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2CE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32CE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32CE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2CE3">
        <w:rPr>
          <w:rFonts w:cs="Arial"/>
          <w:b/>
          <w:sz w:val="22"/>
          <w:szCs w:val="22"/>
        </w:rPr>
        <w:t>“ БЕОГРАД</w:t>
      </w:r>
    </w:p>
    <w:p w:rsidR="003E220A" w:rsidRPr="00732CE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32CE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16355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732CE3">
        <w:rPr>
          <w:rFonts w:cs="Arial"/>
          <w:b/>
          <w:sz w:val="22"/>
          <w:szCs w:val="22"/>
        </w:rPr>
        <w:t xml:space="preserve"> ИЗМЕНА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ЗА ЈАВНУ НАБАВКУ ДОБАРА</w:t>
      </w: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  <w:lang w:val="sr-Cyrl-RS"/>
        </w:rPr>
        <w:t>набавка индустријских усисивача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 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- У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ОТВОРЕНОМ</w:t>
      </w:r>
      <w:r w:rsidRPr="00732CE3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 xml:space="preserve">ЈАВНА НАБАВКА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ЈН/3000/1931/2017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(број </w:t>
      </w:r>
      <w:r w:rsidR="004D2465" w:rsidRPr="00732CE3">
        <w:rPr>
          <w:rFonts w:ascii="Arial" w:hAnsi="Arial" w:cs="Arial"/>
          <w:sz w:val="22"/>
          <w:szCs w:val="22"/>
        </w:rPr>
        <w:t>12.01. 94855</w:t>
      </w:r>
      <w:r w:rsidR="00DD7FA3">
        <w:rPr>
          <w:rFonts w:ascii="Arial" w:hAnsi="Arial" w:cs="Arial"/>
          <w:sz w:val="22"/>
          <w:szCs w:val="22"/>
        </w:rPr>
        <w:t>/1</w:t>
      </w:r>
      <w:r w:rsidR="00163553">
        <w:rPr>
          <w:rFonts w:ascii="Arial" w:hAnsi="Arial" w:cs="Arial"/>
          <w:sz w:val="22"/>
          <w:szCs w:val="22"/>
          <w:lang w:val="sr-Cyrl-RS"/>
        </w:rPr>
        <w:t>3</w:t>
      </w:r>
      <w:r w:rsidR="00DD7FA3">
        <w:rPr>
          <w:rFonts w:ascii="Arial" w:hAnsi="Arial" w:cs="Arial"/>
          <w:sz w:val="22"/>
          <w:szCs w:val="22"/>
        </w:rPr>
        <w:t xml:space="preserve">-18 </w:t>
      </w:r>
      <w:r w:rsidRPr="00732CE3">
        <w:rPr>
          <w:rFonts w:ascii="Arial" w:hAnsi="Arial" w:cs="Arial"/>
          <w:sz w:val="22"/>
          <w:szCs w:val="22"/>
        </w:rPr>
        <w:t xml:space="preserve">од </w:t>
      </w:r>
      <w:r w:rsidR="00DD7FA3">
        <w:rPr>
          <w:rFonts w:ascii="Arial" w:hAnsi="Arial" w:cs="Arial"/>
          <w:sz w:val="22"/>
          <w:szCs w:val="22"/>
        </w:rPr>
        <w:t>02.04.2018</w:t>
      </w:r>
      <w:r w:rsidRPr="00732CE3">
        <w:rPr>
          <w:rFonts w:ascii="Arial" w:hAnsi="Arial" w:cs="Arial"/>
          <w:sz w:val="22"/>
          <w:szCs w:val="22"/>
        </w:rPr>
        <w:t>. године)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4D2465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ru-RU"/>
        </w:rPr>
        <w:t>Београд</w:t>
      </w:r>
      <w:r w:rsidR="003E220A" w:rsidRPr="00732CE3">
        <w:rPr>
          <w:rFonts w:cs="Arial"/>
          <w:sz w:val="22"/>
          <w:szCs w:val="22"/>
        </w:rPr>
        <w:t xml:space="preserve">, </w:t>
      </w:r>
      <w:r w:rsidR="00F738CE">
        <w:rPr>
          <w:rFonts w:cs="Arial"/>
          <w:sz w:val="22"/>
          <w:szCs w:val="22"/>
          <w:lang w:val="sr-Cyrl-RS"/>
        </w:rPr>
        <w:t>Април</w:t>
      </w:r>
      <w:r w:rsidRPr="00732CE3">
        <w:rPr>
          <w:rFonts w:cs="Arial"/>
          <w:sz w:val="22"/>
          <w:szCs w:val="22"/>
          <w:lang w:val="sr-Cyrl-RS"/>
        </w:rPr>
        <w:t xml:space="preserve"> </w:t>
      </w:r>
      <w:r w:rsidR="003E220A" w:rsidRPr="00732CE3">
        <w:rPr>
          <w:rFonts w:cs="Arial"/>
          <w:sz w:val="22"/>
          <w:szCs w:val="22"/>
        </w:rPr>
        <w:t>20</w:t>
      </w:r>
      <w:r w:rsidRPr="00732CE3">
        <w:rPr>
          <w:rFonts w:cs="Arial"/>
          <w:sz w:val="22"/>
          <w:szCs w:val="22"/>
          <w:lang w:val="sr-Cyrl-RS"/>
        </w:rPr>
        <w:t>18</w:t>
      </w:r>
      <w:r w:rsidR="003E220A" w:rsidRPr="00732CE3">
        <w:rPr>
          <w:rFonts w:cs="Arial"/>
          <w:sz w:val="22"/>
          <w:szCs w:val="22"/>
        </w:rPr>
        <w:t>. године</w:t>
      </w:r>
    </w:p>
    <w:p w:rsidR="003E220A" w:rsidRPr="00732CE3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br w:type="page"/>
      </w:r>
    </w:p>
    <w:p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32CE3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732CE3">
        <w:rPr>
          <w:rFonts w:cs="Arial"/>
          <w:kern w:val="2"/>
          <w:sz w:val="22"/>
          <w:szCs w:val="22"/>
          <w:lang w:val="ru-RU"/>
        </w:rPr>
        <w:t>3</w:t>
      </w:r>
      <w:r w:rsidRPr="00732CE3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32CE3">
        <w:rPr>
          <w:rFonts w:cs="Arial"/>
          <w:kern w:val="2"/>
          <w:sz w:val="22"/>
          <w:szCs w:val="22"/>
          <w:lang w:val="ru-RU"/>
        </w:rPr>
        <w:t xml:space="preserve"> </w:t>
      </w:r>
      <w:r w:rsidRPr="00732CE3">
        <w:rPr>
          <w:rFonts w:cs="Arial"/>
          <w:kern w:val="2"/>
          <w:sz w:val="22"/>
          <w:szCs w:val="22"/>
        </w:rPr>
        <w:t>Комисија је сачинила</w:t>
      </w:r>
      <w:r w:rsidRPr="00732CE3">
        <w:rPr>
          <w:rFonts w:eastAsia="Arial Unicode MS" w:cs="Arial"/>
          <w:kern w:val="2"/>
          <w:sz w:val="22"/>
          <w:szCs w:val="22"/>
        </w:rPr>
        <w:t>: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bookmarkStart w:id="0" w:name="_GoBack"/>
      <w:bookmarkEnd w:id="0"/>
    </w:p>
    <w:p w:rsidR="003E220A" w:rsidRPr="00732CE3" w:rsidRDefault="00163553" w:rsidP="00FE2B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732CE3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32CE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>за јавну набавку</w:t>
      </w:r>
      <w:r w:rsidRPr="00732CE3">
        <w:rPr>
          <w:rFonts w:ascii="Arial" w:hAnsi="Arial" w:cs="Arial"/>
          <w:sz w:val="22"/>
          <w:szCs w:val="22"/>
          <w:lang w:val="ru-RU"/>
        </w:rPr>
        <w:t xml:space="preserve">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добара „Набавка индустријских усисивача“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1.</w:t>
      </w:r>
    </w:p>
    <w:p w:rsidR="00E91F00" w:rsidRPr="00732CE3" w:rsidRDefault="00E91F00" w:rsidP="00E91F00">
      <w:pPr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  <w:lang w:val="sr-Cyrl-RS"/>
        </w:rPr>
        <w:t xml:space="preserve">На страни 46/62 конкурсне документације мења се члан 5.модела уговора </w:t>
      </w:r>
      <w:r w:rsidR="004F5123" w:rsidRPr="00732CE3">
        <w:rPr>
          <w:rFonts w:cs="Arial"/>
          <w:sz w:val="22"/>
          <w:szCs w:val="22"/>
          <w:lang w:val="sr-Cyrl-RS"/>
        </w:rPr>
        <w:t>и сада гласи:</w:t>
      </w:r>
    </w:p>
    <w:p w:rsidR="004F5123" w:rsidRPr="00732CE3" w:rsidRDefault="004F5123" w:rsidP="00E91F00">
      <w:pPr>
        <w:rPr>
          <w:rFonts w:cs="Arial"/>
          <w:sz w:val="22"/>
          <w:szCs w:val="22"/>
          <w:lang w:val="sr-Cyrl-RS"/>
        </w:rPr>
      </w:pPr>
    </w:p>
    <w:p w:rsidR="004F5123" w:rsidRPr="00732CE3" w:rsidRDefault="004F5123" w:rsidP="004F5123">
      <w:pPr>
        <w:pStyle w:val="KDParagraf"/>
        <w:spacing w:before="0"/>
        <w:rPr>
          <w:rFonts w:cs="Arial"/>
          <w:b/>
        </w:rPr>
      </w:pPr>
      <w:r w:rsidRPr="00732CE3">
        <w:rPr>
          <w:rFonts w:cs="Arial"/>
          <w:lang w:val="sr-Cyrl-RS"/>
        </w:rPr>
        <w:t>„</w:t>
      </w:r>
      <w:r w:rsidRPr="00732CE3">
        <w:rPr>
          <w:rFonts w:cs="Arial"/>
          <w:b/>
        </w:rPr>
        <w:t>РОК И МЕСТО ИСПОРУКЕ</w:t>
      </w:r>
    </w:p>
    <w:p w:rsidR="004F5123" w:rsidRPr="00732CE3" w:rsidRDefault="004F5123" w:rsidP="004F5123">
      <w:pPr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</w:rPr>
        <w:t>Члан 5.</w:t>
      </w:r>
    </w:p>
    <w:p w:rsidR="004F5123" w:rsidRDefault="004F5123" w:rsidP="004F5123">
      <w:pPr>
        <w:pStyle w:val="KDParagraf"/>
        <w:spacing w:before="0"/>
        <w:rPr>
          <w:rFonts w:cs="Arial"/>
          <w:lang w:val="sr-Cyrl-RS"/>
        </w:rPr>
      </w:pPr>
      <w:r w:rsidRPr="00732CE3">
        <w:rPr>
          <w:rFonts w:cs="Arial"/>
        </w:rPr>
        <w:t>Продавац се обавезује да испоруку</w:t>
      </w:r>
      <w:r w:rsidR="00163553">
        <w:rPr>
          <w:rFonts w:cs="Arial"/>
          <w:lang w:val="sr-Cyrl-RS"/>
        </w:rPr>
        <w:t xml:space="preserve"> </w:t>
      </w:r>
      <w:r w:rsidRPr="00732CE3">
        <w:rPr>
          <w:rFonts w:cs="Arial"/>
        </w:rPr>
        <w:t xml:space="preserve">добара изврши у року од ____ дана </w:t>
      </w:r>
      <w:r w:rsidRPr="00732CE3">
        <w:rPr>
          <w:rFonts w:cs="Arial"/>
          <w:lang w:val="sr-Cyrl-RS"/>
        </w:rPr>
        <w:t>(максимално 90 дана)</w:t>
      </w:r>
      <w:r w:rsidRPr="00732CE3">
        <w:rPr>
          <w:rFonts w:cs="Arial"/>
        </w:rPr>
        <w:t xml:space="preserve"> од дана ступања Уговора на снагу</w:t>
      </w:r>
      <w:r w:rsidR="00163553">
        <w:rPr>
          <w:rFonts w:cs="Arial"/>
          <w:lang w:val="sr-Cyrl-RS"/>
        </w:rPr>
        <w:t>.</w:t>
      </w:r>
    </w:p>
    <w:p w:rsidR="00163553" w:rsidRPr="00163553" w:rsidRDefault="00163553" w:rsidP="004F5123">
      <w:pPr>
        <w:pStyle w:val="KDParagraf"/>
        <w:spacing w:before="0"/>
        <w:rPr>
          <w:rFonts w:cs="Arial"/>
          <w:lang w:val="sr-Cyrl-RS"/>
        </w:rPr>
      </w:pPr>
    </w:p>
    <w:p w:rsidR="004F5123" w:rsidRPr="00732CE3" w:rsidRDefault="004F5123" w:rsidP="004F5123">
      <w:pPr>
        <w:pStyle w:val="KDParagraf"/>
        <w:spacing w:before="0"/>
        <w:rPr>
          <w:rFonts w:cs="Arial"/>
          <w:bCs/>
          <w:iCs/>
          <w:lang w:val="sr-Latn-RS"/>
        </w:rPr>
      </w:pPr>
      <w:r w:rsidRPr="00732CE3">
        <w:rPr>
          <w:rFonts w:cs="Arial"/>
        </w:rPr>
        <w:t>Место испоруке је на адреси:</w:t>
      </w:r>
      <w:r w:rsidRPr="00732CE3">
        <w:rPr>
          <w:rFonts w:cs="Arial"/>
          <w:lang w:val="sr-Cyrl-RS"/>
        </w:rPr>
        <w:t xml:space="preserve">Огранак ТЕНТ организацини делови </w:t>
      </w:r>
      <w:r w:rsidRPr="00732CE3">
        <w:rPr>
          <w:rFonts w:cs="Arial"/>
        </w:rPr>
        <w:t xml:space="preserve"> </w:t>
      </w:r>
      <w:r w:rsidRPr="00732CE3">
        <w:rPr>
          <w:rFonts w:cs="Arial"/>
          <w:bCs/>
          <w:iCs/>
          <w:lang w:val="sr-Cyrl-RS"/>
        </w:rPr>
        <w:t>ТЕНТ А /  ТЕНТ Б / ТЕК и ТЕМ</w:t>
      </w:r>
    </w:p>
    <w:p w:rsidR="004F5123" w:rsidRPr="00732CE3" w:rsidRDefault="004F5123" w:rsidP="004F5123">
      <w:pPr>
        <w:pStyle w:val="CommentText"/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Адресе термоелектрана огранка ТЕНТ:</w:t>
      </w:r>
    </w:p>
    <w:p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ТЕНТ-А, Богољуба Урошевића Црног 44, 11500 Обреновац</w:t>
      </w:r>
    </w:p>
    <w:p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ТЕНТ-Б, П. Фах 35, Ушће, 11500 Обреновац</w:t>
      </w:r>
    </w:p>
    <w:p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Колубара, 3. октобра 146, 11563 Велики Црљени</w:t>
      </w:r>
    </w:p>
    <w:p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Морава, Кнеза Милоша 89, 35210 Свилајнац</w:t>
      </w:r>
    </w:p>
    <w:p w:rsidR="004F5123" w:rsidRPr="00732CE3" w:rsidRDefault="004F5123" w:rsidP="004F5123">
      <w:pPr>
        <w:pStyle w:val="KDParagraf"/>
        <w:spacing w:before="0"/>
        <w:rPr>
          <w:rFonts w:cs="Arial"/>
          <w:lang w:val="sr-Latn-RS"/>
        </w:rPr>
      </w:pPr>
    </w:p>
    <w:p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Купца. </w:t>
      </w:r>
    </w:p>
    <w:p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</w:t>
      </w:r>
      <w:r w:rsidRPr="00732CE3">
        <w:rPr>
          <w:rFonts w:cs="Arial"/>
          <w:lang w:val="sr-Cyrl-RS"/>
        </w:rPr>
        <w:t xml:space="preserve">Купца </w:t>
      </w:r>
      <w:r w:rsidRPr="00732CE3">
        <w:rPr>
          <w:rFonts w:cs="Arial"/>
        </w:rPr>
        <w:t xml:space="preserve">врши у времену од  08:00 до 14:00 часова, а  у свему у  складу са инструкцијама и захтевима Купца. </w:t>
      </w:r>
    </w:p>
    <w:p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  <w:r w:rsidRPr="00732CE3">
        <w:rPr>
          <w:rFonts w:cs="Arial"/>
        </w:rPr>
        <w:t xml:space="preserve">У случају да Продавац не изврши испоруку добара у уговореном/им року, Купац има право на наплату уговорне казне и банкарске гаранције за </w:t>
      </w:r>
      <w:r w:rsidRPr="00732CE3">
        <w:rPr>
          <w:rFonts w:cs="Arial"/>
          <w:lang w:val="sr-Cyrl-RS"/>
        </w:rPr>
        <w:t xml:space="preserve">добро извршење посла </w:t>
      </w:r>
      <w:r w:rsidRPr="00732CE3">
        <w:rPr>
          <w:rFonts w:cs="Arial"/>
        </w:rPr>
        <w:t>као и право на раскид Уговора.</w:t>
      </w:r>
      <w:r w:rsidRPr="00732CE3">
        <w:rPr>
          <w:rFonts w:cs="Arial"/>
          <w:lang w:val="sr-Cyrl-RS"/>
        </w:rPr>
        <w:t>“</w:t>
      </w:r>
    </w:p>
    <w:p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</w:p>
    <w:p w:rsidR="004F5123" w:rsidRDefault="00163553" w:rsidP="004F5123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4F5123" w:rsidRPr="00732CE3">
        <w:rPr>
          <w:rFonts w:cs="Arial"/>
          <w:lang w:val="sr-Cyrl-RS"/>
        </w:rPr>
        <w:t>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Ова измена конкурсне документац</w:t>
      </w:r>
      <w:r w:rsidRPr="00732CE3">
        <w:rPr>
          <w:rFonts w:cs="Arial"/>
          <w:sz w:val="22"/>
          <w:szCs w:val="22"/>
          <w:lang w:val="ru-RU"/>
        </w:rPr>
        <w:t>и</w:t>
      </w:r>
      <w:r w:rsidRPr="00732CE3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</w:rPr>
        <w:t>КОМИСИЈА</w:t>
      </w:r>
      <w:r w:rsidR="00802E3B" w:rsidRPr="00732CE3">
        <w:rPr>
          <w:rFonts w:cs="Arial"/>
          <w:sz w:val="22"/>
          <w:szCs w:val="22"/>
          <w:lang w:val="sr-Cyrl-RS"/>
        </w:rPr>
        <w:t xml:space="preserve"> ЗА ЈН/3000/1931/2017</w:t>
      </w: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Доставити:</w:t>
      </w: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- Архиви</w:t>
      </w:r>
    </w:p>
    <w:p w:rsidR="003E220A" w:rsidRPr="00732CE3" w:rsidRDefault="003E220A" w:rsidP="003E220A">
      <w:pPr>
        <w:ind w:firstLine="706"/>
        <w:rPr>
          <w:rFonts w:cs="Arial"/>
          <w:sz w:val="22"/>
          <w:szCs w:val="22"/>
        </w:rPr>
      </w:pPr>
    </w:p>
    <w:p w:rsidR="003501B2" w:rsidRPr="00732CE3" w:rsidRDefault="003501B2">
      <w:pPr>
        <w:jc w:val="left"/>
        <w:rPr>
          <w:rFonts w:cs="Arial"/>
          <w:sz w:val="22"/>
          <w:szCs w:val="22"/>
        </w:rPr>
      </w:pPr>
    </w:p>
    <w:sectPr w:rsidR="003501B2" w:rsidRPr="00732CE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DD" w:rsidRDefault="004B69DD">
      <w:r>
        <w:separator/>
      </w:r>
    </w:p>
  </w:endnote>
  <w:endnote w:type="continuationSeparator" w:id="0">
    <w:p w:rsidR="004B69DD" w:rsidRDefault="004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2465">
      <w:rPr>
        <w:i/>
      </w:rPr>
      <w:t>ЈН</w:t>
    </w:r>
    <w:r w:rsidR="004D2465" w:rsidRPr="004D2465">
      <w:rPr>
        <w:i/>
      </w:rPr>
      <w:t xml:space="preserve">/3000/1931/2017 </w:t>
    </w:r>
    <w:r w:rsidR="00163553">
      <w:rPr>
        <w:i/>
        <w:lang w:val="sr-Cyrl-RS"/>
      </w:rPr>
      <w:t>Трећа</w:t>
    </w:r>
    <w:r w:rsidRPr="004D2465">
      <w:rPr>
        <w:i/>
      </w:rPr>
      <w:t xml:space="preserve">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E11E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E11E9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DD" w:rsidRDefault="004B69DD">
      <w:r>
        <w:separator/>
      </w:r>
    </w:p>
  </w:footnote>
  <w:footnote w:type="continuationSeparator" w:id="0">
    <w:p w:rsidR="004B69DD" w:rsidRDefault="004B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E11E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E11E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500"/>
    <w:multiLevelType w:val="hybridMultilevel"/>
    <w:tmpl w:val="54A4A488"/>
    <w:lvl w:ilvl="0" w:tplc="D78C91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B72CA9"/>
    <w:multiLevelType w:val="hybridMultilevel"/>
    <w:tmpl w:val="98823DFC"/>
    <w:lvl w:ilvl="0" w:tplc="3B9AD8F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0D3D"/>
    <w:rsid w:val="001170DF"/>
    <w:rsid w:val="0013247D"/>
    <w:rsid w:val="0014496F"/>
    <w:rsid w:val="00152A0A"/>
    <w:rsid w:val="00163553"/>
    <w:rsid w:val="002E25A3"/>
    <w:rsid w:val="0031684F"/>
    <w:rsid w:val="003501B2"/>
    <w:rsid w:val="003E220A"/>
    <w:rsid w:val="004B69DD"/>
    <w:rsid w:val="004D2465"/>
    <w:rsid w:val="004F5123"/>
    <w:rsid w:val="00560815"/>
    <w:rsid w:val="0059324C"/>
    <w:rsid w:val="006858A0"/>
    <w:rsid w:val="006A3988"/>
    <w:rsid w:val="006A6E07"/>
    <w:rsid w:val="00732CE3"/>
    <w:rsid w:val="00802E3B"/>
    <w:rsid w:val="0081700D"/>
    <w:rsid w:val="00822BA1"/>
    <w:rsid w:val="00925436"/>
    <w:rsid w:val="009673EF"/>
    <w:rsid w:val="009F3C9A"/>
    <w:rsid w:val="00B31DE0"/>
    <w:rsid w:val="00B65AE1"/>
    <w:rsid w:val="00BC58B8"/>
    <w:rsid w:val="00C84DAF"/>
    <w:rsid w:val="00C92866"/>
    <w:rsid w:val="00DD7FA3"/>
    <w:rsid w:val="00E23434"/>
    <w:rsid w:val="00E91F00"/>
    <w:rsid w:val="00EB344B"/>
    <w:rsid w:val="00EE11E9"/>
    <w:rsid w:val="00F737D8"/>
    <w:rsid w:val="00F738CE"/>
    <w:rsid w:val="00FE2B4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9163"/>
  <w15:docId w15:val="{DB759AF0-2F77-4B32-8968-77F7990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D246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D2465"/>
    <w:rPr>
      <w:rFonts w:ascii="Calibri" w:eastAsia="Calibri" w:hAnsi="Calibri"/>
      <w:sz w:val="22"/>
      <w:szCs w:val="22"/>
      <w:lang w:val="en-US" w:eastAsia="en-US"/>
    </w:rPr>
  </w:style>
  <w:style w:type="character" w:styleId="BookTitle">
    <w:name w:val="Book Title"/>
    <w:uiPriority w:val="99"/>
    <w:qFormat/>
    <w:rsid w:val="003501B2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3501B2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4F512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123"/>
    <w:rPr>
      <w:rFonts w:ascii="Arial" w:hAnsi="Arial"/>
      <w:lang w:val="sr-Cyrl-CS" w:eastAsia="ar-SA"/>
    </w:rPr>
  </w:style>
  <w:style w:type="paragraph" w:customStyle="1" w:styleId="KDParagraf">
    <w:name w:val="KDParagraf"/>
    <w:basedOn w:val="Normal"/>
    <w:qFormat/>
    <w:rsid w:val="004F5123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WW8Num38z1">
    <w:name w:val="WW8Num38z1"/>
    <w:rsid w:val="00EB3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E247E"/>
    <w:rsid w:val="003F46C0"/>
    <w:rsid w:val="00705997"/>
    <w:rsid w:val="00795775"/>
    <w:rsid w:val="009029AF"/>
    <w:rsid w:val="00AD2DC4"/>
    <w:rsid w:val="00B01600"/>
    <w:rsid w:val="00CC76D0"/>
    <w:rsid w:val="00E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38ED8-FC46-4B5A-A1DC-C4E7338794E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2</cp:revision>
  <cp:lastPrinted>2018-04-02T13:57:00Z</cp:lastPrinted>
  <dcterms:created xsi:type="dcterms:W3CDTF">2018-04-02T13:59:00Z</dcterms:created>
  <dcterms:modified xsi:type="dcterms:W3CDTF">2018-04-02T13:59:00Z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