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228BB" w14:textId="77777777" w:rsidR="001E6797" w:rsidRDefault="00453803" w:rsidP="00113B84">
      <w:pPr>
        <w:suppressAutoHyphens/>
        <w:jc w:val="center"/>
        <w:rPr>
          <w:rFonts w:eastAsia="Arial Unicode MS" w:cs="Arial"/>
          <w:b/>
          <w:color w:val="000000"/>
          <w:kern w:val="1"/>
          <w:sz w:val="24"/>
          <w:szCs w:val="24"/>
          <w:lang w:eastAsia="ar-SA"/>
        </w:rPr>
      </w:pPr>
      <w:r>
        <w:rPr>
          <w:rFonts w:eastAsia="Arial Unicode MS" w:cs="Arial"/>
          <w:b/>
          <w:color w:val="000000"/>
          <w:kern w:val="1"/>
          <w:sz w:val="24"/>
          <w:szCs w:val="24"/>
          <w:lang w:eastAsia="ar-SA"/>
        </w:rPr>
        <w:t xml:space="preserve">                                              </w:t>
      </w:r>
    </w:p>
    <w:p w14:paraId="4E715EEE" w14:textId="77777777" w:rsidR="00113B84" w:rsidRPr="00EC5BB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14:paraId="1CC1663D" w14:textId="77777777" w:rsidR="00210557" w:rsidRPr="00EC5BB4" w:rsidRDefault="00210557" w:rsidP="00210557">
      <w:pPr>
        <w:jc w:val="center"/>
        <w:rPr>
          <w:rFonts w:cs="Arial"/>
          <w:sz w:val="24"/>
          <w:szCs w:val="24"/>
          <w:lang w:val="sr-Latn-CS"/>
        </w:rPr>
      </w:pPr>
    </w:p>
    <w:p w14:paraId="427BFA9E" w14:textId="77777777" w:rsidR="00210557" w:rsidRPr="00EC5BB4" w:rsidRDefault="00210557" w:rsidP="00210557">
      <w:pPr>
        <w:jc w:val="center"/>
        <w:rPr>
          <w:rFonts w:cs="Arial"/>
          <w:sz w:val="24"/>
          <w:szCs w:val="24"/>
        </w:rPr>
      </w:pPr>
    </w:p>
    <w:p w14:paraId="294A4BAD" w14:textId="77777777" w:rsidR="00210557" w:rsidRPr="00EC5BB4" w:rsidRDefault="00B67C02" w:rsidP="00210557">
      <w:pPr>
        <w:jc w:val="center"/>
        <w:rPr>
          <w:rFonts w:cs="Arial"/>
          <w:sz w:val="24"/>
          <w:szCs w:val="24"/>
          <w:lang w:val="sr-Latn-CS"/>
        </w:rPr>
      </w:pPr>
      <w:r>
        <w:rPr>
          <w:rFonts w:cs="Arial"/>
          <w:noProof/>
          <w:sz w:val="24"/>
          <w:szCs w:val="24"/>
          <w:lang w:val="sr-Latn-RS" w:eastAsia="sr-Latn-RS"/>
        </w:rPr>
        <w:drawing>
          <wp:inline distT="0" distB="0" distL="0" distR="0" wp14:anchorId="1DF16197" wp14:editId="50399B9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2246023E" w14:textId="77777777" w:rsidR="00210557" w:rsidRPr="00EC5BB4" w:rsidRDefault="00210557" w:rsidP="00210557">
      <w:pPr>
        <w:jc w:val="center"/>
        <w:rPr>
          <w:rFonts w:cs="Arial"/>
          <w:sz w:val="24"/>
          <w:szCs w:val="24"/>
          <w:lang w:val="sr-Latn-CS"/>
        </w:rPr>
      </w:pPr>
    </w:p>
    <w:p w14:paraId="72D0C88E" w14:textId="77777777" w:rsidR="00210557" w:rsidRDefault="00210557" w:rsidP="00210557">
      <w:pPr>
        <w:jc w:val="center"/>
        <w:rPr>
          <w:rFonts w:cs="Arial"/>
          <w:b/>
          <w:sz w:val="24"/>
          <w:szCs w:val="24"/>
          <w:lang w:val="sr-Latn-CS"/>
        </w:rPr>
      </w:pPr>
    </w:p>
    <w:p w14:paraId="4EAAED17" w14:textId="77777777" w:rsidR="00A327B0" w:rsidRDefault="00A327B0" w:rsidP="00210557">
      <w:pPr>
        <w:jc w:val="center"/>
        <w:rPr>
          <w:rFonts w:cs="Arial"/>
          <w:b/>
          <w:sz w:val="24"/>
          <w:szCs w:val="24"/>
          <w:lang w:val="sr-Latn-CS"/>
        </w:rPr>
      </w:pPr>
    </w:p>
    <w:p w14:paraId="0E566ECA" w14:textId="77777777" w:rsidR="00A327B0" w:rsidRDefault="00A327B0" w:rsidP="00210557">
      <w:pPr>
        <w:jc w:val="center"/>
        <w:rPr>
          <w:rFonts w:cs="Arial"/>
          <w:b/>
          <w:sz w:val="24"/>
          <w:szCs w:val="24"/>
          <w:lang w:val="sr-Latn-CS"/>
        </w:rPr>
      </w:pPr>
    </w:p>
    <w:p w14:paraId="24E4F049" w14:textId="77777777" w:rsidR="00A327B0" w:rsidRPr="00EC5BB4" w:rsidRDefault="00A327B0" w:rsidP="00210557">
      <w:pPr>
        <w:jc w:val="center"/>
        <w:rPr>
          <w:rFonts w:cs="Arial"/>
          <w:b/>
          <w:sz w:val="24"/>
          <w:szCs w:val="24"/>
          <w:lang w:val="sr-Latn-CS"/>
        </w:rPr>
      </w:pPr>
    </w:p>
    <w:p w14:paraId="7DE2DD22" w14:textId="77777777" w:rsidR="00210557" w:rsidRPr="00874F5B" w:rsidRDefault="00210557" w:rsidP="00874F5B">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14:paraId="034A5F89" w14:textId="77777777" w:rsidR="00210557" w:rsidRPr="00EC5BB4" w:rsidRDefault="00D516F7" w:rsidP="00210557">
      <w:pPr>
        <w:jc w:val="center"/>
        <w:rPr>
          <w:rFonts w:cs="Arial"/>
          <w:sz w:val="24"/>
          <w:szCs w:val="24"/>
        </w:rPr>
      </w:pPr>
      <w:bookmarkStart w:id="3" w:name="_GoBack"/>
      <w:bookmarkEnd w:id="3"/>
      <w:r w:rsidRPr="00EC5BB4">
        <w:rPr>
          <w:rFonts w:cs="Arial"/>
          <w:sz w:val="24"/>
          <w:szCs w:val="24"/>
          <w:lang w:val="sr-Cyrl-CS"/>
        </w:rPr>
        <w:t xml:space="preserve">за подношење понуда </w:t>
      </w:r>
      <w:r w:rsidR="00210557" w:rsidRPr="00EC5BB4">
        <w:rPr>
          <w:rFonts w:cs="Arial"/>
          <w:sz w:val="24"/>
          <w:szCs w:val="24"/>
        </w:rPr>
        <w:t xml:space="preserve">у </w:t>
      </w:r>
      <w:r w:rsidR="00D34466">
        <w:rPr>
          <w:rFonts w:cs="Arial"/>
          <w:sz w:val="24"/>
          <w:szCs w:val="24"/>
        </w:rPr>
        <w:t xml:space="preserve">oтвореном </w:t>
      </w:r>
      <w:r w:rsidR="00210557" w:rsidRPr="00EC5BB4">
        <w:rPr>
          <w:rFonts w:cs="Arial"/>
          <w:sz w:val="24"/>
          <w:szCs w:val="24"/>
        </w:rPr>
        <w:t xml:space="preserve">поступку </w:t>
      </w:r>
    </w:p>
    <w:p w14:paraId="573FB9C0" w14:textId="34E12A94" w:rsidR="008F08B8" w:rsidRPr="0081221C" w:rsidRDefault="00210557" w:rsidP="008F08B8">
      <w:pPr>
        <w:jc w:val="center"/>
      </w:pPr>
      <w:bookmarkStart w:id="4" w:name="_Toc441215597"/>
      <w:bookmarkStart w:id="5" w:name="_Toc441651536"/>
      <w:bookmarkStart w:id="6" w:name="_Toc442559873"/>
      <w:r w:rsidRPr="00EC5BB4">
        <w:t>за јавну набавку добара бр</w:t>
      </w:r>
      <w:bookmarkEnd w:id="4"/>
      <w:bookmarkEnd w:id="5"/>
      <w:bookmarkEnd w:id="6"/>
      <w:r w:rsidR="00113B84" w:rsidRPr="00EC5BB4">
        <w:t>.</w:t>
      </w:r>
      <w:r w:rsidR="00F5098F">
        <w:t xml:space="preserve"> </w:t>
      </w:r>
      <w:r w:rsidR="00D66639" w:rsidRPr="0081221C">
        <w:t>ЈН</w:t>
      </w:r>
      <w:r w:rsidR="00D66639">
        <w:t>/4000/0</w:t>
      </w:r>
      <w:r w:rsidR="00D66639">
        <w:rPr>
          <w:lang w:val="sr-Cyrl-RS"/>
        </w:rPr>
        <w:t>461</w:t>
      </w:r>
      <w:r w:rsidR="00D66639">
        <w:t>/2018</w:t>
      </w:r>
      <w:r w:rsidR="00D66639">
        <w:rPr>
          <w:lang w:val="sr-Cyrl-RS"/>
        </w:rPr>
        <w:t>(2728/2018)</w:t>
      </w:r>
    </w:p>
    <w:p w14:paraId="42C5D052" w14:textId="77777777" w:rsidR="00210557" w:rsidRPr="0081221C" w:rsidRDefault="00210557" w:rsidP="00874F5B">
      <w:pPr>
        <w:jc w:val="center"/>
      </w:pPr>
    </w:p>
    <w:p w14:paraId="39D5B4E7" w14:textId="77777777" w:rsidR="00210557" w:rsidRPr="00874F5B" w:rsidRDefault="00210557" w:rsidP="00874F5B"/>
    <w:p w14:paraId="5689D6F6" w14:textId="77777777" w:rsidR="00210557" w:rsidRPr="00EC5BB4" w:rsidRDefault="00210557" w:rsidP="00210557">
      <w:pPr>
        <w:jc w:val="center"/>
        <w:rPr>
          <w:rFonts w:cs="Arial"/>
          <w:sz w:val="24"/>
          <w:szCs w:val="24"/>
        </w:rPr>
      </w:pPr>
    </w:p>
    <w:p w14:paraId="01087B6E" w14:textId="3AA045BA" w:rsidR="008F08B8" w:rsidRPr="00B12A82" w:rsidRDefault="008F08B8" w:rsidP="008F08B8">
      <w:pPr>
        <w:pStyle w:val="Title"/>
        <w:spacing w:before="0"/>
        <w:rPr>
          <w:rFonts w:cs="Arial"/>
          <w:szCs w:val="24"/>
        </w:rPr>
      </w:pPr>
      <w:r>
        <w:rPr>
          <w:rFonts w:cs="Arial"/>
          <w:szCs w:val="24"/>
        </w:rPr>
        <w:t>„</w:t>
      </w:r>
      <w:r w:rsidR="00D66639" w:rsidRPr="00F058C4">
        <w:rPr>
          <w:rFonts w:cs="Arial"/>
          <w:noProof/>
          <w:sz w:val="22"/>
          <w:szCs w:val="22"/>
          <w:lang w:val="sr-Cyrl-RS"/>
        </w:rPr>
        <w:t>РЕЗНИ  АЛАТ</w:t>
      </w:r>
      <w:r w:rsidR="00D66639" w:rsidRPr="00F058C4">
        <w:rPr>
          <w:rFonts w:cs="Arial"/>
          <w:noProof/>
          <w:sz w:val="22"/>
          <w:szCs w:val="22"/>
          <w:lang w:val="sr-Latn-RS"/>
        </w:rPr>
        <w:t xml:space="preserve"> </w:t>
      </w:r>
      <w:r w:rsidR="00D66639" w:rsidRPr="00F058C4">
        <w:rPr>
          <w:rFonts w:cs="Arial"/>
          <w:noProof/>
          <w:sz w:val="22"/>
          <w:szCs w:val="22"/>
          <w:lang w:val="sr-Cyrl-RS"/>
        </w:rPr>
        <w:t xml:space="preserve"> ЗА   ПОТРЕБЕ  ОГРАНКА РБ КОЛУБАРА</w:t>
      </w:r>
      <w:r>
        <w:rPr>
          <w:rFonts w:cs="Arial"/>
          <w:szCs w:val="24"/>
        </w:rPr>
        <w:t>“</w:t>
      </w:r>
    </w:p>
    <w:p w14:paraId="3D73D931" w14:textId="77777777" w:rsidR="00210557" w:rsidRPr="00EC5BB4" w:rsidRDefault="00210557" w:rsidP="00210557">
      <w:pPr>
        <w:pStyle w:val="Title"/>
        <w:spacing w:before="0"/>
        <w:rPr>
          <w:rFonts w:cs="Arial"/>
          <w:szCs w:val="24"/>
        </w:rPr>
      </w:pPr>
    </w:p>
    <w:p w14:paraId="2060096A" w14:textId="77777777" w:rsidR="00210557" w:rsidRPr="00EC5BB4" w:rsidRDefault="00210557" w:rsidP="00210557">
      <w:pPr>
        <w:pStyle w:val="Title"/>
        <w:spacing w:before="0"/>
        <w:rPr>
          <w:rFonts w:cs="Arial"/>
          <w:b w:val="0"/>
          <w:color w:val="FF0000"/>
          <w:szCs w:val="24"/>
        </w:rPr>
      </w:pPr>
    </w:p>
    <w:p w14:paraId="1F55F9EE" w14:textId="77777777" w:rsidR="009642F1" w:rsidRPr="00EC5BB4" w:rsidRDefault="009642F1" w:rsidP="000D1475">
      <w:pPr>
        <w:pStyle w:val="Title"/>
        <w:tabs>
          <w:tab w:val="left" w:pos="7035"/>
        </w:tabs>
        <w:spacing w:before="0"/>
        <w:rPr>
          <w:rFonts w:cs="Arial"/>
          <w:b w:val="0"/>
          <w:szCs w:val="24"/>
        </w:rPr>
      </w:pPr>
    </w:p>
    <w:p w14:paraId="525F538D" w14:textId="77777777" w:rsidR="00D66639" w:rsidRPr="00E067A1" w:rsidRDefault="00D66639" w:rsidP="00D66639">
      <w:pPr>
        <w:pStyle w:val="Subtitle"/>
        <w:tabs>
          <w:tab w:val="left" w:pos="8055"/>
        </w:tabs>
        <w:jc w:val="left"/>
        <w:rPr>
          <w:rFonts w:cs="Arial"/>
          <w:sz w:val="24"/>
          <w:szCs w:val="24"/>
        </w:rPr>
      </w:pPr>
    </w:p>
    <w:p w14:paraId="2E1539E4" w14:textId="77777777" w:rsidR="00D66639" w:rsidRPr="00E067A1" w:rsidRDefault="00D66639" w:rsidP="00D66639">
      <w:pPr>
        <w:rPr>
          <w:rFonts w:eastAsia="Arial Unicode MS" w:cs="Arial"/>
          <w:b/>
          <w:noProof/>
          <w:kern w:val="2"/>
          <w:sz w:val="24"/>
          <w:szCs w:val="24"/>
          <w:lang w:val="sr-Cyrl-CS"/>
        </w:rPr>
      </w:pPr>
      <w:r w:rsidRPr="00E067A1">
        <w:rPr>
          <w:rFonts w:eastAsia="Arial Unicode MS" w:cs="Arial"/>
          <w:b/>
          <w:noProof/>
          <w:kern w:val="2"/>
          <w:sz w:val="24"/>
          <w:szCs w:val="24"/>
          <w:lang w:val="sr-Cyrl-CS"/>
        </w:rPr>
        <w:t xml:space="preserve">                                                                                    К О М И С И Ј А</w:t>
      </w:r>
    </w:p>
    <w:p w14:paraId="7F5AA85B" w14:textId="77777777" w:rsidR="00D66639" w:rsidRPr="00E067A1" w:rsidRDefault="00D66639" w:rsidP="00D66639">
      <w:pPr>
        <w:rPr>
          <w:rFonts w:eastAsia="Arial Unicode MS" w:cs="Arial"/>
          <w:noProof/>
          <w:kern w:val="2"/>
          <w:sz w:val="24"/>
          <w:szCs w:val="24"/>
          <w:lang w:val="sr-Cyrl-CS"/>
        </w:rPr>
      </w:pPr>
      <w:r w:rsidRPr="00E067A1">
        <w:rPr>
          <w:rFonts w:eastAsia="Arial Unicode MS" w:cs="Arial"/>
          <w:noProof/>
          <w:kern w:val="2"/>
          <w:sz w:val="24"/>
          <w:szCs w:val="24"/>
          <w:lang w:val="sr-Cyrl-CS"/>
        </w:rPr>
        <w:t xml:space="preserve">                                                                 </w:t>
      </w:r>
      <w:r>
        <w:rPr>
          <w:rFonts w:eastAsia="Arial Unicode MS" w:cs="Arial"/>
          <w:noProof/>
          <w:kern w:val="2"/>
          <w:sz w:val="24"/>
          <w:szCs w:val="24"/>
        </w:rPr>
        <w:t xml:space="preserve">     </w:t>
      </w:r>
      <w:r w:rsidRPr="00E067A1">
        <w:rPr>
          <w:rFonts w:eastAsia="Arial Unicode MS" w:cs="Arial"/>
          <w:noProof/>
          <w:kern w:val="2"/>
          <w:sz w:val="24"/>
          <w:szCs w:val="24"/>
          <w:lang w:val="sr-Cyrl-CS"/>
        </w:rPr>
        <w:t xml:space="preserve"> за спровођење ЈН/4000/04</w:t>
      </w:r>
      <w:r w:rsidRPr="00E067A1">
        <w:rPr>
          <w:rFonts w:eastAsia="Arial Unicode MS" w:cs="Arial"/>
          <w:noProof/>
          <w:kern w:val="2"/>
          <w:sz w:val="24"/>
          <w:szCs w:val="24"/>
        </w:rPr>
        <w:t>61</w:t>
      </w:r>
      <w:r w:rsidRPr="00E067A1">
        <w:rPr>
          <w:rFonts w:eastAsia="Arial Unicode MS" w:cs="Arial"/>
          <w:noProof/>
          <w:kern w:val="2"/>
          <w:sz w:val="24"/>
          <w:szCs w:val="24"/>
          <w:lang w:val="sr-Cyrl-CS"/>
        </w:rPr>
        <w:t>/2018</w:t>
      </w:r>
    </w:p>
    <w:p w14:paraId="4617F4F9" w14:textId="6097695B" w:rsidR="00D66639" w:rsidRPr="00A1510B" w:rsidRDefault="00D66639" w:rsidP="00A1510B">
      <w:pPr>
        <w:rPr>
          <w:rFonts w:cs="Arial"/>
          <w:b/>
          <w:noProof/>
          <w:color w:val="FF0000"/>
          <w:sz w:val="24"/>
          <w:szCs w:val="24"/>
        </w:rPr>
      </w:pPr>
      <w:r w:rsidRPr="00E067A1">
        <w:rPr>
          <w:rFonts w:eastAsia="Arial Unicode MS" w:cs="Arial"/>
          <w:noProof/>
          <w:kern w:val="2"/>
          <w:sz w:val="24"/>
          <w:szCs w:val="24"/>
          <w:lang w:val="sr-Cyrl-CS"/>
        </w:rPr>
        <w:t xml:space="preserve">                                                      формирана Решењем бр. </w:t>
      </w:r>
      <w:r w:rsidR="003C682E" w:rsidRPr="003C682E">
        <w:rPr>
          <w:rFonts w:eastAsia="Arial Unicode MS" w:cs="Arial"/>
          <w:color w:val="000000"/>
          <w:kern w:val="2"/>
          <w:sz w:val="24"/>
          <w:szCs w:val="24"/>
        </w:rPr>
        <w:t>12.01.670903</w:t>
      </w:r>
      <w:r w:rsidRPr="003C682E">
        <w:rPr>
          <w:rFonts w:eastAsia="Arial Unicode MS" w:cs="Arial"/>
          <w:color w:val="000000"/>
          <w:kern w:val="2"/>
          <w:sz w:val="24"/>
          <w:szCs w:val="24"/>
        </w:rPr>
        <w:t>/</w:t>
      </w:r>
      <w:r w:rsidR="003C682E" w:rsidRPr="003C682E">
        <w:rPr>
          <w:rFonts w:eastAsia="Arial Unicode MS" w:cs="Arial"/>
          <w:color w:val="000000"/>
          <w:kern w:val="2"/>
          <w:sz w:val="24"/>
          <w:szCs w:val="24"/>
          <w:lang w:val="sr-Cyrl-RS"/>
        </w:rPr>
        <w:t>2</w:t>
      </w:r>
      <w:r w:rsidRPr="003C682E">
        <w:rPr>
          <w:rFonts w:eastAsia="Arial Unicode MS" w:cs="Arial"/>
          <w:color w:val="000000"/>
          <w:kern w:val="2"/>
          <w:sz w:val="24"/>
          <w:szCs w:val="24"/>
        </w:rPr>
        <w:t>-2018</w:t>
      </w:r>
      <w:r w:rsidRPr="00E067A1">
        <w:rPr>
          <w:rFonts w:eastAsia="Arial Unicode MS" w:cs="Arial"/>
          <w:color w:val="000000"/>
          <w:kern w:val="2"/>
          <w:sz w:val="24"/>
          <w:szCs w:val="24"/>
        </w:rPr>
        <w:t xml:space="preserve"> </w:t>
      </w:r>
      <w:r w:rsidRPr="00E067A1">
        <w:rPr>
          <w:rFonts w:eastAsia="Arial Unicode MS" w:cs="Arial"/>
          <w:color w:val="000000"/>
          <w:kern w:val="2"/>
          <w:sz w:val="24"/>
          <w:szCs w:val="24"/>
          <w:lang w:val="ru-RU"/>
        </w:rPr>
        <w:t xml:space="preserve"> </w:t>
      </w:r>
      <w:r w:rsidRPr="00E067A1">
        <w:rPr>
          <w:rFonts w:eastAsia="Arial Unicode MS" w:cs="Arial"/>
          <w:color w:val="000000"/>
          <w:kern w:val="2"/>
          <w:sz w:val="24"/>
          <w:szCs w:val="24"/>
        </w:rPr>
        <w:t xml:space="preserve"> </w:t>
      </w:r>
    </w:p>
    <w:p w14:paraId="201DC3F5" w14:textId="77777777" w:rsidR="00D66639" w:rsidRPr="003A512F" w:rsidRDefault="00D66639" w:rsidP="00D66639">
      <w:pPr>
        <w:pStyle w:val="BodyText"/>
      </w:pPr>
    </w:p>
    <w:p w14:paraId="30F35D21" w14:textId="0C62F01E" w:rsidR="00D66639" w:rsidRPr="00E067A1" w:rsidRDefault="00D66639" w:rsidP="00D66639">
      <w:pPr>
        <w:pStyle w:val="Title"/>
        <w:tabs>
          <w:tab w:val="left" w:pos="7035"/>
        </w:tabs>
        <w:spacing w:before="0"/>
        <w:jc w:val="left"/>
        <w:rPr>
          <w:rFonts w:cs="Arial"/>
          <w:b w:val="0"/>
          <w:noProof/>
          <w:szCs w:val="24"/>
        </w:rPr>
      </w:pPr>
      <w:r w:rsidRPr="00E067A1">
        <w:rPr>
          <w:rFonts w:cs="Arial"/>
          <w:b w:val="0"/>
          <w:noProof/>
          <w:szCs w:val="24"/>
        </w:rPr>
        <w:t xml:space="preserve">                                                </w:t>
      </w:r>
      <w:r>
        <w:rPr>
          <w:rFonts w:cs="Arial"/>
          <w:b w:val="0"/>
          <w:noProof/>
          <w:szCs w:val="24"/>
        </w:rPr>
        <w:t xml:space="preserve">                       </w:t>
      </w:r>
      <w:r w:rsidRPr="00E067A1">
        <w:rPr>
          <w:rFonts w:cs="Arial"/>
          <w:b w:val="0"/>
          <w:noProof/>
          <w:szCs w:val="24"/>
        </w:rPr>
        <w:t>____________________________</w:t>
      </w:r>
    </w:p>
    <w:p w14:paraId="03488DA3" w14:textId="77777777" w:rsidR="00D66639" w:rsidRPr="00E067A1" w:rsidRDefault="00D66639" w:rsidP="00D66639">
      <w:pPr>
        <w:pStyle w:val="Title"/>
        <w:spacing w:before="0"/>
        <w:rPr>
          <w:rFonts w:cs="Arial"/>
          <w:b w:val="0"/>
          <w:noProof/>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67A1">
        <w:rPr>
          <w:rFonts w:cs="Arial"/>
          <w:i/>
          <w:noProof/>
          <w:color w:val="00B0F0"/>
          <w:szCs w:val="24"/>
        </w:rPr>
        <w:t xml:space="preserve">                                                                 </w:t>
      </w:r>
      <w:r w:rsidRPr="00E067A1">
        <w:rPr>
          <w:rFonts w:cs="Arial"/>
          <w:b w:val="0"/>
          <w:noProof/>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(потпис члана Комисије)</w:t>
      </w:r>
    </w:p>
    <w:p w14:paraId="116E671B" w14:textId="77777777" w:rsidR="00D66639" w:rsidRPr="00E067A1" w:rsidRDefault="00D66639" w:rsidP="00D66639">
      <w:pPr>
        <w:pStyle w:val="Title"/>
        <w:spacing w:before="0"/>
        <w:rPr>
          <w:rFonts w:cs="Arial"/>
          <w:b w:val="0"/>
          <w:noProof/>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94E3FDA" w14:textId="77777777" w:rsidR="00D66639" w:rsidRDefault="00D66639" w:rsidP="000D1475">
      <w:pPr>
        <w:pStyle w:val="BodyText"/>
        <w:spacing w:before="0"/>
        <w:jc w:val="center"/>
        <w:rPr>
          <w:rFonts w:cs="Arial"/>
          <w:szCs w:val="24"/>
          <w:lang w:val="ru-RU"/>
        </w:rPr>
      </w:pPr>
    </w:p>
    <w:p w14:paraId="19F43ED4" w14:textId="77777777" w:rsidR="00D66639" w:rsidRDefault="00D66639" w:rsidP="000D1475">
      <w:pPr>
        <w:pStyle w:val="BodyText"/>
        <w:spacing w:before="0"/>
        <w:jc w:val="center"/>
        <w:rPr>
          <w:rFonts w:cs="Arial"/>
          <w:szCs w:val="24"/>
          <w:lang w:val="ru-RU"/>
        </w:rPr>
      </w:pPr>
    </w:p>
    <w:p w14:paraId="4A1AFA12" w14:textId="77777777" w:rsidR="00D66639" w:rsidRPr="00EC5BB4" w:rsidRDefault="00D66639" w:rsidP="000D1475">
      <w:pPr>
        <w:pStyle w:val="BodyText"/>
        <w:spacing w:before="0"/>
        <w:jc w:val="center"/>
        <w:rPr>
          <w:rFonts w:cs="Arial"/>
          <w:szCs w:val="24"/>
          <w:lang w:val="ru-RU"/>
        </w:rPr>
      </w:pPr>
    </w:p>
    <w:p w14:paraId="6F82EDD3" w14:textId="00BA24D7" w:rsidR="004A6F5B" w:rsidRPr="0090487D" w:rsidRDefault="004A6F5B" w:rsidP="002C02AB">
      <w:pPr>
        <w:spacing w:before="0"/>
        <w:rPr>
          <w:rFonts w:eastAsia="Arial Unicode MS" w:cs="Arial"/>
          <w:kern w:val="2"/>
          <w:lang w:val="ru-RU"/>
        </w:rPr>
      </w:pPr>
      <w:r w:rsidRPr="00E468F9">
        <w:rPr>
          <w:rFonts w:eastAsia="Arial Unicode MS" w:cs="Arial"/>
          <w:kern w:val="2"/>
          <w:lang w:val="ru-RU"/>
        </w:rPr>
        <w:t>(заведено у ЈП ЕПС</w:t>
      </w:r>
      <w:r w:rsidRPr="00E468F9">
        <w:rPr>
          <w:rFonts w:eastAsia="Arial Unicode MS" w:cs="Arial"/>
          <w:kern w:val="2"/>
        </w:rPr>
        <w:t xml:space="preserve"> </w:t>
      </w:r>
      <w:r w:rsidRPr="00E468F9">
        <w:rPr>
          <w:rFonts w:eastAsia="Arial Unicode MS" w:cs="Arial"/>
          <w:kern w:val="2"/>
          <w:lang w:val="ru-RU"/>
        </w:rPr>
        <w:t>Београд</w:t>
      </w:r>
      <w:r w:rsidRPr="00E468F9">
        <w:rPr>
          <w:rFonts w:eastAsia="Arial Unicode MS" w:cs="Arial"/>
          <w:kern w:val="2"/>
        </w:rPr>
        <w:t xml:space="preserve"> </w:t>
      </w:r>
      <w:r w:rsidRPr="00E468F9">
        <w:rPr>
          <w:rFonts w:eastAsia="Arial Unicode MS" w:cs="Arial"/>
          <w:kern w:val="2"/>
          <w:lang w:val="ru-RU"/>
        </w:rPr>
        <w:t>- број</w:t>
      </w:r>
      <w:r w:rsidRPr="00E468F9">
        <w:rPr>
          <w:rFonts w:eastAsia="Arial Unicode MS" w:cs="Arial"/>
          <w:kern w:val="2"/>
        </w:rPr>
        <w:t xml:space="preserve"> </w:t>
      </w:r>
      <w:r w:rsidR="00681CBF" w:rsidRPr="00E468F9">
        <w:rPr>
          <w:rFonts w:eastAsia="Arial Unicode MS" w:cs="Arial"/>
          <w:kern w:val="2"/>
          <w:lang w:val="sr-Cyrl-RS"/>
        </w:rPr>
        <w:t>2.5.13.2-Е07.01-</w:t>
      </w:r>
      <w:r w:rsidR="00681CBF" w:rsidRPr="00E468F9">
        <w:rPr>
          <w:rFonts w:cs="Arial"/>
          <w:sz w:val="24"/>
          <w:szCs w:val="24"/>
          <w:lang w:val="ru-RU"/>
        </w:rPr>
        <w:t xml:space="preserve"> 72</w:t>
      </w:r>
      <w:r w:rsidR="00B84DE9" w:rsidRPr="00E468F9">
        <w:rPr>
          <w:rFonts w:cs="Arial"/>
          <w:sz w:val="24"/>
          <w:szCs w:val="24"/>
          <w:lang w:val="ru-RU"/>
        </w:rPr>
        <w:t>1</w:t>
      </w:r>
      <w:r w:rsidR="00681CBF" w:rsidRPr="00E468F9">
        <w:rPr>
          <w:rFonts w:cs="Arial"/>
          <w:sz w:val="24"/>
          <w:szCs w:val="24"/>
          <w:lang w:val="ru-RU"/>
        </w:rPr>
        <w:t>72</w:t>
      </w:r>
      <w:r w:rsidRPr="00E468F9">
        <w:rPr>
          <w:rFonts w:eastAsia="Arial Unicode MS" w:cs="Arial"/>
          <w:kern w:val="2"/>
          <w:lang w:val="sr-Cyrl-RS"/>
        </w:rPr>
        <w:t xml:space="preserve"> /</w:t>
      </w:r>
      <w:r w:rsidR="00681CBF" w:rsidRPr="00E468F9">
        <w:rPr>
          <w:rFonts w:eastAsia="Arial Unicode MS" w:cs="Arial"/>
          <w:kern w:val="2"/>
          <w:lang w:val="sr-Cyrl-RS"/>
        </w:rPr>
        <w:t>1</w:t>
      </w:r>
      <w:r w:rsidR="0079042D">
        <w:rPr>
          <w:rFonts w:eastAsia="Arial Unicode MS" w:cs="Arial"/>
          <w:kern w:val="2"/>
          <w:lang w:val="sr-Latn-RS"/>
        </w:rPr>
        <w:t>5</w:t>
      </w:r>
      <w:r w:rsidRPr="00E468F9">
        <w:rPr>
          <w:rFonts w:eastAsia="Arial Unicode MS" w:cs="Arial"/>
          <w:kern w:val="2"/>
          <w:lang w:val="sr-Cyrl-RS"/>
        </w:rPr>
        <w:t>-</w:t>
      </w:r>
      <w:r w:rsidRPr="00E468F9">
        <w:rPr>
          <w:rFonts w:eastAsia="Arial Unicode MS" w:cs="Arial"/>
          <w:kern w:val="2"/>
          <w:lang w:val="sr-Latn-RS"/>
        </w:rPr>
        <w:t>1</w:t>
      </w:r>
      <w:r w:rsidR="003C682E" w:rsidRPr="00E468F9">
        <w:rPr>
          <w:rFonts w:eastAsia="Arial Unicode MS" w:cs="Arial"/>
          <w:kern w:val="2"/>
          <w:lang w:val="sr-Cyrl-RS"/>
        </w:rPr>
        <w:t>9</w:t>
      </w:r>
      <w:r w:rsidRPr="00E468F9">
        <w:rPr>
          <w:rFonts w:eastAsia="Arial Unicode MS" w:cs="Arial"/>
          <w:kern w:val="2"/>
          <w:lang w:val="sr-Cyrl-RS"/>
        </w:rPr>
        <w:t xml:space="preserve"> </w:t>
      </w:r>
      <w:r w:rsidRPr="00E468F9">
        <w:rPr>
          <w:rFonts w:eastAsia="Arial Unicode MS" w:cs="Arial"/>
          <w:kern w:val="2"/>
          <w:lang w:val="ru-RU"/>
        </w:rPr>
        <w:t>од</w:t>
      </w:r>
      <w:r w:rsidR="00681CBF" w:rsidRPr="00E468F9">
        <w:rPr>
          <w:rFonts w:eastAsia="Arial Unicode MS" w:cs="Arial"/>
          <w:kern w:val="2"/>
          <w:lang w:val="ru-RU"/>
        </w:rPr>
        <w:t xml:space="preserve"> </w:t>
      </w:r>
      <w:r w:rsidR="002C02AB">
        <w:rPr>
          <w:rFonts w:eastAsia="Arial Unicode MS" w:cs="Arial"/>
          <w:kern w:val="2"/>
          <w:lang w:val="ru-RU"/>
        </w:rPr>
        <w:t>26</w:t>
      </w:r>
      <w:r w:rsidR="00681CBF" w:rsidRPr="00E468F9">
        <w:rPr>
          <w:rFonts w:eastAsia="Arial Unicode MS" w:cs="Arial"/>
          <w:kern w:val="2"/>
          <w:lang w:val="ru-RU"/>
        </w:rPr>
        <w:t>.02.</w:t>
      </w:r>
      <w:r w:rsidRPr="00E468F9">
        <w:rPr>
          <w:rFonts w:eastAsia="Arial Unicode MS" w:cs="Arial"/>
          <w:kern w:val="2"/>
          <w:lang w:val="sr-Cyrl-RS"/>
        </w:rPr>
        <w:t>201</w:t>
      </w:r>
      <w:r w:rsidR="003C682E" w:rsidRPr="00E468F9">
        <w:rPr>
          <w:rFonts w:eastAsia="Arial Unicode MS" w:cs="Arial"/>
          <w:kern w:val="2"/>
          <w:lang w:val="sr-Cyrl-RS"/>
        </w:rPr>
        <w:t>9</w:t>
      </w:r>
      <w:r w:rsidRPr="00E468F9">
        <w:rPr>
          <w:rFonts w:eastAsia="Arial Unicode MS" w:cs="Arial"/>
          <w:kern w:val="2"/>
          <w:lang w:val="sr-Cyrl-RS"/>
        </w:rPr>
        <w:t>.</w:t>
      </w:r>
      <w:r w:rsidRPr="00E468F9">
        <w:rPr>
          <w:rFonts w:eastAsia="Arial Unicode MS" w:cs="Arial"/>
          <w:kern w:val="2"/>
          <w:lang w:val="ru-RU"/>
        </w:rPr>
        <w:t xml:space="preserve"> године)</w:t>
      </w:r>
    </w:p>
    <w:p w14:paraId="5CDBC130" w14:textId="77777777" w:rsidR="00C53AC6" w:rsidRDefault="00C53AC6" w:rsidP="002F2F3B">
      <w:pPr>
        <w:pStyle w:val="BodyText"/>
        <w:spacing w:before="0"/>
        <w:rPr>
          <w:rFonts w:cs="Arial"/>
          <w:szCs w:val="24"/>
          <w:lang w:val="en-US"/>
        </w:rPr>
      </w:pPr>
    </w:p>
    <w:p w14:paraId="758F414D" w14:textId="77777777" w:rsidR="00A327B0" w:rsidRDefault="00A327B0" w:rsidP="002F2F3B">
      <w:pPr>
        <w:pStyle w:val="BodyText"/>
        <w:spacing w:before="0"/>
        <w:rPr>
          <w:rFonts w:cs="Arial"/>
          <w:szCs w:val="24"/>
          <w:lang w:val="en-US"/>
        </w:rPr>
      </w:pPr>
    </w:p>
    <w:p w14:paraId="47BC5502" w14:textId="1D05CE35" w:rsidR="004A6F5B" w:rsidRDefault="00D66639" w:rsidP="00A1510B">
      <w:pPr>
        <w:spacing w:before="0"/>
        <w:jc w:val="center"/>
        <w:rPr>
          <w:rFonts w:cs="Arial"/>
          <w:sz w:val="24"/>
          <w:szCs w:val="24"/>
          <w:lang w:val="ru-RU"/>
        </w:rPr>
      </w:pPr>
      <w:r>
        <w:rPr>
          <w:rFonts w:cs="Arial"/>
          <w:sz w:val="24"/>
          <w:szCs w:val="24"/>
          <w:lang w:val="sr-Latn-RS"/>
        </w:rPr>
        <w:t>Нови Сад</w:t>
      </w:r>
      <w:r w:rsidR="00EA3FFC">
        <w:rPr>
          <w:rFonts w:cs="Arial"/>
          <w:sz w:val="24"/>
          <w:szCs w:val="24"/>
          <w:lang w:val="ru-RU"/>
        </w:rPr>
        <w:t xml:space="preserve">, </w:t>
      </w:r>
      <w:r w:rsidR="00E468F9">
        <w:rPr>
          <w:rFonts w:cs="Arial"/>
          <w:sz w:val="24"/>
          <w:szCs w:val="24"/>
          <w:lang w:val="ru-RU"/>
        </w:rPr>
        <w:t>фебруар</w:t>
      </w:r>
      <w:r w:rsidR="006B4D6C" w:rsidRPr="00737FDE">
        <w:rPr>
          <w:rFonts w:cs="Arial"/>
          <w:sz w:val="24"/>
          <w:szCs w:val="24"/>
        </w:rPr>
        <w:t xml:space="preserve"> </w:t>
      </w:r>
      <w:r w:rsidR="00E165ED">
        <w:rPr>
          <w:rFonts w:cs="Arial"/>
          <w:sz w:val="24"/>
          <w:szCs w:val="24"/>
          <w:lang w:val="ru-RU"/>
        </w:rPr>
        <w:t>201</w:t>
      </w:r>
      <w:r>
        <w:rPr>
          <w:rFonts w:cs="Arial"/>
          <w:sz w:val="24"/>
          <w:szCs w:val="24"/>
          <w:lang w:val="ru-RU"/>
        </w:rPr>
        <w:t>9</w:t>
      </w:r>
      <w:r w:rsidR="001F62BF" w:rsidRPr="00B37F4A">
        <w:rPr>
          <w:rFonts w:cs="Arial"/>
          <w:sz w:val="24"/>
          <w:szCs w:val="24"/>
          <w:lang w:val="ru-RU"/>
        </w:rPr>
        <w:t xml:space="preserve">. </w:t>
      </w:r>
      <w:r w:rsidR="004A6F5B" w:rsidRPr="00B37F4A">
        <w:rPr>
          <w:rFonts w:cs="Arial"/>
          <w:sz w:val="24"/>
          <w:szCs w:val="24"/>
          <w:lang w:val="ru-RU"/>
        </w:rPr>
        <w:t>Г</w:t>
      </w:r>
      <w:r w:rsidR="001F62BF" w:rsidRPr="00B37F4A">
        <w:rPr>
          <w:rFonts w:cs="Arial"/>
          <w:sz w:val="24"/>
          <w:szCs w:val="24"/>
          <w:lang w:val="ru-RU"/>
        </w:rPr>
        <w:t>одине</w:t>
      </w:r>
    </w:p>
    <w:p w14:paraId="1F161295" w14:textId="066B3FD6" w:rsidR="00261778" w:rsidRPr="00023A4A" w:rsidRDefault="00261778" w:rsidP="000C50A0">
      <w:pPr>
        <w:spacing w:before="0"/>
        <w:rPr>
          <w:rFonts w:eastAsia="TimesNewRomanPSMT" w:cs="Arial"/>
          <w:kern w:val="2"/>
          <w:lang w:val="ru-RU"/>
        </w:rPr>
      </w:pPr>
      <w:r w:rsidRPr="00023A4A">
        <w:rPr>
          <w:rFonts w:eastAsia="TimesNewRomanPSMT" w:cs="Arial"/>
          <w:color w:val="000000"/>
          <w:kern w:val="2"/>
          <w:lang w:val="ru-RU"/>
        </w:rPr>
        <w:lastRenderedPageBreak/>
        <w:t>На основу чл</w:t>
      </w:r>
      <w:r w:rsidR="00472BF8" w:rsidRPr="00023A4A">
        <w:rPr>
          <w:rFonts w:eastAsia="TimesNewRomanPSMT" w:cs="Arial"/>
          <w:color w:val="000000"/>
          <w:kern w:val="2"/>
          <w:lang w:val="ru-RU"/>
        </w:rPr>
        <w:t>ана</w:t>
      </w:r>
      <w:r w:rsidRPr="00023A4A">
        <w:rPr>
          <w:rFonts w:eastAsia="TimesNewRomanPSMT" w:cs="Arial"/>
          <w:color w:val="000000"/>
          <w:kern w:val="2"/>
          <w:lang w:val="ru-RU"/>
        </w:rPr>
        <w:t xml:space="preserve"> 3</w:t>
      </w:r>
      <w:r w:rsidR="00D34466" w:rsidRPr="00023A4A">
        <w:rPr>
          <w:rFonts w:eastAsia="TimesNewRomanPSMT" w:cs="Arial"/>
          <w:color w:val="000000"/>
          <w:kern w:val="2"/>
          <w:lang w:val="ru-RU"/>
        </w:rPr>
        <w:t>2</w:t>
      </w:r>
      <w:r w:rsidR="00981782" w:rsidRPr="00023A4A">
        <w:rPr>
          <w:rFonts w:eastAsia="TimesNewRomanPSMT" w:cs="Arial"/>
          <w:color w:val="000000"/>
          <w:kern w:val="2"/>
        </w:rPr>
        <w:t xml:space="preserve">. </w:t>
      </w:r>
      <w:r w:rsidR="009D3699" w:rsidRPr="00023A4A">
        <w:rPr>
          <w:rFonts w:eastAsia="TimesNewRomanPSMT" w:cs="Arial"/>
          <w:color w:val="000000"/>
          <w:kern w:val="2"/>
          <w:lang w:val="ru-RU"/>
        </w:rPr>
        <w:t xml:space="preserve">и </w:t>
      </w:r>
      <w:r w:rsidR="00D34466" w:rsidRPr="00023A4A">
        <w:rPr>
          <w:rFonts w:eastAsia="TimesNewRomanPSMT" w:cs="Arial"/>
          <w:color w:val="000000"/>
          <w:kern w:val="2"/>
          <w:lang w:val="ru-RU"/>
        </w:rPr>
        <w:t>61</w:t>
      </w:r>
      <w:r w:rsidR="009D3699" w:rsidRPr="00023A4A">
        <w:rPr>
          <w:rFonts w:eastAsia="TimesNewRomanPSMT" w:cs="Arial"/>
          <w:color w:val="000000"/>
          <w:kern w:val="2"/>
          <w:lang w:val="ru-RU"/>
        </w:rPr>
        <w:t>.</w:t>
      </w:r>
      <w:r w:rsidRPr="00023A4A">
        <w:rPr>
          <w:rFonts w:eastAsia="TimesNewRomanPSMT" w:cs="Arial"/>
          <w:color w:val="000000"/>
          <w:kern w:val="2"/>
          <w:lang w:val="ru-RU"/>
        </w:rPr>
        <w:t xml:space="preserve"> Закона о јавним набавкама („Сл. гласник РС” бр. </w:t>
      </w:r>
      <w:r w:rsidR="00750519" w:rsidRPr="00023A4A">
        <w:rPr>
          <w:rFonts w:eastAsia="TimesNewRomanPSMT" w:cs="Arial"/>
          <w:color w:val="000000"/>
          <w:kern w:val="2"/>
          <w:lang w:val="ru-RU"/>
        </w:rPr>
        <w:t>124/</w:t>
      </w:r>
      <w:r w:rsidR="009060E7" w:rsidRPr="00023A4A">
        <w:rPr>
          <w:rFonts w:eastAsia="TimesNewRomanPSMT" w:cs="Arial"/>
          <w:color w:val="000000"/>
          <w:kern w:val="2"/>
          <w:lang w:val="ru-RU"/>
        </w:rPr>
        <w:t>12, 14/15 и 68/15</w:t>
      </w:r>
      <w:r w:rsidR="000F57ED" w:rsidRPr="00023A4A">
        <w:rPr>
          <w:rFonts w:eastAsia="TimesNewRomanPSMT" w:cs="Arial"/>
          <w:color w:val="000000"/>
          <w:kern w:val="2"/>
          <w:lang w:val="ru-RU"/>
        </w:rPr>
        <w:t>, у даљем тексту</w:t>
      </w:r>
      <w:r w:rsidR="00821781" w:rsidRPr="00023A4A">
        <w:rPr>
          <w:rFonts w:eastAsia="TimesNewRomanPSMT" w:cs="Arial"/>
          <w:color w:val="000000"/>
          <w:kern w:val="2"/>
        </w:rPr>
        <w:t xml:space="preserve"> </w:t>
      </w:r>
      <w:r w:rsidR="00BA1E63" w:rsidRPr="00023A4A">
        <w:rPr>
          <w:rFonts w:eastAsia="Calibri" w:cs="Arial"/>
          <w:bCs/>
        </w:rPr>
        <w:t>Закон</w:t>
      </w:r>
      <w:r w:rsidRPr="00023A4A">
        <w:rPr>
          <w:rFonts w:eastAsia="TimesNewRomanPSMT" w:cs="Arial"/>
          <w:color w:val="000000"/>
          <w:kern w:val="2"/>
          <w:lang w:val="ru-RU"/>
        </w:rPr>
        <w:t>),</w:t>
      </w:r>
      <w:r w:rsidR="00821781" w:rsidRPr="00023A4A">
        <w:rPr>
          <w:rFonts w:eastAsia="TimesNewRomanPSMT" w:cs="Arial"/>
          <w:color w:val="000000"/>
          <w:kern w:val="2"/>
        </w:rPr>
        <w:t xml:space="preserve"> </w:t>
      </w:r>
      <w:r w:rsidRPr="00023A4A">
        <w:rPr>
          <w:rFonts w:eastAsia="TimesNewRomanPSMT" w:cs="Arial"/>
          <w:color w:val="000000"/>
          <w:kern w:val="2"/>
          <w:lang w:val="ru-RU"/>
        </w:rPr>
        <w:t>чл</w:t>
      </w:r>
      <w:r w:rsidR="00472BF8" w:rsidRPr="00023A4A">
        <w:rPr>
          <w:rFonts w:eastAsia="TimesNewRomanPSMT" w:cs="Arial"/>
          <w:color w:val="000000"/>
          <w:kern w:val="2"/>
          <w:lang w:val="ru-RU"/>
        </w:rPr>
        <w:t>ана</w:t>
      </w:r>
      <w:r w:rsidR="00981782" w:rsidRPr="00023A4A">
        <w:rPr>
          <w:rFonts w:eastAsia="TimesNewRomanPSMT" w:cs="Arial"/>
          <w:color w:val="000000"/>
          <w:kern w:val="2"/>
        </w:rPr>
        <w:t xml:space="preserve"> </w:t>
      </w:r>
      <w:r w:rsidR="00D34466" w:rsidRPr="00023A4A">
        <w:rPr>
          <w:rFonts w:eastAsia="TimesNewRomanPSMT" w:cs="Arial"/>
          <w:color w:val="000000"/>
          <w:kern w:val="2"/>
          <w:lang w:val="ru-RU"/>
        </w:rPr>
        <w:t>2</w:t>
      </w:r>
      <w:r w:rsidRPr="00023A4A">
        <w:rPr>
          <w:rFonts w:eastAsia="TimesNewRomanPSMT" w:cs="Arial"/>
          <w:color w:val="000000"/>
          <w:kern w:val="2"/>
          <w:lang w:val="ru-RU"/>
        </w:rPr>
        <w:t xml:space="preserve">. Правилника о обавезним елементима конкурсне документације у поступцима јавних набавки и начину доказивања </w:t>
      </w:r>
      <w:r w:rsidRPr="00023A4A">
        <w:rPr>
          <w:rFonts w:eastAsia="TimesNewRomanPSMT" w:cs="Arial"/>
          <w:kern w:val="2"/>
          <w:lang w:val="ru-RU"/>
        </w:rPr>
        <w:t>испуњености ус</w:t>
      </w:r>
      <w:r w:rsidR="004D41C8" w:rsidRPr="00023A4A">
        <w:rPr>
          <w:rFonts w:eastAsia="TimesNewRomanPSMT" w:cs="Arial"/>
          <w:kern w:val="2"/>
          <w:lang w:val="ru-RU"/>
        </w:rPr>
        <w:t xml:space="preserve">лова („Сл. гласник РС” бр. </w:t>
      </w:r>
      <w:r w:rsidR="00DB369C" w:rsidRPr="00023A4A">
        <w:rPr>
          <w:rFonts w:eastAsia="TimesNewRomanPSMT" w:cs="Arial"/>
          <w:kern w:val="2"/>
        </w:rPr>
        <w:t>86/15</w:t>
      </w:r>
      <w:r w:rsidRPr="00023A4A">
        <w:rPr>
          <w:rFonts w:eastAsia="TimesNewRomanPSMT" w:cs="Arial"/>
          <w:kern w:val="2"/>
          <w:lang w:val="ru-RU"/>
        </w:rPr>
        <w:t xml:space="preserve">), </w:t>
      </w:r>
      <w:r w:rsidRPr="00023A4A">
        <w:rPr>
          <w:rFonts w:eastAsia="Arial Unicode MS" w:cs="Arial"/>
          <w:kern w:val="2"/>
          <w:lang w:val="ru-RU"/>
        </w:rPr>
        <w:t xml:space="preserve">Одлуке о покретању поступка јавне набавке број </w:t>
      </w:r>
      <w:r w:rsidR="006535D7" w:rsidRPr="003C682E">
        <w:rPr>
          <w:rFonts w:eastAsia="Arial Unicode MS" w:cs="Arial"/>
          <w:kern w:val="2"/>
          <w:lang w:val="ru-RU"/>
        </w:rPr>
        <w:t>12.01.</w:t>
      </w:r>
      <w:r w:rsidR="003C682E" w:rsidRPr="003C682E">
        <w:rPr>
          <w:rFonts w:eastAsia="Arial Unicode MS" w:cs="Arial"/>
          <w:kern w:val="2"/>
        </w:rPr>
        <w:t>670903</w:t>
      </w:r>
      <w:r w:rsidR="0014106B" w:rsidRPr="003C682E">
        <w:rPr>
          <w:rFonts w:eastAsia="Arial Unicode MS" w:cs="Arial"/>
          <w:kern w:val="2"/>
        </w:rPr>
        <w:t>/</w:t>
      </w:r>
      <w:r w:rsidR="003C682E" w:rsidRPr="003C682E">
        <w:rPr>
          <w:rFonts w:eastAsia="Arial Unicode MS" w:cs="Arial"/>
          <w:kern w:val="2"/>
          <w:lang w:val="sr-Cyrl-RS"/>
        </w:rPr>
        <w:t>1</w:t>
      </w:r>
      <w:r w:rsidR="008F08B8" w:rsidRPr="003C682E">
        <w:rPr>
          <w:rFonts w:eastAsia="Arial Unicode MS" w:cs="Arial"/>
          <w:kern w:val="2"/>
          <w:lang w:val="ru-RU"/>
        </w:rPr>
        <w:t>-</w:t>
      </w:r>
      <w:r w:rsidR="00E165ED" w:rsidRPr="003C682E">
        <w:rPr>
          <w:rFonts w:eastAsia="Arial Unicode MS" w:cs="Arial"/>
          <w:kern w:val="2"/>
          <w:lang w:val="ru-RU"/>
        </w:rPr>
        <w:t>18</w:t>
      </w:r>
      <w:r w:rsidR="00480A1E" w:rsidRPr="003C682E">
        <w:rPr>
          <w:rFonts w:eastAsia="Arial Unicode MS" w:cs="Arial"/>
          <w:kern w:val="2"/>
          <w:lang w:val="ru-RU"/>
        </w:rPr>
        <w:t xml:space="preserve"> </w:t>
      </w:r>
      <w:r w:rsidR="00F14109" w:rsidRPr="003C682E">
        <w:rPr>
          <w:rFonts w:eastAsia="Arial Unicode MS" w:cs="Arial"/>
          <w:kern w:val="2"/>
        </w:rPr>
        <w:t>o</w:t>
      </w:r>
      <w:r w:rsidR="00F14109" w:rsidRPr="003C682E">
        <w:rPr>
          <w:rFonts w:eastAsia="Arial Unicode MS" w:cs="Arial"/>
          <w:kern w:val="2"/>
          <w:lang w:val="ru-RU"/>
        </w:rPr>
        <w:t>д</w:t>
      </w:r>
      <w:r w:rsidR="00480A1E" w:rsidRPr="003C682E">
        <w:rPr>
          <w:rFonts w:eastAsia="Arial Unicode MS" w:cs="Arial"/>
          <w:kern w:val="2"/>
          <w:lang w:val="ru-RU"/>
        </w:rPr>
        <w:t xml:space="preserve"> </w:t>
      </w:r>
      <w:r w:rsidR="003C682E" w:rsidRPr="003C682E">
        <w:rPr>
          <w:rFonts w:eastAsia="Arial Unicode MS" w:cs="Arial"/>
          <w:kern w:val="2"/>
          <w:lang w:val="ru-RU"/>
        </w:rPr>
        <w:t>3</w:t>
      </w:r>
      <w:r w:rsidR="0014106B" w:rsidRPr="003C682E">
        <w:rPr>
          <w:rFonts w:eastAsia="Arial Unicode MS" w:cs="Arial"/>
          <w:kern w:val="2"/>
        </w:rPr>
        <w:t>1</w:t>
      </w:r>
      <w:r w:rsidR="008F08B8" w:rsidRPr="003C682E">
        <w:rPr>
          <w:rFonts w:eastAsia="Arial Unicode MS" w:cs="Arial"/>
          <w:kern w:val="2"/>
        </w:rPr>
        <w:t>.</w:t>
      </w:r>
      <w:r w:rsidR="003C682E" w:rsidRPr="003C682E">
        <w:rPr>
          <w:rFonts w:eastAsia="Arial Unicode MS" w:cs="Arial"/>
          <w:kern w:val="2"/>
          <w:lang w:val="sr-Cyrl-RS"/>
        </w:rPr>
        <w:t>12</w:t>
      </w:r>
      <w:r w:rsidR="0081221C" w:rsidRPr="003C682E">
        <w:rPr>
          <w:rFonts w:eastAsia="Arial Unicode MS" w:cs="Arial"/>
          <w:kern w:val="2"/>
          <w:lang w:val="ru-RU"/>
        </w:rPr>
        <w:t>.</w:t>
      </w:r>
      <w:r w:rsidR="00E165ED" w:rsidRPr="003C682E">
        <w:rPr>
          <w:rFonts w:eastAsia="Arial Unicode MS" w:cs="Arial"/>
          <w:kern w:val="2"/>
          <w:lang w:val="ru-RU"/>
        </w:rPr>
        <w:t>2018</w:t>
      </w:r>
      <w:r w:rsidR="00413BCE" w:rsidRPr="003C682E">
        <w:rPr>
          <w:rFonts w:eastAsia="Arial Unicode MS" w:cs="Arial"/>
          <w:kern w:val="2"/>
          <w:lang w:val="ru-RU"/>
        </w:rPr>
        <w:t>.</w:t>
      </w:r>
      <w:r w:rsidR="006535D7" w:rsidRPr="003C682E">
        <w:rPr>
          <w:rFonts w:eastAsia="Arial Unicode MS" w:cs="Arial"/>
          <w:kern w:val="2"/>
          <w:lang w:val="ru-RU"/>
        </w:rPr>
        <w:t xml:space="preserve"> године </w:t>
      </w:r>
      <w:r w:rsidRPr="003C682E">
        <w:rPr>
          <w:rFonts w:eastAsia="Arial Unicode MS" w:cs="Arial"/>
          <w:kern w:val="2"/>
          <w:lang w:val="ru-RU"/>
        </w:rPr>
        <w:t xml:space="preserve">и Решења о образовању комисије за јавну набавку број </w:t>
      </w:r>
      <w:r w:rsidR="006535D7" w:rsidRPr="003C682E">
        <w:rPr>
          <w:rFonts w:eastAsia="Arial Unicode MS" w:cs="Arial"/>
          <w:kern w:val="2"/>
          <w:lang w:val="ru-RU"/>
        </w:rPr>
        <w:t>12.01.</w:t>
      </w:r>
      <w:r w:rsidR="003C682E" w:rsidRPr="003C682E">
        <w:rPr>
          <w:rFonts w:eastAsia="Arial Unicode MS" w:cs="Arial"/>
          <w:kern w:val="2"/>
          <w:lang w:val="ru-RU"/>
        </w:rPr>
        <w:t>670903</w:t>
      </w:r>
      <w:r w:rsidR="0014106B" w:rsidRPr="003C682E">
        <w:rPr>
          <w:rFonts w:eastAsia="Arial Unicode MS" w:cs="Arial"/>
          <w:kern w:val="2"/>
        </w:rPr>
        <w:t>/</w:t>
      </w:r>
      <w:r w:rsidR="003C682E" w:rsidRPr="003C682E">
        <w:rPr>
          <w:rFonts w:eastAsia="Arial Unicode MS" w:cs="Arial"/>
          <w:kern w:val="2"/>
          <w:lang w:val="sr-Cyrl-RS"/>
        </w:rPr>
        <w:t>2</w:t>
      </w:r>
      <w:r w:rsidR="006535D7" w:rsidRPr="003C682E">
        <w:rPr>
          <w:rFonts w:eastAsia="Arial Unicode MS" w:cs="Arial"/>
          <w:kern w:val="2"/>
          <w:lang w:val="ru-RU"/>
        </w:rPr>
        <w:t>-</w:t>
      </w:r>
      <w:r w:rsidR="00E165ED" w:rsidRPr="003C682E">
        <w:rPr>
          <w:rFonts w:eastAsia="Arial Unicode MS" w:cs="Arial"/>
          <w:kern w:val="2"/>
          <w:lang w:val="ru-RU"/>
        </w:rPr>
        <w:t>18</w:t>
      </w:r>
      <w:r w:rsidR="00480A1E" w:rsidRPr="003C682E">
        <w:rPr>
          <w:rFonts w:eastAsia="Arial Unicode MS" w:cs="Arial"/>
          <w:kern w:val="2"/>
          <w:lang w:val="ru-RU"/>
        </w:rPr>
        <w:t xml:space="preserve"> </w:t>
      </w:r>
      <w:r w:rsidR="006535D7" w:rsidRPr="003C682E">
        <w:rPr>
          <w:rFonts w:eastAsia="Arial Unicode MS" w:cs="Arial"/>
          <w:kern w:val="2"/>
        </w:rPr>
        <w:t>o</w:t>
      </w:r>
      <w:r w:rsidR="006535D7" w:rsidRPr="003C682E">
        <w:rPr>
          <w:rFonts w:eastAsia="Arial Unicode MS" w:cs="Arial"/>
          <w:kern w:val="2"/>
          <w:lang w:val="ru-RU"/>
        </w:rPr>
        <w:t>д</w:t>
      </w:r>
      <w:r w:rsidR="0014106B" w:rsidRPr="003C682E">
        <w:rPr>
          <w:rFonts w:eastAsia="Arial Unicode MS" w:cs="Arial"/>
          <w:kern w:val="2"/>
        </w:rPr>
        <w:t xml:space="preserve"> </w:t>
      </w:r>
      <w:r w:rsidR="003C682E" w:rsidRPr="003C682E">
        <w:rPr>
          <w:rFonts w:eastAsia="Arial Unicode MS" w:cs="Arial"/>
          <w:kern w:val="2"/>
          <w:lang w:val="sr-Cyrl-RS"/>
        </w:rPr>
        <w:t>3</w:t>
      </w:r>
      <w:r w:rsidR="0014106B" w:rsidRPr="003C682E">
        <w:rPr>
          <w:rFonts w:eastAsia="Arial Unicode MS" w:cs="Arial"/>
          <w:kern w:val="2"/>
        </w:rPr>
        <w:t>1.</w:t>
      </w:r>
      <w:r w:rsidR="003C682E" w:rsidRPr="003C682E">
        <w:rPr>
          <w:rFonts w:eastAsia="Arial Unicode MS" w:cs="Arial"/>
          <w:kern w:val="2"/>
          <w:lang w:val="sr-Cyrl-RS"/>
        </w:rPr>
        <w:t>12</w:t>
      </w:r>
      <w:r w:rsidR="006535D7" w:rsidRPr="003C682E">
        <w:rPr>
          <w:rFonts w:eastAsia="Arial Unicode MS" w:cs="Arial"/>
          <w:kern w:val="2"/>
          <w:lang w:val="ru-RU"/>
        </w:rPr>
        <w:t>.</w:t>
      </w:r>
      <w:r w:rsidR="00E165ED" w:rsidRPr="003C682E">
        <w:rPr>
          <w:rFonts w:eastAsia="Arial Unicode MS" w:cs="Arial"/>
          <w:kern w:val="2"/>
          <w:lang w:val="ru-RU"/>
        </w:rPr>
        <w:t>2018</w:t>
      </w:r>
      <w:r w:rsidR="006535D7" w:rsidRPr="003C682E">
        <w:rPr>
          <w:rFonts w:eastAsia="Arial Unicode MS" w:cs="Arial"/>
          <w:kern w:val="2"/>
          <w:lang w:val="ru-RU"/>
        </w:rPr>
        <w:t>.</w:t>
      </w:r>
      <w:r w:rsidRPr="003C682E">
        <w:rPr>
          <w:rFonts w:eastAsia="Arial Unicode MS" w:cs="Arial"/>
          <w:kern w:val="2"/>
          <w:lang w:val="ru-RU"/>
        </w:rPr>
        <w:t>године</w:t>
      </w:r>
      <w:r w:rsidRPr="00023A4A">
        <w:rPr>
          <w:rFonts w:eastAsia="Arial Unicode MS" w:cs="Arial"/>
          <w:kern w:val="2"/>
          <w:lang w:val="ru-RU"/>
        </w:rPr>
        <w:t xml:space="preserve"> припремљена је:</w:t>
      </w:r>
    </w:p>
    <w:p w14:paraId="2CD3A457" w14:textId="77777777" w:rsidR="00261778" w:rsidRPr="00023A4A" w:rsidRDefault="0081221C" w:rsidP="0081221C">
      <w:pPr>
        <w:pStyle w:val="BodyText"/>
        <w:tabs>
          <w:tab w:val="left" w:pos="8289"/>
        </w:tabs>
        <w:spacing w:before="0"/>
        <w:rPr>
          <w:rFonts w:cs="Arial"/>
          <w:b/>
          <w:spacing w:val="80"/>
          <w:sz w:val="22"/>
          <w:szCs w:val="22"/>
          <w:lang w:val="ru-RU"/>
        </w:rPr>
      </w:pPr>
      <w:r w:rsidRPr="00023A4A">
        <w:rPr>
          <w:rFonts w:cs="Arial"/>
          <w:b/>
          <w:spacing w:val="80"/>
          <w:sz w:val="22"/>
          <w:szCs w:val="22"/>
          <w:lang w:val="ru-RU"/>
        </w:rPr>
        <w:tab/>
      </w:r>
    </w:p>
    <w:p w14:paraId="4E5458A6" w14:textId="77777777" w:rsidR="000C50A0" w:rsidRPr="00023A4A" w:rsidRDefault="000C50A0" w:rsidP="000C50A0">
      <w:pPr>
        <w:pStyle w:val="BodyText"/>
        <w:spacing w:before="0"/>
        <w:rPr>
          <w:rFonts w:cs="Arial"/>
          <w:b/>
          <w:spacing w:val="80"/>
          <w:sz w:val="22"/>
          <w:szCs w:val="22"/>
          <w:lang w:val="ru-RU"/>
        </w:rPr>
      </w:pPr>
    </w:p>
    <w:p w14:paraId="14D9B73E" w14:textId="77777777" w:rsidR="00210557" w:rsidRPr="00023A4A" w:rsidRDefault="00210557" w:rsidP="00874F5B">
      <w:pPr>
        <w:jc w:val="center"/>
        <w:rPr>
          <w:b/>
        </w:rPr>
      </w:pPr>
      <w:bookmarkStart w:id="7" w:name="_Toc441215598"/>
      <w:bookmarkStart w:id="8" w:name="_Toc441651537"/>
      <w:bookmarkStart w:id="9" w:name="_Toc442559874"/>
      <w:r w:rsidRPr="00023A4A">
        <w:rPr>
          <w:b/>
        </w:rPr>
        <w:t>КОНКУРСНА ДОКУМЕНТАЦИЈА</w:t>
      </w:r>
      <w:bookmarkEnd w:id="7"/>
      <w:bookmarkEnd w:id="8"/>
      <w:bookmarkEnd w:id="9"/>
    </w:p>
    <w:p w14:paraId="7F577E51" w14:textId="77777777" w:rsidR="00210557" w:rsidRPr="00023A4A" w:rsidRDefault="00D516F7" w:rsidP="00210557">
      <w:pPr>
        <w:jc w:val="center"/>
        <w:rPr>
          <w:rFonts w:cs="Arial"/>
        </w:rPr>
      </w:pPr>
      <w:r w:rsidRPr="00023A4A">
        <w:rPr>
          <w:rFonts w:cs="Arial"/>
          <w:lang w:val="sr-Cyrl-CS"/>
        </w:rPr>
        <w:t xml:space="preserve">за подношење понуда </w:t>
      </w:r>
      <w:r w:rsidR="00210557" w:rsidRPr="00023A4A">
        <w:rPr>
          <w:rFonts w:cs="Arial"/>
        </w:rPr>
        <w:t xml:space="preserve">у </w:t>
      </w:r>
      <w:r w:rsidR="00D34466" w:rsidRPr="00023A4A">
        <w:rPr>
          <w:rFonts w:cs="Arial"/>
        </w:rPr>
        <w:t xml:space="preserve">отвореном </w:t>
      </w:r>
      <w:r w:rsidR="00210557" w:rsidRPr="00023A4A">
        <w:rPr>
          <w:rFonts w:cs="Arial"/>
        </w:rPr>
        <w:t>посту</w:t>
      </w:r>
      <w:r w:rsidR="00D34466" w:rsidRPr="00023A4A">
        <w:rPr>
          <w:rFonts w:cs="Arial"/>
        </w:rPr>
        <w:t xml:space="preserve">пку </w:t>
      </w:r>
    </w:p>
    <w:p w14:paraId="5A95DD7D" w14:textId="2EAEFED8" w:rsidR="00210557" w:rsidRPr="00A1510B" w:rsidRDefault="00210557" w:rsidP="00874F5B">
      <w:pPr>
        <w:jc w:val="center"/>
        <w:rPr>
          <w:b/>
          <w:lang w:val="sr-Cyrl-RS"/>
        </w:rPr>
      </w:pPr>
      <w:bookmarkStart w:id="10" w:name="_Toc441215599"/>
      <w:bookmarkStart w:id="11" w:name="_Toc441651538"/>
      <w:bookmarkStart w:id="12" w:name="_Toc442559875"/>
      <w:r w:rsidRPr="00023A4A">
        <w:rPr>
          <w:b/>
        </w:rPr>
        <w:t>за јавну набавку добара бр</w:t>
      </w:r>
      <w:bookmarkEnd w:id="10"/>
      <w:bookmarkEnd w:id="11"/>
      <w:bookmarkEnd w:id="12"/>
      <w:r w:rsidR="003F5919" w:rsidRPr="00023A4A">
        <w:rPr>
          <w:b/>
        </w:rPr>
        <w:t xml:space="preserve">. </w:t>
      </w:r>
      <w:r w:rsidR="008F08B8" w:rsidRPr="00023A4A">
        <w:rPr>
          <w:b/>
        </w:rPr>
        <w:t>ЈН/4000/</w:t>
      </w:r>
      <w:r w:rsidR="00F465A3" w:rsidRPr="00023A4A">
        <w:rPr>
          <w:b/>
        </w:rPr>
        <w:t>0</w:t>
      </w:r>
      <w:r w:rsidR="00A1510B">
        <w:rPr>
          <w:b/>
          <w:lang w:val="sr-Cyrl-RS"/>
        </w:rPr>
        <w:t>461</w:t>
      </w:r>
      <w:r w:rsidR="008F08B8" w:rsidRPr="00023A4A">
        <w:rPr>
          <w:b/>
        </w:rPr>
        <w:t>/</w:t>
      </w:r>
      <w:r w:rsidR="00E165ED" w:rsidRPr="00023A4A">
        <w:rPr>
          <w:b/>
        </w:rPr>
        <w:t>2018</w:t>
      </w:r>
      <w:r w:rsidR="00A1510B">
        <w:rPr>
          <w:b/>
          <w:lang w:val="sr-Cyrl-RS"/>
        </w:rPr>
        <w:t>(2728/2018)</w:t>
      </w:r>
    </w:p>
    <w:p w14:paraId="425EEC30" w14:textId="77777777" w:rsidR="009D3699" w:rsidRPr="00023A4A" w:rsidRDefault="009D3699" w:rsidP="000C50A0">
      <w:pPr>
        <w:pStyle w:val="BodyText"/>
        <w:spacing w:before="0"/>
        <w:rPr>
          <w:rFonts w:cs="Arial"/>
          <w:i/>
          <w:color w:val="00B0F0"/>
          <w:sz w:val="22"/>
          <w:szCs w:val="22"/>
          <w:lang w:val="sr-Latn-CS"/>
        </w:rPr>
      </w:pPr>
    </w:p>
    <w:p w14:paraId="4E97B6DE" w14:textId="77777777" w:rsidR="009D3699" w:rsidRPr="00023A4A" w:rsidRDefault="009D3699" w:rsidP="000C50A0">
      <w:pPr>
        <w:pStyle w:val="BodyText"/>
        <w:spacing w:before="0"/>
        <w:rPr>
          <w:rFonts w:cs="Arial"/>
          <w:i/>
          <w:color w:val="00B0F0"/>
          <w:sz w:val="22"/>
          <w:szCs w:val="22"/>
          <w:lang w:val="sr-Latn-CS"/>
        </w:rPr>
      </w:pPr>
    </w:p>
    <w:p w14:paraId="2D4F3CCA" w14:textId="77777777" w:rsidR="009D3699" w:rsidRPr="00023A4A" w:rsidRDefault="009D3699" w:rsidP="000C50A0">
      <w:pPr>
        <w:pStyle w:val="BodyText"/>
        <w:spacing w:before="0"/>
        <w:rPr>
          <w:rFonts w:cs="Arial"/>
          <w:i/>
          <w:color w:val="00B0F0"/>
          <w:sz w:val="22"/>
          <w:szCs w:val="22"/>
          <w:lang w:val="sr-Latn-CS"/>
        </w:rPr>
      </w:pPr>
    </w:p>
    <w:p w14:paraId="53DBD890" w14:textId="77777777" w:rsidR="00C62AA7" w:rsidRPr="00023A4A" w:rsidRDefault="00C62AA7" w:rsidP="00C62AA7">
      <w:pPr>
        <w:pStyle w:val="Title"/>
        <w:rPr>
          <w:sz w:val="22"/>
          <w:szCs w:val="22"/>
          <w:lang w:val="de-DE"/>
        </w:rPr>
      </w:pPr>
      <w:r w:rsidRPr="00023A4A">
        <w:rPr>
          <w:sz w:val="22"/>
          <w:szCs w:val="22"/>
          <w:lang w:val="de-DE"/>
        </w:rPr>
        <w:t>Садр</w:t>
      </w:r>
      <w:r w:rsidRPr="00023A4A">
        <w:rPr>
          <w:sz w:val="22"/>
          <w:szCs w:val="22"/>
          <w:lang w:val="ru-RU"/>
        </w:rPr>
        <w:t>ж</w:t>
      </w:r>
      <w:r w:rsidRPr="00023A4A">
        <w:rPr>
          <w:sz w:val="22"/>
          <w:szCs w:val="22"/>
          <w:lang w:val="de-DE"/>
        </w:rPr>
        <w:t>ај</w:t>
      </w:r>
      <w:r w:rsidRPr="00023A4A">
        <w:rPr>
          <w:sz w:val="22"/>
          <w:szCs w:val="22"/>
          <w:lang w:val="ru-RU"/>
        </w:rPr>
        <w:t xml:space="preserve"> к</w:t>
      </w:r>
      <w:r w:rsidRPr="00023A4A">
        <w:rPr>
          <w:sz w:val="22"/>
          <w:szCs w:val="22"/>
          <w:lang w:val="de-DE"/>
        </w:rPr>
        <w:t>онкурсне</w:t>
      </w:r>
      <w:r w:rsidR="00126383" w:rsidRPr="00023A4A">
        <w:rPr>
          <w:sz w:val="22"/>
          <w:szCs w:val="22"/>
          <w:lang w:val="de-DE"/>
        </w:rPr>
        <w:t xml:space="preserve"> </w:t>
      </w:r>
      <w:r w:rsidRPr="00023A4A">
        <w:rPr>
          <w:sz w:val="22"/>
          <w:szCs w:val="22"/>
          <w:lang w:val="de-DE"/>
        </w:rPr>
        <w:t>документације:</w:t>
      </w:r>
    </w:p>
    <w:p w14:paraId="340FFB95" w14:textId="77777777" w:rsidR="00C62AA7" w:rsidRPr="00023A4A" w:rsidRDefault="00C62AA7" w:rsidP="00C62AA7">
      <w:pPr>
        <w:pStyle w:val="Title"/>
        <w:rPr>
          <w:b w:val="0"/>
          <w:sz w:val="22"/>
          <w:szCs w:val="22"/>
          <w:lang w:val="ru-RU"/>
        </w:rPr>
      </w:pPr>
      <w:r w:rsidRPr="00023A4A">
        <w:rPr>
          <w:sz w:val="22"/>
          <w:szCs w:val="22"/>
          <w:lang w:val="ru-RU"/>
        </w:rPr>
        <w:tab/>
      </w:r>
      <w:r w:rsidRPr="00023A4A">
        <w:rPr>
          <w:sz w:val="22"/>
          <w:szCs w:val="22"/>
          <w:lang w:val="ru-RU"/>
        </w:rPr>
        <w:tab/>
      </w:r>
      <w:r w:rsidRPr="00023A4A">
        <w:rPr>
          <w:sz w:val="22"/>
          <w:szCs w:val="22"/>
          <w:lang w:val="ru-RU"/>
        </w:rPr>
        <w:tab/>
      </w:r>
      <w:r w:rsidRPr="00023A4A">
        <w:rPr>
          <w:sz w:val="22"/>
          <w:szCs w:val="22"/>
          <w:lang w:val="ru-RU"/>
        </w:rPr>
        <w:tab/>
      </w:r>
      <w:r w:rsidRPr="00023A4A">
        <w:rPr>
          <w:sz w:val="22"/>
          <w:szCs w:val="22"/>
          <w:lang w:val="ru-RU"/>
        </w:rPr>
        <w:tab/>
      </w:r>
      <w:r w:rsidRPr="00023A4A">
        <w:rPr>
          <w:sz w:val="22"/>
          <w:szCs w:val="22"/>
          <w:lang w:val="ru-RU"/>
        </w:rPr>
        <w:tab/>
      </w:r>
      <w:r w:rsidRPr="00023A4A">
        <w:rPr>
          <w:sz w:val="22"/>
          <w:szCs w:val="22"/>
          <w:lang w:val="ru-RU"/>
        </w:rPr>
        <w:tab/>
      </w:r>
      <w:r w:rsidRPr="00023A4A">
        <w:rPr>
          <w:sz w:val="22"/>
          <w:szCs w:val="22"/>
          <w:lang w:val="ru-RU"/>
        </w:rPr>
        <w:tab/>
      </w:r>
      <w:r w:rsidRPr="00023A4A">
        <w:rPr>
          <w:sz w:val="22"/>
          <w:szCs w:val="22"/>
          <w:lang w:val="ru-RU"/>
        </w:rPr>
        <w:tab/>
      </w:r>
      <w:r w:rsidRPr="00023A4A">
        <w:rPr>
          <w:sz w:val="22"/>
          <w:szCs w:val="22"/>
          <w:lang w:val="ru-RU"/>
        </w:rPr>
        <w:tab/>
      </w:r>
      <w:r w:rsidRPr="00023A4A">
        <w:rPr>
          <w:sz w:val="22"/>
          <w:szCs w:val="22"/>
          <w:lang w:val="ru-RU"/>
        </w:rPr>
        <w:tab/>
      </w:r>
      <w:r w:rsidRPr="00023A4A">
        <w:rPr>
          <w:b w:val="0"/>
          <w:sz w:val="22"/>
          <w:szCs w:val="22"/>
          <w:lang w:val="ru-RU"/>
        </w:rPr>
        <w:t>страна</w:t>
      </w:r>
      <w:r w:rsidRPr="00023A4A">
        <w:rPr>
          <w:b w:val="0"/>
          <w:sz w:val="22"/>
          <w:szCs w:val="22"/>
          <w:lang w:val="ru-RU"/>
        </w:rPr>
        <w:tab/>
      </w:r>
    </w:p>
    <w:tbl>
      <w:tblPr>
        <w:tblW w:w="9214"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1076"/>
      </w:tblGrid>
      <w:tr w:rsidR="00E34105" w:rsidRPr="00023A4A" w14:paraId="6EF98111" w14:textId="77777777" w:rsidTr="00AF5BFC">
        <w:tc>
          <w:tcPr>
            <w:tcW w:w="564" w:type="dxa"/>
          </w:tcPr>
          <w:p w14:paraId="643352DA" w14:textId="77777777" w:rsidR="00E34105" w:rsidRPr="00023A4A" w:rsidRDefault="00E34105" w:rsidP="00E34105">
            <w:pPr>
              <w:tabs>
                <w:tab w:val="left" w:pos="360"/>
                <w:tab w:val="left" w:pos="567"/>
                <w:tab w:val="right" w:leader="dot" w:pos="9639"/>
              </w:tabs>
              <w:jc w:val="center"/>
              <w:rPr>
                <w:rFonts w:cs="Arial"/>
              </w:rPr>
            </w:pPr>
            <w:r w:rsidRPr="00023A4A">
              <w:rPr>
                <w:rFonts w:cs="Arial"/>
              </w:rPr>
              <w:t>1.</w:t>
            </w:r>
          </w:p>
        </w:tc>
        <w:tc>
          <w:tcPr>
            <w:tcW w:w="7574" w:type="dxa"/>
          </w:tcPr>
          <w:p w14:paraId="1FFE593A" w14:textId="77777777" w:rsidR="00E34105" w:rsidRPr="00023A4A" w:rsidRDefault="00E34105" w:rsidP="00E34105">
            <w:pPr>
              <w:tabs>
                <w:tab w:val="left" w:pos="360"/>
                <w:tab w:val="left" w:pos="567"/>
                <w:tab w:val="right" w:leader="dot" w:pos="9639"/>
              </w:tabs>
              <w:rPr>
                <w:rFonts w:cs="Arial"/>
              </w:rPr>
            </w:pPr>
            <w:r w:rsidRPr="00023A4A">
              <w:rPr>
                <w:rFonts w:cs="Arial"/>
              </w:rPr>
              <w:t>Општи подаци о јавној набавци</w:t>
            </w:r>
          </w:p>
        </w:tc>
        <w:tc>
          <w:tcPr>
            <w:tcW w:w="1076" w:type="dxa"/>
          </w:tcPr>
          <w:p w14:paraId="7BB1CC5A" w14:textId="77777777" w:rsidR="00E34105" w:rsidRPr="00023A4A" w:rsidRDefault="00E34105" w:rsidP="00E34105">
            <w:r w:rsidRPr="00023A4A">
              <w:t>3</w:t>
            </w:r>
          </w:p>
        </w:tc>
      </w:tr>
      <w:tr w:rsidR="00E34105" w:rsidRPr="00023A4A" w14:paraId="7C28BF17" w14:textId="77777777" w:rsidTr="00AF5BFC">
        <w:tc>
          <w:tcPr>
            <w:tcW w:w="564" w:type="dxa"/>
          </w:tcPr>
          <w:p w14:paraId="74D96A6D" w14:textId="77777777" w:rsidR="00E34105" w:rsidRPr="00023A4A" w:rsidRDefault="00E34105" w:rsidP="00E34105">
            <w:pPr>
              <w:tabs>
                <w:tab w:val="left" w:pos="360"/>
                <w:tab w:val="left" w:pos="567"/>
                <w:tab w:val="right" w:leader="dot" w:pos="9639"/>
              </w:tabs>
              <w:jc w:val="center"/>
              <w:rPr>
                <w:rFonts w:cs="Arial"/>
              </w:rPr>
            </w:pPr>
            <w:r w:rsidRPr="00023A4A">
              <w:rPr>
                <w:rFonts w:cs="Arial"/>
              </w:rPr>
              <w:t>2.</w:t>
            </w:r>
          </w:p>
        </w:tc>
        <w:tc>
          <w:tcPr>
            <w:tcW w:w="7574" w:type="dxa"/>
          </w:tcPr>
          <w:p w14:paraId="53D4BE2C" w14:textId="77777777" w:rsidR="00E34105" w:rsidRPr="00023A4A" w:rsidRDefault="00E34105" w:rsidP="00E34105">
            <w:pPr>
              <w:tabs>
                <w:tab w:val="left" w:pos="317"/>
                <w:tab w:val="left" w:pos="360"/>
                <w:tab w:val="right" w:leader="dot" w:pos="9639"/>
              </w:tabs>
              <w:rPr>
                <w:rFonts w:cs="Arial"/>
              </w:rPr>
            </w:pPr>
            <w:r w:rsidRPr="00023A4A">
              <w:rPr>
                <w:rFonts w:cs="Arial"/>
              </w:rPr>
              <w:t>Подаци о предмету набавке</w:t>
            </w:r>
          </w:p>
        </w:tc>
        <w:tc>
          <w:tcPr>
            <w:tcW w:w="1076" w:type="dxa"/>
          </w:tcPr>
          <w:p w14:paraId="23909173" w14:textId="77777777" w:rsidR="00E34105" w:rsidRPr="00023A4A" w:rsidRDefault="00E34105" w:rsidP="00E34105">
            <w:r w:rsidRPr="00023A4A">
              <w:t>4</w:t>
            </w:r>
          </w:p>
        </w:tc>
      </w:tr>
      <w:tr w:rsidR="00E34105" w:rsidRPr="00023A4A" w14:paraId="0D67A364" w14:textId="77777777" w:rsidTr="00AF5BFC">
        <w:tc>
          <w:tcPr>
            <w:tcW w:w="564" w:type="dxa"/>
          </w:tcPr>
          <w:p w14:paraId="4237DF26" w14:textId="77777777" w:rsidR="00E34105" w:rsidRPr="00023A4A" w:rsidRDefault="00E34105" w:rsidP="00E34105">
            <w:pPr>
              <w:tabs>
                <w:tab w:val="left" w:pos="360"/>
                <w:tab w:val="left" w:pos="567"/>
                <w:tab w:val="right" w:leader="dot" w:pos="9639"/>
              </w:tabs>
              <w:jc w:val="center"/>
              <w:rPr>
                <w:rFonts w:cs="Arial"/>
              </w:rPr>
            </w:pPr>
            <w:r w:rsidRPr="00023A4A">
              <w:rPr>
                <w:rFonts w:cs="Arial"/>
              </w:rPr>
              <w:t>3.</w:t>
            </w:r>
          </w:p>
        </w:tc>
        <w:tc>
          <w:tcPr>
            <w:tcW w:w="7574" w:type="dxa"/>
          </w:tcPr>
          <w:p w14:paraId="74789024" w14:textId="77777777" w:rsidR="00E34105" w:rsidRPr="00023A4A" w:rsidRDefault="00E34105" w:rsidP="00E34105">
            <w:pPr>
              <w:tabs>
                <w:tab w:val="left" w:pos="317"/>
                <w:tab w:val="left" w:pos="360"/>
                <w:tab w:val="right" w:leader="dot" w:pos="9639"/>
              </w:tabs>
              <w:rPr>
                <w:rFonts w:cs="Arial"/>
              </w:rPr>
            </w:pPr>
            <w:r w:rsidRPr="00023A4A">
              <w:rPr>
                <w:rFonts w:cs="Arial"/>
              </w:rPr>
              <w:t>Техничка спецификација (врста, техничке карактеристике, квалитет, количина и опис добара...)</w:t>
            </w:r>
          </w:p>
        </w:tc>
        <w:tc>
          <w:tcPr>
            <w:tcW w:w="1076" w:type="dxa"/>
          </w:tcPr>
          <w:p w14:paraId="503E9F07" w14:textId="77777777" w:rsidR="00E34105" w:rsidRPr="00023A4A" w:rsidRDefault="00E34105" w:rsidP="00E34105">
            <w:r w:rsidRPr="00023A4A">
              <w:t>4</w:t>
            </w:r>
          </w:p>
        </w:tc>
      </w:tr>
      <w:tr w:rsidR="00E34105" w:rsidRPr="00023A4A" w14:paraId="4218B830" w14:textId="77777777" w:rsidTr="00AF5BFC">
        <w:tc>
          <w:tcPr>
            <w:tcW w:w="564" w:type="dxa"/>
          </w:tcPr>
          <w:p w14:paraId="5BF3F09E" w14:textId="77777777" w:rsidR="00E34105" w:rsidRPr="00023A4A" w:rsidRDefault="00E34105" w:rsidP="00E34105">
            <w:pPr>
              <w:tabs>
                <w:tab w:val="left" w:pos="360"/>
                <w:tab w:val="left" w:pos="567"/>
                <w:tab w:val="right" w:leader="dot" w:pos="9639"/>
              </w:tabs>
              <w:jc w:val="center"/>
              <w:rPr>
                <w:rFonts w:cs="Arial"/>
              </w:rPr>
            </w:pPr>
            <w:r w:rsidRPr="00023A4A">
              <w:rPr>
                <w:rFonts w:cs="Arial"/>
              </w:rPr>
              <w:t>4.</w:t>
            </w:r>
          </w:p>
        </w:tc>
        <w:tc>
          <w:tcPr>
            <w:tcW w:w="7574" w:type="dxa"/>
          </w:tcPr>
          <w:p w14:paraId="3862CD91" w14:textId="77777777" w:rsidR="00E34105" w:rsidRPr="00023A4A" w:rsidRDefault="00E34105" w:rsidP="00E34105">
            <w:pPr>
              <w:tabs>
                <w:tab w:val="left" w:pos="317"/>
                <w:tab w:val="left" w:pos="360"/>
                <w:tab w:val="right" w:leader="dot" w:pos="9639"/>
              </w:tabs>
              <w:rPr>
                <w:rFonts w:cs="Arial"/>
              </w:rPr>
            </w:pPr>
            <w:r w:rsidRPr="00023A4A">
              <w:rPr>
                <w:rFonts w:cs="Arial"/>
              </w:rPr>
              <w:t>Услови за учешће из члана 75. и 76. Закона и Упутство како се доказује испуњеност тих услова</w:t>
            </w:r>
          </w:p>
        </w:tc>
        <w:tc>
          <w:tcPr>
            <w:tcW w:w="1076" w:type="dxa"/>
          </w:tcPr>
          <w:p w14:paraId="41750A4B" w14:textId="77777777" w:rsidR="00E34105" w:rsidRPr="00023A4A" w:rsidRDefault="00E34105" w:rsidP="00E34105">
            <w:r w:rsidRPr="00023A4A">
              <w:t>7</w:t>
            </w:r>
          </w:p>
        </w:tc>
      </w:tr>
      <w:tr w:rsidR="00E34105" w:rsidRPr="00023A4A" w14:paraId="77312B3A" w14:textId="77777777" w:rsidTr="00AF5BFC">
        <w:tc>
          <w:tcPr>
            <w:tcW w:w="564" w:type="dxa"/>
          </w:tcPr>
          <w:p w14:paraId="495ED437" w14:textId="77777777" w:rsidR="00E34105" w:rsidRPr="00023A4A" w:rsidRDefault="00E34105" w:rsidP="00E34105">
            <w:pPr>
              <w:tabs>
                <w:tab w:val="left" w:pos="360"/>
                <w:tab w:val="left" w:pos="567"/>
                <w:tab w:val="right" w:leader="dot" w:pos="9639"/>
              </w:tabs>
              <w:jc w:val="center"/>
              <w:rPr>
                <w:rFonts w:cs="Arial"/>
              </w:rPr>
            </w:pPr>
            <w:r w:rsidRPr="00023A4A">
              <w:rPr>
                <w:rFonts w:cs="Arial"/>
              </w:rPr>
              <w:t>5.</w:t>
            </w:r>
          </w:p>
        </w:tc>
        <w:tc>
          <w:tcPr>
            <w:tcW w:w="7574" w:type="dxa"/>
          </w:tcPr>
          <w:p w14:paraId="56002675" w14:textId="77777777" w:rsidR="00E34105" w:rsidRPr="00023A4A" w:rsidRDefault="00E34105" w:rsidP="00E34105">
            <w:pPr>
              <w:tabs>
                <w:tab w:val="left" w:pos="317"/>
                <w:tab w:val="left" w:pos="360"/>
                <w:tab w:val="right" w:leader="dot" w:pos="9639"/>
              </w:tabs>
              <w:rPr>
                <w:rFonts w:cs="Arial"/>
              </w:rPr>
            </w:pPr>
            <w:r w:rsidRPr="00023A4A">
              <w:rPr>
                <w:rFonts w:cs="Arial"/>
              </w:rPr>
              <w:t>Критеријум за доделу уговора</w:t>
            </w:r>
          </w:p>
        </w:tc>
        <w:tc>
          <w:tcPr>
            <w:tcW w:w="1076" w:type="dxa"/>
          </w:tcPr>
          <w:p w14:paraId="5ED04698" w14:textId="77777777" w:rsidR="00E34105" w:rsidRPr="00023A4A" w:rsidRDefault="00E34105" w:rsidP="00E34105">
            <w:r w:rsidRPr="00023A4A">
              <w:t>11</w:t>
            </w:r>
          </w:p>
        </w:tc>
      </w:tr>
      <w:tr w:rsidR="00E34105" w:rsidRPr="00023A4A" w14:paraId="1699C978" w14:textId="77777777" w:rsidTr="00AF5BFC">
        <w:tc>
          <w:tcPr>
            <w:tcW w:w="564" w:type="dxa"/>
          </w:tcPr>
          <w:p w14:paraId="3454537F" w14:textId="77777777" w:rsidR="00E34105" w:rsidRPr="00023A4A" w:rsidRDefault="00E34105" w:rsidP="00E34105">
            <w:pPr>
              <w:tabs>
                <w:tab w:val="left" w:pos="360"/>
                <w:tab w:val="left" w:pos="567"/>
                <w:tab w:val="right" w:leader="dot" w:pos="9639"/>
              </w:tabs>
              <w:jc w:val="center"/>
              <w:rPr>
                <w:rFonts w:cs="Arial"/>
              </w:rPr>
            </w:pPr>
            <w:r w:rsidRPr="00023A4A">
              <w:rPr>
                <w:rFonts w:cs="Arial"/>
              </w:rPr>
              <w:t>6.</w:t>
            </w:r>
          </w:p>
        </w:tc>
        <w:tc>
          <w:tcPr>
            <w:tcW w:w="7574" w:type="dxa"/>
          </w:tcPr>
          <w:p w14:paraId="2213F9B1" w14:textId="77777777" w:rsidR="00E34105" w:rsidRPr="00023A4A" w:rsidRDefault="00E34105" w:rsidP="00E34105">
            <w:pPr>
              <w:tabs>
                <w:tab w:val="left" w:pos="360"/>
                <w:tab w:val="left" w:pos="567"/>
                <w:tab w:val="right" w:leader="dot" w:pos="9639"/>
              </w:tabs>
              <w:rPr>
                <w:rFonts w:cs="Arial"/>
              </w:rPr>
            </w:pPr>
            <w:r w:rsidRPr="00023A4A">
              <w:rPr>
                <w:rFonts w:cs="Arial"/>
              </w:rPr>
              <w:t>Упутство понуђачима како да сачине понуду</w:t>
            </w:r>
          </w:p>
        </w:tc>
        <w:tc>
          <w:tcPr>
            <w:tcW w:w="1076" w:type="dxa"/>
          </w:tcPr>
          <w:p w14:paraId="735ECADF" w14:textId="77777777" w:rsidR="00E34105" w:rsidRPr="00023A4A" w:rsidRDefault="00E34105" w:rsidP="00E34105">
            <w:r w:rsidRPr="00023A4A">
              <w:t>12</w:t>
            </w:r>
          </w:p>
        </w:tc>
      </w:tr>
      <w:tr w:rsidR="00E34105" w:rsidRPr="00023A4A" w14:paraId="17B8395B" w14:textId="77777777" w:rsidTr="00AF5BFC">
        <w:tc>
          <w:tcPr>
            <w:tcW w:w="564" w:type="dxa"/>
          </w:tcPr>
          <w:p w14:paraId="24D2CF32" w14:textId="77777777" w:rsidR="00E34105" w:rsidRPr="00023A4A" w:rsidRDefault="00E34105" w:rsidP="00E34105">
            <w:pPr>
              <w:tabs>
                <w:tab w:val="left" w:pos="360"/>
                <w:tab w:val="left" w:pos="567"/>
                <w:tab w:val="right" w:leader="dot" w:pos="9639"/>
              </w:tabs>
              <w:jc w:val="center"/>
              <w:rPr>
                <w:rFonts w:cs="Arial"/>
              </w:rPr>
            </w:pPr>
            <w:r w:rsidRPr="00023A4A">
              <w:rPr>
                <w:rFonts w:cs="Arial"/>
              </w:rPr>
              <w:t>7.</w:t>
            </w:r>
          </w:p>
        </w:tc>
        <w:tc>
          <w:tcPr>
            <w:tcW w:w="7574" w:type="dxa"/>
          </w:tcPr>
          <w:p w14:paraId="46637965" w14:textId="77777777" w:rsidR="00E34105" w:rsidRPr="00023A4A" w:rsidRDefault="00E34105" w:rsidP="00E34105">
            <w:pPr>
              <w:tabs>
                <w:tab w:val="left" w:pos="360"/>
                <w:tab w:val="left" w:pos="567"/>
                <w:tab w:val="right" w:leader="dot" w:pos="9639"/>
              </w:tabs>
              <w:rPr>
                <w:rFonts w:cs="Arial"/>
              </w:rPr>
            </w:pPr>
            <w:r w:rsidRPr="00023A4A">
              <w:rPr>
                <w:rFonts w:cs="Arial"/>
              </w:rPr>
              <w:t xml:space="preserve">Обрасци ( 1 – </w:t>
            </w:r>
            <w:r w:rsidRPr="00023A4A">
              <w:rPr>
                <w:rFonts w:cs="Arial"/>
                <w:lang w:val="sr-Cyrl-RS"/>
              </w:rPr>
              <w:t>12</w:t>
            </w:r>
            <w:r w:rsidRPr="00023A4A">
              <w:rPr>
                <w:rFonts w:cs="Arial"/>
              </w:rPr>
              <w:t>)</w:t>
            </w:r>
          </w:p>
        </w:tc>
        <w:tc>
          <w:tcPr>
            <w:tcW w:w="1076" w:type="dxa"/>
          </w:tcPr>
          <w:p w14:paraId="7134F56D" w14:textId="3ACEA3A3" w:rsidR="00E34105" w:rsidRPr="00B45E56" w:rsidRDefault="00E34105" w:rsidP="002D5EF3">
            <w:pPr>
              <w:rPr>
                <w:lang w:val="sr-Cyrl-RS"/>
              </w:rPr>
            </w:pPr>
            <w:r w:rsidRPr="00023A4A">
              <w:t>3</w:t>
            </w:r>
            <w:r w:rsidR="002D5EF3">
              <w:rPr>
                <w:lang w:val="sr-Cyrl-RS"/>
              </w:rPr>
              <w:t>1</w:t>
            </w:r>
          </w:p>
        </w:tc>
      </w:tr>
      <w:tr w:rsidR="00E34105" w:rsidRPr="00023A4A" w14:paraId="7A8DA773" w14:textId="77777777" w:rsidTr="00AF5BFC">
        <w:tc>
          <w:tcPr>
            <w:tcW w:w="564" w:type="dxa"/>
          </w:tcPr>
          <w:p w14:paraId="117D1B1F" w14:textId="77777777" w:rsidR="00E34105" w:rsidRPr="00023A4A" w:rsidRDefault="00E34105" w:rsidP="00E34105">
            <w:pPr>
              <w:tabs>
                <w:tab w:val="left" w:pos="360"/>
                <w:tab w:val="left" w:pos="567"/>
                <w:tab w:val="right" w:leader="dot" w:pos="9639"/>
              </w:tabs>
              <w:jc w:val="center"/>
              <w:rPr>
                <w:rFonts w:cs="Arial"/>
              </w:rPr>
            </w:pPr>
            <w:r w:rsidRPr="00023A4A">
              <w:rPr>
                <w:rFonts w:cs="Arial"/>
              </w:rPr>
              <w:t>8.</w:t>
            </w:r>
          </w:p>
        </w:tc>
        <w:tc>
          <w:tcPr>
            <w:tcW w:w="7574" w:type="dxa"/>
          </w:tcPr>
          <w:p w14:paraId="07863D8C" w14:textId="42435990" w:rsidR="00E34105" w:rsidRPr="00023A4A" w:rsidRDefault="00E34105" w:rsidP="00E34105">
            <w:pPr>
              <w:tabs>
                <w:tab w:val="left" w:pos="360"/>
                <w:tab w:val="left" w:pos="567"/>
                <w:tab w:val="right" w:leader="dot" w:pos="9639"/>
              </w:tabs>
              <w:rPr>
                <w:rFonts w:cs="Arial"/>
              </w:rPr>
            </w:pPr>
            <w:r w:rsidRPr="00023A4A">
              <w:rPr>
                <w:rFonts w:cs="Arial"/>
              </w:rPr>
              <w:t>Модел уговора</w:t>
            </w:r>
          </w:p>
        </w:tc>
        <w:tc>
          <w:tcPr>
            <w:tcW w:w="1076" w:type="dxa"/>
          </w:tcPr>
          <w:p w14:paraId="43F3C9B3" w14:textId="31E22829" w:rsidR="00E34105" w:rsidRPr="00B45E56" w:rsidRDefault="00B45E56" w:rsidP="002D5EF3">
            <w:pPr>
              <w:rPr>
                <w:lang w:val="sr-Cyrl-RS"/>
              </w:rPr>
            </w:pPr>
            <w:r>
              <w:rPr>
                <w:lang w:val="sr-Cyrl-RS"/>
              </w:rPr>
              <w:t>9</w:t>
            </w:r>
            <w:r w:rsidR="002D5EF3">
              <w:rPr>
                <w:lang w:val="sr-Cyrl-RS"/>
              </w:rPr>
              <w:t>8</w:t>
            </w:r>
          </w:p>
        </w:tc>
      </w:tr>
    </w:tbl>
    <w:p w14:paraId="275DD54C" w14:textId="77777777" w:rsidR="009D3699" w:rsidRPr="00023A4A" w:rsidRDefault="009D3699" w:rsidP="000C50A0">
      <w:pPr>
        <w:pStyle w:val="BodyText"/>
        <w:spacing w:before="0"/>
        <w:rPr>
          <w:rFonts w:cs="Arial"/>
          <w:b/>
          <w:spacing w:val="80"/>
          <w:sz w:val="22"/>
          <w:szCs w:val="22"/>
        </w:rPr>
      </w:pPr>
    </w:p>
    <w:p w14:paraId="55CC9B73" w14:textId="77AADF5B" w:rsidR="00F5264D" w:rsidRPr="00023A4A" w:rsidRDefault="00C53AC6" w:rsidP="00C53AC6">
      <w:pPr>
        <w:jc w:val="right"/>
        <w:rPr>
          <w:rFonts w:cs="Arial"/>
          <w:lang w:val="sr-Cyrl-RS"/>
        </w:rPr>
      </w:pPr>
      <w:r w:rsidRPr="00023A4A">
        <w:rPr>
          <w:rFonts w:cs="Arial"/>
          <w:bCs/>
          <w:noProof/>
          <w:lang w:val="sr-Cyrl-CS"/>
        </w:rPr>
        <w:t xml:space="preserve">Укупан број страна </w:t>
      </w:r>
      <w:r w:rsidRPr="00E468F9">
        <w:rPr>
          <w:rFonts w:cs="Arial"/>
          <w:bCs/>
          <w:noProof/>
          <w:lang w:val="sr-Cyrl-CS"/>
        </w:rPr>
        <w:t xml:space="preserve">документације: </w:t>
      </w:r>
      <w:r w:rsidR="00F5098F" w:rsidRPr="00E468F9">
        <w:rPr>
          <w:rFonts w:cs="Arial"/>
          <w:bCs/>
          <w:noProof/>
        </w:rPr>
        <w:t>1</w:t>
      </w:r>
      <w:r w:rsidR="00681CBF" w:rsidRPr="00E468F9">
        <w:rPr>
          <w:rFonts w:cs="Arial"/>
          <w:bCs/>
          <w:noProof/>
          <w:lang w:val="sr-Cyrl-RS"/>
        </w:rPr>
        <w:t>29</w:t>
      </w:r>
    </w:p>
    <w:p w14:paraId="257478A0" w14:textId="77777777" w:rsidR="001853E1" w:rsidRPr="00023A4A" w:rsidRDefault="001853E1" w:rsidP="000C50A0">
      <w:pPr>
        <w:pStyle w:val="BodyText"/>
        <w:spacing w:before="0"/>
        <w:rPr>
          <w:rFonts w:cs="Arial"/>
          <w:sz w:val="22"/>
          <w:szCs w:val="22"/>
        </w:rPr>
      </w:pPr>
    </w:p>
    <w:p w14:paraId="0044508B" w14:textId="77777777" w:rsidR="00FA0E61" w:rsidRPr="00023A4A" w:rsidRDefault="00473AD5" w:rsidP="00DF302A">
      <w:pPr>
        <w:pStyle w:val="Heading10"/>
        <w:numPr>
          <w:ilvl w:val="0"/>
          <w:numId w:val="14"/>
        </w:numPr>
        <w:rPr>
          <w:rFonts w:cs="Arial"/>
        </w:rPr>
      </w:pPr>
      <w:r w:rsidRPr="00023A4A">
        <w:rPr>
          <w:rFonts w:cs="Arial"/>
          <w:lang w:val="ru-RU"/>
        </w:rPr>
        <w:br w:type="page"/>
      </w:r>
      <w:bookmarkStart w:id="13" w:name="_Toc430335136"/>
      <w:bookmarkStart w:id="14" w:name="_Toc442559876"/>
      <w:bookmarkStart w:id="15" w:name="_Toc427817447"/>
      <w:r w:rsidR="00FA0E61" w:rsidRPr="00023A4A">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6085"/>
      </w:tblGrid>
      <w:tr w:rsidR="004276AD" w:rsidRPr="00023A4A" w14:paraId="2F968EA9" w14:textId="77777777" w:rsidTr="0081221C">
        <w:tc>
          <w:tcPr>
            <w:tcW w:w="3032" w:type="dxa"/>
            <w:shd w:val="clear" w:color="auto" w:fill="auto"/>
            <w:vAlign w:val="center"/>
          </w:tcPr>
          <w:p w14:paraId="57D2A3BC" w14:textId="77777777" w:rsidR="004276AD" w:rsidRPr="00023A4A" w:rsidRDefault="004276AD" w:rsidP="0081221C">
            <w:pPr>
              <w:autoSpaceDE w:val="0"/>
              <w:autoSpaceDN w:val="0"/>
              <w:adjustRightInd w:val="0"/>
              <w:jc w:val="center"/>
              <w:rPr>
                <w:rFonts w:eastAsia="TimesNewRomanPSMT" w:cs="Arial"/>
                <w:bCs/>
              </w:rPr>
            </w:pPr>
            <w:r w:rsidRPr="00023A4A">
              <w:rPr>
                <w:rFonts w:eastAsia="TimesNewRomanPSMT" w:cs="Arial"/>
                <w:bCs/>
              </w:rPr>
              <w:t>Назив и адреса Наручиоца</w:t>
            </w:r>
          </w:p>
          <w:p w14:paraId="46E048D3" w14:textId="77777777" w:rsidR="004A6F5B" w:rsidRPr="00023A4A" w:rsidRDefault="004A6F5B" w:rsidP="0081221C">
            <w:pPr>
              <w:autoSpaceDE w:val="0"/>
              <w:autoSpaceDN w:val="0"/>
              <w:adjustRightInd w:val="0"/>
              <w:jc w:val="center"/>
              <w:rPr>
                <w:rFonts w:eastAsia="TimesNewRomanPSMT" w:cs="Arial"/>
                <w:bCs/>
                <w:lang w:val="sr-Cyrl-RS"/>
              </w:rPr>
            </w:pPr>
            <w:r w:rsidRPr="00023A4A">
              <w:rPr>
                <w:rFonts w:eastAsia="TimesNewRomanPSMT" w:cs="Arial"/>
                <w:bCs/>
                <w:lang w:val="sr-Cyrl-RS"/>
              </w:rPr>
              <w:t>Скраћени назив</w:t>
            </w:r>
          </w:p>
        </w:tc>
        <w:tc>
          <w:tcPr>
            <w:tcW w:w="6213" w:type="dxa"/>
            <w:shd w:val="clear" w:color="auto" w:fill="auto"/>
            <w:vAlign w:val="center"/>
          </w:tcPr>
          <w:p w14:paraId="2556B39A" w14:textId="77777777" w:rsidR="004276AD" w:rsidRPr="00023A4A" w:rsidRDefault="004276AD" w:rsidP="007506C6">
            <w:pPr>
              <w:suppressAutoHyphens/>
              <w:spacing w:before="0" w:line="100" w:lineRule="atLeast"/>
              <w:jc w:val="center"/>
              <w:rPr>
                <w:rFonts w:cs="Arial"/>
              </w:rPr>
            </w:pPr>
            <w:r w:rsidRPr="00023A4A">
              <w:rPr>
                <w:rFonts w:cs="Arial"/>
              </w:rPr>
              <w:t>Јавно предузеће „Електропривреда Србије“ Београд,</w:t>
            </w:r>
          </w:p>
          <w:p w14:paraId="0A34D279" w14:textId="77777777" w:rsidR="004276AD" w:rsidRPr="00023A4A" w:rsidRDefault="004276AD" w:rsidP="007506C6">
            <w:pPr>
              <w:suppressAutoHyphens/>
              <w:spacing w:before="0" w:line="100" w:lineRule="atLeast"/>
              <w:jc w:val="center"/>
              <w:rPr>
                <w:rFonts w:cs="Arial"/>
              </w:rPr>
            </w:pPr>
            <w:r w:rsidRPr="00023A4A">
              <w:rPr>
                <w:rFonts w:cs="Arial"/>
              </w:rPr>
              <w:t xml:space="preserve">Улица </w:t>
            </w:r>
            <w:r w:rsidR="00B27256" w:rsidRPr="00023A4A">
              <w:rPr>
                <w:rFonts w:cs="Arial"/>
                <w:lang w:val="sr-Cyrl-RS"/>
              </w:rPr>
              <w:t>Балканска</w:t>
            </w:r>
            <w:r w:rsidR="00B27256" w:rsidRPr="00023A4A">
              <w:rPr>
                <w:rFonts w:cs="Arial"/>
              </w:rPr>
              <w:t xml:space="preserve"> бр.13</w:t>
            </w:r>
            <w:r w:rsidRPr="00023A4A">
              <w:rPr>
                <w:rFonts w:cs="Arial"/>
              </w:rPr>
              <w:t>, 11000 Београд</w:t>
            </w:r>
          </w:p>
          <w:p w14:paraId="277B0FED" w14:textId="77777777" w:rsidR="004A6F5B" w:rsidRPr="00023A4A" w:rsidRDefault="004A6F5B" w:rsidP="00BE3C06">
            <w:pPr>
              <w:suppressAutoHyphens/>
              <w:spacing w:before="0" w:line="100" w:lineRule="atLeast"/>
              <w:rPr>
                <w:rFonts w:cs="Arial"/>
                <w:lang w:val="sr-Cyrl-RS"/>
              </w:rPr>
            </w:pPr>
          </w:p>
          <w:p w14:paraId="371EB1C4" w14:textId="77777777" w:rsidR="002E12CC" w:rsidRPr="00023A4A" w:rsidRDefault="004A6F5B" w:rsidP="007506C6">
            <w:pPr>
              <w:suppressAutoHyphens/>
              <w:spacing w:before="0" w:line="100" w:lineRule="atLeast"/>
              <w:jc w:val="center"/>
              <w:rPr>
                <w:rFonts w:cs="Arial"/>
                <w:lang w:val="sr-Cyrl-RS"/>
              </w:rPr>
            </w:pPr>
            <w:r w:rsidRPr="00023A4A">
              <w:rPr>
                <w:rFonts w:cs="Arial"/>
                <w:lang w:val="sr-Cyrl-RS"/>
              </w:rPr>
              <w:t>ЈП ЕПС</w:t>
            </w:r>
          </w:p>
        </w:tc>
      </w:tr>
      <w:tr w:rsidR="004276AD" w:rsidRPr="00023A4A" w14:paraId="572F7922" w14:textId="77777777" w:rsidTr="0081221C">
        <w:tc>
          <w:tcPr>
            <w:tcW w:w="3032" w:type="dxa"/>
            <w:shd w:val="clear" w:color="auto" w:fill="auto"/>
            <w:vAlign w:val="center"/>
          </w:tcPr>
          <w:p w14:paraId="3DEBB6CC" w14:textId="77777777" w:rsidR="004276AD" w:rsidRPr="00023A4A" w:rsidRDefault="004276AD" w:rsidP="0081221C">
            <w:pPr>
              <w:autoSpaceDE w:val="0"/>
              <w:autoSpaceDN w:val="0"/>
              <w:adjustRightInd w:val="0"/>
              <w:jc w:val="center"/>
              <w:rPr>
                <w:rFonts w:eastAsia="TimesNewRomanPSMT" w:cs="Arial"/>
                <w:bCs/>
              </w:rPr>
            </w:pPr>
            <w:r w:rsidRPr="00023A4A">
              <w:rPr>
                <w:rFonts w:eastAsia="TimesNewRomanPSMT" w:cs="Arial"/>
                <w:bCs/>
              </w:rPr>
              <w:t>Интернет страница Наручиоца</w:t>
            </w:r>
          </w:p>
        </w:tc>
        <w:tc>
          <w:tcPr>
            <w:tcW w:w="6213" w:type="dxa"/>
            <w:shd w:val="clear" w:color="auto" w:fill="auto"/>
            <w:vAlign w:val="center"/>
          </w:tcPr>
          <w:p w14:paraId="16D07BF1" w14:textId="77777777" w:rsidR="002E12CC" w:rsidRPr="00023A4A" w:rsidRDefault="002C02AB" w:rsidP="004A6F5B">
            <w:pPr>
              <w:autoSpaceDE w:val="0"/>
              <w:autoSpaceDN w:val="0"/>
              <w:adjustRightInd w:val="0"/>
              <w:jc w:val="center"/>
              <w:rPr>
                <w:rFonts w:eastAsia="Arial Unicode MS" w:cs="Arial"/>
                <w:kern w:val="1"/>
                <w:u w:val="single"/>
                <w:lang w:eastAsia="ar-SA"/>
              </w:rPr>
            </w:pPr>
            <w:hyperlink r:id="rId168" w:history="1">
              <w:r w:rsidR="004A6F5B" w:rsidRPr="00023A4A">
                <w:rPr>
                  <w:rStyle w:val="Hyperlink"/>
                  <w:rFonts w:eastAsia="Arial Unicode MS" w:cs="Arial"/>
                  <w:kern w:val="1"/>
                  <w:lang w:eastAsia="ar-SA"/>
                </w:rPr>
                <w:t>www.eps.rs</w:t>
              </w:r>
            </w:hyperlink>
            <w:hyperlink r:id="rId169" w:history="1"/>
          </w:p>
        </w:tc>
      </w:tr>
      <w:tr w:rsidR="004276AD" w:rsidRPr="00023A4A" w14:paraId="50786115" w14:textId="77777777" w:rsidTr="007506C6">
        <w:trPr>
          <w:trHeight w:val="526"/>
        </w:trPr>
        <w:tc>
          <w:tcPr>
            <w:tcW w:w="3032" w:type="dxa"/>
            <w:shd w:val="clear" w:color="auto" w:fill="auto"/>
            <w:vAlign w:val="center"/>
          </w:tcPr>
          <w:p w14:paraId="5346EA1D" w14:textId="77777777" w:rsidR="004276AD" w:rsidRPr="00023A4A" w:rsidRDefault="004276AD" w:rsidP="0081221C">
            <w:pPr>
              <w:autoSpaceDE w:val="0"/>
              <w:autoSpaceDN w:val="0"/>
              <w:adjustRightInd w:val="0"/>
              <w:jc w:val="center"/>
              <w:rPr>
                <w:rFonts w:eastAsia="TimesNewRomanPSMT" w:cs="Arial"/>
                <w:bCs/>
              </w:rPr>
            </w:pPr>
            <w:r w:rsidRPr="00023A4A">
              <w:rPr>
                <w:rFonts w:eastAsia="TimesNewRomanPSMT" w:cs="Arial"/>
                <w:bCs/>
              </w:rPr>
              <w:t>Врста поступка</w:t>
            </w:r>
          </w:p>
        </w:tc>
        <w:tc>
          <w:tcPr>
            <w:tcW w:w="6213" w:type="dxa"/>
            <w:shd w:val="clear" w:color="auto" w:fill="auto"/>
            <w:vAlign w:val="center"/>
          </w:tcPr>
          <w:p w14:paraId="62902F6D" w14:textId="77777777" w:rsidR="004276AD" w:rsidRPr="00023A4A" w:rsidRDefault="00D34466" w:rsidP="0081221C">
            <w:pPr>
              <w:autoSpaceDE w:val="0"/>
              <w:autoSpaceDN w:val="0"/>
              <w:adjustRightInd w:val="0"/>
              <w:jc w:val="center"/>
              <w:rPr>
                <w:rFonts w:eastAsia="TimesNewRomanPSMT" w:cs="Arial"/>
                <w:bCs/>
              </w:rPr>
            </w:pPr>
            <w:r w:rsidRPr="00023A4A">
              <w:rPr>
                <w:rFonts w:eastAsia="TimesNewRomanPSMT" w:cs="Arial"/>
                <w:bCs/>
              </w:rPr>
              <w:t>Отворени поступак</w:t>
            </w:r>
          </w:p>
        </w:tc>
      </w:tr>
      <w:tr w:rsidR="004276AD" w:rsidRPr="00023A4A" w14:paraId="23AA2AB9" w14:textId="77777777" w:rsidTr="0081221C">
        <w:trPr>
          <w:trHeight w:val="575"/>
        </w:trPr>
        <w:tc>
          <w:tcPr>
            <w:tcW w:w="3032" w:type="dxa"/>
            <w:shd w:val="clear" w:color="auto" w:fill="auto"/>
            <w:vAlign w:val="center"/>
          </w:tcPr>
          <w:p w14:paraId="35313F77" w14:textId="77777777" w:rsidR="004276AD" w:rsidRPr="00023A4A" w:rsidRDefault="004276AD" w:rsidP="0081221C">
            <w:pPr>
              <w:autoSpaceDE w:val="0"/>
              <w:autoSpaceDN w:val="0"/>
              <w:adjustRightInd w:val="0"/>
              <w:jc w:val="center"/>
              <w:rPr>
                <w:rFonts w:eastAsia="TimesNewRomanPSMT" w:cs="Arial"/>
                <w:bCs/>
              </w:rPr>
            </w:pPr>
            <w:r w:rsidRPr="00023A4A">
              <w:rPr>
                <w:rFonts w:eastAsia="TimesNewRomanPSMT" w:cs="Arial"/>
                <w:bCs/>
              </w:rPr>
              <w:t>Предмет јавне набавке</w:t>
            </w:r>
          </w:p>
        </w:tc>
        <w:tc>
          <w:tcPr>
            <w:tcW w:w="6213" w:type="dxa"/>
            <w:shd w:val="clear" w:color="auto" w:fill="auto"/>
            <w:vAlign w:val="center"/>
          </w:tcPr>
          <w:p w14:paraId="1F5B706B" w14:textId="39C2CB09" w:rsidR="00A1510B" w:rsidRPr="00F058C4" w:rsidRDefault="00A1510B" w:rsidP="00A1510B">
            <w:pPr>
              <w:pStyle w:val="Title"/>
              <w:spacing w:before="0"/>
              <w:jc w:val="left"/>
              <w:rPr>
                <w:rFonts w:cs="Arial"/>
                <w:noProof/>
                <w:sz w:val="22"/>
                <w:szCs w:val="22"/>
                <w:lang w:val="sr-Cyrl-RS"/>
              </w:rPr>
            </w:pPr>
            <w:r w:rsidRPr="00F058C4">
              <w:rPr>
                <w:rFonts w:cs="Arial"/>
                <w:b w:val="0"/>
                <w:sz w:val="22"/>
                <w:szCs w:val="22"/>
                <w:lang w:val="sr-Latn-RS"/>
              </w:rPr>
              <w:t xml:space="preserve">                                  </w:t>
            </w:r>
            <w:bookmarkStart w:id="16" w:name="_Toc442559877"/>
            <w:r w:rsidRPr="00F058C4">
              <w:rPr>
                <w:rFonts w:cs="Arial"/>
                <w:b w:val="0"/>
                <w:sz w:val="22"/>
                <w:szCs w:val="22"/>
              </w:rPr>
              <w:t>Набавка добара:</w:t>
            </w:r>
            <w:r w:rsidRPr="00F058C4">
              <w:rPr>
                <w:rFonts w:cs="Arial"/>
                <w:noProof/>
                <w:sz w:val="22"/>
                <w:szCs w:val="22"/>
                <w:lang w:val="sr-Cyrl-RS"/>
              </w:rPr>
              <w:t xml:space="preserve"> </w:t>
            </w:r>
          </w:p>
          <w:p w14:paraId="3D5C9418" w14:textId="4157DD72" w:rsidR="004276AD" w:rsidRPr="00BE3C06" w:rsidRDefault="00A1510B" w:rsidP="00BE3C06">
            <w:pPr>
              <w:pStyle w:val="Title"/>
              <w:spacing w:before="0"/>
              <w:jc w:val="both"/>
              <w:rPr>
                <w:rFonts w:cs="Arial"/>
                <w:noProof/>
                <w:sz w:val="22"/>
                <w:szCs w:val="22"/>
                <w:lang w:val="sr-Cyrl-RS"/>
              </w:rPr>
            </w:pPr>
            <w:r w:rsidRPr="00F058C4">
              <w:rPr>
                <w:rFonts w:cs="Arial"/>
                <w:noProof/>
                <w:sz w:val="22"/>
                <w:szCs w:val="22"/>
                <w:lang w:val="sr-Latn-RS"/>
              </w:rPr>
              <w:t xml:space="preserve"> </w:t>
            </w:r>
            <w:r w:rsidRPr="00A1510B">
              <w:rPr>
                <w:rFonts w:cs="Arial"/>
                <w:b w:val="0"/>
                <w:noProof/>
                <w:sz w:val="22"/>
                <w:szCs w:val="22"/>
                <w:lang w:val="sr-Cyrl-RS"/>
              </w:rPr>
              <w:t>РЕЗНИ  АЛАТ</w:t>
            </w:r>
            <w:r w:rsidRPr="00A1510B">
              <w:rPr>
                <w:rFonts w:cs="Arial"/>
                <w:b w:val="0"/>
                <w:noProof/>
                <w:sz w:val="22"/>
                <w:szCs w:val="22"/>
                <w:lang w:val="sr-Latn-RS"/>
              </w:rPr>
              <w:t xml:space="preserve"> </w:t>
            </w:r>
            <w:r w:rsidRPr="00A1510B">
              <w:rPr>
                <w:rFonts w:cs="Arial"/>
                <w:b w:val="0"/>
                <w:noProof/>
                <w:sz w:val="22"/>
                <w:szCs w:val="22"/>
                <w:lang w:val="sr-Cyrl-RS"/>
              </w:rPr>
              <w:t xml:space="preserve"> ЗА   ПОТРЕБЕ  ОГРАНКА РБ КОЛУБАРА</w:t>
            </w:r>
            <w:bookmarkEnd w:id="16"/>
          </w:p>
        </w:tc>
      </w:tr>
      <w:tr w:rsidR="002E12CC" w:rsidRPr="00023A4A" w14:paraId="42782D72" w14:textId="77777777" w:rsidTr="0081221C">
        <w:trPr>
          <w:trHeight w:val="995"/>
        </w:trPr>
        <w:tc>
          <w:tcPr>
            <w:tcW w:w="3032" w:type="dxa"/>
            <w:shd w:val="clear" w:color="auto" w:fill="auto"/>
            <w:vAlign w:val="center"/>
          </w:tcPr>
          <w:p w14:paraId="5235B20E" w14:textId="77777777" w:rsidR="002E12CC" w:rsidRPr="00023A4A" w:rsidRDefault="002E12CC" w:rsidP="0081221C">
            <w:pPr>
              <w:autoSpaceDE w:val="0"/>
              <w:autoSpaceDN w:val="0"/>
              <w:adjustRightInd w:val="0"/>
              <w:jc w:val="center"/>
              <w:rPr>
                <w:rFonts w:eastAsia="TimesNewRomanPSMT" w:cs="Arial"/>
                <w:bCs/>
              </w:rPr>
            </w:pPr>
            <w:r w:rsidRPr="00023A4A">
              <w:rPr>
                <w:rFonts w:cs="Arial"/>
              </w:rPr>
              <w:t>Опис сваке партије</w:t>
            </w:r>
          </w:p>
        </w:tc>
        <w:tc>
          <w:tcPr>
            <w:tcW w:w="6213" w:type="dxa"/>
            <w:shd w:val="clear" w:color="auto" w:fill="auto"/>
            <w:vAlign w:val="center"/>
          </w:tcPr>
          <w:p w14:paraId="048FFFE5" w14:textId="7076E96D" w:rsidR="00BE3C06" w:rsidRDefault="00BE3C06" w:rsidP="00681CBF">
            <w:pPr>
              <w:autoSpaceDE w:val="0"/>
              <w:autoSpaceDN w:val="0"/>
              <w:adjustRightInd w:val="0"/>
              <w:contextualSpacing/>
              <w:jc w:val="left"/>
              <w:rPr>
                <w:rFonts w:cs="Arial"/>
                <w:bCs/>
                <w:iCs/>
                <w:sz w:val="20"/>
                <w:szCs w:val="20"/>
                <w:lang w:val="sr-Cyrl-CS"/>
              </w:rPr>
            </w:pPr>
            <w:r w:rsidRPr="000C156B">
              <w:rPr>
                <w:rFonts w:cs="Arial"/>
                <w:bCs/>
                <w:iCs/>
                <w:sz w:val="20"/>
                <w:szCs w:val="20"/>
                <w:lang w:val="sr-Cyrl-CS"/>
              </w:rPr>
              <w:t xml:space="preserve">Јавна набавка је обликована  у  </w:t>
            </w:r>
            <w:r w:rsidRPr="000C156B">
              <w:rPr>
                <w:rFonts w:cs="Arial"/>
                <w:bCs/>
                <w:iCs/>
                <w:sz w:val="20"/>
                <w:szCs w:val="20"/>
              </w:rPr>
              <w:t>1</w:t>
            </w:r>
            <w:r w:rsidRPr="000C156B">
              <w:rPr>
                <w:rFonts w:cs="Arial"/>
                <w:bCs/>
                <w:iCs/>
                <w:sz w:val="20"/>
                <w:szCs w:val="20"/>
                <w:lang w:val="sr-Cyrl-RS"/>
              </w:rPr>
              <w:t>5 (словима : петнаест</w:t>
            </w:r>
            <w:r w:rsidRPr="000C156B">
              <w:rPr>
                <w:rFonts w:cs="Arial"/>
                <w:bCs/>
                <w:iCs/>
                <w:sz w:val="20"/>
                <w:szCs w:val="20"/>
                <w:lang w:val="sr-Cyrl-CS"/>
              </w:rPr>
              <w:t>)  партија:</w:t>
            </w:r>
          </w:p>
          <w:p w14:paraId="1CA36B98" w14:textId="793B4771" w:rsidR="00BE3C06" w:rsidRPr="007F229A" w:rsidRDefault="00BE3C06" w:rsidP="007F229A">
            <w:pPr>
              <w:jc w:val="left"/>
              <w:rPr>
                <w:rFonts w:cs="Arial"/>
                <w:sz w:val="20"/>
                <w:szCs w:val="20"/>
                <w:lang w:val="sr-Cyrl-RS"/>
              </w:rPr>
            </w:pPr>
            <w:r w:rsidRPr="000C156B">
              <w:rPr>
                <w:rFonts w:cs="Arial"/>
                <w:sz w:val="20"/>
                <w:szCs w:val="20"/>
              </w:rPr>
              <w:t xml:space="preserve">Партија </w:t>
            </w:r>
            <w:r w:rsidRPr="000C156B">
              <w:rPr>
                <w:rFonts w:cs="Arial"/>
                <w:sz w:val="20"/>
                <w:szCs w:val="20"/>
                <w:lang w:val="sr-Cyrl-RS"/>
              </w:rPr>
              <w:t xml:space="preserve"> </w:t>
            </w:r>
            <w:r>
              <w:rPr>
                <w:rFonts w:cs="Arial"/>
                <w:sz w:val="20"/>
                <w:szCs w:val="20"/>
                <w:lang w:val="sr-Cyrl-RS"/>
              </w:rPr>
              <w:t>1</w:t>
            </w:r>
            <w:r w:rsidRPr="000C156B">
              <w:rPr>
                <w:rFonts w:cs="Arial"/>
                <w:sz w:val="20"/>
                <w:szCs w:val="20"/>
                <w:lang w:val="sr-Cyrl-CS"/>
              </w:rPr>
              <w:t xml:space="preserve"> Одвална модулна глодала   </w:t>
            </w:r>
            <w:r w:rsidRPr="000C156B">
              <w:rPr>
                <w:rFonts w:cs="Arial"/>
                <w:sz w:val="20"/>
                <w:szCs w:val="20"/>
              </w:rPr>
              <w:t xml:space="preserve">  </w:t>
            </w:r>
          </w:p>
          <w:p w14:paraId="367CC4E9" w14:textId="25C7B36E" w:rsidR="00BE3C06" w:rsidRPr="007F229A" w:rsidRDefault="00BE3C06" w:rsidP="00681CBF">
            <w:pPr>
              <w:autoSpaceDE w:val="0"/>
              <w:autoSpaceDN w:val="0"/>
              <w:adjustRightInd w:val="0"/>
              <w:contextualSpacing/>
              <w:jc w:val="left"/>
              <w:rPr>
                <w:rFonts w:cs="Arial"/>
                <w:sz w:val="20"/>
                <w:szCs w:val="20"/>
                <w:lang w:val="sr-Cyrl-CS"/>
              </w:rPr>
            </w:pPr>
            <w:r w:rsidRPr="000C156B">
              <w:rPr>
                <w:rFonts w:cs="Arial"/>
                <w:sz w:val="20"/>
                <w:szCs w:val="20"/>
              </w:rPr>
              <w:t xml:space="preserve">Партија </w:t>
            </w:r>
            <w:r>
              <w:rPr>
                <w:rFonts w:cs="Arial"/>
                <w:sz w:val="20"/>
                <w:szCs w:val="20"/>
                <w:lang w:val="sr-Cyrl-RS"/>
              </w:rPr>
              <w:t xml:space="preserve"> 2</w:t>
            </w:r>
            <w:r w:rsidRPr="000C156B">
              <w:rPr>
                <w:rFonts w:cs="Arial"/>
                <w:sz w:val="20"/>
                <w:szCs w:val="20"/>
                <w:lang w:val="sr-Cyrl-CS"/>
              </w:rPr>
              <w:t xml:space="preserve"> Брусни  Алат  и прибор  </w:t>
            </w:r>
          </w:p>
          <w:p w14:paraId="2FEB84DF" w14:textId="188AF437" w:rsidR="00BE3C06" w:rsidRPr="007F229A" w:rsidRDefault="00BE3C06" w:rsidP="00681CBF">
            <w:pPr>
              <w:autoSpaceDE w:val="0"/>
              <w:autoSpaceDN w:val="0"/>
              <w:adjustRightInd w:val="0"/>
              <w:contextualSpacing/>
              <w:jc w:val="left"/>
              <w:rPr>
                <w:rFonts w:cs="Arial"/>
                <w:sz w:val="20"/>
                <w:szCs w:val="20"/>
              </w:rPr>
            </w:pPr>
            <w:r w:rsidRPr="000C156B">
              <w:rPr>
                <w:rFonts w:cs="Arial"/>
                <w:sz w:val="20"/>
                <w:szCs w:val="20"/>
              </w:rPr>
              <w:t xml:space="preserve">Партија </w:t>
            </w:r>
            <w:r>
              <w:rPr>
                <w:rFonts w:cs="Arial"/>
                <w:sz w:val="20"/>
                <w:szCs w:val="20"/>
                <w:lang w:val="sr-Cyrl-RS"/>
              </w:rPr>
              <w:t xml:space="preserve"> </w:t>
            </w:r>
            <w:r w:rsidRPr="000C156B">
              <w:rPr>
                <w:rFonts w:cs="Arial"/>
                <w:sz w:val="20"/>
                <w:szCs w:val="20"/>
                <w:lang w:val="sr-Cyrl-RS"/>
              </w:rPr>
              <w:t>3</w:t>
            </w:r>
            <w:r w:rsidRPr="000C156B">
              <w:rPr>
                <w:rFonts w:cs="Arial"/>
                <w:sz w:val="20"/>
                <w:szCs w:val="20"/>
                <w:lang w:val="sr-Cyrl-CS"/>
              </w:rPr>
              <w:t xml:space="preserve"> Тестере   </w:t>
            </w:r>
            <w:r w:rsidRPr="000C156B">
              <w:rPr>
                <w:rFonts w:cs="Arial"/>
                <w:sz w:val="20"/>
                <w:szCs w:val="20"/>
              </w:rPr>
              <w:t xml:space="preserve">  </w:t>
            </w:r>
          </w:p>
          <w:p w14:paraId="539B6A13" w14:textId="5B564B13" w:rsidR="00BE3C06" w:rsidRPr="007F229A" w:rsidRDefault="00BE3C06" w:rsidP="007F229A">
            <w:pPr>
              <w:jc w:val="left"/>
              <w:rPr>
                <w:rFonts w:cs="Arial"/>
                <w:sz w:val="20"/>
                <w:szCs w:val="20"/>
                <w:lang w:val="sr-Cyrl-CS"/>
              </w:rPr>
            </w:pPr>
            <w:r w:rsidRPr="000C156B">
              <w:rPr>
                <w:rFonts w:cs="Arial"/>
                <w:sz w:val="20"/>
                <w:szCs w:val="20"/>
              </w:rPr>
              <w:t xml:space="preserve">Партија </w:t>
            </w:r>
            <w:r w:rsidRPr="000C156B">
              <w:rPr>
                <w:rFonts w:cs="Arial"/>
                <w:sz w:val="20"/>
                <w:szCs w:val="20"/>
                <w:lang w:val="sr-Cyrl-RS"/>
              </w:rPr>
              <w:t xml:space="preserve"> </w:t>
            </w:r>
            <w:r>
              <w:rPr>
                <w:rFonts w:cs="Arial"/>
                <w:sz w:val="20"/>
                <w:szCs w:val="20"/>
                <w:lang w:val="sr-Cyrl-RS"/>
              </w:rPr>
              <w:t>4</w:t>
            </w:r>
            <w:r w:rsidRPr="000C156B">
              <w:rPr>
                <w:rFonts w:cs="Arial"/>
                <w:sz w:val="20"/>
                <w:szCs w:val="20"/>
                <w:lang w:val="sr-Cyrl-RS"/>
              </w:rPr>
              <w:t xml:space="preserve"> </w:t>
            </w:r>
            <w:r w:rsidRPr="000C156B">
              <w:rPr>
                <w:rFonts w:cs="Arial"/>
                <w:sz w:val="20"/>
                <w:szCs w:val="20"/>
                <w:lang w:val="sr-Cyrl-CS"/>
              </w:rPr>
              <w:t>Помоћни прибор и алат</w:t>
            </w:r>
            <w:r w:rsidRPr="000C156B">
              <w:rPr>
                <w:rFonts w:cs="Arial"/>
                <w:sz w:val="20"/>
                <w:szCs w:val="20"/>
              </w:rPr>
              <w:t xml:space="preserve"> </w:t>
            </w:r>
            <w:r w:rsidRPr="000C156B">
              <w:rPr>
                <w:rFonts w:cs="Arial"/>
                <w:sz w:val="20"/>
                <w:szCs w:val="20"/>
                <w:lang w:val="sr-Cyrl-RS"/>
              </w:rPr>
              <w:t xml:space="preserve">за машинску обраду </w:t>
            </w:r>
            <w:r w:rsidRPr="000C156B">
              <w:rPr>
                <w:rFonts w:cs="Arial"/>
                <w:i/>
                <w:sz w:val="20"/>
                <w:szCs w:val="20"/>
                <w:lang w:val="sr-Cyrl-CS"/>
              </w:rPr>
              <w:t xml:space="preserve"> </w:t>
            </w:r>
          </w:p>
          <w:p w14:paraId="40120659" w14:textId="6809CEFA" w:rsidR="00BE3C06" w:rsidRPr="007F229A" w:rsidRDefault="00BE3C06" w:rsidP="007F229A">
            <w:pPr>
              <w:jc w:val="left"/>
              <w:rPr>
                <w:rFonts w:cs="Arial"/>
                <w:sz w:val="20"/>
                <w:szCs w:val="20"/>
                <w:lang w:val="sr-Cyrl-CS"/>
              </w:rPr>
            </w:pPr>
            <w:r w:rsidRPr="000C156B">
              <w:rPr>
                <w:rFonts w:cs="Arial"/>
                <w:sz w:val="20"/>
                <w:szCs w:val="20"/>
              </w:rPr>
              <w:t xml:space="preserve">Партија </w:t>
            </w:r>
            <w:r w:rsidRPr="000C156B">
              <w:rPr>
                <w:rFonts w:cs="Arial"/>
                <w:sz w:val="20"/>
                <w:szCs w:val="20"/>
                <w:lang w:val="sr-Cyrl-RS"/>
              </w:rPr>
              <w:t xml:space="preserve"> </w:t>
            </w:r>
            <w:r>
              <w:rPr>
                <w:rFonts w:cs="Arial"/>
                <w:sz w:val="20"/>
                <w:szCs w:val="20"/>
                <w:lang w:val="sr-Cyrl-RS"/>
              </w:rPr>
              <w:t>5</w:t>
            </w:r>
            <w:r w:rsidRPr="000C156B">
              <w:rPr>
                <w:rFonts w:cs="Arial"/>
                <w:sz w:val="20"/>
                <w:szCs w:val="20"/>
                <w:lang w:val="sr-Cyrl-CS"/>
              </w:rPr>
              <w:t xml:space="preserve"> Урезнице ,нарезнице и окретачи</w:t>
            </w:r>
            <w:r w:rsidRPr="000C156B">
              <w:rPr>
                <w:rFonts w:cs="Arial"/>
                <w:i/>
                <w:sz w:val="20"/>
                <w:szCs w:val="20"/>
                <w:lang w:val="sr-Cyrl-CS"/>
              </w:rPr>
              <w:t xml:space="preserve">  </w:t>
            </w:r>
          </w:p>
          <w:p w14:paraId="388F4AF1" w14:textId="71C9DC00" w:rsidR="00BE3C06" w:rsidRPr="007F229A" w:rsidRDefault="00BE3C06" w:rsidP="007F229A">
            <w:pPr>
              <w:ind w:left="-43"/>
              <w:jc w:val="left"/>
              <w:rPr>
                <w:rFonts w:cs="Arial"/>
                <w:bCs/>
                <w:sz w:val="20"/>
                <w:szCs w:val="20"/>
                <w:lang w:eastAsia="sr-Latn-RS"/>
              </w:rPr>
            </w:pPr>
            <w:r w:rsidRPr="000C156B">
              <w:rPr>
                <w:rFonts w:cs="Arial"/>
                <w:sz w:val="20"/>
                <w:szCs w:val="20"/>
                <w:lang w:val="sr-Cyrl-RS"/>
              </w:rPr>
              <w:t>Па</w:t>
            </w:r>
            <w:r w:rsidRPr="000C156B">
              <w:rPr>
                <w:rFonts w:cs="Arial"/>
                <w:sz w:val="20"/>
                <w:szCs w:val="20"/>
              </w:rPr>
              <w:t xml:space="preserve">ртија </w:t>
            </w:r>
            <w:r w:rsidRPr="000C156B">
              <w:rPr>
                <w:rFonts w:cs="Arial"/>
                <w:sz w:val="20"/>
                <w:szCs w:val="20"/>
                <w:lang w:val="sr-Cyrl-RS"/>
              </w:rPr>
              <w:t xml:space="preserve"> </w:t>
            </w:r>
            <w:r>
              <w:rPr>
                <w:rFonts w:cs="Arial"/>
                <w:sz w:val="20"/>
                <w:szCs w:val="20"/>
                <w:lang w:val="sr-Cyrl-RS"/>
              </w:rPr>
              <w:t>6</w:t>
            </w:r>
            <w:r w:rsidRPr="000C156B">
              <w:rPr>
                <w:rFonts w:cs="Arial"/>
                <w:sz w:val="20"/>
                <w:szCs w:val="20"/>
                <w:lang w:val="sr-Cyrl-RS"/>
              </w:rPr>
              <w:t xml:space="preserve">  </w:t>
            </w:r>
            <w:r w:rsidRPr="000C156B">
              <w:rPr>
                <w:rFonts w:cs="Arial"/>
                <w:bCs/>
                <w:sz w:val="20"/>
                <w:szCs w:val="20"/>
                <w:lang w:eastAsia="sr-Latn-RS"/>
              </w:rPr>
              <w:t>Бургије,упуштачи,забушивачи,развртачи</w:t>
            </w:r>
            <w:r w:rsidR="00BB0ED0">
              <w:rPr>
                <w:rFonts w:cs="Arial"/>
                <w:bCs/>
                <w:sz w:val="20"/>
                <w:szCs w:val="20"/>
                <w:lang w:eastAsia="sr-Latn-RS"/>
              </w:rPr>
              <w:t xml:space="preserve"> </w:t>
            </w:r>
            <w:r w:rsidRPr="000C156B">
              <w:rPr>
                <w:rFonts w:cs="Arial"/>
                <w:bCs/>
                <w:sz w:val="20"/>
                <w:szCs w:val="20"/>
                <w:lang w:eastAsia="sr-Latn-RS"/>
              </w:rPr>
              <w:t xml:space="preserve">од </w:t>
            </w:r>
            <w:r w:rsidRPr="000C156B">
              <w:rPr>
                <w:rFonts w:cs="Arial"/>
                <w:bCs/>
                <w:sz w:val="20"/>
                <w:szCs w:val="20"/>
                <w:lang w:val="sr-Cyrl-RS" w:eastAsia="sr-Latn-RS"/>
              </w:rPr>
              <w:t>бр</w:t>
            </w:r>
            <w:r w:rsidRPr="000C156B">
              <w:rPr>
                <w:rFonts w:cs="Arial"/>
                <w:bCs/>
                <w:sz w:val="20"/>
                <w:szCs w:val="20"/>
                <w:lang w:eastAsia="sr-Latn-RS"/>
              </w:rPr>
              <w:t>зорезног челика</w:t>
            </w:r>
            <w:r w:rsidR="006F15C1">
              <w:rPr>
                <w:rFonts w:cs="Arial"/>
                <w:bCs/>
                <w:sz w:val="20"/>
                <w:szCs w:val="20"/>
                <w:lang w:eastAsia="sr-Latn-RS"/>
              </w:rPr>
              <w:t xml:space="preserve"> </w:t>
            </w:r>
            <w:r w:rsidR="00BB0ED0">
              <w:rPr>
                <w:rFonts w:cs="Arial"/>
                <w:bCs/>
                <w:sz w:val="20"/>
                <w:szCs w:val="20"/>
                <w:lang w:eastAsia="sr-Latn-RS"/>
              </w:rPr>
              <w:t xml:space="preserve">  </w:t>
            </w:r>
          </w:p>
          <w:p w14:paraId="290BBEFE" w14:textId="19A1DDE2" w:rsidR="00BE3C06" w:rsidRPr="007F229A" w:rsidRDefault="00BE3C06" w:rsidP="007F229A">
            <w:pPr>
              <w:jc w:val="left"/>
              <w:rPr>
                <w:rFonts w:cs="Arial"/>
                <w:sz w:val="20"/>
                <w:szCs w:val="20"/>
                <w:lang w:val="sr-Cyrl-CS"/>
              </w:rPr>
            </w:pPr>
            <w:r w:rsidRPr="000C156B">
              <w:rPr>
                <w:rFonts w:cs="Arial"/>
                <w:sz w:val="20"/>
                <w:szCs w:val="20"/>
              </w:rPr>
              <w:t xml:space="preserve">Партија </w:t>
            </w:r>
            <w:r w:rsidRPr="000C156B">
              <w:rPr>
                <w:rFonts w:cs="Arial"/>
                <w:sz w:val="20"/>
                <w:szCs w:val="20"/>
                <w:lang w:val="sr-Cyrl-RS"/>
              </w:rPr>
              <w:t xml:space="preserve"> </w:t>
            </w:r>
            <w:r>
              <w:rPr>
                <w:rFonts w:cs="Arial"/>
                <w:sz w:val="20"/>
                <w:szCs w:val="20"/>
                <w:lang w:val="sr-Cyrl-RS"/>
              </w:rPr>
              <w:t>7</w:t>
            </w:r>
            <w:r w:rsidRPr="000C156B">
              <w:rPr>
                <w:rFonts w:cs="Arial"/>
                <w:sz w:val="20"/>
                <w:szCs w:val="20"/>
                <w:lang w:val="sr-Cyrl-RS"/>
              </w:rPr>
              <w:t xml:space="preserve"> </w:t>
            </w:r>
            <w:r>
              <w:rPr>
                <w:rFonts w:cs="Arial"/>
                <w:sz w:val="20"/>
                <w:szCs w:val="20"/>
                <w:lang w:val="sr-Cyrl-RS"/>
              </w:rPr>
              <w:t xml:space="preserve"> </w:t>
            </w:r>
            <w:r w:rsidRPr="000C156B">
              <w:rPr>
                <w:rFonts w:cs="Arial"/>
                <w:sz w:val="20"/>
                <w:szCs w:val="20"/>
                <w:lang w:val="sr-Cyrl-CS"/>
              </w:rPr>
              <w:t>Глодала од брзорезног челика</w:t>
            </w:r>
          </w:p>
          <w:p w14:paraId="30D630B6" w14:textId="28DBF710" w:rsidR="00BE3C06" w:rsidRPr="007F229A" w:rsidRDefault="00BE3C06" w:rsidP="007F229A">
            <w:pPr>
              <w:jc w:val="left"/>
              <w:rPr>
                <w:rFonts w:cs="Arial"/>
                <w:sz w:val="20"/>
                <w:szCs w:val="20"/>
                <w:lang w:val="sr-Cyrl-CS"/>
              </w:rPr>
            </w:pPr>
            <w:r w:rsidRPr="000C156B">
              <w:rPr>
                <w:rFonts w:cs="Arial"/>
                <w:sz w:val="20"/>
                <w:szCs w:val="20"/>
              </w:rPr>
              <w:t xml:space="preserve">Партија </w:t>
            </w:r>
            <w:r w:rsidRPr="000C156B">
              <w:rPr>
                <w:rFonts w:cs="Arial"/>
                <w:sz w:val="20"/>
                <w:szCs w:val="20"/>
                <w:lang w:val="sr-Cyrl-RS"/>
              </w:rPr>
              <w:t xml:space="preserve"> 8</w:t>
            </w:r>
            <w:r w:rsidRPr="000C156B">
              <w:rPr>
                <w:rFonts w:cs="Arial"/>
                <w:sz w:val="20"/>
                <w:szCs w:val="20"/>
                <w:lang w:val="sr-Cyrl-CS"/>
              </w:rPr>
              <w:t xml:space="preserve">   Резервни делови за носаче за стругање за стругање и глодачке главе </w:t>
            </w:r>
            <w:r w:rsidRPr="000C156B">
              <w:rPr>
                <w:rFonts w:cs="Arial"/>
                <w:sz w:val="20"/>
                <w:szCs w:val="20"/>
              </w:rPr>
              <w:t xml:space="preserve">  </w:t>
            </w:r>
          </w:p>
          <w:p w14:paraId="352310E3" w14:textId="677C5BD5" w:rsidR="00BE3C06" w:rsidRPr="007F229A" w:rsidRDefault="00BE3C06" w:rsidP="007F229A">
            <w:pPr>
              <w:jc w:val="left"/>
              <w:rPr>
                <w:rFonts w:cs="Arial"/>
                <w:sz w:val="20"/>
                <w:szCs w:val="20"/>
                <w:lang w:val="sr-Cyrl-CS"/>
              </w:rPr>
            </w:pPr>
            <w:r w:rsidRPr="000C156B">
              <w:rPr>
                <w:rFonts w:cs="Arial"/>
                <w:sz w:val="20"/>
                <w:szCs w:val="20"/>
              </w:rPr>
              <w:t xml:space="preserve">Партија </w:t>
            </w:r>
            <w:r>
              <w:rPr>
                <w:rFonts w:cs="Arial"/>
                <w:sz w:val="20"/>
                <w:szCs w:val="20"/>
                <w:lang w:val="sr-Cyrl-RS"/>
              </w:rPr>
              <w:t xml:space="preserve"> 9</w:t>
            </w:r>
            <w:r w:rsidRPr="000C156B">
              <w:rPr>
                <w:rFonts w:cs="Arial"/>
                <w:sz w:val="20"/>
                <w:szCs w:val="20"/>
                <w:lang w:val="sr-Cyrl-RS"/>
              </w:rPr>
              <w:t xml:space="preserve">  </w:t>
            </w:r>
            <w:r w:rsidRPr="000C156B">
              <w:rPr>
                <w:rFonts w:cs="Arial"/>
                <w:sz w:val="20"/>
                <w:szCs w:val="20"/>
                <w:lang w:val="sr-Cyrl-CS"/>
              </w:rPr>
              <w:t xml:space="preserve"> Ножеви од брзорезног челика</w:t>
            </w:r>
            <w:r w:rsidR="00BB0ED0">
              <w:rPr>
                <w:rFonts w:cs="Arial"/>
                <w:sz w:val="20"/>
                <w:szCs w:val="20"/>
                <w:lang w:val="sr-Latn-RS"/>
              </w:rPr>
              <w:t xml:space="preserve">  </w:t>
            </w:r>
            <w:r w:rsidRPr="000C156B">
              <w:rPr>
                <w:rFonts w:cs="Arial"/>
                <w:sz w:val="20"/>
                <w:szCs w:val="20"/>
                <w:lang w:val="sr-Cyrl-CS"/>
              </w:rPr>
              <w:t xml:space="preserve"> </w:t>
            </w:r>
          </w:p>
          <w:p w14:paraId="79261221" w14:textId="5C37E5EB" w:rsidR="00BE3C06" w:rsidRPr="007F229A" w:rsidRDefault="00BE3C06" w:rsidP="007F229A">
            <w:pPr>
              <w:jc w:val="left"/>
              <w:rPr>
                <w:rFonts w:cs="Arial"/>
                <w:bCs/>
                <w:sz w:val="20"/>
                <w:szCs w:val="20"/>
                <w:lang w:val="sr-Cyrl-RS" w:eastAsia="sr-Latn-RS"/>
              </w:rPr>
            </w:pPr>
            <w:r w:rsidRPr="000C156B">
              <w:rPr>
                <w:rFonts w:cs="Arial"/>
                <w:sz w:val="20"/>
                <w:szCs w:val="20"/>
              </w:rPr>
              <w:t xml:space="preserve">Партија </w:t>
            </w:r>
            <w:r>
              <w:rPr>
                <w:rFonts w:cs="Arial"/>
                <w:sz w:val="20"/>
                <w:szCs w:val="20"/>
                <w:lang w:val="sr-Cyrl-RS"/>
              </w:rPr>
              <w:t>10</w:t>
            </w:r>
            <w:r w:rsidRPr="000C156B">
              <w:rPr>
                <w:rFonts w:cs="Arial"/>
                <w:sz w:val="20"/>
                <w:szCs w:val="20"/>
                <w:lang w:val="sr-Cyrl-CS"/>
              </w:rPr>
              <w:t xml:space="preserve"> Ножеви за стругање са лемљеним плочицама </w:t>
            </w:r>
            <w:r w:rsidRPr="000C156B">
              <w:rPr>
                <w:rFonts w:cs="Arial"/>
                <w:sz w:val="20"/>
                <w:szCs w:val="20"/>
              </w:rPr>
              <w:t xml:space="preserve">  </w:t>
            </w:r>
          </w:p>
          <w:p w14:paraId="0417EDB7" w14:textId="14174828" w:rsidR="00BE3C06" w:rsidRPr="007F229A" w:rsidRDefault="00BE3C06" w:rsidP="007F229A">
            <w:pPr>
              <w:jc w:val="left"/>
              <w:rPr>
                <w:rFonts w:cs="Arial"/>
                <w:bCs/>
                <w:sz w:val="20"/>
                <w:szCs w:val="20"/>
                <w:lang w:val="sr-Cyrl-RS" w:eastAsia="sr-Latn-RS"/>
              </w:rPr>
            </w:pPr>
            <w:r w:rsidRPr="000C156B">
              <w:rPr>
                <w:rFonts w:cs="Arial"/>
                <w:sz w:val="20"/>
                <w:szCs w:val="20"/>
              </w:rPr>
              <w:t xml:space="preserve">Партија </w:t>
            </w:r>
            <w:r>
              <w:rPr>
                <w:rFonts w:cs="Arial"/>
                <w:sz w:val="20"/>
                <w:szCs w:val="20"/>
                <w:lang w:val="sr-Cyrl-RS"/>
              </w:rPr>
              <w:t>11</w:t>
            </w:r>
            <w:r w:rsidRPr="000C156B">
              <w:rPr>
                <w:rFonts w:cs="Arial"/>
                <w:sz w:val="20"/>
                <w:szCs w:val="20"/>
                <w:lang w:val="sr-Cyrl-CS"/>
              </w:rPr>
              <w:t xml:space="preserve"> Плочице за обраду  каљених  и манганских челика </w:t>
            </w:r>
            <w:r w:rsidRPr="000C156B">
              <w:rPr>
                <w:rFonts w:cs="Arial"/>
                <w:sz w:val="20"/>
                <w:szCs w:val="20"/>
              </w:rPr>
              <w:t xml:space="preserve"> </w:t>
            </w:r>
          </w:p>
          <w:p w14:paraId="21491EDE" w14:textId="0C6EDCBF" w:rsidR="00BE3C06" w:rsidRPr="007F229A" w:rsidRDefault="00BE3C06" w:rsidP="007F229A">
            <w:pPr>
              <w:jc w:val="left"/>
              <w:rPr>
                <w:rFonts w:cs="Arial"/>
                <w:bCs/>
                <w:sz w:val="20"/>
                <w:szCs w:val="20"/>
                <w:lang w:eastAsia="sr-Latn-RS"/>
              </w:rPr>
            </w:pPr>
            <w:r w:rsidRPr="000C156B">
              <w:rPr>
                <w:rFonts w:cs="Arial"/>
                <w:sz w:val="20"/>
                <w:szCs w:val="20"/>
              </w:rPr>
              <w:t xml:space="preserve">Партија </w:t>
            </w:r>
            <w:r>
              <w:rPr>
                <w:rFonts w:cs="Arial"/>
                <w:sz w:val="20"/>
                <w:szCs w:val="20"/>
                <w:lang w:val="sr-Cyrl-RS"/>
              </w:rPr>
              <w:t>12</w:t>
            </w:r>
            <w:r w:rsidRPr="000C156B">
              <w:rPr>
                <w:rFonts w:cs="Arial"/>
                <w:sz w:val="20"/>
                <w:szCs w:val="20"/>
              </w:rPr>
              <w:t xml:space="preserve"> </w:t>
            </w:r>
            <w:r w:rsidRPr="000C156B">
              <w:rPr>
                <w:rFonts w:cs="Arial"/>
                <w:sz w:val="20"/>
                <w:szCs w:val="20"/>
                <w:lang w:val="sr-Cyrl-RS"/>
              </w:rPr>
              <w:t xml:space="preserve"> </w:t>
            </w:r>
            <w:r w:rsidRPr="000C156B">
              <w:rPr>
                <w:rFonts w:eastAsia="Arial Unicode MS" w:cs="Arial"/>
                <w:sz w:val="20"/>
                <w:szCs w:val="20"/>
                <w:lang w:val="sr-Cyrl-RS"/>
              </w:rPr>
              <w:t>Глодала</w:t>
            </w:r>
            <w:r w:rsidRPr="000C156B">
              <w:rPr>
                <w:rFonts w:cs="Arial"/>
                <w:bCs/>
                <w:sz w:val="20"/>
                <w:szCs w:val="20"/>
                <w:lang w:eastAsia="sr-Latn-RS"/>
              </w:rPr>
              <w:t xml:space="preserve"> са  измењивим  плочицама и плочице за </w:t>
            </w:r>
            <w:r w:rsidRPr="000C156B">
              <w:rPr>
                <w:rFonts w:cs="Arial"/>
                <w:bCs/>
                <w:sz w:val="20"/>
                <w:szCs w:val="20"/>
                <w:lang w:val="sr-Cyrl-RS" w:eastAsia="sr-Latn-RS"/>
              </w:rPr>
              <w:t>глодање</w:t>
            </w:r>
            <w:r w:rsidRPr="000C156B">
              <w:rPr>
                <w:rFonts w:cs="Arial"/>
                <w:bCs/>
                <w:sz w:val="20"/>
                <w:szCs w:val="20"/>
                <w:lang w:eastAsia="sr-Latn-RS"/>
              </w:rPr>
              <w:t xml:space="preserve">  по стандарду произвођача</w:t>
            </w:r>
            <w:r w:rsidR="00BB0ED0">
              <w:rPr>
                <w:rFonts w:cs="Arial"/>
                <w:bCs/>
                <w:sz w:val="20"/>
                <w:szCs w:val="20"/>
                <w:lang w:eastAsia="sr-Latn-RS"/>
              </w:rPr>
              <w:t xml:space="preserve">  </w:t>
            </w:r>
          </w:p>
          <w:p w14:paraId="4FEC2339" w14:textId="12817B96" w:rsidR="00BE3C06" w:rsidRPr="007F229A" w:rsidRDefault="00BE3C06" w:rsidP="007F229A">
            <w:pPr>
              <w:jc w:val="left"/>
              <w:rPr>
                <w:rFonts w:cs="Arial"/>
                <w:sz w:val="20"/>
                <w:szCs w:val="20"/>
                <w:lang w:val="sr-Cyrl-RS"/>
              </w:rPr>
            </w:pPr>
            <w:r w:rsidRPr="000C156B">
              <w:rPr>
                <w:rFonts w:cs="Arial"/>
                <w:sz w:val="20"/>
                <w:szCs w:val="20"/>
              </w:rPr>
              <w:t xml:space="preserve">Партија </w:t>
            </w:r>
            <w:r>
              <w:rPr>
                <w:rFonts w:cs="Arial"/>
                <w:sz w:val="20"/>
                <w:szCs w:val="20"/>
                <w:lang w:val="sr-Cyrl-RS"/>
              </w:rPr>
              <w:t>1</w:t>
            </w:r>
            <w:r w:rsidRPr="000C156B">
              <w:rPr>
                <w:rFonts w:cs="Arial"/>
                <w:sz w:val="20"/>
                <w:szCs w:val="20"/>
              </w:rPr>
              <w:t>3</w:t>
            </w:r>
            <w:r w:rsidRPr="000C156B">
              <w:rPr>
                <w:rFonts w:cs="Arial"/>
                <w:sz w:val="20"/>
                <w:szCs w:val="20"/>
                <w:lang w:val="sr-Cyrl-RS"/>
              </w:rPr>
              <w:t xml:space="preserve"> </w:t>
            </w:r>
            <w:r w:rsidRPr="000C156B">
              <w:rPr>
                <w:rFonts w:eastAsia="Arial Unicode MS" w:cs="Arial"/>
                <w:sz w:val="20"/>
                <w:szCs w:val="20"/>
                <w:lang w:val="sr-Cyrl-RS"/>
              </w:rPr>
              <w:t xml:space="preserve">Глодала са измењивим плочицама и плочице за глодање по </w:t>
            </w:r>
            <w:r w:rsidRPr="000C156B">
              <w:rPr>
                <w:rFonts w:cs="Arial"/>
                <w:bCs/>
                <w:sz w:val="20"/>
                <w:szCs w:val="20"/>
                <w:lang w:eastAsia="sr-Latn-RS"/>
              </w:rPr>
              <w:t xml:space="preserve"> ISO  стандарду</w:t>
            </w:r>
            <w:r w:rsidRPr="000C156B">
              <w:rPr>
                <w:rFonts w:cs="Arial"/>
                <w:b/>
                <w:bCs/>
                <w:sz w:val="20"/>
                <w:szCs w:val="20"/>
                <w:lang w:eastAsia="sr-Latn-RS"/>
              </w:rPr>
              <w:t xml:space="preserve"> </w:t>
            </w:r>
            <w:r w:rsidRPr="000C156B">
              <w:rPr>
                <w:rFonts w:cs="Arial"/>
                <w:sz w:val="20"/>
                <w:szCs w:val="20"/>
                <w:lang w:val="sr-Cyrl-RS"/>
              </w:rPr>
              <w:t xml:space="preserve"> </w:t>
            </w:r>
            <w:r w:rsidRPr="000C156B">
              <w:rPr>
                <w:rFonts w:cs="Arial"/>
                <w:sz w:val="20"/>
                <w:szCs w:val="20"/>
              </w:rPr>
              <w:t xml:space="preserve"> </w:t>
            </w:r>
            <w:r w:rsidRPr="000C156B">
              <w:rPr>
                <w:rFonts w:cs="Arial"/>
                <w:sz w:val="20"/>
                <w:szCs w:val="20"/>
                <w:lang w:val="sr-Cyrl-RS"/>
              </w:rPr>
              <w:t xml:space="preserve"> </w:t>
            </w:r>
          </w:p>
          <w:p w14:paraId="53FD4483" w14:textId="539B93CA" w:rsidR="00BE3C06" w:rsidRPr="007F229A" w:rsidRDefault="00BE3C06" w:rsidP="007F229A">
            <w:pPr>
              <w:jc w:val="left"/>
              <w:rPr>
                <w:rFonts w:cs="Arial"/>
                <w:b/>
                <w:bCs/>
                <w:sz w:val="20"/>
                <w:szCs w:val="20"/>
                <w:lang w:eastAsia="sr-Latn-RS"/>
              </w:rPr>
            </w:pPr>
            <w:r w:rsidRPr="000C156B">
              <w:rPr>
                <w:rFonts w:cs="Arial"/>
                <w:sz w:val="20"/>
                <w:szCs w:val="20"/>
              </w:rPr>
              <w:t xml:space="preserve">Партија </w:t>
            </w:r>
            <w:r>
              <w:rPr>
                <w:rFonts w:cs="Arial"/>
                <w:sz w:val="20"/>
                <w:szCs w:val="20"/>
                <w:lang w:val="sr-Cyrl-RS"/>
              </w:rPr>
              <w:t>14</w:t>
            </w:r>
            <w:r w:rsidRPr="000C156B">
              <w:rPr>
                <w:rFonts w:cs="Arial"/>
                <w:sz w:val="20"/>
                <w:szCs w:val="20"/>
              </w:rPr>
              <w:t xml:space="preserve"> </w:t>
            </w:r>
            <w:r w:rsidRPr="000C156B">
              <w:rPr>
                <w:rFonts w:cs="Arial"/>
                <w:bCs/>
                <w:sz w:val="20"/>
                <w:szCs w:val="20"/>
                <w:lang w:eastAsia="sr-Latn-RS"/>
              </w:rPr>
              <w:t xml:space="preserve">Ножеви са  измењивим  плочицама и плочице за стругање по стандарду произвођача </w:t>
            </w:r>
            <w:r w:rsidRPr="000C156B">
              <w:rPr>
                <w:rFonts w:cs="Arial"/>
                <w:b/>
                <w:bCs/>
                <w:sz w:val="20"/>
                <w:szCs w:val="20"/>
                <w:lang w:eastAsia="sr-Latn-RS"/>
              </w:rPr>
              <w:t xml:space="preserve"> </w:t>
            </w:r>
          </w:p>
          <w:p w14:paraId="363A2A56" w14:textId="77777777" w:rsidR="00BE3C06" w:rsidRDefault="00BE3C06" w:rsidP="00681CBF">
            <w:pPr>
              <w:autoSpaceDE w:val="0"/>
              <w:autoSpaceDN w:val="0"/>
              <w:adjustRightInd w:val="0"/>
              <w:contextualSpacing/>
              <w:jc w:val="left"/>
              <w:rPr>
                <w:rFonts w:cs="Arial"/>
                <w:sz w:val="20"/>
                <w:szCs w:val="20"/>
                <w:lang w:val="sr-Cyrl-RS"/>
              </w:rPr>
            </w:pPr>
            <w:r w:rsidRPr="000C156B">
              <w:rPr>
                <w:rFonts w:cs="Arial"/>
                <w:sz w:val="20"/>
                <w:szCs w:val="20"/>
              </w:rPr>
              <w:t>Партија 1</w:t>
            </w:r>
            <w:r>
              <w:rPr>
                <w:rFonts w:cs="Arial"/>
                <w:sz w:val="20"/>
                <w:szCs w:val="20"/>
                <w:lang w:val="sr-Cyrl-RS"/>
              </w:rPr>
              <w:t>5</w:t>
            </w:r>
            <w:r w:rsidRPr="000C156B">
              <w:rPr>
                <w:rFonts w:cs="Arial"/>
                <w:sz w:val="20"/>
                <w:szCs w:val="20"/>
              </w:rPr>
              <w:t xml:space="preserve"> </w:t>
            </w:r>
            <w:r w:rsidRPr="000C156B">
              <w:rPr>
                <w:rFonts w:cs="Arial"/>
                <w:bCs/>
                <w:sz w:val="20"/>
                <w:szCs w:val="20"/>
                <w:lang w:eastAsia="sr-Latn-RS"/>
              </w:rPr>
              <w:t>Ножеви са  измењивим  плочицама и плочице за стругање по ISO  стандарду</w:t>
            </w:r>
            <w:r w:rsidRPr="000C156B">
              <w:rPr>
                <w:rFonts w:cs="Arial"/>
                <w:b/>
                <w:bCs/>
                <w:sz w:val="20"/>
                <w:szCs w:val="20"/>
                <w:lang w:eastAsia="sr-Latn-RS"/>
              </w:rPr>
              <w:t xml:space="preserve"> </w:t>
            </w:r>
            <w:r w:rsidRPr="000C156B">
              <w:rPr>
                <w:rFonts w:cs="Arial"/>
                <w:sz w:val="20"/>
                <w:szCs w:val="20"/>
                <w:lang w:val="sr-Cyrl-RS"/>
              </w:rPr>
              <w:t xml:space="preserve"> </w:t>
            </w:r>
            <w:r w:rsidRPr="000C156B">
              <w:rPr>
                <w:rFonts w:cs="Arial"/>
                <w:sz w:val="20"/>
                <w:szCs w:val="20"/>
              </w:rPr>
              <w:t xml:space="preserve"> </w:t>
            </w:r>
            <w:r w:rsidRPr="000C156B">
              <w:rPr>
                <w:rFonts w:cs="Arial"/>
                <w:sz w:val="20"/>
                <w:szCs w:val="20"/>
                <w:lang w:val="sr-Cyrl-RS"/>
              </w:rPr>
              <w:t xml:space="preserve"> </w:t>
            </w:r>
          </w:p>
          <w:p w14:paraId="18C7C25D" w14:textId="77777777" w:rsidR="007A7DEB" w:rsidRPr="00023A4A" w:rsidRDefault="007A7DEB" w:rsidP="00681CBF">
            <w:pPr>
              <w:spacing w:before="0"/>
              <w:jc w:val="left"/>
              <w:rPr>
                <w:rFonts w:eastAsia="TimesNewRomanPSMT" w:cs="Arial"/>
                <w:b/>
                <w:bCs/>
              </w:rPr>
            </w:pPr>
          </w:p>
        </w:tc>
      </w:tr>
      <w:tr w:rsidR="004276AD" w:rsidRPr="00023A4A" w14:paraId="03FED1B6" w14:textId="77777777" w:rsidTr="0081221C">
        <w:trPr>
          <w:trHeight w:val="594"/>
        </w:trPr>
        <w:tc>
          <w:tcPr>
            <w:tcW w:w="3032" w:type="dxa"/>
            <w:shd w:val="clear" w:color="auto" w:fill="auto"/>
            <w:vAlign w:val="center"/>
          </w:tcPr>
          <w:p w14:paraId="17744915" w14:textId="77777777" w:rsidR="004276AD" w:rsidRPr="00023A4A" w:rsidRDefault="004276AD" w:rsidP="0081221C">
            <w:pPr>
              <w:autoSpaceDE w:val="0"/>
              <w:autoSpaceDN w:val="0"/>
              <w:adjustRightInd w:val="0"/>
              <w:jc w:val="center"/>
              <w:rPr>
                <w:rFonts w:eastAsia="TimesNewRomanPSMT" w:cs="Arial"/>
                <w:bCs/>
              </w:rPr>
            </w:pPr>
            <w:r w:rsidRPr="00023A4A">
              <w:rPr>
                <w:rFonts w:eastAsia="TimesNewRomanPSMT" w:cs="Arial"/>
                <w:bCs/>
              </w:rPr>
              <w:t>Циљ поступка</w:t>
            </w:r>
          </w:p>
        </w:tc>
        <w:tc>
          <w:tcPr>
            <w:tcW w:w="6213" w:type="dxa"/>
            <w:shd w:val="clear" w:color="auto" w:fill="auto"/>
            <w:vAlign w:val="center"/>
          </w:tcPr>
          <w:p w14:paraId="632455DC" w14:textId="77777777" w:rsidR="002E12CC" w:rsidRPr="00023A4A" w:rsidRDefault="004276AD" w:rsidP="00681CBF">
            <w:pPr>
              <w:autoSpaceDE w:val="0"/>
              <w:autoSpaceDN w:val="0"/>
              <w:adjustRightInd w:val="0"/>
              <w:jc w:val="left"/>
              <w:rPr>
                <w:rFonts w:eastAsia="TimesNewRomanPSMT" w:cs="Arial"/>
                <w:bCs/>
              </w:rPr>
            </w:pPr>
            <w:r w:rsidRPr="00023A4A">
              <w:rPr>
                <w:rFonts w:eastAsia="TimesNewRomanPSMT" w:cs="Arial"/>
                <w:bCs/>
              </w:rPr>
              <w:t>Закључење Уговора о јавној набавци</w:t>
            </w:r>
          </w:p>
        </w:tc>
      </w:tr>
      <w:tr w:rsidR="004276AD" w:rsidRPr="00023A4A" w14:paraId="7BC8FDCA" w14:textId="77777777" w:rsidTr="0081221C">
        <w:trPr>
          <w:trHeight w:val="1057"/>
        </w:trPr>
        <w:tc>
          <w:tcPr>
            <w:tcW w:w="3032" w:type="dxa"/>
            <w:shd w:val="clear" w:color="auto" w:fill="auto"/>
            <w:vAlign w:val="center"/>
          </w:tcPr>
          <w:p w14:paraId="61BFDF19" w14:textId="77777777" w:rsidR="004276AD" w:rsidRPr="00023A4A" w:rsidRDefault="004276AD" w:rsidP="0081221C">
            <w:pPr>
              <w:autoSpaceDE w:val="0"/>
              <w:autoSpaceDN w:val="0"/>
              <w:adjustRightInd w:val="0"/>
              <w:jc w:val="center"/>
              <w:rPr>
                <w:rFonts w:eastAsia="TimesNewRomanPSMT" w:cs="Arial"/>
                <w:bCs/>
              </w:rPr>
            </w:pPr>
            <w:r w:rsidRPr="00023A4A">
              <w:rPr>
                <w:rFonts w:eastAsia="TimesNewRomanPSMT" w:cs="Arial"/>
                <w:bCs/>
              </w:rPr>
              <w:t>Контакт</w:t>
            </w:r>
          </w:p>
        </w:tc>
        <w:tc>
          <w:tcPr>
            <w:tcW w:w="6213" w:type="dxa"/>
            <w:shd w:val="clear" w:color="auto" w:fill="auto"/>
            <w:vAlign w:val="center"/>
          </w:tcPr>
          <w:p w14:paraId="18DEB3D3" w14:textId="37340D6F" w:rsidR="004276AD" w:rsidRPr="00023A4A" w:rsidRDefault="00BE3C06" w:rsidP="0081221C">
            <w:pPr>
              <w:jc w:val="center"/>
              <w:rPr>
                <w:rFonts w:cs="Arial"/>
                <w:i/>
                <w:color w:val="00B0F0"/>
                <w:lang w:val="sr-Latn-RS"/>
              </w:rPr>
            </w:pPr>
            <w:r>
              <w:rPr>
                <w:rFonts w:cs="Arial"/>
                <w:lang w:val="sr-Cyrl-RS"/>
              </w:rPr>
              <w:t>Љубомир Туровић</w:t>
            </w:r>
          </w:p>
          <w:p w14:paraId="32A57527" w14:textId="7CD87A75" w:rsidR="0081221C" w:rsidRPr="00023A4A" w:rsidRDefault="004276AD" w:rsidP="00731114">
            <w:pPr>
              <w:jc w:val="center"/>
              <w:rPr>
                <w:rStyle w:val="Hyperlink"/>
              </w:rPr>
            </w:pPr>
            <w:r w:rsidRPr="00023A4A">
              <w:rPr>
                <w:rFonts w:cs="Arial"/>
              </w:rPr>
              <w:t xml:space="preserve">e-mail: </w:t>
            </w:r>
            <w:hyperlink r:id="rId170" w:history="1">
              <w:r w:rsidR="00BE3C06" w:rsidRPr="003D72AC">
                <w:rPr>
                  <w:rStyle w:val="Hyperlink"/>
                </w:rPr>
                <w:t>ljubomir.turovic@eps.rs</w:t>
              </w:r>
            </w:hyperlink>
          </w:p>
          <w:p w14:paraId="54B9ED14" w14:textId="77777777" w:rsidR="00BD7C00" w:rsidRPr="00023A4A" w:rsidRDefault="00BD7C00" w:rsidP="00BE3C06">
            <w:pPr>
              <w:jc w:val="center"/>
              <w:rPr>
                <w:rFonts w:cs="Arial"/>
                <w:lang w:val="sr-Latn-RS"/>
              </w:rPr>
            </w:pPr>
          </w:p>
        </w:tc>
      </w:tr>
    </w:tbl>
    <w:p w14:paraId="68BD334E" w14:textId="77777777" w:rsidR="000D1475" w:rsidRPr="00023A4A" w:rsidRDefault="000D1475" w:rsidP="000C50A0">
      <w:pPr>
        <w:spacing w:before="0"/>
        <w:rPr>
          <w:rFonts w:cs="Arial"/>
        </w:rPr>
      </w:pPr>
    </w:p>
    <w:p w14:paraId="3D661A2B" w14:textId="77777777" w:rsidR="002E12CC" w:rsidRPr="00023A4A" w:rsidRDefault="002E12CC" w:rsidP="00DF302A">
      <w:pPr>
        <w:pStyle w:val="Heading10"/>
        <w:numPr>
          <w:ilvl w:val="0"/>
          <w:numId w:val="14"/>
        </w:numPr>
        <w:contextualSpacing/>
        <w:jc w:val="both"/>
        <w:rPr>
          <w:rFonts w:cs="Arial"/>
        </w:rPr>
      </w:pPr>
      <w:bookmarkStart w:id="17" w:name="_Toc442559878"/>
      <w:bookmarkStart w:id="18" w:name="_Toc427817448"/>
      <w:r w:rsidRPr="00023A4A">
        <w:rPr>
          <w:rFonts w:cs="Arial"/>
        </w:rPr>
        <w:t>ПОДАЦИ О ПРЕДМЕТУ ЈАВНЕ НАБАВКЕ</w:t>
      </w:r>
    </w:p>
    <w:p w14:paraId="1106AD81" w14:textId="77777777" w:rsidR="007506C6" w:rsidRPr="00023A4A" w:rsidRDefault="007506C6" w:rsidP="007A7DEB">
      <w:pPr>
        <w:pStyle w:val="Heading10"/>
        <w:ind w:left="0" w:firstLine="0"/>
        <w:contextualSpacing/>
        <w:rPr>
          <w:rFonts w:cs="Arial"/>
        </w:rPr>
      </w:pPr>
    </w:p>
    <w:p w14:paraId="483AE516" w14:textId="77777777" w:rsidR="002E12CC" w:rsidRDefault="002E12CC" w:rsidP="007A7DEB">
      <w:pPr>
        <w:pStyle w:val="Heading10"/>
        <w:ind w:left="0" w:firstLine="0"/>
        <w:contextualSpacing/>
        <w:rPr>
          <w:rFonts w:cs="Arial"/>
        </w:rPr>
      </w:pPr>
      <w:r w:rsidRPr="00023A4A">
        <w:rPr>
          <w:rFonts w:cs="Arial"/>
        </w:rPr>
        <w:t>2.1 Опис предмета јавне набавке, назив и ознака из општег речника набавке</w:t>
      </w:r>
    </w:p>
    <w:p w14:paraId="1958474C" w14:textId="77777777" w:rsidR="008C5010" w:rsidRPr="008C5010" w:rsidRDefault="008C5010" w:rsidP="008C5010">
      <w:pPr>
        <w:rPr>
          <w:lang w:val="sr-Cyrl-CS" w:eastAsia="ar-SA"/>
        </w:rPr>
      </w:pPr>
    </w:p>
    <w:p w14:paraId="1E09D494" w14:textId="77777777" w:rsidR="00BE3C06" w:rsidRDefault="00BE3C06" w:rsidP="00BE3C06">
      <w:pPr>
        <w:rPr>
          <w:rFonts w:cs="Arial"/>
          <w:lang w:val="sr-Cyrl-RS" w:eastAsia="zh-CN"/>
        </w:rPr>
      </w:pPr>
      <w:r w:rsidRPr="00F058C4">
        <w:rPr>
          <w:rFonts w:cs="Arial"/>
          <w:lang w:eastAsia="zh-CN"/>
        </w:rPr>
        <w:t xml:space="preserve">Опис предмета јавне набавке: </w:t>
      </w:r>
      <w:r w:rsidRPr="00F058C4">
        <w:rPr>
          <w:rFonts w:cs="Arial"/>
          <w:lang w:val="sr-Cyrl-RS" w:eastAsia="zh-CN"/>
        </w:rPr>
        <w:t xml:space="preserve">Резни Алат за потребе Огранка Рб Колубара </w:t>
      </w:r>
    </w:p>
    <w:p w14:paraId="6AB3F484" w14:textId="77777777" w:rsidR="008C5010" w:rsidRPr="00F058C4" w:rsidRDefault="008C5010" w:rsidP="00BE3C06">
      <w:pPr>
        <w:rPr>
          <w:rFonts w:cs="Arial"/>
          <w:lang w:val="sr-Cyrl-RS" w:eastAsia="zh-CN"/>
        </w:rPr>
      </w:pPr>
    </w:p>
    <w:p w14:paraId="7A2CE204" w14:textId="77777777" w:rsidR="00BE3C06" w:rsidRPr="00F058C4" w:rsidRDefault="00BE3C06" w:rsidP="00BE3C06">
      <w:pPr>
        <w:tabs>
          <w:tab w:val="left" w:pos="5954"/>
        </w:tabs>
        <w:rPr>
          <w:rFonts w:cs="Arial"/>
          <w:lang w:val="sr-Cyrl-RS"/>
        </w:rPr>
      </w:pPr>
      <w:r w:rsidRPr="00F058C4">
        <w:rPr>
          <w:rFonts w:cs="Arial"/>
          <w:lang w:eastAsia="zh-CN"/>
        </w:rPr>
        <w:t>Назив из општег речника набавке:</w:t>
      </w:r>
      <w:r w:rsidRPr="00F058C4">
        <w:rPr>
          <w:rFonts w:cs="Arial"/>
          <w:lang w:val="sr-Cyrl-RS" w:eastAsia="zh-CN"/>
        </w:rPr>
        <w:t xml:space="preserve"> делови и прибор за машине алатке</w:t>
      </w:r>
    </w:p>
    <w:p w14:paraId="26E7B2C2" w14:textId="77777777" w:rsidR="00BE3C06" w:rsidRDefault="00BE3C06" w:rsidP="00BE3C06">
      <w:pPr>
        <w:rPr>
          <w:rFonts w:cs="Arial"/>
          <w:lang w:val="sr-Cyrl-CS"/>
        </w:rPr>
      </w:pPr>
      <w:r w:rsidRPr="00F058C4">
        <w:rPr>
          <w:rFonts w:cs="Arial"/>
          <w:lang w:eastAsia="zh-CN"/>
        </w:rPr>
        <w:lastRenderedPageBreak/>
        <w:t xml:space="preserve">Ознака из општег речника набавке: </w:t>
      </w:r>
      <w:r w:rsidRPr="00F058C4">
        <w:rPr>
          <w:rFonts w:cs="Arial"/>
          <w:lang w:val="sr-Cyrl-CS"/>
        </w:rPr>
        <w:t>42670000 – 3 .</w:t>
      </w:r>
    </w:p>
    <w:p w14:paraId="18718CF7" w14:textId="77777777" w:rsidR="00BE3C06" w:rsidRDefault="00BE3C06" w:rsidP="00BE3C06">
      <w:pPr>
        <w:rPr>
          <w:rFonts w:cs="Arial"/>
          <w:lang w:val="sr-Cyrl-CS"/>
        </w:rPr>
      </w:pPr>
    </w:p>
    <w:p w14:paraId="12DA582E" w14:textId="21C18755" w:rsidR="002E12CC" w:rsidRDefault="002E12CC" w:rsidP="0032186E">
      <w:pPr>
        <w:spacing w:before="0"/>
        <w:contextualSpacing/>
        <w:rPr>
          <w:rFonts w:cs="Arial"/>
          <w:lang w:eastAsia="zh-CN"/>
        </w:rPr>
      </w:pPr>
      <w:r w:rsidRPr="00023A4A">
        <w:rPr>
          <w:rFonts w:cs="Arial"/>
          <w:lang w:eastAsia="zh-CN"/>
        </w:rPr>
        <w:t>Детаљни подаци о предмету набавке наведени су у техничкој спецификацији (поглавље 3. Конкурсне документације)</w:t>
      </w:r>
    </w:p>
    <w:p w14:paraId="5D7587DE" w14:textId="5739A556" w:rsidR="00BE3C06" w:rsidRDefault="00BE3C06">
      <w:pPr>
        <w:spacing w:before="0"/>
        <w:jc w:val="left"/>
        <w:rPr>
          <w:rFonts w:cs="Arial"/>
          <w:lang w:eastAsia="zh-CN"/>
        </w:rPr>
      </w:pPr>
      <w:r>
        <w:rPr>
          <w:rFonts w:cs="Arial"/>
          <w:lang w:eastAsia="zh-CN"/>
        </w:rPr>
        <w:br w:type="page"/>
      </w:r>
    </w:p>
    <w:p w14:paraId="5988CAA1" w14:textId="77777777" w:rsidR="00A327B0" w:rsidRPr="00023A4A" w:rsidRDefault="00A327B0" w:rsidP="0032186E">
      <w:pPr>
        <w:spacing w:before="0"/>
        <w:contextualSpacing/>
        <w:rPr>
          <w:rFonts w:cs="Arial"/>
          <w:lang w:eastAsia="zh-CN"/>
        </w:rPr>
      </w:pPr>
    </w:p>
    <w:p w14:paraId="00EA4178" w14:textId="5BEF4F7A" w:rsidR="0032186E" w:rsidRDefault="0037430E" w:rsidP="0037430E">
      <w:pPr>
        <w:pStyle w:val="Heading10"/>
        <w:ind w:left="0" w:firstLine="0"/>
        <w:jc w:val="both"/>
        <w:rPr>
          <w:rFonts w:cs="Arial"/>
        </w:rPr>
      </w:pPr>
      <w:r w:rsidRPr="0037430E">
        <w:rPr>
          <w:rFonts w:cs="Arial"/>
          <w:lang w:val="sr-Latn-RS"/>
        </w:rPr>
        <w:t>3</w:t>
      </w:r>
      <w:r w:rsidRPr="0037430E">
        <w:rPr>
          <w:rFonts w:cs="Arial"/>
          <w:b w:val="0"/>
          <w:lang w:val="sr-Latn-RS"/>
        </w:rPr>
        <w:t>.</w:t>
      </w:r>
      <w:r>
        <w:rPr>
          <w:rFonts w:cs="Arial"/>
        </w:rPr>
        <w:t xml:space="preserve"> </w:t>
      </w:r>
      <w:r w:rsidR="00DB369C" w:rsidRPr="00023A4A">
        <w:rPr>
          <w:rFonts w:cs="Arial"/>
        </w:rPr>
        <w:t>ТЕХНИЧК</w:t>
      </w:r>
      <w:r w:rsidR="0032186E" w:rsidRPr="00023A4A">
        <w:rPr>
          <w:rFonts w:cs="Arial"/>
        </w:rPr>
        <w:t>А</w:t>
      </w:r>
      <w:r w:rsidR="00926CB2">
        <w:rPr>
          <w:rFonts w:cs="Arial"/>
          <w:lang w:val="sr-Latn-RS"/>
        </w:rPr>
        <w:t xml:space="preserve"> </w:t>
      </w:r>
      <w:r w:rsidR="0032186E" w:rsidRPr="00023A4A">
        <w:rPr>
          <w:rFonts w:cs="Arial"/>
        </w:rPr>
        <w:t>СПЕЦИФИКАЦИЈА</w:t>
      </w:r>
    </w:p>
    <w:p w14:paraId="4F6AAA2D" w14:textId="77777777" w:rsidR="00926CB2" w:rsidRDefault="00926CB2" w:rsidP="00926CB2">
      <w:pPr>
        <w:rPr>
          <w:lang w:val="sr-Cyrl-CS" w:eastAsia="ar-SA"/>
        </w:rPr>
      </w:pPr>
    </w:p>
    <w:p w14:paraId="4AA1CDFF" w14:textId="77777777" w:rsidR="00926CB2" w:rsidRPr="00926CB2" w:rsidRDefault="00926CB2" w:rsidP="00926CB2">
      <w:pPr>
        <w:suppressAutoHyphens/>
        <w:rPr>
          <w:rFonts w:cs="Arial"/>
          <w:b/>
          <w:sz w:val="24"/>
          <w:szCs w:val="20"/>
          <w:lang w:val="sr-Cyrl-RS" w:eastAsia="ar-SA"/>
        </w:rPr>
      </w:pPr>
      <w:r w:rsidRPr="00926CB2">
        <w:rPr>
          <w:rFonts w:cs="Arial"/>
          <w:b/>
          <w:sz w:val="24"/>
          <w:szCs w:val="20"/>
          <w:lang w:val="sr-Latn-RS" w:eastAsia="ar-SA"/>
        </w:rPr>
        <w:t xml:space="preserve">3.1 </w:t>
      </w:r>
      <w:r w:rsidRPr="00926CB2">
        <w:rPr>
          <w:rFonts w:cs="Arial"/>
          <w:b/>
          <w:sz w:val="24"/>
          <w:szCs w:val="20"/>
          <w:lang w:val="sr-Cyrl-RS" w:eastAsia="ar-SA"/>
        </w:rPr>
        <w:t>Квалитет и техничке карактеристике (спецификације)</w:t>
      </w:r>
    </w:p>
    <w:p w14:paraId="3C688C8C" w14:textId="77777777" w:rsidR="00926CB2" w:rsidRPr="00926CB2" w:rsidRDefault="00926CB2" w:rsidP="00926CB2">
      <w:pPr>
        <w:suppressAutoHyphens/>
        <w:ind w:left="360"/>
        <w:rPr>
          <w:rFonts w:cs="Arial"/>
          <w:b/>
          <w:sz w:val="24"/>
          <w:szCs w:val="20"/>
          <w:lang w:val="sr-Cyrl-RS" w:eastAsia="ar-SA"/>
        </w:rPr>
      </w:pPr>
    </w:p>
    <w:p w14:paraId="11E4B9B1" w14:textId="77777777" w:rsidR="00926CB2" w:rsidRPr="00926CB2" w:rsidRDefault="00926CB2" w:rsidP="00926CB2">
      <w:pPr>
        <w:tabs>
          <w:tab w:val="left" w:pos="0"/>
        </w:tabs>
        <w:rPr>
          <w:rFonts w:cs="Arial"/>
        </w:rPr>
      </w:pPr>
      <w:r w:rsidRPr="00926CB2">
        <w:rPr>
          <w:rFonts w:cs="Arial"/>
          <w:b/>
          <w:bCs/>
          <w:lang w:val="sr-Cyrl-CS"/>
        </w:rPr>
        <w:t>Уз понуду понуђач мора приложити</w:t>
      </w:r>
      <w:r w:rsidRPr="00926CB2">
        <w:rPr>
          <w:rFonts w:cs="Arial"/>
          <w:lang w:val="sr-Cyrl-CS"/>
        </w:rPr>
        <w:t xml:space="preserve"> </w:t>
      </w:r>
      <w:r w:rsidRPr="00926CB2">
        <w:rPr>
          <w:rFonts w:cs="Arial"/>
          <w:lang w:val="sr-Cyrl-RS"/>
        </w:rPr>
        <w:t xml:space="preserve">извод из каталога или </w:t>
      </w:r>
      <w:r w:rsidRPr="00926CB2">
        <w:rPr>
          <w:rFonts w:cs="Arial"/>
          <w:lang w:val="sr-Cyrl-CS"/>
        </w:rPr>
        <w:t>каталог понуђене робе са  траженим техничким подацима и називом произвођача.</w:t>
      </w:r>
      <w:r w:rsidRPr="00926CB2">
        <w:rPr>
          <w:rFonts w:cs="Arial"/>
          <w:i/>
          <w:iCs/>
          <w:lang w:val="sr-Cyrl-CS"/>
        </w:rPr>
        <w:t xml:space="preserve"> </w:t>
      </w:r>
      <w:r w:rsidRPr="00926CB2">
        <w:rPr>
          <w:rFonts w:cs="Arial"/>
          <w:lang w:val="sr-Cyrl-RS"/>
        </w:rPr>
        <w:t xml:space="preserve">Свака </w:t>
      </w:r>
      <w:r w:rsidRPr="00926CB2">
        <w:rPr>
          <w:rFonts w:cs="Arial"/>
        </w:rPr>
        <w:t xml:space="preserve"> позиција спецификације у приложеном каталогу мора бити прецизно означена</w:t>
      </w:r>
      <w:r w:rsidRPr="00926CB2">
        <w:rPr>
          <w:rFonts w:cs="Arial"/>
          <w:lang w:val="sr-Cyrl-RS"/>
        </w:rPr>
        <w:t>.</w:t>
      </w:r>
      <w:r w:rsidRPr="00926CB2">
        <w:rPr>
          <w:rFonts w:cs="Arial"/>
          <w:lang w:val="sr-Cyrl-CS"/>
        </w:rPr>
        <w:t xml:space="preserve"> Понуда понуђача или групе понуђача, која не садржи наведене доказе квалитета у овој тачки, биће одбијена као </w:t>
      </w:r>
      <w:r w:rsidRPr="00926CB2">
        <w:rPr>
          <w:rFonts w:cs="Arial"/>
          <w:b/>
          <w:lang w:val="sr-Cyrl-CS"/>
        </w:rPr>
        <w:t>неприхватљива</w:t>
      </w:r>
      <w:r w:rsidRPr="00926CB2">
        <w:rPr>
          <w:rFonts w:cs="Arial"/>
          <w:b/>
        </w:rPr>
        <w:t>.</w:t>
      </w:r>
    </w:p>
    <w:bookmarkEnd w:id="17"/>
    <w:p w14:paraId="5E7D9032" w14:textId="77777777" w:rsidR="00BE3C06" w:rsidRDefault="00BE3C06" w:rsidP="0037430E">
      <w:pPr>
        <w:pStyle w:val="NoSpacing"/>
        <w:rPr>
          <w:rFonts w:cs="Arial"/>
          <w:b/>
          <w:lang w:val="sr-Cyrl-RS"/>
        </w:rPr>
      </w:pPr>
    </w:p>
    <w:p w14:paraId="72020B19" w14:textId="4CB079ED" w:rsidR="009D6CD8" w:rsidRDefault="009D6CD8" w:rsidP="009D6CD8">
      <w:pPr>
        <w:pStyle w:val="NoSpacing"/>
        <w:jc w:val="left"/>
        <w:rPr>
          <w:rFonts w:cs="Arial"/>
          <w:b/>
          <w:lang w:val="sr-Cyrl-RS"/>
        </w:rPr>
      </w:pPr>
      <w:r w:rsidRPr="009D6CD8">
        <w:rPr>
          <w:rFonts w:cs="Arial"/>
          <w:b/>
          <w:lang w:val="sr-Cyrl-RS"/>
        </w:rPr>
        <w:t>Партија 1 – Одвална модулна глодала</w:t>
      </w:r>
    </w:p>
    <w:p w14:paraId="2942491F" w14:textId="77777777" w:rsidR="009D6CD8" w:rsidRDefault="009D6CD8" w:rsidP="009D6CD8">
      <w:pPr>
        <w:pStyle w:val="NoSpacing"/>
        <w:jc w:val="left"/>
        <w:rPr>
          <w:rFonts w:cs="Arial"/>
          <w:b/>
          <w:lang w:val="sr-Cyrl-RS"/>
        </w:rPr>
      </w:pPr>
    </w:p>
    <w:tbl>
      <w:tblPr>
        <w:tblW w:w="9204" w:type="dxa"/>
        <w:tblLook w:val="04A0" w:firstRow="1" w:lastRow="0" w:firstColumn="1" w:lastColumn="0" w:noHBand="0" w:noVBand="1"/>
      </w:tblPr>
      <w:tblGrid>
        <w:gridCol w:w="558"/>
        <w:gridCol w:w="1106"/>
        <w:gridCol w:w="2012"/>
        <w:gridCol w:w="5528"/>
      </w:tblGrid>
      <w:tr w:rsidR="009D6CD8" w:rsidRPr="009D6CD8" w14:paraId="58A700A8" w14:textId="77777777" w:rsidTr="009D6CD8">
        <w:trPr>
          <w:trHeight w:val="915"/>
        </w:trPr>
        <w:tc>
          <w:tcPr>
            <w:tcW w:w="558"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13AEFDEB" w14:textId="77777777" w:rsidR="009D6CD8" w:rsidRPr="009D6CD8" w:rsidRDefault="009D6CD8" w:rsidP="009D6CD8">
            <w:pPr>
              <w:spacing w:before="0"/>
              <w:jc w:val="center"/>
              <w:rPr>
                <w:rFonts w:cs="Arial"/>
                <w:b/>
                <w:bCs/>
                <w:color w:val="000000"/>
                <w:sz w:val="16"/>
                <w:szCs w:val="16"/>
                <w:lang w:val="sr-Latn-RS" w:eastAsia="sr-Latn-RS"/>
              </w:rPr>
            </w:pPr>
            <w:r w:rsidRPr="009D6CD8">
              <w:rPr>
                <w:rFonts w:cs="Arial"/>
                <w:b/>
                <w:bCs/>
                <w:color w:val="000000"/>
                <w:sz w:val="16"/>
                <w:szCs w:val="16"/>
                <w:lang w:val="sr-Latn-RS" w:eastAsia="sr-Latn-RS"/>
              </w:rPr>
              <w:t>Ред. Бр.</w:t>
            </w:r>
          </w:p>
        </w:tc>
        <w:tc>
          <w:tcPr>
            <w:tcW w:w="1106" w:type="dxa"/>
            <w:tcBorders>
              <w:top w:val="single" w:sz="8" w:space="0" w:color="auto"/>
              <w:left w:val="nil"/>
              <w:bottom w:val="single" w:sz="8" w:space="0" w:color="auto"/>
              <w:right w:val="single" w:sz="4" w:space="0" w:color="auto"/>
            </w:tcBorders>
            <w:shd w:val="clear" w:color="000000" w:fill="D9D9D9"/>
            <w:vAlign w:val="center"/>
            <w:hideMark/>
          </w:tcPr>
          <w:p w14:paraId="3B4FE7FE" w14:textId="77777777" w:rsidR="009D6CD8" w:rsidRPr="009D6CD8" w:rsidRDefault="009D6CD8" w:rsidP="009D6CD8">
            <w:pPr>
              <w:spacing w:before="0"/>
              <w:jc w:val="center"/>
              <w:rPr>
                <w:rFonts w:cs="Arial"/>
                <w:b/>
                <w:bCs/>
                <w:color w:val="000000"/>
                <w:sz w:val="16"/>
                <w:szCs w:val="16"/>
                <w:lang w:val="sr-Latn-RS" w:eastAsia="sr-Latn-RS"/>
              </w:rPr>
            </w:pPr>
            <w:r w:rsidRPr="009D6CD8">
              <w:rPr>
                <w:rFonts w:cs="Arial"/>
                <w:b/>
                <w:bCs/>
                <w:color w:val="000000"/>
                <w:sz w:val="16"/>
                <w:szCs w:val="16"/>
                <w:lang w:val="sr-Latn-RS" w:eastAsia="sr-Latn-RS"/>
              </w:rPr>
              <w:t>Шифра наручиоца (ЕРЦ)</w:t>
            </w:r>
          </w:p>
        </w:tc>
        <w:tc>
          <w:tcPr>
            <w:tcW w:w="2012" w:type="dxa"/>
            <w:tcBorders>
              <w:top w:val="single" w:sz="8" w:space="0" w:color="auto"/>
              <w:left w:val="nil"/>
              <w:bottom w:val="single" w:sz="8" w:space="0" w:color="auto"/>
              <w:right w:val="single" w:sz="4" w:space="0" w:color="auto"/>
            </w:tcBorders>
            <w:shd w:val="clear" w:color="000000" w:fill="D9D9D9"/>
            <w:vAlign w:val="center"/>
            <w:hideMark/>
          </w:tcPr>
          <w:p w14:paraId="0383DEBF" w14:textId="77777777" w:rsidR="009D6CD8" w:rsidRPr="009D6CD8" w:rsidRDefault="009D6CD8" w:rsidP="009D6CD8">
            <w:pPr>
              <w:spacing w:before="0"/>
              <w:jc w:val="center"/>
              <w:rPr>
                <w:rFonts w:cs="Arial"/>
                <w:b/>
                <w:bCs/>
                <w:color w:val="000000"/>
                <w:sz w:val="16"/>
                <w:szCs w:val="16"/>
                <w:lang w:val="sr-Latn-RS" w:eastAsia="sr-Latn-RS"/>
              </w:rPr>
            </w:pPr>
            <w:r w:rsidRPr="009D6CD8">
              <w:rPr>
                <w:rFonts w:cs="Arial"/>
                <w:b/>
                <w:bCs/>
                <w:color w:val="000000"/>
                <w:sz w:val="16"/>
                <w:szCs w:val="16"/>
                <w:lang w:val="sr-Latn-RS" w:eastAsia="sr-Latn-RS"/>
              </w:rPr>
              <w:t>Назив и опис добара</w:t>
            </w:r>
          </w:p>
        </w:tc>
        <w:tc>
          <w:tcPr>
            <w:tcW w:w="5528" w:type="dxa"/>
            <w:tcBorders>
              <w:top w:val="single" w:sz="8" w:space="0" w:color="auto"/>
              <w:left w:val="nil"/>
              <w:bottom w:val="single" w:sz="8" w:space="0" w:color="auto"/>
              <w:right w:val="single" w:sz="4" w:space="0" w:color="auto"/>
            </w:tcBorders>
            <w:shd w:val="clear" w:color="000000" w:fill="D9D9D9"/>
            <w:vAlign w:val="center"/>
            <w:hideMark/>
          </w:tcPr>
          <w:p w14:paraId="7504EA8C" w14:textId="77777777" w:rsidR="009D6CD8" w:rsidRPr="009D6CD8" w:rsidRDefault="009D6CD8" w:rsidP="009D6CD8">
            <w:pPr>
              <w:spacing w:before="0"/>
              <w:jc w:val="center"/>
              <w:rPr>
                <w:rFonts w:cs="Arial"/>
                <w:b/>
                <w:bCs/>
                <w:color w:val="000000"/>
                <w:sz w:val="16"/>
                <w:szCs w:val="16"/>
                <w:lang w:val="sr-Latn-RS" w:eastAsia="sr-Latn-RS"/>
              </w:rPr>
            </w:pPr>
            <w:r w:rsidRPr="009D6CD8">
              <w:rPr>
                <w:rFonts w:cs="Arial"/>
                <w:b/>
                <w:bCs/>
                <w:color w:val="000000"/>
                <w:sz w:val="16"/>
                <w:szCs w:val="16"/>
                <w:lang w:val="sr-Latn-RS" w:eastAsia="sr-Latn-RS"/>
              </w:rPr>
              <w:t>Техничке карактеристике захтеваног или одговарајућег добра</w:t>
            </w:r>
          </w:p>
        </w:tc>
      </w:tr>
      <w:tr w:rsidR="009D6CD8" w:rsidRPr="009D6CD8" w14:paraId="3C795FB2" w14:textId="77777777" w:rsidTr="009D6CD8">
        <w:trPr>
          <w:trHeight w:val="240"/>
        </w:trPr>
        <w:tc>
          <w:tcPr>
            <w:tcW w:w="558" w:type="dxa"/>
            <w:tcBorders>
              <w:top w:val="nil"/>
              <w:left w:val="single" w:sz="8" w:space="0" w:color="auto"/>
              <w:bottom w:val="single" w:sz="8" w:space="0" w:color="auto"/>
              <w:right w:val="single" w:sz="4" w:space="0" w:color="auto"/>
            </w:tcBorders>
            <w:shd w:val="clear" w:color="000000" w:fill="D9D9D9"/>
            <w:vAlign w:val="center"/>
            <w:hideMark/>
          </w:tcPr>
          <w:p w14:paraId="19D11A5B" w14:textId="77777777" w:rsidR="009D6CD8" w:rsidRPr="009D6CD8" w:rsidRDefault="009D6CD8" w:rsidP="009D6CD8">
            <w:pPr>
              <w:spacing w:before="0"/>
              <w:jc w:val="center"/>
              <w:rPr>
                <w:rFonts w:cs="Arial"/>
                <w:b/>
                <w:bCs/>
                <w:color w:val="000000"/>
                <w:sz w:val="16"/>
                <w:szCs w:val="16"/>
                <w:lang w:val="sr-Latn-RS" w:eastAsia="sr-Latn-RS"/>
              </w:rPr>
            </w:pPr>
            <w:r w:rsidRPr="009D6CD8">
              <w:rPr>
                <w:rFonts w:cs="Arial"/>
                <w:b/>
                <w:bCs/>
                <w:color w:val="000000"/>
                <w:sz w:val="16"/>
                <w:szCs w:val="16"/>
                <w:lang w:val="sr-Latn-RS" w:eastAsia="sr-Latn-RS"/>
              </w:rPr>
              <w:t>I</w:t>
            </w:r>
          </w:p>
        </w:tc>
        <w:tc>
          <w:tcPr>
            <w:tcW w:w="1106" w:type="dxa"/>
            <w:tcBorders>
              <w:top w:val="nil"/>
              <w:left w:val="nil"/>
              <w:bottom w:val="single" w:sz="8" w:space="0" w:color="auto"/>
              <w:right w:val="single" w:sz="4" w:space="0" w:color="auto"/>
            </w:tcBorders>
            <w:shd w:val="clear" w:color="000000" w:fill="D9D9D9"/>
            <w:vAlign w:val="center"/>
            <w:hideMark/>
          </w:tcPr>
          <w:p w14:paraId="05ECC910" w14:textId="77777777" w:rsidR="009D6CD8" w:rsidRPr="009D6CD8" w:rsidRDefault="009D6CD8" w:rsidP="009D6CD8">
            <w:pPr>
              <w:spacing w:before="0"/>
              <w:jc w:val="center"/>
              <w:rPr>
                <w:rFonts w:cs="Arial"/>
                <w:b/>
                <w:bCs/>
                <w:color w:val="000000"/>
                <w:sz w:val="16"/>
                <w:szCs w:val="16"/>
                <w:lang w:val="sr-Latn-RS" w:eastAsia="sr-Latn-RS"/>
              </w:rPr>
            </w:pPr>
            <w:r w:rsidRPr="009D6CD8">
              <w:rPr>
                <w:rFonts w:cs="Arial"/>
                <w:b/>
                <w:bCs/>
                <w:color w:val="000000"/>
                <w:sz w:val="16"/>
                <w:szCs w:val="16"/>
                <w:lang w:val="sr-Latn-RS" w:eastAsia="sr-Latn-RS"/>
              </w:rPr>
              <w:t>II</w:t>
            </w:r>
          </w:p>
        </w:tc>
        <w:tc>
          <w:tcPr>
            <w:tcW w:w="2012" w:type="dxa"/>
            <w:tcBorders>
              <w:top w:val="nil"/>
              <w:left w:val="nil"/>
              <w:bottom w:val="single" w:sz="8" w:space="0" w:color="auto"/>
              <w:right w:val="single" w:sz="4" w:space="0" w:color="auto"/>
            </w:tcBorders>
            <w:shd w:val="clear" w:color="000000" w:fill="D9D9D9"/>
            <w:vAlign w:val="center"/>
            <w:hideMark/>
          </w:tcPr>
          <w:p w14:paraId="67EA2089" w14:textId="77777777" w:rsidR="009D6CD8" w:rsidRPr="009D6CD8" w:rsidRDefault="009D6CD8" w:rsidP="009D6CD8">
            <w:pPr>
              <w:spacing w:before="0"/>
              <w:jc w:val="center"/>
              <w:rPr>
                <w:rFonts w:cs="Arial"/>
                <w:b/>
                <w:bCs/>
                <w:color w:val="000000"/>
                <w:sz w:val="16"/>
                <w:szCs w:val="16"/>
                <w:lang w:val="sr-Latn-RS" w:eastAsia="sr-Latn-RS"/>
              </w:rPr>
            </w:pPr>
            <w:r w:rsidRPr="009D6CD8">
              <w:rPr>
                <w:rFonts w:cs="Arial"/>
                <w:b/>
                <w:bCs/>
                <w:color w:val="000000"/>
                <w:sz w:val="16"/>
                <w:szCs w:val="16"/>
                <w:lang w:val="sr-Latn-RS" w:eastAsia="sr-Latn-RS"/>
              </w:rPr>
              <w:t>III</w:t>
            </w:r>
          </w:p>
        </w:tc>
        <w:tc>
          <w:tcPr>
            <w:tcW w:w="5528" w:type="dxa"/>
            <w:tcBorders>
              <w:top w:val="nil"/>
              <w:left w:val="nil"/>
              <w:bottom w:val="single" w:sz="8" w:space="0" w:color="auto"/>
              <w:right w:val="single" w:sz="4" w:space="0" w:color="auto"/>
            </w:tcBorders>
            <w:shd w:val="clear" w:color="000000" w:fill="D9D9D9"/>
            <w:vAlign w:val="center"/>
            <w:hideMark/>
          </w:tcPr>
          <w:p w14:paraId="1BEF0AAD" w14:textId="77777777" w:rsidR="009D6CD8" w:rsidRPr="009D6CD8" w:rsidRDefault="009D6CD8" w:rsidP="009D6CD8">
            <w:pPr>
              <w:spacing w:before="0"/>
              <w:jc w:val="center"/>
              <w:rPr>
                <w:rFonts w:cs="Arial"/>
                <w:b/>
                <w:bCs/>
                <w:color w:val="000000"/>
                <w:sz w:val="16"/>
                <w:szCs w:val="16"/>
                <w:lang w:val="sr-Latn-RS" w:eastAsia="sr-Latn-RS"/>
              </w:rPr>
            </w:pPr>
            <w:r w:rsidRPr="009D6CD8">
              <w:rPr>
                <w:rFonts w:cs="Arial"/>
                <w:b/>
                <w:bCs/>
                <w:color w:val="000000"/>
                <w:sz w:val="16"/>
                <w:szCs w:val="16"/>
                <w:lang w:val="sr-Latn-RS" w:eastAsia="sr-Latn-RS"/>
              </w:rPr>
              <w:t>IV</w:t>
            </w:r>
          </w:p>
        </w:tc>
      </w:tr>
      <w:tr w:rsidR="009D6CD8" w:rsidRPr="009D6CD8" w14:paraId="6A53C32B" w14:textId="77777777" w:rsidTr="009D6CD8">
        <w:trPr>
          <w:trHeight w:val="1141"/>
        </w:trPr>
        <w:tc>
          <w:tcPr>
            <w:tcW w:w="558" w:type="dxa"/>
            <w:tcBorders>
              <w:top w:val="nil"/>
              <w:left w:val="single" w:sz="8" w:space="0" w:color="auto"/>
              <w:bottom w:val="single" w:sz="4" w:space="0" w:color="auto"/>
              <w:right w:val="single" w:sz="4" w:space="0" w:color="auto"/>
            </w:tcBorders>
            <w:shd w:val="clear" w:color="auto" w:fill="auto"/>
            <w:vAlign w:val="center"/>
            <w:hideMark/>
          </w:tcPr>
          <w:p w14:paraId="17590922" w14:textId="77777777" w:rsidR="009D6CD8" w:rsidRPr="009D6CD8" w:rsidRDefault="009D6CD8" w:rsidP="009D6CD8">
            <w:pPr>
              <w:spacing w:before="0"/>
              <w:jc w:val="center"/>
              <w:rPr>
                <w:rFonts w:cs="Arial"/>
                <w:color w:val="000000"/>
                <w:sz w:val="20"/>
                <w:szCs w:val="20"/>
                <w:lang w:val="sr-Latn-RS" w:eastAsia="sr-Latn-RS"/>
              </w:rPr>
            </w:pPr>
            <w:r w:rsidRPr="009D6CD8">
              <w:rPr>
                <w:rFonts w:cs="Arial"/>
                <w:color w:val="000000"/>
                <w:sz w:val="20"/>
                <w:szCs w:val="20"/>
                <w:lang w:val="sr-Latn-RS" w:eastAsia="sr-Latn-RS"/>
              </w:rPr>
              <w:t>1-1</w:t>
            </w:r>
          </w:p>
        </w:tc>
        <w:tc>
          <w:tcPr>
            <w:tcW w:w="1106" w:type="dxa"/>
            <w:tcBorders>
              <w:top w:val="nil"/>
              <w:left w:val="nil"/>
              <w:bottom w:val="single" w:sz="4" w:space="0" w:color="auto"/>
              <w:right w:val="single" w:sz="4" w:space="0" w:color="auto"/>
            </w:tcBorders>
            <w:shd w:val="clear" w:color="auto" w:fill="auto"/>
            <w:vAlign w:val="center"/>
            <w:hideMark/>
          </w:tcPr>
          <w:p w14:paraId="4DC00C2E" w14:textId="77777777" w:rsidR="009D6CD8" w:rsidRPr="009D6CD8" w:rsidRDefault="009D6CD8" w:rsidP="009D6CD8">
            <w:pPr>
              <w:spacing w:before="0"/>
              <w:rPr>
                <w:rFonts w:cs="Arial"/>
                <w:color w:val="000000"/>
                <w:sz w:val="20"/>
                <w:szCs w:val="20"/>
                <w:lang w:val="sr-Latn-RS" w:eastAsia="sr-Latn-RS"/>
              </w:rPr>
            </w:pPr>
            <w:r w:rsidRPr="009D6CD8">
              <w:rPr>
                <w:rFonts w:cs="Arial"/>
                <w:color w:val="000000"/>
                <w:sz w:val="20"/>
                <w:szCs w:val="20"/>
                <w:lang w:val="sr-Latn-RS" w:eastAsia="sr-Latn-RS"/>
              </w:rPr>
              <w:t>35205318</w:t>
            </w:r>
          </w:p>
        </w:tc>
        <w:tc>
          <w:tcPr>
            <w:tcW w:w="2012" w:type="dxa"/>
            <w:tcBorders>
              <w:top w:val="nil"/>
              <w:left w:val="nil"/>
              <w:bottom w:val="single" w:sz="4" w:space="0" w:color="auto"/>
              <w:right w:val="single" w:sz="4" w:space="0" w:color="auto"/>
            </w:tcBorders>
            <w:shd w:val="clear" w:color="auto" w:fill="auto"/>
            <w:noWrap/>
            <w:vAlign w:val="center"/>
            <w:hideMark/>
          </w:tcPr>
          <w:p w14:paraId="5BA02EB4" w14:textId="77777777" w:rsidR="009D6CD8" w:rsidRPr="009D6CD8" w:rsidRDefault="009D6CD8" w:rsidP="009D6CD8">
            <w:pPr>
              <w:spacing w:before="0"/>
              <w:rPr>
                <w:rFonts w:cs="Arial"/>
                <w:color w:val="000000"/>
                <w:sz w:val="20"/>
                <w:szCs w:val="20"/>
                <w:lang w:val="sr-Latn-RS" w:eastAsia="sr-Latn-RS"/>
              </w:rPr>
            </w:pPr>
            <w:r w:rsidRPr="009D6CD8">
              <w:rPr>
                <w:rFonts w:cs="Arial"/>
                <w:color w:val="000000"/>
                <w:sz w:val="20"/>
                <w:szCs w:val="20"/>
                <w:lang w:val="sr-Latn-RS" w:eastAsia="sr-Latn-RS"/>
              </w:rPr>
              <w:t>Glodalo odvalno m=10 G-552 DIN 8002B desno</w:t>
            </w:r>
          </w:p>
        </w:tc>
        <w:tc>
          <w:tcPr>
            <w:tcW w:w="5528" w:type="dxa"/>
            <w:tcBorders>
              <w:top w:val="nil"/>
              <w:left w:val="nil"/>
              <w:bottom w:val="single" w:sz="4" w:space="0" w:color="auto"/>
              <w:right w:val="single" w:sz="4" w:space="0" w:color="auto"/>
            </w:tcBorders>
            <w:shd w:val="clear" w:color="000000" w:fill="FFFFFF"/>
            <w:vAlign w:val="center"/>
            <w:hideMark/>
          </w:tcPr>
          <w:p w14:paraId="2B2CA21C" w14:textId="77777777" w:rsidR="009D6CD8" w:rsidRPr="009D6CD8" w:rsidRDefault="009D6CD8" w:rsidP="009D6CD8">
            <w:pPr>
              <w:spacing w:before="0"/>
              <w:jc w:val="left"/>
              <w:rPr>
                <w:rFonts w:cs="Arial"/>
                <w:color w:val="000000"/>
                <w:sz w:val="20"/>
                <w:szCs w:val="20"/>
                <w:lang w:val="sr-Latn-RS" w:eastAsia="sr-Latn-RS"/>
              </w:rPr>
            </w:pPr>
            <w:r w:rsidRPr="009D6CD8">
              <w:rPr>
                <w:rFonts w:cs="Arial"/>
                <w:color w:val="000000"/>
                <w:sz w:val="20"/>
                <w:szCs w:val="20"/>
                <w:lang w:val="sr-Latn-RS" w:eastAsia="sr-Latn-RS"/>
              </w:rPr>
              <w:t xml:space="preserve">SAP: 66199 Standard:DIN 8002B    Materijal:BRZOREZNI ČELIK MIN 5% CO    Namena:ZA GLODALICE    Tip:MODULNO ODVALNO DESNOHODNO    Oznaka:G-552    POLJE PRIMENE:M=10    Profil II    </w:t>
            </w:r>
          </w:p>
        </w:tc>
      </w:tr>
      <w:tr w:rsidR="009D6CD8" w:rsidRPr="009D6CD8" w14:paraId="013C924B" w14:textId="77777777" w:rsidTr="009D6CD8">
        <w:trPr>
          <w:trHeight w:val="1281"/>
        </w:trPr>
        <w:tc>
          <w:tcPr>
            <w:tcW w:w="558" w:type="dxa"/>
            <w:tcBorders>
              <w:top w:val="nil"/>
              <w:left w:val="single" w:sz="8" w:space="0" w:color="auto"/>
              <w:bottom w:val="single" w:sz="4" w:space="0" w:color="auto"/>
              <w:right w:val="single" w:sz="4" w:space="0" w:color="auto"/>
            </w:tcBorders>
            <w:shd w:val="clear" w:color="auto" w:fill="auto"/>
            <w:vAlign w:val="center"/>
            <w:hideMark/>
          </w:tcPr>
          <w:p w14:paraId="2A732EE6" w14:textId="77777777" w:rsidR="009D6CD8" w:rsidRPr="009D6CD8" w:rsidRDefault="009D6CD8" w:rsidP="009D6CD8">
            <w:pPr>
              <w:spacing w:before="0"/>
              <w:jc w:val="center"/>
              <w:rPr>
                <w:rFonts w:cs="Arial"/>
                <w:color w:val="000000"/>
                <w:sz w:val="20"/>
                <w:szCs w:val="20"/>
                <w:lang w:val="sr-Latn-RS" w:eastAsia="sr-Latn-RS"/>
              </w:rPr>
            </w:pPr>
            <w:r w:rsidRPr="009D6CD8">
              <w:rPr>
                <w:rFonts w:cs="Arial"/>
                <w:color w:val="000000"/>
                <w:sz w:val="20"/>
                <w:szCs w:val="20"/>
                <w:lang w:val="sr-Latn-RS" w:eastAsia="sr-Latn-RS"/>
              </w:rPr>
              <w:t>1-2</w:t>
            </w:r>
          </w:p>
        </w:tc>
        <w:tc>
          <w:tcPr>
            <w:tcW w:w="1106" w:type="dxa"/>
            <w:tcBorders>
              <w:top w:val="nil"/>
              <w:left w:val="nil"/>
              <w:bottom w:val="single" w:sz="4" w:space="0" w:color="auto"/>
              <w:right w:val="single" w:sz="4" w:space="0" w:color="auto"/>
            </w:tcBorders>
            <w:shd w:val="clear" w:color="auto" w:fill="auto"/>
            <w:vAlign w:val="center"/>
            <w:hideMark/>
          </w:tcPr>
          <w:p w14:paraId="1FDB0513" w14:textId="77777777" w:rsidR="009D6CD8" w:rsidRPr="009D6CD8" w:rsidRDefault="009D6CD8" w:rsidP="009D6CD8">
            <w:pPr>
              <w:spacing w:before="0"/>
              <w:rPr>
                <w:rFonts w:cs="Arial"/>
                <w:color w:val="000000"/>
                <w:sz w:val="20"/>
                <w:szCs w:val="20"/>
                <w:lang w:val="sr-Latn-RS" w:eastAsia="sr-Latn-RS"/>
              </w:rPr>
            </w:pPr>
            <w:r w:rsidRPr="009D6CD8">
              <w:rPr>
                <w:rFonts w:cs="Arial"/>
                <w:color w:val="000000"/>
                <w:sz w:val="20"/>
                <w:szCs w:val="20"/>
                <w:lang w:val="sr-Latn-RS" w:eastAsia="sr-Latn-RS"/>
              </w:rPr>
              <w:t>35205756</w:t>
            </w:r>
          </w:p>
        </w:tc>
        <w:tc>
          <w:tcPr>
            <w:tcW w:w="2012" w:type="dxa"/>
            <w:tcBorders>
              <w:top w:val="nil"/>
              <w:left w:val="nil"/>
              <w:bottom w:val="single" w:sz="4" w:space="0" w:color="auto"/>
              <w:right w:val="single" w:sz="4" w:space="0" w:color="auto"/>
            </w:tcBorders>
            <w:shd w:val="clear" w:color="auto" w:fill="auto"/>
            <w:vAlign w:val="center"/>
            <w:hideMark/>
          </w:tcPr>
          <w:p w14:paraId="305E6360" w14:textId="77777777" w:rsidR="009D6CD8" w:rsidRPr="009D6CD8" w:rsidRDefault="009D6CD8" w:rsidP="009D6CD8">
            <w:pPr>
              <w:spacing w:before="0"/>
              <w:rPr>
                <w:rFonts w:cs="Arial"/>
                <w:color w:val="000000"/>
                <w:sz w:val="20"/>
                <w:szCs w:val="20"/>
                <w:lang w:val="sr-Latn-RS" w:eastAsia="sr-Latn-RS"/>
              </w:rPr>
            </w:pPr>
            <w:r w:rsidRPr="009D6CD8">
              <w:rPr>
                <w:rFonts w:cs="Arial"/>
                <w:color w:val="000000"/>
                <w:sz w:val="20"/>
                <w:szCs w:val="20"/>
                <w:lang w:val="sr-Latn-RS" w:eastAsia="sr-Latn-RS"/>
              </w:rPr>
              <w:t>Glodalo odvalno m=6 G-552 DIN 8002B</w:t>
            </w:r>
          </w:p>
        </w:tc>
        <w:tc>
          <w:tcPr>
            <w:tcW w:w="5528" w:type="dxa"/>
            <w:tcBorders>
              <w:top w:val="nil"/>
              <w:left w:val="nil"/>
              <w:bottom w:val="single" w:sz="4" w:space="0" w:color="auto"/>
              <w:right w:val="single" w:sz="4" w:space="0" w:color="auto"/>
            </w:tcBorders>
            <w:shd w:val="clear" w:color="000000" w:fill="FFFFFF"/>
            <w:vAlign w:val="center"/>
            <w:hideMark/>
          </w:tcPr>
          <w:p w14:paraId="30171991" w14:textId="77777777" w:rsidR="009D6CD8" w:rsidRPr="009D6CD8" w:rsidRDefault="009D6CD8" w:rsidP="009D6CD8">
            <w:pPr>
              <w:spacing w:before="0"/>
              <w:jc w:val="left"/>
              <w:rPr>
                <w:rFonts w:cs="Arial"/>
                <w:color w:val="000000"/>
                <w:sz w:val="20"/>
                <w:szCs w:val="20"/>
                <w:lang w:val="sr-Latn-RS" w:eastAsia="sr-Latn-RS"/>
              </w:rPr>
            </w:pPr>
            <w:r w:rsidRPr="009D6CD8">
              <w:rPr>
                <w:rFonts w:cs="Arial"/>
                <w:color w:val="000000"/>
                <w:sz w:val="20"/>
                <w:szCs w:val="20"/>
                <w:lang w:val="sr-Latn-RS" w:eastAsia="sr-Latn-RS"/>
              </w:rPr>
              <w:t xml:space="preserve">SAP: 67331 Standard:DIN 8002B    Materijal:BRZOREZNI ČELIK MIN 5% CO    Dimenzija:M=6    Namena:ZA OBRADU GLODANJEM    Tip:MODULNO ODVALNO DESNOHODNO    Profil II    Oznaka:G-552    Tip sertifikata:ISO 9001    POLJE PRIMENE:ZA ZUPČANIKE  </w:t>
            </w:r>
          </w:p>
        </w:tc>
      </w:tr>
      <w:tr w:rsidR="009D6CD8" w:rsidRPr="009D6CD8" w14:paraId="3E1D4D6E" w14:textId="77777777" w:rsidTr="009D6CD8">
        <w:trPr>
          <w:trHeight w:val="1398"/>
        </w:trPr>
        <w:tc>
          <w:tcPr>
            <w:tcW w:w="558" w:type="dxa"/>
            <w:tcBorders>
              <w:top w:val="nil"/>
              <w:left w:val="single" w:sz="8" w:space="0" w:color="auto"/>
              <w:bottom w:val="single" w:sz="8" w:space="0" w:color="auto"/>
              <w:right w:val="single" w:sz="4" w:space="0" w:color="auto"/>
            </w:tcBorders>
            <w:shd w:val="clear" w:color="auto" w:fill="auto"/>
            <w:vAlign w:val="center"/>
            <w:hideMark/>
          </w:tcPr>
          <w:p w14:paraId="0BC4E6B8" w14:textId="77777777" w:rsidR="009D6CD8" w:rsidRPr="009D6CD8" w:rsidRDefault="009D6CD8" w:rsidP="009D6CD8">
            <w:pPr>
              <w:spacing w:before="0"/>
              <w:jc w:val="center"/>
              <w:rPr>
                <w:rFonts w:cs="Arial"/>
                <w:color w:val="000000"/>
                <w:sz w:val="20"/>
                <w:szCs w:val="20"/>
                <w:lang w:val="sr-Latn-RS" w:eastAsia="sr-Latn-RS"/>
              </w:rPr>
            </w:pPr>
            <w:r w:rsidRPr="009D6CD8">
              <w:rPr>
                <w:rFonts w:cs="Arial"/>
                <w:color w:val="000000"/>
                <w:sz w:val="20"/>
                <w:szCs w:val="20"/>
                <w:lang w:val="sr-Latn-RS" w:eastAsia="sr-Latn-RS"/>
              </w:rPr>
              <w:t>1-3</w:t>
            </w:r>
          </w:p>
        </w:tc>
        <w:tc>
          <w:tcPr>
            <w:tcW w:w="1106" w:type="dxa"/>
            <w:tcBorders>
              <w:top w:val="nil"/>
              <w:left w:val="nil"/>
              <w:bottom w:val="single" w:sz="8" w:space="0" w:color="auto"/>
              <w:right w:val="single" w:sz="4" w:space="0" w:color="auto"/>
            </w:tcBorders>
            <w:shd w:val="clear" w:color="auto" w:fill="auto"/>
            <w:vAlign w:val="center"/>
            <w:hideMark/>
          </w:tcPr>
          <w:p w14:paraId="1BD3DF6A" w14:textId="77777777" w:rsidR="009D6CD8" w:rsidRPr="009D6CD8" w:rsidRDefault="009D6CD8" w:rsidP="009D6CD8">
            <w:pPr>
              <w:spacing w:before="0"/>
              <w:rPr>
                <w:rFonts w:cs="Arial"/>
                <w:color w:val="000000"/>
                <w:sz w:val="20"/>
                <w:szCs w:val="20"/>
                <w:lang w:val="sr-Latn-RS" w:eastAsia="sr-Latn-RS"/>
              </w:rPr>
            </w:pPr>
            <w:r w:rsidRPr="009D6CD8">
              <w:rPr>
                <w:rFonts w:cs="Arial"/>
                <w:color w:val="000000"/>
                <w:sz w:val="20"/>
                <w:szCs w:val="20"/>
                <w:lang w:val="sr-Latn-RS" w:eastAsia="sr-Latn-RS"/>
              </w:rPr>
              <w:t>35205766</w:t>
            </w:r>
          </w:p>
        </w:tc>
        <w:tc>
          <w:tcPr>
            <w:tcW w:w="2012" w:type="dxa"/>
            <w:tcBorders>
              <w:top w:val="nil"/>
              <w:left w:val="nil"/>
              <w:bottom w:val="single" w:sz="8" w:space="0" w:color="auto"/>
              <w:right w:val="single" w:sz="4" w:space="0" w:color="auto"/>
            </w:tcBorders>
            <w:shd w:val="clear" w:color="auto" w:fill="auto"/>
            <w:vAlign w:val="center"/>
            <w:hideMark/>
          </w:tcPr>
          <w:p w14:paraId="2A2E97D3" w14:textId="77777777" w:rsidR="009D6CD8" w:rsidRPr="009D6CD8" w:rsidRDefault="009D6CD8" w:rsidP="009D6CD8">
            <w:pPr>
              <w:spacing w:before="0"/>
              <w:rPr>
                <w:rFonts w:cs="Arial"/>
                <w:color w:val="000000"/>
                <w:sz w:val="20"/>
                <w:szCs w:val="20"/>
                <w:lang w:val="sr-Latn-RS" w:eastAsia="sr-Latn-RS"/>
              </w:rPr>
            </w:pPr>
            <w:r w:rsidRPr="009D6CD8">
              <w:rPr>
                <w:rFonts w:cs="Arial"/>
                <w:color w:val="000000"/>
                <w:sz w:val="20"/>
                <w:szCs w:val="20"/>
                <w:lang w:val="sr-Latn-RS" w:eastAsia="sr-Latn-RS"/>
              </w:rPr>
              <w:t>Glodalo odvalno m=7 G-552 DIN 8002B</w:t>
            </w:r>
          </w:p>
        </w:tc>
        <w:tc>
          <w:tcPr>
            <w:tcW w:w="5528" w:type="dxa"/>
            <w:tcBorders>
              <w:top w:val="nil"/>
              <w:left w:val="nil"/>
              <w:bottom w:val="single" w:sz="8" w:space="0" w:color="auto"/>
              <w:right w:val="single" w:sz="4" w:space="0" w:color="auto"/>
            </w:tcBorders>
            <w:shd w:val="clear" w:color="000000" w:fill="FFFFFF"/>
            <w:vAlign w:val="center"/>
            <w:hideMark/>
          </w:tcPr>
          <w:p w14:paraId="58833F39" w14:textId="77777777" w:rsidR="009D6CD8" w:rsidRPr="009D6CD8" w:rsidRDefault="009D6CD8" w:rsidP="009D6CD8">
            <w:pPr>
              <w:spacing w:before="0"/>
              <w:jc w:val="left"/>
              <w:rPr>
                <w:rFonts w:cs="Arial"/>
                <w:color w:val="000000"/>
                <w:sz w:val="20"/>
                <w:szCs w:val="20"/>
                <w:lang w:val="sr-Latn-RS" w:eastAsia="sr-Latn-RS"/>
              </w:rPr>
            </w:pPr>
            <w:r w:rsidRPr="009D6CD8">
              <w:rPr>
                <w:rFonts w:cs="Arial"/>
                <w:color w:val="000000"/>
                <w:sz w:val="20"/>
                <w:szCs w:val="20"/>
                <w:lang w:val="sr-Latn-RS" w:eastAsia="sr-Latn-RS"/>
              </w:rPr>
              <w:t>SAP: 67332  Standard:DIN 8002BMaterijal:BRZOREZNI ČELIK MIN 5% CO Dimenzija:M=7 Namena:ZA OBRADU GLODANJEMTip:MODULNO ODVALNO DESNOHODNOProfil IIOznaka:G-552Tip sertifikata:ISO 9001POLJE PRIMENE:ZA ZUPČANIKE</w:t>
            </w:r>
          </w:p>
        </w:tc>
      </w:tr>
    </w:tbl>
    <w:p w14:paraId="6EFC03CC" w14:textId="77777777" w:rsidR="009D6CD8" w:rsidRDefault="009D6CD8" w:rsidP="009D6CD8">
      <w:pPr>
        <w:pStyle w:val="NoSpacing"/>
        <w:jc w:val="left"/>
        <w:rPr>
          <w:rFonts w:cs="Arial"/>
          <w:b/>
          <w:lang w:val="sr-Cyrl-RS"/>
        </w:rPr>
      </w:pPr>
    </w:p>
    <w:p w14:paraId="552AABA2" w14:textId="77777777" w:rsidR="009D6CD8" w:rsidRDefault="009D6CD8" w:rsidP="009D6CD8">
      <w:pPr>
        <w:pStyle w:val="NoSpacing"/>
        <w:jc w:val="left"/>
        <w:rPr>
          <w:rFonts w:cs="Arial"/>
          <w:b/>
          <w:lang w:val="sr-Cyrl-RS"/>
        </w:rPr>
      </w:pPr>
    </w:p>
    <w:p w14:paraId="61074FE0" w14:textId="2B29C4B7" w:rsidR="009D6CD8" w:rsidRDefault="009D6CD8" w:rsidP="009D6CD8">
      <w:pPr>
        <w:pStyle w:val="NoSpacing"/>
        <w:jc w:val="left"/>
        <w:rPr>
          <w:rFonts w:cs="Arial"/>
          <w:b/>
          <w:lang w:val="sr-Cyrl-RS"/>
        </w:rPr>
      </w:pPr>
      <w:r w:rsidRPr="009D6CD8">
        <w:rPr>
          <w:rFonts w:cs="Arial"/>
          <w:b/>
          <w:lang w:val="sr-Cyrl-RS"/>
        </w:rPr>
        <w:t xml:space="preserve">Партија  2 Брусни  Алат  и прибор  </w:t>
      </w:r>
    </w:p>
    <w:p w14:paraId="70901F09" w14:textId="77777777" w:rsidR="009D6CD8" w:rsidRDefault="009D6CD8" w:rsidP="009D6CD8">
      <w:pPr>
        <w:pStyle w:val="NoSpacing"/>
        <w:jc w:val="left"/>
        <w:rPr>
          <w:rFonts w:cs="Arial"/>
          <w:b/>
          <w:lang w:val="sr-Cyrl-RS"/>
        </w:rPr>
      </w:pPr>
    </w:p>
    <w:tbl>
      <w:tblPr>
        <w:tblW w:w="9204" w:type="dxa"/>
        <w:tblLayout w:type="fixed"/>
        <w:tblLook w:val="04A0" w:firstRow="1" w:lastRow="0" w:firstColumn="1" w:lastColumn="0" w:noHBand="0" w:noVBand="1"/>
      </w:tblPr>
      <w:tblGrid>
        <w:gridCol w:w="558"/>
        <w:gridCol w:w="1106"/>
        <w:gridCol w:w="2012"/>
        <w:gridCol w:w="5528"/>
      </w:tblGrid>
      <w:tr w:rsidR="009D6CD8" w:rsidRPr="009D6CD8" w14:paraId="75BC2E39" w14:textId="77777777" w:rsidTr="00EA7E60">
        <w:trPr>
          <w:trHeight w:val="915"/>
        </w:trPr>
        <w:tc>
          <w:tcPr>
            <w:tcW w:w="558"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2F3BA454" w14:textId="77777777" w:rsidR="009D6CD8" w:rsidRPr="009D6CD8" w:rsidRDefault="009D6CD8" w:rsidP="009D6CD8">
            <w:pPr>
              <w:spacing w:before="0"/>
              <w:jc w:val="center"/>
              <w:rPr>
                <w:rFonts w:cs="Arial"/>
                <w:b/>
                <w:bCs/>
                <w:color w:val="000000"/>
                <w:sz w:val="16"/>
                <w:szCs w:val="16"/>
                <w:lang w:val="sr-Latn-RS" w:eastAsia="sr-Latn-RS"/>
              </w:rPr>
            </w:pPr>
            <w:r w:rsidRPr="009D6CD8">
              <w:rPr>
                <w:rFonts w:cs="Arial"/>
                <w:b/>
                <w:bCs/>
                <w:color w:val="000000"/>
                <w:sz w:val="16"/>
                <w:szCs w:val="16"/>
                <w:lang w:val="sr-Latn-RS" w:eastAsia="sr-Latn-RS"/>
              </w:rPr>
              <w:t>Ред. Бр.</w:t>
            </w:r>
          </w:p>
        </w:tc>
        <w:tc>
          <w:tcPr>
            <w:tcW w:w="1106" w:type="dxa"/>
            <w:tcBorders>
              <w:top w:val="single" w:sz="8" w:space="0" w:color="auto"/>
              <w:left w:val="nil"/>
              <w:bottom w:val="single" w:sz="8" w:space="0" w:color="auto"/>
              <w:right w:val="single" w:sz="4" w:space="0" w:color="auto"/>
            </w:tcBorders>
            <w:shd w:val="clear" w:color="000000" w:fill="D9D9D9"/>
            <w:vAlign w:val="center"/>
            <w:hideMark/>
          </w:tcPr>
          <w:p w14:paraId="1E1C003C" w14:textId="77777777" w:rsidR="009D6CD8" w:rsidRPr="009D6CD8" w:rsidRDefault="009D6CD8" w:rsidP="009D6CD8">
            <w:pPr>
              <w:spacing w:before="0"/>
              <w:jc w:val="center"/>
              <w:rPr>
                <w:rFonts w:cs="Arial"/>
                <w:b/>
                <w:bCs/>
                <w:color w:val="000000"/>
                <w:sz w:val="16"/>
                <w:szCs w:val="16"/>
                <w:lang w:val="sr-Latn-RS" w:eastAsia="sr-Latn-RS"/>
              </w:rPr>
            </w:pPr>
            <w:r w:rsidRPr="009D6CD8">
              <w:rPr>
                <w:rFonts w:cs="Arial"/>
                <w:b/>
                <w:bCs/>
                <w:color w:val="000000"/>
                <w:sz w:val="16"/>
                <w:szCs w:val="16"/>
                <w:lang w:val="sr-Latn-RS" w:eastAsia="sr-Latn-RS"/>
              </w:rPr>
              <w:t>Шифра наручиоца (ЕРЦ)</w:t>
            </w:r>
          </w:p>
        </w:tc>
        <w:tc>
          <w:tcPr>
            <w:tcW w:w="2012" w:type="dxa"/>
            <w:tcBorders>
              <w:top w:val="single" w:sz="8" w:space="0" w:color="auto"/>
              <w:left w:val="nil"/>
              <w:bottom w:val="single" w:sz="8" w:space="0" w:color="auto"/>
              <w:right w:val="single" w:sz="4" w:space="0" w:color="auto"/>
            </w:tcBorders>
            <w:shd w:val="clear" w:color="000000" w:fill="D9D9D9"/>
            <w:vAlign w:val="center"/>
            <w:hideMark/>
          </w:tcPr>
          <w:p w14:paraId="3341CFD8" w14:textId="77777777" w:rsidR="009D6CD8" w:rsidRPr="009D6CD8" w:rsidRDefault="009D6CD8" w:rsidP="009D6CD8">
            <w:pPr>
              <w:spacing w:before="0"/>
              <w:jc w:val="center"/>
              <w:rPr>
                <w:rFonts w:cs="Arial"/>
                <w:b/>
                <w:bCs/>
                <w:color w:val="000000"/>
                <w:sz w:val="16"/>
                <w:szCs w:val="16"/>
                <w:lang w:val="sr-Latn-RS" w:eastAsia="sr-Latn-RS"/>
              </w:rPr>
            </w:pPr>
            <w:r w:rsidRPr="009D6CD8">
              <w:rPr>
                <w:rFonts w:cs="Arial"/>
                <w:b/>
                <w:bCs/>
                <w:color w:val="000000"/>
                <w:sz w:val="16"/>
                <w:szCs w:val="16"/>
                <w:lang w:val="sr-Latn-RS" w:eastAsia="sr-Latn-RS"/>
              </w:rPr>
              <w:t>Назив и опис добара</w:t>
            </w:r>
          </w:p>
        </w:tc>
        <w:tc>
          <w:tcPr>
            <w:tcW w:w="5528" w:type="dxa"/>
            <w:tcBorders>
              <w:top w:val="single" w:sz="8" w:space="0" w:color="auto"/>
              <w:left w:val="nil"/>
              <w:bottom w:val="single" w:sz="8" w:space="0" w:color="auto"/>
              <w:right w:val="single" w:sz="4" w:space="0" w:color="auto"/>
            </w:tcBorders>
            <w:shd w:val="clear" w:color="000000" w:fill="D9D9D9"/>
            <w:vAlign w:val="center"/>
            <w:hideMark/>
          </w:tcPr>
          <w:p w14:paraId="7ECF6755" w14:textId="77777777" w:rsidR="009D6CD8" w:rsidRPr="009D6CD8" w:rsidRDefault="009D6CD8" w:rsidP="009D6CD8">
            <w:pPr>
              <w:spacing w:before="0"/>
              <w:jc w:val="center"/>
              <w:rPr>
                <w:rFonts w:cs="Arial"/>
                <w:b/>
                <w:bCs/>
                <w:color w:val="000000"/>
                <w:sz w:val="16"/>
                <w:szCs w:val="16"/>
                <w:lang w:val="sr-Latn-RS" w:eastAsia="sr-Latn-RS"/>
              </w:rPr>
            </w:pPr>
            <w:r w:rsidRPr="009D6CD8">
              <w:rPr>
                <w:rFonts w:cs="Arial"/>
                <w:b/>
                <w:bCs/>
                <w:color w:val="000000"/>
                <w:sz w:val="16"/>
                <w:szCs w:val="16"/>
                <w:lang w:val="sr-Latn-RS" w:eastAsia="sr-Latn-RS"/>
              </w:rPr>
              <w:t>Техничке карактеристике захтеваног или одговарајућег добра</w:t>
            </w:r>
          </w:p>
        </w:tc>
      </w:tr>
      <w:tr w:rsidR="009D6CD8" w:rsidRPr="009D6CD8" w14:paraId="57F11258" w14:textId="77777777" w:rsidTr="00EA7E60">
        <w:trPr>
          <w:trHeight w:val="240"/>
        </w:trPr>
        <w:tc>
          <w:tcPr>
            <w:tcW w:w="558" w:type="dxa"/>
            <w:tcBorders>
              <w:top w:val="nil"/>
              <w:left w:val="single" w:sz="8" w:space="0" w:color="auto"/>
              <w:bottom w:val="single" w:sz="8" w:space="0" w:color="auto"/>
              <w:right w:val="single" w:sz="4" w:space="0" w:color="auto"/>
            </w:tcBorders>
            <w:shd w:val="clear" w:color="000000" w:fill="D9D9D9"/>
            <w:vAlign w:val="center"/>
            <w:hideMark/>
          </w:tcPr>
          <w:p w14:paraId="4F4634C5" w14:textId="77777777" w:rsidR="009D6CD8" w:rsidRPr="009D6CD8" w:rsidRDefault="009D6CD8" w:rsidP="009D6CD8">
            <w:pPr>
              <w:spacing w:before="0"/>
              <w:jc w:val="center"/>
              <w:rPr>
                <w:rFonts w:cs="Arial"/>
                <w:b/>
                <w:bCs/>
                <w:color w:val="000000"/>
                <w:sz w:val="16"/>
                <w:szCs w:val="16"/>
                <w:lang w:val="sr-Latn-RS" w:eastAsia="sr-Latn-RS"/>
              </w:rPr>
            </w:pPr>
            <w:r w:rsidRPr="009D6CD8">
              <w:rPr>
                <w:rFonts w:cs="Arial"/>
                <w:b/>
                <w:bCs/>
                <w:color w:val="000000"/>
                <w:sz w:val="16"/>
                <w:szCs w:val="16"/>
                <w:lang w:val="sr-Latn-RS" w:eastAsia="sr-Latn-RS"/>
              </w:rPr>
              <w:t>I</w:t>
            </w:r>
          </w:p>
        </w:tc>
        <w:tc>
          <w:tcPr>
            <w:tcW w:w="1106" w:type="dxa"/>
            <w:tcBorders>
              <w:top w:val="nil"/>
              <w:left w:val="nil"/>
              <w:bottom w:val="single" w:sz="8" w:space="0" w:color="auto"/>
              <w:right w:val="single" w:sz="4" w:space="0" w:color="auto"/>
            </w:tcBorders>
            <w:shd w:val="clear" w:color="000000" w:fill="D9D9D9"/>
            <w:vAlign w:val="center"/>
            <w:hideMark/>
          </w:tcPr>
          <w:p w14:paraId="53635157" w14:textId="77777777" w:rsidR="009D6CD8" w:rsidRPr="009D6CD8" w:rsidRDefault="009D6CD8" w:rsidP="009D6CD8">
            <w:pPr>
              <w:spacing w:before="0"/>
              <w:jc w:val="center"/>
              <w:rPr>
                <w:rFonts w:cs="Arial"/>
                <w:b/>
                <w:bCs/>
                <w:color w:val="000000"/>
                <w:sz w:val="16"/>
                <w:szCs w:val="16"/>
                <w:lang w:val="sr-Latn-RS" w:eastAsia="sr-Latn-RS"/>
              </w:rPr>
            </w:pPr>
            <w:r w:rsidRPr="009D6CD8">
              <w:rPr>
                <w:rFonts w:cs="Arial"/>
                <w:b/>
                <w:bCs/>
                <w:color w:val="000000"/>
                <w:sz w:val="16"/>
                <w:szCs w:val="16"/>
                <w:lang w:val="sr-Latn-RS" w:eastAsia="sr-Latn-RS"/>
              </w:rPr>
              <w:t>II</w:t>
            </w:r>
          </w:p>
        </w:tc>
        <w:tc>
          <w:tcPr>
            <w:tcW w:w="2012" w:type="dxa"/>
            <w:tcBorders>
              <w:top w:val="nil"/>
              <w:left w:val="nil"/>
              <w:bottom w:val="single" w:sz="8" w:space="0" w:color="auto"/>
              <w:right w:val="single" w:sz="4" w:space="0" w:color="auto"/>
            </w:tcBorders>
            <w:shd w:val="clear" w:color="000000" w:fill="D9D9D9"/>
            <w:vAlign w:val="center"/>
            <w:hideMark/>
          </w:tcPr>
          <w:p w14:paraId="24346667" w14:textId="77777777" w:rsidR="009D6CD8" w:rsidRPr="009D6CD8" w:rsidRDefault="009D6CD8" w:rsidP="009D6CD8">
            <w:pPr>
              <w:spacing w:before="0"/>
              <w:jc w:val="center"/>
              <w:rPr>
                <w:rFonts w:cs="Arial"/>
                <w:b/>
                <w:bCs/>
                <w:color w:val="000000"/>
                <w:sz w:val="16"/>
                <w:szCs w:val="16"/>
                <w:lang w:val="sr-Latn-RS" w:eastAsia="sr-Latn-RS"/>
              </w:rPr>
            </w:pPr>
            <w:r w:rsidRPr="009D6CD8">
              <w:rPr>
                <w:rFonts w:cs="Arial"/>
                <w:b/>
                <w:bCs/>
                <w:color w:val="000000"/>
                <w:sz w:val="16"/>
                <w:szCs w:val="16"/>
                <w:lang w:val="sr-Latn-RS" w:eastAsia="sr-Latn-RS"/>
              </w:rPr>
              <w:t>III</w:t>
            </w:r>
          </w:p>
        </w:tc>
        <w:tc>
          <w:tcPr>
            <w:tcW w:w="5528" w:type="dxa"/>
            <w:tcBorders>
              <w:top w:val="nil"/>
              <w:left w:val="nil"/>
              <w:bottom w:val="single" w:sz="8" w:space="0" w:color="auto"/>
              <w:right w:val="single" w:sz="4" w:space="0" w:color="auto"/>
            </w:tcBorders>
            <w:shd w:val="clear" w:color="000000" w:fill="D9D9D9"/>
            <w:vAlign w:val="center"/>
            <w:hideMark/>
          </w:tcPr>
          <w:p w14:paraId="09493132" w14:textId="77777777" w:rsidR="009D6CD8" w:rsidRPr="009D6CD8" w:rsidRDefault="009D6CD8" w:rsidP="009D6CD8">
            <w:pPr>
              <w:spacing w:before="0"/>
              <w:jc w:val="center"/>
              <w:rPr>
                <w:rFonts w:cs="Arial"/>
                <w:b/>
                <w:bCs/>
                <w:color w:val="000000"/>
                <w:sz w:val="16"/>
                <w:szCs w:val="16"/>
                <w:lang w:val="sr-Latn-RS" w:eastAsia="sr-Latn-RS"/>
              </w:rPr>
            </w:pPr>
            <w:r w:rsidRPr="009D6CD8">
              <w:rPr>
                <w:rFonts w:cs="Arial"/>
                <w:b/>
                <w:bCs/>
                <w:color w:val="000000"/>
                <w:sz w:val="16"/>
                <w:szCs w:val="16"/>
                <w:lang w:val="sr-Latn-RS" w:eastAsia="sr-Latn-RS"/>
              </w:rPr>
              <w:t>IV</w:t>
            </w:r>
          </w:p>
        </w:tc>
      </w:tr>
      <w:tr w:rsidR="009D6CD8" w:rsidRPr="009D6CD8" w14:paraId="5AFEDF3A" w14:textId="77777777" w:rsidTr="00EA7E60">
        <w:trPr>
          <w:trHeight w:val="725"/>
        </w:trPr>
        <w:tc>
          <w:tcPr>
            <w:tcW w:w="558" w:type="dxa"/>
            <w:tcBorders>
              <w:top w:val="nil"/>
              <w:left w:val="single" w:sz="8" w:space="0" w:color="auto"/>
              <w:bottom w:val="single" w:sz="4" w:space="0" w:color="auto"/>
              <w:right w:val="single" w:sz="4" w:space="0" w:color="auto"/>
            </w:tcBorders>
            <w:shd w:val="clear" w:color="auto" w:fill="auto"/>
            <w:vAlign w:val="center"/>
            <w:hideMark/>
          </w:tcPr>
          <w:p w14:paraId="5659A93C" w14:textId="77777777" w:rsidR="009D6CD8" w:rsidRPr="009D6CD8" w:rsidRDefault="009D6CD8" w:rsidP="009D6CD8">
            <w:pPr>
              <w:spacing w:before="0"/>
              <w:jc w:val="center"/>
              <w:rPr>
                <w:rFonts w:cs="Arial"/>
                <w:color w:val="000000"/>
                <w:sz w:val="20"/>
                <w:szCs w:val="20"/>
                <w:lang w:val="sr-Latn-RS" w:eastAsia="sr-Latn-RS"/>
              </w:rPr>
            </w:pPr>
            <w:r w:rsidRPr="009D6CD8">
              <w:rPr>
                <w:rFonts w:cs="Arial"/>
                <w:color w:val="000000"/>
                <w:sz w:val="20"/>
                <w:szCs w:val="20"/>
                <w:lang w:val="sr-Latn-RS" w:eastAsia="sr-Latn-RS"/>
              </w:rPr>
              <w:t>2-1</w:t>
            </w:r>
          </w:p>
        </w:tc>
        <w:tc>
          <w:tcPr>
            <w:tcW w:w="1106" w:type="dxa"/>
            <w:tcBorders>
              <w:top w:val="nil"/>
              <w:left w:val="nil"/>
              <w:bottom w:val="single" w:sz="4" w:space="0" w:color="auto"/>
              <w:right w:val="single" w:sz="4" w:space="0" w:color="auto"/>
            </w:tcBorders>
            <w:shd w:val="clear" w:color="auto" w:fill="auto"/>
            <w:vAlign w:val="center"/>
            <w:hideMark/>
          </w:tcPr>
          <w:p w14:paraId="48BE58E2" w14:textId="77777777" w:rsidR="009D6CD8" w:rsidRPr="009D6CD8" w:rsidRDefault="009D6CD8" w:rsidP="009D6CD8">
            <w:pPr>
              <w:spacing w:before="0"/>
              <w:jc w:val="center"/>
              <w:rPr>
                <w:rFonts w:cs="Arial"/>
                <w:color w:val="000000"/>
                <w:sz w:val="20"/>
                <w:szCs w:val="20"/>
                <w:lang w:val="sr-Latn-RS" w:eastAsia="sr-Latn-RS"/>
              </w:rPr>
            </w:pPr>
            <w:r w:rsidRPr="009D6CD8">
              <w:rPr>
                <w:rFonts w:cs="Arial"/>
                <w:color w:val="000000"/>
                <w:sz w:val="20"/>
                <w:szCs w:val="20"/>
                <w:lang w:val="sr-Latn-RS" w:eastAsia="sr-Latn-RS"/>
              </w:rPr>
              <w:t>35204237</w:t>
            </w:r>
          </w:p>
        </w:tc>
        <w:tc>
          <w:tcPr>
            <w:tcW w:w="2012" w:type="dxa"/>
            <w:tcBorders>
              <w:top w:val="nil"/>
              <w:left w:val="nil"/>
              <w:bottom w:val="single" w:sz="4" w:space="0" w:color="auto"/>
              <w:right w:val="single" w:sz="4" w:space="0" w:color="auto"/>
            </w:tcBorders>
            <w:shd w:val="clear" w:color="auto" w:fill="auto"/>
            <w:vAlign w:val="center"/>
            <w:hideMark/>
          </w:tcPr>
          <w:p w14:paraId="4964BA21" w14:textId="77777777" w:rsidR="009D6CD8" w:rsidRPr="009D6CD8" w:rsidRDefault="009D6CD8" w:rsidP="009D6CD8">
            <w:pPr>
              <w:spacing w:before="0"/>
              <w:jc w:val="center"/>
              <w:rPr>
                <w:rFonts w:cs="Arial"/>
                <w:color w:val="000000"/>
                <w:sz w:val="20"/>
                <w:szCs w:val="20"/>
                <w:lang w:val="sr-Latn-RS" w:eastAsia="sr-Latn-RS"/>
              </w:rPr>
            </w:pPr>
            <w:r w:rsidRPr="009D6CD8">
              <w:rPr>
                <w:rFonts w:cs="Arial"/>
                <w:color w:val="000000"/>
                <w:sz w:val="20"/>
                <w:szCs w:val="20"/>
                <w:lang w:val="sr-Latn-RS" w:eastAsia="sr-Latn-RS"/>
              </w:rPr>
              <w:t>Dijaman. poravnjivač sa 1 zrnom MK0 4 CT</w:t>
            </w:r>
          </w:p>
        </w:tc>
        <w:tc>
          <w:tcPr>
            <w:tcW w:w="5528" w:type="dxa"/>
            <w:tcBorders>
              <w:top w:val="nil"/>
              <w:left w:val="nil"/>
              <w:bottom w:val="single" w:sz="4" w:space="0" w:color="auto"/>
              <w:right w:val="single" w:sz="4" w:space="0" w:color="auto"/>
            </w:tcBorders>
            <w:shd w:val="clear" w:color="auto" w:fill="auto"/>
            <w:vAlign w:val="center"/>
            <w:hideMark/>
          </w:tcPr>
          <w:p w14:paraId="384570A3" w14:textId="77777777" w:rsidR="009D6CD8" w:rsidRPr="009D6CD8" w:rsidRDefault="009D6CD8" w:rsidP="009D6CD8">
            <w:pPr>
              <w:spacing w:before="0"/>
              <w:jc w:val="left"/>
              <w:rPr>
                <w:rFonts w:cs="Arial"/>
                <w:color w:val="000000"/>
                <w:sz w:val="20"/>
                <w:szCs w:val="20"/>
                <w:lang w:val="sr-Latn-RS" w:eastAsia="sr-Latn-RS"/>
              </w:rPr>
            </w:pPr>
            <w:r w:rsidRPr="009D6CD8">
              <w:rPr>
                <w:rFonts w:cs="Arial"/>
                <w:color w:val="000000"/>
                <w:sz w:val="20"/>
                <w:szCs w:val="20"/>
                <w:lang w:val="sr-Latn-RS" w:eastAsia="sr-Latn-RS"/>
              </w:rPr>
              <w:t>SAP: 59494               Kvalitet:4CT                Namena:ZA PORAVNAVANJE TOCILA  Tip:SA JEDNIM ZRNOM</w:t>
            </w:r>
          </w:p>
        </w:tc>
      </w:tr>
      <w:tr w:rsidR="009D6CD8" w:rsidRPr="009D6CD8" w14:paraId="519842C2" w14:textId="77777777" w:rsidTr="00EA7E60">
        <w:trPr>
          <w:trHeight w:val="703"/>
        </w:trPr>
        <w:tc>
          <w:tcPr>
            <w:tcW w:w="558" w:type="dxa"/>
            <w:tcBorders>
              <w:top w:val="nil"/>
              <w:left w:val="single" w:sz="8" w:space="0" w:color="auto"/>
              <w:bottom w:val="single" w:sz="4" w:space="0" w:color="auto"/>
              <w:right w:val="single" w:sz="4" w:space="0" w:color="auto"/>
            </w:tcBorders>
            <w:shd w:val="clear" w:color="auto" w:fill="auto"/>
            <w:vAlign w:val="center"/>
            <w:hideMark/>
          </w:tcPr>
          <w:p w14:paraId="7EC68EE1" w14:textId="77777777" w:rsidR="009D6CD8" w:rsidRPr="009D6CD8" w:rsidRDefault="009D6CD8" w:rsidP="009D6CD8">
            <w:pPr>
              <w:spacing w:before="0"/>
              <w:jc w:val="center"/>
              <w:rPr>
                <w:rFonts w:cs="Arial"/>
                <w:color w:val="000000"/>
                <w:sz w:val="20"/>
                <w:szCs w:val="20"/>
                <w:lang w:val="sr-Latn-RS" w:eastAsia="sr-Latn-RS"/>
              </w:rPr>
            </w:pPr>
            <w:r w:rsidRPr="009D6CD8">
              <w:rPr>
                <w:rFonts w:cs="Arial"/>
                <w:color w:val="000000"/>
                <w:sz w:val="20"/>
                <w:szCs w:val="20"/>
                <w:lang w:val="sr-Latn-RS" w:eastAsia="sr-Latn-RS"/>
              </w:rPr>
              <w:t>2-2</w:t>
            </w:r>
          </w:p>
        </w:tc>
        <w:tc>
          <w:tcPr>
            <w:tcW w:w="1106" w:type="dxa"/>
            <w:tcBorders>
              <w:top w:val="nil"/>
              <w:left w:val="nil"/>
              <w:bottom w:val="single" w:sz="4" w:space="0" w:color="auto"/>
              <w:right w:val="single" w:sz="4" w:space="0" w:color="auto"/>
            </w:tcBorders>
            <w:shd w:val="clear" w:color="auto" w:fill="auto"/>
            <w:vAlign w:val="center"/>
            <w:hideMark/>
          </w:tcPr>
          <w:p w14:paraId="226453A3" w14:textId="77777777" w:rsidR="009D6CD8" w:rsidRPr="009D6CD8" w:rsidRDefault="009D6CD8" w:rsidP="009D6CD8">
            <w:pPr>
              <w:spacing w:before="0"/>
              <w:jc w:val="center"/>
              <w:rPr>
                <w:rFonts w:cs="Arial"/>
                <w:color w:val="000000"/>
                <w:sz w:val="20"/>
                <w:szCs w:val="20"/>
                <w:lang w:val="sr-Latn-RS" w:eastAsia="sr-Latn-RS"/>
              </w:rPr>
            </w:pPr>
            <w:r w:rsidRPr="009D6CD8">
              <w:rPr>
                <w:rFonts w:cs="Arial"/>
                <w:color w:val="000000"/>
                <w:sz w:val="20"/>
                <w:szCs w:val="20"/>
                <w:lang w:val="sr-Latn-RS" w:eastAsia="sr-Latn-RS"/>
              </w:rPr>
              <w:t>35204237</w:t>
            </w:r>
          </w:p>
        </w:tc>
        <w:tc>
          <w:tcPr>
            <w:tcW w:w="2012" w:type="dxa"/>
            <w:tcBorders>
              <w:top w:val="nil"/>
              <w:left w:val="nil"/>
              <w:bottom w:val="single" w:sz="4" w:space="0" w:color="auto"/>
              <w:right w:val="single" w:sz="4" w:space="0" w:color="auto"/>
            </w:tcBorders>
            <w:shd w:val="clear" w:color="auto" w:fill="auto"/>
            <w:vAlign w:val="center"/>
            <w:hideMark/>
          </w:tcPr>
          <w:p w14:paraId="7DE95E77" w14:textId="77777777" w:rsidR="009D6CD8" w:rsidRPr="009D6CD8" w:rsidRDefault="009D6CD8" w:rsidP="009D6CD8">
            <w:pPr>
              <w:spacing w:before="0"/>
              <w:jc w:val="center"/>
              <w:rPr>
                <w:rFonts w:cs="Arial"/>
                <w:color w:val="000000"/>
                <w:sz w:val="20"/>
                <w:szCs w:val="20"/>
                <w:lang w:val="sr-Latn-RS" w:eastAsia="sr-Latn-RS"/>
              </w:rPr>
            </w:pPr>
            <w:r w:rsidRPr="009D6CD8">
              <w:rPr>
                <w:rFonts w:cs="Arial"/>
                <w:color w:val="000000"/>
                <w:sz w:val="20"/>
                <w:szCs w:val="20"/>
                <w:lang w:val="sr-Latn-RS" w:eastAsia="sr-Latn-RS"/>
              </w:rPr>
              <w:t>Dijaman. poravnjivač sa 1 zrnom MK0 4 CT</w:t>
            </w:r>
          </w:p>
        </w:tc>
        <w:tc>
          <w:tcPr>
            <w:tcW w:w="5528" w:type="dxa"/>
            <w:tcBorders>
              <w:top w:val="nil"/>
              <w:left w:val="nil"/>
              <w:bottom w:val="single" w:sz="4" w:space="0" w:color="auto"/>
              <w:right w:val="single" w:sz="4" w:space="0" w:color="auto"/>
            </w:tcBorders>
            <w:shd w:val="clear" w:color="auto" w:fill="auto"/>
            <w:vAlign w:val="center"/>
            <w:hideMark/>
          </w:tcPr>
          <w:p w14:paraId="7CD9FBA7" w14:textId="77777777" w:rsidR="009D6CD8" w:rsidRPr="009D6CD8" w:rsidRDefault="009D6CD8" w:rsidP="009D6CD8">
            <w:pPr>
              <w:spacing w:before="0"/>
              <w:jc w:val="left"/>
              <w:rPr>
                <w:rFonts w:cs="Arial"/>
                <w:color w:val="000000"/>
                <w:sz w:val="20"/>
                <w:szCs w:val="20"/>
                <w:lang w:val="sr-Latn-RS" w:eastAsia="sr-Latn-RS"/>
              </w:rPr>
            </w:pPr>
            <w:r w:rsidRPr="009D6CD8">
              <w:rPr>
                <w:rFonts w:cs="Arial"/>
                <w:color w:val="000000"/>
                <w:sz w:val="20"/>
                <w:szCs w:val="20"/>
                <w:lang w:val="sr-Latn-RS" w:eastAsia="sr-Latn-RS"/>
              </w:rPr>
              <w:t>SAP: 59494             Kvalitet:4CT  Namena:ZA PRAVNAVANJE TOCILA  Tip:SA JEDNIM ZRNOM</w:t>
            </w:r>
          </w:p>
        </w:tc>
      </w:tr>
      <w:tr w:rsidR="009D6CD8" w:rsidRPr="009D6CD8" w14:paraId="16BD63BC" w14:textId="77777777" w:rsidTr="00EA7E60">
        <w:trPr>
          <w:trHeight w:val="699"/>
        </w:trPr>
        <w:tc>
          <w:tcPr>
            <w:tcW w:w="558" w:type="dxa"/>
            <w:tcBorders>
              <w:top w:val="nil"/>
              <w:left w:val="single" w:sz="8" w:space="0" w:color="auto"/>
              <w:bottom w:val="single" w:sz="4" w:space="0" w:color="auto"/>
              <w:right w:val="single" w:sz="4" w:space="0" w:color="auto"/>
            </w:tcBorders>
            <w:shd w:val="clear" w:color="auto" w:fill="auto"/>
            <w:vAlign w:val="center"/>
            <w:hideMark/>
          </w:tcPr>
          <w:p w14:paraId="5945E783" w14:textId="77777777" w:rsidR="009D6CD8" w:rsidRPr="009D6CD8" w:rsidRDefault="009D6CD8" w:rsidP="009D6CD8">
            <w:pPr>
              <w:spacing w:before="0"/>
              <w:jc w:val="center"/>
              <w:rPr>
                <w:rFonts w:cs="Arial"/>
                <w:color w:val="000000"/>
                <w:sz w:val="20"/>
                <w:szCs w:val="20"/>
                <w:lang w:val="sr-Latn-RS" w:eastAsia="sr-Latn-RS"/>
              </w:rPr>
            </w:pPr>
            <w:r w:rsidRPr="009D6CD8">
              <w:rPr>
                <w:rFonts w:cs="Arial"/>
                <w:color w:val="000000"/>
                <w:sz w:val="20"/>
                <w:szCs w:val="20"/>
                <w:lang w:val="sr-Latn-RS" w:eastAsia="sr-Latn-RS"/>
              </w:rPr>
              <w:t>2-3</w:t>
            </w:r>
          </w:p>
        </w:tc>
        <w:tc>
          <w:tcPr>
            <w:tcW w:w="1106" w:type="dxa"/>
            <w:tcBorders>
              <w:top w:val="nil"/>
              <w:left w:val="nil"/>
              <w:bottom w:val="single" w:sz="4" w:space="0" w:color="auto"/>
              <w:right w:val="single" w:sz="4" w:space="0" w:color="auto"/>
            </w:tcBorders>
            <w:shd w:val="clear" w:color="auto" w:fill="auto"/>
            <w:vAlign w:val="center"/>
            <w:hideMark/>
          </w:tcPr>
          <w:p w14:paraId="69CF8107" w14:textId="77777777" w:rsidR="009D6CD8" w:rsidRPr="009D6CD8" w:rsidRDefault="009D6CD8" w:rsidP="009D6CD8">
            <w:pPr>
              <w:spacing w:before="0"/>
              <w:jc w:val="center"/>
              <w:rPr>
                <w:rFonts w:cs="Arial"/>
                <w:color w:val="000000"/>
                <w:sz w:val="20"/>
                <w:szCs w:val="20"/>
                <w:lang w:val="sr-Latn-RS" w:eastAsia="sr-Latn-RS"/>
              </w:rPr>
            </w:pPr>
            <w:r w:rsidRPr="009D6CD8">
              <w:rPr>
                <w:rFonts w:cs="Arial"/>
                <w:color w:val="000000"/>
                <w:sz w:val="20"/>
                <w:szCs w:val="20"/>
                <w:lang w:val="sr-Latn-RS" w:eastAsia="sr-Latn-RS"/>
              </w:rPr>
              <w:t>35201031</w:t>
            </w:r>
          </w:p>
        </w:tc>
        <w:tc>
          <w:tcPr>
            <w:tcW w:w="2012" w:type="dxa"/>
            <w:tcBorders>
              <w:top w:val="nil"/>
              <w:left w:val="nil"/>
              <w:bottom w:val="single" w:sz="4" w:space="0" w:color="auto"/>
              <w:right w:val="single" w:sz="4" w:space="0" w:color="auto"/>
            </w:tcBorders>
            <w:shd w:val="clear" w:color="auto" w:fill="auto"/>
            <w:vAlign w:val="center"/>
            <w:hideMark/>
          </w:tcPr>
          <w:p w14:paraId="5895CDB9" w14:textId="77777777" w:rsidR="009D6CD8" w:rsidRPr="009D6CD8" w:rsidRDefault="009D6CD8" w:rsidP="009D6CD8">
            <w:pPr>
              <w:spacing w:before="0"/>
              <w:jc w:val="center"/>
              <w:rPr>
                <w:rFonts w:cs="Arial"/>
                <w:color w:val="000000"/>
                <w:sz w:val="20"/>
                <w:szCs w:val="20"/>
                <w:lang w:val="sr-Latn-RS" w:eastAsia="sr-Latn-RS"/>
              </w:rPr>
            </w:pPr>
            <w:r w:rsidRPr="009D6CD8">
              <w:rPr>
                <w:rFonts w:cs="Arial"/>
                <w:color w:val="000000"/>
                <w:sz w:val="20"/>
                <w:szCs w:val="20"/>
                <w:lang w:val="sr-Latn-RS" w:eastAsia="sr-Latn-RS"/>
              </w:rPr>
              <w:t>Testera ubodna GST 120 BE-profesional</w:t>
            </w:r>
          </w:p>
        </w:tc>
        <w:tc>
          <w:tcPr>
            <w:tcW w:w="5528" w:type="dxa"/>
            <w:tcBorders>
              <w:top w:val="nil"/>
              <w:left w:val="nil"/>
              <w:bottom w:val="single" w:sz="4" w:space="0" w:color="auto"/>
              <w:right w:val="single" w:sz="4" w:space="0" w:color="auto"/>
            </w:tcBorders>
            <w:shd w:val="clear" w:color="auto" w:fill="auto"/>
            <w:vAlign w:val="center"/>
            <w:hideMark/>
          </w:tcPr>
          <w:p w14:paraId="0602066E" w14:textId="77777777" w:rsidR="009D6CD8" w:rsidRPr="009D6CD8" w:rsidRDefault="009D6CD8" w:rsidP="009D6CD8">
            <w:pPr>
              <w:spacing w:before="0"/>
              <w:jc w:val="left"/>
              <w:rPr>
                <w:rFonts w:cs="Arial"/>
                <w:color w:val="000000"/>
                <w:sz w:val="20"/>
                <w:szCs w:val="20"/>
                <w:lang w:val="sr-Latn-RS" w:eastAsia="sr-Latn-RS"/>
              </w:rPr>
            </w:pPr>
            <w:r w:rsidRPr="009D6CD8">
              <w:rPr>
                <w:rFonts w:cs="Arial"/>
                <w:color w:val="000000"/>
                <w:sz w:val="20"/>
                <w:szCs w:val="20"/>
                <w:lang w:val="sr-Latn-RS" w:eastAsia="sr-Latn-RS"/>
              </w:rPr>
              <w:t>SAP:37790  Oznaka:GST 120 BE  Napomena:DUBINA SEČ:AL-20MM,ČELIKA-10MM  :SNAGA:650W</w:t>
            </w:r>
          </w:p>
        </w:tc>
      </w:tr>
      <w:tr w:rsidR="009D6CD8" w:rsidRPr="009D6CD8" w14:paraId="1D3E13BA" w14:textId="77777777" w:rsidTr="00EA7E60">
        <w:trPr>
          <w:trHeight w:val="553"/>
        </w:trPr>
        <w:tc>
          <w:tcPr>
            <w:tcW w:w="558" w:type="dxa"/>
            <w:tcBorders>
              <w:top w:val="nil"/>
              <w:left w:val="single" w:sz="8" w:space="0" w:color="auto"/>
              <w:bottom w:val="single" w:sz="4" w:space="0" w:color="auto"/>
              <w:right w:val="single" w:sz="4" w:space="0" w:color="auto"/>
            </w:tcBorders>
            <w:shd w:val="clear" w:color="auto" w:fill="auto"/>
            <w:vAlign w:val="center"/>
            <w:hideMark/>
          </w:tcPr>
          <w:p w14:paraId="7AA7D87E" w14:textId="77777777" w:rsidR="009D6CD8" w:rsidRPr="009D6CD8" w:rsidRDefault="009D6CD8" w:rsidP="009D6CD8">
            <w:pPr>
              <w:spacing w:before="0"/>
              <w:jc w:val="center"/>
              <w:rPr>
                <w:rFonts w:cs="Arial"/>
                <w:color w:val="000000"/>
                <w:sz w:val="20"/>
                <w:szCs w:val="20"/>
                <w:lang w:val="sr-Latn-RS" w:eastAsia="sr-Latn-RS"/>
              </w:rPr>
            </w:pPr>
            <w:r w:rsidRPr="009D6CD8">
              <w:rPr>
                <w:rFonts w:cs="Arial"/>
                <w:color w:val="000000"/>
                <w:sz w:val="20"/>
                <w:szCs w:val="20"/>
                <w:lang w:val="sr-Latn-RS" w:eastAsia="sr-Latn-RS"/>
              </w:rPr>
              <w:lastRenderedPageBreak/>
              <w:t>2-4</w:t>
            </w:r>
          </w:p>
        </w:tc>
        <w:tc>
          <w:tcPr>
            <w:tcW w:w="1106" w:type="dxa"/>
            <w:tcBorders>
              <w:top w:val="nil"/>
              <w:left w:val="nil"/>
              <w:bottom w:val="single" w:sz="4" w:space="0" w:color="auto"/>
              <w:right w:val="single" w:sz="4" w:space="0" w:color="auto"/>
            </w:tcBorders>
            <w:shd w:val="clear" w:color="auto" w:fill="auto"/>
            <w:vAlign w:val="center"/>
            <w:hideMark/>
          </w:tcPr>
          <w:p w14:paraId="142958A1" w14:textId="77777777" w:rsidR="009D6CD8" w:rsidRPr="009D6CD8" w:rsidRDefault="009D6CD8" w:rsidP="009D6CD8">
            <w:pPr>
              <w:spacing w:before="0"/>
              <w:jc w:val="center"/>
              <w:rPr>
                <w:rFonts w:cs="Arial"/>
                <w:color w:val="000000"/>
                <w:sz w:val="20"/>
                <w:szCs w:val="20"/>
                <w:lang w:val="sr-Latn-RS" w:eastAsia="sr-Latn-RS"/>
              </w:rPr>
            </w:pPr>
            <w:r w:rsidRPr="009D6CD8">
              <w:rPr>
                <w:rFonts w:cs="Arial"/>
                <w:color w:val="000000"/>
                <w:sz w:val="20"/>
                <w:szCs w:val="20"/>
                <w:lang w:val="sr-Latn-RS" w:eastAsia="sr-Latn-RS"/>
              </w:rPr>
              <w:t xml:space="preserve">  16640179</w:t>
            </w:r>
          </w:p>
        </w:tc>
        <w:tc>
          <w:tcPr>
            <w:tcW w:w="2012" w:type="dxa"/>
            <w:tcBorders>
              <w:top w:val="nil"/>
              <w:left w:val="nil"/>
              <w:bottom w:val="single" w:sz="4" w:space="0" w:color="auto"/>
              <w:right w:val="single" w:sz="4" w:space="0" w:color="auto"/>
            </w:tcBorders>
            <w:shd w:val="clear" w:color="auto" w:fill="auto"/>
            <w:vAlign w:val="center"/>
            <w:hideMark/>
          </w:tcPr>
          <w:p w14:paraId="1139DFE6" w14:textId="77777777" w:rsidR="009D6CD8" w:rsidRPr="009D6CD8" w:rsidRDefault="009D6CD8" w:rsidP="009D6CD8">
            <w:pPr>
              <w:spacing w:before="0"/>
              <w:jc w:val="center"/>
              <w:rPr>
                <w:rFonts w:cs="Arial"/>
                <w:color w:val="000000"/>
                <w:sz w:val="20"/>
                <w:szCs w:val="20"/>
                <w:lang w:val="sr-Latn-RS" w:eastAsia="sr-Latn-RS"/>
              </w:rPr>
            </w:pPr>
            <w:r w:rsidRPr="009D6CD8">
              <w:rPr>
                <w:rFonts w:cs="Arial"/>
                <w:color w:val="000000"/>
                <w:sz w:val="20"/>
                <w:szCs w:val="20"/>
                <w:lang w:val="sr-Latn-RS" w:eastAsia="sr-Latn-RS"/>
              </w:rPr>
              <w:t>Brusna ploča 400X40X127B54L6</w:t>
            </w:r>
          </w:p>
        </w:tc>
        <w:tc>
          <w:tcPr>
            <w:tcW w:w="5528" w:type="dxa"/>
            <w:tcBorders>
              <w:top w:val="nil"/>
              <w:left w:val="nil"/>
              <w:bottom w:val="single" w:sz="4" w:space="0" w:color="auto"/>
              <w:right w:val="single" w:sz="4" w:space="0" w:color="auto"/>
            </w:tcBorders>
            <w:shd w:val="clear" w:color="auto" w:fill="auto"/>
            <w:vAlign w:val="center"/>
            <w:hideMark/>
          </w:tcPr>
          <w:p w14:paraId="744F3200" w14:textId="77777777" w:rsidR="009D6CD8" w:rsidRPr="009D6CD8" w:rsidRDefault="009D6CD8" w:rsidP="009D6CD8">
            <w:pPr>
              <w:spacing w:before="0"/>
              <w:jc w:val="left"/>
              <w:rPr>
                <w:rFonts w:cs="Arial"/>
                <w:color w:val="000000"/>
                <w:sz w:val="20"/>
                <w:szCs w:val="20"/>
                <w:lang w:val="sr-Latn-RS" w:eastAsia="sr-Latn-RS"/>
              </w:rPr>
            </w:pPr>
            <w:r w:rsidRPr="009D6CD8">
              <w:rPr>
                <w:rFonts w:cs="Arial"/>
                <w:color w:val="000000"/>
                <w:sz w:val="20"/>
                <w:szCs w:val="20"/>
                <w:lang w:val="sr-Latn-RS" w:eastAsia="sr-Latn-RS"/>
              </w:rPr>
              <w:t>SAP:16468 Dimenzija:400X40X127 Kvalitet: B54L6 Oblik: 1</w:t>
            </w:r>
          </w:p>
        </w:tc>
      </w:tr>
      <w:tr w:rsidR="009D6CD8" w:rsidRPr="009D6CD8" w14:paraId="05995A3D" w14:textId="77777777" w:rsidTr="00EA7E60">
        <w:trPr>
          <w:trHeight w:val="1020"/>
        </w:trPr>
        <w:tc>
          <w:tcPr>
            <w:tcW w:w="558" w:type="dxa"/>
            <w:tcBorders>
              <w:top w:val="nil"/>
              <w:left w:val="single" w:sz="8" w:space="0" w:color="auto"/>
              <w:bottom w:val="single" w:sz="4" w:space="0" w:color="auto"/>
              <w:right w:val="single" w:sz="4" w:space="0" w:color="auto"/>
            </w:tcBorders>
            <w:shd w:val="clear" w:color="auto" w:fill="auto"/>
            <w:vAlign w:val="center"/>
            <w:hideMark/>
          </w:tcPr>
          <w:p w14:paraId="7187856F" w14:textId="77777777" w:rsidR="009D6CD8" w:rsidRPr="009D6CD8" w:rsidRDefault="009D6CD8" w:rsidP="009D6CD8">
            <w:pPr>
              <w:spacing w:before="0"/>
              <w:jc w:val="center"/>
              <w:rPr>
                <w:rFonts w:cs="Arial"/>
                <w:color w:val="000000"/>
                <w:sz w:val="20"/>
                <w:szCs w:val="20"/>
                <w:lang w:val="sr-Latn-RS" w:eastAsia="sr-Latn-RS"/>
              </w:rPr>
            </w:pPr>
            <w:r w:rsidRPr="009D6CD8">
              <w:rPr>
                <w:rFonts w:cs="Arial"/>
                <w:color w:val="000000"/>
                <w:sz w:val="20"/>
                <w:szCs w:val="20"/>
                <w:lang w:val="sr-Latn-RS" w:eastAsia="sr-Latn-RS"/>
              </w:rPr>
              <w:t>2-5</w:t>
            </w:r>
          </w:p>
        </w:tc>
        <w:tc>
          <w:tcPr>
            <w:tcW w:w="1106" w:type="dxa"/>
            <w:tcBorders>
              <w:top w:val="nil"/>
              <w:left w:val="nil"/>
              <w:bottom w:val="single" w:sz="4" w:space="0" w:color="auto"/>
              <w:right w:val="single" w:sz="4" w:space="0" w:color="auto"/>
            </w:tcBorders>
            <w:shd w:val="clear" w:color="auto" w:fill="auto"/>
            <w:vAlign w:val="center"/>
            <w:hideMark/>
          </w:tcPr>
          <w:p w14:paraId="7716DC5F" w14:textId="77777777" w:rsidR="009D6CD8" w:rsidRPr="009D6CD8" w:rsidRDefault="009D6CD8" w:rsidP="009D6CD8">
            <w:pPr>
              <w:spacing w:before="0"/>
              <w:jc w:val="center"/>
              <w:rPr>
                <w:rFonts w:cs="Arial"/>
                <w:color w:val="000000"/>
                <w:sz w:val="20"/>
                <w:szCs w:val="20"/>
                <w:lang w:val="sr-Latn-RS" w:eastAsia="sr-Latn-RS"/>
              </w:rPr>
            </w:pPr>
            <w:r w:rsidRPr="009D6CD8">
              <w:rPr>
                <w:rFonts w:cs="Arial"/>
                <w:color w:val="000000"/>
                <w:sz w:val="20"/>
                <w:szCs w:val="20"/>
                <w:lang w:val="sr-Latn-RS" w:eastAsia="sr-Latn-RS"/>
              </w:rPr>
              <w:t xml:space="preserve">    33010617</w:t>
            </w:r>
          </w:p>
        </w:tc>
        <w:tc>
          <w:tcPr>
            <w:tcW w:w="2012" w:type="dxa"/>
            <w:tcBorders>
              <w:top w:val="nil"/>
              <w:left w:val="nil"/>
              <w:bottom w:val="single" w:sz="4" w:space="0" w:color="auto"/>
              <w:right w:val="single" w:sz="4" w:space="0" w:color="auto"/>
            </w:tcBorders>
            <w:shd w:val="clear" w:color="auto" w:fill="auto"/>
            <w:vAlign w:val="center"/>
            <w:hideMark/>
          </w:tcPr>
          <w:p w14:paraId="43111BD4" w14:textId="77777777" w:rsidR="009D6CD8" w:rsidRPr="009D6CD8" w:rsidRDefault="009D6CD8" w:rsidP="009D6CD8">
            <w:pPr>
              <w:spacing w:before="0"/>
              <w:jc w:val="center"/>
              <w:rPr>
                <w:rFonts w:cs="Arial"/>
                <w:color w:val="000000"/>
                <w:sz w:val="20"/>
                <w:szCs w:val="20"/>
                <w:lang w:val="sr-Latn-RS" w:eastAsia="sr-Latn-RS"/>
              </w:rPr>
            </w:pPr>
            <w:r w:rsidRPr="009D6CD8">
              <w:rPr>
                <w:rFonts w:cs="Arial"/>
                <w:color w:val="000000"/>
                <w:sz w:val="20"/>
                <w:szCs w:val="20"/>
                <w:lang w:val="sr-Latn-RS" w:eastAsia="sr-Latn-RS"/>
              </w:rPr>
              <w:t>Četka kružna Ø40/Ø10x25mm(žica 0,40)</w:t>
            </w:r>
          </w:p>
        </w:tc>
        <w:tc>
          <w:tcPr>
            <w:tcW w:w="5528" w:type="dxa"/>
            <w:tcBorders>
              <w:top w:val="nil"/>
              <w:left w:val="nil"/>
              <w:bottom w:val="single" w:sz="4" w:space="0" w:color="auto"/>
              <w:right w:val="single" w:sz="4" w:space="0" w:color="auto"/>
            </w:tcBorders>
            <w:shd w:val="clear" w:color="auto" w:fill="auto"/>
            <w:vAlign w:val="center"/>
            <w:hideMark/>
          </w:tcPr>
          <w:p w14:paraId="02655C7A" w14:textId="77777777" w:rsidR="009D6CD8" w:rsidRPr="009D6CD8" w:rsidRDefault="009D6CD8" w:rsidP="009D6CD8">
            <w:pPr>
              <w:spacing w:before="0"/>
              <w:jc w:val="left"/>
              <w:rPr>
                <w:rFonts w:cs="Arial"/>
                <w:color w:val="000000"/>
                <w:sz w:val="20"/>
                <w:szCs w:val="20"/>
                <w:lang w:val="sr-Latn-RS" w:eastAsia="sr-Latn-RS"/>
              </w:rPr>
            </w:pPr>
            <w:r w:rsidRPr="009D6CD8">
              <w:rPr>
                <w:rFonts w:cs="Arial"/>
                <w:color w:val="000000"/>
                <w:sz w:val="20"/>
                <w:szCs w:val="20"/>
                <w:lang w:val="sr-Latn-RS" w:eastAsia="sr-Latn-RS"/>
              </w:rPr>
              <w:t xml:space="preserve">SAP: 49250 Dimenzija:Ø40/Ø10X25MM Tip:KRUŽNA Napomena:OD ČELIČNE ŽICE 0,40MM </w:t>
            </w:r>
          </w:p>
        </w:tc>
      </w:tr>
      <w:tr w:rsidR="009D6CD8" w:rsidRPr="009D6CD8" w14:paraId="57BB8B0E" w14:textId="77777777" w:rsidTr="00EA7E60">
        <w:trPr>
          <w:trHeight w:val="515"/>
        </w:trPr>
        <w:tc>
          <w:tcPr>
            <w:tcW w:w="558" w:type="dxa"/>
            <w:tcBorders>
              <w:top w:val="nil"/>
              <w:left w:val="single" w:sz="8" w:space="0" w:color="auto"/>
              <w:bottom w:val="single" w:sz="4" w:space="0" w:color="auto"/>
              <w:right w:val="single" w:sz="4" w:space="0" w:color="auto"/>
            </w:tcBorders>
            <w:shd w:val="clear" w:color="auto" w:fill="auto"/>
            <w:vAlign w:val="center"/>
            <w:hideMark/>
          </w:tcPr>
          <w:p w14:paraId="67278631" w14:textId="77777777" w:rsidR="009D6CD8" w:rsidRPr="009D6CD8" w:rsidRDefault="009D6CD8" w:rsidP="009D6CD8">
            <w:pPr>
              <w:spacing w:before="0"/>
              <w:jc w:val="center"/>
              <w:rPr>
                <w:rFonts w:cs="Arial"/>
                <w:color w:val="000000"/>
                <w:sz w:val="20"/>
                <w:szCs w:val="20"/>
                <w:lang w:val="sr-Latn-RS" w:eastAsia="sr-Latn-RS"/>
              </w:rPr>
            </w:pPr>
            <w:r w:rsidRPr="009D6CD8">
              <w:rPr>
                <w:rFonts w:cs="Arial"/>
                <w:color w:val="000000"/>
                <w:sz w:val="20"/>
                <w:szCs w:val="20"/>
                <w:lang w:val="sr-Latn-RS" w:eastAsia="sr-Latn-RS"/>
              </w:rPr>
              <w:t>2-6</w:t>
            </w:r>
          </w:p>
        </w:tc>
        <w:tc>
          <w:tcPr>
            <w:tcW w:w="1106" w:type="dxa"/>
            <w:tcBorders>
              <w:top w:val="nil"/>
              <w:left w:val="nil"/>
              <w:bottom w:val="single" w:sz="4" w:space="0" w:color="auto"/>
              <w:right w:val="single" w:sz="4" w:space="0" w:color="auto"/>
            </w:tcBorders>
            <w:shd w:val="clear" w:color="auto" w:fill="auto"/>
            <w:vAlign w:val="center"/>
            <w:hideMark/>
          </w:tcPr>
          <w:p w14:paraId="7253E0D4" w14:textId="77777777" w:rsidR="009D6CD8" w:rsidRPr="009D6CD8" w:rsidRDefault="009D6CD8" w:rsidP="009D6CD8">
            <w:pPr>
              <w:spacing w:before="0"/>
              <w:jc w:val="center"/>
              <w:rPr>
                <w:rFonts w:cs="Arial"/>
                <w:color w:val="000000"/>
                <w:sz w:val="20"/>
                <w:szCs w:val="20"/>
                <w:lang w:val="sr-Latn-RS" w:eastAsia="sr-Latn-RS"/>
              </w:rPr>
            </w:pPr>
            <w:r w:rsidRPr="009D6CD8">
              <w:rPr>
                <w:rFonts w:cs="Arial"/>
                <w:color w:val="000000"/>
                <w:sz w:val="20"/>
                <w:szCs w:val="20"/>
                <w:lang w:val="sr-Latn-RS" w:eastAsia="sr-Latn-RS"/>
              </w:rPr>
              <w:t xml:space="preserve">    33010618</w:t>
            </w:r>
          </w:p>
        </w:tc>
        <w:tc>
          <w:tcPr>
            <w:tcW w:w="2012" w:type="dxa"/>
            <w:tcBorders>
              <w:top w:val="nil"/>
              <w:left w:val="nil"/>
              <w:bottom w:val="single" w:sz="4" w:space="0" w:color="auto"/>
              <w:right w:val="single" w:sz="4" w:space="0" w:color="auto"/>
            </w:tcBorders>
            <w:shd w:val="clear" w:color="auto" w:fill="auto"/>
            <w:vAlign w:val="center"/>
            <w:hideMark/>
          </w:tcPr>
          <w:p w14:paraId="16E50A2C" w14:textId="77777777" w:rsidR="009D6CD8" w:rsidRPr="009D6CD8" w:rsidRDefault="009D6CD8" w:rsidP="009D6CD8">
            <w:pPr>
              <w:spacing w:before="0"/>
              <w:jc w:val="center"/>
              <w:rPr>
                <w:rFonts w:cs="Arial"/>
                <w:color w:val="000000"/>
                <w:sz w:val="20"/>
                <w:szCs w:val="20"/>
                <w:lang w:val="sr-Latn-RS" w:eastAsia="sr-Latn-RS"/>
              </w:rPr>
            </w:pPr>
            <w:r w:rsidRPr="009D6CD8">
              <w:rPr>
                <w:rFonts w:cs="Arial"/>
                <w:color w:val="000000"/>
                <w:sz w:val="20"/>
                <w:szCs w:val="20"/>
                <w:lang w:val="sr-Latn-RS" w:eastAsia="sr-Latn-RS"/>
              </w:rPr>
              <w:t>Četka kružna Ø40/Ø10x25mm(žica 0,20)</w:t>
            </w:r>
          </w:p>
        </w:tc>
        <w:tc>
          <w:tcPr>
            <w:tcW w:w="5528" w:type="dxa"/>
            <w:tcBorders>
              <w:top w:val="nil"/>
              <w:left w:val="nil"/>
              <w:bottom w:val="single" w:sz="4" w:space="0" w:color="auto"/>
              <w:right w:val="single" w:sz="4" w:space="0" w:color="auto"/>
            </w:tcBorders>
            <w:shd w:val="clear" w:color="auto" w:fill="auto"/>
            <w:vAlign w:val="center"/>
            <w:hideMark/>
          </w:tcPr>
          <w:p w14:paraId="6BC3F5DA" w14:textId="77777777" w:rsidR="009D6CD8" w:rsidRPr="009D6CD8" w:rsidRDefault="009D6CD8" w:rsidP="009D6CD8">
            <w:pPr>
              <w:spacing w:before="0"/>
              <w:jc w:val="left"/>
              <w:rPr>
                <w:rFonts w:cs="Arial"/>
                <w:color w:val="000000"/>
                <w:sz w:val="20"/>
                <w:szCs w:val="20"/>
                <w:lang w:val="sr-Latn-RS" w:eastAsia="sr-Latn-RS"/>
              </w:rPr>
            </w:pPr>
            <w:r w:rsidRPr="009D6CD8">
              <w:rPr>
                <w:rFonts w:cs="Arial"/>
                <w:color w:val="000000"/>
                <w:sz w:val="20"/>
                <w:szCs w:val="20"/>
                <w:lang w:val="sr-Latn-RS" w:eastAsia="sr-Latn-RS"/>
              </w:rPr>
              <w:t>SAP: 49251 Dimenzija:Ø40/Ø10X25MM  Tip:KRUŽNA Napomena:OD ČELIČNE ŽICE 0,20MM</w:t>
            </w:r>
          </w:p>
        </w:tc>
      </w:tr>
      <w:tr w:rsidR="009D6CD8" w:rsidRPr="009D6CD8" w14:paraId="2F88D8CF" w14:textId="77777777" w:rsidTr="00EA7E60">
        <w:trPr>
          <w:trHeight w:val="809"/>
        </w:trPr>
        <w:tc>
          <w:tcPr>
            <w:tcW w:w="558" w:type="dxa"/>
            <w:tcBorders>
              <w:top w:val="nil"/>
              <w:left w:val="single" w:sz="8" w:space="0" w:color="auto"/>
              <w:bottom w:val="single" w:sz="4" w:space="0" w:color="auto"/>
              <w:right w:val="single" w:sz="4" w:space="0" w:color="auto"/>
            </w:tcBorders>
            <w:shd w:val="clear" w:color="auto" w:fill="auto"/>
            <w:vAlign w:val="center"/>
            <w:hideMark/>
          </w:tcPr>
          <w:p w14:paraId="50D2706D" w14:textId="77777777" w:rsidR="009D6CD8" w:rsidRPr="009D6CD8" w:rsidRDefault="009D6CD8" w:rsidP="009D6CD8">
            <w:pPr>
              <w:spacing w:before="0"/>
              <w:jc w:val="center"/>
              <w:rPr>
                <w:rFonts w:cs="Arial"/>
                <w:color w:val="000000"/>
                <w:sz w:val="20"/>
                <w:szCs w:val="20"/>
                <w:lang w:val="sr-Latn-RS" w:eastAsia="sr-Latn-RS"/>
              </w:rPr>
            </w:pPr>
            <w:r w:rsidRPr="009D6CD8">
              <w:rPr>
                <w:rFonts w:cs="Arial"/>
                <w:color w:val="000000"/>
                <w:sz w:val="20"/>
                <w:szCs w:val="20"/>
                <w:lang w:val="sr-Latn-RS" w:eastAsia="sr-Latn-RS"/>
              </w:rPr>
              <w:t>2-7</w:t>
            </w:r>
          </w:p>
        </w:tc>
        <w:tc>
          <w:tcPr>
            <w:tcW w:w="1106" w:type="dxa"/>
            <w:tcBorders>
              <w:top w:val="nil"/>
              <w:left w:val="nil"/>
              <w:bottom w:val="single" w:sz="4" w:space="0" w:color="auto"/>
              <w:right w:val="single" w:sz="4" w:space="0" w:color="auto"/>
            </w:tcBorders>
            <w:shd w:val="clear" w:color="auto" w:fill="auto"/>
            <w:vAlign w:val="center"/>
            <w:hideMark/>
          </w:tcPr>
          <w:p w14:paraId="342FE55B" w14:textId="77777777" w:rsidR="009D6CD8" w:rsidRPr="009D6CD8" w:rsidRDefault="009D6CD8" w:rsidP="009D6CD8">
            <w:pPr>
              <w:spacing w:before="0"/>
              <w:jc w:val="center"/>
              <w:rPr>
                <w:rFonts w:cs="Arial"/>
                <w:color w:val="000000"/>
                <w:sz w:val="20"/>
                <w:szCs w:val="20"/>
                <w:lang w:val="sr-Latn-RS" w:eastAsia="sr-Latn-RS"/>
              </w:rPr>
            </w:pPr>
            <w:r w:rsidRPr="009D6CD8">
              <w:rPr>
                <w:rFonts w:cs="Arial"/>
                <w:color w:val="000000"/>
                <w:sz w:val="20"/>
                <w:szCs w:val="20"/>
                <w:lang w:val="sr-Latn-RS" w:eastAsia="sr-Latn-RS"/>
              </w:rPr>
              <w:t>35201218</w:t>
            </w:r>
          </w:p>
        </w:tc>
        <w:tc>
          <w:tcPr>
            <w:tcW w:w="2012" w:type="dxa"/>
            <w:tcBorders>
              <w:top w:val="nil"/>
              <w:left w:val="nil"/>
              <w:bottom w:val="single" w:sz="4" w:space="0" w:color="auto"/>
              <w:right w:val="single" w:sz="4" w:space="0" w:color="auto"/>
            </w:tcBorders>
            <w:shd w:val="clear" w:color="auto" w:fill="auto"/>
            <w:vAlign w:val="center"/>
            <w:hideMark/>
          </w:tcPr>
          <w:p w14:paraId="2C7EB325" w14:textId="77777777" w:rsidR="009D6CD8" w:rsidRPr="009D6CD8" w:rsidRDefault="009D6CD8" w:rsidP="009D6CD8">
            <w:pPr>
              <w:spacing w:before="0"/>
              <w:jc w:val="center"/>
              <w:rPr>
                <w:rFonts w:cs="Arial"/>
                <w:color w:val="000000"/>
                <w:sz w:val="20"/>
                <w:szCs w:val="20"/>
                <w:lang w:val="sr-Latn-RS" w:eastAsia="sr-Latn-RS"/>
              </w:rPr>
            </w:pPr>
            <w:r w:rsidRPr="009D6CD8">
              <w:rPr>
                <w:rFonts w:cs="Arial"/>
                <w:color w:val="000000"/>
                <w:sz w:val="20"/>
                <w:szCs w:val="20"/>
                <w:lang w:val="sr-Latn-RS" w:eastAsia="sr-Latn-RS"/>
              </w:rPr>
              <w:t>Dijamant. poravnjivač sa 1 zrnom MK1 5CT</w:t>
            </w:r>
          </w:p>
        </w:tc>
        <w:tc>
          <w:tcPr>
            <w:tcW w:w="5528" w:type="dxa"/>
            <w:tcBorders>
              <w:top w:val="nil"/>
              <w:left w:val="nil"/>
              <w:bottom w:val="single" w:sz="4" w:space="0" w:color="auto"/>
              <w:right w:val="single" w:sz="4" w:space="0" w:color="auto"/>
            </w:tcBorders>
            <w:shd w:val="clear" w:color="auto" w:fill="auto"/>
            <w:vAlign w:val="center"/>
            <w:hideMark/>
          </w:tcPr>
          <w:p w14:paraId="13AB592D" w14:textId="77777777" w:rsidR="009D6CD8" w:rsidRPr="009D6CD8" w:rsidRDefault="009D6CD8" w:rsidP="009D6CD8">
            <w:pPr>
              <w:spacing w:before="0"/>
              <w:jc w:val="left"/>
              <w:rPr>
                <w:rFonts w:cs="Arial"/>
                <w:color w:val="000000"/>
                <w:sz w:val="20"/>
                <w:szCs w:val="20"/>
                <w:lang w:val="sr-Latn-RS" w:eastAsia="sr-Latn-RS"/>
              </w:rPr>
            </w:pPr>
            <w:r w:rsidRPr="009D6CD8">
              <w:rPr>
                <w:rFonts w:cs="Arial"/>
                <w:color w:val="000000"/>
                <w:sz w:val="20"/>
                <w:szCs w:val="20"/>
                <w:lang w:val="sr-Latn-RS" w:eastAsia="sr-Latn-RS"/>
              </w:rPr>
              <w:t>SAP:39774               Kvalitet:5 CT  Materijal:HSS CO 8  Namena:ZA PORAVNANJE TOCILA                               Tip:SA JEDNIM ZRNOM  Oznaka:SDM</w:t>
            </w:r>
          </w:p>
        </w:tc>
      </w:tr>
      <w:tr w:rsidR="009D6CD8" w:rsidRPr="009D6CD8" w14:paraId="6747B3F7" w14:textId="77777777" w:rsidTr="00EA7E60">
        <w:trPr>
          <w:trHeight w:val="694"/>
        </w:trPr>
        <w:tc>
          <w:tcPr>
            <w:tcW w:w="558" w:type="dxa"/>
            <w:tcBorders>
              <w:top w:val="nil"/>
              <w:left w:val="single" w:sz="8" w:space="0" w:color="auto"/>
              <w:bottom w:val="single" w:sz="4" w:space="0" w:color="auto"/>
              <w:right w:val="single" w:sz="4" w:space="0" w:color="auto"/>
            </w:tcBorders>
            <w:shd w:val="clear" w:color="auto" w:fill="auto"/>
            <w:vAlign w:val="center"/>
            <w:hideMark/>
          </w:tcPr>
          <w:p w14:paraId="2FF23F4A" w14:textId="77777777" w:rsidR="009D6CD8" w:rsidRPr="009D6CD8" w:rsidRDefault="009D6CD8" w:rsidP="009D6CD8">
            <w:pPr>
              <w:spacing w:before="0"/>
              <w:jc w:val="center"/>
              <w:rPr>
                <w:rFonts w:cs="Arial"/>
                <w:color w:val="000000"/>
                <w:sz w:val="20"/>
                <w:szCs w:val="20"/>
                <w:lang w:val="sr-Latn-RS" w:eastAsia="sr-Latn-RS"/>
              </w:rPr>
            </w:pPr>
            <w:r w:rsidRPr="009D6CD8">
              <w:rPr>
                <w:rFonts w:cs="Arial"/>
                <w:color w:val="000000"/>
                <w:sz w:val="20"/>
                <w:szCs w:val="20"/>
                <w:lang w:val="sr-Latn-RS" w:eastAsia="sr-Latn-RS"/>
              </w:rPr>
              <w:t>2-8</w:t>
            </w:r>
          </w:p>
        </w:tc>
        <w:tc>
          <w:tcPr>
            <w:tcW w:w="1106" w:type="dxa"/>
            <w:tcBorders>
              <w:top w:val="nil"/>
              <w:left w:val="nil"/>
              <w:bottom w:val="single" w:sz="4" w:space="0" w:color="auto"/>
              <w:right w:val="single" w:sz="4" w:space="0" w:color="auto"/>
            </w:tcBorders>
            <w:shd w:val="clear" w:color="auto" w:fill="auto"/>
            <w:vAlign w:val="center"/>
            <w:hideMark/>
          </w:tcPr>
          <w:p w14:paraId="7B72B54C" w14:textId="77777777" w:rsidR="009D6CD8" w:rsidRPr="009D6CD8" w:rsidRDefault="009D6CD8" w:rsidP="009D6CD8">
            <w:pPr>
              <w:spacing w:before="0"/>
              <w:jc w:val="center"/>
              <w:rPr>
                <w:rFonts w:cs="Arial"/>
                <w:color w:val="000000"/>
                <w:sz w:val="20"/>
                <w:szCs w:val="20"/>
                <w:lang w:val="sr-Latn-RS" w:eastAsia="sr-Latn-RS"/>
              </w:rPr>
            </w:pPr>
            <w:r w:rsidRPr="009D6CD8">
              <w:rPr>
                <w:rFonts w:cs="Arial"/>
                <w:color w:val="000000"/>
                <w:sz w:val="20"/>
                <w:szCs w:val="20"/>
                <w:lang w:val="sr-Latn-RS" w:eastAsia="sr-Latn-RS"/>
              </w:rPr>
              <w:t>35201343</w:t>
            </w:r>
          </w:p>
        </w:tc>
        <w:tc>
          <w:tcPr>
            <w:tcW w:w="2012" w:type="dxa"/>
            <w:tcBorders>
              <w:top w:val="nil"/>
              <w:left w:val="nil"/>
              <w:bottom w:val="single" w:sz="4" w:space="0" w:color="auto"/>
              <w:right w:val="single" w:sz="4" w:space="0" w:color="auto"/>
            </w:tcBorders>
            <w:shd w:val="clear" w:color="auto" w:fill="auto"/>
            <w:vAlign w:val="center"/>
            <w:hideMark/>
          </w:tcPr>
          <w:p w14:paraId="7AA22662" w14:textId="77777777" w:rsidR="009D6CD8" w:rsidRPr="009D6CD8" w:rsidRDefault="009D6CD8" w:rsidP="009D6CD8">
            <w:pPr>
              <w:spacing w:before="0"/>
              <w:jc w:val="center"/>
              <w:rPr>
                <w:rFonts w:cs="Arial"/>
                <w:color w:val="000000"/>
                <w:sz w:val="20"/>
                <w:szCs w:val="20"/>
                <w:lang w:val="sr-Latn-RS" w:eastAsia="sr-Latn-RS"/>
              </w:rPr>
            </w:pPr>
            <w:r w:rsidRPr="009D6CD8">
              <w:rPr>
                <w:rFonts w:cs="Arial"/>
                <w:color w:val="000000"/>
                <w:sz w:val="20"/>
                <w:szCs w:val="20"/>
                <w:lang w:val="sr-Latn-RS" w:eastAsia="sr-Latn-RS"/>
              </w:rPr>
              <w:t>Dijamantski poravnjivač 1,5 CK  MK1</w:t>
            </w:r>
          </w:p>
        </w:tc>
        <w:tc>
          <w:tcPr>
            <w:tcW w:w="5528" w:type="dxa"/>
            <w:tcBorders>
              <w:top w:val="nil"/>
              <w:left w:val="nil"/>
              <w:bottom w:val="single" w:sz="4" w:space="0" w:color="auto"/>
              <w:right w:val="single" w:sz="4" w:space="0" w:color="auto"/>
            </w:tcBorders>
            <w:shd w:val="clear" w:color="auto" w:fill="auto"/>
            <w:vAlign w:val="center"/>
            <w:hideMark/>
          </w:tcPr>
          <w:p w14:paraId="39A76E85" w14:textId="77777777" w:rsidR="009D6CD8" w:rsidRPr="009D6CD8" w:rsidRDefault="009D6CD8" w:rsidP="009D6CD8">
            <w:pPr>
              <w:spacing w:before="0"/>
              <w:jc w:val="left"/>
              <w:rPr>
                <w:rFonts w:cs="Arial"/>
                <w:color w:val="000000"/>
                <w:sz w:val="20"/>
                <w:szCs w:val="20"/>
                <w:lang w:val="sr-Latn-RS" w:eastAsia="sr-Latn-RS"/>
              </w:rPr>
            </w:pPr>
            <w:r w:rsidRPr="009D6CD8">
              <w:rPr>
                <w:rFonts w:cs="Arial"/>
                <w:color w:val="000000"/>
                <w:sz w:val="20"/>
                <w:szCs w:val="20"/>
                <w:lang w:val="sr-Latn-RS" w:eastAsia="sr-Latn-RS"/>
              </w:rPr>
              <w:t>SAP:41024                 Namena:ZA PORAVNANJE TOCILA(OŠTRENJE)  Oznaka:1,5 CK MK1</w:t>
            </w:r>
          </w:p>
        </w:tc>
      </w:tr>
      <w:tr w:rsidR="009D6CD8" w:rsidRPr="009D6CD8" w14:paraId="1B48D4C3" w14:textId="77777777" w:rsidTr="00EA7E60">
        <w:trPr>
          <w:trHeight w:val="1035"/>
        </w:trPr>
        <w:tc>
          <w:tcPr>
            <w:tcW w:w="558" w:type="dxa"/>
            <w:tcBorders>
              <w:top w:val="nil"/>
              <w:left w:val="single" w:sz="8" w:space="0" w:color="auto"/>
              <w:bottom w:val="single" w:sz="8" w:space="0" w:color="auto"/>
              <w:right w:val="single" w:sz="4" w:space="0" w:color="auto"/>
            </w:tcBorders>
            <w:shd w:val="clear" w:color="auto" w:fill="auto"/>
            <w:vAlign w:val="center"/>
            <w:hideMark/>
          </w:tcPr>
          <w:p w14:paraId="44CFE7CB" w14:textId="77777777" w:rsidR="009D6CD8" w:rsidRPr="009D6CD8" w:rsidRDefault="009D6CD8" w:rsidP="009D6CD8">
            <w:pPr>
              <w:spacing w:before="0"/>
              <w:jc w:val="center"/>
              <w:rPr>
                <w:rFonts w:cs="Arial"/>
                <w:color w:val="000000"/>
                <w:sz w:val="20"/>
                <w:szCs w:val="20"/>
                <w:lang w:val="sr-Latn-RS" w:eastAsia="sr-Latn-RS"/>
              </w:rPr>
            </w:pPr>
            <w:r w:rsidRPr="009D6CD8">
              <w:rPr>
                <w:rFonts w:cs="Arial"/>
                <w:color w:val="000000"/>
                <w:sz w:val="20"/>
                <w:szCs w:val="20"/>
                <w:lang w:val="sr-Latn-RS" w:eastAsia="sr-Latn-RS"/>
              </w:rPr>
              <w:t>2-9</w:t>
            </w:r>
          </w:p>
        </w:tc>
        <w:tc>
          <w:tcPr>
            <w:tcW w:w="1106" w:type="dxa"/>
            <w:tcBorders>
              <w:top w:val="nil"/>
              <w:left w:val="nil"/>
              <w:bottom w:val="single" w:sz="8" w:space="0" w:color="auto"/>
              <w:right w:val="single" w:sz="4" w:space="0" w:color="auto"/>
            </w:tcBorders>
            <w:shd w:val="clear" w:color="auto" w:fill="auto"/>
            <w:vAlign w:val="center"/>
            <w:hideMark/>
          </w:tcPr>
          <w:p w14:paraId="76FC2126" w14:textId="77777777" w:rsidR="009D6CD8" w:rsidRPr="009D6CD8" w:rsidRDefault="009D6CD8" w:rsidP="009D6CD8">
            <w:pPr>
              <w:spacing w:before="0"/>
              <w:jc w:val="center"/>
              <w:rPr>
                <w:rFonts w:cs="Arial"/>
                <w:color w:val="000000"/>
                <w:sz w:val="20"/>
                <w:szCs w:val="20"/>
                <w:lang w:val="sr-Latn-RS" w:eastAsia="sr-Latn-RS"/>
              </w:rPr>
            </w:pPr>
            <w:r w:rsidRPr="009D6CD8">
              <w:rPr>
                <w:rFonts w:cs="Arial"/>
                <w:color w:val="000000"/>
                <w:sz w:val="20"/>
                <w:szCs w:val="20"/>
                <w:lang w:val="sr-Latn-RS" w:eastAsia="sr-Latn-RS"/>
              </w:rPr>
              <w:t>35201343</w:t>
            </w:r>
          </w:p>
        </w:tc>
        <w:tc>
          <w:tcPr>
            <w:tcW w:w="2012" w:type="dxa"/>
            <w:tcBorders>
              <w:top w:val="nil"/>
              <w:left w:val="nil"/>
              <w:bottom w:val="single" w:sz="8" w:space="0" w:color="auto"/>
              <w:right w:val="single" w:sz="4" w:space="0" w:color="auto"/>
            </w:tcBorders>
            <w:shd w:val="clear" w:color="auto" w:fill="auto"/>
            <w:vAlign w:val="center"/>
            <w:hideMark/>
          </w:tcPr>
          <w:p w14:paraId="419096CE" w14:textId="77777777" w:rsidR="009D6CD8" w:rsidRPr="009D6CD8" w:rsidRDefault="009D6CD8" w:rsidP="009D6CD8">
            <w:pPr>
              <w:spacing w:before="0"/>
              <w:jc w:val="center"/>
              <w:rPr>
                <w:rFonts w:cs="Arial"/>
                <w:color w:val="000000"/>
                <w:sz w:val="20"/>
                <w:szCs w:val="20"/>
                <w:lang w:val="sr-Latn-RS" w:eastAsia="sr-Latn-RS"/>
              </w:rPr>
            </w:pPr>
            <w:r w:rsidRPr="009D6CD8">
              <w:rPr>
                <w:rFonts w:cs="Arial"/>
                <w:color w:val="000000"/>
                <w:sz w:val="20"/>
                <w:szCs w:val="20"/>
                <w:lang w:val="sr-Latn-RS" w:eastAsia="sr-Latn-RS"/>
              </w:rPr>
              <w:t>Dijamantski poravnjivač 1,5 CK  MK1</w:t>
            </w:r>
          </w:p>
        </w:tc>
        <w:tc>
          <w:tcPr>
            <w:tcW w:w="5528" w:type="dxa"/>
            <w:tcBorders>
              <w:top w:val="nil"/>
              <w:left w:val="nil"/>
              <w:bottom w:val="single" w:sz="8" w:space="0" w:color="auto"/>
              <w:right w:val="single" w:sz="4" w:space="0" w:color="auto"/>
            </w:tcBorders>
            <w:shd w:val="clear" w:color="auto" w:fill="auto"/>
            <w:vAlign w:val="center"/>
            <w:hideMark/>
          </w:tcPr>
          <w:p w14:paraId="62F63B2B" w14:textId="77777777" w:rsidR="009D6CD8" w:rsidRPr="009D6CD8" w:rsidRDefault="009D6CD8" w:rsidP="009D6CD8">
            <w:pPr>
              <w:spacing w:before="0"/>
              <w:jc w:val="left"/>
              <w:rPr>
                <w:rFonts w:cs="Arial"/>
                <w:color w:val="000000"/>
                <w:sz w:val="20"/>
                <w:szCs w:val="20"/>
                <w:lang w:val="sr-Latn-RS" w:eastAsia="sr-Latn-RS"/>
              </w:rPr>
            </w:pPr>
            <w:r w:rsidRPr="009D6CD8">
              <w:rPr>
                <w:rFonts w:cs="Arial"/>
                <w:color w:val="000000"/>
                <w:sz w:val="20"/>
                <w:szCs w:val="20"/>
                <w:lang w:val="sr-Latn-RS" w:eastAsia="sr-Latn-RS"/>
              </w:rPr>
              <w:t>SAP:41024                  Namena:ZA PORAVNANJE TOCILA(OŠTRENJE)  Oznaka:1,5 CK MK1</w:t>
            </w:r>
          </w:p>
        </w:tc>
      </w:tr>
    </w:tbl>
    <w:p w14:paraId="6403943A" w14:textId="77777777" w:rsidR="009D6CD8" w:rsidRDefault="009D6CD8" w:rsidP="009D6CD8">
      <w:pPr>
        <w:pStyle w:val="NoSpacing"/>
        <w:jc w:val="left"/>
        <w:rPr>
          <w:rFonts w:cs="Arial"/>
          <w:b/>
          <w:lang w:val="sr-Cyrl-RS"/>
        </w:rPr>
      </w:pPr>
    </w:p>
    <w:p w14:paraId="785A6DED" w14:textId="77777777" w:rsidR="009D6CD8" w:rsidRDefault="009D6CD8" w:rsidP="009D6CD8">
      <w:pPr>
        <w:pStyle w:val="NoSpacing"/>
        <w:jc w:val="left"/>
        <w:rPr>
          <w:rFonts w:cs="Arial"/>
          <w:b/>
          <w:lang w:val="sr-Cyrl-RS"/>
        </w:rPr>
      </w:pPr>
    </w:p>
    <w:p w14:paraId="1B1447A9" w14:textId="232DFD40" w:rsidR="00EA7E60" w:rsidRDefault="00EA7E60" w:rsidP="009D6CD8">
      <w:pPr>
        <w:pStyle w:val="NoSpacing"/>
        <w:jc w:val="left"/>
        <w:rPr>
          <w:rFonts w:cs="Arial"/>
          <w:b/>
          <w:lang w:val="sr-Cyrl-RS"/>
        </w:rPr>
      </w:pPr>
      <w:r w:rsidRPr="00EA7E60">
        <w:rPr>
          <w:rFonts w:cs="Arial"/>
          <w:b/>
          <w:lang w:val="sr-Cyrl-RS"/>
        </w:rPr>
        <w:t>Партија 3 – Тестере</w:t>
      </w:r>
    </w:p>
    <w:p w14:paraId="40381CC7" w14:textId="77777777" w:rsidR="009D6CD8" w:rsidRDefault="009D6CD8" w:rsidP="009D6CD8">
      <w:pPr>
        <w:pStyle w:val="NoSpacing"/>
        <w:jc w:val="left"/>
        <w:rPr>
          <w:rFonts w:cs="Arial"/>
          <w:b/>
          <w:lang w:val="sr-Cyrl-RS"/>
        </w:rPr>
      </w:pPr>
    </w:p>
    <w:tbl>
      <w:tblPr>
        <w:tblW w:w="9062" w:type="dxa"/>
        <w:tblLayout w:type="fixed"/>
        <w:tblLook w:val="04A0" w:firstRow="1" w:lastRow="0" w:firstColumn="1" w:lastColumn="0" w:noHBand="0" w:noVBand="1"/>
      </w:tblPr>
      <w:tblGrid>
        <w:gridCol w:w="699"/>
        <w:gridCol w:w="1134"/>
        <w:gridCol w:w="1985"/>
        <w:gridCol w:w="5244"/>
      </w:tblGrid>
      <w:tr w:rsidR="00EA7E60" w:rsidRPr="00EA7E60" w14:paraId="7A1734BF" w14:textId="77777777" w:rsidTr="00845CE8">
        <w:trPr>
          <w:trHeight w:val="915"/>
        </w:trPr>
        <w:tc>
          <w:tcPr>
            <w:tcW w:w="699"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3BC46F5A" w14:textId="77777777" w:rsidR="00EA7E60" w:rsidRPr="00EA7E60" w:rsidRDefault="00EA7E60" w:rsidP="00EA7E60">
            <w:pPr>
              <w:spacing w:before="0"/>
              <w:jc w:val="center"/>
              <w:rPr>
                <w:rFonts w:cs="Arial"/>
                <w:b/>
                <w:bCs/>
                <w:color w:val="000000"/>
                <w:sz w:val="16"/>
                <w:szCs w:val="16"/>
                <w:lang w:val="sr-Latn-RS" w:eastAsia="sr-Latn-RS"/>
              </w:rPr>
            </w:pPr>
            <w:r w:rsidRPr="00EA7E60">
              <w:rPr>
                <w:rFonts w:cs="Arial"/>
                <w:b/>
                <w:bCs/>
                <w:color w:val="000000"/>
                <w:sz w:val="16"/>
                <w:szCs w:val="16"/>
                <w:lang w:val="sr-Latn-RS" w:eastAsia="sr-Latn-RS"/>
              </w:rPr>
              <w:t>Ред. Бр.</w:t>
            </w:r>
          </w:p>
        </w:tc>
        <w:tc>
          <w:tcPr>
            <w:tcW w:w="1134" w:type="dxa"/>
            <w:tcBorders>
              <w:top w:val="single" w:sz="8" w:space="0" w:color="auto"/>
              <w:left w:val="nil"/>
              <w:bottom w:val="single" w:sz="8" w:space="0" w:color="auto"/>
              <w:right w:val="single" w:sz="4" w:space="0" w:color="auto"/>
            </w:tcBorders>
            <w:shd w:val="clear" w:color="000000" w:fill="D9D9D9"/>
            <w:vAlign w:val="center"/>
            <w:hideMark/>
          </w:tcPr>
          <w:p w14:paraId="79F0A436" w14:textId="77777777" w:rsidR="00EA7E60" w:rsidRPr="00EA7E60" w:rsidRDefault="00EA7E60" w:rsidP="00EA7E60">
            <w:pPr>
              <w:spacing w:before="0"/>
              <w:jc w:val="center"/>
              <w:rPr>
                <w:rFonts w:cs="Arial"/>
                <w:b/>
                <w:bCs/>
                <w:color w:val="000000"/>
                <w:sz w:val="16"/>
                <w:szCs w:val="16"/>
                <w:lang w:val="sr-Latn-RS" w:eastAsia="sr-Latn-RS"/>
              </w:rPr>
            </w:pPr>
            <w:r w:rsidRPr="00EA7E60">
              <w:rPr>
                <w:rFonts w:cs="Arial"/>
                <w:b/>
                <w:bCs/>
                <w:color w:val="000000"/>
                <w:sz w:val="16"/>
                <w:szCs w:val="16"/>
                <w:lang w:val="sr-Latn-RS" w:eastAsia="sr-Latn-RS"/>
              </w:rPr>
              <w:t>Шифра наручиоца (ЕРЦ)</w:t>
            </w:r>
          </w:p>
        </w:tc>
        <w:tc>
          <w:tcPr>
            <w:tcW w:w="1985" w:type="dxa"/>
            <w:tcBorders>
              <w:top w:val="single" w:sz="8" w:space="0" w:color="auto"/>
              <w:left w:val="nil"/>
              <w:bottom w:val="single" w:sz="8" w:space="0" w:color="auto"/>
              <w:right w:val="single" w:sz="4" w:space="0" w:color="auto"/>
            </w:tcBorders>
            <w:shd w:val="clear" w:color="000000" w:fill="D9D9D9"/>
            <w:vAlign w:val="center"/>
            <w:hideMark/>
          </w:tcPr>
          <w:p w14:paraId="1FD8A7A0" w14:textId="77777777" w:rsidR="00EA7E60" w:rsidRPr="00EA7E60" w:rsidRDefault="00EA7E60" w:rsidP="00EA7E60">
            <w:pPr>
              <w:spacing w:before="0"/>
              <w:jc w:val="center"/>
              <w:rPr>
                <w:rFonts w:cs="Arial"/>
                <w:b/>
                <w:bCs/>
                <w:color w:val="000000"/>
                <w:sz w:val="16"/>
                <w:szCs w:val="16"/>
                <w:lang w:val="sr-Latn-RS" w:eastAsia="sr-Latn-RS"/>
              </w:rPr>
            </w:pPr>
            <w:r w:rsidRPr="00EA7E60">
              <w:rPr>
                <w:rFonts w:cs="Arial"/>
                <w:b/>
                <w:bCs/>
                <w:color w:val="000000"/>
                <w:sz w:val="16"/>
                <w:szCs w:val="16"/>
                <w:lang w:val="sr-Latn-RS" w:eastAsia="sr-Latn-RS"/>
              </w:rPr>
              <w:t>Назив и опис добара</w:t>
            </w:r>
          </w:p>
        </w:tc>
        <w:tc>
          <w:tcPr>
            <w:tcW w:w="5244" w:type="dxa"/>
            <w:tcBorders>
              <w:top w:val="single" w:sz="8" w:space="0" w:color="auto"/>
              <w:left w:val="nil"/>
              <w:bottom w:val="single" w:sz="8" w:space="0" w:color="auto"/>
              <w:right w:val="single" w:sz="4" w:space="0" w:color="auto"/>
            </w:tcBorders>
            <w:shd w:val="clear" w:color="000000" w:fill="D9D9D9"/>
            <w:vAlign w:val="center"/>
            <w:hideMark/>
          </w:tcPr>
          <w:p w14:paraId="55A37047" w14:textId="77777777" w:rsidR="00EA7E60" w:rsidRPr="00EA7E60" w:rsidRDefault="00EA7E60" w:rsidP="00EA7E60">
            <w:pPr>
              <w:spacing w:before="0"/>
              <w:jc w:val="center"/>
              <w:rPr>
                <w:rFonts w:cs="Arial"/>
                <w:b/>
                <w:bCs/>
                <w:color w:val="000000"/>
                <w:sz w:val="16"/>
                <w:szCs w:val="16"/>
                <w:lang w:val="sr-Latn-RS" w:eastAsia="sr-Latn-RS"/>
              </w:rPr>
            </w:pPr>
            <w:r w:rsidRPr="00EA7E60">
              <w:rPr>
                <w:rFonts w:cs="Arial"/>
                <w:b/>
                <w:bCs/>
                <w:color w:val="000000"/>
                <w:sz w:val="16"/>
                <w:szCs w:val="16"/>
                <w:lang w:val="sr-Latn-RS" w:eastAsia="sr-Latn-RS"/>
              </w:rPr>
              <w:t>Техничке карактеристике захтеваног или одговарајућег добра</w:t>
            </w:r>
          </w:p>
        </w:tc>
      </w:tr>
      <w:tr w:rsidR="00EA7E60" w:rsidRPr="00EA7E60" w14:paraId="71AF504B" w14:textId="77777777" w:rsidTr="00845CE8">
        <w:trPr>
          <w:trHeight w:val="240"/>
        </w:trPr>
        <w:tc>
          <w:tcPr>
            <w:tcW w:w="699" w:type="dxa"/>
            <w:tcBorders>
              <w:top w:val="nil"/>
              <w:left w:val="single" w:sz="8" w:space="0" w:color="auto"/>
              <w:bottom w:val="single" w:sz="8" w:space="0" w:color="auto"/>
              <w:right w:val="single" w:sz="4" w:space="0" w:color="auto"/>
            </w:tcBorders>
            <w:shd w:val="clear" w:color="000000" w:fill="D9D9D9"/>
            <w:vAlign w:val="center"/>
            <w:hideMark/>
          </w:tcPr>
          <w:p w14:paraId="674F853C" w14:textId="77777777" w:rsidR="00EA7E60" w:rsidRPr="00EA7E60" w:rsidRDefault="00EA7E60" w:rsidP="00EA7E60">
            <w:pPr>
              <w:spacing w:before="0"/>
              <w:jc w:val="center"/>
              <w:rPr>
                <w:rFonts w:cs="Arial"/>
                <w:b/>
                <w:bCs/>
                <w:color w:val="000000"/>
                <w:sz w:val="16"/>
                <w:szCs w:val="16"/>
                <w:lang w:val="sr-Latn-RS" w:eastAsia="sr-Latn-RS"/>
              </w:rPr>
            </w:pPr>
            <w:r w:rsidRPr="00EA7E60">
              <w:rPr>
                <w:rFonts w:cs="Arial"/>
                <w:b/>
                <w:bCs/>
                <w:color w:val="000000"/>
                <w:sz w:val="16"/>
                <w:szCs w:val="16"/>
                <w:lang w:val="sr-Latn-RS" w:eastAsia="sr-Latn-RS"/>
              </w:rPr>
              <w:t>I</w:t>
            </w:r>
          </w:p>
        </w:tc>
        <w:tc>
          <w:tcPr>
            <w:tcW w:w="1134" w:type="dxa"/>
            <w:tcBorders>
              <w:top w:val="nil"/>
              <w:left w:val="nil"/>
              <w:bottom w:val="single" w:sz="8" w:space="0" w:color="auto"/>
              <w:right w:val="single" w:sz="4" w:space="0" w:color="auto"/>
            </w:tcBorders>
            <w:shd w:val="clear" w:color="000000" w:fill="D9D9D9"/>
            <w:vAlign w:val="center"/>
            <w:hideMark/>
          </w:tcPr>
          <w:p w14:paraId="70B746C1" w14:textId="77777777" w:rsidR="00EA7E60" w:rsidRPr="00EA7E60" w:rsidRDefault="00EA7E60" w:rsidP="00EA7E60">
            <w:pPr>
              <w:spacing w:before="0"/>
              <w:jc w:val="center"/>
              <w:rPr>
                <w:rFonts w:cs="Arial"/>
                <w:b/>
                <w:bCs/>
                <w:color w:val="000000"/>
                <w:sz w:val="16"/>
                <w:szCs w:val="16"/>
                <w:lang w:val="sr-Latn-RS" w:eastAsia="sr-Latn-RS"/>
              </w:rPr>
            </w:pPr>
            <w:r w:rsidRPr="00EA7E60">
              <w:rPr>
                <w:rFonts w:cs="Arial"/>
                <w:b/>
                <w:bCs/>
                <w:color w:val="000000"/>
                <w:sz w:val="16"/>
                <w:szCs w:val="16"/>
                <w:lang w:val="sr-Latn-RS" w:eastAsia="sr-Latn-RS"/>
              </w:rPr>
              <w:t>II</w:t>
            </w:r>
          </w:p>
        </w:tc>
        <w:tc>
          <w:tcPr>
            <w:tcW w:w="1985" w:type="dxa"/>
            <w:tcBorders>
              <w:top w:val="nil"/>
              <w:left w:val="nil"/>
              <w:bottom w:val="single" w:sz="8" w:space="0" w:color="auto"/>
              <w:right w:val="single" w:sz="4" w:space="0" w:color="auto"/>
            </w:tcBorders>
            <w:shd w:val="clear" w:color="000000" w:fill="D9D9D9"/>
            <w:vAlign w:val="center"/>
            <w:hideMark/>
          </w:tcPr>
          <w:p w14:paraId="422252E6" w14:textId="77777777" w:rsidR="00EA7E60" w:rsidRPr="00EA7E60" w:rsidRDefault="00EA7E60" w:rsidP="00EA7E60">
            <w:pPr>
              <w:spacing w:before="0"/>
              <w:jc w:val="center"/>
              <w:rPr>
                <w:rFonts w:cs="Arial"/>
                <w:b/>
                <w:bCs/>
                <w:color w:val="000000"/>
                <w:sz w:val="16"/>
                <w:szCs w:val="16"/>
                <w:lang w:val="sr-Latn-RS" w:eastAsia="sr-Latn-RS"/>
              </w:rPr>
            </w:pPr>
            <w:r w:rsidRPr="00EA7E60">
              <w:rPr>
                <w:rFonts w:cs="Arial"/>
                <w:b/>
                <w:bCs/>
                <w:color w:val="000000"/>
                <w:sz w:val="16"/>
                <w:szCs w:val="16"/>
                <w:lang w:val="sr-Latn-RS" w:eastAsia="sr-Latn-RS"/>
              </w:rPr>
              <w:t>III</w:t>
            </w:r>
          </w:p>
        </w:tc>
        <w:tc>
          <w:tcPr>
            <w:tcW w:w="5244" w:type="dxa"/>
            <w:tcBorders>
              <w:top w:val="nil"/>
              <w:left w:val="nil"/>
              <w:bottom w:val="single" w:sz="8" w:space="0" w:color="auto"/>
              <w:right w:val="single" w:sz="4" w:space="0" w:color="auto"/>
            </w:tcBorders>
            <w:shd w:val="clear" w:color="000000" w:fill="D9D9D9"/>
            <w:vAlign w:val="center"/>
            <w:hideMark/>
          </w:tcPr>
          <w:p w14:paraId="39D313E7" w14:textId="77777777" w:rsidR="00EA7E60" w:rsidRPr="00EA7E60" w:rsidRDefault="00EA7E60" w:rsidP="00EA7E60">
            <w:pPr>
              <w:spacing w:before="0"/>
              <w:jc w:val="center"/>
              <w:rPr>
                <w:rFonts w:cs="Arial"/>
                <w:b/>
                <w:bCs/>
                <w:color w:val="000000"/>
                <w:sz w:val="16"/>
                <w:szCs w:val="16"/>
                <w:lang w:val="sr-Latn-RS" w:eastAsia="sr-Latn-RS"/>
              </w:rPr>
            </w:pPr>
            <w:r w:rsidRPr="00EA7E60">
              <w:rPr>
                <w:rFonts w:cs="Arial"/>
                <w:b/>
                <w:bCs/>
                <w:color w:val="000000"/>
                <w:sz w:val="16"/>
                <w:szCs w:val="16"/>
                <w:lang w:val="sr-Latn-RS" w:eastAsia="sr-Latn-RS"/>
              </w:rPr>
              <w:t>IV</w:t>
            </w:r>
          </w:p>
        </w:tc>
      </w:tr>
      <w:tr w:rsidR="00EA7E60" w:rsidRPr="00EA7E60" w14:paraId="6CA64FA0" w14:textId="77777777" w:rsidTr="00845CE8">
        <w:trPr>
          <w:trHeight w:val="1275"/>
        </w:trPr>
        <w:tc>
          <w:tcPr>
            <w:tcW w:w="69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DA8431B"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3-1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B23585E"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33014751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6020E33"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List 4 TPI HSS TESTERA CS315;debljina lista(liska) 2mm;oblik zuba za cevi;</w:t>
            </w:r>
          </w:p>
        </w:tc>
        <w:tc>
          <w:tcPr>
            <w:tcW w:w="5244" w:type="dxa"/>
            <w:tcBorders>
              <w:top w:val="single" w:sz="4" w:space="0" w:color="auto"/>
              <w:left w:val="nil"/>
              <w:bottom w:val="single" w:sz="4" w:space="0" w:color="auto"/>
              <w:right w:val="single" w:sz="4" w:space="0" w:color="auto"/>
            </w:tcBorders>
            <w:shd w:val="clear" w:color="auto" w:fill="auto"/>
            <w:vAlign w:val="center"/>
            <w:hideMark/>
          </w:tcPr>
          <w:p w14:paraId="57E7A4B3"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SAP: 57591      Kvalitet:HSS Namena:ZA MAŠINSKU TESTERU  Oznaka: CS315</w:t>
            </w:r>
          </w:p>
        </w:tc>
      </w:tr>
      <w:tr w:rsidR="00EA7E60" w:rsidRPr="00EA7E60" w14:paraId="39D0970B" w14:textId="77777777" w:rsidTr="00845CE8">
        <w:trPr>
          <w:trHeight w:val="1275"/>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43499CD8"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3-2</w:t>
            </w:r>
          </w:p>
        </w:tc>
        <w:tc>
          <w:tcPr>
            <w:tcW w:w="1134" w:type="dxa"/>
            <w:tcBorders>
              <w:top w:val="nil"/>
              <w:left w:val="nil"/>
              <w:bottom w:val="single" w:sz="4" w:space="0" w:color="auto"/>
              <w:right w:val="single" w:sz="4" w:space="0" w:color="auto"/>
            </w:tcBorders>
            <w:shd w:val="clear" w:color="auto" w:fill="auto"/>
            <w:vAlign w:val="center"/>
            <w:hideMark/>
          </w:tcPr>
          <w:p w14:paraId="7A12DDB6"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33014753</w:t>
            </w:r>
          </w:p>
        </w:tc>
        <w:tc>
          <w:tcPr>
            <w:tcW w:w="1985" w:type="dxa"/>
            <w:tcBorders>
              <w:top w:val="nil"/>
              <w:left w:val="nil"/>
              <w:bottom w:val="single" w:sz="4" w:space="0" w:color="auto"/>
              <w:right w:val="single" w:sz="4" w:space="0" w:color="auto"/>
            </w:tcBorders>
            <w:shd w:val="clear" w:color="auto" w:fill="auto"/>
            <w:vAlign w:val="center"/>
            <w:hideMark/>
          </w:tcPr>
          <w:p w14:paraId="40D087C1"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List 8 TPI HSS TESTERA CS315; debljina lista(liska) 2mm;oblik zuba za cevi;</w:t>
            </w:r>
          </w:p>
        </w:tc>
        <w:tc>
          <w:tcPr>
            <w:tcW w:w="5244" w:type="dxa"/>
            <w:tcBorders>
              <w:top w:val="nil"/>
              <w:left w:val="nil"/>
              <w:bottom w:val="single" w:sz="4" w:space="0" w:color="auto"/>
              <w:right w:val="single" w:sz="4" w:space="0" w:color="auto"/>
            </w:tcBorders>
            <w:shd w:val="clear" w:color="auto" w:fill="auto"/>
            <w:vAlign w:val="center"/>
            <w:hideMark/>
          </w:tcPr>
          <w:p w14:paraId="1AF4BBAD"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SAP: 57593     Kvalitet:HSS Namena:ZA MAŠINSKU TESTERU  Oznaka: CS315</w:t>
            </w:r>
          </w:p>
        </w:tc>
      </w:tr>
      <w:tr w:rsidR="00EA7E60" w:rsidRPr="00EA7E60" w14:paraId="2B408436" w14:textId="77777777" w:rsidTr="00845CE8">
        <w:trPr>
          <w:trHeight w:val="697"/>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123F4782"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3-3</w:t>
            </w:r>
          </w:p>
        </w:tc>
        <w:tc>
          <w:tcPr>
            <w:tcW w:w="1134" w:type="dxa"/>
            <w:tcBorders>
              <w:top w:val="nil"/>
              <w:left w:val="nil"/>
              <w:bottom w:val="single" w:sz="4" w:space="0" w:color="auto"/>
              <w:right w:val="single" w:sz="4" w:space="0" w:color="auto"/>
            </w:tcBorders>
            <w:shd w:val="clear" w:color="auto" w:fill="auto"/>
            <w:vAlign w:val="center"/>
            <w:hideMark/>
          </w:tcPr>
          <w:p w14:paraId="20A6F6C8"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 xml:space="preserve">   17330473</w:t>
            </w:r>
          </w:p>
        </w:tc>
        <w:tc>
          <w:tcPr>
            <w:tcW w:w="1985" w:type="dxa"/>
            <w:tcBorders>
              <w:top w:val="nil"/>
              <w:left w:val="nil"/>
              <w:bottom w:val="single" w:sz="4" w:space="0" w:color="auto"/>
              <w:right w:val="single" w:sz="4" w:space="0" w:color="auto"/>
            </w:tcBorders>
            <w:shd w:val="clear" w:color="auto" w:fill="auto"/>
            <w:vAlign w:val="center"/>
            <w:hideMark/>
          </w:tcPr>
          <w:p w14:paraId="4056251B"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Mašinska testera 500x40x2-6 zuba</w:t>
            </w:r>
          </w:p>
        </w:tc>
        <w:tc>
          <w:tcPr>
            <w:tcW w:w="5244" w:type="dxa"/>
            <w:tcBorders>
              <w:top w:val="nil"/>
              <w:left w:val="nil"/>
              <w:bottom w:val="single" w:sz="4" w:space="0" w:color="auto"/>
              <w:right w:val="single" w:sz="4" w:space="0" w:color="auto"/>
            </w:tcBorders>
            <w:shd w:val="clear" w:color="auto" w:fill="auto"/>
            <w:vAlign w:val="center"/>
            <w:hideMark/>
          </w:tcPr>
          <w:p w14:paraId="43DA5D77" w14:textId="0C84946A"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SAP:8369           Di</w:t>
            </w:r>
            <w:r>
              <w:rPr>
                <w:rFonts w:cs="Arial"/>
                <w:color w:val="000000"/>
                <w:sz w:val="20"/>
                <w:szCs w:val="20"/>
                <w:lang w:val="sr-Latn-RS" w:eastAsia="sr-Latn-RS"/>
              </w:rPr>
              <w:t xml:space="preserve">menzija:500X40X2             </w:t>
            </w:r>
            <w:r w:rsidRPr="00EA7E60">
              <w:rPr>
                <w:rFonts w:cs="Arial"/>
                <w:color w:val="000000"/>
                <w:sz w:val="20"/>
                <w:szCs w:val="20"/>
                <w:lang w:val="sr-Latn-RS" w:eastAsia="sr-Latn-RS"/>
              </w:rPr>
              <w:t xml:space="preserve"> 6 ZUBA/col, duplo oštrena Namena:ZA METAL </w:t>
            </w:r>
          </w:p>
        </w:tc>
      </w:tr>
      <w:tr w:rsidR="00EA7E60" w:rsidRPr="00EA7E60" w14:paraId="3F2AAC96" w14:textId="77777777" w:rsidTr="00845CE8">
        <w:trPr>
          <w:trHeight w:val="694"/>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651CC742"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3-4</w:t>
            </w:r>
          </w:p>
        </w:tc>
        <w:tc>
          <w:tcPr>
            <w:tcW w:w="1134" w:type="dxa"/>
            <w:tcBorders>
              <w:top w:val="nil"/>
              <w:left w:val="nil"/>
              <w:bottom w:val="single" w:sz="4" w:space="0" w:color="auto"/>
              <w:right w:val="single" w:sz="4" w:space="0" w:color="auto"/>
            </w:tcBorders>
            <w:shd w:val="clear" w:color="auto" w:fill="auto"/>
            <w:vAlign w:val="center"/>
            <w:hideMark/>
          </w:tcPr>
          <w:p w14:paraId="1C151F4C"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17330473</w:t>
            </w:r>
          </w:p>
        </w:tc>
        <w:tc>
          <w:tcPr>
            <w:tcW w:w="1985" w:type="dxa"/>
            <w:tcBorders>
              <w:top w:val="nil"/>
              <w:left w:val="nil"/>
              <w:bottom w:val="single" w:sz="4" w:space="0" w:color="auto"/>
              <w:right w:val="single" w:sz="4" w:space="0" w:color="auto"/>
            </w:tcBorders>
            <w:shd w:val="clear" w:color="auto" w:fill="auto"/>
            <w:vAlign w:val="center"/>
            <w:hideMark/>
          </w:tcPr>
          <w:p w14:paraId="715E64CC"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Mašinska testera 500x40x2-6 zuba</w:t>
            </w:r>
          </w:p>
        </w:tc>
        <w:tc>
          <w:tcPr>
            <w:tcW w:w="5244" w:type="dxa"/>
            <w:tcBorders>
              <w:top w:val="nil"/>
              <w:left w:val="nil"/>
              <w:bottom w:val="single" w:sz="4" w:space="0" w:color="auto"/>
              <w:right w:val="single" w:sz="4" w:space="0" w:color="auto"/>
            </w:tcBorders>
            <w:shd w:val="clear" w:color="auto" w:fill="auto"/>
            <w:vAlign w:val="center"/>
            <w:hideMark/>
          </w:tcPr>
          <w:p w14:paraId="4D4DDD2C"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 xml:space="preserve">SAP:8369           Dimenzija:500X40X2                 6 ZUBA/col, duplo oštrena Namena:ZA METAL </w:t>
            </w:r>
          </w:p>
        </w:tc>
      </w:tr>
      <w:tr w:rsidR="00EA7E60" w:rsidRPr="00EA7E60" w14:paraId="0BA23620" w14:textId="77777777" w:rsidTr="00845CE8">
        <w:trPr>
          <w:trHeight w:val="845"/>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632BDAE5"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3-5</w:t>
            </w:r>
          </w:p>
        </w:tc>
        <w:tc>
          <w:tcPr>
            <w:tcW w:w="1134" w:type="dxa"/>
            <w:tcBorders>
              <w:top w:val="nil"/>
              <w:left w:val="nil"/>
              <w:bottom w:val="single" w:sz="4" w:space="0" w:color="auto"/>
              <w:right w:val="single" w:sz="4" w:space="0" w:color="auto"/>
            </w:tcBorders>
            <w:shd w:val="clear" w:color="auto" w:fill="auto"/>
            <w:vAlign w:val="center"/>
            <w:hideMark/>
          </w:tcPr>
          <w:p w14:paraId="24796C51"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17331125</w:t>
            </w:r>
          </w:p>
        </w:tc>
        <w:tc>
          <w:tcPr>
            <w:tcW w:w="1985" w:type="dxa"/>
            <w:tcBorders>
              <w:top w:val="nil"/>
              <w:left w:val="nil"/>
              <w:bottom w:val="single" w:sz="4" w:space="0" w:color="auto"/>
              <w:right w:val="single" w:sz="4" w:space="0" w:color="auto"/>
            </w:tcBorders>
            <w:shd w:val="clear" w:color="auto" w:fill="auto"/>
            <w:vAlign w:val="center"/>
            <w:hideMark/>
          </w:tcPr>
          <w:p w14:paraId="613D3332"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TESTERA TRAKAST.3660X27X0.9 6Z</w:t>
            </w:r>
          </w:p>
        </w:tc>
        <w:tc>
          <w:tcPr>
            <w:tcW w:w="5244" w:type="dxa"/>
            <w:tcBorders>
              <w:top w:val="nil"/>
              <w:left w:val="nil"/>
              <w:bottom w:val="single" w:sz="4" w:space="0" w:color="auto"/>
              <w:right w:val="single" w:sz="4" w:space="0" w:color="auto"/>
            </w:tcBorders>
            <w:shd w:val="clear" w:color="auto" w:fill="auto"/>
            <w:vAlign w:val="center"/>
            <w:hideMark/>
          </w:tcPr>
          <w:p w14:paraId="03E1E1DB"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SAP: 17814 Materijal: HSS BIMETAL DIMENZIJA: 3660X27X0,9 mm BROJ ZUBA: 6 ZUBA / 1"</w:t>
            </w:r>
          </w:p>
        </w:tc>
      </w:tr>
      <w:tr w:rsidR="00EA7E60" w:rsidRPr="00EA7E60" w14:paraId="7EAC2536" w14:textId="77777777" w:rsidTr="00845CE8">
        <w:trPr>
          <w:trHeight w:val="1020"/>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69031981"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3-6</w:t>
            </w:r>
          </w:p>
        </w:tc>
        <w:tc>
          <w:tcPr>
            <w:tcW w:w="1134" w:type="dxa"/>
            <w:tcBorders>
              <w:top w:val="nil"/>
              <w:left w:val="nil"/>
              <w:bottom w:val="single" w:sz="4" w:space="0" w:color="auto"/>
              <w:right w:val="single" w:sz="4" w:space="0" w:color="auto"/>
            </w:tcBorders>
            <w:shd w:val="clear" w:color="auto" w:fill="auto"/>
            <w:vAlign w:val="center"/>
            <w:hideMark/>
          </w:tcPr>
          <w:p w14:paraId="36F64653"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33000329</w:t>
            </w:r>
          </w:p>
        </w:tc>
        <w:tc>
          <w:tcPr>
            <w:tcW w:w="1985" w:type="dxa"/>
            <w:tcBorders>
              <w:top w:val="nil"/>
              <w:left w:val="nil"/>
              <w:bottom w:val="single" w:sz="4" w:space="0" w:color="auto"/>
              <w:right w:val="single" w:sz="4" w:space="0" w:color="auto"/>
            </w:tcBorders>
            <w:shd w:val="clear" w:color="auto" w:fill="auto"/>
            <w:vAlign w:val="center"/>
            <w:hideMark/>
          </w:tcPr>
          <w:p w14:paraId="20F4BD8A"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Testera trakasta M42-3180X27X0.9/6z-bim.</w:t>
            </w:r>
          </w:p>
        </w:tc>
        <w:tc>
          <w:tcPr>
            <w:tcW w:w="5244" w:type="dxa"/>
            <w:tcBorders>
              <w:top w:val="nil"/>
              <w:left w:val="nil"/>
              <w:bottom w:val="single" w:sz="4" w:space="0" w:color="auto"/>
              <w:right w:val="single" w:sz="4" w:space="0" w:color="auto"/>
            </w:tcBorders>
            <w:shd w:val="clear" w:color="auto" w:fill="auto"/>
            <w:vAlign w:val="center"/>
            <w:hideMark/>
          </w:tcPr>
          <w:p w14:paraId="6818135F"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SAP: 26182 Materijal: HSS BIMETAL DIMENZIJA: 3180X27X0,9 mm BROJ ZUBA: 6 ZUBA / 1"</w:t>
            </w:r>
          </w:p>
        </w:tc>
      </w:tr>
      <w:tr w:rsidR="00EA7E60" w:rsidRPr="00EA7E60" w14:paraId="78EB43F4" w14:textId="77777777" w:rsidTr="00845CE8">
        <w:trPr>
          <w:trHeight w:val="1275"/>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2D1C7291"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lastRenderedPageBreak/>
              <w:t>3-7</w:t>
            </w:r>
          </w:p>
        </w:tc>
        <w:tc>
          <w:tcPr>
            <w:tcW w:w="1134" w:type="dxa"/>
            <w:tcBorders>
              <w:top w:val="nil"/>
              <w:left w:val="nil"/>
              <w:bottom w:val="single" w:sz="4" w:space="0" w:color="auto"/>
              <w:right w:val="single" w:sz="4" w:space="0" w:color="auto"/>
            </w:tcBorders>
            <w:shd w:val="clear" w:color="auto" w:fill="auto"/>
            <w:vAlign w:val="center"/>
            <w:hideMark/>
          </w:tcPr>
          <w:p w14:paraId="3763F885"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33001041</w:t>
            </w:r>
          </w:p>
        </w:tc>
        <w:tc>
          <w:tcPr>
            <w:tcW w:w="1985" w:type="dxa"/>
            <w:tcBorders>
              <w:top w:val="nil"/>
              <w:left w:val="nil"/>
              <w:bottom w:val="single" w:sz="4" w:space="0" w:color="auto"/>
              <w:right w:val="single" w:sz="4" w:space="0" w:color="auto"/>
            </w:tcBorders>
            <w:shd w:val="clear" w:color="auto" w:fill="auto"/>
            <w:vAlign w:val="center"/>
            <w:hideMark/>
          </w:tcPr>
          <w:p w14:paraId="1141E9F9"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Testera trak. M42-2925X27X0,9x4/6z-bim.Combi bimetal</w:t>
            </w:r>
          </w:p>
        </w:tc>
        <w:tc>
          <w:tcPr>
            <w:tcW w:w="5244" w:type="dxa"/>
            <w:tcBorders>
              <w:top w:val="nil"/>
              <w:left w:val="nil"/>
              <w:bottom w:val="single" w:sz="4" w:space="0" w:color="auto"/>
              <w:right w:val="single" w:sz="4" w:space="0" w:color="auto"/>
            </w:tcBorders>
            <w:shd w:val="clear" w:color="auto" w:fill="auto"/>
            <w:vAlign w:val="center"/>
            <w:hideMark/>
          </w:tcPr>
          <w:p w14:paraId="28B9BF43"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SAP:28291                    Materijal: HSS BIMETAL DIMENZIJA: 2925X27X0,9mm BROJ ZUBA: 6 ZUBA / 1"Combi bimetal</w:t>
            </w:r>
          </w:p>
        </w:tc>
      </w:tr>
      <w:tr w:rsidR="00EA7E60" w:rsidRPr="00EA7E60" w14:paraId="6F1EFF93" w14:textId="77777777" w:rsidTr="00845CE8">
        <w:trPr>
          <w:trHeight w:val="1082"/>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749AE6F1"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3-8</w:t>
            </w:r>
          </w:p>
        </w:tc>
        <w:tc>
          <w:tcPr>
            <w:tcW w:w="1134" w:type="dxa"/>
            <w:tcBorders>
              <w:top w:val="nil"/>
              <w:left w:val="nil"/>
              <w:bottom w:val="single" w:sz="4" w:space="0" w:color="auto"/>
              <w:right w:val="single" w:sz="4" w:space="0" w:color="auto"/>
            </w:tcBorders>
            <w:shd w:val="clear" w:color="auto" w:fill="auto"/>
            <w:vAlign w:val="center"/>
            <w:hideMark/>
          </w:tcPr>
          <w:p w14:paraId="759A9CC4"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33001042</w:t>
            </w:r>
          </w:p>
        </w:tc>
        <w:tc>
          <w:tcPr>
            <w:tcW w:w="1985" w:type="dxa"/>
            <w:tcBorders>
              <w:top w:val="nil"/>
              <w:left w:val="nil"/>
              <w:bottom w:val="single" w:sz="4" w:space="0" w:color="auto"/>
              <w:right w:val="single" w:sz="4" w:space="0" w:color="auto"/>
            </w:tcBorders>
            <w:shd w:val="clear" w:color="auto" w:fill="auto"/>
            <w:vAlign w:val="center"/>
            <w:hideMark/>
          </w:tcPr>
          <w:p w14:paraId="477CF6BA"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Testera trak. M42-2925X27X0,9x6/10z-bim. Combi bimetal</w:t>
            </w:r>
          </w:p>
        </w:tc>
        <w:tc>
          <w:tcPr>
            <w:tcW w:w="5244" w:type="dxa"/>
            <w:tcBorders>
              <w:top w:val="nil"/>
              <w:left w:val="nil"/>
              <w:bottom w:val="single" w:sz="4" w:space="0" w:color="auto"/>
              <w:right w:val="single" w:sz="4" w:space="0" w:color="auto"/>
            </w:tcBorders>
            <w:shd w:val="clear" w:color="auto" w:fill="auto"/>
            <w:vAlign w:val="center"/>
            <w:hideMark/>
          </w:tcPr>
          <w:p w14:paraId="20120A39"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SAP:28292                   Materijal: HSS BIMETAL DIMENZIJA: 2925X27X0,9mm BROJ ZUBA: 10 ZUBA / 1" Combi bimetal</w:t>
            </w:r>
          </w:p>
        </w:tc>
      </w:tr>
      <w:tr w:rsidR="00EA7E60" w:rsidRPr="00EA7E60" w14:paraId="3B31D685" w14:textId="77777777" w:rsidTr="00845CE8">
        <w:trPr>
          <w:trHeight w:val="941"/>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133FA690"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3-9</w:t>
            </w:r>
          </w:p>
        </w:tc>
        <w:tc>
          <w:tcPr>
            <w:tcW w:w="1134" w:type="dxa"/>
            <w:tcBorders>
              <w:top w:val="nil"/>
              <w:left w:val="nil"/>
              <w:bottom w:val="single" w:sz="4" w:space="0" w:color="auto"/>
              <w:right w:val="single" w:sz="4" w:space="0" w:color="auto"/>
            </w:tcBorders>
            <w:shd w:val="clear" w:color="auto" w:fill="auto"/>
            <w:vAlign w:val="center"/>
            <w:hideMark/>
          </w:tcPr>
          <w:p w14:paraId="0BE5950B"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33001042</w:t>
            </w:r>
          </w:p>
        </w:tc>
        <w:tc>
          <w:tcPr>
            <w:tcW w:w="1985" w:type="dxa"/>
            <w:tcBorders>
              <w:top w:val="nil"/>
              <w:left w:val="nil"/>
              <w:bottom w:val="single" w:sz="4" w:space="0" w:color="auto"/>
              <w:right w:val="single" w:sz="4" w:space="0" w:color="auto"/>
            </w:tcBorders>
            <w:shd w:val="clear" w:color="auto" w:fill="auto"/>
            <w:vAlign w:val="center"/>
            <w:hideMark/>
          </w:tcPr>
          <w:p w14:paraId="0193795A"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Testera trak. M42-2925X27X0,9x6/10z-bim. Combi bimetal</w:t>
            </w:r>
          </w:p>
        </w:tc>
        <w:tc>
          <w:tcPr>
            <w:tcW w:w="5244" w:type="dxa"/>
            <w:tcBorders>
              <w:top w:val="nil"/>
              <w:left w:val="nil"/>
              <w:bottom w:val="single" w:sz="4" w:space="0" w:color="auto"/>
              <w:right w:val="single" w:sz="4" w:space="0" w:color="auto"/>
            </w:tcBorders>
            <w:shd w:val="clear" w:color="auto" w:fill="auto"/>
            <w:vAlign w:val="center"/>
            <w:hideMark/>
          </w:tcPr>
          <w:p w14:paraId="11A32792"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SAP:28292                   Materijal: HSS BIMETAL DIMENZIJA: 2925X27X0,9mm BROJ ZUBA: 10 ZUBA / 1" Combi bimetal</w:t>
            </w:r>
          </w:p>
        </w:tc>
      </w:tr>
      <w:tr w:rsidR="00EA7E60" w:rsidRPr="00EA7E60" w14:paraId="73F33219" w14:textId="77777777" w:rsidTr="00845CE8">
        <w:trPr>
          <w:trHeight w:val="855"/>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01FF806D"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3-10</w:t>
            </w:r>
          </w:p>
        </w:tc>
        <w:tc>
          <w:tcPr>
            <w:tcW w:w="1134" w:type="dxa"/>
            <w:tcBorders>
              <w:top w:val="nil"/>
              <w:left w:val="nil"/>
              <w:bottom w:val="single" w:sz="4" w:space="0" w:color="auto"/>
              <w:right w:val="single" w:sz="4" w:space="0" w:color="auto"/>
            </w:tcBorders>
            <w:shd w:val="clear" w:color="auto" w:fill="auto"/>
            <w:vAlign w:val="center"/>
            <w:hideMark/>
          </w:tcPr>
          <w:p w14:paraId="41EE9822"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33005141</w:t>
            </w:r>
          </w:p>
        </w:tc>
        <w:tc>
          <w:tcPr>
            <w:tcW w:w="1985" w:type="dxa"/>
            <w:tcBorders>
              <w:top w:val="nil"/>
              <w:left w:val="nil"/>
              <w:bottom w:val="single" w:sz="4" w:space="0" w:color="auto"/>
              <w:right w:val="single" w:sz="4" w:space="0" w:color="auto"/>
            </w:tcBorders>
            <w:shd w:val="clear" w:color="auto" w:fill="auto"/>
            <w:vAlign w:val="center"/>
            <w:hideMark/>
          </w:tcPr>
          <w:p w14:paraId="794F3594"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Testera trak. M42-2925x27x0,9 8z-combi</w:t>
            </w:r>
          </w:p>
        </w:tc>
        <w:tc>
          <w:tcPr>
            <w:tcW w:w="5244" w:type="dxa"/>
            <w:tcBorders>
              <w:top w:val="nil"/>
              <w:left w:val="nil"/>
              <w:bottom w:val="single" w:sz="4" w:space="0" w:color="auto"/>
              <w:right w:val="single" w:sz="4" w:space="0" w:color="auto"/>
            </w:tcBorders>
            <w:shd w:val="clear" w:color="auto" w:fill="auto"/>
            <w:vAlign w:val="center"/>
            <w:hideMark/>
          </w:tcPr>
          <w:p w14:paraId="6EC76ED1"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SAP: 35840   Kvalitet:ČELIK HSSDimenzija:2925X27X0,9 Namena:SEČENJETip:BIMETALNA TRAKASTA TESTERA Oznaka:M42-2925X27X0,9/8Z Napomena:8 ZUBA-COMBI</w:t>
            </w:r>
          </w:p>
        </w:tc>
      </w:tr>
      <w:tr w:rsidR="00EA7E60" w:rsidRPr="00EA7E60" w14:paraId="2A7848A3" w14:textId="77777777" w:rsidTr="00845CE8">
        <w:trPr>
          <w:trHeight w:val="845"/>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53D5D1C2"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3-11</w:t>
            </w:r>
          </w:p>
        </w:tc>
        <w:tc>
          <w:tcPr>
            <w:tcW w:w="1134" w:type="dxa"/>
            <w:tcBorders>
              <w:top w:val="nil"/>
              <w:left w:val="nil"/>
              <w:bottom w:val="single" w:sz="4" w:space="0" w:color="auto"/>
              <w:right w:val="single" w:sz="4" w:space="0" w:color="auto"/>
            </w:tcBorders>
            <w:shd w:val="clear" w:color="auto" w:fill="auto"/>
            <w:vAlign w:val="center"/>
            <w:hideMark/>
          </w:tcPr>
          <w:p w14:paraId="4CDCCFE0"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33006226</w:t>
            </w:r>
          </w:p>
        </w:tc>
        <w:tc>
          <w:tcPr>
            <w:tcW w:w="1985" w:type="dxa"/>
            <w:tcBorders>
              <w:top w:val="nil"/>
              <w:left w:val="nil"/>
              <w:bottom w:val="single" w:sz="4" w:space="0" w:color="auto"/>
              <w:right w:val="single" w:sz="4" w:space="0" w:color="auto"/>
            </w:tcBorders>
            <w:shd w:val="clear" w:color="auto" w:fill="auto"/>
            <w:vAlign w:val="center"/>
            <w:hideMark/>
          </w:tcPr>
          <w:p w14:paraId="4E1F9A64"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List ubodne testere kat.br.:608 115 93*</w:t>
            </w:r>
          </w:p>
        </w:tc>
        <w:tc>
          <w:tcPr>
            <w:tcW w:w="5244" w:type="dxa"/>
            <w:tcBorders>
              <w:top w:val="nil"/>
              <w:left w:val="nil"/>
              <w:bottom w:val="single" w:sz="4" w:space="0" w:color="auto"/>
              <w:right w:val="single" w:sz="4" w:space="0" w:color="auto"/>
            </w:tcBorders>
            <w:shd w:val="clear" w:color="auto" w:fill="auto"/>
            <w:vAlign w:val="center"/>
            <w:hideMark/>
          </w:tcPr>
          <w:p w14:paraId="2D72DC40"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SAP: 38339 Kvalitet:ČELIK Kataloški broj:608 115 93* Namena:LIST UBODNE TESTERE Napomena:ZA METAL I TVRDU PLASTIKU</w:t>
            </w:r>
          </w:p>
        </w:tc>
      </w:tr>
      <w:tr w:rsidR="00EA7E60" w:rsidRPr="00EA7E60" w14:paraId="7ABBADFC" w14:textId="77777777" w:rsidTr="00845CE8">
        <w:trPr>
          <w:trHeight w:val="1275"/>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63875055"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3-12</w:t>
            </w:r>
          </w:p>
        </w:tc>
        <w:tc>
          <w:tcPr>
            <w:tcW w:w="1134" w:type="dxa"/>
            <w:tcBorders>
              <w:top w:val="nil"/>
              <w:left w:val="nil"/>
              <w:bottom w:val="single" w:sz="4" w:space="0" w:color="auto"/>
              <w:right w:val="single" w:sz="4" w:space="0" w:color="auto"/>
            </w:tcBorders>
            <w:shd w:val="clear" w:color="auto" w:fill="auto"/>
            <w:vAlign w:val="center"/>
            <w:hideMark/>
          </w:tcPr>
          <w:p w14:paraId="5921B2C8"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33014752</w:t>
            </w:r>
          </w:p>
        </w:tc>
        <w:tc>
          <w:tcPr>
            <w:tcW w:w="1985" w:type="dxa"/>
            <w:tcBorders>
              <w:top w:val="nil"/>
              <w:left w:val="nil"/>
              <w:bottom w:val="single" w:sz="4" w:space="0" w:color="auto"/>
              <w:right w:val="single" w:sz="4" w:space="0" w:color="auto"/>
            </w:tcBorders>
            <w:shd w:val="clear" w:color="auto" w:fill="auto"/>
            <w:vAlign w:val="center"/>
            <w:hideMark/>
          </w:tcPr>
          <w:p w14:paraId="7CD47DB1"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List 6 TPI HSS TESTERA CS315 debljina lista(liska) 2mm; oblik zuba za cevi;</w:t>
            </w:r>
          </w:p>
        </w:tc>
        <w:tc>
          <w:tcPr>
            <w:tcW w:w="5244" w:type="dxa"/>
            <w:tcBorders>
              <w:top w:val="nil"/>
              <w:left w:val="nil"/>
              <w:bottom w:val="single" w:sz="4" w:space="0" w:color="auto"/>
              <w:right w:val="single" w:sz="4" w:space="0" w:color="auto"/>
            </w:tcBorders>
            <w:shd w:val="clear" w:color="auto" w:fill="auto"/>
            <w:vAlign w:val="center"/>
            <w:hideMark/>
          </w:tcPr>
          <w:p w14:paraId="7EE6E3BC"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SAP: 57592                 Kvalitet:HSS               Namena:ZA MAŠINSKU TESTERU CS315</w:t>
            </w:r>
          </w:p>
        </w:tc>
      </w:tr>
      <w:tr w:rsidR="00EA7E60" w:rsidRPr="00EA7E60" w14:paraId="0BFE10FB" w14:textId="77777777" w:rsidTr="00845CE8">
        <w:trPr>
          <w:trHeight w:val="833"/>
        </w:trPr>
        <w:tc>
          <w:tcPr>
            <w:tcW w:w="699" w:type="dxa"/>
            <w:tcBorders>
              <w:top w:val="nil"/>
              <w:left w:val="single" w:sz="8" w:space="0" w:color="auto"/>
              <w:bottom w:val="single" w:sz="8" w:space="0" w:color="auto"/>
              <w:right w:val="single" w:sz="4" w:space="0" w:color="auto"/>
            </w:tcBorders>
            <w:shd w:val="clear" w:color="auto" w:fill="auto"/>
            <w:vAlign w:val="center"/>
            <w:hideMark/>
          </w:tcPr>
          <w:p w14:paraId="0D0EA525"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3-13</w:t>
            </w:r>
          </w:p>
        </w:tc>
        <w:tc>
          <w:tcPr>
            <w:tcW w:w="1134" w:type="dxa"/>
            <w:tcBorders>
              <w:top w:val="nil"/>
              <w:left w:val="nil"/>
              <w:bottom w:val="single" w:sz="8" w:space="0" w:color="auto"/>
              <w:right w:val="single" w:sz="4" w:space="0" w:color="auto"/>
            </w:tcBorders>
            <w:shd w:val="clear" w:color="auto" w:fill="auto"/>
            <w:vAlign w:val="center"/>
            <w:hideMark/>
          </w:tcPr>
          <w:p w14:paraId="05E23504"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36260099</w:t>
            </w:r>
          </w:p>
        </w:tc>
        <w:tc>
          <w:tcPr>
            <w:tcW w:w="1985" w:type="dxa"/>
            <w:tcBorders>
              <w:top w:val="nil"/>
              <w:left w:val="nil"/>
              <w:bottom w:val="single" w:sz="8" w:space="0" w:color="auto"/>
              <w:right w:val="single" w:sz="4" w:space="0" w:color="auto"/>
            </w:tcBorders>
            <w:shd w:val="clear" w:color="auto" w:fill="auto"/>
            <w:vAlign w:val="center"/>
            <w:hideMark/>
          </w:tcPr>
          <w:p w14:paraId="5218933F"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Testera kružna Ø350x3, 2x30 (54zuba)</w:t>
            </w:r>
          </w:p>
        </w:tc>
        <w:tc>
          <w:tcPr>
            <w:tcW w:w="5244" w:type="dxa"/>
            <w:tcBorders>
              <w:top w:val="nil"/>
              <w:left w:val="nil"/>
              <w:bottom w:val="single" w:sz="8" w:space="0" w:color="auto"/>
              <w:right w:val="single" w:sz="4" w:space="0" w:color="auto"/>
            </w:tcBorders>
            <w:shd w:val="clear" w:color="auto" w:fill="auto"/>
            <w:vAlign w:val="center"/>
            <w:hideMark/>
          </w:tcPr>
          <w:p w14:paraId="13D5CBF4"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SAP:48336         Dimenzija:Ø350X3,2X30 Namena:ZA DRVO Tip:KRUŽNA(54zuba)</w:t>
            </w:r>
          </w:p>
        </w:tc>
      </w:tr>
    </w:tbl>
    <w:p w14:paraId="43B4C58D" w14:textId="77777777" w:rsidR="009D6CD8" w:rsidRDefault="009D6CD8" w:rsidP="009D6CD8">
      <w:pPr>
        <w:pStyle w:val="NoSpacing"/>
        <w:jc w:val="left"/>
        <w:rPr>
          <w:rFonts w:cs="Arial"/>
          <w:b/>
          <w:lang w:val="sr-Cyrl-RS"/>
        </w:rPr>
      </w:pPr>
    </w:p>
    <w:p w14:paraId="36594735" w14:textId="77777777" w:rsidR="00EA7E60" w:rsidRDefault="00EA7E60" w:rsidP="009D6CD8">
      <w:pPr>
        <w:pStyle w:val="NoSpacing"/>
        <w:jc w:val="left"/>
        <w:rPr>
          <w:rFonts w:cs="Arial"/>
          <w:b/>
          <w:lang w:val="sr-Cyrl-RS"/>
        </w:rPr>
      </w:pPr>
    </w:p>
    <w:p w14:paraId="1A0D969F" w14:textId="0D966556" w:rsidR="00EA7E60" w:rsidRDefault="00EA7E60" w:rsidP="009D6CD8">
      <w:pPr>
        <w:pStyle w:val="NoSpacing"/>
        <w:jc w:val="left"/>
        <w:rPr>
          <w:rFonts w:cs="Arial"/>
          <w:b/>
          <w:lang w:val="sr-Cyrl-RS"/>
        </w:rPr>
      </w:pPr>
      <w:r w:rsidRPr="00EA7E60">
        <w:rPr>
          <w:rFonts w:cs="Arial"/>
          <w:b/>
          <w:lang w:val="sr-Cyrl-RS"/>
        </w:rPr>
        <w:t xml:space="preserve">Партија  4 Помоћни прибор и алат за машинску обраду  </w:t>
      </w:r>
    </w:p>
    <w:p w14:paraId="1658077D" w14:textId="77777777" w:rsidR="00EA7E60" w:rsidRDefault="00EA7E60" w:rsidP="009D6CD8">
      <w:pPr>
        <w:pStyle w:val="NoSpacing"/>
        <w:jc w:val="left"/>
        <w:rPr>
          <w:rFonts w:cs="Arial"/>
          <w:b/>
          <w:lang w:val="sr-Cyrl-RS"/>
        </w:rPr>
      </w:pPr>
    </w:p>
    <w:tbl>
      <w:tblPr>
        <w:tblW w:w="9204" w:type="dxa"/>
        <w:tblLayout w:type="fixed"/>
        <w:tblLook w:val="04A0" w:firstRow="1" w:lastRow="0" w:firstColumn="1" w:lastColumn="0" w:noHBand="0" w:noVBand="1"/>
      </w:tblPr>
      <w:tblGrid>
        <w:gridCol w:w="699"/>
        <w:gridCol w:w="1134"/>
        <w:gridCol w:w="1985"/>
        <w:gridCol w:w="5386"/>
      </w:tblGrid>
      <w:tr w:rsidR="00EA7E60" w:rsidRPr="00EA7E60" w14:paraId="499A4F15" w14:textId="77777777" w:rsidTr="00AA46D9">
        <w:trPr>
          <w:trHeight w:val="1212"/>
        </w:trPr>
        <w:tc>
          <w:tcPr>
            <w:tcW w:w="69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301F6E9C"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4-1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0E333CF"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35205327</w:t>
            </w:r>
          </w:p>
        </w:tc>
        <w:tc>
          <w:tcPr>
            <w:tcW w:w="1985" w:type="dxa"/>
            <w:tcBorders>
              <w:top w:val="single" w:sz="8" w:space="0" w:color="auto"/>
              <w:left w:val="nil"/>
              <w:bottom w:val="single" w:sz="4" w:space="0" w:color="auto"/>
              <w:right w:val="single" w:sz="4" w:space="0" w:color="auto"/>
            </w:tcBorders>
            <w:shd w:val="clear" w:color="auto" w:fill="auto"/>
            <w:vAlign w:val="center"/>
            <w:hideMark/>
          </w:tcPr>
          <w:p w14:paraId="67475D92"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Reducir čaura MK 3/1 DIN2187</w:t>
            </w:r>
          </w:p>
        </w:tc>
        <w:tc>
          <w:tcPr>
            <w:tcW w:w="5386" w:type="dxa"/>
            <w:tcBorders>
              <w:top w:val="single" w:sz="8" w:space="0" w:color="auto"/>
              <w:left w:val="nil"/>
              <w:bottom w:val="single" w:sz="4" w:space="0" w:color="auto"/>
              <w:right w:val="single" w:sz="4" w:space="0" w:color="auto"/>
            </w:tcBorders>
            <w:shd w:val="clear" w:color="000000" w:fill="FFFFFF"/>
            <w:vAlign w:val="center"/>
            <w:hideMark/>
          </w:tcPr>
          <w:p w14:paraId="37DD8DEB"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 xml:space="preserve">SAP: 66412 </w:t>
            </w:r>
            <w:r w:rsidRPr="00EA7E60">
              <w:rPr>
                <w:rFonts w:cs="Arial"/>
                <w:color w:val="000000"/>
                <w:sz w:val="20"/>
                <w:szCs w:val="20"/>
                <w:lang w:val="sr-Latn-RS" w:eastAsia="sr-Latn-RS"/>
              </w:rPr>
              <w:br/>
              <w:t xml:space="preserve">Standard: DIN 2187 </w:t>
            </w:r>
            <w:r w:rsidRPr="00EA7E60">
              <w:rPr>
                <w:rFonts w:cs="Arial"/>
                <w:color w:val="000000"/>
                <w:sz w:val="20"/>
                <w:szCs w:val="20"/>
                <w:lang w:val="sr-Latn-RS" w:eastAsia="sr-Latn-RS"/>
              </w:rPr>
              <w:br/>
              <w:t xml:space="preserve">Namena: ZA EL.MAGNETNU  BUŠILICU </w:t>
            </w:r>
            <w:r w:rsidRPr="00EA7E60">
              <w:rPr>
                <w:rFonts w:cs="Arial"/>
                <w:color w:val="000000"/>
                <w:sz w:val="20"/>
                <w:szCs w:val="20"/>
                <w:lang w:val="sr-Latn-RS" w:eastAsia="sr-Latn-RS"/>
              </w:rPr>
              <w:br/>
              <w:t xml:space="preserve">Dimenzija: 175x77x22 </w:t>
            </w:r>
            <w:r w:rsidRPr="00EA7E60">
              <w:rPr>
                <w:rFonts w:cs="Arial"/>
                <w:color w:val="000000"/>
                <w:sz w:val="20"/>
                <w:szCs w:val="20"/>
                <w:lang w:val="sr-Latn-RS" w:eastAsia="sr-Latn-RS"/>
              </w:rPr>
              <w:br/>
              <w:t>Oznaka: MK3/MK1 Tip"B"</w:t>
            </w:r>
          </w:p>
        </w:tc>
      </w:tr>
      <w:tr w:rsidR="00EA7E60" w:rsidRPr="00EA7E60" w14:paraId="58602DC9" w14:textId="77777777" w:rsidTr="009F6C4F">
        <w:trPr>
          <w:trHeight w:val="767"/>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3FD8A2E2"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4-2</w:t>
            </w:r>
          </w:p>
        </w:tc>
        <w:tc>
          <w:tcPr>
            <w:tcW w:w="1134" w:type="dxa"/>
            <w:tcBorders>
              <w:top w:val="nil"/>
              <w:left w:val="nil"/>
              <w:bottom w:val="single" w:sz="4" w:space="0" w:color="auto"/>
              <w:right w:val="single" w:sz="4" w:space="0" w:color="auto"/>
            </w:tcBorders>
            <w:shd w:val="clear" w:color="auto" w:fill="auto"/>
            <w:vAlign w:val="center"/>
            <w:hideMark/>
          </w:tcPr>
          <w:p w14:paraId="74ED922A"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35205328</w:t>
            </w:r>
          </w:p>
        </w:tc>
        <w:tc>
          <w:tcPr>
            <w:tcW w:w="1985" w:type="dxa"/>
            <w:tcBorders>
              <w:top w:val="nil"/>
              <w:left w:val="nil"/>
              <w:bottom w:val="single" w:sz="4" w:space="0" w:color="auto"/>
              <w:right w:val="single" w:sz="4" w:space="0" w:color="auto"/>
            </w:tcBorders>
            <w:shd w:val="clear" w:color="auto" w:fill="auto"/>
            <w:vAlign w:val="center"/>
            <w:hideMark/>
          </w:tcPr>
          <w:p w14:paraId="590D3BD5"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Reducir čaura MK 3/2 DIN2187</w:t>
            </w:r>
          </w:p>
        </w:tc>
        <w:tc>
          <w:tcPr>
            <w:tcW w:w="5386" w:type="dxa"/>
            <w:tcBorders>
              <w:top w:val="nil"/>
              <w:left w:val="nil"/>
              <w:bottom w:val="single" w:sz="4" w:space="0" w:color="auto"/>
              <w:right w:val="single" w:sz="4" w:space="0" w:color="auto"/>
            </w:tcBorders>
            <w:shd w:val="clear" w:color="000000" w:fill="FFFFFF"/>
            <w:vAlign w:val="center"/>
            <w:hideMark/>
          </w:tcPr>
          <w:p w14:paraId="6BBD4DD7"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SAP:66413                           Standard:DIN 2187   Namena:ZA EL.MAGNETNU  BUŠILICU                                 Dimenzija: 195x92x30   Oznaka:MK3/MK2  Tip"A"</w:t>
            </w:r>
          </w:p>
        </w:tc>
      </w:tr>
      <w:tr w:rsidR="00EA7E60" w:rsidRPr="00EA7E60" w14:paraId="77182A77" w14:textId="77777777" w:rsidTr="009F6C4F">
        <w:trPr>
          <w:trHeight w:val="1118"/>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7CC95B72"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4-3</w:t>
            </w:r>
          </w:p>
        </w:tc>
        <w:tc>
          <w:tcPr>
            <w:tcW w:w="1134" w:type="dxa"/>
            <w:tcBorders>
              <w:top w:val="nil"/>
              <w:left w:val="nil"/>
              <w:bottom w:val="single" w:sz="4" w:space="0" w:color="auto"/>
              <w:right w:val="single" w:sz="4" w:space="0" w:color="auto"/>
            </w:tcBorders>
            <w:shd w:val="clear" w:color="auto" w:fill="auto"/>
            <w:vAlign w:val="center"/>
            <w:hideMark/>
          </w:tcPr>
          <w:p w14:paraId="53C6260A"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35200148</w:t>
            </w:r>
          </w:p>
        </w:tc>
        <w:tc>
          <w:tcPr>
            <w:tcW w:w="1985" w:type="dxa"/>
            <w:tcBorders>
              <w:top w:val="nil"/>
              <w:left w:val="nil"/>
              <w:bottom w:val="single" w:sz="4" w:space="0" w:color="auto"/>
              <w:right w:val="single" w:sz="4" w:space="0" w:color="auto"/>
            </w:tcBorders>
            <w:shd w:val="clear" w:color="auto" w:fill="auto"/>
            <w:vAlign w:val="center"/>
            <w:hideMark/>
          </w:tcPr>
          <w:p w14:paraId="73AE30C3"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Kratki trn 40x27x21 P120 JUS.K.D2.502</w:t>
            </w:r>
          </w:p>
        </w:tc>
        <w:tc>
          <w:tcPr>
            <w:tcW w:w="5386" w:type="dxa"/>
            <w:tcBorders>
              <w:top w:val="nil"/>
              <w:left w:val="nil"/>
              <w:bottom w:val="single" w:sz="4" w:space="0" w:color="auto"/>
              <w:right w:val="single" w:sz="4" w:space="0" w:color="auto"/>
            </w:tcBorders>
            <w:shd w:val="clear" w:color="000000" w:fill="FFFFFF"/>
            <w:vAlign w:val="center"/>
            <w:hideMark/>
          </w:tcPr>
          <w:p w14:paraId="7C918E97"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SAP:29360                         Standard:DIN 6361     (JUS.K.D2.502)   Kvalitet:Alatni čelik   Dimenzija:40x27x21   Namena:GLODANJE   Tip:P120   Oznaka:P120 40x27x21   Napomena:TRN ZA FRESKOP   POLJE PRIMENE:ZA GLODANJE</w:t>
            </w:r>
          </w:p>
        </w:tc>
      </w:tr>
      <w:tr w:rsidR="00EA7E60" w:rsidRPr="00EA7E60" w14:paraId="177F9B39" w14:textId="77777777" w:rsidTr="00AA46D9">
        <w:trPr>
          <w:trHeight w:val="834"/>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752221EB"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4-4</w:t>
            </w:r>
          </w:p>
        </w:tc>
        <w:tc>
          <w:tcPr>
            <w:tcW w:w="1134" w:type="dxa"/>
            <w:tcBorders>
              <w:top w:val="nil"/>
              <w:left w:val="nil"/>
              <w:bottom w:val="single" w:sz="4" w:space="0" w:color="auto"/>
              <w:right w:val="single" w:sz="4" w:space="0" w:color="auto"/>
            </w:tcBorders>
            <w:shd w:val="clear" w:color="auto" w:fill="auto"/>
            <w:vAlign w:val="center"/>
            <w:hideMark/>
          </w:tcPr>
          <w:p w14:paraId="397C3CF7"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35200960</w:t>
            </w:r>
          </w:p>
        </w:tc>
        <w:tc>
          <w:tcPr>
            <w:tcW w:w="1985" w:type="dxa"/>
            <w:tcBorders>
              <w:top w:val="nil"/>
              <w:left w:val="nil"/>
              <w:bottom w:val="single" w:sz="4" w:space="0" w:color="auto"/>
              <w:right w:val="single" w:sz="4" w:space="0" w:color="auto"/>
            </w:tcBorders>
            <w:shd w:val="clear" w:color="auto" w:fill="auto"/>
            <w:vAlign w:val="center"/>
            <w:hideMark/>
          </w:tcPr>
          <w:p w14:paraId="6E3BAEAA"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Reducir čaura MK3/MK3 DIN 2187</w:t>
            </w:r>
          </w:p>
        </w:tc>
        <w:tc>
          <w:tcPr>
            <w:tcW w:w="5386" w:type="dxa"/>
            <w:tcBorders>
              <w:top w:val="nil"/>
              <w:left w:val="nil"/>
              <w:bottom w:val="single" w:sz="4" w:space="0" w:color="auto"/>
              <w:right w:val="single" w:sz="4" w:space="0" w:color="auto"/>
            </w:tcBorders>
            <w:shd w:val="clear" w:color="000000" w:fill="FFFFFF"/>
            <w:vAlign w:val="center"/>
            <w:hideMark/>
          </w:tcPr>
          <w:p w14:paraId="02A88EEC"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SAP:37487                        Standard:DIN 2187   Namena:ZA EL.MAGNETNU  BUŠILICU   Oznaka:MK3/MK3   Tip"A"</w:t>
            </w:r>
          </w:p>
        </w:tc>
      </w:tr>
      <w:tr w:rsidR="00EA7E60" w:rsidRPr="00EA7E60" w14:paraId="6EA6A715" w14:textId="77777777" w:rsidTr="00AA46D9">
        <w:trPr>
          <w:trHeight w:val="1400"/>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1572A8FD"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4-5</w:t>
            </w:r>
          </w:p>
        </w:tc>
        <w:tc>
          <w:tcPr>
            <w:tcW w:w="1134" w:type="dxa"/>
            <w:tcBorders>
              <w:top w:val="nil"/>
              <w:left w:val="nil"/>
              <w:bottom w:val="single" w:sz="4" w:space="0" w:color="auto"/>
              <w:right w:val="single" w:sz="4" w:space="0" w:color="auto"/>
            </w:tcBorders>
            <w:shd w:val="clear" w:color="auto" w:fill="auto"/>
            <w:vAlign w:val="center"/>
            <w:hideMark/>
          </w:tcPr>
          <w:p w14:paraId="6AC99CC4"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35201208</w:t>
            </w:r>
          </w:p>
        </w:tc>
        <w:tc>
          <w:tcPr>
            <w:tcW w:w="1985" w:type="dxa"/>
            <w:tcBorders>
              <w:top w:val="nil"/>
              <w:left w:val="nil"/>
              <w:bottom w:val="single" w:sz="4" w:space="0" w:color="auto"/>
              <w:right w:val="single" w:sz="4" w:space="0" w:color="auto"/>
            </w:tcBorders>
            <w:shd w:val="clear" w:color="auto" w:fill="auto"/>
            <w:vAlign w:val="center"/>
            <w:hideMark/>
          </w:tcPr>
          <w:p w14:paraId="53900782"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Stezna glava za strug Ø250 3-K11 DIN6350</w:t>
            </w:r>
          </w:p>
        </w:tc>
        <w:tc>
          <w:tcPr>
            <w:tcW w:w="5386" w:type="dxa"/>
            <w:tcBorders>
              <w:top w:val="nil"/>
              <w:left w:val="nil"/>
              <w:bottom w:val="single" w:sz="4" w:space="0" w:color="auto"/>
              <w:right w:val="single" w:sz="4" w:space="0" w:color="auto"/>
            </w:tcBorders>
            <w:shd w:val="clear" w:color="000000" w:fill="FFFFFF"/>
            <w:vAlign w:val="center"/>
            <w:hideMark/>
          </w:tcPr>
          <w:p w14:paraId="577CED40"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SAP: 39027 Standard:DIN6350Dimenzija:Ø250Namena:STEZNA GLAVA ZA STRUGTip:3-K11(SA 3 PAKNA)Napomena:SA 2 PARA PAKNOVA:SA BRUŠENIM KANALIMA:SA RUČICOM ZA STEZANJE</w:t>
            </w:r>
          </w:p>
        </w:tc>
      </w:tr>
      <w:tr w:rsidR="00EA7E60" w:rsidRPr="00EA7E60" w14:paraId="4378255E" w14:textId="77777777" w:rsidTr="0054501B">
        <w:trPr>
          <w:trHeight w:val="536"/>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0A64D3FB"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lastRenderedPageBreak/>
              <w:t>4-6</w:t>
            </w:r>
          </w:p>
        </w:tc>
        <w:tc>
          <w:tcPr>
            <w:tcW w:w="1134" w:type="dxa"/>
            <w:tcBorders>
              <w:top w:val="nil"/>
              <w:left w:val="nil"/>
              <w:bottom w:val="single" w:sz="4" w:space="0" w:color="auto"/>
              <w:right w:val="single" w:sz="4" w:space="0" w:color="auto"/>
            </w:tcBorders>
            <w:shd w:val="clear" w:color="auto" w:fill="auto"/>
            <w:vAlign w:val="center"/>
            <w:hideMark/>
          </w:tcPr>
          <w:p w14:paraId="592507B1"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35201291</w:t>
            </w:r>
          </w:p>
        </w:tc>
        <w:tc>
          <w:tcPr>
            <w:tcW w:w="1985" w:type="dxa"/>
            <w:tcBorders>
              <w:top w:val="nil"/>
              <w:left w:val="nil"/>
              <w:bottom w:val="single" w:sz="4" w:space="0" w:color="auto"/>
              <w:right w:val="single" w:sz="4" w:space="0" w:color="auto"/>
            </w:tcBorders>
            <w:shd w:val="clear" w:color="auto" w:fill="auto"/>
            <w:vAlign w:val="center"/>
            <w:hideMark/>
          </w:tcPr>
          <w:p w14:paraId="7CA50463"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Okretni šiljak P-019 MK5 JUS K.G3.366</w:t>
            </w:r>
          </w:p>
        </w:tc>
        <w:tc>
          <w:tcPr>
            <w:tcW w:w="5386" w:type="dxa"/>
            <w:tcBorders>
              <w:top w:val="nil"/>
              <w:left w:val="nil"/>
              <w:bottom w:val="single" w:sz="4" w:space="0" w:color="auto"/>
              <w:right w:val="single" w:sz="4" w:space="0" w:color="auto"/>
            </w:tcBorders>
            <w:shd w:val="clear" w:color="000000" w:fill="FFFFFF"/>
            <w:vAlign w:val="center"/>
            <w:hideMark/>
          </w:tcPr>
          <w:p w14:paraId="61A64A2A"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SAP: 40640    Standard:JUS K.G3.366   Dimenzija:MK5   Namena:ZA STRUG   Oznaka:P-019</w:t>
            </w:r>
          </w:p>
        </w:tc>
      </w:tr>
      <w:tr w:rsidR="00EA7E60" w:rsidRPr="00EA7E60" w14:paraId="5456E33E" w14:textId="77777777" w:rsidTr="009F6C4F">
        <w:trPr>
          <w:trHeight w:val="707"/>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733E6781"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4-7</w:t>
            </w:r>
          </w:p>
        </w:tc>
        <w:tc>
          <w:tcPr>
            <w:tcW w:w="1134" w:type="dxa"/>
            <w:tcBorders>
              <w:top w:val="nil"/>
              <w:left w:val="nil"/>
              <w:bottom w:val="single" w:sz="4" w:space="0" w:color="auto"/>
              <w:right w:val="single" w:sz="4" w:space="0" w:color="auto"/>
            </w:tcBorders>
            <w:shd w:val="clear" w:color="auto" w:fill="auto"/>
            <w:vAlign w:val="center"/>
            <w:hideMark/>
          </w:tcPr>
          <w:p w14:paraId="3C15B055"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35201291</w:t>
            </w:r>
          </w:p>
        </w:tc>
        <w:tc>
          <w:tcPr>
            <w:tcW w:w="1985" w:type="dxa"/>
            <w:tcBorders>
              <w:top w:val="nil"/>
              <w:left w:val="nil"/>
              <w:bottom w:val="single" w:sz="4" w:space="0" w:color="auto"/>
              <w:right w:val="single" w:sz="4" w:space="0" w:color="auto"/>
            </w:tcBorders>
            <w:shd w:val="clear" w:color="auto" w:fill="auto"/>
            <w:vAlign w:val="center"/>
            <w:hideMark/>
          </w:tcPr>
          <w:p w14:paraId="271A7915"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Okretni šiljak P-019 MK5 JUS K.G3.366</w:t>
            </w:r>
          </w:p>
        </w:tc>
        <w:tc>
          <w:tcPr>
            <w:tcW w:w="5386" w:type="dxa"/>
            <w:tcBorders>
              <w:top w:val="nil"/>
              <w:left w:val="nil"/>
              <w:bottom w:val="single" w:sz="4" w:space="0" w:color="auto"/>
              <w:right w:val="single" w:sz="4" w:space="0" w:color="auto"/>
            </w:tcBorders>
            <w:shd w:val="clear" w:color="000000" w:fill="FFFFFF"/>
            <w:vAlign w:val="center"/>
            <w:hideMark/>
          </w:tcPr>
          <w:p w14:paraId="3DA3EA0E"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SAP: 40640    Standard:JUS K.G3.366   Dimenzija:MK5   Namena:ZA STRUG   Oznaka:P-019</w:t>
            </w:r>
          </w:p>
        </w:tc>
      </w:tr>
      <w:tr w:rsidR="00EA7E60" w:rsidRPr="00EA7E60" w14:paraId="358B127F" w14:textId="77777777" w:rsidTr="0054501B">
        <w:trPr>
          <w:trHeight w:val="657"/>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2458984B"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4-8</w:t>
            </w:r>
          </w:p>
        </w:tc>
        <w:tc>
          <w:tcPr>
            <w:tcW w:w="1134" w:type="dxa"/>
            <w:tcBorders>
              <w:top w:val="nil"/>
              <w:left w:val="nil"/>
              <w:bottom w:val="single" w:sz="4" w:space="0" w:color="auto"/>
              <w:right w:val="single" w:sz="4" w:space="0" w:color="auto"/>
            </w:tcBorders>
            <w:shd w:val="clear" w:color="auto" w:fill="auto"/>
            <w:vAlign w:val="center"/>
            <w:hideMark/>
          </w:tcPr>
          <w:p w14:paraId="75D735C2"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35201291</w:t>
            </w:r>
          </w:p>
        </w:tc>
        <w:tc>
          <w:tcPr>
            <w:tcW w:w="1985" w:type="dxa"/>
            <w:tcBorders>
              <w:top w:val="nil"/>
              <w:left w:val="nil"/>
              <w:bottom w:val="single" w:sz="4" w:space="0" w:color="auto"/>
              <w:right w:val="single" w:sz="4" w:space="0" w:color="auto"/>
            </w:tcBorders>
            <w:shd w:val="clear" w:color="auto" w:fill="auto"/>
            <w:vAlign w:val="center"/>
            <w:hideMark/>
          </w:tcPr>
          <w:p w14:paraId="5C363C60"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Okretni šiljak P-019 MK5 JUS K.G3.366</w:t>
            </w:r>
          </w:p>
        </w:tc>
        <w:tc>
          <w:tcPr>
            <w:tcW w:w="5386" w:type="dxa"/>
            <w:tcBorders>
              <w:top w:val="nil"/>
              <w:left w:val="nil"/>
              <w:bottom w:val="single" w:sz="4" w:space="0" w:color="auto"/>
              <w:right w:val="single" w:sz="4" w:space="0" w:color="auto"/>
            </w:tcBorders>
            <w:shd w:val="clear" w:color="000000" w:fill="FFFFFF"/>
            <w:vAlign w:val="center"/>
            <w:hideMark/>
          </w:tcPr>
          <w:p w14:paraId="27B7141B"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SAP: 40640    Standard:JUS K.G3.366   Dimenzija:MK5   Namena:ZA STRUG   Oznaka:P-019</w:t>
            </w:r>
          </w:p>
        </w:tc>
      </w:tr>
      <w:tr w:rsidR="00EA7E60" w:rsidRPr="00EA7E60" w14:paraId="332CA998" w14:textId="77777777" w:rsidTr="00AA46D9">
        <w:trPr>
          <w:trHeight w:val="1264"/>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33515EF0"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4-9</w:t>
            </w:r>
          </w:p>
        </w:tc>
        <w:tc>
          <w:tcPr>
            <w:tcW w:w="1134" w:type="dxa"/>
            <w:tcBorders>
              <w:top w:val="nil"/>
              <w:left w:val="nil"/>
              <w:bottom w:val="single" w:sz="4" w:space="0" w:color="auto"/>
              <w:right w:val="single" w:sz="4" w:space="0" w:color="auto"/>
            </w:tcBorders>
            <w:shd w:val="clear" w:color="auto" w:fill="auto"/>
            <w:vAlign w:val="center"/>
            <w:hideMark/>
          </w:tcPr>
          <w:p w14:paraId="53B3FDFE"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35202509</w:t>
            </w:r>
          </w:p>
        </w:tc>
        <w:tc>
          <w:tcPr>
            <w:tcW w:w="1985" w:type="dxa"/>
            <w:tcBorders>
              <w:top w:val="nil"/>
              <w:left w:val="nil"/>
              <w:bottom w:val="single" w:sz="4" w:space="0" w:color="auto"/>
              <w:right w:val="single" w:sz="4" w:space="0" w:color="auto"/>
            </w:tcBorders>
            <w:shd w:val="clear" w:color="auto" w:fill="auto"/>
            <w:vAlign w:val="center"/>
            <w:hideMark/>
          </w:tcPr>
          <w:p w14:paraId="3B23ED30"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Kratki trn P120 50x27x25 DIN6361</w:t>
            </w:r>
          </w:p>
        </w:tc>
        <w:tc>
          <w:tcPr>
            <w:tcW w:w="5386" w:type="dxa"/>
            <w:tcBorders>
              <w:top w:val="nil"/>
              <w:left w:val="nil"/>
              <w:bottom w:val="single" w:sz="4" w:space="0" w:color="auto"/>
              <w:right w:val="single" w:sz="4" w:space="0" w:color="auto"/>
            </w:tcBorders>
            <w:shd w:val="clear" w:color="000000" w:fill="FFFFFF"/>
            <w:vAlign w:val="center"/>
            <w:hideMark/>
          </w:tcPr>
          <w:p w14:paraId="6C4F2433"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SAP:41289                          Standard:DIN 6361   Kvalitet:Alatni čelik  Materijal:ČELIK   Dimenzija:50X27X25   Namena:GLODANJE   Tip:P120   Oznaka:P120 50X27X25   Napomena:TRN ZA FRESKOP   POLJE PRIMENE:ZA GLODANJE</w:t>
            </w:r>
          </w:p>
        </w:tc>
      </w:tr>
      <w:tr w:rsidR="00EA7E60" w:rsidRPr="00EA7E60" w14:paraId="05793A45" w14:textId="77777777" w:rsidTr="0054501B">
        <w:trPr>
          <w:trHeight w:val="429"/>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537309CE"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4-10</w:t>
            </w:r>
          </w:p>
        </w:tc>
        <w:tc>
          <w:tcPr>
            <w:tcW w:w="1134" w:type="dxa"/>
            <w:tcBorders>
              <w:top w:val="nil"/>
              <w:left w:val="nil"/>
              <w:bottom w:val="single" w:sz="4" w:space="0" w:color="auto"/>
              <w:right w:val="single" w:sz="4" w:space="0" w:color="auto"/>
            </w:tcBorders>
            <w:shd w:val="clear" w:color="auto" w:fill="auto"/>
            <w:vAlign w:val="center"/>
            <w:hideMark/>
          </w:tcPr>
          <w:p w14:paraId="7F4BF8A7"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36252153</w:t>
            </w:r>
          </w:p>
        </w:tc>
        <w:tc>
          <w:tcPr>
            <w:tcW w:w="1985" w:type="dxa"/>
            <w:tcBorders>
              <w:top w:val="nil"/>
              <w:left w:val="nil"/>
              <w:bottom w:val="single" w:sz="4" w:space="0" w:color="auto"/>
              <w:right w:val="single" w:sz="4" w:space="0" w:color="auto"/>
            </w:tcBorders>
            <w:shd w:val="clear" w:color="auto" w:fill="auto"/>
            <w:vAlign w:val="center"/>
            <w:hideMark/>
          </w:tcPr>
          <w:p w14:paraId="208F1030"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REDUCIR CAURA MK4/4 DIN 2187</w:t>
            </w:r>
          </w:p>
        </w:tc>
        <w:tc>
          <w:tcPr>
            <w:tcW w:w="5386" w:type="dxa"/>
            <w:tcBorders>
              <w:top w:val="nil"/>
              <w:left w:val="nil"/>
              <w:bottom w:val="single" w:sz="4" w:space="0" w:color="auto"/>
              <w:right w:val="single" w:sz="4" w:space="0" w:color="auto"/>
            </w:tcBorders>
            <w:shd w:val="clear" w:color="000000" w:fill="FFFFFF"/>
            <w:vAlign w:val="center"/>
            <w:hideMark/>
          </w:tcPr>
          <w:p w14:paraId="2B6CBC1C"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SAP:47415                        Standard:DIN 2187   Namena:BUŠENJE   Tip:MK4/4-DUGA   Tip"A"</w:t>
            </w:r>
          </w:p>
        </w:tc>
      </w:tr>
      <w:tr w:rsidR="00EA7E60" w:rsidRPr="00EA7E60" w14:paraId="59CBC1CB" w14:textId="77777777" w:rsidTr="0054501B">
        <w:trPr>
          <w:trHeight w:val="535"/>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16BD101B"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4-11</w:t>
            </w:r>
          </w:p>
        </w:tc>
        <w:tc>
          <w:tcPr>
            <w:tcW w:w="1134" w:type="dxa"/>
            <w:tcBorders>
              <w:top w:val="nil"/>
              <w:left w:val="nil"/>
              <w:bottom w:val="single" w:sz="4" w:space="0" w:color="auto"/>
              <w:right w:val="single" w:sz="4" w:space="0" w:color="auto"/>
            </w:tcBorders>
            <w:shd w:val="clear" w:color="auto" w:fill="auto"/>
            <w:vAlign w:val="center"/>
            <w:hideMark/>
          </w:tcPr>
          <w:p w14:paraId="6E1FA7A2"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36252591</w:t>
            </w:r>
          </w:p>
        </w:tc>
        <w:tc>
          <w:tcPr>
            <w:tcW w:w="1985" w:type="dxa"/>
            <w:tcBorders>
              <w:top w:val="nil"/>
              <w:left w:val="nil"/>
              <w:bottom w:val="single" w:sz="4" w:space="0" w:color="auto"/>
              <w:right w:val="single" w:sz="4" w:space="0" w:color="auto"/>
            </w:tcBorders>
            <w:shd w:val="clear" w:color="auto" w:fill="auto"/>
            <w:vAlign w:val="center"/>
            <w:hideMark/>
          </w:tcPr>
          <w:p w14:paraId="4F6EEB29"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REDUCIR CAURA MK5/4 DIN 2187</w:t>
            </w:r>
          </w:p>
        </w:tc>
        <w:tc>
          <w:tcPr>
            <w:tcW w:w="5386" w:type="dxa"/>
            <w:tcBorders>
              <w:top w:val="nil"/>
              <w:left w:val="nil"/>
              <w:bottom w:val="single" w:sz="4" w:space="0" w:color="auto"/>
              <w:right w:val="single" w:sz="4" w:space="0" w:color="auto"/>
            </w:tcBorders>
            <w:shd w:val="clear" w:color="000000" w:fill="FFFFFF"/>
            <w:vAlign w:val="center"/>
            <w:hideMark/>
          </w:tcPr>
          <w:p w14:paraId="6D4060BA"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SAP:47474                        Standard:DIN 2187   Namena:BUŠENJE   Tip:MK5/4-DUGA   Tip"A"</w:t>
            </w:r>
          </w:p>
        </w:tc>
      </w:tr>
      <w:tr w:rsidR="00EA7E60" w:rsidRPr="00EA7E60" w14:paraId="4AFD784D" w14:textId="77777777" w:rsidTr="00AA46D9">
        <w:trPr>
          <w:trHeight w:val="693"/>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78D67D42"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4-12</w:t>
            </w:r>
          </w:p>
        </w:tc>
        <w:tc>
          <w:tcPr>
            <w:tcW w:w="1134" w:type="dxa"/>
            <w:tcBorders>
              <w:top w:val="nil"/>
              <w:left w:val="nil"/>
              <w:bottom w:val="single" w:sz="4" w:space="0" w:color="auto"/>
              <w:right w:val="single" w:sz="4" w:space="0" w:color="auto"/>
            </w:tcBorders>
            <w:shd w:val="clear" w:color="auto" w:fill="auto"/>
            <w:vAlign w:val="center"/>
            <w:hideMark/>
          </w:tcPr>
          <w:p w14:paraId="5790381F"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36252807</w:t>
            </w:r>
          </w:p>
        </w:tc>
        <w:tc>
          <w:tcPr>
            <w:tcW w:w="1985" w:type="dxa"/>
            <w:tcBorders>
              <w:top w:val="nil"/>
              <w:left w:val="nil"/>
              <w:bottom w:val="single" w:sz="4" w:space="0" w:color="auto"/>
              <w:right w:val="single" w:sz="4" w:space="0" w:color="auto"/>
            </w:tcBorders>
            <w:shd w:val="clear" w:color="auto" w:fill="auto"/>
            <w:vAlign w:val="center"/>
            <w:hideMark/>
          </w:tcPr>
          <w:p w14:paraId="52C5F3DF"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Reducir čaura MK 4/3 DIN2187</w:t>
            </w:r>
          </w:p>
        </w:tc>
        <w:tc>
          <w:tcPr>
            <w:tcW w:w="5386" w:type="dxa"/>
            <w:tcBorders>
              <w:top w:val="nil"/>
              <w:left w:val="nil"/>
              <w:bottom w:val="single" w:sz="4" w:space="0" w:color="auto"/>
              <w:right w:val="single" w:sz="4" w:space="0" w:color="auto"/>
            </w:tcBorders>
            <w:shd w:val="clear" w:color="000000" w:fill="FFFFFF"/>
            <w:vAlign w:val="center"/>
            <w:hideMark/>
          </w:tcPr>
          <w:p w14:paraId="0F29A076"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SAP:47521            Standard:DIN 2187   Namena:BUŠENJE   Tip:MK4/3-DUGA   Tip"A"</w:t>
            </w:r>
          </w:p>
        </w:tc>
      </w:tr>
      <w:tr w:rsidR="00EA7E60" w:rsidRPr="00EA7E60" w14:paraId="6E55A4E6" w14:textId="77777777" w:rsidTr="00AA46D9">
        <w:trPr>
          <w:trHeight w:val="561"/>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78FD0CF8"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4-13</w:t>
            </w:r>
          </w:p>
        </w:tc>
        <w:tc>
          <w:tcPr>
            <w:tcW w:w="1134" w:type="dxa"/>
            <w:tcBorders>
              <w:top w:val="nil"/>
              <w:left w:val="nil"/>
              <w:bottom w:val="single" w:sz="4" w:space="0" w:color="auto"/>
              <w:right w:val="single" w:sz="4" w:space="0" w:color="auto"/>
            </w:tcBorders>
            <w:shd w:val="clear" w:color="auto" w:fill="auto"/>
            <w:vAlign w:val="center"/>
            <w:hideMark/>
          </w:tcPr>
          <w:p w14:paraId="1EE76E9F"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36253664</w:t>
            </w:r>
          </w:p>
        </w:tc>
        <w:tc>
          <w:tcPr>
            <w:tcW w:w="1985" w:type="dxa"/>
            <w:tcBorders>
              <w:top w:val="nil"/>
              <w:left w:val="nil"/>
              <w:bottom w:val="single" w:sz="4" w:space="0" w:color="auto"/>
              <w:right w:val="single" w:sz="4" w:space="0" w:color="auto"/>
            </w:tcBorders>
            <w:shd w:val="clear" w:color="auto" w:fill="auto"/>
            <w:vAlign w:val="center"/>
            <w:hideMark/>
          </w:tcPr>
          <w:p w14:paraId="2F8B8C39"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Stezna čaura #8-32 P.007 DIN6499</w:t>
            </w:r>
          </w:p>
        </w:tc>
        <w:tc>
          <w:tcPr>
            <w:tcW w:w="5386" w:type="dxa"/>
            <w:tcBorders>
              <w:top w:val="nil"/>
              <w:left w:val="nil"/>
              <w:bottom w:val="single" w:sz="4" w:space="0" w:color="auto"/>
              <w:right w:val="single" w:sz="4" w:space="0" w:color="auto"/>
            </w:tcBorders>
            <w:shd w:val="clear" w:color="000000" w:fill="FFFFFF"/>
            <w:vAlign w:val="center"/>
            <w:hideMark/>
          </w:tcPr>
          <w:p w14:paraId="178F44F8"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SAP: 47555  Standard:DIN6499   Dimenzija:Ø8-32   Oznaka:P.007</w:t>
            </w:r>
          </w:p>
        </w:tc>
      </w:tr>
      <w:tr w:rsidR="00EA7E60" w:rsidRPr="00EA7E60" w14:paraId="53C65F1B" w14:textId="77777777" w:rsidTr="009F6C4F">
        <w:trPr>
          <w:trHeight w:val="651"/>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66A3FE58"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4-14</w:t>
            </w:r>
          </w:p>
        </w:tc>
        <w:tc>
          <w:tcPr>
            <w:tcW w:w="1134" w:type="dxa"/>
            <w:tcBorders>
              <w:top w:val="nil"/>
              <w:left w:val="nil"/>
              <w:bottom w:val="single" w:sz="4" w:space="0" w:color="auto"/>
              <w:right w:val="single" w:sz="4" w:space="0" w:color="auto"/>
            </w:tcBorders>
            <w:shd w:val="clear" w:color="auto" w:fill="auto"/>
            <w:vAlign w:val="center"/>
            <w:hideMark/>
          </w:tcPr>
          <w:p w14:paraId="3C615A4C"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35200150</w:t>
            </w:r>
          </w:p>
        </w:tc>
        <w:tc>
          <w:tcPr>
            <w:tcW w:w="1985" w:type="dxa"/>
            <w:tcBorders>
              <w:top w:val="nil"/>
              <w:left w:val="nil"/>
              <w:bottom w:val="single" w:sz="4" w:space="0" w:color="auto"/>
              <w:right w:val="single" w:sz="4" w:space="0" w:color="auto"/>
            </w:tcBorders>
            <w:shd w:val="clear" w:color="auto" w:fill="auto"/>
            <w:vAlign w:val="center"/>
            <w:hideMark/>
          </w:tcPr>
          <w:p w14:paraId="7DD1F7C3"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Okretni šiljak 3-90step. P021 JUS.G3.366</w:t>
            </w:r>
          </w:p>
        </w:tc>
        <w:tc>
          <w:tcPr>
            <w:tcW w:w="5386" w:type="dxa"/>
            <w:tcBorders>
              <w:top w:val="nil"/>
              <w:left w:val="nil"/>
              <w:bottom w:val="single" w:sz="4" w:space="0" w:color="auto"/>
              <w:right w:val="single" w:sz="4" w:space="0" w:color="auto"/>
            </w:tcBorders>
            <w:shd w:val="clear" w:color="000000" w:fill="FFFFFF"/>
            <w:vAlign w:val="center"/>
            <w:hideMark/>
          </w:tcPr>
          <w:p w14:paraId="7B1AF217"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SAP: 29362             Naziv:Okretni šiljak 3-90step.                    Oznaka:P021 Standard:JUS.G3.366</w:t>
            </w:r>
          </w:p>
        </w:tc>
      </w:tr>
      <w:tr w:rsidR="00EA7E60" w:rsidRPr="00EA7E60" w14:paraId="74606394" w14:textId="77777777" w:rsidTr="009F6C4F">
        <w:trPr>
          <w:trHeight w:val="945"/>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7C3B674C"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4-15</w:t>
            </w:r>
          </w:p>
        </w:tc>
        <w:tc>
          <w:tcPr>
            <w:tcW w:w="1134" w:type="dxa"/>
            <w:tcBorders>
              <w:top w:val="nil"/>
              <w:left w:val="nil"/>
              <w:bottom w:val="single" w:sz="4" w:space="0" w:color="auto"/>
              <w:right w:val="single" w:sz="4" w:space="0" w:color="auto"/>
            </w:tcBorders>
            <w:shd w:val="clear" w:color="auto" w:fill="auto"/>
            <w:vAlign w:val="center"/>
            <w:hideMark/>
          </w:tcPr>
          <w:p w14:paraId="0DF6BC4F"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35200545</w:t>
            </w:r>
          </w:p>
        </w:tc>
        <w:tc>
          <w:tcPr>
            <w:tcW w:w="1985" w:type="dxa"/>
            <w:tcBorders>
              <w:top w:val="nil"/>
              <w:left w:val="nil"/>
              <w:bottom w:val="single" w:sz="4" w:space="0" w:color="auto"/>
              <w:right w:val="single" w:sz="4" w:space="0" w:color="auto"/>
            </w:tcBorders>
            <w:shd w:val="clear" w:color="auto" w:fill="auto"/>
            <w:vAlign w:val="center"/>
            <w:hideMark/>
          </w:tcPr>
          <w:p w14:paraId="4DA2D32D"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Adapter za steznu glavu 1/2"X20 UNF</w:t>
            </w:r>
          </w:p>
        </w:tc>
        <w:tc>
          <w:tcPr>
            <w:tcW w:w="5386" w:type="dxa"/>
            <w:tcBorders>
              <w:top w:val="nil"/>
              <w:left w:val="nil"/>
              <w:bottom w:val="single" w:sz="4" w:space="0" w:color="auto"/>
              <w:right w:val="single" w:sz="4" w:space="0" w:color="auto"/>
            </w:tcBorders>
            <w:shd w:val="clear" w:color="000000" w:fill="FFFFFF"/>
            <w:vAlign w:val="center"/>
            <w:hideMark/>
          </w:tcPr>
          <w:p w14:paraId="7A8C5330"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SAP:33770                     Kataloški broj:ID.NO.4932-367166   Dimenzija:½"X20 UNF   Namena:ZA STEZNU GLAVU SA SIGURN.ZAVR   Napomena:KORISTI SE ZA SDS-PLUS</w:t>
            </w:r>
          </w:p>
        </w:tc>
      </w:tr>
      <w:tr w:rsidR="00EA7E60" w:rsidRPr="00EA7E60" w14:paraId="135DC4D3" w14:textId="77777777" w:rsidTr="009F6C4F">
        <w:trPr>
          <w:trHeight w:val="689"/>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30D90A72"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4-16</w:t>
            </w:r>
          </w:p>
        </w:tc>
        <w:tc>
          <w:tcPr>
            <w:tcW w:w="1134" w:type="dxa"/>
            <w:tcBorders>
              <w:top w:val="nil"/>
              <w:left w:val="nil"/>
              <w:bottom w:val="single" w:sz="4" w:space="0" w:color="auto"/>
              <w:right w:val="single" w:sz="4" w:space="0" w:color="auto"/>
            </w:tcBorders>
            <w:shd w:val="clear" w:color="auto" w:fill="auto"/>
            <w:vAlign w:val="center"/>
            <w:hideMark/>
          </w:tcPr>
          <w:p w14:paraId="11727DA0"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81800056</w:t>
            </w:r>
          </w:p>
        </w:tc>
        <w:tc>
          <w:tcPr>
            <w:tcW w:w="1985" w:type="dxa"/>
            <w:tcBorders>
              <w:top w:val="nil"/>
              <w:left w:val="nil"/>
              <w:bottom w:val="single" w:sz="4" w:space="0" w:color="auto"/>
              <w:right w:val="single" w:sz="4" w:space="0" w:color="auto"/>
            </w:tcBorders>
            <w:shd w:val="clear" w:color="auto" w:fill="auto"/>
            <w:vAlign w:val="center"/>
            <w:hideMark/>
          </w:tcPr>
          <w:p w14:paraId="704A1E2A"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Vrtložni prsten 200A OMNICUT 4000-prohro</w:t>
            </w:r>
          </w:p>
        </w:tc>
        <w:tc>
          <w:tcPr>
            <w:tcW w:w="5386" w:type="dxa"/>
            <w:tcBorders>
              <w:top w:val="nil"/>
              <w:left w:val="nil"/>
              <w:bottom w:val="single" w:sz="4" w:space="0" w:color="auto"/>
              <w:right w:val="single" w:sz="4" w:space="0" w:color="auto"/>
            </w:tcBorders>
            <w:shd w:val="clear" w:color="000000" w:fill="FFFFFF"/>
            <w:vAlign w:val="center"/>
            <w:hideMark/>
          </w:tcPr>
          <w:p w14:paraId="6674368E"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SAP: 34724  Kataloški broj:220353Namena:OMNICUT 4000</w:t>
            </w:r>
          </w:p>
        </w:tc>
      </w:tr>
      <w:tr w:rsidR="00EA7E60" w:rsidRPr="00EA7E60" w14:paraId="49930A2E" w14:textId="77777777" w:rsidTr="009F6C4F">
        <w:trPr>
          <w:trHeight w:val="699"/>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0F5480F6"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4-17</w:t>
            </w:r>
          </w:p>
        </w:tc>
        <w:tc>
          <w:tcPr>
            <w:tcW w:w="1134" w:type="dxa"/>
            <w:tcBorders>
              <w:top w:val="nil"/>
              <w:left w:val="nil"/>
              <w:bottom w:val="single" w:sz="4" w:space="0" w:color="auto"/>
              <w:right w:val="single" w:sz="4" w:space="0" w:color="auto"/>
            </w:tcBorders>
            <w:shd w:val="clear" w:color="auto" w:fill="auto"/>
            <w:vAlign w:val="center"/>
            <w:hideMark/>
          </w:tcPr>
          <w:p w14:paraId="37E41A96"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33007830</w:t>
            </w:r>
          </w:p>
        </w:tc>
        <w:tc>
          <w:tcPr>
            <w:tcW w:w="1985" w:type="dxa"/>
            <w:tcBorders>
              <w:top w:val="nil"/>
              <w:left w:val="nil"/>
              <w:bottom w:val="single" w:sz="4" w:space="0" w:color="auto"/>
              <w:right w:val="single" w:sz="4" w:space="0" w:color="auto"/>
            </w:tcBorders>
            <w:shd w:val="clear" w:color="auto" w:fill="auto"/>
            <w:vAlign w:val="center"/>
            <w:hideMark/>
          </w:tcPr>
          <w:p w14:paraId="44DCAF54"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Nož za čeonu obradu NUH 16</w:t>
            </w:r>
          </w:p>
        </w:tc>
        <w:tc>
          <w:tcPr>
            <w:tcW w:w="5386" w:type="dxa"/>
            <w:tcBorders>
              <w:top w:val="nil"/>
              <w:left w:val="nil"/>
              <w:bottom w:val="single" w:sz="4" w:space="0" w:color="auto"/>
              <w:right w:val="single" w:sz="4" w:space="0" w:color="auto"/>
            </w:tcBorders>
            <w:shd w:val="clear" w:color="000000" w:fill="FFFFFF"/>
            <w:vAlign w:val="center"/>
            <w:hideMark/>
          </w:tcPr>
          <w:p w14:paraId="613F0441"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SAP: 41341                  Kataloški broj:5.254.879   Namena:ZA ČEONU OBRADU      MATERIJAL:Brzorezni čelik    Tip:ČEONI OKRETAČ   Oznaka:NUH 16</w:t>
            </w:r>
          </w:p>
        </w:tc>
      </w:tr>
      <w:tr w:rsidR="00EA7E60" w:rsidRPr="00EA7E60" w14:paraId="64F44DFC" w14:textId="77777777" w:rsidTr="009F6C4F">
        <w:trPr>
          <w:trHeight w:val="851"/>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28FA5503"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4-18</w:t>
            </w:r>
          </w:p>
        </w:tc>
        <w:tc>
          <w:tcPr>
            <w:tcW w:w="1134" w:type="dxa"/>
            <w:tcBorders>
              <w:top w:val="nil"/>
              <w:left w:val="nil"/>
              <w:bottom w:val="single" w:sz="4" w:space="0" w:color="auto"/>
              <w:right w:val="single" w:sz="4" w:space="0" w:color="auto"/>
            </w:tcBorders>
            <w:shd w:val="clear" w:color="auto" w:fill="auto"/>
            <w:vAlign w:val="center"/>
            <w:hideMark/>
          </w:tcPr>
          <w:p w14:paraId="269C26D0"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33007831</w:t>
            </w:r>
          </w:p>
        </w:tc>
        <w:tc>
          <w:tcPr>
            <w:tcW w:w="1985" w:type="dxa"/>
            <w:tcBorders>
              <w:top w:val="nil"/>
              <w:left w:val="nil"/>
              <w:bottom w:val="single" w:sz="4" w:space="0" w:color="auto"/>
              <w:right w:val="single" w:sz="4" w:space="0" w:color="auto"/>
            </w:tcBorders>
            <w:shd w:val="clear" w:color="auto" w:fill="auto"/>
            <w:vAlign w:val="center"/>
            <w:hideMark/>
          </w:tcPr>
          <w:p w14:paraId="4F89C16B"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Nož za čeonu obradu NUH 25</w:t>
            </w:r>
          </w:p>
        </w:tc>
        <w:tc>
          <w:tcPr>
            <w:tcW w:w="5386" w:type="dxa"/>
            <w:tcBorders>
              <w:top w:val="nil"/>
              <w:left w:val="nil"/>
              <w:bottom w:val="single" w:sz="4" w:space="0" w:color="auto"/>
              <w:right w:val="single" w:sz="4" w:space="0" w:color="auto"/>
            </w:tcBorders>
            <w:shd w:val="clear" w:color="000000" w:fill="FFFFFF"/>
            <w:vAlign w:val="center"/>
            <w:hideMark/>
          </w:tcPr>
          <w:p w14:paraId="72CE0720"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SAP: 41342                     Kataloški broj:5.254.880   Namena:ZA ČEONU OBRADU      MATERIJAL:Brzorezni čelik    Tip:ČEONI OKRETAČ   Oznaka:NUH 25</w:t>
            </w:r>
          </w:p>
        </w:tc>
      </w:tr>
      <w:tr w:rsidR="00EA7E60" w:rsidRPr="00EA7E60" w14:paraId="42EA07AE" w14:textId="77777777" w:rsidTr="00AA46D9">
        <w:trPr>
          <w:trHeight w:val="856"/>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0B60A407"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4-19</w:t>
            </w:r>
          </w:p>
        </w:tc>
        <w:tc>
          <w:tcPr>
            <w:tcW w:w="1134" w:type="dxa"/>
            <w:tcBorders>
              <w:top w:val="nil"/>
              <w:left w:val="nil"/>
              <w:bottom w:val="single" w:sz="4" w:space="0" w:color="auto"/>
              <w:right w:val="single" w:sz="4" w:space="0" w:color="auto"/>
            </w:tcBorders>
            <w:shd w:val="clear" w:color="auto" w:fill="auto"/>
            <w:vAlign w:val="center"/>
            <w:hideMark/>
          </w:tcPr>
          <w:p w14:paraId="15814E1A"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33007832</w:t>
            </w:r>
          </w:p>
        </w:tc>
        <w:tc>
          <w:tcPr>
            <w:tcW w:w="1985" w:type="dxa"/>
            <w:tcBorders>
              <w:top w:val="nil"/>
              <w:left w:val="nil"/>
              <w:bottom w:val="single" w:sz="4" w:space="0" w:color="auto"/>
              <w:right w:val="single" w:sz="4" w:space="0" w:color="auto"/>
            </w:tcBorders>
            <w:shd w:val="clear" w:color="auto" w:fill="auto"/>
            <w:vAlign w:val="center"/>
            <w:hideMark/>
          </w:tcPr>
          <w:p w14:paraId="1C9DFFB5"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Nož za čeonu obradu NUH 40</w:t>
            </w:r>
          </w:p>
        </w:tc>
        <w:tc>
          <w:tcPr>
            <w:tcW w:w="5386" w:type="dxa"/>
            <w:tcBorders>
              <w:top w:val="nil"/>
              <w:left w:val="nil"/>
              <w:bottom w:val="single" w:sz="4" w:space="0" w:color="auto"/>
              <w:right w:val="single" w:sz="4" w:space="0" w:color="auto"/>
            </w:tcBorders>
            <w:shd w:val="clear" w:color="000000" w:fill="FFFFFF"/>
            <w:vAlign w:val="center"/>
            <w:hideMark/>
          </w:tcPr>
          <w:p w14:paraId="7467886F"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SAP: 41343                   Namena:ZA ČEONU OBRADU         MATERIJAL:Brzorezni čelik    Tip:ČEONI OKRETAČ   Oznaka:NUH 40</w:t>
            </w:r>
          </w:p>
        </w:tc>
      </w:tr>
      <w:tr w:rsidR="00EA7E60" w:rsidRPr="00EA7E60" w14:paraId="65F7C10F" w14:textId="77777777" w:rsidTr="009F6C4F">
        <w:trPr>
          <w:trHeight w:val="678"/>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273573B5"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4-20</w:t>
            </w:r>
          </w:p>
        </w:tc>
        <w:tc>
          <w:tcPr>
            <w:tcW w:w="1134" w:type="dxa"/>
            <w:tcBorders>
              <w:top w:val="nil"/>
              <w:left w:val="nil"/>
              <w:bottom w:val="single" w:sz="4" w:space="0" w:color="auto"/>
              <w:right w:val="single" w:sz="4" w:space="0" w:color="auto"/>
            </w:tcBorders>
            <w:shd w:val="clear" w:color="auto" w:fill="auto"/>
            <w:vAlign w:val="center"/>
            <w:hideMark/>
          </w:tcPr>
          <w:p w14:paraId="48A4A3E5"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33008559</w:t>
            </w:r>
          </w:p>
        </w:tc>
        <w:tc>
          <w:tcPr>
            <w:tcW w:w="1985" w:type="dxa"/>
            <w:tcBorders>
              <w:top w:val="nil"/>
              <w:left w:val="nil"/>
              <w:bottom w:val="single" w:sz="4" w:space="0" w:color="auto"/>
              <w:right w:val="single" w:sz="4" w:space="0" w:color="auto"/>
            </w:tcBorders>
            <w:shd w:val="clear" w:color="auto" w:fill="auto"/>
            <w:vAlign w:val="center"/>
            <w:hideMark/>
          </w:tcPr>
          <w:p w14:paraId="6F306A6B"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Nožić čeonog okretača za NUH 16</w:t>
            </w:r>
          </w:p>
        </w:tc>
        <w:tc>
          <w:tcPr>
            <w:tcW w:w="5386" w:type="dxa"/>
            <w:tcBorders>
              <w:top w:val="nil"/>
              <w:left w:val="nil"/>
              <w:bottom w:val="single" w:sz="4" w:space="0" w:color="auto"/>
              <w:right w:val="single" w:sz="4" w:space="0" w:color="auto"/>
            </w:tcBorders>
            <w:shd w:val="clear" w:color="000000" w:fill="FFFFFF"/>
            <w:vAlign w:val="center"/>
            <w:hideMark/>
          </w:tcPr>
          <w:p w14:paraId="2F6F9018"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SAP: 42054 MATERIJAL:Brzorezni čelik                                                                                                               Namena:ČEONI OKRETAČ   Oznaka:NUH 16</w:t>
            </w:r>
          </w:p>
        </w:tc>
      </w:tr>
      <w:tr w:rsidR="00EA7E60" w:rsidRPr="00EA7E60" w14:paraId="09174728" w14:textId="77777777" w:rsidTr="0054501B">
        <w:trPr>
          <w:trHeight w:val="683"/>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6CB63C35"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4-21</w:t>
            </w:r>
          </w:p>
        </w:tc>
        <w:tc>
          <w:tcPr>
            <w:tcW w:w="1134" w:type="dxa"/>
            <w:tcBorders>
              <w:top w:val="nil"/>
              <w:left w:val="nil"/>
              <w:bottom w:val="single" w:sz="4" w:space="0" w:color="auto"/>
              <w:right w:val="single" w:sz="4" w:space="0" w:color="auto"/>
            </w:tcBorders>
            <w:shd w:val="clear" w:color="auto" w:fill="auto"/>
            <w:vAlign w:val="center"/>
            <w:hideMark/>
          </w:tcPr>
          <w:p w14:paraId="26309C57"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33008560</w:t>
            </w:r>
          </w:p>
        </w:tc>
        <w:tc>
          <w:tcPr>
            <w:tcW w:w="1985" w:type="dxa"/>
            <w:tcBorders>
              <w:top w:val="nil"/>
              <w:left w:val="nil"/>
              <w:bottom w:val="single" w:sz="4" w:space="0" w:color="auto"/>
              <w:right w:val="single" w:sz="4" w:space="0" w:color="auto"/>
            </w:tcBorders>
            <w:shd w:val="clear" w:color="auto" w:fill="auto"/>
            <w:vAlign w:val="center"/>
            <w:hideMark/>
          </w:tcPr>
          <w:p w14:paraId="31EA7C6A"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Nožić čeonog okretača za NUH 25</w:t>
            </w:r>
          </w:p>
        </w:tc>
        <w:tc>
          <w:tcPr>
            <w:tcW w:w="5386" w:type="dxa"/>
            <w:tcBorders>
              <w:top w:val="nil"/>
              <w:left w:val="nil"/>
              <w:bottom w:val="single" w:sz="4" w:space="0" w:color="auto"/>
              <w:right w:val="single" w:sz="4" w:space="0" w:color="auto"/>
            </w:tcBorders>
            <w:shd w:val="clear" w:color="000000" w:fill="FFFFFF"/>
            <w:vAlign w:val="center"/>
            <w:hideMark/>
          </w:tcPr>
          <w:p w14:paraId="0BB3BAF0"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SAP: 42055          MATERIJAL:Brzorezni čelik Namena:ČEONI OKRETAČ   Oznaka:NUH 25</w:t>
            </w:r>
          </w:p>
        </w:tc>
      </w:tr>
      <w:tr w:rsidR="00EA7E60" w:rsidRPr="00EA7E60" w14:paraId="55E48D5D" w14:textId="77777777" w:rsidTr="0054501B">
        <w:trPr>
          <w:trHeight w:val="707"/>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5D118553"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4-22</w:t>
            </w:r>
          </w:p>
        </w:tc>
        <w:tc>
          <w:tcPr>
            <w:tcW w:w="1134" w:type="dxa"/>
            <w:tcBorders>
              <w:top w:val="nil"/>
              <w:left w:val="nil"/>
              <w:bottom w:val="single" w:sz="4" w:space="0" w:color="auto"/>
              <w:right w:val="single" w:sz="4" w:space="0" w:color="auto"/>
            </w:tcBorders>
            <w:shd w:val="clear" w:color="auto" w:fill="auto"/>
            <w:vAlign w:val="center"/>
            <w:hideMark/>
          </w:tcPr>
          <w:p w14:paraId="0434990C"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33008561</w:t>
            </w:r>
          </w:p>
        </w:tc>
        <w:tc>
          <w:tcPr>
            <w:tcW w:w="1985" w:type="dxa"/>
            <w:tcBorders>
              <w:top w:val="nil"/>
              <w:left w:val="nil"/>
              <w:bottom w:val="single" w:sz="4" w:space="0" w:color="auto"/>
              <w:right w:val="single" w:sz="4" w:space="0" w:color="auto"/>
            </w:tcBorders>
            <w:shd w:val="clear" w:color="auto" w:fill="auto"/>
            <w:vAlign w:val="center"/>
            <w:hideMark/>
          </w:tcPr>
          <w:p w14:paraId="70E0174E"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Nožić čeonog okretača za NUH 40</w:t>
            </w:r>
          </w:p>
        </w:tc>
        <w:tc>
          <w:tcPr>
            <w:tcW w:w="5386" w:type="dxa"/>
            <w:tcBorders>
              <w:top w:val="nil"/>
              <w:left w:val="nil"/>
              <w:bottom w:val="single" w:sz="4" w:space="0" w:color="auto"/>
              <w:right w:val="single" w:sz="4" w:space="0" w:color="auto"/>
            </w:tcBorders>
            <w:shd w:val="clear" w:color="000000" w:fill="FFFFFF"/>
            <w:vAlign w:val="center"/>
            <w:hideMark/>
          </w:tcPr>
          <w:p w14:paraId="5FEB0325"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SAP: 42056    MATERIJAL:Brzorezni čelik Namena:ČEONI OKRETAČ   Oznaka:NUH 40</w:t>
            </w:r>
          </w:p>
        </w:tc>
      </w:tr>
      <w:tr w:rsidR="00EA7E60" w:rsidRPr="00EA7E60" w14:paraId="692B7A54" w14:textId="77777777" w:rsidTr="0054501B">
        <w:trPr>
          <w:trHeight w:val="547"/>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3C100A58"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4-23</w:t>
            </w:r>
          </w:p>
        </w:tc>
        <w:tc>
          <w:tcPr>
            <w:tcW w:w="1134" w:type="dxa"/>
            <w:tcBorders>
              <w:top w:val="nil"/>
              <w:left w:val="nil"/>
              <w:bottom w:val="single" w:sz="4" w:space="0" w:color="auto"/>
              <w:right w:val="single" w:sz="4" w:space="0" w:color="auto"/>
            </w:tcBorders>
            <w:shd w:val="clear" w:color="auto" w:fill="auto"/>
            <w:vAlign w:val="center"/>
            <w:hideMark/>
          </w:tcPr>
          <w:p w14:paraId="4E69987A"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35201452</w:t>
            </w:r>
          </w:p>
        </w:tc>
        <w:tc>
          <w:tcPr>
            <w:tcW w:w="1985" w:type="dxa"/>
            <w:tcBorders>
              <w:top w:val="nil"/>
              <w:left w:val="nil"/>
              <w:bottom w:val="single" w:sz="4" w:space="0" w:color="auto"/>
              <w:right w:val="single" w:sz="4" w:space="0" w:color="auto"/>
            </w:tcBorders>
            <w:shd w:val="clear" w:color="auto" w:fill="auto"/>
            <w:vAlign w:val="center"/>
            <w:hideMark/>
          </w:tcPr>
          <w:p w14:paraId="440B573D"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Stezna bušačka glava 160/16 DIN238</w:t>
            </w:r>
          </w:p>
        </w:tc>
        <w:tc>
          <w:tcPr>
            <w:tcW w:w="5386" w:type="dxa"/>
            <w:tcBorders>
              <w:top w:val="nil"/>
              <w:left w:val="nil"/>
              <w:bottom w:val="single" w:sz="4" w:space="0" w:color="auto"/>
              <w:right w:val="single" w:sz="4" w:space="0" w:color="auto"/>
            </w:tcBorders>
            <w:shd w:val="clear" w:color="000000" w:fill="FFFFFF"/>
            <w:vAlign w:val="center"/>
            <w:hideMark/>
          </w:tcPr>
          <w:p w14:paraId="021E8D9D"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SAP: 42262   Standard:DIN 238Kataloški broj:341250Dimenzija:160/16Tip:SAMOZATEZNA</w:t>
            </w:r>
          </w:p>
        </w:tc>
      </w:tr>
      <w:tr w:rsidR="00EA7E60" w:rsidRPr="00EA7E60" w14:paraId="1A57CFC3" w14:textId="77777777" w:rsidTr="009F6C4F">
        <w:trPr>
          <w:trHeight w:val="548"/>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4400CE7F"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4-24</w:t>
            </w:r>
          </w:p>
        </w:tc>
        <w:tc>
          <w:tcPr>
            <w:tcW w:w="1134" w:type="dxa"/>
            <w:tcBorders>
              <w:top w:val="nil"/>
              <w:left w:val="nil"/>
              <w:bottom w:val="single" w:sz="4" w:space="0" w:color="auto"/>
              <w:right w:val="single" w:sz="4" w:space="0" w:color="auto"/>
            </w:tcBorders>
            <w:shd w:val="clear" w:color="auto" w:fill="auto"/>
            <w:vAlign w:val="center"/>
            <w:hideMark/>
          </w:tcPr>
          <w:p w14:paraId="6DFEB0C8"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36252005</w:t>
            </w:r>
          </w:p>
        </w:tc>
        <w:tc>
          <w:tcPr>
            <w:tcW w:w="1985" w:type="dxa"/>
            <w:tcBorders>
              <w:top w:val="nil"/>
              <w:left w:val="nil"/>
              <w:bottom w:val="single" w:sz="4" w:space="0" w:color="auto"/>
              <w:right w:val="single" w:sz="4" w:space="0" w:color="auto"/>
            </w:tcBorders>
            <w:shd w:val="clear" w:color="auto" w:fill="auto"/>
            <w:vAlign w:val="center"/>
            <w:hideMark/>
          </w:tcPr>
          <w:p w14:paraId="5ED0CFE8"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Čaura reducir MK 2/1 DIN2186</w:t>
            </w:r>
          </w:p>
        </w:tc>
        <w:tc>
          <w:tcPr>
            <w:tcW w:w="5386" w:type="dxa"/>
            <w:tcBorders>
              <w:top w:val="nil"/>
              <w:left w:val="nil"/>
              <w:bottom w:val="single" w:sz="4" w:space="0" w:color="auto"/>
              <w:right w:val="single" w:sz="4" w:space="0" w:color="auto"/>
            </w:tcBorders>
            <w:shd w:val="clear" w:color="000000" w:fill="FFFFFF"/>
            <w:vAlign w:val="center"/>
            <w:hideMark/>
          </w:tcPr>
          <w:p w14:paraId="0BC4DCD0"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SAP:47404              Standard:DIN 2185   Namena:BUŠENJE I GLODANJE   Tip:MK2/1</w:t>
            </w:r>
          </w:p>
        </w:tc>
      </w:tr>
      <w:tr w:rsidR="00EA7E60" w:rsidRPr="00EA7E60" w14:paraId="15B4BC5F" w14:textId="77777777" w:rsidTr="009F6C4F">
        <w:trPr>
          <w:trHeight w:val="556"/>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35CA2828"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4-25</w:t>
            </w:r>
          </w:p>
        </w:tc>
        <w:tc>
          <w:tcPr>
            <w:tcW w:w="1134" w:type="dxa"/>
            <w:tcBorders>
              <w:top w:val="nil"/>
              <w:left w:val="nil"/>
              <w:bottom w:val="single" w:sz="4" w:space="0" w:color="auto"/>
              <w:right w:val="single" w:sz="4" w:space="0" w:color="auto"/>
            </w:tcBorders>
            <w:shd w:val="clear" w:color="auto" w:fill="auto"/>
            <w:vAlign w:val="center"/>
            <w:hideMark/>
          </w:tcPr>
          <w:p w14:paraId="277368D7"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36252013</w:t>
            </w:r>
          </w:p>
        </w:tc>
        <w:tc>
          <w:tcPr>
            <w:tcW w:w="1985" w:type="dxa"/>
            <w:tcBorders>
              <w:top w:val="nil"/>
              <w:left w:val="nil"/>
              <w:bottom w:val="single" w:sz="4" w:space="0" w:color="auto"/>
              <w:right w:val="single" w:sz="4" w:space="0" w:color="auto"/>
            </w:tcBorders>
            <w:shd w:val="clear" w:color="auto" w:fill="auto"/>
            <w:vAlign w:val="center"/>
            <w:hideMark/>
          </w:tcPr>
          <w:p w14:paraId="1189BF93"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Reducir čaura MK 3/1 DIN2185</w:t>
            </w:r>
          </w:p>
        </w:tc>
        <w:tc>
          <w:tcPr>
            <w:tcW w:w="5386" w:type="dxa"/>
            <w:tcBorders>
              <w:top w:val="nil"/>
              <w:left w:val="nil"/>
              <w:bottom w:val="single" w:sz="4" w:space="0" w:color="auto"/>
              <w:right w:val="single" w:sz="4" w:space="0" w:color="auto"/>
            </w:tcBorders>
            <w:shd w:val="clear" w:color="000000" w:fill="FFFFFF"/>
            <w:vAlign w:val="center"/>
            <w:hideMark/>
          </w:tcPr>
          <w:p w14:paraId="6C87181B"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SAP:47405                     Standard:DIN 2185   Namena:BUŠENJE I GLODANJE   Tip:MK3/1</w:t>
            </w:r>
          </w:p>
        </w:tc>
      </w:tr>
      <w:tr w:rsidR="00EA7E60" w:rsidRPr="00EA7E60" w14:paraId="6093CEB1" w14:textId="77777777" w:rsidTr="00AA46D9">
        <w:trPr>
          <w:trHeight w:val="765"/>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51AB4607"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lastRenderedPageBreak/>
              <w:t>4-26</w:t>
            </w:r>
          </w:p>
        </w:tc>
        <w:tc>
          <w:tcPr>
            <w:tcW w:w="1134" w:type="dxa"/>
            <w:tcBorders>
              <w:top w:val="nil"/>
              <w:left w:val="nil"/>
              <w:bottom w:val="single" w:sz="4" w:space="0" w:color="auto"/>
              <w:right w:val="single" w:sz="4" w:space="0" w:color="auto"/>
            </w:tcBorders>
            <w:shd w:val="clear" w:color="auto" w:fill="auto"/>
            <w:vAlign w:val="center"/>
            <w:hideMark/>
          </w:tcPr>
          <w:p w14:paraId="32AA5941"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35201290</w:t>
            </w:r>
          </w:p>
        </w:tc>
        <w:tc>
          <w:tcPr>
            <w:tcW w:w="1985" w:type="dxa"/>
            <w:tcBorders>
              <w:top w:val="nil"/>
              <w:left w:val="nil"/>
              <w:bottom w:val="single" w:sz="4" w:space="0" w:color="auto"/>
              <w:right w:val="single" w:sz="4" w:space="0" w:color="auto"/>
            </w:tcBorders>
            <w:shd w:val="clear" w:color="auto" w:fill="auto"/>
            <w:vAlign w:val="center"/>
            <w:hideMark/>
          </w:tcPr>
          <w:p w14:paraId="4C2EDCDE"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Okretni šiljak P-019 MK4 JUSK.G3.366</w:t>
            </w:r>
          </w:p>
        </w:tc>
        <w:tc>
          <w:tcPr>
            <w:tcW w:w="5386" w:type="dxa"/>
            <w:tcBorders>
              <w:top w:val="nil"/>
              <w:left w:val="nil"/>
              <w:bottom w:val="single" w:sz="4" w:space="0" w:color="auto"/>
              <w:right w:val="single" w:sz="4" w:space="0" w:color="auto"/>
            </w:tcBorders>
            <w:shd w:val="clear" w:color="000000" w:fill="FFFFFF"/>
            <w:vAlign w:val="center"/>
            <w:hideMark/>
          </w:tcPr>
          <w:p w14:paraId="3CDC0AB6"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SAP: 40639  Standard:JUS K.G3.366Dimenzija:MK4Namena:ZA STRUGOznaka:P-019</w:t>
            </w:r>
          </w:p>
        </w:tc>
      </w:tr>
      <w:tr w:rsidR="00EA7E60" w:rsidRPr="00EA7E60" w14:paraId="660A9EA8" w14:textId="77777777" w:rsidTr="0054501B">
        <w:trPr>
          <w:trHeight w:val="455"/>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216D4FB1"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4-27</w:t>
            </w:r>
          </w:p>
        </w:tc>
        <w:tc>
          <w:tcPr>
            <w:tcW w:w="1134" w:type="dxa"/>
            <w:tcBorders>
              <w:top w:val="nil"/>
              <w:left w:val="nil"/>
              <w:bottom w:val="single" w:sz="4" w:space="0" w:color="auto"/>
              <w:right w:val="single" w:sz="4" w:space="0" w:color="auto"/>
            </w:tcBorders>
            <w:shd w:val="clear" w:color="auto" w:fill="auto"/>
            <w:vAlign w:val="center"/>
            <w:hideMark/>
          </w:tcPr>
          <w:p w14:paraId="799708A6"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35252732</w:t>
            </w:r>
          </w:p>
        </w:tc>
        <w:tc>
          <w:tcPr>
            <w:tcW w:w="1985" w:type="dxa"/>
            <w:tcBorders>
              <w:top w:val="nil"/>
              <w:left w:val="nil"/>
              <w:bottom w:val="single" w:sz="4" w:space="0" w:color="auto"/>
              <w:right w:val="single" w:sz="4" w:space="0" w:color="auto"/>
            </w:tcBorders>
            <w:shd w:val="clear" w:color="auto" w:fill="auto"/>
            <w:vAlign w:val="center"/>
            <w:hideMark/>
          </w:tcPr>
          <w:p w14:paraId="3233AFDB"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Redukciona čaura ISO 60/50</w:t>
            </w:r>
          </w:p>
        </w:tc>
        <w:tc>
          <w:tcPr>
            <w:tcW w:w="5386" w:type="dxa"/>
            <w:tcBorders>
              <w:top w:val="nil"/>
              <w:left w:val="nil"/>
              <w:bottom w:val="single" w:sz="4" w:space="0" w:color="auto"/>
              <w:right w:val="single" w:sz="4" w:space="0" w:color="auto"/>
            </w:tcBorders>
            <w:shd w:val="clear" w:color="000000" w:fill="FFFFFF"/>
            <w:vAlign w:val="center"/>
            <w:hideMark/>
          </w:tcPr>
          <w:p w14:paraId="03EE3F9A"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SAP: 47486  Tip:REDUKCIONA  Materijal:Visokolegirani alatni čelikOznaka:ISO 60/50</w:t>
            </w:r>
          </w:p>
        </w:tc>
      </w:tr>
      <w:tr w:rsidR="00EA7E60" w:rsidRPr="00EA7E60" w14:paraId="0516E28D" w14:textId="77777777" w:rsidTr="0054501B">
        <w:trPr>
          <w:trHeight w:val="561"/>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40757736"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4-28</w:t>
            </w:r>
          </w:p>
        </w:tc>
        <w:tc>
          <w:tcPr>
            <w:tcW w:w="1134" w:type="dxa"/>
            <w:tcBorders>
              <w:top w:val="nil"/>
              <w:left w:val="nil"/>
              <w:bottom w:val="single" w:sz="4" w:space="0" w:color="auto"/>
              <w:right w:val="single" w:sz="4" w:space="0" w:color="auto"/>
            </w:tcBorders>
            <w:shd w:val="clear" w:color="auto" w:fill="auto"/>
            <w:vAlign w:val="center"/>
            <w:hideMark/>
          </w:tcPr>
          <w:p w14:paraId="756B26D5"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36252021</w:t>
            </w:r>
          </w:p>
        </w:tc>
        <w:tc>
          <w:tcPr>
            <w:tcW w:w="1985" w:type="dxa"/>
            <w:tcBorders>
              <w:top w:val="nil"/>
              <w:left w:val="nil"/>
              <w:bottom w:val="single" w:sz="4" w:space="0" w:color="auto"/>
              <w:right w:val="single" w:sz="4" w:space="0" w:color="auto"/>
            </w:tcBorders>
            <w:shd w:val="clear" w:color="auto" w:fill="auto"/>
            <w:vAlign w:val="center"/>
            <w:hideMark/>
          </w:tcPr>
          <w:p w14:paraId="2ABDBFE0"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Reducir čaura MK 3/2 DIN2185</w:t>
            </w:r>
          </w:p>
        </w:tc>
        <w:tc>
          <w:tcPr>
            <w:tcW w:w="5386" w:type="dxa"/>
            <w:tcBorders>
              <w:top w:val="nil"/>
              <w:left w:val="nil"/>
              <w:bottom w:val="single" w:sz="4" w:space="0" w:color="auto"/>
              <w:right w:val="single" w:sz="4" w:space="0" w:color="auto"/>
            </w:tcBorders>
            <w:shd w:val="clear" w:color="000000" w:fill="FFFFFF"/>
            <w:vAlign w:val="center"/>
            <w:hideMark/>
          </w:tcPr>
          <w:p w14:paraId="4C76D003"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SAP: 47406  Standard:DIN 2185  Materijal:Visokolegirani alatni čelikNamena:BUŠENJE I GLODANJETip:MK3/2</w:t>
            </w:r>
          </w:p>
        </w:tc>
      </w:tr>
      <w:tr w:rsidR="00EA7E60" w:rsidRPr="00EA7E60" w14:paraId="2B7EECFB" w14:textId="77777777" w:rsidTr="00AA46D9">
        <w:trPr>
          <w:trHeight w:val="867"/>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59FDFE6F"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4-29</w:t>
            </w:r>
          </w:p>
        </w:tc>
        <w:tc>
          <w:tcPr>
            <w:tcW w:w="1134" w:type="dxa"/>
            <w:tcBorders>
              <w:top w:val="nil"/>
              <w:left w:val="nil"/>
              <w:bottom w:val="single" w:sz="4" w:space="0" w:color="auto"/>
              <w:right w:val="single" w:sz="4" w:space="0" w:color="auto"/>
            </w:tcBorders>
            <w:shd w:val="clear" w:color="auto" w:fill="auto"/>
            <w:vAlign w:val="center"/>
            <w:hideMark/>
          </w:tcPr>
          <w:p w14:paraId="0016BF8C"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35201155</w:t>
            </w:r>
          </w:p>
        </w:tc>
        <w:tc>
          <w:tcPr>
            <w:tcW w:w="1985" w:type="dxa"/>
            <w:tcBorders>
              <w:top w:val="nil"/>
              <w:left w:val="nil"/>
              <w:bottom w:val="single" w:sz="4" w:space="0" w:color="auto"/>
              <w:right w:val="single" w:sz="4" w:space="0" w:color="auto"/>
            </w:tcBorders>
            <w:shd w:val="clear" w:color="auto" w:fill="auto"/>
            <w:vAlign w:val="center"/>
            <w:hideMark/>
          </w:tcPr>
          <w:p w14:paraId="03BEFB76"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Držač alata DIN2080 30SEM27</w:t>
            </w:r>
          </w:p>
        </w:tc>
        <w:tc>
          <w:tcPr>
            <w:tcW w:w="5386" w:type="dxa"/>
            <w:tcBorders>
              <w:top w:val="nil"/>
              <w:left w:val="nil"/>
              <w:bottom w:val="single" w:sz="4" w:space="0" w:color="auto"/>
              <w:right w:val="single" w:sz="4" w:space="0" w:color="auto"/>
            </w:tcBorders>
            <w:shd w:val="clear" w:color="000000" w:fill="FFFFFF"/>
            <w:vAlign w:val="center"/>
            <w:hideMark/>
          </w:tcPr>
          <w:p w14:paraId="50C187AE"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SAP:39160         Standard:DIN2080   Oznaka:30SEM27X32   Pomoćni pribor za bušenje i glodanje.</w:t>
            </w:r>
          </w:p>
        </w:tc>
      </w:tr>
      <w:tr w:rsidR="00EA7E60" w:rsidRPr="00EA7E60" w14:paraId="7B39D1C5" w14:textId="77777777" w:rsidTr="0054501B">
        <w:trPr>
          <w:trHeight w:val="1093"/>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3F56277C"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4-30</w:t>
            </w:r>
          </w:p>
        </w:tc>
        <w:tc>
          <w:tcPr>
            <w:tcW w:w="1134" w:type="dxa"/>
            <w:tcBorders>
              <w:top w:val="nil"/>
              <w:left w:val="nil"/>
              <w:bottom w:val="single" w:sz="4" w:space="0" w:color="auto"/>
              <w:right w:val="single" w:sz="4" w:space="0" w:color="auto"/>
            </w:tcBorders>
            <w:shd w:val="clear" w:color="auto" w:fill="auto"/>
            <w:vAlign w:val="center"/>
            <w:hideMark/>
          </w:tcPr>
          <w:p w14:paraId="673592C4"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35202507</w:t>
            </w:r>
          </w:p>
        </w:tc>
        <w:tc>
          <w:tcPr>
            <w:tcW w:w="1985" w:type="dxa"/>
            <w:tcBorders>
              <w:top w:val="nil"/>
              <w:left w:val="nil"/>
              <w:bottom w:val="single" w:sz="4" w:space="0" w:color="auto"/>
              <w:right w:val="single" w:sz="4" w:space="0" w:color="auto"/>
            </w:tcBorders>
            <w:shd w:val="clear" w:color="auto" w:fill="auto"/>
            <w:vAlign w:val="center"/>
            <w:hideMark/>
          </w:tcPr>
          <w:p w14:paraId="0D4C576D"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Kratki trn P120 50x32x25 DIN6361</w:t>
            </w:r>
          </w:p>
        </w:tc>
        <w:tc>
          <w:tcPr>
            <w:tcW w:w="5386" w:type="dxa"/>
            <w:tcBorders>
              <w:top w:val="nil"/>
              <w:left w:val="nil"/>
              <w:bottom w:val="single" w:sz="4" w:space="0" w:color="auto"/>
              <w:right w:val="single" w:sz="4" w:space="0" w:color="auto"/>
            </w:tcBorders>
            <w:shd w:val="clear" w:color="000000" w:fill="FFFFFF"/>
            <w:vAlign w:val="center"/>
            <w:hideMark/>
          </w:tcPr>
          <w:p w14:paraId="44C2AB7E"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SAP:41287             Standard:DIN 6361   Kvalitet:HSS   Materijal:ČELIK   Dimenzija:50X32X25   Namena:GLODANJE   Tip:P120   Oznaka:P120 50X32X25   Napomena:TRN ZA FRESKOP   POLJE PRIMENE:ZA GLODANJE</w:t>
            </w:r>
          </w:p>
        </w:tc>
      </w:tr>
      <w:tr w:rsidR="00EA7E60" w:rsidRPr="00EA7E60" w14:paraId="7150376E" w14:textId="77777777" w:rsidTr="0054501B">
        <w:trPr>
          <w:trHeight w:val="925"/>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743159F7"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4-31</w:t>
            </w:r>
          </w:p>
        </w:tc>
        <w:tc>
          <w:tcPr>
            <w:tcW w:w="1134" w:type="dxa"/>
            <w:tcBorders>
              <w:top w:val="nil"/>
              <w:left w:val="nil"/>
              <w:bottom w:val="single" w:sz="4" w:space="0" w:color="auto"/>
              <w:right w:val="single" w:sz="4" w:space="0" w:color="auto"/>
            </w:tcBorders>
            <w:shd w:val="clear" w:color="auto" w:fill="auto"/>
            <w:vAlign w:val="center"/>
            <w:hideMark/>
          </w:tcPr>
          <w:p w14:paraId="24554C0C"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36255313</w:t>
            </w:r>
          </w:p>
        </w:tc>
        <w:tc>
          <w:tcPr>
            <w:tcW w:w="1985" w:type="dxa"/>
            <w:tcBorders>
              <w:top w:val="nil"/>
              <w:left w:val="nil"/>
              <w:bottom w:val="single" w:sz="4" w:space="0" w:color="auto"/>
              <w:right w:val="single" w:sz="4" w:space="0" w:color="auto"/>
            </w:tcBorders>
            <w:shd w:val="clear" w:color="auto" w:fill="auto"/>
            <w:vAlign w:val="center"/>
            <w:hideMark/>
          </w:tcPr>
          <w:p w14:paraId="775330D0"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TRN P-118 40X16X25X30 FI 16</w:t>
            </w:r>
          </w:p>
        </w:tc>
        <w:tc>
          <w:tcPr>
            <w:tcW w:w="5386" w:type="dxa"/>
            <w:tcBorders>
              <w:top w:val="nil"/>
              <w:left w:val="nil"/>
              <w:bottom w:val="single" w:sz="4" w:space="0" w:color="auto"/>
              <w:right w:val="single" w:sz="4" w:space="0" w:color="auto"/>
            </w:tcBorders>
            <w:shd w:val="clear" w:color="000000" w:fill="FFFFFF"/>
            <w:vAlign w:val="center"/>
            <w:hideMark/>
          </w:tcPr>
          <w:p w14:paraId="4D848E34"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SAP:47661            Standard:DIN 6360   Kvalitet:HSS   Materijal:ČELIK   Dimenzija:40X16X25X30   Namena:GLODALICU   Tip:P118   POLJE PRIMENE:ZA GLODANJE</w:t>
            </w:r>
          </w:p>
        </w:tc>
      </w:tr>
      <w:tr w:rsidR="00EA7E60" w:rsidRPr="00EA7E60" w14:paraId="2AE2C8A6" w14:textId="77777777" w:rsidTr="0054501B">
        <w:trPr>
          <w:trHeight w:val="839"/>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2D6B6F4C"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4-32</w:t>
            </w:r>
          </w:p>
        </w:tc>
        <w:tc>
          <w:tcPr>
            <w:tcW w:w="1134" w:type="dxa"/>
            <w:tcBorders>
              <w:top w:val="nil"/>
              <w:left w:val="nil"/>
              <w:bottom w:val="single" w:sz="4" w:space="0" w:color="auto"/>
              <w:right w:val="single" w:sz="4" w:space="0" w:color="auto"/>
            </w:tcBorders>
            <w:shd w:val="clear" w:color="auto" w:fill="auto"/>
            <w:vAlign w:val="center"/>
            <w:hideMark/>
          </w:tcPr>
          <w:p w14:paraId="0D9985AA"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36256384</w:t>
            </w:r>
          </w:p>
        </w:tc>
        <w:tc>
          <w:tcPr>
            <w:tcW w:w="1985" w:type="dxa"/>
            <w:tcBorders>
              <w:top w:val="nil"/>
              <w:left w:val="nil"/>
              <w:bottom w:val="single" w:sz="4" w:space="0" w:color="auto"/>
              <w:right w:val="single" w:sz="4" w:space="0" w:color="auto"/>
            </w:tcBorders>
            <w:shd w:val="clear" w:color="auto" w:fill="auto"/>
            <w:vAlign w:val="center"/>
            <w:hideMark/>
          </w:tcPr>
          <w:p w14:paraId="55A97012"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Trn P120 40x22x40x24 DIN6361</w:t>
            </w:r>
          </w:p>
        </w:tc>
        <w:tc>
          <w:tcPr>
            <w:tcW w:w="5386" w:type="dxa"/>
            <w:tcBorders>
              <w:top w:val="nil"/>
              <w:left w:val="nil"/>
              <w:bottom w:val="single" w:sz="4" w:space="0" w:color="auto"/>
              <w:right w:val="single" w:sz="4" w:space="0" w:color="auto"/>
            </w:tcBorders>
            <w:shd w:val="clear" w:color="000000" w:fill="FFFFFF"/>
            <w:vAlign w:val="center"/>
            <w:hideMark/>
          </w:tcPr>
          <w:p w14:paraId="603D4DE9"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SAP:53425          Standard:DIN 6361   Kvalitet:HSS   Materijal:ČELIK   Dimenzija:40X22X40X24   Tip:P120   Oznaka:P120   POLJE PRIMENE:ZA GLODANJE</w:t>
            </w:r>
          </w:p>
        </w:tc>
      </w:tr>
      <w:tr w:rsidR="00EA7E60" w:rsidRPr="00EA7E60" w14:paraId="7E3961DC" w14:textId="77777777" w:rsidTr="0054501B">
        <w:trPr>
          <w:trHeight w:val="979"/>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59385C73"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4-33</w:t>
            </w:r>
          </w:p>
        </w:tc>
        <w:tc>
          <w:tcPr>
            <w:tcW w:w="1134" w:type="dxa"/>
            <w:tcBorders>
              <w:top w:val="nil"/>
              <w:left w:val="nil"/>
              <w:bottom w:val="single" w:sz="4" w:space="0" w:color="auto"/>
              <w:right w:val="single" w:sz="4" w:space="0" w:color="auto"/>
            </w:tcBorders>
            <w:shd w:val="clear" w:color="auto" w:fill="auto"/>
            <w:vAlign w:val="center"/>
            <w:hideMark/>
          </w:tcPr>
          <w:p w14:paraId="623F80F1"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36256576</w:t>
            </w:r>
          </w:p>
        </w:tc>
        <w:tc>
          <w:tcPr>
            <w:tcW w:w="1985" w:type="dxa"/>
            <w:tcBorders>
              <w:top w:val="nil"/>
              <w:left w:val="nil"/>
              <w:bottom w:val="single" w:sz="4" w:space="0" w:color="auto"/>
              <w:right w:val="single" w:sz="4" w:space="0" w:color="auto"/>
            </w:tcBorders>
            <w:shd w:val="clear" w:color="auto" w:fill="auto"/>
            <w:vAlign w:val="center"/>
            <w:hideMark/>
          </w:tcPr>
          <w:p w14:paraId="39427D3C"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Trn P120 40x22x40x19 DIN6361</w:t>
            </w:r>
          </w:p>
        </w:tc>
        <w:tc>
          <w:tcPr>
            <w:tcW w:w="5386" w:type="dxa"/>
            <w:tcBorders>
              <w:top w:val="nil"/>
              <w:left w:val="nil"/>
              <w:bottom w:val="single" w:sz="4" w:space="0" w:color="auto"/>
              <w:right w:val="single" w:sz="4" w:space="0" w:color="auto"/>
            </w:tcBorders>
            <w:shd w:val="clear" w:color="000000" w:fill="FFFFFF"/>
            <w:vAlign w:val="center"/>
            <w:hideMark/>
          </w:tcPr>
          <w:p w14:paraId="46CB3EEA"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SAP:53424          Standard:DIN 6361   Kvalitet:HSS   Materijal:ČELIK   Dimenzija:40X22X40X19   Namena:GLODALICU   Tip:P120   Oznaka:P120   POLJE PRIMENE:ZA GLODANJE</w:t>
            </w:r>
          </w:p>
        </w:tc>
      </w:tr>
      <w:tr w:rsidR="00EA7E60" w:rsidRPr="00EA7E60" w14:paraId="18E18EE9" w14:textId="77777777" w:rsidTr="0054501B">
        <w:trPr>
          <w:trHeight w:val="568"/>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7A6C205E"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4-34</w:t>
            </w:r>
          </w:p>
        </w:tc>
        <w:tc>
          <w:tcPr>
            <w:tcW w:w="1134" w:type="dxa"/>
            <w:tcBorders>
              <w:top w:val="nil"/>
              <w:left w:val="nil"/>
              <w:bottom w:val="single" w:sz="4" w:space="0" w:color="auto"/>
              <w:right w:val="single" w:sz="4" w:space="0" w:color="auto"/>
            </w:tcBorders>
            <w:shd w:val="clear" w:color="auto" w:fill="auto"/>
            <w:vAlign w:val="center"/>
            <w:hideMark/>
          </w:tcPr>
          <w:p w14:paraId="2122A246"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36254977</w:t>
            </w:r>
          </w:p>
        </w:tc>
        <w:tc>
          <w:tcPr>
            <w:tcW w:w="1985" w:type="dxa"/>
            <w:tcBorders>
              <w:top w:val="nil"/>
              <w:left w:val="nil"/>
              <w:bottom w:val="single" w:sz="4" w:space="0" w:color="auto"/>
              <w:right w:val="single" w:sz="4" w:space="0" w:color="auto"/>
            </w:tcBorders>
            <w:shd w:val="clear" w:color="auto" w:fill="auto"/>
            <w:vAlign w:val="center"/>
            <w:hideMark/>
          </w:tcPr>
          <w:p w14:paraId="48B80F1A"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Okretni šiljak P.017 MK-4 DIN 807</w:t>
            </w:r>
          </w:p>
        </w:tc>
        <w:tc>
          <w:tcPr>
            <w:tcW w:w="5386" w:type="dxa"/>
            <w:tcBorders>
              <w:top w:val="nil"/>
              <w:left w:val="nil"/>
              <w:bottom w:val="single" w:sz="4" w:space="0" w:color="auto"/>
              <w:right w:val="single" w:sz="4" w:space="0" w:color="auto"/>
            </w:tcBorders>
            <w:shd w:val="clear" w:color="000000" w:fill="FFFFFF"/>
            <w:vAlign w:val="center"/>
            <w:hideMark/>
          </w:tcPr>
          <w:p w14:paraId="582830B6"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SAP: 47640  Standard:DIN 807Dimenzija:MK-4Tip:SA NAVRTKOM-VRH OD TMOznaka:P.017</w:t>
            </w:r>
          </w:p>
        </w:tc>
      </w:tr>
      <w:tr w:rsidR="00EA7E60" w:rsidRPr="00EA7E60" w14:paraId="23D47E35" w14:textId="77777777" w:rsidTr="0054501B">
        <w:trPr>
          <w:trHeight w:val="548"/>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20343D7D"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4-35</w:t>
            </w:r>
          </w:p>
        </w:tc>
        <w:tc>
          <w:tcPr>
            <w:tcW w:w="1134" w:type="dxa"/>
            <w:tcBorders>
              <w:top w:val="nil"/>
              <w:left w:val="nil"/>
              <w:bottom w:val="single" w:sz="4" w:space="0" w:color="auto"/>
              <w:right w:val="single" w:sz="4" w:space="0" w:color="auto"/>
            </w:tcBorders>
            <w:shd w:val="clear" w:color="auto" w:fill="auto"/>
            <w:vAlign w:val="center"/>
            <w:hideMark/>
          </w:tcPr>
          <w:p w14:paraId="0F27AAC5"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35203704</w:t>
            </w:r>
          </w:p>
        </w:tc>
        <w:tc>
          <w:tcPr>
            <w:tcW w:w="1985" w:type="dxa"/>
            <w:tcBorders>
              <w:top w:val="nil"/>
              <w:left w:val="nil"/>
              <w:bottom w:val="single" w:sz="4" w:space="0" w:color="auto"/>
              <w:right w:val="single" w:sz="4" w:space="0" w:color="auto"/>
            </w:tcBorders>
            <w:shd w:val="clear" w:color="auto" w:fill="auto"/>
            <w:vAlign w:val="center"/>
            <w:hideMark/>
          </w:tcPr>
          <w:p w14:paraId="7FCF108B"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Glodačka glava Ø200 RG 65-2</w:t>
            </w:r>
          </w:p>
        </w:tc>
        <w:tc>
          <w:tcPr>
            <w:tcW w:w="5386" w:type="dxa"/>
            <w:tcBorders>
              <w:top w:val="nil"/>
              <w:left w:val="nil"/>
              <w:bottom w:val="single" w:sz="4" w:space="0" w:color="auto"/>
              <w:right w:val="single" w:sz="4" w:space="0" w:color="auto"/>
            </w:tcBorders>
            <w:shd w:val="clear" w:color="000000" w:fill="FFFFFF"/>
            <w:vAlign w:val="center"/>
            <w:hideMark/>
          </w:tcPr>
          <w:p w14:paraId="45BAA18D"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SAP: 58619  Dimenzija:Ø200Namena:ZA GLODALICEOznaka:RG 65-2</w:t>
            </w:r>
          </w:p>
        </w:tc>
      </w:tr>
      <w:tr w:rsidR="00EA7E60" w:rsidRPr="00EA7E60" w14:paraId="6CDC4A25" w14:textId="77777777" w:rsidTr="0054501B">
        <w:trPr>
          <w:trHeight w:val="839"/>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29FA84E2"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4-36</w:t>
            </w:r>
          </w:p>
        </w:tc>
        <w:tc>
          <w:tcPr>
            <w:tcW w:w="1134" w:type="dxa"/>
            <w:tcBorders>
              <w:top w:val="nil"/>
              <w:left w:val="nil"/>
              <w:bottom w:val="single" w:sz="4" w:space="0" w:color="auto"/>
              <w:right w:val="single" w:sz="4" w:space="0" w:color="auto"/>
            </w:tcBorders>
            <w:shd w:val="clear" w:color="auto" w:fill="auto"/>
            <w:vAlign w:val="center"/>
            <w:hideMark/>
          </w:tcPr>
          <w:p w14:paraId="0AC88C79"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35206937</w:t>
            </w:r>
          </w:p>
        </w:tc>
        <w:tc>
          <w:tcPr>
            <w:tcW w:w="1985" w:type="dxa"/>
            <w:tcBorders>
              <w:top w:val="nil"/>
              <w:left w:val="nil"/>
              <w:bottom w:val="single" w:sz="4" w:space="0" w:color="auto"/>
              <w:right w:val="single" w:sz="4" w:space="0" w:color="auto"/>
            </w:tcBorders>
            <w:shd w:val="clear" w:color="auto" w:fill="auto"/>
            <w:vAlign w:val="center"/>
            <w:hideMark/>
          </w:tcPr>
          <w:p w14:paraId="4AC1C48A"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Glodačka glava S-MAX LG 65.2-200-10</w:t>
            </w:r>
          </w:p>
        </w:tc>
        <w:tc>
          <w:tcPr>
            <w:tcW w:w="5386" w:type="dxa"/>
            <w:tcBorders>
              <w:top w:val="nil"/>
              <w:left w:val="nil"/>
              <w:bottom w:val="single" w:sz="4" w:space="0" w:color="auto"/>
              <w:right w:val="single" w:sz="4" w:space="0" w:color="auto"/>
            </w:tcBorders>
            <w:shd w:val="clear" w:color="000000" w:fill="FFFFFF"/>
            <w:vAlign w:val="center"/>
            <w:hideMark/>
          </w:tcPr>
          <w:p w14:paraId="069DC006"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SAP: 68085  Namena:ZA GLODALICETip: Leva-L G 65.2Oznaka:LG 65.2-200-10Napomena:SA POZITIVNIM UGLOM REZANJA</w:t>
            </w:r>
          </w:p>
        </w:tc>
      </w:tr>
      <w:tr w:rsidR="00EA7E60" w:rsidRPr="00EA7E60" w14:paraId="08044BDA" w14:textId="77777777" w:rsidTr="0054501B">
        <w:trPr>
          <w:trHeight w:val="979"/>
        </w:trPr>
        <w:tc>
          <w:tcPr>
            <w:tcW w:w="699" w:type="dxa"/>
            <w:tcBorders>
              <w:top w:val="nil"/>
              <w:left w:val="single" w:sz="8" w:space="0" w:color="auto"/>
              <w:bottom w:val="single" w:sz="8" w:space="0" w:color="auto"/>
              <w:right w:val="single" w:sz="4" w:space="0" w:color="auto"/>
            </w:tcBorders>
            <w:shd w:val="clear" w:color="auto" w:fill="auto"/>
            <w:vAlign w:val="center"/>
            <w:hideMark/>
          </w:tcPr>
          <w:p w14:paraId="5A154E79"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4-37</w:t>
            </w:r>
          </w:p>
        </w:tc>
        <w:tc>
          <w:tcPr>
            <w:tcW w:w="1134" w:type="dxa"/>
            <w:tcBorders>
              <w:top w:val="nil"/>
              <w:left w:val="nil"/>
              <w:bottom w:val="single" w:sz="4" w:space="0" w:color="auto"/>
              <w:right w:val="single" w:sz="4" w:space="0" w:color="auto"/>
            </w:tcBorders>
            <w:shd w:val="clear" w:color="auto" w:fill="auto"/>
            <w:vAlign w:val="center"/>
            <w:hideMark/>
          </w:tcPr>
          <w:p w14:paraId="7E705A7C"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35206945</w:t>
            </w:r>
          </w:p>
        </w:tc>
        <w:tc>
          <w:tcPr>
            <w:tcW w:w="1985" w:type="dxa"/>
            <w:tcBorders>
              <w:top w:val="nil"/>
              <w:left w:val="nil"/>
              <w:bottom w:val="single" w:sz="8" w:space="0" w:color="auto"/>
              <w:right w:val="single" w:sz="4" w:space="0" w:color="auto"/>
            </w:tcBorders>
            <w:shd w:val="clear" w:color="auto" w:fill="auto"/>
            <w:vAlign w:val="center"/>
            <w:hideMark/>
          </w:tcPr>
          <w:p w14:paraId="374C41C8"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Glodačka glava S-MAX G 31.2-20022-0</w:t>
            </w:r>
          </w:p>
        </w:tc>
        <w:tc>
          <w:tcPr>
            <w:tcW w:w="5386" w:type="dxa"/>
            <w:tcBorders>
              <w:top w:val="nil"/>
              <w:left w:val="nil"/>
              <w:bottom w:val="single" w:sz="8" w:space="0" w:color="auto"/>
              <w:right w:val="single" w:sz="4" w:space="0" w:color="auto"/>
            </w:tcBorders>
            <w:shd w:val="clear" w:color="000000" w:fill="FFFFFF"/>
            <w:vAlign w:val="center"/>
            <w:hideMark/>
          </w:tcPr>
          <w:p w14:paraId="03845D84" w14:textId="77777777" w:rsidR="00EA7E60" w:rsidRPr="00EA7E60" w:rsidRDefault="00EA7E60" w:rsidP="00EA7E60">
            <w:pPr>
              <w:spacing w:before="0"/>
              <w:jc w:val="left"/>
              <w:rPr>
                <w:rFonts w:cs="Arial"/>
                <w:color w:val="000000"/>
                <w:sz w:val="20"/>
                <w:szCs w:val="20"/>
                <w:lang w:val="sr-Latn-RS" w:eastAsia="sr-Latn-RS"/>
              </w:rPr>
            </w:pPr>
            <w:r w:rsidRPr="00EA7E60">
              <w:rPr>
                <w:rFonts w:cs="Arial"/>
                <w:color w:val="000000"/>
                <w:sz w:val="20"/>
                <w:szCs w:val="20"/>
                <w:lang w:val="sr-Latn-RS" w:eastAsia="sr-Latn-RS"/>
              </w:rPr>
              <w:t>SAP: 68086  Namena:SETOVI GLODALA ZA BOČNO GLODANJETip: G 31.2Oznaka:G 31.2-20022-0Napomena:SA POZITIVNIM UGLOM REZANJA:ZA IZMENJ.PLOČICE 11MM-16MM</w:t>
            </w:r>
          </w:p>
        </w:tc>
      </w:tr>
    </w:tbl>
    <w:p w14:paraId="4A2402F4" w14:textId="77777777" w:rsidR="00EA7E60" w:rsidRDefault="00EA7E60" w:rsidP="009D6CD8">
      <w:pPr>
        <w:pStyle w:val="NoSpacing"/>
        <w:jc w:val="left"/>
        <w:rPr>
          <w:rFonts w:cs="Arial"/>
          <w:b/>
          <w:lang w:val="sr-Cyrl-RS"/>
        </w:rPr>
      </w:pPr>
    </w:p>
    <w:p w14:paraId="62921B7D" w14:textId="77777777" w:rsidR="00EA7E60" w:rsidRDefault="00EA7E60" w:rsidP="009D6CD8">
      <w:pPr>
        <w:pStyle w:val="NoSpacing"/>
        <w:jc w:val="left"/>
        <w:rPr>
          <w:rFonts w:cs="Arial"/>
          <w:b/>
          <w:lang w:val="sr-Cyrl-RS"/>
        </w:rPr>
      </w:pPr>
    </w:p>
    <w:p w14:paraId="1A3563E1" w14:textId="25EABAF8" w:rsidR="00EA7E60" w:rsidRDefault="00EA7E60" w:rsidP="009D6CD8">
      <w:pPr>
        <w:pStyle w:val="NoSpacing"/>
        <w:jc w:val="left"/>
        <w:rPr>
          <w:rFonts w:cs="Arial"/>
          <w:b/>
          <w:lang w:val="sr-Cyrl-RS"/>
        </w:rPr>
      </w:pPr>
      <w:r w:rsidRPr="00EA7E60">
        <w:rPr>
          <w:rFonts w:cs="Arial"/>
          <w:b/>
          <w:lang w:val="sr-Cyrl-RS"/>
        </w:rPr>
        <w:t xml:space="preserve">Партија  5 Урезнице ,нарезнице и окретачи  </w:t>
      </w:r>
    </w:p>
    <w:p w14:paraId="2F0F1C2C" w14:textId="77777777" w:rsidR="00EA7E60" w:rsidRDefault="00EA7E60" w:rsidP="009D6CD8">
      <w:pPr>
        <w:pStyle w:val="NoSpacing"/>
        <w:jc w:val="left"/>
        <w:rPr>
          <w:rFonts w:cs="Arial"/>
          <w:b/>
          <w:lang w:val="sr-Cyrl-RS"/>
        </w:rPr>
      </w:pPr>
    </w:p>
    <w:tbl>
      <w:tblPr>
        <w:tblW w:w="9204" w:type="dxa"/>
        <w:tblLayout w:type="fixed"/>
        <w:tblLook w:val="04A0" w:firstRow="1" w:lastRow="0" w:firstColumn="1" w:lastColumn="0" w:noHBand="0" w:noVBand="1"/>
      </w:tblPr>
      <w:tblGrid>
        <w:gridCol w:w="983"/>
        <w:gridCol w:w="1134"/>
        <w:gridCol w:w="1701"/>
        <w:gridCol w:w="5386"/>
      </w:tblGrid>
      <w:tr w:rsidR="00EA7E60" w:rsidRPr="00EA7E60" w14:paraId="5356BA8A" w14:textId="77777777" w:rsidTr="00845CE8">
        <w:trPr>
          <w:trHeight w:val="915"/>
        </w:trPr>
        <w:tc>
          <w:tcPr>
            <w:tcW w:w="983"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65CAC8B7" w14:textId="77777777" w:rsidR="00EA7E60" w:rsidRPr="00EA7E60" w:rsidRDefault="00EA7E60" w:rsidP="00EA7E60">
            <w:pPr>
              <w:spacing w:before="0"/>
              <w:jc w:val="center"/>
              <w:rPr>
                <w:rFonts w:cs="Arial"/>
                <w:b/>
                <w:bCs/>
                <w:color w:val="000000"/>
                <w:sz w:val="16"/>
                <w:szCs w:val="16"/>
                <w:lang w:val="sr-Latn-RS" w:eastAsia="sr-Latn-RS"/>
              </w:rPr>
            </w:pPr>
            <w:r w:rsidRPr="00EA7E60">
              <w:rPr>
                <w:rFonts w:cs="Arial"/>
                <w:b/>
                <w:bCs/>
                <w:color w:val="000000"/>
                <w:sz w:val="16"/>
                <w:szCs w:val="16"/>
                <w:lang w:val="sr-Latn-RS" w:eastAsia="sr-Latn-RS"/>
              </w:rPr>
              <w:t>Ред. Бр.</w:t>
            </w:r>
          </w:p>
        </w:tc>
        <w:tc>
          <w:tcPr>
            <w:tcW w:w="1134" w:type="dxa"/>
            <w:tcBorders>
              <w:top w:val="single" w:sz="8" w:space="0" w:color="auto"/>
              <w:left w:val="nil"/>
              <w:bottom w:val="single" w:sz="8" w:space="0" w:color="auto"/>
              <w:right w:val="single" w:sz="4" w:space="0" w:color="auto"/>
            </w:tcBorders>
            <w:shd w:val="clear" w:color="000000" w:fill="D9D9D9"/>
            <w:vAlign w:val="center"/>
            <w:hideMark/>
          </w:tcPr>
          <w:p w14:paraId="2F82FCDB" w14:textId="77777777" w:rsidR="00EA7E60" w:rsidRPr="00EA7E60" w:rsidRDefault="00EA7E60" w:rsidP="00EA7E60">
            <w:pPr>
              <w:spacing w:before="0"/>
              <w:jc w:val="center"/>
              <w:rPr>
                <w:rFonts w:cs="Arial"/>
                <w:b/>
                <w:bCs/>
                <w:color w:val="000000"/>
                <w:sz w:val="16"/>
                <w:szCs w:val="16"/>
                <w:lang w:val="sr-Latn-RS" w:eastAsia="sr-Latn-RS"/>
              </w:rPr>
            </w:pPr>
            <w:r w:rsidRPr="00EA7E60">
              <w:rPr>
                <w:rFonts w:cs="Arial"/>
                <w:b/>
                <w:bCs/>
                <w:color w:val="000000"/>
                <w:sz w:val="16"/>
                <w:szCs w:val="16"/>
                <w:lang w:val="sr-Latn-RS" w:eastAsia="sr-Latn-RS"/>
              </w:rPr>
              <w:t>Шифра наручиоца (ЕРЦ)</w:t>
            </w:r>
          </w:p>
        </w:tc>
        <w:tc>
          <w:tcPr>
            <w:tcW w:w="1701" w:type="dxa"/>
            <w:tcBorders>
              <w:top w:val="single" w:sz="8" w:space="0" w:color="auto"/>
              <w:left w:val="nil"/>
              <w:bottom w:val="single" w:sz="8" w:space="0" w:color="auto"/>
              <w:right w:val="single" w:sz="4" w:space="0" w:color="auto"/>
            </w:tcBorders>
            <w:shd w:val="clear" w:color="000000" w:fill="D9D9D9"/>
            <w:vAlign w:val="center"/>
            <w:hideMark/>
          </w:tcPr>
          <w:p w14:paraId="4F2B385F" w14:textId="77777777" w:rsidR="00EA7E60" w:rsidRPr="00EA7E60" w:rsidRDefault="00EA7E60" w:rsidP="00EA7E60">
            <w:pPr>
              <w:spacing w:before="0"/>
              <w:jc w:val="center"/>
              <w:rPr>
                <w:rFonts w:cs="Arial"/>
                <w:b/>
                <w:bCs/>
                <w:color w:val="000000"/>
                <w:sz w:val="16"/>
                <w:szCs w:val="16"/>
                <w:lang w:val="sr-Latn-RS" w:eastAsia="sr-Latn-RS"/>
              </w:rPr>
            </w:pPr>
            <w:r w:rsidRPr="00EA7E60">
              <w:rPr>
                <w:rFonts w:cs="Arial"/>
                <w:b/>
                <w:bCs/>
                <w:color w:val="000000"/>
                <w:sz w:val="16"/>
                <w:szCs w:val="16"/>
                <w:lang w:val="sr-Latn-RS" w:eastAsia="sr-Latn-RS"/>
              </w:rPr>
              <w:t>Назив и опис добара</w:t>
            </w:r>
          </w:p>
        </w:tc>
        <w:tc>
          <w:tcPr>
            <w:tcW w:w="5386" w:type="dxa"/>
            <w:tcBorders>
              <w:top w:val="single" w:sz="8" w:space="0" w:color="auto"/>
              <w:left w:val="nil"/>
              <w:bottom w:val="single" w:sz="8" w:space="0" w:color="auto"/>
              <w:right w:val="single" w:sz="4" w:space="0" w:color="auto"/>
            </w:tcBorders>
            <w:shd w:val="clear" w:color="000000" w:fill="D9D9D9"/>
            <w:vAlign w:val="center"/>
            <w:hideMark/>
          </w:tcPr>
          <w:p w14:paraId="481E740C" w14:textId="77777777" w:rsidR="00EA7E60" w:rsidRPr="00EA7E60" w:rsidRDefault="00EA7E60" w:rsidP="00EA7E60">
            <w:pPr>
              <w:spacing w:before="0"/>
              <w:jc w:val="center"/>
              <w:rPr>
                <w:rFonts w:cs="Arial"/>
                <w:b/>
                <w:bCs/>
                <w:color w:val="000000"/>
                <w:sz w:val="16"/>
                <w:szCs w:val="16"/>
                <w:lang w:val="sr-Latn-RS" w:eastAsia="sr-Latn-RS"/>
              </w:rPr>
            </w:pPr>
            <w:r w:rsidRPr="00EA7E60">
              <w:rPr>
                <w:rFonts w:cs="Arial"/>
                <w:b/>
                <w:bCs/>
                <w:color w:val="000000"/>
                <w:sz w:val="16"/>
                <w:szCs w:val="16"/>
                <w:lang w:val="sr-Latn-RS" w:eastAsia="sr-Latn-RS"/>
              </w:rPr>
              <w:t>Техничке карактеристике захтеваног или одговарајућег добра</w:t>
            </w:r>
          </w:p>
        </w:tc>
      </w:tr>
      <w:tr w:rsidR="00EA7E60" w:rsidRPr="00EA7E60" w14:paraId="075FFAC7" w14:textId="77777777" w:rsidTr="00845CE8">
        <w:trPr>
          <w:trHeight w:val="240"/>
        </w:trPr>
        <w:tc>
          <w:tcPr>
            <w:tcW w:w="983" w:type="dxa"/>
            <w:tcBorders>
              <w:top w:val="nil"/>
              <w:left w:val="single" w:sz="8" w:space="0" w:color="auto"/>
              <w:bottom w:val="single" w:sz="8" w:space="0" w:color="auto"/>
              <w:right w:val="single" w:sz="4" w:space="0" w:color="auto"/>
            </w:tcBorders>
            <w:shd w:val="clear" w:color="000000" w:fill="D9D9D9"/>
            <w:vAlign w:val="center"/>
            <w:hideMark/>
          </w:tcPr>
          <w:p w14:paraId="413F133B" w14:textId="77777777" w:rsidR="00EA7E60" w:rsidRPr="00EA7E60" w:rsidRDefault="00EA7E60" w:rsidP="00EA7E60">
            <w:pPr>
              <w:spacing w:before="0"/>
              <w:jc w:val="center"/>
              <w:rPr>
                <w:rFonts w:cs="Arial"/>
                <w:b/>
                <w:bCs/>
                <w:color w:val="000000"/>
                <w:sz w:val="16"/>
                <w:szCs w:val="16"/>
                <w:lang w:val="sr-Latn-RS" w:eastAsia="sr-Latn-RS"/>
              </w:rPr>
            </w:pPr>
            <w:r w:rsidRPr="00EA7E60">
              <w:rPr>
                <w:rFonts w:cs="Arial"/>
                <w:b/>
                <w:bCs/>
                <w:color w:val="000000"/>
                <w:sz w:val="16"/>
                <w:szCs w:val="16"/>
                <w:lang w:val="sr-Latn-RS" w:eastAsia="sr-Latn-RS"/>
              </w:rPr>
              <w:t>I</w:t>
            </w:r>
          </w:p>
        </w:tc>
        <w:tc>
          <w:tcPr>
            <w:tcW w:w="1134" w:type="dxa"/>
            <w:tcBorders>
              <w:top w:val="nil"/>
              <w:left w:val="nil"/>
              <w:bottom w:val="single" w:sz="8" w:space="0" w:color="auto"/>
              <w:right w:val="single" w:sz="4" w:space="0" w:color="auto"/>
            </w:tcBorders>
            <w:shd w:val="clear" w:color="000000" w:fill="D9D9D9"/>
            <w:vAlign w:val="center"/>
            <w:hideMark/>
          </w:tcPr>
          <w:p w14:paraId="2BD182C5" w14:textId="77777777" w:rsidR="00EA7E60" w:rsidRPr="00EA7E60" w:rsidRDefault="00EA7E60" w:rsidP="00EA7E60">
            <w:pPr>
              <w:spacing w:before="0"/>
              <w:jc w:val="center"/>
              <w:rPr>
                <w:rFonts w:cs="Arial"/>
                <w:b/>
                <w:bCs/>
                <w:color w:val="000000"/>
                <w:sz w:val="16"/>
                <w:szCs w:val="16"/>
                <w:lang w:val="sr-Latn-RS" w:eastAsia="sr-Latn-RS"/>
              </w:rPr>
            </w:pPr>
            <w:r w:rsidRPr="00EA7E60">
              <w:rPr>
                <w:rFonts w:cs="Arial"/>
                <w:b/>
                <w:bCs/>
                <w:color w:val="000000"/>
                <w:sz w:val="16"/>
                <w:szCs w:val="16"/>
                <w:lang w:val="sr-Latn-RS" w:eastAsia="sr-Latn-RS"/>
              </w:rPr>
              <w:t>II</w:t>
            </w:r>
          </w:p>
        </w:tc>
        <w:tc>
          <w:tcPr>
            <w:tcW w:w="1701" w:type="dxa"/>
            <w:tcBorders>
              <w:top w:val="nil"/>
              <w:left w:val="nil"/>
              <w:bottom w:val="single" w:sz="8" w:space="0" w:color="auto"/>
              <w:right w:val="single" w:sz="4" w:space="0" w:color="auto"/>
            </w:tcBorders>
            <w:shd w:val="clear" w:color="000000" w:fill="D9D9D9"/>
            <w:vAlign w:val="center"/>
            <w:hideMark/>
          </w:tcPr>
          <w:p w14:paraId="1F928C38" w14:textId="77777777" w:rsidR="00EA7E60" w:rsidRPr="00EA7E60" w:rsidRDefault="00EA7E60" w:rsidP="00EA7E60">
            <w:pPr>
              <w:spacing w:before="0"/>
              <w:jc w:val="center"/>
              <w:rPr>
                <w:rFonts w:cs="Arial"/>
                <w:b/>
                <w:bCs/>
                <w:color w:val="000000"/>
                <w:sz w:val="16"/>
                <w:szCs w:val="16"/>
                <w:lang w:val="sr-Latn-RS" w:eastAsia="sr-Latn-RS"/>
              </w:rPr>
            </w:pPr>
            <w:r w:rsidRPr="00EA7E60">
              <w:rPr>
                <w:rFonts w:cs="Arial"/>
                <w:b/>
                <w:bCs/>
                <w:color w:val="000000"/>
                <w:sz w:val="16"/>
                <w:szCs w:val="16"/>
                <w:lang w:val="sr-Latn-RS" w:eastAsia="sr-Latn-RS"/>
              </w:rPr>
              <w:t>III</w:t>
            </w:r>
          </w:p>
        </w:tc>
        <w:tc>
          <w:tcPr>
            <w:tcW w:w="5386" w:type="dxa"/>
            <w:tcBorders>
              <w:top w:val="nil"/>
              <w:left w:val="nil"/>
              <w:bottom w:val="single" w:sz="8" w:space="0" w:color="auto"/>
              <w:right w:val="single" w:sz="4" w:space="0" w:color="auto"/>
            </w:tcBorders>
            <w:shd w:val="clear" w:color="000000" w:fill="D9D9D9"/>
            <w:vAlign w:val="center"/>
            <w:hideMark/>
          </w:tcPr>
          <w:p w14:paraId="541A1337" w14:textId="77777777" w:rsidR="00EA7E60" w:rsidRPr="00EA7E60" w:rsidRDefault="00EA7E60" w:rsidP="00EA7E60">
            <w:pPr>
              <w:spacing w:before="0"/>
              <w:jc w:val="center"/>
              <w:rPr>
                <w:rFonts w:cs="Arial"/>
                <w:b/>
                <w:bCs/>
                <w:color w:val="000000"/>
                <w:sz w:val="16"/>
                <w:szCs w:val="16"/>
                <w:lang w:val="sr-Latn-RS" w:eastAsia="sr-Latn-RS"/>
              </w:rPr>
            </w:pPr>
            <w:r w:rsidRPr="00EA7E60">
              <w:rPr>
                <w:rFonts w:cs="Arial"/>
                <w:b/>
                <w:bCs/>
                <w:color w:val="000000"/>
                <w:sz w:val="16"/>
                <w:szCs w:val="16"/>
                <w:lang w:val="sr-Latn-RS" w:eastAsia="sr-Latn-RS"/>
              </w:rPr>
              <w:t>IV</w:t>
            </w:r>
          </w:p>
        </w:tc>
      </w:tr>
      <w:tr w:rsidR="00EA7E60" w:rsidRPr="00EA7E60" w14:paraId="6F8CB836" w14:textId="77777777" w:rsidTr="00845CE8">
        <w:trPr>
          <w:trHeight w:val="765"/>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082456F3"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5-1</w:t>
            </w:r>
          </w:p>
        </w:tc>
        <w:tc>
          <w:tcPr>
            <w:tcW w:w="1134" w:type="dxa"/>
            <w:tcBorders>
              <w:top w:val="nil"/>
              <w:left w:val="nil"/>
              <w:bottom w:val="single" w:sz="4" w:space="0" w:color="auto"/>
              <w:right w:val="single" w:sz="4" w:space="0" w:color="auto"/>
            </w:tcBorders>
            <w:shd w:val="clear" w:color="auto" w:fill="auto"/>
            <w:vAlign w:val="center"/>
            <w:hideMark/>
          </w:tcPr>
          <w:p w14:paraId="752853A8"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33001324</w:t>
            </w:r>
          </w:p>
        </w:tc>
        <w:tc>
          <w:tcPr>
            <w:tcW w:w="1701" w:type="dxa"/>
            <w:tcBorders>
              <w:top w:val="nil"/>
              <w:left w:val="nil"/>
              <w:bottom w:val="single" w:sz="4" w:space="0" w:color="auto"/>
              <w:right w:val="single" w:sz="4" w:space="0" w:color="auto"/>
            </w:tcBorders>
            <w:shd w:val="clear" w:color="auto" w:fill="auto"/>
            <w:vAlign w:val="center"/>
            <w:hideMark/>
          </w:tcPr>
          <w:p w14:paraId="271E5AC1"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Nareznica M8 HSS EN22568 DIN223</w:t>
            </w:r>
          </w:p>
        </w:tc>
        <w:tc>
          <w:tcPr>
            <w:tcW w:w="5386" w:type="dxa"/>
            <w:tcBorders>
              <w:top w:val="nil"/>
              <w:left w:val="nil"/>
              <w:bottom w:val="single" w:sz="4" w:space="0" w:color="auto"/>
              <w:right w:val="single" w:sz="4" w:space="0" w:color="auto"/>
            </w:tcBorders>
            <w:shd w:val="clear" w:color="000000" w:fill="FFFFFF"/>
            <w:vAlign w:val="center"/>
            <w:hideMark/>
          </w:tcPr>
          <w:p w14:paraId="528C685E"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28978 STANDARD: EN22568 DIN223                     Materijal: HSS DIMENZIJA: M8</w:t>
            </w:r>
          </w:p>
        </w:tc>
      </w:tr>
      <w:tr w:rsidR="00EA7E60" w:rsidRPr="00EA7E60" w14:paraId="21352F3A" w14:textId="77777777" w:rsidTr="00845CE8">
        <w:trPr>
          <w:trHeight w:val="765"/>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0483D633"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5-2</w:t>
            </w:r>
          </w:p>
        </w:tc>
        <w:tc>
          <w:tcPr>
            <w:tcW w:w="1134" w:type="dxa"/>
            <w:tcBorders>
              <w:top w:val="nil"/>
              <w:left w:val="nil"/>
              <w:bottom w:val="single" w:sz="4" w:space="0" w:color="auto"/>
              <w:right w:val="single" w:sz="4" w:space="0" w:color="auto"/>
            </w:tcBorders>
            <w:shd w:val="clear" w:color="auto" w:fill="auto"/>
            <w:vAlign w:val="center"/>
            <w:hideMark/>
          </w:tcPr>
          <w:p w14:paraId="50BD0944"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33001324</w:t>
            </w:r>
          </w:p>
        </w:tc>
        <w:tc>
          <w:tcPr>
            <w:tcW w:w="1701" w:type="dxa"/>
            <w:tcBorders>
              <w:top w:val="nil"/>
              <w:left w:val="nil"/>
              <w:bottom w:val="single" w:sz="4" w:space="0" w:color="auto"/>
              <w:right w:val="single" w:sz="4" w:space="0" w:color="auto"/>
            </w:tcBorders>
            <w:shd w:val="clear" w:color="auto" w:fill="auto"/>
            <w:vAlign w:val="center"/>
            <w:hideMark/>
          </w:tcPr>
          <w:p w14:paraId="7F194C04"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Nareznica M8 HSS EN22568 DIN223</w:t>
            </w:r>
          </w:p>
        </w:tc>
        <w:tc>
          <w:tcPr>
            <w:tcW w:w="5386" w:type="dxa"/>
            <w:tcBorders>
              <w:top w:val="nil"/>
              <w:left w:val="nil"/>
              <w:bottom w:val="single" w:sz="4" w:space="0" w:color="auto"/>
              <w:right w:val="single" w:sz="4" w:space="0" w:color="auto"/>
            </w:tcBorders>
            <w:shd w:val="clear" w:color="000000" w:fill="FFFFFF"/>
            <w:vAlign w:val="center"/>
            <w:hideMark/>
          </w:tcPr>
          <w:p w14:paraId="08863F40"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28978 STANDARD: EN22568 DIN223                     Materijal: HSS DIMENZIJA: M8</w:t>
            </w:r>
          </w:p>
        </w:tc>
      </w:tr>
      <w:tr w:rsidR="00EA7E60" w:rsidRPr="00EA7E60" w14:paraId="1F951C55" w14:textId="77777777" w:rsidTr="00845CE8">
        <w:trPr>
          <w:trHeight w:val="657"/>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106187A9"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lastRenderedPageBreak/>
              <w:t>5-3</w:t>
            </w:r>
          </w:p>
        </w:tc>
        <w:tc>
          <w:tcPr>
            <w:tcW w:w="1134" w:type="dxa"/>
            <w:tcBorders>
              <w:top w:val="nil"/>
              <w:left w:val="nil"/>
              <w:bottom w:val="single" w:sz="4" w:space="0" w:color="auto"/>
              <w:right w:val="single" w:sz="4" w:space="0" w:color="auto"/>
            </w:tcBorders>
            <w:shd w:val="clear" w:color="auto" w:fill="auto"/>
            <w:vAlign w:val="center"/>
            <w:hideMark/>
          </w:tcPr>
          <w:p w14:paraId="089E0BBB"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33001324</w:t>
            </w:r>
          </w:p>
        </w:tc>
        <w:tc>
          <w:tcPr>
            <w:tcW w:w="1701" w:type="dxa"/>
            <w:tcBorders>
              <w:top w:val="nil"/>
              <w:left w:val="nil"/>
              <w:bottom w:val="single" w:sz="4" w:space="0" w:color="auto"/>
              <w:right w:val="single" w:sz="4" w:space="0" w:color="auto"/>
            </w:tcBorders>
            <w:shd w:val="clear" w:color="auto" w:fill="auto"/>
            <w:vAlign w:val="center"/>
            <w:hideMark/>
          </w:tcPr>
          <w:p w14:paraId="3234B44A"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Nareznica M8 HSS EN22568 DIN223</w:t>
            </w:r>
          </w:p>
        </w:tc>
        <w:tc>
          <w:tcPr>
            <w:tcW w:w="5386" w:type="dxa"/>
            <w:tcBorders>
              <w:top w:val="nil"/>
              <w:left w:val="nil"/>
              <w:bottom w:val="single" w:sz="4" w:space="0" w:color="auto"/>
              <w:right w:val="single" w:sz="4" w:space="0" w:color="auto"/>
            </w:tcBorders>
            <w:shd w:val="clear" w:color="000000" w:fill="FFFFFF"/>
            <w:vAlign w:val="center"/>
            <w:hideMark/>
          </w:tcPr>
          <w:p w14:paraId="2AF54CEE"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28978 STANDARD: EN22568 DIN223                     Materijal: HSS DIMENZIJA: M8</w:t>
            </w:r>
          </w:p>
        </w:tc>
      </w:tr>
      <w:tr w:rsidR="00EA7E60" w:rsidRPr="00EA7E60" w14:paraId="224D99C0" w14:textId="77777777" w:rsidTr="00845CE8">
        <w:trPr>
          <w:trHeight w:val="681"/>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366CA280"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5-4</w:t>
            </w:r>
          </w:p>
        </w:tc>
        <w:tc>
          <w:tcPr>
            <w:tcW w:w="1134" w:type="dxa"/>
            <w:tcBorders>
              <w:top w:val="nil"/>
              <w:left w:val="nil"/>
              <w:bottom w:val="single" w:sz="4" w:space="0" w:color="auto"/>
              <w:right w:val="single" w:sz="4" w:space="0" w:color="auto"/>
            </w:tcBorders>
            <w:shd w:val="clear" w:color="auto" w:fill="auto"/>
            <w:vAlign w:val="center"/>
            <w:hideMark/>
          </w:tcPr>
          <w:p w14:paraId="00A2D621"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33001324</w:t>
            </w:r>
          </w:p>
        </w:tc>
        <w:tc>
          <w:tcPr>
            <w:tcW w:w="1701" w:type="dxa"/>
            <w:tcBorders>
              <w:top w:val="nil"/>
              <w:left w:val="nil"/>
              <w:bottom w:val="single" w:sz="4" w:space="0" w:color="auto"/>
              <w:right w:val="single" w:sz="4" w:space="0" w:color="auto"/>
            </w:tcBorders>
            <w:shd w:val="clear" w:color="auto" w:fill="auto"/>
            <w:vAlign w:val="center"/>
            <w:hideMark/>
          </w:tcPr>
          <w:p w14:paraId="01FD6A5D"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Nareznica M8 HSS EN22568 DIN223</w:t>
            </w:r>
          </w:p>
        </w:tc>
        <w:tc>
          <w:tcPr>
            <w:tcW w:w="5386" w:type="dxa"/>
            <w:tcBorders>
              <w:top w:val="nil"/>
              <w:left w:val="nil"/>
              <w:bottom w:val="single" w:sz="4" w:space="0" w:color="auto"/>
              <w:right w:val="single" w:sz="4" w:space="0" w:color="auto"/>
            </w:tcBorders>
            <w:shd w:val="clear" w:color="000000" w:fill="FFFFFF"/>
            <w:vAlign w:val="center"/>
            <w:hideMark/>
          </w:tcPr>
          <w:p w14:paraId="71E61201"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28978 STANDARD: EN22568 DIN223                     Materijal: HSS DIMENZIJA: M8</w:t>
            </w:r>
          </w:p>
        </w:tc>
      </w:tr>
      <w:tr w:rsidR="00EA7E60" w:rsidRPr="00EA7E60" w14:paraId="734C8EA2" w14:textId="77777777" w:rsidTr="00845CE8">
        <w:trPr>
          <w:trHeight w:val="535"/>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16101CC4"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5-5</w:t>
            </w:r>
          </w:p>
        </w:tc>
        <w:tc>
          <w:tcPr>
            <w:tcW w:w="1134" w:type="dxa"/>
            <w:tcBorders>
              <w:top w:val="nil"/>
              <w:left w:val="nil"/>
              <w:bottom w:val="single" w:sz="4" w:space="0" w:color="auto"/>
              <w:right w:val="single" w:sz="4" w:space="0" w:color="auto"/>
            </w:tcBorders>
            <w:shd w:val="clear" w:color="auto" w:fill="auto"/>
            <w:vAlign w:val="center"/>
            <w:hideMark/>
          </w:tcPr>
          <w:p w14:paraId="032C3FA8"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33001324</w:t>
            </w:r>
          </w:p>
        </w:tc>
        <w:tc>
          <w:tcPr>
            <w:tcW w:w="1701" w:type="dxa"/>
            <w:tcBorders>
              <w:top w:val="nil"/>
              <w:left w:val="nil"/>
              <w:bottom w:val="single" w:sz="4" w:space="0" w:color="auto"/>
              <w:right w:val="single" w:sz="4" w:space="0" w:color="auto"/>
            </w:tcBorders>
            <w:shd w:val="clear" w:color="auto" w:fill="auto"/>
            <w:vAlign w:val="center"/>
            <w:hideMark/>
          </w:tcPr>
          <w:p w14:paraId="5392C933"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Nareznica M8 HSS EN22568 DIN223</w:t>
            </w:r>
          </w:p>
        </w:tc>
        <w:tc>
          <w:tcPr>
            <w:tcW w:w="5386" w:type="dxa"/>
            <w:tcBorders>
              <w:top w:val="nil"/>
              <w:left w:val="nil"/>
              <w:bottom w:val="single" w:sz="4" w:space="0" w:color="auto"/>
              <w:right w:val="single" w:sz="4" w:space="0" w:color="auto"/>
            </w:tcBorders>
            <w:shd w:val="clear" w:color="000000" w:fill="FFFFFF"/>
            <w:vAlign w:val="center"/>
            <w:hideMark/>
          </w:tcPr>
          <w:p w14:paraId="413D9A12"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28978 STANDARD: EN22568 DIN223                     Materijal: HSS DIMENZIJA: M8</w:t>
            </w:r>
          </w:p>
        </w:tc>
      </w:tr>
      <w:tr w:rsidR="00EA7E60" w:rsidRPr="00EA7E60" w14:paraId="30EAF773" w14:textId="77777777" w:rsidTr="00845CE8">
        <w:trPr>
          <w:trHeight w:val="546"/>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5B08E4D8"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5-6</w:t>
            </w:r>
          </w:p>
        </w:tc>
        <w:tc>
          <w:tcPr>
            <w:tcW w:w="1134" w:type="dxa"/>
            <w:tcBorders>
              <w:top w:val="nil"/>
              <w:left w:val="nil"/>
              <w:bottom w:val="single" w:sz="4" w:space="0" w:color="auto"/>
              <w:right w:val="single" w:sz="4" w:space="0" w:color="auto"/>
            </w:tcBorders>
            <w:shd w:val="clear" w:color="auto" w:fill="auto"/>
            <w:vAlign w:val="center"/>
            <w:hideMark/>
          </w:tcPr>
          <w:p w14:paraId="7F402661"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33001325</w:t>
            </w:r>
          </w:p>
        </w:tc>
        <w:tc>
          <w:tcPr>
            <w:tcW w:w="1701" w:type="dxa"/>
            <w:tcBorders>
              <w:top w:val="nil"/>
              <w:left w:val="nil"/>
              <w:bottom w:val="single" w:sz="4" w:space="0" w:color="auto"/>
              <w:right w:val="single" w:sz="4" w:space="0" w:color="auto"/>
            </w:tcBorders>
            <w:shd w:val="clear" w:color="auto" w:fill="auto"/>
            <w:vAlign w:val="center"/>
            <w:hideMark/>
          </w:tcPr>
          <w:p w14:paraId="5B0D575D"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M4 HSS DIN352gar 3/1</w:t>
            </w:r>
          </w:p>
        </w:tc>
        <w:tc>
          <w:tcPr>
            <w:tcW w:w="5386" w:type="dxa"/>
            <w:tcBorders>
              <w:top w:val="nil"/>
              <w:left w:val="nil"/>
              <w:bottom w:val="single" w:sz="4" w:space="0" w:color="auto"/>
              <w:right w:val="single" w:sz="4" w:space="0" w:color="auto"/>
            </w:tcBorders>
            <w:shd w:val="clear" w:color="000000" w:fill="FFFFFF"/>
            <w:vAlign w:val="center"/>
            <w:hideMark/>
          </w:tcPr>
          <w:p w14:paraId="29DD7C01"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28979              Standard:DIN 352 Materijal:HSS Dimenzija:M4 Namena:UREZIVANJE</w:t>
            </w:r>
          </w:p>
        </w:tc>
      </w:tr>
      <w:tr w:rsidR="00EA7E60" w:rsidRPr="00EA7E60" w14:paraId="6C9E0C0F" w14:textId="77777777" w:rsidTr="00845CE8">
        <w:trPr>
          <w:trHeight w:val="552"/>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4123BC63"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5-7</w:t>
            </w:r>
          </w:p>
        </w:tc>
        <w:tc>
          <w:tcPr>
            <w:tcW w:w="1134" w:type="dxa"/>
            <w:tcBorders>
              <w:top w:val="nil"/>
              <w:left w:val="nil"/>
              <w:bottom w:val="single" w:sz="4" w:space="0" w:color="auto"/>
              <w:right w:val="single" w:sz="4" w:space="0" w:color="auto"/>
            </w:tcBorders>
            <w:shd w:val="clear" w:color="auto" w:fill="auto"/>
            <w:vAlign w:val="center"/>
            <w:hideMark/>
          </w:tcPr>
          <w:p w14:paraId="12FEF1FE"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33001326</w:t>
            </w:r>
          </w:p>
        </w:tc>
        <w:tc>
          <w:tcPr>
            <w:tcW w:w="1701" w:type="dxa"/>
            <w:tcBorders>
              <w:top w:val="nil"/>
              <w:left w:val="nil"/>
              <w:bottom w:val="single" w:sz="4" w:space="0" w:color="auto"/>
              <w:right w:val="single" w:sz="4" w:space="0" w:color="auto"/>
            </w:tcBorders>
            <w:shd w:val="clear" w:color="auto" w:fill="auto"/>
            <w:vAlign w:val="center"/>
            <w:hideMark/>
          </w:tcPr>
          <w:p w14:paraId="59965073"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M5 HSS DIN352 gar 3/1</w:t>
            </w:r>
          </w:p>
        </w:tc>
        <w:tc>
          <w:tcPr>
            <w:tcW w:w="5386" w:type="dxa"/>
            <w:tcBorders>
              <w:top w:val="nil"/>
              <w:left w:val="nil"/>
              <w:bottom w:val="single" w:sz="4" w:space="0" w:color="auto"/>
              <w:right w:val="single" w:sz="4" w:space="0" w:color="auto"/>
            </w:tcBorders>
            <w:shd w:val="clear" w:color="000000" w:fill="FFFFFF"/>
            <w:vAlign w:val="center"/>
            <w:hideMark/>
          </w:tcPr>
          <w:p w14:paraId="769927F0"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28980 STANDARD: DIN 352  MATERIJAL: HSS  DIMENZIJA: M5  NAMENA: UREZIVANJE</w:t>
            </w:r>
          </w:p>
        </w:tc>
      </w:tr>
      <w:tr w:rsidR="00EA7E60" w:rsidRPr="00EA7E60" w14:paraId="13DE810A" w14:textId="77777777" w:rsidTr="00845CE8">
        <w:trPr>
          <w:trHeight w:val="546"/>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06418E9E"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5-8</w:t>
            </w:r>
          </w:p>
        </w:tc>
        <w:tc>
          <w:tcPr>
            <w:tcW w:w="1134" w:type="dxa"/>
            <w:tcBorders>
              <w:top w:val="nil"/>
              <w:left w:val="nil"/>
              <w:bottom w:val="single" w:sz="4" w:space="0" w:color="auto"/>
              <w:right w:val="single" w:sz="4" w:space="0" w:color="auto"/>
            </w:tcBorders>
            <w:shd w:val="clear" w:color="auto" w:fill="auto"/>
            <w:vAlign w:val="center"/>
            <w:hideMark/>
          </w:tcPr>
          <w:p w14:paraId="1C08FDEC"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33001326</w:t>
            </w:r>
          </w:p>
        </w:tc>
        <w:tc>
          <w:tcPr>
            <w:tcW w:w="1701" w:type="dxa"/>
            <w:tcBorders>
              <w:top w:val="nil"/>
              <w:left w:val="nil"/>
              <w:bottom w:val="single" w:sz="4" w:space="0" w:color="auto"/>
              <w:right w:val="single" w:sz="4" w:space="0" w:color="auto"/>
            </w:tcBorders>
            <w:shd w:val="clear" w:color="auto" w:fill="auto"/>
            <w:vAlign w:val="center"/>
            <w:hideMark/>
          </w:tcPr>
          <w:p w14:paraId="2001F4E4"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M5 HSS DIN352 gar 3/1</w:t>
            </w:r>
          </w:p>
        </w:tc>
        <w:tc>
          <w:tcPr>
            <w:tcW w:w="5386" w:type="dxa"/>
            <w:tcBorders>
              <w:top w:val="nil"/>
              <w:left w:val="nil"/>
              <w:bottom w:val="single" w:sz="4" w:space="0" w:color="auto"/>
              <w:right w:val="single" w:sz="4" w:space="0" w:color="auto"/>
            </w:tcBorders>
            <w:shd w:val="clear" w:color="000000" w:fill="FFFFFF"/>
            <w:vAlign w:val="center"/>
            <w:hideMark/>
          </w:tcPr>
          <w:p w14:paraId="061CA47A"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28980 STANDARD: DIN 352  MATERIJAL: HSS  DIMENZIJA: M5  NAMENA: UREZIVANJE</w:t>
            </w:r>
          </w:p>
        </w:tc>
      </w:tr>
      <w:tr w:rsidR="00EA7E60" w:rsidRPr="00EA7E60" w14:paraId="05F7684D" w14:textId="77777777" w:rsidTr="00845CE8">
        <w:trPr>
          <w:trHeight w:val="652"/>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5A091042"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5-9</w:t>
            </w:r>
          </w:p>
        </w:tc>
        <w:tc>
          <w:tcPr>
            <w:tcW w:w="1134" w:type="dxa"/>
            <w:tcBorders>
              <w:top w:val="nil"/>
              <w:left w:val="nil"/>
              <w:bottom w:val="single" w:sz="4" w:space="0" w:color="auto"/>
              <w:right w:val="single" w:sz="4" w:space="0" w:color="auto"/>
            </w:tcBorders>
            <w:shd w:val="clear" w:color="auto" w:fill="auto"/>
            <w:vAlign w:val="center"/>
            <w:hideMark/>
          </w:tcPr>
          <w:p w14:paraId="28C19396"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33001326</w:t>
            </w:r>
          </w:p>
        </w:tc>
        <w:tc>
          <w:tcPr>
            <w:tcW w:w="1701" w:type="dxa"/>
            <w:tcBorders>
              <w:top w:val="nil"/>
              <w:left w:val="nil"/>
              <w:bottom w:val="single" w:sz="4" w:space="0" w:color="auto"/>
              <w:right w:val="single" w:sz="4" w:space="0" w:color="auto"/>
            </w:tcBorders>
            <w:shd w:val="clear" w:color="auto" w:fill="auto"/>
            <w:vAlign w:val="center"/>
            <w:hideMark/>
          </w:tcPr>
          <w:p w14:paraId="2547B2A4"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M5 HSS DIN352 gar 3/1</w:t>
            </w:r>
          </w:p>
        </w:tc>
        <w:tc>
          <w:tcPr>
            <w:tcW w:w="5386" w:type="dxa"/>
            <w:tcBorders>
              <w:top w:val="nil"/>
              <w:left w:val="nil"/>
              <w:bottom w:val="single" w:sz="4" w:space="0" w:color="auto"/>
              <w:right w:val="single" w:sz="4" w:space="0" w:color="auto"/>
            </w:tcBorders>
            <w:shd w:val="clear" w:color="000000" w:fill="FFFFFF"/>
            <w:vAlign w:val="center"/>
            <w:hideMark/>
          </w:tcPr>
          <w:p w14:paraId="4A9D0C8D"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28980 STANDARD: DIN 352  MATERIJAL: HSS  DIMENZIJA: M5  NAMENA: UREZIVANJE</w:t>
            </w:r>
          </w:p>
        </w:tc>
      </w:tr>
      <w:tr w:rsidR="00EA7E60" w:rsidRPr="00EA7E60" w14:paraId="3E50B50F" w14:textId="77777777" w:rsidTr="00845CE8">
        <w:trPr>
          <w:trHeight w:val="619"/>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7F68F4BC"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5-10</w:t>
            </w:r>
          </w:p>
        </w:tc>
        <w:tc>
          <w:tcPr>
            <w:tcW w:w="1134" w:type="dxa"/>
            <w:tcBorders>
              <w:top w:val="nil"/>
              <w:left w:val="nil"/>
              <w:bottom w:val="single" w:sz="4" w:space="0" w:color="auto"/>
              <w:right w:val="single" w:sz="4" w:space="0" w:color="auto"/>
            </w:tcBorders>
            <w:shd w:val="clear" w:color="auto" w:fill="auto"/>
            <w:vAlign w:val="center"/>
            <w:hideMark/>
          </w:tcPr>
          <w:p w14:paraId="7881DB49"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33001327</w:t>
            </w:r>
          </w:p>
        </w:tc>
        <w:tc>
          <w:tcPr>
            <w:tcW w:w="1701" w:type="dxa"/>
            <w:tcBorders>
              <w:top w:val="nil"/>
              <w:left w:val="nil"/>
              <w:bottom w:val="single" w:sz="4" w:space="0" w:color="auto"/>
              <w:right w:val="single" w:sz="4" w:space="0" w:color="auto"/>
            </w:tcBorders>
            <w:shd w:val="clear" w:color="auto" w:fill="auto"/>
            <w:vAlign w:val="center"/>
            <w:hideMark/>
          </w:tcPr>
          <w:p w14:paraId="28C67DA0"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M6 HSS DIN352 gar 3/1</w:t>
            </w:r>
          </w:p>
        </w:tc>
        <w:tc>
          <w:tcPr>
            <w:tcW w:w="5386" w:type="dxa"/>
            <w:tcBorders>
              <w:top w:val="nil"/>
              <w:left w:val="nil"/>
              <w:bottom w:val="single" w:sz="4" w:space="0" w:color="auto"/>
              <w:right w:val="single" w:sz="4" w:space="0" w:color="auto"/>
            </w:tcBorders>
            <w:shd w:val="clear" w:color="000000" w:fill="FFFFFF"/>
            <w:vAlign w:val="center"/>
            <w:hideMark/>
          </w:tcPr>
          <w:p w14:paraId="61CE3193"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28981 STANDARD: DIN 352  MATERIJAL: HSS  DIMENZIJA: M6  NAMENA: UREZIVANJE</w:t>
            </w:r>
          </w:p>
        </w:tc>
      </w:tr>
      <w:tr w:rsidR="00EA7E60" w:rsidRPr="00EA7E60" w14:paraId="368094E4" w14:textId="77777777" w:rsidTr="00845CE8">
        <w:trPr>
          <w:trHeight w:val="827"/>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393EE66D"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5-11</w:t>
            </w:r>
          </w:p>
        </w:tc>
        <w:tc>
          <w:tcPr>
            <w:tcW w:w="1134" w:type="dxa"/>
            <w:tcBorders>
              <w:top w:val="nil"/>
              <w:left w:val="nil"/>
              <w:bottom w:val="single" w:sz="4" w:space="0" w:color="auto"/>
              <w:right w:val="single" w:sz="4" w:space="0" w:color="auto"/>
            </w:tcBorders>
            <w:shd w:val="clear" w:color="auto" w:fill="auto"/>
            <w:vAlign w:val="center"/>
            <w:hideMark/>
          </w:tcPr>
          <w:p w14:paraId="3D1AC59B"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33001327</w:t>
            </w:r>
          </w:p>
        </w:tc>
        <w:tc>
          <w:tcPr>
            <w:tcW w:w="1701" w:type="dxa"/>
            <w:tcBorders>
              <w:top w:val="nil"/>
              <w:left w:val="nil"/>
              <w:bottom w:val="single" w:sz="4" w:space="0" w:color="auto"/>
              <w:right w:val="single" w:sz="4" w:space="0" w:color="auto"/>
            </w:tcBorders>
            <w:shd w:val="clear" w:color="auto" w:fill="auto"/>
            <w:vAlign w:val="center"/>
            <w:hideMark/>
          </w:tcPr>
          <w:p w14:paraId="471B9543"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M6 HSS DIN352 gar 3/1</w:t>
            </w:r>
          </w:p>
        </w:tc>
        <w:tc>
          <w:tcPr>
            <w:tcW w:w="5386" w:type="dxa"/>
            <w:tcBorders>
              <w:top w:val="nil"/>
              <w:left w:val="nil"/>
              <w:bottom w:val="single" w:sz="4" w:space="0" w:color="auto"/>
              <w:right w:val="single" w:sz="4" w:space="0" w:color="auto"/>
            </w:tcBorders>
            <w:shd w:val="clear" w:color="000000" w:fill="FFFFFF"/>
            <w:vAlign w:val="center"/>
            <w:hideMark/>
          </w:tcPr>
          <w:p w14:paraId="083A0FE6"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28981 STANDARD: DIN 352  MATERIJAL: HSS  DIMENZIJA: M6  NAMENA: UREZIVANJE</w:t>
            </w:r>
          </w:p>
        </w:tc>
      </w:tr>
      <w:tr w:rsidR="00EA7E60" w:rsidRPr="00EA7E60" w14:paraId="2576A9DE" w14:textId="77777777" w:rsidTr="00845CE8">
        <w:trPr>
          <w:trHeight w:val="749"/>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7DDCBA5A"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5-12</w:t>
            </w:r>
          </w:p>
        </w:tc>
        <w:tc>
          <w:tcPr>
            <w:tcW w:w="1134" w:type="dxa"/>
            <w:tcBorders>
              <w:top w:val="nil"/>
              <w:left w:val="nil"/>
              <w:bottom w:val="single" w:sz="4" w:space="0" w:color="auto"/>
              <w:right w:val="single" w:sz="4" w:space="0" w:color="auto"/>
            </w:tcBorders>
            <w:shd w:val="clear" w:color="auto" w:fill="auto"/>
            <w:vAlign w:val="center"/>
            <w:hideMark/>
          </w:tcPr>
          <w:p w14:paraId="17E6127F"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33001327</w:t>
            </w:r>
          </w:p>
        </w:tc>
        <w:tc>
          <w:tcPr>
            <w:tcW w:w="1701" w:type="dxa"/>
            <w:tcBorders>
              <w:top w:val="nil"/>
              <w:left w:val="nil"/>
              <w:bottom w:val="single" w:sz="4" w:space="0" w:color="auto"/>
              <w:right w:val="single" w:sz="4" w:space="0" w:color="auto"/>
            </w:tcBorders>
            <w:shd w:val="clear" w:color="auto" w:fill="auto"/>
            <w:vAlign w:val="center"/>
            <w:hideMark/>
          </w:tcPr>
          <w:p w14:paraId="70605917"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M6 HSS DIN352 gar 3/1</w:t>
            </w:r>
          </w:p>
        </w:tc>
        <w:tc>
          <w:tcPr>
            <w:tcW w:w="5386" w:type="dxa"/>
            <w:tcBorders>
              <w:top w:val="nil"/>
              <w:left w:val="nil"/>
              <w:bottom w:val="single" w:sz="4" w:space="0" w:color="auto"/>
              <w:right w:val="single" w:sz="4" w:space="0" w:color="auto"/>
            </w:tcBorders>
            <w:shd w:val="clear" w:color="000000" w:fill="FFFFFF"/>
            <w:vAlign w:val="center"/>
            <w:hideMark/>
          </w:tcPr>
          <w:p w14:paraId="3B46C815"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28981 STANDARD: DIN 352  MATERIJAL: HSS  DIMENZIJA: M6  NAMENA: UREZIVANJE</w:t>
            </w:r>
          </w:p>
        </w:tc>
      </w:tr>
      <w:tr w:rsidR="00EA7E60" w:rsidRPr="00EA7E60" w14:paraId="07897C1C" w14:textId="77777777" w:rsidTr="00845CE8">
        <w:trPr>
          <w:trHeight w:val="562"/>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545F7420" w14:textId="148D03CB" w:rsidR="00EA7E60" w:rsidRPr="00EA7E60" w:rsidRDefault="00EA7E60" w:rsidP="00845CE8">
            <w:pPr>
              <w:spacing w:before="0"/>
              <w:jc w:val="center"/>
              <w:rPr>
                <w:rFonts w:cs="Arial"/>
                <w:color w:val="000000"/>
                <w:sz w:val="20"/>
                <w:szCs w:val="20"/>
                <w:lang w:val="sr-Latn-RS" w:eastAsia="sr-Latn-RS"/>
              </w:rPr>
            </w:pPr>
            <w:r w:rsidRPr="00EA7E60">
              <w:rPr>
                <w:rFonts w:cs="Arial"/>
                <w:color w:val="000000"/>
                <w:sz w:val="20"/>
                <w:szCs w:val="20"/>
                <w:lang w:val="sr-Latn-RS" w:eastAsia="sr-Latn-RS"/>
              </w:rPr>
              <w:t>5-</w:t>
            </w:r>
            <w:r w:rsidR="00305B69">
              <w:rPr>
                <w:rFonts w:cs="Arial"/>
                <w:color w:val="000000"/>
                <w:sz w:val="20"/>
                <w:szCs w:val="20"/>
                <w:lang w:val="sr-Latn-RS" w:eastAsia="sr-Latn-RS"/>
              </w:rPr>
              <w:t xml:space="preserve">                                        </w:t>
            </w:r>
            <w:r w:rsidRPr="00EA7E60">
              <w:rPr>
                <w:rFonts w:cs="Arial"/>
                <w:color w:val="000000"/>
                <w:sz w:val="20"/>
                <w:szCs w:val="20"/>
                <w:lang w:val="sr-Latn-RS" w:eastAsia="sr-Latn-RS"/>
              </w:rPr>
              <w:t>13</w:t>
            </w:r>
          </w:p>
        </w:tc>
        <w:tc>
          <w:tcPr>
            <w:tcW w:w="1134" w:type="dxa"/>
            <w:tcBorders>
              <w:top w:val="nil"/>
              <w:left w:val="nil"/>
              <w:bottom w:val="single" w:sz="4" w:space="0" w:color="auto"/>
              <w:right w:val="single" w:sz="4" w:space="0" w:color="auto"/>
            </w:tcBorders>
            <w:shd w:val="clear" w:color="auto" w:fill="auto"/>
            <w:vAlign w:val="center"/>
            <w:hideMark/>
          </w:tcPr>
          <w:p w14:paraId="6CF6DE97"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33001327</w:t>
            </w:r>
          </w:p>
        </w:tc>
        <w:tc>
          <w:tcPr>
            <w:tcW w:w="1701" w:type="dxa"/>
            <w:tcBorders>
              <w:top w:val="nil"/>
              <w:left w:val="nil"/>
              <w:bottom w:val="single" w:sz="4" w:space="0" w:color="auto"/>
              <w:right w:val="single" w:sz="4" w:space="0" w:color="auto"/>
            </w:tcBorders>
            <w:shd w:val="clear" w:color="auto" w:fill="auto"/>
            <w:vAlign w:val="center"/>
            <w:hideMark/>
          </w:tcPr>
          <w:p w14:paraId="55C6476E"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M6 HSS DIN352 gar 3/1</w:t>
            </w:r>
          </w:p>
        </w:tc>
        <w:tc>
          <w:tcPr>
            <w:tcW w:w="5386" w:type="dxa"/>
            <w:tcBorders>
              <w:top w:val="nil"/>
              <w:left w:val="nil"/>
              <w:bottom w:val="single" w:sz="4" w:space="0" w:color="auto"/>
              <w:right w:val="single" w:sz="4" w:space="0" w:color="auto"/>
            </w:tcBorders>
            <w:shd w:val="clear" w:color="000000" w:fill="FFFFFF"/>
            <w:vAlign w:val="center"/>
            <w:hideMark/>
          </w:tcPr>
          <w:p w14:paraId="32AF3B7A"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28981 STANDARD: DIN 352  MATERIJAL: HSS  DIMENZIJA: M6  NAMENA: UREZIVANJE</w:t>
            </w:r>
          </w:p>
        </w:tc>
      </w:tr>
      <w:tr w:rsidR="00EA7E60" w:rsidRPr="00EA7E60" w14:paraId="78F00340" w14:textId="77777777" w:rsidTr="00845CE8">
        <w:trPr>
          <w:trHeight w:val="799"/>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406AE7E8"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5-14</w:t>
            </w:r>
          </w:p>
        </w:tc>
        <w:tc>
          <w:tcPr>
            <w:tcW w:w="1134" w:type="dxa"/>
            <w:tcBorders>
              <w:top w:val="nil"/>
              <w:left w:val="nil"/>
              <w:bottom w:val="single" w:sz="4" w:space="0" w:color="auto"/>
              <w:right w:val="single" w:sz="4" w:space="0" w:color="auto"/>
            </w:tcBorders>
            <w:shd w:val="clear" w:color="auto" w:fill="auto"/>
            <w:vAlign w:val="center"/>
            <w:hideMark/>
          </w:tcPr>
          <w:p w14:paraId="604F8FCA"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33001328</w:t>
            </w:r>
          </w:p>
        </w:tc>
        <w:tc>
          <w:tcPr>
            <w:tcW w:w="1701" w:type="dxa"/>
            <w:tcBorders>
              <w:top w:val="nil"/>
              <w:left w:val="nil"/>
              <w:bottom w:val="single" w:sz="4" w:space="0" w:color="auto"/>
              <w:right w:val="single" w:sz="4" w:space="0" w:color="auto"/>
            </w:tcBorders>
            <w:shd w:val="clear" w:color="auto" w:fill="auto"/>
            <w:vAlign w:val="center"/>
            <w:hideMark/>
          </w:tcPr>
          <w:p w14:paraId="674C106C"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M8 HSS DIN352 gar 3/1</w:t>
            </w:r>
          </w:p>
        </w:tc>
        <w:tc>
          <w:tcPr>
            <w:tcW w:w="5386" w:type="dxa"/>
            <w:tcBorders>
              <w:top w:val="nil"/>
              <w:left w:val="nil"/>
              <w:bottom w:val="single" w:sz="4" w:space="0" w:color="auto"/>
              <w:right w:val="single" w:sz="4" w:space="0" w:color="auto"/>
            </w:tcBorders>
            <w:shd w:val="clear" w:color="000000" w:fill="FFFFFF"/>
            <w:vAlign w:val="center"/>
            <w:hideMark/>
          </w:tcPr>
          <w:p w14:paraId="6C1EE97B"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28982 STANDARD: DIN 352  MATERIJAL: HSS  DIMENZIJA: M8  NAMENA: UREZIVANJE</w:t>
            </w:r>
          </w:p>
        </w:tc>
      </w:tr>
      <w:tr w:rsidR="00EA7E60" w:rsidRPr="00EA7E60" w14:paraId="0AC23481" w14:textId="77777777" w:rsidTr="00845CE8">
        <w:trPr>
          <w:trHeight w:val="711"/>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2AB999EC"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5-15</w:t>
            </w:r>
          </w:p>
        </w:tc>
        <w:tc>
          <w:tcPr>
            <w:tcW w:w="1134" w:type="dxa"/>
            <w:tcBorders>
              <w:top w:val="nil"/>
              <w:left w:val="nil"/>
              <w:bottom w:val="single" w:sz="4" w:space="0" w:color="auto"/>
              <w:right w:val="single" w:sz="4" w:space="0" w:color="auto"/>
            </w:tcBorders>
            <w:shd w:val="clear" w:color="auto" w:fill="auto"/>
            <w:vAlign w:val="center"/>
            <w:hideMark/>
          </w:tcPr>
          <w:p w14:paraId="2D52CD53"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33001328</w:t>
            </w:r>
          </w:p>
        </w:tc>
        <w:tc>
          <w:tcPr>
            <w:tcW w:w="1701" w:type="dxa"/>
            <w:tcBorders>
              <w:top w:val="nil"/>
              <w:left w:val="nil"/>
              <w:bottom w:val="single" w:sz="4" w:space="0" w:color="auto"/>
              <w:right w:val="single" w:sz="4" w:space="0" w:color="auto"/>
            </w:tcBorders>
            <w:shd w:val="clear" w:color="auto" w:fill="auto"/>
            <w:vAlign w:val="center"/>
            <w:hideMark/>
          </w:tcPr>
          <w:p w14:paraId="5C9BB3C8"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M8 HSS DIN352 gar 3/1</w:t>
            </w:r>
          </w:p>
        </w:tc>
        <w:tc>
          <w:tcPr>
            <w:tcW w:w="5386" w:type="dxa"/>
            <w:tcBorders>
              <w:top w:val="nil"/>
              <w:left w:val="nil"/>
              <w:bottom w:val="single" w:sz="4" w:space="0" w:color="auto"/>
              <w:right w:val="single" w:sz="4" w:space="0" w:color="auto"/>
            </w:tcBorders>
            <w:shd w:val="clear" w:color="000000" w:fill="FFFFFF"/>
            <w:vAlign w:val="center"/>
            <w:hideMark/>
          </w:tcPr>
          <w:p w14:paraId="5C4CD632"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28982 STANDARD: DIN 352  MATERIJAL: HSS  DIMENZIJA: M8  NAMENA: UREZIVANJE</w:t>
            </w:r>
          </w:p>
        </w:tc>
      </w:tr>
      <w:tr w:rsidR="00EA7E60" w:rsidRPr="00EA7E60" w14:paraId="2B756EDA" w14:textId="77777777" w:rsidTr="00845CE8">
        <w:trPr>
          <w:trHeight w:val="835"/>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5764E166"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5-16</w:t>
            </w:r>
          </w:p>
        </w:tc>
        <w:tc>
          <w:tcPr>
            <w:tcW w:w="1134" w:type="dxa"/>
            <w:tcBorders>
              <w:top w:val="nil"/>
              <w:left w:val="nil"/>
              <w:bottom w:val="single" w:sz="4" w:space="0" w:color="auto"/>
              <w:right w:val="single" w:sz="4" w:space="0" w:color="auto"/>
            </w:tcBorders>
            <w:shd w:val="clear" w:color="auto" w:fill="auto"/>
            <w:vAlign w:val="center"/>
            <w:hideMark/>
          </w:tcPr>
          <w:p w14:paraId="5427EA28"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33001328</w:t>
            </w:r>
          </w:p>
        </w:tc>
        <w:tc>
          <w:tcPr>
            <w:tcW w:w="1701" w:type="dxa"/>
            <w:tcBorders>
              <w:top w:val="nil"/>
              <w:left w:val="nil"/>
              <w:bottom w:val="single" w:sz="4" w:space="0" w:color="auto"/>
              <w:right w:val="single" w:sz="4" w:space="0" w:color="auto"/>
            </w:tcBorders>
            <w:shd w:val="clear" w:color="auto" w:fill="auto"/>
            <w:vAlign w:val="center"/>
            <w:hideMark/>
          </w:tcPr>
          <w:p w14:paraId="1A4EF426"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M8 HSS DIN352 gar 3/1</w:t>
            </w:r>
          </w:p>
        </w:tc>
        <w:tc>
          <w:tcPr>
            <w:tcW w:w="5386" w:type="dxa"/>
            <w:tcBorders>
              <w:top w:val="nil"/>
              <w:left w:val="nil"/>
              <w:bottom w:val="single" w:sz="4" w:space="0" w:color="auto"/>
              <w:right w:val="single" w:sz="4" w:space="0" w:color="auto"/>
            </w:tcBorders>
            <w:shd w:val="clear" w:color="000000" w:fill="FFFFFF"/>
            <w:vAlign w:val="center"/>
            <w:hideMark/>
          </w:tcPr>
          <w:p w14:paraId="61F913B2"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28982 STANDARD: DIN 352  MATERIJAL: HSS  DIMENZIJA: M8  NAMENA: UREZIVANJE</w:t>
            </w:r>
          </w:p>
        </w:tc>
      </w:tr>
      <w:tr w:rsidR="00EA7E60" w:rsidRPr="00EA7E60" w14:paraId="1B5BC5D3" w14:textId="77777777" w:rsidTr="00845CE8">
        <w:trPr>
          <w:trHeight w:val="833"/>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532A7D35"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5-17</w:t>
            </w:r>
          </w:p>
        </w:tc>
        <w:tc>
          <w:tcPr>
            <w:tcW w:w="1134" w:type="dxa"/>
            <w:tcBorders>
              <w:top w:val="nil"/>
              <w:left w:val="nil"/>
              <w:bottom w:val="single" w:sz="4" w:space="0" w:color="auto"/>
              <w:right w:val="single" w:sz="4" w:space="0" w:color="auto"/>
            </w:tcBorders>
            <w:shd w:val="clear" w:color="auto" w:fill="auto"/>
            <w:vAlign w:val="center"/>
            <w:hideMark/>
          </w:tcPr>
          <w:p w14:paraId="20123631"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33001328</w:t>
            </w:r>
          </w:p>
        </w:tc>
        <w:tc>
          <w:tcPr>
            <w:tcW w:w="1701" w:type="dxa"/>
            <w:tcBorders>
              <w:top w:val="nil"/>
              <w:left w:val="nil"/>
              <w:bottom w:val="single" w:sz="4" w:space="0" w:color="auto"/>
              <w:right w:val="single" w:sz="4" w:space="0" w:color="auto"/>
            </w:tcBorders>
            <w:shd w:val="clear" w:color="auto" w:fill="auto"/>
            <w:vAlign w:val="center"/>
            <w:hideMark/>
          </w:tcPr>
          <w:p w14:paraId="75B5CAC4"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M8 HSS DIN352 gar 3/1</w:t>
            </w:r>
          </w:p>
        </w:tc>
        <w:tc>
          <w:tcPr>
            <w:tcW w:w="5386" w:type="dxa"/>
            <w:tcBorders>
              <w:top w:val="nil"/>
              <w:left w:val="nil"/>
              <w:bottom w:val="single" w:sz="4" w:space="0" w:color="auto"/>
              <w:right w:val="single" w:sz="4" w:space="0" w:color="auto"/>
            </w:tcBorders>
            <w:shd w:val="clear" w:color="000000" w:fill="FFFFFF"/>
            <w:vAlign w:val="center"/>
            <w:hideMark/>
          </w:tcPr>
          <w:p w14:paraId="5A30C0A8"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28982 STANDARD: DIN 352  MATERIJAL: HSS  DIMENZIJA: M8  NAMENA: UREZIVANJE</w:t>
            </w:r>
          </w:p>
        </w:tc>
      </w:tr>
      <w:tr w:rsidR="00EA7E60" w:rsidRPr="00EA7E60" w14:paraId="6C592CC3" w14:textId="77777777" w:rsidTr="00845CE8">
        <w:trPr>
          <w:trHeight w:val="845"/>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2AC0EC7F"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5-18</w:t>
            </w:r>
          </w:p>
        </w:tc>
        <w:tc>
          <w:tcPr>
            <w:tcW w:w="1134" w:type="dxa"/>
            <w:tcBorders>
              <w:top w:val="nil"/>
              <w:left w:val="nil"/>
              <w:bottom w:val="single" w:sz="4" w:space="0" w:color="auto"/>
              <w:right w:val="single" w:sz="4" w:space="0" w:color="auto"/>
            </w:tcBorders>
            <w:shd w:val="clear" w:color="auto" w:fill="auto"/>
            <w:vAlign w:val="center"/>
            <w:hideMark/>
          </w:tcPr>
          <w:p w14:paraId="463D8A7F"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33001329</w:t>
            </w:r>
          </w:p>
        </w:tc>
        <w:tc>
          <w:tcPr>
            <w:tcW w:w="1701" w:type="dxa"/>
            <w:tcBorders>
              <w:top w:val="nil"/>
              <w:left w:val="nil"/>
              <w:bottom w:val="single" w:sz="4" w:space="0" w:color="auto"/>
              <w:right w:val="single" w:sz="4" w:space="0" w:color="auto"/>
            </w:tcBorders>
            <w:shd w:val="clear" w:color="auto" w:fill="auto"/>
            <w:vAlign w:val="center"/>
            <w:hideMark/>
          </w:tcPr>
          <w:p w14:paraId="41F6F31E"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M10 DIN352 HSS garnitura 3/1</w:t>
            </w:r>
          </w:p>
        </w:tc>
        <w:tc>
          <w:tcPr>
            <w:tcW w:w="5386" w:type="dxa"/>
            <w:tcBorders>
              <w:top w:val="nil"/>
              <w:left w:val="nil"/>
              <w:bottom w:val="single" w:sz="4" w:space="0" w:color="auto"/>
              <w:right w:val="single" w:sz="4" w:space="0" w:color="auto"/>
            </w:tcBorders>
            <w:shd w:val="clear" w:color="000000" w:fill="FFFFFF"/>
            <w:vAlign w:val="center"/>
            <w:hideMark/>
          </w:tcPr>
          <w:p w14:paraId="39D99C97"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28983 STANDARD: DIN 352  MATERIJAL: HSS  DIMENZIJA: M10  NAMENA: UREZIVANJE  TIP: GARNITURA 3/1</w:t>
            </w:r>
          </w:p>
        </w:tc>
      </w:tr>
      <w:tr w:rsidR="00EA7E60" w:rsidRPr="00EA7E60" w14:paraId="0EF8BB2A" w14:textId="77777777" w:rsidTr="00845CE8">
        <w:trPr>
          <w:trHeight w:val="757"/>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341721DD"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5-19</w:t>
            </w:r>
          </w:p>
        </w:tc>
        <w:tc>
          <w:tcPr>
            <w:tcW w:w="1134" w:type="dxa"/>
            <w:tcBorders>
              <w:top w:val="nil"/>
              <w:left w:val="nil"/>
              <w:bottom w:val="single" w:sz="4" w:space="0" w:color="auto"/>
              <w:right w:val="single" w:sz="4" w:space="0" w:color="auto"/>
            </w:tcBorders>
            <w:shd w:val="clear" w:color="auto" w:fill="auto"/>
            <w:vAlign w:val="center"/>
            <w:hideMark/>
          </w:tcPr>
          <w:p w14:paraId="767AD9D9"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33001329</w:t>
            </w:r>
          </w:p>
        </w:tc>
        <w:tc>
          <w:tcPr>
            <w:tcW w:w="1701" w:type="dxa"/>
            <w:tcBorders>
              <w:top w:val="nil"/>
              <w:left w:val="nil"/>
              <w:bottom w:val="single" w:sz="4" w:space="0" w:color="auto"/>
              <w:right w:val="single" w:sz="4" w:space="0" w:color="auto"/>
            </w:tcBorders>
            <w:shd w:val="clear" w:color="auto" w:fill="auto"/>
            <w:vAlign w:val="center"/>
            <w:hideMark/>
          </w:tcPr>
          <w:p w14:paraId="62044D5F"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M10 DIN352 HSS garnitura 3/1</w:t>
            </w:r>
          </w:p>
        </w:tc>
        <w:tc>
          <w:tcPr>
            <w:tcW w:w="5386" w:type="dxa"/>
            <w:tcBorders>
              <w:top w:val="nil"/>
              <w:left w:val="nil"/>
              <w:bottom w:val="single" w:sz="4" w:space="0" w:color="auto"/>
              <w:right w:val="single" w:sz="4" w:space="0" w:color="auto"/>
            </w:tcBorders>
            <w:shd w:val="clear" w:color="000000" w:fill="FFFFFF"/>
            <w:vAlign w:val="center"/>
            <w:hideMark/>
          </w:tcPr>
          <w:p w14:paraId="5A1912F2"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28983 STANDARD: DIN 352  MATERIJAL: HSS  DIMENZIJA: M10  NAMENA: UREZIVANJE  TIP: GARNITURA 3/1</w:t>
            </w:r>
          </w:p>
        </w:tc>
      </w:tr>
      <w:tr w:rsidR="00EA7E60" w:rsidRPr="00EA7E60" w14:paraId="1A64AF74" w14:textId="77777777" w:rsidTr="00845CE8">
        <w:trPr>
          <w:trHeight w:val="983"/>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7730E749"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5-20</w:t>
            </w:r>
          </w:p>
        </w:tc>
        <w:tc>
          <w:tcPr>
            <w:tcW w:w="1134" w:type="dxa"/>
            <w:tcBorders>
              <w:top w:val="nil"/>
              <w:left w:val="nil"/>
              <w:bottom w:val="single" w:sz="4" w:space="0" w:color="auto"/>
              <w:right w:val="single" w:sz="4" w:space="0" w:color="auto"/>
            </w:tcBorders>
            <w:shd w:val="clear" w:color="auto" w:fill="auto"/>
            <w:vAlign w:val="center"/>
            <w:hideMark/>
          </w:tcPr>
          <w:p w14:paraId="2A25E218"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33001329</w:t>
            </w:r>
          </w:p>
        </w:tc>
        <w:tc>
          <w:tcPr>
            <w:tcW w:w="1701" w:type="dxa"/>
            <w:tcBorders>
              <w:top w:val="nil"/>
              <w:left w:val="nil"/>
              <w:bottom w:val="single" w:sz="4" w:space="0" w:color="auto"/>
              <w:right w:val="single" w:sz="4" w:space="0" w:color="auto"/>
            </w:tcBorders>
            <w:shd w:val="clear" w:color="auto" w:fill="auto"/>
            <w:vAlign w:val="center"/>
            <w:hideMark/>
          </w:tcPr>
          <w:p w14:paraId="0A5F6EE4"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M10 DIN352 HSS garnitura 3/1</w:t>
            </w:r>
          </w:p>
        </w:tc>
        <w:tc>
          <w:tcPr>
            <w:tcW w:w="5386" w:type="dxa"/>
            <w:tcBorders>
              <w:top w:val="nil"/>
              <w:left w:val="nil"/>
              <w:bottom w:val="single" w:sz="4" w:space="0" w:color="auto"/>
              <w:right w:val="single" w:sz="4" w:space="0" w:color="auto"/>
            </w:tcBorders>
            <w:shd w:val="clear" w:color="000000" w:fill="FFFFFF"/>
            <w:vAlign w:val="center"/>
            <w:hideMark/>
          </w:tcPr>
          <w:p w14:paraId="0A2DCED6"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28983 STANDARD: DIN 352  MATERIJAL: HSS  DIMENZIJA: M10  NAMENA: UREZIVANJE  TIP: GARNITURA 3/1</w:t>
            </w:r>
          </w:p>
        </w:tc>
      </w:tr>
      <w:tr w:rsidR="00EA7E60" w:rsidRPr="00EA7E60" w14:paraId="426758AA" w14:textId="77777777" w:rsidTr="00845CE8">
        <w:trPr>
          <w:trHeight w:val="657"/>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23ABA21A"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5-21</w:t>
            </w:r>
          </w:p>
        </w:tc>
        <w:tc>
          <w:tcPr>
            <w:tcW w:w="1134" w:type="dxa"/>
            <w:tcBorders>
              <w:top w:val="nil"/>
              <w:left w:val="nil"/>
              <w:bottom w:val="single" w:sz="4" w:space="0" w:color="auto"/>
              <w:right w:val="single" w:sz="4" w:space="0" w:color="auto"/>
            </w:tcBorders>
            <w:shd w:val="clear" w:color="auto" w:fill="auto"/>
            <w:vAlign w:val="center"/>
            <w:hideMark/>
          </w:tcPr>
          <w:p w14:paraId="0A767253"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33001329</w:t>
            </w:r>
          </w:p>
        </w:tc>
        <w:tc>
          <w:tcPr>
            <w:tcW w:w="1701" w:type="dxa"/>
            <w:tcBorders>
              <w:top w:val="nil"/>
              <w:left w:val="nil"/>
              <w:bottom w:val="single" w:sz="4" w:space="0" w:color="auto"/>
              <w:right w:val="single" w:sz="4" w:space="0" w:color="auto"/>
            </w:tcBorders>
            <w:shd w:val="clear" w:color="auto" w:fill="auto"/>
            <w:vAlign w:val="center"/>
            <w:hideMark/>
          </w:tcPr>
          <w:p w14:paraId="7D0C9A70"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M10 DIN352 HSS garnitura 3/1</w:t>
            </w:r>
          </w:p>
        </w:tc>
        <w:tc>
          <w:tcPr>
            <w:tcW w:w="5386" w:type="dxa"/>
            <w:tcBorders>
              <w:top w:val="nil"/>
              <w:left w:val="nil"/>
              <w:bottom w:val="single" w:sz="4" w:space="0" w:color="auto"/>
              <w:right w:val="single" w:sz="4" w:space="0" w:color="auto"/>
            </w:tcBorders>
            <w:shd w:val="clear" w:color="000000" w:fill="FFFFFF"/>
            <w:vAlign w:val="center"/>
            <w:hideMark/>
          </w:tcPr>
          <w:p w14:paraId="678DB50B"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28983 STANDARD: DIN 352  MATERIJAL: HSS  DIMENZIJA: M10  NAMENA: UREZIVANJE  TIP: GARNITURA 3/1</w:t>
            </w:r>
          </w:p>
        </w:tc>
      </w:tr>
      <w:tr w:rsidR="00EA7E60" w:rsidRPr="00EA7E60" w14:paraId="010B3F60" w14:textId="77777777" w:rsidTr="00845CE8">
        <w:trPr>
          <w:trHeight w:val="841"/>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11C13A4B"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lastRenderedPageBreak/>
              <w:t>5-22</w:t>
            </w:r>
          </w:p>
        </w:tc>
        <w:tc>
          <w:tcPr>
            <w:tcW w:w="1134" w:type="dxa"/>
            <w:tcBorders>
              <w:top w:val="nil"/>
              <w:left w:val="nil"/>
              <w:bottom w:val="single" w:sz="4" w:space="0" w:color="auto"/>
              <w:right w:val="single" w:sz="4" w:space="0" w:color="auto"/>
            </w:tcBorders>
            <w:shd w:val="clear" w:color="auto" w:fill="auto"/>
            <w:vAlign w:val="center"/>
            <w:hideMark/>
          </w:tcPr>
          <w:p w14:paraId="3CE5FC21"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33001329</w:t>
            </w:r>
          </w:p>
        </w:tc>
        <w:tc>
          <w:tcPr>
            <w:tcW w:w="1701" w:type="dxa"/>
            <w:tcBorders>
              <w:top w:val="nil"/>
              <w:left w:val="nil"/>
              <w:bottom w:val="single" w:sz="4" w:space="0" w:color="auto"/>
              <w:right w:val="single" w:sz="4" w:space="0" w:color="auto"/>
            </w:tcBorders>
            <w:shd w:val="clear" w:color="auto" w:fill="auto"/>
            <w:vAlign w:val="center"/>
            <w:hideMark/>
          </w:tcPr>
          <w:p w14:paraId="5E065042"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M10 DIN352 HSS garnitura 3/1</w:t>
            </w:r>
          </w:p>
        </w:tc>
        <w:tc>
          <w:tcPr>
            <w:tcW w:w="5386" w:type="dxa"/>
            <w:tcBorders>
              <w:top w:val="nil"/>
              <w:left w:val="nil"/>
              <w:bottom w:val="single" w:sz="4" w:space="0" w:color="auto"/>
              <w:right w:val="single" w:sz="4" w:space="0" w:color="auto"/>
            </w:tcBorders>
            <w:shd w:val="clear" w:color="000000" w:fill="FFFFFF"/>
            <w:vAlign w:val="center"/>
            <w:hideMark/>
          </w:tcPr>
          <w:p w14:paraId="3341DEC0"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28983 STANDARD: DIN 352  MATERIJAL: HSS  DIMENZIJA: M10  NAMENA: UREZIVANJE  TIP: GARNITURA 3/1</w:t>
            </w:r>
          </w:p>
        </w:tc>
      </w:tr>
      <w:tr w:rsidR="00EA7E60" w:rsidRPr="00EA7E60" w14:paraId="659912C7" w14:textId="77777777" w:rsidTr="00845CE8">
        <w:trPr>
          <w:trHeight w:val="670"/>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278AEE43"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5-23</w:t>
            </w:r>
          </w:p>
        </w:tc>
        <w:tc>
          <w:tcPr>
            <w:tcW w:w="1134" w:type="dxa"/>
            <w:tcBorders>
              <w:top w:val="nil"/>
              <w:left w:val="nil"/>
              <w:bottom w:val="single" w:sz="4" w:space="0" w:color="auto"/>
              <w:right w:val="single" w:sz="4" w:space="0" w:color="auto"/>
            </w:tcBorders>
            <w:shd w:val="clear" w:color="auto" w:fill="auto"/>
            <w:vAlign w:val="center"/>
            <w:hideMark/>
          </w:tcPr>
          <w:p w14:paraId="17E35683"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33006713</w:t>
            </w:r>
          </w:p>
        </w:tc>
        <w:tc>
          <w:tcPr>
            <w:tcW w:w="1701" w:type="dxa"/>
            <w:tcBorders>
              <w:top w:val="nil"/>
              <w:left w:val="nil"/>
              <w:bottom w:val="single" w:sz="4" w:space="0" w:color="auto"/>
              <w:right w:val="single" w:sz="4" w:space="0" w:color="auto"/>
            </w:tcBorders>
            <w:shd w:val="clear" w:color="auto" w:fill="auto"/>
            <w:vAlign w:val="center"/>
            <w:hideMark/>
          </w:tcPr>
          <w:p w14:paraId="077A9A3A"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mašinska M8X1 HSS DIN374</w:t>
            </w:r>
          </w:p>
        </w:tc>
        <w:tc>
          <w:tcPr>
            <w:tcW w:w="5386" w:type="dxa"/>
            <w:tcBorders>
              <w:top w:val="nil"/>
              <w:left w:val="nil"/>
              <w:bottom w:val="single" w:sz="4" w:space="0" w:color="auto"/>
              <w:right w:val="single" w:sz="4" w:space="0" w:color="auto"/>
            </w:tcBorders>
            <w:shd w:val="clear" w:color="000000" w:fill="FFFFFF"/>
            <w:vAlign w:val="center"/>
            <w:hideMark/>
          </w:tcPr>
          <w:p w14:paraId="057B4880"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39162 STANDARD: DIN 374  MATERIJAL: HSS  DIMENZIJA: M8  NAMENA: UREZIVANJE NAVOJA; TIP C;</w:t>
            </w:r>
          </w:p>
        </w:tc>
      </w:tr>
      <w:tr w:rsidR="00EA7E60" w:rsidRPr="00EA7E60" w14:paraId="0A9356DC" w14:textId="77777777" w:rsidTr="00845CE8">
        <w:trPr>
          <w:trHeight w:val="665"/>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3C724E4C"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5-24</w:t>
            </w:r>
          </w:p>
        </w:tc>
        <w:tc>
          <w:tcPr>
            <w:tcW w:w="1134" w:type="dxa"/>
            <w:tcBorders>
              <w:top w:val="nil"/>
              <w:left w:val="nil"/>
              <w:bottom w:val="single" w:sz="4" w:space="0" w:color="auto"/>
              <w:right w:val="single" w:sz="4" w:space="0" w:color="auto"/>
            </w:tcBorders>
            <w:shd w:val="clear" w:color="auto" w:fill="auto"/>
            <w:vAlign w:val="center"/>
            <w:hideMark/>
          </w:tcPr>
          <w:p w14:paraId="08328E48"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33006713</w:t>
            </w:r>
          </w:p>
        </w:tc>
        <w:tc>
          <w:tcPr>
            <w:tcW w:w="1701" w:type="dxa"/>
            <w:tcBorders>
              <w:top w:val="nil"/>
              <w:left w:val="nil"/>
              <w:bottom w:val="single" w:sz="4" w:space="0" w:color="auto"/>
              <w:right w:val="single" w:sz="4" w:space="0" w:color="auto"/>
            </w:tcBorders>
            <w:shd w:val="clear" w:color="auto" w:fill="auto"/>
            <w:vAlign w:val="center"/>
            <w:hideMark/>
          </w:tcPr>
          <w:p w14:paraId="16891D60"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mašinska M8X1 HSS DIN374</w:t>
            </w:r>
          </w:p>
        </w:tc>
        <w:tc>
          <w:tcPr>
            <w:tcW w:w="5386" w:type="dxa"/>
            <w:tcBorders>
              <w:top w:val="nil"/>
              <w:left w:val="nil"/>
              <w:bottom w:val="single" w:sz="4" w:space="0" w:color="auto"/>
              <w:right w:val="single" w:sz="4" w:space="0" w:color="auto"/>
            </w:tcBorders>
            <w:shd w:val="clear" w:color="000000" w:fill="FFFFFF"/>
            <w:vAlign w:val="center"/>
            <w:hideMark/>
          </w:tcPr>
          <w:p w14:paraId="2538AEB7"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39162 STANDARD: DIN 374  MATERIJAL: HSS  DIMENZIJA: M8  NAMENA: UREZIVANJE NAVOJA; TIP C;</w:t>
            </w:r>
          </w:p>
        </w:tc>
      </w:tr>
      <w:tr w:rsidR="00EA7E60" w:rsidRPr="00EA7E60" w14:paraId="6133A555" w14:textId="77777777" w:rsidTr="00845CE8">
        <w:trPr>
          <w:trHeight w:val="675"/>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5177E820"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5-25</w:t>
            </w:r>
          </w:p>
        </w:tc>
        <w:tc>
          <w:tcPr>
            <w:tcW w:w="1134" w:type="dxa"/>
            <w:tcBorders>
              <w:top w:val="nil"/>
              <w:left w:val="nil"/>
              <w:bottom w:val="single" w:sz="4" w:space="0" w:color="auto"/>
              <w:right w:val="single" w:sz="4" w:space="0" w:color="auto"/>
            </w:tcBorders>
            <w:shd w:val="clear" w:color="auto" w:fill="auto"/>
            <w:vAlign w:val="center"/>
            <w:hideMark/>
          </w:tcPr>
          <w:p w14:paraId="0010E1EE"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33012071</w:t>
            </w:r>
          </w:p>
        </w:tc>
        <w:tc>
          <w:tcPr>
            <w:tcW w:w="1701" w:type="dxa"/>
            <w:tcBorders>
              <w:top w:val="nil"/>
              <w:left w:val="nil"/>
              <w:bottom w:val="single" w:sz="4" w:space="0" w:color="auto"/>
              <w:right w:val="single" w:sz="4" w:space="0" w:color="auto"/>
            </w:tcBorders>
            <w:shd w:val="clear" w:color="auto" w:fill="auto"/>
            <w:vAlign w:val="center"/>
            <w:hideMark/>
          </w:tcPr>
          <w:p w14:paraId="22B813D2"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M3 HSS DIN352 gar 3/1</w:t>
            </w:r>
          </w:p>
        </w:tc>
        <w:tc>
          <w:tcPr>
            <w:tcW w:w="5386" w:type="dxa"/>
            <w:tcBorders>
              <w:top w:val="nil"/>
              <w:left w:val="nil"/>
              <w:bottom w:val="single" w:sz="4" w:space="0" w:color="auto"/>
              <w:right w:val="single" w:sz="4" w:space="0" w:color="auto"/>
            </w:tcBorders>
            <w:shd w:val="clear" w:color="000000" w:fill="FFFFFF"/>
            <w:vAlign w:val="center"/>
            <w:hideMark/>
          </w:tcPr>
          <w:p w14:paraId="0ADD2726"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51069              Standard:DIN 352 Materijal:HSS Dimenzija:M3 Namena:UREZIVANJE</w:t>
            </w:r>
          </w:p>
        </w:tc>
      </w:tr>
      <w:tr w:rsidR="00EA7E60" w:rsidRPr="00EA7E60" w14:paraId="093CD860" w14:textId="77777777" w:rsidTr="00845CE8">
        <w:trPr>
          <w:trHeight w:val="729"/>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155AA77E"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5-26</w:t>
            </w:r>
          </w:p>
        </w:tc>
        <w:tc>
          <w:tcPr>
            <w:tcW w:w="1134" w:type="dxa"/>
            <w:tcBorders>
              <w:top w:val="nil"/>
              <w:left w:val="nil"/>
              <w:bottom w:val="single" w:sz="4" w:space="0" w:color="auto"/>
              <w:right w:val="single" w:sz="4" w:space="0" w:color="auto"/>
            </w:tcBorders>
            <w:shd w:val="clear" w:color="auto" w:fill="auto"/>
            <w:vAlign w:val="center"/>
            <w:hideMark/>
          </w:tcPr>
          <w:p w14:paraId="51D838AE"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33012072</w:t>
            </w:r>
          </w:p>
        </w:tc>
        <w:tc>
          <w:tcPr>
            <w:tcW w:w="1701" w:type="dxa"/>
            <w:tcBorders>
              <w:top w:val="nil"/>
              <w:left w:val="nil"/>
              <w:bottom w:val="single" w:sz="4" w:space="0" w:color="auto"/>
              <w:right w:val="single" w:sz="4" w:space="0" w:color="auto"/>
            </w:tcBorders>
            <w:shd w:val="clear" w:color="auto" w:fill="auto"/>
            <w:vAlign w:val="center"/>
            <w:hideMark/>
          </w:tcPr>
          <w:p w14:paraId="6F0355FB"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Nareznica M3 HSS EN22568 DIN223</w:t>
            </w:r>
          </w:p>
        </w:tc>
        <w:tc>
          <w:tcPr>
            <w:tcW w:w="5386" w:type="dxa"/>
            <w:tcBorders>
              <w:top w:val="nil"/>
              <w:left w:val="nil"/>
              <w:bottom w:val="single" w:sz="4" w:space="0" w:color="auto"/>
              <w:right w:val="single" w:sz="4" w:space="0" w:color="auto"/>
            </w:tcBorders>
            <w:shd w:val="clear" w:color="000000" w:fill="FFFFFF"/>
            <w:vAlign w:val="center"/>
            <w:hideMark/>
          </w:tcPr>
          <w:p w14:paraId="6E06782A"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SAP:51070           Standard:EN22568 DIN223 Dimenzija:M3                    Materijal: HSS</w:t>
            </w:r>
          </w:p>
        </w:tc>
      </w:tr>
      <w:tr w:rsidR="00EA7E60" w:rsidRPr="00EA7E60" w14:paraId="3A082E3F" w14:textId="77777777" w:rsidTr="00845CE8">
        <w:trPr>
          <w:trHeight w:val="765"/>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7E458AC0"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5-27</w:t>
            </w:r>
          </w:p>
        </w:tc>
        <w:tc>
          <w:tcPr>
            <w:tcW w:w="1134" w:type="dxa"/>
            <w:tcBorders>
              <w:top w:val="nil"/>
              <w:left w:val="nil"/>
              <w:bottom w:val="single" w:sz="4" w:space="0" w:color="auto"/>
              <w:right w:val="single" w:sz="4" w:space="0" w:color="auto"/>
            </w:tcBorders>
            <w:shd w:val="clear" w:color="auto" w:fill="auto"/>
            <w:vAlign w:val="center"/>
            <w:hideMark/>
          </w:tcPr>
          <w:p w14:paraId="4CE8EA93"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33012073</w:t>
            </w:r>
          </w:p>
        </w:tc>
        <w:tc>
          <w:tcPr>
            <w:tcW w:w="1701" w:type="dxa"/>
            <w:tcBorders>
              <w:top w:val="nil"/>
              <w:left w:val="nil"/>
              <w:bottom w:val="single" w:sz="4" w:space="0" w:color="auto"/>
              <w:right w:val="single" w:sz="4" w:space="0" w:color="auto"/>
            </w:tcBorders>
            <w:shd w:val="clear" w:color="auto" w:fill="auto"/>
            <w:vAlign w:val="center"/>
            <w:hideMark/>
          </w:tcPr>
          <w:p w14:paraId="1E7BE8F0"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Nareznica M4 HSS EN22568 DIN223</w:t>
            </w:r>
          </w:p>
        </w:tc>
        <w:tc>
          <w:tcPr>
            <w:tcW w:w="5386" w:type="dxa"/>
            <w:tcBorders>
              <w:top w:val="nil"/>
              <w:left w:val="nil"/>
              <w:bottom w:val="single" w:sz="4" w:space="0" w:color="auto"/>
              <w:right w:val="single" w:sz="4" w:space="0" w:color="auto"/>
            </w:tcBorders>
            <w:shd w:val="clear" w:color="000000" w:fill="FFFFFF"/>
            <w:vAlign w:val="center"/>
            <w:hideMark/>
          </w:tcPr>
          <w:p w14:paraId="12A4095F"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SAP:51141             Standard:EN22568 DIN223 Dimenzija:M4 Materijal: HSS</w:t>
            </w:r>
          </w:p>
        </w:tc>
      </w:tr>
      <w:tr w:rsidR="00EA7E60" w:rsidRPr="00EA7E60" w14:paraId="6AE149A5" w14:textId="77777777" w:rsidTr="00845CE8">
        <w:trPr>
          <w:trHeight w:val="735"/>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66E2EB38"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5-28</w:t>
            </w:r>
          </w:p>
        </w:tc>
        <w:tc>
          <w:tcPr>
            <w:tcW w:w="1134" w:type="dxa"/>
            <w:tcBorders>
              <w:top w:val="nil"/>
              <w:left w:val="nil"/>
              <w:bottom w:val="single" w:sz="4" w:space="0" w:color="auto"/>
              <w:right w:val="single" w:sz="4" w:space="0" w:color="auto"/>
            </w:tcBorders>
            <w:shd w:val="clear" w:color="auto" w:fill="auto"/>
            <w:vAlign w:val="center"/>
            <w:hideMark/>
          </w:tcPr>
          <w:p w14:paraId="2A66B65C"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33012074</w:t>
            </w:r>
          </w:p>
        </w:tc>
        <w:tc>
          <w:tcPr>
            <w:tcW w:w="1701" w:type="dxa"/>
            <w:tcBorders>
              <w:top w:val="nil"/>
              <w:left w:val="nil"/>
              <w:bottom w:val="single" w:sz="4" w:space="0" w:color="auto"/>
              <w:right w:val="single" w:sz="4" w:space="0" w:color="auto"/>
            </w:tcBorders>
            <w:shd w:val="clear" w:color="auto" w:fill="auto"/>
            <w:vAlign w:val="center"/>
            <w:hideMark/>
          </w:tcPr>
          <w:p w14:paraId="416EBA4B"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Nareznica M5 HSS EN22568 DIN223</w:t>
            </w:r>
          </w:p>
        </w:tc>
        <w:tc>
          <w:tcPr>
            <w:tcW w:w="5386" w:type="dxa"/>
            <w:tcBorders>
              <w:top w:val="nil"/>
              <w:left w:val="nil"/>
              <w:bottom w:val="single" w:sz="4" w:space="0" w:color="auto"/>
              <w:right w:val="single" w:sz="4" w:space="0" w:color="auto"/>
            </w:tcBorders>
            <w:shd w:val="clear" w:color="000000" w:fill="FFFFFF"/>
            <w:vAlign w:val="center"/>
            <w:hideMark/>
          </w:tcPr>
          <w:p w14:paraId="4FEDA50A"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51142 STANDARD: EN22568 DIN223                        MATERIJAL: HSS DIMENZIJA: M5        NAMENA: NAREZIVANJE</w:t>
            </w:r>
          </w:p>
        </w:tc>
      </w:tr>
      <w:tr w:rsidR="00EA7E60" w:rsidRPr="00EA7E60" w14:paraId="00C43343" w14:textId="77777777" w:rsidTr="00845CE8">
        <w:trPr>
          <w:trHeight w:val="678"/>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5FD3370D"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5-29</w:t>
            </w:r>
          </w:p>
        </w:tc>
        <w:tc>
          <w:tcPr>
            <w:tcW w:w="1134" w:type="dxa"/>
            <w:tcBorders>
              <w:top w:val="nil"/>
              <w:left w:val="nil"/>
              <w:bottom w:val="single" w:sz="4" w:space="0" w:color="auto"/>
              <w:right w:val="single" w:sz="4" w:space="0" w:color="auto"/>
            </w:tcBorders>
            <w:shd w:val="clear" w:color="auto" w:fill="auto"/>
            <w:vAlign w:val="center"/>
            <w:hideMark/>
          </w:tcPr>
          <w:p w14:paraId="44F3CE28"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33012074</w:t>
            </w:r>
          </w:p>
        </w:tc>
        <w:tc>
          <w:tcPr>
            <w:tcW w:w="1701" w:type="dxa"/>
            <w:tcBorders>
              <w:top w:val="nil"/>
              <w:left w:val="nil"/>
              <w:bottom w:val="single" w:sz="4" w:space="0" w:color="auto"/>
              <w:right w:val="single" w:sz="4" w:space="0" w:color="auto"/>
            </w:tcBorders>
            <w:shd w:val="clear" w:color="auto" w:fill="auto"/>
            <w:vAlign w:val="center"/>
            <w:hideMark/>
          </w:tcPr>
          <w:p w14:paraId="5838A59A"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Nareznica M5 HSS EN22568 DIN223</w:t>
            </w:r>
          </w:p>
        </w:tc>
        <w:tc>
          <w:tcPr>
            <w:tcW w:w="5386" w:type="dxa"/>
            <w:tcBorders>
              <w:top w:val="nil"/>
              <w:left w:val="nil"/>
              <w:bottom w:val="single" w:sz="4" w:space="0" w:color="auto"/>
              <w:right w:val="single" w:sz="4" w:space="0" w:color="auto"/>
            </w:tcBorders>
            <w:shd w:val="clear" w:color="000000" w:fill="FFFFFF"/>
            <w:vAlign w:val="center"/>
            <w:hideMark/>
          </w:tcPr>
          <w:p w14:paraId="1035F351"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51142 STANDARD: EN22568 DIN223                        MATERIJAL: HSS DIMENZIJA: M5        NAMENA: NAREZIVANJE</w:t>
            </w:r>
          </w:p>
        </w:tc>
      </w:tr>
      <w:tr w:rsidR="00EA7E60" w:rsidRPr="00EA7E60" w14:paraId="48833A0D" w14:textId="77777777" w:rsidTr="00845CE8">
        <w:trPr>
          <w:trHeight w:val="791"/>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01EF33BC"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5-30</w:t>
            </w:r>
          </w:p>
        </w:tc>
        <w:tc>
          <w:tcPr>
            <w:tcW w:w="1134" w:type="dxa"/>
            <w:tcBorders>
              <w:top w:val="nil"/>
              <w:left w:val="nil"/>
              <w:bottom w:val="single" w:sz="4" w:space="0" w:color="auto"/>
              <w:right w:val="single" w:sz="4" w:space="0" w:color="auto"/>
            </w:tcBorders>
            <w:shd w:val="clear" w:color="auto" w:fill="auto"/>
            <w:vAlign w:val="center"/>
            <w:hideMark/>
          </w:tcPr>
          <w:p w14:paraId="50A07516"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33012075</w:t>
            </w:r>
          </w:p>
        </w:tc>
        <w:tc>
          <w:tcPr>
            <w:tcW w:w="1701" w:type="dxa"/>
            <w:tcBorders>
              <w:top w:val="nil"/>
              <w:left w:val="nil"/>
              <w:bottom w:val="single" w:sz="4" w:space="0" w:color="auto"/>
              <w:right w:val="single" w:sz="4" w:space="0" w:color="auto"/>
            </w:tcBorders>
            <w:shd w:val="clear" w:color="auto" w:fill="auto"/>
            <w:vAlign w:val="center"/>
            <w:hideMark/>
          </w:tcPr>
          <w:p w14:paraId="36B89E66"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Nareznica M6 HSS EN22568 DIN223</w:t>
            </w:r>
          </w:p>
        </w:tc>
        <w:tc>
          <w:tcPr>
            <w:tcW w:w="5386" w:type="dxa"/>
            <w:tcBorders>
              <w:top w:val="nil"/>
              <w:left w:val="nil"/>
              <w:bottom w:val="single" w:sz="4" w:space="0" w:color="auto"/>
              <w:right w:val="single" w:sz="4" w:space="0" w:color="auto"/>
            </w:tcBorders>
            <w:shd w:val="clear" w:color="000000" w:fill="FFFFFF"/>
            <w:vAlign w:val="center"/>
            <w:hideMark/>
          </w:tcPr>
          <w:p w14:paraId="63A192A2"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51143 STANDARD: EN22568 DIN223                                         MATERIJAL: HSS DIMENZIJA: M6     NAMENA: NAREZIVANJE</w:t>
            </w:r>
          </w:p>
        </w:tc>
      </w:tr>
      <w:tr w:rsidR="00EA7E60" w:rsidRPr="00EA7E60" w14:paraId="1DE2DE79" w14:textId="77777777" w:rsidTr="00845CE8">
        <w:trPr>
          <w:trHeight w:val="795"/>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6D56DF75"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5-31</w:t>
            </w:r>
          </w:p>
        </w:tc>
        <w:tc>
          <w:tcPr>
            <w:tcW w:w="1134" w:type="dxa"/>
            <w:tcBorders>
              <w:top w:val="nil"/>
              <w:left w:val="nil"/>
              <w:bottom w:val="single" w:sz="4" w:space="0" w:color="auto"/>
              <w:right w:val="single" w:sz="4" w:space="0" w:color="auto"/>
            </w:tcBorders>
            <w:shd w:val="clear" w:color="auto" w:fill="auto"/>
            <w:vAlign w:val="center"/>
            <w:hideMark/>
          </w:tcPr>
          <w:p w14:paraId="38C78A6F"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33012075</w:t>
            </w:r>
          </w:p>
        </w:tc>
        <w:tc>
          <w:tcPr>
            <w:tcW w:w="1701" w:type="dxa"/>
            <w:tcBorders>
              <w:top w:val="nil"/>
              <w:left w:val="nil"/>
              <w:bottom w:val="single" w:sz="4" w:space="0" w:color="auto"/>
              <w:right w:val="single" w:sz="4" w:space="0" w:color="auto"/>
            </w:tcBorders>
            <w:shd w:val="clear" w:color="auto" w:fill="auto"/>
            <w:vAlign w:val="center"/>
            <w:hideMark/>
          </w:tcPr>
          <w:p w14:paraId="5A1692C6"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Nareznica M6 HSS EN22568 DIN223</w:t>
            </w:r>
          </w:p>
        </w:tc>
        <w:tc>
          <w:tcPr>
            <w:tcW w:w="5386" w:type="dxa"/>
            <w:tcBorders>
              <w:top w:val="nil"/>
              <w:left w:val="nil"/>
              <w:bottom w:val="single" w:sz="4" w:space="0" w:color="auto"/>
              <w:right w:val="single" w:sz="4" w:space="0" w:color="auto"/>
            </w:tcBorders>
            <w:shd w:val="clear" w:color="000000" w:fill="FFFFFF"/>
            <w:vAlign w:val="center"/>
            <w:hideMark/>
          </w:tcPr>
          <w:p w14:paraId="2F099697"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51143 STANDARD: EN22568 DIN223                                         MATERIJAL: HSS DIMENZIJA: M6     NAMENA: NAREZIVANJE</w:t>
            </w:r>
          </w:p>
        </w:tc>
      </w:tr>
      <w:tr w:rsidR="00EA7E60" w:rsidRPr="00EA7E60" w14:paraId="764B7089" w14:textId="77777777" w:rsidTr="00845CE8">
        <w:trPr>
          <w:trHeight w:val="743"/>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237D839A"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5-32</w:t>
            </w:r>
          </w:p>
        </w:tc>
        <w:tc>
          <w:tcPr>
            <w:tcW w:w="1134" w:type="dxa"/>
            <w:tcBorders>
              <w:top w:val="nil"/>
              <w:left w:val="nil"/>
              <w:bottom w:val="single" w:sz="4" w:space="0" w:color="auto"/>
              <w:right w:val="single" w:sz="4" w:space="0" w:color="auto"/>
            </w:tcBorders>
            <w:shd w:val="clear" w:color="auto" w:fill="auto"/>
            <w:vAlign w:val="center"/>
            <w:hideMark/>
          </w:tcPr>
          <w:p w14:paraId="212E74E7"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33012075</w:t>
            </w:r>
          </w:p>
        </w:tc>
        <w:tc>
          <w:tcPr>
            <w:tcW w:w="1701" w:type="dxa"/>
            <w:tcBorders>
              <w:top w:val="nil"/>
              <w:left w:val="nil"/>
              <w:bottom w:val="single" w:sz="4" w:space="0" w:color="auto"/>
              <w:right w:val="single" w:sz="4" w:space="0" w:color="auto"/>
            </w:tcBorders>
            <w:shd w:val="clear" w:color="auto" w:fill="auto"/>
            <w:vAlign w:val="center"/>
            <w:hideMark/>
          </w:tcPr>
          <w:p w14:paraId="0E47801D"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Nareznica M6 HSS EN22568 DIN223</w:t>
            </w:r>
          </w:p>
        </w:tc>
        <w:tc>
          <w:tcPr>
            <w:tcW w:w="5386" w:type="dxa"/>
            <w:tcBorders>
              <w:top w:val="nil"/>
              <w:left w:val="nil"/>
              <w:bottom w:val="single" w:sz="4" w:space="0" w:color="auto"/>
              <w:right w:val="single" w:sz="4" w:space="0" w:color="auto"/>
            </w:tcBorders>
            <w:shd w:val="clear" w:color="000000" w:fill="FFFFFF"/>
            <w:vAlign w:val="center"/>
            <w:hideMark/>
          </w:tcPr>
          <w:p w14:paraId="680A82DE"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51143 STANDARD: EN22568 DIN223                                         MATERIJAL: HSS DIMENZIJA: M6     NAMENA: NAREZIVANJE</w:t>
            </w:r>
          </w:p>
        </w:tc>
      </w:tr>
      <w:tr w:rsidR="00EA7E60" w:rsidRPr="00EA7E60" w14:paraId="6394E1F8" w14:textId="77777777" w:rsidTr="00845CE8">
        <w:trPr>
          <w:trHeight w:val="711"/>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47293B91"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5-33</w:t>
            </w:r>
          </w:p>
        </w:tc>
        <w:tc>
          <w:tcPr>
            <w:tcW w:w="1134" w:type="dxa"/>
            <w:tcBorders>
              <w:top w:val="nil"/>
              <w:left w:val="nil"/>
              <w:bottom w:val="single" w:sz="4" w:space="0" w:color="auto"/>
              <w:right w:val="single" w:sz="4" w:space="0" w:color="auto"/>
            </w:tcBorders>
            <w:shd w:val="clear" w:color="auto" w:fill="auto"/>
            <w:vAlign w:val="center"/>
            <w:hideMark/>
          </w:tcPr>
          <w:p w14:paraId="13DF1700"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35200040</w:t>
            </w:r>
          </w:p>
        </w:tc>
        <w:tc>
          <w:tcPr>
            <w:tcW w:w="1701" w:type="dxa"/>
            <w:tcBorders>
              <w:top w:val="nil"/>
              <w:left w:val="nil"/>
              <w:bottom w:val="single" w:sz="4" w:space="0" w:color="auto"/>
              <w:right w:val="single" w:sz="4" w:space="0" w:color="auto"/>
            </w:tcBorders>
            <w:shd w:val="clear" w:color="auto" w:fill="auto"/>
            <w:vAlign w:val="center"/>
            <w:hideMark/>
          </w:tcPr>
          <w:p w14:paraId="70820EFF"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Nareznica M10 HSS EN22568 DIN223</w:t>
            </w:r>
          </w:p>
        </w:tc>
        <w:tc>
          <w:tcPr>
            <w:tcW w:w="5386" w:type="dxa"/>
            <w:tcBorders>
              <w:top w:val="nil"/>
              <w:left w:val="nil"/>
              <w:bottom w:val="single" w:sz="4" w:space="0" w:color="auto"/>
              <w:right w:val="single" w:sz="4" w:space="0" w:color="auto"/>
            </w:tcBorders>
            <w:shd w:val="clear" w:color="000000" w:fill="FFFFFF"/>
            <w:vAlign w:val="center"/>
            <w:hideMark/>
          </w:tcPr>
          <w:p w14:paraId="48864F16"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26439 STANDARD: EN 22568 DIN 223  MATERIJAL: HSS  DIMENZIJA: M10  NAMENA: NAREZIVANJE</w:t>
            </w:r>
          </w:p>
        </w:tc>
      </w:tr>
      <w:tr w:rsidR="00EA7E60" w:rsidRPr="00EA7E60" w14:paraId="53E700C8" w14:textId="77777777" w:rsidTr="00845CE8">
        <w:trPr>
          <w:trHeight w:val="835"/>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61ADE545"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5-34</w:t>
            </w:r>
          </w:p>
        </w:tc>
        <w:tc>
          <w:tcPr>
            <w:tcW w:w="1134" w:type="dxa"/>
            <w:tcBorders>
              <w:top w:val="nil"/>
              <w:left w:val="nil"/>
              <w:bottom w:val="single" w:sz="4" w:space="0" w:color="auto"/>
              <w:right w:val="single" w:sz="4" w:space="0" w:color="auto"/>
            </w:tcBorders>
            <w:shd w:val="clear" w:color="auto" w:fill="auto"/>
            <w:vAlign w:val="center"/>
            <w:hideMark/>
          </w:tcPr>
          <w:p w14:paraId="674183C5"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35200040</w:t>
            </w:r>
          </w:p>
        </w:tc>
        <w:tc>
          <w:tcPr>
            <w:tcW w:w="1701" w:type="dxa"/>
            <w:tcBorders>
              <w:top w:val="nil"/>
              <w:left w:val="nil"/>
              <w:bottom w:val="single" w:sz="4" w:space="0" w:color="auto"/>
              <w:right w:val="single" w:sz="4" w:space="0" w:color="auto"/>
            </w:tcBorders>
            <w:shd w:val="clear" w:color="auto" w:fill="auto"/>
            <w:vAlign w:val="center"/>
            <w:hideMark/>
          </w:tcPr>
          <w:p w14:paraId="5769187F"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Nareznica M10 HSS EN22568 DIN223</w:t>
            </w:r>
          </w:p>
        </w:tc>
        <w:tc>
          <w:tcPr>
            <w:tcW w:w="5386" w:type="dxa"/>
            <w:tcBorders>
              <w:top w:val="nil"/>
              <w:left w:val="nil"/>
              <w:bottom w:val="single" w:sz="4" w:space="0" w:color="auto"/>
              <w:right w:val="single" w:sz="4" w:space="0" w:color="auto"/>
            </w:tcBorders>
            <w:shd w:val="clear" w:color="000000" w:fill="FFFFFF"/>
            <w:vAlign w:val="center"/>
            <w:hideMark/>
          </w:tcPr>
          <w:p w14:paraId="75DDAA9B"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26439 STANDARD: EN 22568 DIN 223  MATERIJAL: HSS  DIMENZIJA: M10  NAMENA: NAREZIVANJE</w:t>
            </w:r>
          </w:p>
        </w:tc>
      </w:tr>
      <w:tr w:rsidR="00EA7E60" w:rsidRPr="00EA7E60" w14:paraId="2E72D3F3" w14:textId="77777777" w:rsidTr="00845CE8">
        <w:trPr>
          <w:trHeight w:val="846"/>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6015D7E3"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5-35</w:t>
            </w:r>
          </w:p>
        </w:tc>
        <w:tc>
          <w:tcPr>
            <w:tcW w:w="1134" w:type="dxa"/>
            <w:tcBorders>
              <w:top w:val="nil"/>
              <w:left w:val="nil"/>
              <w:bottom w:val="single" w:sz="4" w:space="0" w:color="auto"/>
              <w:right w:val="single" w:sz="4" w:space="0" w:color="auto"/>
            </w:tcBorders>
            <w:shd w:val="clear" w:color="auto" w:fill="auto"/>
            <w:vAlign w:val="center"/>
            <w:hideMark/>
          </w:tcPr>
          <w:p w14:paraId="41081A7F"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35200040</w:t>
            </w:r>
          </w:p>
        </w:tc>
        <w:tc>
          <w:tcPr>
            <w:tcW w:w="1701" w:type="dxa"/>
            <w:tcBorders>
              <w:top w:val="nil"/>
              <w:left w:val="nil"/>
              <w:bottom w:val="single" w:sz="4" w:space="0" w:color="auto"/>
              <w:right w:val="single" w:sz="4" w:space="0" w:color="auto"/>
            </w:tcBorders>
            <w:shd w:val="clear" w:color="auto" w:fill="auto"/>
            <w:vAlign w:val="center"/>
            <w:hideMark/>
          </w:tcPr>
          <w:p w14:paraId="6EED5DB7"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Nareznica M10 HSS EN22568 DIN223</w:t>
            </w:r>
          </w:p>
        </w:tc>
        <w:tc>
          <w:tcPr>
            <w:tcW w:w="5386" w:type="dxa"/>
            <w:tcBorders>
              <w:top w:val="nil"/>
              <w:left w:val="nil"/>
              <w:bottom w:val="single" w:sz="4" w:space="0" w:color="auto"/>
              <w:right w:val="single" w:sz="4" w:space="0" w:color="auto"/>
            </w:tcBorders>
            <w:shd w:val="clear" w:color="000000" w:fill="FFFFFF"/>
            <w:vAlign w:val="center"/>
            <w:hideMark/>
          </w:tcPr>
          <w:p w14:paraId="23311EAF"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26439 STANDARD: EN 22568 DIN 223  MATERIJAL: HSS  DIMENZIJA: M10  NAMENA: NAREZIVANJE</w:t>
            </w:r>
          </w:p>
        </w:tc>
      </w:tr>
      <w:tr w:rsidR="00EA7E60" w:rsidRPr="00EA7E60" w14:paraId="554806EB" w14:textId="77777777" w:rsidTr="00845CE8">
        <w:trPr>
          <w:trHeight w:val="831"/>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0639E9D9"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5-36</w:t>
            </w:r>
          </w:p>
        </w:tc>
        <w:tc>
          <w:tcPr>
            <w:tcW w:w="1134" w:type="dxa"/>
            <w:tcBorders>
              <w:top w:val="nil"/>
              <w:left w:val="nil"/>
              <w:bottom w:val="single" w:sz="4" w:space="0" w:color="auto"/>
              <w:right w:val="single" w:sz="4" w:space="0" w:color="auto"/>
            </w:tcBorders>
            <w:shd w:val="clear" w:color="auto" w:fill="auto"/>
            <w:vAlign w:val="center"/>
            <w:hideMark/>
          </w:tcPr>
          <w:p w14:paraId="76CCD1C4"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35200040</w:t>
            </w:r>
          </w:p>
        </w:tc>
        <w:tc>
          <w:tcPr>
            <w:tcW w:w="1701" w:type="dxa"/>
            <w:tcBorders>
              <w:top w:val="nil"/>
              <w:left w:val="nil"/>
              <w:bottom w:val="single" w:sz="4" w:space="0" w:color="auto"/>
              <w:right w:val="single" w:sz="4" w:space="0" w:color="auto"/>
            </w:tcBorders>
            <w:shd w:val="clear" w:color="auto" w:fill="auto"/>
            <w:vAlign w:val="center"/>
            <w:hideMark/>
          </w:tcPr>
          <w:p w14:paraId="2A98454A"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Nareznica M10 HSS EN22568 DIN223</w:t>
            </w:r>
          </w:p>
        </w:tc>
        <w:tc>
          <w:tcPr>
            <w:tcW w:w="5386" w:type="dxa"/>
            <w:tcBorders>
              <w:top w:val="nil"/>
              <w:left w:val="nil"/>
              <w:bottom w:val="single" w:sz="4" w:space="0" w:color="auto"/>
              <w:right w:val="single" w:sz="4" w:space="0" w:color="auto"/>
            </w:tcBorders>
            <w:shd w:val="clear" w:color="000000" w:fill="FFFFFF"/>
            <w:vAlign w:val="center"/>
            <w:hideMark/>
          </w:tcPr>
          <w:p w14:paraId="2EA6EFBE"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26439 STANDARD: EN 22568 DIN 223  MATERIJAL: HSS  DIMENZIJA: M10  NAMENA: NAREZIVANJE</w:t>
            </w:r>
          </w:p>
        </w:tc>
      </w:tr>
      <w:tr w:rsidR="00EA7E60" w:rsidRPr="00EA7E60" w14:paraId="59315E3E" w14:textId="77777777" w:rsidTr="00845CE8">
        <w:trPr>
          <w:trHeight w:val="765"/>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473E365E"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5-37</w:t>
            </w:r>
          </w:p>
        </w:tc>
        <w:tc>
          <w:tcPr>
            <w:tcW w:w="1134" w:type="dxa"/>
            <w:tcBorders>
              <w:top w:val="nil"/>
              <w:left w:val="nil"/>
              <w:bottom w:val="single" w:sz="4" w:space="0" w:color="auto"/>
              <w:right w:val="single" w:sz="4" w:space="0" w:color="auto"/>
            </w:tcBorders>
            <w:shd w:val="clear" w:color="auto" w:fill="auto"/>
            <w:vAlign w:val="center"/>
            <w:hideMark/>
          </w:tcPr>
          <w:p w14:paraId="38B89B8D"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35200042</w:t>
            </w:r>
          </w:p>
        </w:tc>
        <w:tc>
          <w:tcPr>
            <w:tcW w:w="1701" w:type="dxa"/>
            <w:tcBorders>
              <w:top w:val="nil"/>
              <w:left w:val="nil"/>
              <w:bottom w:val="single" w:sz="4" w:space="0" w:color="auto"/>
              <w:right w:val="single" w:sz="4" w:space="0" w:color="auto"/>
            </w:tcBorders>
            <w:shd w:val="clear" w:color="auto" w:fill="auto"/>
            <w:vAlign w:val="center"/>
            <w:hideMark/>
          </w:tcPr>
          <w:p w14:paraId="1D343D2D"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Nareznica M16 HSS EN22568 DIN223</w:t>
            </w:r>
          </w:p>
        </w:tc>
        <w:tc>
          <w:tcPr>
            <w:tcW w:w="5386" w:type="dxa"/>
            <w:tcBorders>
              <w:top w:val="nil"/>
              <w:left w:val="nil"/>
              <w:bottom w:val="single" w:sz="4" w:space="0" w:color="auto"/>
              <w:right w:val="single" w:sz="4" w:space="0" w:color="auto"/>
            </w:tcBorders>
            <w:shd w:val="clear" w:color="000000" w:fill="FFFFFF"/>
            <w:vAlign w:val="center"/>
            <w:hideMark/>
          </w:tcPr>
          <w:p w14:paraId="781BAFBA"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26441                                    Standard:EN 22568 DIN 223 Materijal:HSS Dimenzija:M16 Namena: NAREZIVANJE</w:t>
            </w:r>
          </w:p>
        </w:tc>
      </w:tr>
      <w:tr w:rsidR="00EA7E60" w:rsidRPr="00EA7E60" w14:paraId="122DD977" w14:textId="77777777" w:rsidTr="00845CE8">
        <w:trPr>
          <w:trHeight w:val="855"/>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55F94B1C"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5-38</w:t>
            </w:r>
          </w:p>
        </w:tc>
        <w:tc>
          <w:tcPr>
            <w:tcW w:w="1134" w:type="dxa"/>
            <w:tcBorders>
              <w:top w:val="nil"/>
              <w:left w:val="nil"/>
              <w:bottom w:val="single" w:sz="4" w:space="0" w:color="auto"/>
              <w:right w:val="single" w:sz="4" w:space="0" w:color="auto"/>
            </w:tcBorders>
            <w:shd w:val="clear" w:color="auto" w:fill="auto"/>
            <w:vAlign w:val="center"/>
            <w:hideMark/>
          </w:tcPr>
          <w:p w14:paraId="57C3622A"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35200042</w:t>
            </w:r>
          </w:p>
        </w:tc>
        <w:tc>
          <w:tcPr>
            <w:tcW w:w="1701" w:type="dxa"/>
            <w:tcBorders>
              <w:top w:val="nil"/>
              <w:left w:val="nil"/>
              <w:bottom w:val="single" w:sz="4" w:space="0" w:color="auto"/>
              <w:right w:val="single" w:sz="4" w:space="0" w:color="auto"/>
            </w:tcBorders>
            <w:shd w:val="clear" w:color="auto" w:fill="auto"/>
            <w:vAlign w:val="center"/>
            <w:hideMark/>
          </w:tcPr>
          <w:p w14:paraId="7D99BBCC"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Nareznica M16 HSS EN22568 DIN223</w:t>
            </w:r>
          </w:p>
        </w:tc>
        <w:tc>
          <w:tcPr>
            <w:tcW w:w="5386" w:type="dxa"/>
            <w:tcBorders>
              <w:top w:val="nil"/>
              <w:left w:val="nil"/>
              <w:bottom w:val="single" w:sz="4" w:space="0" w:color="auto"/>
              <w:right w:val="single" w:sz="4" w:space="0" w:color="auto"/>
            </w:tcBorders>
            <w:shd w:val="clear" w:color="000000" w:fill="FFFFFF"/>
            <w:vAlign w:val="center"/>
            <w:hideMark/>
          </w:tcPr>
          <w:p w14:paraId="0DC67973"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26441                                    Standard:EN 22568 DIN 223 Materijal:HSS Dimenzija:M16 Namena: NAREZIVANJE</w:t>
            </w:r>
          </w:p>
        </w:tc>
      </w:tr>
      <w:tr w:rsidR="00EA7E60" w:rsidRPr="00EA7E60" w14:paraId="51205EA7" w14:textId="77777777" w:rsidTr="00845CE8">
        <w:trPr>
          <w:trHeight w:val="668"/>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03FC75E9"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5-39</w:t>
            </w:r>
          </w:p>
        </w:tc>
        <w:tc>
          <w:tcPr>
            <w:tcW w:w="1134" w:type="dxa"/>
            <w:tcBorders>
              <w:top w:val="nil"/>
              <w:left w:val="nil"/>
              <w:bottom w:val="single" w:sz="4" w:space="0" w:color="auto"/>
              <w:right w:val="single" w:sz="4" w:space="0" w:color="auto"/>
            </w:tcBorders>
            <w:shd w:val="clear" w:color="auto" w:fill="auto"/>
            <w:vAlign w:val="center"/>
            <w:hideMark/>
          </w:tcPr>
          <w:p w14:paraId="074430A8"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35200042</w:t>
            </w:r>
          </w:p>
        </w:tc>
        <w:tc>
          <w:tcPr>
            <w:tcW w:w="1701" w:type="dxa"/>
            <w:tcBorders>
              <w:top w:val="nil"/>
              <w:left w:val="nil"/>
              <w:bottom w:val="single" w:sz="4" w:space="0" w:color="auto"/>
              <w:right w:val="single" w:sz="4" w:space="0" w:color="auto"/>
            </w:tcBorders>
            <w:shd w:val="clear" w:color="auto" w:fill="auto"/>
            <w:vAlign w:val="center"/>
            <w:hideMark/>
          </w:tcPr>
          <w:p w14:paraId="5E0B5BAB"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Nareznica M16 HSS EN22568 DIN223</w:t>
            </w:r>
          </w:p>
        </w:tc>
        <w:tc>
          <w:tcPr>
            <w:tcW w:w="5386" w:type="dxa"/>
            <w:tcBorders>
              <w:top w:val="nil"/>
              <w:left w:val="nil"/>
              <w:bottom w:val="single" w:sz="4" w:space="0" w:color="auto"/>
              <w:right w:val="single" w:sz="4" w:space="0" w:color="auto"/>
            </w:tcBorders>
            <w:shd w:val="clear" w:color="000000" w:fill="FFFFFF"/>
            <w:vAlign w:val="center"/>
            <w:hideMark/>
          </w:tcPr>
          <w:p w14:paraId="74C8A9A0"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26441                                    Standard:EN 22568 DIN 223 Materijal:HSS Dimenzija:M16 Namena: NAREZIVANJE</w:t>
            </w:r>
          </w:p>
        </w:tc>
      </w:tr>
      <w:tr w:rsidR="00EA7E60" w:rsidRPr="00EA7E60" w14:paraId="5F173A59" w14:textId="77777777" w:rsidTr="00845CE8">
        <w:trPr>
          <w:trHeight w:val="799"/>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61DC0C80"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lastRenderedPageBreak/>
              <w:t>5-40</w:t>
            </w:r>
          </w:p>
        </w:tc>
        <w:tc>
          <w:tcPr>
            <w:tcW w:w="1134" w:type="dxa"/>
            <w:tcBorders>
              <w:top w:val="nil"/>
              <w:left w:val="nil"/>
              <w:bottom w:val="single" w:sz="4" w:space="0" w:color="auto"/>
              <w:right w:val="single" w:sz="4" w:space="0" w:color="auto"/>
            </w:tcBorders>
            <w:shd w:val="clear" w:color="auto" w:fill="auto"/>
            <w:vAlign w:val="center"/>
            <w:hideMark/>
          </w:tcPr>
          <w:p w14:paraId="51D8708D"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35200042</w:t>
            </w:r>
          </w:p>
        </w:tc>
        <w:tc>
          <w:tcPr>
            <w:tcW w:w="1701" w:type="dxa"/>
            <w:tcBorders>
              <w:top w:val="nil"/>
              <w:left w:val="nil"/>
              <w:bottom w:val="single" w:sz="4" w:space="0" w:color="auto"/>
              <w:right w:val="single" w:sz="4" w:space="0" w:color="auto"/>
            </w:tcBorders>
            <w:shd w:val="clear" w:color="auto" w:fill="auto"/>
            <w:vAlign w:val="center"/>
            <w:hideMark/>
          </w:tcPr>
          <w:p w14:paraId="7762BA32"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Nareznica M16 HSS EN22568 DIN223</w:t>
            </w:r>
          </w:p>
        </w:tc>
        <w:tc>
          <w:tcPr>
            <w:tcW w:w="5386" w:type="dxa"/>
            <w:tcBorders>
              <w:top w:val="nil"/>
              <w:left w:val="nil"/>
              <w:bottom w:val="single" w:sz="4" w:space="0" w:color="auto"/>
              <w:right w:val="single" w:sz="4" w:space="0" w:color="auto"/>
            </w:tcBorders>
            <w:shd w:val="clear" w:color="000000" w:fill="FFFFFF"/>
            <w:vAlign w:val="center"/>
            <w:hideMark/>
          </w:tcPr>
          <w:p w14:paraId="218DFC5D"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26441                                    Standard:EN 22568 DIN 223 Materijal:HSS Dimenzija:M16 Namena: NAREZIVANJE</w:t>
            </w:r>
          </w:p>
        </w:tc>
      </w:tr>
      <w:tr w:rsidR="00EA7E60" w:rsidRPr="00EA7E60" w14:paraId="6A30982F" w14:textId="77777777" w:rsidTr="00845CE8">
        <w:trPr>
          <w:trHeight w:val="852"/>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19265BE0"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5-41</w:t>
            </w:r>
          </w:p>
        </w:tc>
        <w:tc>
          <w:tcPr>
            <w:tcW w:w="1134" w:type="dxa"/>
            <w:tcBorders>
              <w:top w:val="nil"/>
              <w:left w:val="nil"/>
              <w:bottom w:val="single" w:sz="4" w:space="0" w:color="auto"/>
              <w:right w:val="single" w:sz="4" w:space="0" w:color="auto"/>
            </w:tcBorders>
            <w:shd w:val="clear" w:color="auto" w:fill="auto"/>
            <w:vAlign w:val="center"/>
            <w:hideMark/>
          </w:tcPr>
          <w:p w14:paraId="6F9F574B"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35200044</w:t>
            </w:r>
          </w:p>
        </w:tc>
        <w:tc>
          <w:tcPr>
            <w:tcW w:w="1701" w:type="dxa"/>
            <w:tcBorders>
              <w:top w:val="nil"/>
              <w:left w:val="nil"/>
              <w:bottom w:val="single" w:sz="4" w:space="0" w:color="auto"/>
              <w:right w:val="single" w:sz="4" w:space="0" w:color="auto"/>
            </w:tcBorders>
            <w:shd w:val="clear" w:color="auto" w:fill="auto"/>
            <w:vAlign w:val="center"/>
            <w:hideMark/>
          </w:tcPr>
          <w:p w14:paraId="4EE4DDEB"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Nareznica M20 HSS EN22568 DIN223</w:t>
            </w:r>
          </w:p>
        </w:tc>
        <w:tc>
          <w:tcPr>
            <w:tcW w:w="5386" w:type="dxa"/>
            <w:tcBorders>
              <w:top w:val="nil"/>
              <w:left w:val="nil"/>
              <w:bottom w:val="single" w:sz="4" w:space="0" w:color="auto"/>
              <w:right w:val="single" w:sz="4" w:space="0" w:color="auto"/>
            </w:tcBorders>
            <w:shd w:val="clear" w:color="000000" w:fill="FFFFFF"/>
            <w:vAlign w:val="center"/>
            <w:hideMark/>
          </w:tcPr>
          <w:p w14:paraId="3D225C02"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26441 STANDARD: EN 22568 DIN 223  MATERIJAL: HSS  DIMENZIJA: M16  NAMENA: NAREZIVANJE</w:t>
            </w:r>
          </w:p>
        </w:tc>
      </w:tr>
      <w:tr w:rsidR="00EA7E60" w:rsidRPr="00EA7E60" w14:paraId="7D79BB5F" w14:textId="77777777" w:rsidTr="00845CE8">
        <w:trPr>
          <w:trHeight w:val="823"/>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654B2CA5"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5-42</w:t>
            </w:r>
          </w:p>
        </w:tc>
        <w:tc>
          <w:tcPr>
            <w:tcW w:w="1134" w:type="dxa"/>
            <w:tcBorders>
              <w:top w:val="nil"/>
              <w:left w:val="nil"/>
              <w:bottom w:val="single" w:sz="4" w:space="0" w:color="auto"/>
              <w:right w:val="single" w:sz="4" w:space="0" w:color="auto"/>
            </w:tcBorders>
            <w:shd w:val="clear" w:color="auto" w:fill="auto"/>
            <w:vAlign w:val="center"/>
            <w:hideMark/>
          </w:tcPr>
          <w:p w14:paraId="0FFCB386"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35200044</w:t>
            </w:r>
          </w:p>
        </w:tc>
        <w:tc>
          <w:tcPr>
            <w:tcW w:w="1701" w:type="dxa"/>
            <w:tcBorders>
              <w:top w:val="nil"/>
              <w:left w:val="nil"/>
              <w:bottom w:val="single" w:sz="4" w:space="0" w:color="auto"/>
              <w:right w:val="single" w:sz="4" w:space="0" w:color="auto"/>
            </w:tcBorders>
            <w:shd w:val="clear" w:color="auto" w:fill="auto"/>
            <w:vAlign w:val="center"/>
            <w:hideMark/>
          </w:tcPr>
          <w:p w14:paraId="6C7FDFA3"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Nareznica M20 HSS EN22568 DIN223</w:t>
            </w:r>
          </w:p>
        </w:tc>
        <w:tc>
          <w:tcPr>
            <w:tcW w:w="5386" w:type="dxa"/>
            <w:tcBorders>
              <w:top w:val="nil"/>
              <w:left w:val="nil"/>
              <w:bottom w:val="single" w:sz="4" w:space="0" w:color="auto"/>
              <w:right w:val="single" w:sz="4" w:space="0" w:color="auto"/>
            </w:tcBorders>
            <w:shd w:val="clear" w:color="000000" w:fill="FFFFFF"/>
            <w:vAlign w:val="center"/>
            <w:hideMark/>
          </w:tcPr>
          <w:p w14:paraId="00B366C1"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26441 STANDARD: EN 22568 DIN 223  MATERIJAL: HSS  DIMENZIJA: M16  NAMENA: NAREZIVANJE</w:t>
            </w:r>
          </w:p>
        </w:tc>
      </w:tr>
      <w:tr w:rsidR="00EA7E60" w:rsidRPr="00EA7E60" w14:paraId="3B86E3CF" w14:textId="77777777" w:rsidTr="00845CE8">
        <w:trPr>
          <w:trHeight w:val="707"/>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421633BC"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5-43</w:t>
            </w:r>
          </w:p>
        </w:tc>
        <w:tc>
          <w:tcPr>
            <w:tcW w:w="1134" w:type="dxa"/>
            <w:tcBorders>
              <w:top w:val="nil"/>
              <w:left w:val="nil"/>
              <w:bottom w:val="single" w:sz="4" w:space="0" w:color="auto"/>
              <w:right w:val="single" w:sz="4" w:space="0" w:color="auto"/>
            </w:tcBorders>
            <w:shd w:val="clear" w:color="auto" w:fill="auto"/>
            <w:vAlign w:val="center"/>
            <w:hideMark/>
          </w:tcPr>
          <w:p w14:paraId="68CB7ADA"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35200046</w:t>
            </w:r>
          </w:p>
        </w:tc>
        <w:tc>
          <w:tcPr>
            <w:tcW w:w="1701" w:type="dxa"/>
            <w:tcBorders>
              <w:top w:val="nil"/>
              <w:left w:val="nil"/>
              <w:bottom w:val="single" w:sz="4" w:space="0" w:color="auto"/>
              <w:right w:val="single" w:sz="4" w:space="0" w:color="auto"/>
            </w:tcBorders>
            <w:shd w:val="clear" w:color="auto" w:fill="auto"/>
            <w:vAlign w:val="center"/>
            <w:hideMark/>
          </w:tcPr>
          <w:p w14:paraId="6134E8F1"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Nareznica M24 HSS EN22568 DIN223</w:t>
            </w:r>
          </w:p>
        </w:tc>
        <w:tc>
          <w:tcPr>
            <w:tcW w:w="5386" w:type="dxa"/>
            <w:tcBorders>
              <w:top w:val="nil"/>
              <w:left w:val="nil"/>
              <w:bottom w:val="single" w:sz="4" w:space="0" w:color="auto"/>
              <w:right w:val="single" w:sz="4" w:space="0" w:color="auto"/>
            </w:tcBorders>
            <w:shd w:val="clear" w:color="000000" w:fill="FFFFFF"/>
            <w:vAlign w:val="center"/>
            <w:hideMark/>
          </w:tcPr>
          <w:p w14:paraId="45D94708"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26445 STANDARD: EN 22568 DIN 223  MATERIJAL: HSS  DIMENZIJA: M24  NAMENA: NAREZIVANJE</w:t>
            </w:r>
          </w:p>
        </w:tc>
      </w:tr>
      <w:tr w:rsidR="00EA7E60" w:rsidRPr="00EA7E60" w14:paraId="2AC408C4" w14:textId="77777777" w:rsidTr="00845CE8">
        <w:trPr>
          <w:trHeight w:val="845"/>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40DE573D"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5-44</w:t>
            </w:r>
          </w:p>
        </w:tc>
        <w:tc>
          <w:tcPr>
            <w:tcW w:w="1134" w:type="dxa"/>
            <w:tcBorders>
              <w:top w:val="nil"/>
              <w:left w:val="nil"/>
              <w:bottom w:val="single" w:sz="4" w:space="0" w:color="auto"/>
              <w:right w:val="single" w:sz="4" w:space="0" w:color="auto"/>
            </w:tcBorders>
            <w:shd w:val="clear" w:color="auto" w:fill="auto"/>
            <w:vAlign w:val="center"/>
            <w:hideMark/>
          </w:tcPr>
          <w:p w14:paraId="2CC58D3D"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35200046</w:t>
            </w:r>
          </w:p>
        </w:tc>
        <w:tc>
          <w:tcPr>
            <w:tcW w:w="1701" w:type="dxa"/>
            <w:tcBorders>
              <w:top w:val="nil"/>
              <w:left w:val="nil"/>
              <w:bottom w:val="single" w:sz="4" w:space="0" w:color="auto"/>
              <w:right w:val="single" w:sz="4" w:space="0" w:color="auto"/>
            </w:tcBorders>
            <w:shd w:val="clear" w:color="auto" w:fill="auto"/>
            <w:vAlign w:val="center"/>
            <w:hideMark/>
          </w:tcPr>
          <w:p w14:paraId="31C81AFA"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Nareznica M24 HSS EN22568 DIN223</w:t>
            </w:r>
          </w:p>
        </w:tc>
        <w:tc>
          <w:tcPr>
            <w:tcW w:w="5386" w:type="dxa"/>
            <w:tcBorders>
              <w:top w:val="nil"/>
              <w:left w:val="nil"/>
              <w:bottom w:val="single" w:sz="4" w:space="0" w:color="auto"/>
              <w:right w:val="single" w:sz="4" w:space="0" w:color="auto"/>
            </w:tcBorders>
            <w:shd w:val="clear" w:color="000000" w:fill="FFFFFF"/>
            <w:vAlign w:val="center"/>
            <w:hideMark/>
          </w:tcPr>
          <w:p w14:paraId="64BFBD0A"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26445 STANDARD: EN 22568 DIN 223  MATERIJAL: HSS  DIMENZIJA: M24  NAMENA: NAREZIVANJE</w:t>
            </w:r>
          </w:p>
        </w:tc>
      </w:tr>
      <w:tr w:rsidR="00EA7E60" w:rsidRPr="00EA7E60" w14:paraId="0F6F0F2B" w14:textId="77777777" w:rsidTr="00845CE8">
        <w:trPr>
          <w:trHeight w:val="843"/>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3D9122C4"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5-45</w:t>
            </w:r>
          </w:p>
        </w:tc>
        <w:tc>
          <w:tcPr>
            <w:tcW w:w="1134" w:type="dxa"/>
            <w:tcBorders>
              <w:top w:val="nil"/>
              <w:left w:val="nil"/>
              <w:bottom w:val="single" w:sz="4" w:space="0" w:color="auto"/>
              <w:right w:val="single" w:sz="4" w:space="0" w:color="auto"/>
            </w:tcBorders>
            <w:shd w:val="clear" w:color="auto" w:fill="auto"/>
            <w:vAlign w:val="center"/>
            <w:hideMark/>
          </w:tcPr>
          <w:p w14:paraId="03EF91B3"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35200050</w:t>
            </w:r>
          </w:p>
        </w:tc>
        <w:tc>
          <w:tcPr>
            <w:tcW w:w="1701" w:type="dxa"/>
            <w:tcBorders>
              <w:top w:val="nil"/>
              <w:left w:val="nil"/>
              <w:bottom w:val="single" w:sz="4" w:space="0" w:color="auto"/>
              <w:right w:val="single" w:sz="4" w:space="0" w:color="auto"/>
            </w:tcBorders>
            <w:shd w:val="clear" w:color="auto" w:fill="auto"/>
            <w:vAlign w:val="center"/>
            <w:hideMark/>
          </w:tcPr>
          <w:p w14:paraId="18B52100"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Nareznica M14x1,5 HSS EN22568 DIN223</w:t>
            </w:r>
          </w:p>
        </w:tc>
        <w:tc>
          <w:tcPr>
            <w:tcW w:w="5386" w:type="dxa"/>
            <w:tcBorders>
              <w:top w:val="nil"/>
              <w:left w:val="nil"/>
              <w:bottom w:val="single" w:sz="4" w:space="0" w:color="auto"/>
              <w:right w:val="single" w:sz="4" w:space="0" w:color="auto"/>
            </w:tcBorders>
            <w:shd w:val="clear" w:color="000000" w:fill="FFFFFF"/>
            <w:vAlign w:val="center"/>
            <w:hideMark/>
          </w:tcPr>
          <w:p w14:paraId="77BFAD7A"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26449 STANDARD: EN 22568 DIN 223  MATERIJAL: HSS  DIMENZIJA: M14X1,5  NAMENA: NAREZIVANJE</w:t>
            </w:r>
          </w:p>
        </w:tc>
      </w:tr>
      <w:tr w:rsidR="00EA7E60" w:rsidRPr="00EA7E60" w14:paraId="56540CB8" w14:textId="77777777" w:rsidTr="00845CE8">
        <w:trPr>
          <w:trHeight w:val="629"/>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32A5A330"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5-46</w:t>
            </w:r>
          </w:p>
        </w:tc>
        <w:tc>
          <w:tcPr>
            <w:tcW w:w="1134" w:type="dxa"/>
            <w:tcBorders>
              <w:top w:val="nil"/>
              <w:left w:val="nil"/>
              <w:bottom w:val="single" w:sz="4" w:space="0" w:color="auto"/>
              <w:right w:val="single" w:sz="4" w:space="0" w:color="auto"/>
            </w:tcBorders>
            <w:shd w:val="clear" w:color="auto" w:fill="auto"/>
            <w:vAlign w:val="center"/>
            <w:hideMark/>
          </w:tcPr>
          <w:p w14:paraId="1772359E"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35200050</w:t>
            </w:r>
          </w:p>
        </w:tc>
        <w:tc>
          <w:tcPr>
            <w:tcW w:w="1701" w:type="dxa"/>
            <w:tcBorders>
              <w:top w:val="nil"/>
              <w:left w:val="nil"/>
              <w:bottom w:val="single" w:sz="4" w:space="0" w:color="auto"/>
              <w:right w:val="single" w:sz="4" w:space="0" w:color="auto"/>
            </w:tcBorders>
            <w:shd w:val="clear" w:color="auto" w:fill="auto"/>
            <w:vAlign w:val="center"/>
            <w:hideMark/>
          </w:tcPr>
          <w:p w14:paraId="137FA553"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Nareznica M14x1,5 HSS EN22568 DIN223</w:t>
            </w:r>
          </w:p>
        </w:tc>
        <w:tc>
          <w:tcPr>
            <w:tcW w:w="5386" w:type="dxa"/>
            <w:tcBorders>
              <w:top w:val="nil"/>
              <w:left w:val="nil"/>
              <w:bottom w:val="single" w:sz="4" w:space="0" w:color="auto"/>
              <w:right w:val="single" w:sz="4" w:space="0" w:color="auto"/>
            </w:tcBorders>
            <w:shd w:val="clear" w:color="000000" w:fill="FFFFFF"/>
            <w:vAlign w:val="center"/>
            <w:hideMark/>
          </w:tcPr>
          <w:p w14:paraId="22F61A1A"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26449 STANDARD: EN 22568 DIN 223  MATERIJAL: HSS  DIMENZIJA: M14X1,5  NAMENA: NAREZIVANJE</w:t>
            </w:r>
          </w:p>
        </w:tc>
      </w:tr>
      <w:tr w:rsidR="00EA7E60" w:rsidRPr="00EA7E60" w14:paraId="11741123" w14:textId="77777777" w:rsidTr="00845CE8">
        <w:trPr>
          <w:trHeight w:val="857"/>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7178CE4D"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5-47</w:t>
            </w:r>
          </w:p>
        </w:tc>
        <w:tc>
          <w:tcPr>
            <w:tcW w:w="1134" w:type="dxa"/>
            <w:tcBorders>
              <w:top w:val="nil"/>
              <w:left w:val="nil"/>
              <w:bottom w:val="single" w:sz="4" w:space="0" w:color="auto"/>
              <w:right w:val="single" w:sz="4" w:space="0" w:color="auto"/>
            </w:tcBorders>
            <w:shd w:val="clear" w:color="auto" w:fill="auto"/>
            <w:vAlign w:val="center"/>
            <w:hideMark/>
          </w:tcPr>
          <w:p w14:paraId="428F498C"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35200053</w:t>
            </w:r>
          </w:p>
        </w:tc>
        <w:tc>
          <w:tcPr>
            <w:tcW w:w="1701" w:type="dxa"/>
            <w:tcBorders>
              <w:top w:val="nil"/>
              <w:left w:val="nil"/>
              <w:bottom w:val="single" w:sz="4" w:space="0" w:color="auto"/>
              <w:right w:val="single" w:sz="4" w:space="0" w:color="auto"/>
            </w:tcBorders>
            <w:shd w:val="clear" w:color="auto" w:fill="auto"/>
            <w:vAlign w:val="center"/>
            <w:hideMark/>
          </w:tcPr>
          <w:p w14:paraId="0E055727"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Nareznica M16x1,5 HSS EN22568 DIN223</w:t>
            </w:r>
          </w:p>
        </w:tc>
        <w:tc>
          <w:tcPr>
            <w:tcW w:w="5386" w:type="dxa"/>
            <w:tcBorders>
              <w:top w:val="nil"/>
              <w:left w:val="nil"/>
              <w:bottom w:val="single" w:sz="4" w:space="0" w:color="auto"/>
              <w:right w:val="single" w:sz="4" w:space="0" w:color="auto"/>
            </w:tcBorders>
            <w:shd w:val="clear" w:color="000000" w:fill="FFFFFF"/>
            <w:vAlign w:val="center"/>
            <w:hideMark/>
          </w:tcPr>
          <w:p w14:paraId="7DED3E18"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26457 STANDARD: EN 22568 DIN 223  MATERIJAL: HSS  DIMENZIJA: M16X1,5  NAMENA: NAREZIVANJE</w:t>
            </w:r>
          </w:p>
        </w:tc>
      </w:tr>
      <w:tr w:rsidR="00EA7E60" w:rsidRPr="00EA7E60" w14:paraId="3A1AA613" w14:textId="77777777" w:rsidTr="00845CE8">
        <w:trPr>
          <w:trHeight w:val="869"/>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2CC22D47"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5-48</w:t>
            </w:r>
          </w:p>
        </w:tc>
        <w:tc>
          <w:tcPr>
            <w:tcW w:w="1134" w:type="dxa"/>
            <w:tcBorders>
              <w:top w:val="nil"/>
              <w:left w:val="nil"/>
              <w:bottom w:val="single" w:sz="4" w:space="0" w:color="auto"/>
              <w:right w:val="single" w:sz="4" w:space="0" w:color="auto"/>
            </w:tcBorders>
            <w:shd w:val="clear" w:color="auto" w:fill="auto"/>
            <w:vAlign w:val="center"/>
            <w:hideMark/>
          </w:tcPr>
          <w:p w14:paraId="304FD429"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35200053</w:t>
            </w:r>
          </w:p>
        </w:tc>
        <w:tc>
          <w:tcPr>
            <w:tcW w:w="1701" w:type="dxa"/>
            <w:tcBorders>
              <w:top w:val="nil"/>
              <w:left w:val="nil"/>
              <w:bottom w:val="single" w:sz="4" w:space="0" w:color="auto"/>
              <w:right w:val="single" w:sz="4" w:space="0" w:color="auto"/>
            </w:tcBorders>
            <w:shd w:val="clear" w:color="auto" w:fill="auto"/>
            <w:vAlign w:val="center"/>
            <w:hideMark/>
          </w:tcPr>
          <w:p w14:paraId="018AFACC"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Nareznica M16x1,5 HSS EN22568 DIN223</w:t>
            </w:r>
          </w:p>
        </w:tc>
        <w:tc>
          <w:tcPr>
            <w:tcW w:w="5386" w:type="dxa"/>
            <w:tcBorders>
              <w:top w:val="nil"/>
              <w:left w:val="nil"/>
              <w:bottom w:val="single" w:sz="4" w:space="0" w:color="auto"/>
              <w:right w:val="single" w:sz="4" w:space="0" w:color="auto"/>
            </w:tcBorders>
            <w:shd w:val="clear" w:color="000000" w:fill="FFFFFF"/>
            <w:vAlign w:val="center"/>
            <w:hideMark/>
          </w:tcPr>
          <w:p w14:paraId="4BC405AD"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26457 STANDARD: EN 22568 DIN 223  MATERIJAL: HSS  DIMENZIJA: M16X1,5  NAMENA: NAREZIVANJE</w:t>
            </w:r>
          </w:p>
        </w:tc>
      </w:tr>
      <w:tr w:rsidR="00EA7E60" w:rsidRPr="00EA7E60" w14:paraId="3BD28870" w14:textId="77777777" w:rsidTr="00845CE8">
        <w:trPr>
          <w:trHeight w:val="797"/>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2B61FF3F"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5-49</w:t>
            </w:r>
          </w:p>
        </w:tc>
        <w:tc>
          <w:tcPr>
            <w:tcW w:w="1134" w:type="dxa"/>
            <w:tcBorders>
              <w:top w:val="nil"/>
              <w:left w:val="nil"/>
              <w:bottom w:val="single" w:sz="4" w:space="0" w:color="auto"/>
              <w:right w:val="single" w:sz="4" w:space="0" w:color="auto"/>
            </w:tcBorders>
            <w:shd w:val="clear" w:color="auto" w:fill="auto"/>
            <w:vAlign w:val="center"/>
            <w:hideMark/>
          </w:tcPr>
          <w:p w14:paraId="6989CD48"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35200056</w:t>
            </w:r>
          </w:p>
        </w:tc>
        <w:tc>
          <w:tcPr>
            <w:tcW w:w="1701" w:type="dxa"/>
            <w:tcBorders>
              <w:top w:val="nil"/>
              <w:left w:val="nil"/>
              <w:bottom w:val="single" w:sz="4" w:space="0" w:color="auto"/>
              <w:right w:val="single" w:sz="4" w:space="0" w:color="auto"/>
            </w:tcBorders>
            <w:shd w:val="clear" w:color="auto" w:fill="auto"/>
            <w:vAlign w:val="center"/>
            <w:hideMark/>
          </w:tcPr>
          <w:p w14:paraId="6695223D"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Nareznica M22x1,5 HSS EN22568 DIN223</w:t>
            </w:r>
          </w:p>
        </w:tc>
        <w:tc>
          <w:tcPr>
            <w:tcW w:w="5386" w:type="dxa"/>
            <w:tcBorders>
              <w:top w:val="nil"/>
              <w:left w:val="nil"/>
              <w:bottom w:val="single" w:sz="4" w:space="0" w:color="auto"/>
              <w:right w:val="single" w:sz="4" w:space="0" w:color="auto"/>
            </w:tcBorders>
            <w:shd w:val="clear" w:color="000000" w:fill="FFFFFF"/>
            <w:vAlign w:val="center"/>
            <w:hideMark/>
          </w:tcPr>
          <w:p w14:paraId="024F6B43"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26461 STANDARD: EN 22568 DIN 223  MATERIJAL: HSS  DIMENZIJA: M22X1,5  NAMENA: NAREZIVANJE</w:t>
            </w:r>
          </w:p>
        </w:tc>
      </w:tr>
      <w:tr w:rsidR="00EA7E60" w:rsidRPr="00EA7E60" w14:paraId="196BB631" w14:textId="77777777" w:rsidTr="00845CE8">
        <w:trPr>
          <w:trHeight w:val="711"/>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16C8F2C8"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5-50</w:t>
            </w:r>
          </w:p>
        </w:tc>
        <w:tc>
          <w:tcPr>
            <w:tcW w:w="1134" w:type="dxa"/>
            <w:tcBorders>
              <w:top w:val="nil"/>
              <w:left w:val="nil"/>
              <w:bottom w:val="single" w:sz="4" w:space="0" w:color="auto"/>
              <w:right w:val="single" w:sz="4" w:space="0" w:color="auto"/>
            </w:tcBorders>
            <w:shd w:val="clear" w:color="auto" w:fill="auto"/>
            <w:vAlign w:val="center"/>
            <w:hideMark/>
          </w:tcPr>
          <w:p w14:paraId="36168EB7"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35200065</w:t>
            </w:r>
          </w:p>
        </w:tc>
        <w:tc>
          <w:tcPr>
            <w:tcW w:w="1701" w:type="dxa"/>
            <w:tcBorders>
              <w:top w:val="nil"/>
              <w:left w:val="nil"/>
              <w:bottom w:val="single" w:sz="4" w:space="0" w:color="auto"/>
              <w:right w:val="single" w:sz="4" w:space="0" w:color="auto"/>
            </w:tcBorders>
            <w:shd w:val="clear" w:color="auto" w:fill="auto"/>
            <w:vAlign w:val="center"/>
            <w:hideMark/>
          </w:tcPr>
          <w:p w14:paraId="1A6DD4D4"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M12 HSS DIN352 gar 3/1</w:t>
            </w:r>
          </w:p>
        </w:tc>
        <w:tc>
          <w:tcPr>
            <w:tcW w:w="5386" w:type="dxa"/>
            <w:tcBorders>
              <w:top w:val="nil"/>
              <w:left w:val="nil"/>
              <w:bottom w:val="single" w:sz="4" w:space="0" w:color="auto"/>
              <w:right w:val="single" w:sz="4" w:space="0" w:color="auto"/>
            </w:tcBorders>
            <w:shd w:val="clear" w:color="000000" w:fill="FFFFFF"/>
            <w:vAlign w:val="center"/>
            <w:hideMark/>
          </w:tcPr>
          <w:p w14:paraId="028A9466"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26470 STANDARD: DIN 352  MATERIJAL: HSS  DIMENZIJA: M12  NAMENA: UREZIVANJE</w:t>
            </w:r>
          </w:p>
        </w:tc>
      </w:tr>
      <w:tr w:rsidR="00EA7E60" w:rsidRPr="00EA7E60" w14:paraId="59553012" w14:textId="77777777" w:rsidTr="00845CE8">
        <w:trPr>
          <w:trHeight w:val="707"/>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543944ED"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5-51</w:t>
            </w:r>
          </w:p>
        </w:tc>
        <w:tc>
          <w:tcPr>
            <w:tcW w:w="1134" w:type="dxa"/>
            <w:tcBorders>
              <w:top w:val="nil"/>
              <w:left w:val="nil"/>
              <w:bottom w:val="single" w:sz="4" w:space="0" w:color="auto"/>
              <w:right w:val="single" w:sz="4" w:space="0" w:color="auto"/>
            </w:tcBorders>
            <w:shd w:val="clear" w:color="auto" w:fill="auto"/>
            <w:vAlign w:val="center"/>
            <w:hideMark/>
          </w:tcPr>
          <w:p w14:paraId="341621BF"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35200065</w:t>
            </w:r>
          </w:p>
        </w:tc>
        <w:tc>
          <w:tcPr>
            <w:tcW w:w="1701" w:type="dxa"/>
            <w:tcBorders>
              <w:top w:val="nil"/>
              <w:left w:val="nil"/>
              <w:bottom w:val="single" w:sz="4" w:space="0" w:color="auto"/>
              <w:right w:val="single" w:sz="4" w:space="0" w:color="auto"/>
            </w:tcBorders>
            <w:shd w:val="clear" w:color="auto" w:fill="auto"/>
            <w:vAlign w:val="center"/>
            <w:hideMark/>
          </w:tcPr>
          <w:p w14:paraId="50197A92"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M12 HSS DIN352 gar 3/1</w:t>
            </w:r>
          </w:p>
        </w:tc>
        <w:tc>
          <w:tcPr>
            <w:tcW w:w="5386" w:type="dxa"/>
            <w:tcBorders>
              <w:top w:val="nil"/>
              <w:left w:val="nil"/>
              <w:bottom w:val="single" w:sz="4" w:space="0" w:color="auto"/>
              <w:right w:val="single" w:sz="4" w:space="0" w:color="auto"/>
            </w:tcBorders>
            <w:shd w:val="clear" w:color="000000" w:fill="FFFFFF"/>
            <w:vAlign w:val="center"/>
            <w:hideMark/>
          </w:tcPr>
          <w:p w14:paraId="7C80193D"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26470 STANDARD: DIN 352  MATERIJAL: HSS  DIMENZIJA: M12  NAMENA: UREZIVANJE</w:t>
            </w:r>
          </w:p>
        </w:tc>
      </w:tr>
      <w:tr w:rsidR="00EA7E60" w:rsidRPr="00EA7E60" w14:paraId="36B0CB13" w14:textId="77777777" w:rsidTr="00845CE8">
        <w:trPr>
          <w:trHeight w:val="689"/>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34220692"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5-52</w:t>
            </w:r>
          </w:p>
        </w:tc>
        <w:tc>
          <w:tcPr>
            <w:tcW w:w="1134" w:type="dxa"/>
            <w:tcBorders>
              <w:top w:val="nil"/>
              <w:left w:val="nil"/>
              <w:bottom w:val="single" w:sz="4" w:space="0" w:color="auto"/>
              <w:right w:val="single" w:sz="4" w:space="0" w:color="auto"/>
            </w:tcBorders>
            <w:shd w:val="clear" w:color="auto" w:fill="auto"/>
            <w:vAlign w:val="center"/>
            <w:hideMark/>
          </w:tcPr>
          <w:p w14:paraId="1862D553"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35200065</w:t>
            </w:r>
          </w:p>
        </w:tc>
        <w:tc>
          <w:tcPr>
            <w:tcW w:w="1701" w:type="dxa"/>
            <w:tcBorders>
              <w:top w:val="nil"/>
              <w:left w:val="nil"/>
              <w:bottom w:val="single" w:sz="4" w:space="0" w:color="auto"/>
              <w:right w:val="single" w:sz="4" w:space="0" w:color="auto"/>
            </w:tcBorders>
            <w:shd w:val="clear" w:color="auto" w:fill="auto"/>
            <w:vAlign w:val="center"/>
            <w:hideMark/>
          </w:tcPr>
          <w:p w14:paraId="229E932B"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M12 HSS DIN352 gar 3/1</w:t>
            </w:r>
          </w:p>
        </w:tc>
        <w:tc>
          <w:tcPr>
            <w:tcW w:w="5386" w:type="dxa"/>
            <w:tcBorders>
              <w:top w:val="nil"/>
              <w:left w:val="nil"/>
              <w:bottom w:val="single" w:sz="4" w:space="0" w:color="auto"/>
              <w:right w:val="single" w:sz="4" w:space="0" w:color="auto"/>
            </w:tcBorders>
            <w:shd w:val="clear" w:color="000000" w:fill="FFFFFF"/>
            <w:vAlign w:val="center"/>
            <w:hideMark/>
          </w:tcPr>
          <w:p w14:paraId="38808D12"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26470 STANDARD: DIN 352  MATERIJAL: HSS  DIMENZIJA: M12  NAMENA: UREZIVANJE</w:t>
            </w:r>
          </w:p>
        </w:tc>
      </w:tr>
      <w:tr w:rsidR="00EA7E60" w:rsidRPr="00EA7E60" w14:paraId="173FC8B3" w14:textId="77777777" w:rsidTr="00845CE8">
        <w:trPr>
          <w:trHeight w:val="699"/>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376B6215"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5-53</w:t>
            </w:r>
          </w:p>
        </w:tc>
        <w:tc>
          <w:tcPr>
            <w:tcW w:w="1134" w:type="dxa"/>
            <w:tcBorders>
              <w:top w:val="nil"/>
              <w:left w:val="nil"/>
              <w:bottom w:val="single" w:sz="4" w:space="0" w:color="auto"/>
              <w:right w:val="single" w:sz="4" w:space="0" w:color="auto"/>
            </w:tcBorders>
            <w:shd w:val="clear" w:color="auto" w:fill="auto"/>
            <w:vAlign w:val="center"/>
            <w:hideMark/>
          </w:tcPr>
          <w:p w14:paraId="2D9E92BA"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35200065</w:t>
            </w:r>
          </w:p>
        </w:tc>
        <w:tc>
          <w:tcPr>
            <w:tcW w:w="1701" w:type="dxa"/>
            <w:tcBorders>
              <w:top w:val="nil"/>
              <w:left w:val="nil"/>
              <w:bottom w:val="single" w:sz="4" w:space="0" w:color="auto"/>
              <w:right w:val="single" w:sz="4" w:space="0" w:color="auto"/>
            </w:tcBorders>
            <w:shd w:val="clear" w:color="auto" w:fill="auto"/>
            <w:vAlign w:val="center"/>
            <w:hideMark/>
          </w:tcPr>
          <w:p w14:paraId="376FADE8"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M12 HSS DIN352 gar 3/1</w:t>
            </w:r>
          </w:p>
        </w:tc>
        <w:tc>
          <w:tcPr>
            <w:tcW w:w="5386" w:type="dxa"/>
            <w:tcBorders>
              <w:top w:val="nil"/>
              <w:left w:val="nil"/>
              <w:bottom w:val="single" w:sz="4" w:space="0" w:color="auto"/>
              <w:right w:val="single" w:sz="4" w:space="0" w:color="auto"/>
            </w:tcBorders>
            <w:shd w:val="clear" w:color="000000" w:fill="FFFFFF"/>
            <w:vAlign w:val="center"/>
            <w:hideMark/>
          </w:tcPr>
          <w:p w14:paraId="526F69EF"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26470 STANDARD: DIN 352  MATERIJAL: HSS  DIMENZIJA: M12  NAMENA: UREZIVANJE</w:t>
            </w:r>
          </w:p>
        </w:tc>
      </w:tr>
      <w:tr w:rsidR="00EA7E60" w:rsidRPr="00EA7E60" w14:paraId="4255BF17" w14:textId="77777777" w:rsidTr="00845CE8">
        <w:trPr>
          <w:trHeight w:val="439"/>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05032A76"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5-54</w:t>
            </w:r>
          </w:p>
        </w:tc>
        <w:tc>
          <w:tcPr>
            <w:tcW w:w="1134" w:type="dxa"/>
            <w:tcBorders>
              <w:top w:val="nil"/>
              <w:left w:val="nil"/>
              <w:bottom w:val="single" w:sz="4" w:space="0" w:color="auto"/>
              <w:right w:val="single" w:sz="4" w:space="0" w:color="auto"/>
            </w:tcBorders>
            <w:shd w:val="clear" w:color="auto" w:fill="auto"/>
            <w:vAlign w:val="center"/>
            <w:hideMark/>
          </w:tcPr>
          <w:p w14:paraId="6580A384"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35200067</w:t>
            </w:r>
          </w:p>
        </w:tc>
        <w:tc>
          <w:tcPr>
            <w:tcW w:w="1701" w:type="dxa"/>
            <w:tcBorders>
              <w:top w:val="nil"/>
              <w:left w:val="nil"/>
              <w:bottom w:val="single" w:sz="4" w:space="0" w:color="auto"/>
              <w:right w:val="single" w:sz="4" w:space="0" w:color="auto"/>
            </w:tcBorders>
            <w:shd w:val="clear" w:color="auto" w:fill="auto"/>
            <w:vAlign w:val="center"/>
            <w:hideMark/>
          </w:tcPr>
          <w:p w14:paraId="130DF711"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M16x2 HSS DIN376</w:t>
            </w:r>
          </w:p>
        </w:tc>
        <w:tc>
          <w:tcPr>
            <w:tcW w:w="5386" w:type="dxa"/>
            <w:tcBorders>
              <w:top w:val="nil"/>
              <w:left w:val="nil"/>
              <w:bottom w:val="single" w:sz="4" w:space="0" w:color="auto"/>
              <w:right w:val="single" w:sz="4" w:space="0" w:color="auto"/>
            </w:tcBorders>
            <w:shd w:val="clear" w:color="000000" w:fill="FFFFFF"/>
            <w:vAlign w:val="center"/>
            <w:hideMark/>
          </w:tcPr>
          <w:p w14:paraId="19CC012C"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26472 STANDARD: DIN 376  MATERIJAL: HSS  DIMENZIJA: M16  NAMENA: UREZIVANJE;TIP C;</w:t>
            </w:r>
          </w:p>
        </w:tc>
      </w:tr>
      <w:tr w:rsidR="00EA7E60" w:rsidRPr="00EA7E60" w14:paraId="7B7CE9E1" w14:textId="77777777" w:rsidTr="00845CE8">
        <w:trPr>
          <w:trHeight w:val="531"/>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6E90A17B"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5-55</w:t>
            </w:r>
          </w:p>
        </w:tc>
        <w:tc>
          <w:tcPr>
            <w:tcW w:w="1134" w:type="dxa"/>
            <w:tcBorders>
              <w:top w:val="nil"/>
              <w:left w:val="nil"/>
              <w:bottom w:val="single" w:sz="4" w:space="0" w:color="auto"/>
              <w:right w:val="single" w:sz="4" w:space="0" w:color="auto"/>
            </w:tcBorders>
            <w:shd w:val="clear" w:color="auto" w:fill="auto"/>
            <w:vAlign w:val="center"/>
            <w:hideMark/>
          </w:tcPr>
          <w:p w14:paraId="3D8FDA81"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35200067</w:t>
            </w:r>
          </w:p>
        </w:tc>
        <w:tc>
          <w:tcPr>
            <w:tcW w:w="1701" w:type="dxa"/>
            <w:tcBorders>
              <w:top w:val="nil"/>
              <w:left w:val="nil"/>
              <w:bottom w:val="single" w:sz="4" w:space="0" w:color="auto"/>
              <w:right w:val="single" w:sz="4" w:space="0" w:color="auto"/>
            </w:tcBorders>
            <w:shd w:val="clear" w:color="auto" w:fill="auto"/>
            <w:vAlign w:val="center"/>
            <w:hideMark/>
          </w:tcPr>
          <w:p w14:paraId="52BE5337"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M16x2 HSS DIN376</w:t>
            </w:r>
          </w:p>
        </w:tc>
        <w:tc>
          <w:tcPr>
            <w:tcW w:w="5386" w:type="dxa"/>
            <w:tcBorders>
              <w:top w:val="nil"/>
              <w:left w:val="nil"/>
              <w:bottom w:val="single" w:sz="4" w:space="0" w:color="auto"/>
              <w:right w:val="single" w:sz="4" w:space="0" w:color="auto"/>
            </w:tcBorders>
            <w:shd w:val="clear" w:color="000000" w:fill="FFFFFF"/>
            <w:vAlign w:val="center"/>
            <w:hideMark/>
          </w:tcPr>
          <w:p w14:paraId="6A8B4257"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26472 STANDARD: DIN 376  MATERIJAL: HSS  DIMENZIJA: M16  NAMENA: UREZIVANJE;TIP C;</w:t>
            </w:r>
          </w:p>
        </w:tc>
      </w:tr>
      <w:tr w:rsidR="00EA7E60" w:rsidRPr="00EA7E60" w14:paraId="4DD56A2E" w14:textId="77777777" w:rsidTr="00845CE8">
        <w:trPr>
          <w:trHeight w:val="687"/>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02255A9F"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5-56</w:t>
            </w:r>
          </w:p>
        </w:tc>
        <w:tc>
          <w:tcPr>
            <w:tcW w:w="1134" w:type="dxa"/>
            <w:tcBorders>
              <w:top w:val="nil"/>
              <w:left w:val="nil"/>
              <w:bottom w:val="single" w:sz="4" w:space="0" w:color="auto"/>
              <w:right w:val="single" w:sz="4" w:space="0" w:color="auto"/>
            </w:tcBorders>
            <w:shd w:val="clear" w:color="auto" w:fill="auto"/>
            <w:vAlign w:val="center"/>
            <w:hideMark/>
          </w:tcPr>
          <w:p w14:paraId="6E123F3B"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35200069</w:t>
            </w:r>
          </w:p>
        </w:tc>
        <w:tc>
          <w:tcPr>
            <w:tcW w:w="1701" w:type="dxa"/>
            <w:tcBorders>
              <w:top w:val="nil"/>
              <w:left w:val="nil"/>
              <w:bottom w:val="single" w:sz="4" w:space="0" w:color="auto"/>
              <w:right w:val="single" w:sz="4" w:space="0" w:color="auto"/>
            </w:tcBorders>
            <w:shd w:val="clear" w:color="auto" w:fill="auto"/>
            <w:vAlign w:val="center"/>
            <w:hideMark/>
          </w:tcPr>
          <w:p w14:paraId="4D10A07D"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M20 HSS DIN352 gar 3/1</w:t>
            </w:r>
          </w:p>
        </w:tc>
        <w:tc>
          <w:tcPr>
            <w:tcW w:w="5386" w:type="dxa"/>
            <w:tcBorders>
              <w:top w:val="nil"/>
              <w:left w:val="nil"/>
              <w:bottom w:val="single" w:sz="4" w:space="0" w:color="auto"/>
              <w:right w:val="single" w:sz="4" w:space="0" w:color="auto"/>
            </w:tcBorders>
            <w:shd w:val="clear" w:color="000000" w:fill="FFFFFF"/>
            <w:vAlign w:val="center"/>
            <w:hideMark/>
          </w:tcPr>
          <w:p w14:paraId="11E9B51A"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26474 STANDARD: DIN 352  MATERIJAL: HSS  DIMENZIJA: M20  NAMENA: UREZIVANJE</w:t>
            </w:r>
          </w:p>
        </w:tc>
      </w:tr>
      <w:tr w:rsidR="00EA7E60" w:rsidRPr="00EA7E60" w14:paraId="03003B31" w14:textId="77777777" w:rsidTr="00845CE8">
        <w:trPr>
          <w:trHeight w:val="712"/>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0F574859"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5-57</w:t>
            </w:r>
          </w:p>
        </w:tc>
        <w:tc>
          <w:tcPr>
            <w:tcW w:w="1134" w:type="dxa"/>
            <w:tcBorders>
              <w:top w:val="nil"/>
              <w:left w:val="nil"/>
              <w:bottom w:val="single" w:sz="4" w:space="0" w:color="auto"/>
              <w:right w:val="single" w:sz="4" w:space="0" w:color="auto"/>
            </w:tcBorders>
            <w:shd w:val="clear" w:color="auto" w:fill="auto"/>
            <w:vAlign w:val="center"/>
            <w:hideMark/>
          </w:tcPr>
          <w:p w14:paraId="227F2572"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35200069</w:t>
            </w:r>
          </w:p>
        </w:tc>
        <w:tc>
          <w:tcPr>
            <w:tcW w:w="1701" w:type="dxa"/>
            <w:tcBorders>
              <w:top w:val="nil"/>
              <w:left w:val="nil"/>
              <w:bottom w:val="single" w:sz="4" w:space="0" w:color="auto"/>
              <w:right w:val="single" w:sz="4" w:space="0" w:color="auto"/>
            </w:tcBorders>
            <w:shd w:val="clear" w:color="auto" w:fill="auto"/>
            <w:vAlign w:val="center"/>
            <w:hideMark/>
          </w:tcPr>
          <w:p w14:paraId="02CC5937"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M20 HSS DIN352 gar 3/1</w:t>
            </w:r>
          </w:p>
        </w:tc>
        <w:tc>
          <w:tcPr>
            <w:tcW w:w="5386" w:type="dxa"/>
            <w:tcBorders>
              <w:top w:val="nil"/>
              <w:left w:val="nil"/>
              <w:bottom w:val="single" w:sz="4" w:space="0" w:color="auto"/>
              <w:right w:val="single" w:sz="4" w:space="0" w:color="auto"/>
            </w:tcBorders>
            <w:shd w:val="clear" w:color="000000" w:fill="FFFFFF"/>
            <w:vAlign w:val="center"/>
            <w:hideMark/>
          </w:tcPr>
          <w:p w14:paraId="74873B70"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26474 STANDARD: DIN 352  MATERIJAL: HSS  DIMENZIJA: M20  NAMENA: UREZIVANJE</w:t>
            </w:r>
          </w:p>
        </w:tc>
      </w:tr>
      <w:tr w:rsidR="00EA7E60" w:rsidRPr="00EA7E60" w14:paraId="517FA56C" w14:textId="77777777" w:rsidTr="00845CE8">
        <w:trPr>
          <w:trHeight w:val="679"/>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3AEB88D0"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lastRenderedPageBreak/>
              <w:t>5-58</w:t>
            </w:r>
          </w:p>
        </w:tc>
        <w:tc>
          <w:tcPr>
            <w:tcW w:w="1134" w:type="dxa"/>
            <w:tcBorders>
              <w:top w:val="nil"/>
              <w:left w:val="nil"/>
              <w:bottom w:val="single" w:sz="4" w:space="0" w:color="auto"/>
              <w:right w:val="single" w:sz="4" w:space="0" w:color="auto"/>
            </w:tcBorders>
            <w:shd w:val="clear" w:color="auto" w:fill="auto"/>
            <w:vAlign w:val="center"/>
            <w:hideMark/>
          </w:tcPr>
          <w:p w14:paraId="78EC6E60"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35200069</w:t>
            </w:r>
          </w:p>
        </w:tc>
        <w:tc>
          <w:tcPr>
            <w:tcW w:w="1701" w:type="dxa"/>
            <w:tcBorders>
              <w:top w:val="nil"/>
              <w:left w:val="nil"/>
              <w:bottom w:val="single" w:sz="4" w:space="0" w:color="auto"/>
              <w:right w:val="single" w:sz="4" w:space="0" w:color="auto"/>
            </w:tcBorders>
            <w:shd w:val="clear" w:color="auto" w:fill="auto"/>
            <w:vAlign w:val="center"/>
            <w:hideMark/>
          </w:tcPr>
          <w:p w14:paraId="21534F6A"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M20 HSS DIN352 gar 3/1</w:t>
            </w:r>
          </w:p>
        </w:tc>
        <w:tc>
          <w:tcPr>
            <w:tcW w:w="5386" w:type="dxa"/>
            <w:tcBorders>
              <w:top w:val="nil"/>
              <w:left w:val="nil"/>
              <w:bottom w:val="single" w:sz="4" w:space="0" w:color="auto"/>
              <w:right w:val="single" w:sz="4" w:space="0" w:color="auto"/>
            </w:tcBorders>
            <w:shd w:val="clear" w:color="000000" w:fill="FFFFFF"/>
            <w:vAlign w:val="center"/>
            <w:hideMark/>
          </w:tcPr>
          <w:p w14:paraId="141A56C6"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26474 STANDARD: DIN 352  MATERIJAL: HSS  DIMENZIJA: M20  NAMENA: UREZIVANJE</w:t>
            </w:r>
          </w:p>
        </w:tc>
      </w:tr>
      <w:tr w:rsidR="00EA7E60" w:rsidRPr="00EA7E60" w14:paraId="2F870547" w14:textId="77777777" w:rsidTr="00845CE8">
        <w:trPr>
          <w:trHeight w:val="561"/>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28FA029E"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5-59</w:t>
            </w:r>
          </w:p>
        </w:tc>
        <w:tc>
          <w:tcPr>
            <w:tcW w:w="1134" w:type="dxa"/>
            <w:tcBorders>
              <w:top w:val="nil"/>
              <w:left w:val="nil"/>
              <w:bottom w:val="single" w:sz="4" w:space="0" w:color="auto"/>
              <w:right w:val="single" w:sz="4" w:space="0" w:color="auto"/>
            </w:tcBorders>
            <w:shd w:val="clear" w:color="auto" w:fill="auto"/>
            <w:vAlign w:val="center"/>
            <w:hideMark/>
          </w:tcPr>
          <w:p w14:paraId="1A432DD5"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35200071</w:t>
            </w:r>
          </w:p>
        </w:tc>
        <w:tc>
          <w:tcPr>
            <w:tcW w:w="1701" w:type="dxa"/>
            <w:tcBorders>
              <w:top w:val="nil"/>
              <w:left w:val="nil"/>
              <w:bottom w:val="single" w:sz="4" w:space="0" w:color="auto"/>
              <w:right w:val="single" w:sz="4" w:space="0" w:color="auto"/>
            </w:tcBorders>
            <w:shd w:val="clear" w:color="auto" w:fill="auto"/>
            <w:vAlign w:val="center"/>
            <w:hideMark/>
          </w:tcPr>
          <w:p w14:paraId="1E421454"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M24 HSS DIN352 gar 3/1</w:t>
            </w:r>
          </w:p>
        </w:tc>
        <w:tc>
          <w:tcPr>
            <w:tcW w:w="5386" w:type="dxa"/>
            <w:tcBorders>
              <w:top w:val="nil"/>
              <w:left w:val="nil"/>
              <w:bottom w:val="single" w:sz="4" w:space="0" w:color="auto"/>
              <w:right w:val="single" w:sz="4" w:space="0" w:color="auto"/>
            </w:tcBorders>
            <w:shd w:val="clear" w:color="000000" w:fill="FFFFFF"/>
            <w:vAlign w:val="center"/>
            <w:hideMark/>
          </w:tcPr>
          <w:p w14:paraId="6812AD16"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26476 STANDARD: DIN 352  MATERIJAL: HSS  DIMENZIJA: M24  NAMENA: UREZIVANJE</w:t>
            </w:r>
          </w:p>
        </w:tc>
      </w:tr>
      <w:tr w:rsidR="00EA7E60" w:rsidRPr="00EA7E60" w14:paraId="1C9AC627" w14:textId="77777777" w:rsidTr="00845CE8">
        <w:trPr>
          <w:trHeight w:val="699"/>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69E237ED"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5-60</w:t>
            </w:r>
          </w:p>
        </w:tc>
        <w:tc>
          <w:tcPr>
            <w:tcW w:w="1134" w:type="dxa"/>
            <w:tcBorders>
              <w:top w:val="nil"/>
              <w:left w:val="nil"/>
              <w:bottom w:val="single" w:sz="4" w:space="0" w:color="auto"/>
              <w:right w:val="single" w:sz="4" w:space="0" w:color="auto"/>
            </w:tcBorders>
            <w:shd w:val="clear" w:color="auto" w:fill="auto"/>
            <w:vAlign w:val="center"/>
            <w:hideMark/>
          </w:tcPr>
          <w:p w14:paraId="268875B6"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35200071</w:t>
            </w:r>
          </w:p>
        </w:tc>
        <w:tc>
          <w:tcPr>
            <w:tcW w:w="1701" w:type="dxa"/>
            <w:tcBorders>
              <w:top w:val="nil"/>
              <w:left w:val="nil"/>
              <w:bottom w:val="single" w:sz="4" w:space="0" w:color="auto"/>
              <w:right w:val="single" w:sz="4" w:space="0" w:color="auto"/>
            </w:tcBorders>
            <w:shd w:val="clear" w:color="auto" w:fill="auto"/>
            <w:vAlign w:val="center"/>
            <w:hideMark/>
          </w:tcPr>
          <w:p w14:paraId="5C188F32"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M24 HSS DIN352 gar 3/1</w:t>
            </w:r>
          </w:p>
        </w:tc>
        <w:tc>
          <w:tcPr>
            <w:tcW w:w="5386" w:type="dxa"/>
            <w:tcBorders>
              <w:top w:val="nil"/>
              <w:left w:val="nil"/>
              <w:bottom w:val="single" w:sz="4" w:space="0" w:color="auto"/>
              <w:right w:val="single" w:sz="4" w:space="0" w:color="auto"/>
            </w:tcBorders>
            <w:shd w:val="clear" w:color="000000" w:fill="FFFFFF"/>
            <w:vAlign w:val="center"/>
            <w:hideMark/>
          </w:tcPr>
          <w:p w14:paraId="353A6754"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26476 STANDARD: DIN 352  MATERIJAL: HSS  DIMENZIJA: M24  NAMENA: UREZIVANJE</w:t>
            </w:r>
          </w:p>
        </w:tc>
      </w:tr>
      <w:tr w:rsidR="00EA7E60" w:rsidRPr="00EA7E60" w14:paraId="182AB983" w14:textId="77777777" w:rsidTr="00845CE8">
        <w:trPr>
          <w:trHeight w:val="709"/>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78B08854"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5-61</w:t>
            </w:r>
          </w:p>
        </w:tc>
        <w:tc>
          <w:tcPr>
            <w:tcW w:w="1134" w:type="dxa"/>
            <w:tcBorders>
              <w:top w:val="nil"/>
              <w:left w:val="nil"/>
              <w:bottom w:val="single" w:sz="4" w:space="0" w:color="auto"/>
              <w:right w:val="single" w:sz="4" w:space="0" w:color="auto"/>
            </w:tcBorders>
            <w:shd w:val="clear" w:color="auto" w:fill="auto"/>
            <w:vAlign w:val="center"/>
            <w:hideMark/>
          </w:tcPr>
          <w:p w14:paraId="276AE744"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35200072</w:t>
            </w:r>
          </w:p>
        </w:tc>
        <w:tc>
          <w:tcPr>
            <w:tcW w:w="1701" w:type="dxa"/>
            <w:tcBorders>
              <w:top w:val="nil"/>
              <w:left w:val="nil"/>
              <w:bottom w:val="single" w:sz="4" w:space="0" w:color="auto"/>
              <w:right w:val="single" w:sz="4" w:space="0" w:color="auto"/>
            </w:tcBorders>
            <w:shd w:val="clear" w:color="auto" w:fill="auto"/>
            <w:vAlign w:val="center"/>
            <w:hideMark/>
          </w:tcPr>
          <w:p w14:paraId="4B36F325"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M8x1 HSS DIN2181 gar 2/1</w:t>
            </w:r>
          </w:p>
        </w:tc>
        <w:tc>
          <w:tcPr>
            <w:tcW w:w="5386" w:type="dxa"/>
            <w:tcBorders>
              <w:top w:val="nil"/>
              <w:left w:val="nil"/>
              <w:bottom w:val="single" w:sz="4" w:space="0" w:color="auto"/>
              <w:right w:val="single" w:sz="4" w:space="0" w:color="auto"/>
            </w:tcBorders>
            <w:shd w:val="clear" w:color="000000" w:fill="FFFFFF"/>
            <w:vAlign w:val="center"/>
            <w:hideMark/>
          </w:tcPr>
          <w:p w14:paraId="161AAB4F"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26477 STANDARD: DIN 2181  MATERIJAL: HSS  DIMENZIJA: M8X1  NAMENA: UREZIVANJE</w:t>
            </w:r>
          </w:p>
        </w:tc>
      </w:tr>
      <w:tr w:rsidR="00EA7E60" w:rsidRPr="00EA7E60" w14:paraId="21C29959" w14:textId="77777777" w:rsidTr="00845CE8">
        <w:trPr>
          <w:trHeight w:val="691"/>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3A1B98D4"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5-62</w:t>
            </w:r>
          </w:p>
        </w:tc>
        <w:tc>
          <w:tcPr>
            <w:tcW w:w="1134" w:type="dxa"/>
            <w:tcBorders>
              <w:top w:val="nil"/>
              <w:left w:val="nil"/>
              <w:bottom w:val="single" w:sz="4" w:space="0" w:color="auto"/>
              <w:right w:val="single" w:sz="4" w:space="0" w:color="auto"/>
            </w:tcBorders>
            <w:shd w:val="clear" w:color="auto" w:fill="auto"/>
            <w:vAlign w:val="center"/>
            <w:hideMark/>
          </w:tcPr>
          <w:p w14:paraId="4FC2C65F"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35200074</w:t>
            </w:r>
          </w:p>
        </w:tc>
        <w:tc>
          <w:tcPr>
            <w:tcW w:w="1701" w:type="dxa"/>
            <w:tcBorders>
              <w:top w:val="nil"/>
              <w:left w:val="nil"/>
              <w:bottom w:val="single" w:sz="4" w:space="0" w:color="auto"/>
              <w:right w:val="single" w:sz="4" w:space="0" w:color="auto"/>
            </w:tcBorders>
            <w:shd w:val="clear" w:color="auto" w:fill="auto"/>
            <w:vAlign w:val="center"/>
            <w:hideMark/>
          </w:tcPr>
          <w:p w14:paraId="7E40FDAE"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M10x1 HSS DIN2181 gar 2/1</w:t>
            </w:r>
          </w:p>
        </w:tc>
        <w:tc>
          <w:tcPr>
            <w:tcW w:w="5386" w:type="dxa"/>
            <w:tcBorders>
              <w:top w:val="nil"/>
              <w:left w:val="nil"/>
              <w:bottom w:val="single" w:sz="4" w:space="0" w:color="auto"/>
              <w:right w:val="single" w:sz="4" w:space="0" w:color="auto"/>
            </w:tcBorders>
            <w:shd w:val="clear" w:color="000000" w:fill="FFFFFF"/>
            <w:vAlign w:val="center"/>
            <w:hideMark/>
          </w:tcPr>
          <w:p w14:paraId="1E50EDE1"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26512 STANDARD: DIN 2181  MATERIJAL: HSS  DIMENZIJA: M10X1  NAMENA: UREZIVANJE</w:t>
            </w:r>
          </w:p>
        </w:tc>
      </w:tr>
      <w:tr w:rsidR="00EA7E60" w:rsidRPr="00EA7E60" w14:paraId="0C90738B" w14:textId="77777777" w:rsidTr="00845CE8">
        <w:trPr>
          <w:trHeight w:val="701"/>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41819F2F"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5-63</w:t>
            </w:r>
          </w:p>
        </w:tc>
        <w:tc>
          <w:tcPr>
            <w:tcW w:w="1134" w:type="dxa"/>
            <w:tcBorders>
              <w:top w:val="nil"/>
              <w:left w:val="nil"/>
              <w:bottom w:val="single" w:sz="4" w:space="0" w:color="auto"/>
              <w:right w:val="single" w:sz="4" w:space="0" w:color="auto"/>
            </w:tcBorders>
            <w:shd w:val="clear" w:color="auto" w:fill="auto"/>
            <w:vAlign w:val="center"/>
            <w:hideMark/>
          </w:tcPr>
          <w:p w14:paraId="24C49C3A"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35200076</w:t>
            </w:r>
          </w:p>
        </w:tc>
        <w:tc>
          <w:tcPr>
            <w:tcW w:w="1701" w:type="dxa"/>
            <w:tcBorders>
              <w:top w:val="nil"/>
              <w:left w:val="nil"/>
              <w:bottom w:val="single" w:sz="4" w:space="0" w:color="auto"/>
              <w:right w:val="single" w:sz="4" w:space="0" w:color="auto"/>
            </w:tcBorders>
            <w:shd w:val="clear" w:color="auto" w:fill="auto"/>
            <w:vAlign w:val="center"/>
            <w:hideMark/>
          </w:tcPr>
          <w:p w14:paraId="25AA21DB"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M14x1,5 HSS DIN2181 gar 2/1</w:t>
            </w:r>
          </w:p>
        </w:tc>
        <w:tc>
          <w:tcPr>
            <w:tcW w:w="5386" w:type="dxa"/>
            <w:tcBorders>
              <w:top w:val="nil"/>
              <w:left w:val="nil"/>
              <w:bottom w:val="single" w:sz="4" w:space="0" w:color="auto"/>
              <w:right w:val="single" w:sz="4" w:space="0" w:color="auto"/>
            </w:tcBorders>
            <w:shd w:val="clear" w:color="000000" w:fill="FFFFFF"/>
            <w:vAlign w:val="center"/>
            <w:hideMark/>
          </w:tcPr>
          <w:p w14:paraId="0AE19EA9"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26514 STANDARD: DIN 2181  MATERIJAL: HSS  DIMENZIJA: M14X1,5  NAMENA: UREZIVANJE</w:t>
            </w:r>
          </w:p>
        </w:tc>
      </w:tr>
      <w:tr w:rsidR="00EA7E60" w:rsidRPr="00EA7E60" w14:paraId="5923C620" w14:textId="77777777" w:rsidTr="00845CE8">
        <w:trPr>
          <w:trHeight w:val="852"/>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1CAD4D2D"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5-64</w:t>
            </w:r>
          </w:p>
        </w:tc>
        <w:tc>
          <w:tcPr>
            <w:tcW w:w="1134" w:type="dxa"/>
            <w:tcBorders>
              <w:top w:val="nil"/>
              <w:left w:val="nil"/>
              <w:bottom w:val="single" w:sz="4" w:space="0" w:color="auto"/>
              <w:right w:val="single" w:sz="4" w:space="0" w:color="auto"/>
            </w:tcBorders>
            <w:shd w:val="clear" w:color="auto" w:fill="auto"/>
            <w:vAlign w:val="center"/>
            <w:hideMark/>
          </w:tcPr>
          <w:p w14:paraId="3F767B3C"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35200076</w:t>
            </w:r>
          </w:p>
        </w:tc>
        <w:tc>
          <w:tcPr>
            <w:tcW w:w="1701" w:type="dxa"/>
            <w:tcBorders>
              <w:top w:val="nil"/>
              <w:left w:val="nil"/>
              <w:bottom w:val="single" w:sz="4" w:space="0" w:color="auto"/>
              <w:right w:val="single" w:sz="4" w:space="0" w:color="auto"/>
            </w:tcBorders>
            <w:shd w:val="clear" w:color="auto" w:fill="auto"/>
            <w:vAlign w:val="center"/>
            <w:hideMark/>
          </w:tcPr>
          <w:p w14:paraId="3F627601"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M14x1,5 HSS DIN2181 gar 2/1</w:t>
            </w:r>
          </w:p>
        </w:tc>
        <w:tc>
          <w:tcPr>
            <w:tcW w:w="5386" w:type="dxa"/>
            <w:tcBorders>
              <w:top w:val="nil"/>
              <w:left w:val="nil"/>
              <w:bottom w:val="single" w:sz="4" w:space="0" w:color="auto"/>
              <w:right w:val="single" w:sz="4" w:space="0" w:color="auto"/>
            </w:tcBorders>
            <w:shd w:val="clear" w:color="000000" w:fill="FFFFFF"/>
            <w:vAlign w:val="center"/>
            <w:hideMark/>
          </w:tcPr>
          <w:p w14:paraId="3F55C999"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26514 STANDARD: DIN 2181  MATERIJAL: HSS  DIMENZIJA: M14X1,5  NAMENA: UREZIVANJE</w:t>
            </w:r>
          </w:p>
        </w:tc>
      </w:tr>
      <w:tr w:rsidR="00EA7E60" w:rsidRPr="00EA7E60" w14:paraId="497990D9" w14:textId="77777777" w:rsidTr="00845CE8">
        <w:trPr>
          <w:trHeight w:val="657"/>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4C74A7C5"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5-65</w:t>
            </w:r>
          </w:p>
        </w:tc>
        <w:tc>
          <w:tcPr>
            <w:tcW w:w="1134" w:type="dxa"/>
            <w:tcBorders>
              <w:top w:val="nil"/>
              <w:left w:val="nil"/>
              <w:bottom w:val="single" w:sz="4" w:space="0" w:color="auto"/>
              <w:right w:val="single" w:sz="4" w:space="0" w:color="auto"/>
            </w:tcBorders>
            <w:shd w:val="clear" w:color="auto" w:fill="auto"/>
            <w:vAlign w:val="center"/>
            <w:hideMark/>
          </w:tcPr>
          <w:p w14:paraId="32550ADB"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35200077</w:t>
            </w:r>
          </w:p>
        </w:tc>
        <w:tc>
          <w:tcPr>
            <w:tcW w:w="1701" w:type="dxa"/>
            <w:tcBorders>
              <w:top w:val="nil"/>
              <w:left w:val="nil"/>
              <w:bottom w:val="single" w:sz="4" w:space="0" w:color="auto"/>
              <w:right w:val="single" w:sz="4" w:space="0" w:color="auto"/>
            </w:tcBorders>
            <w:shd w:val="clear" w:color="auto" w:fill="auto"/>
            <w:vAlign w:val="center"/>
            <w:hideMark/>
          </w:tcPr>
          <w:p w14:paraId="038E48AE"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M16x1,5 HSS DIN2181 gar 2/1</w:t>
            </w:r>
          </w:p>
        </w:tc>
        <w:tc>
          <w:tcPr>
            <w:tcW w:w="5386" w:type="dxa"/>
            <w:tcBorders>
              <w:top w:val="nil"/>
              <w:left w:val="nil"/>
              <w:bottom w:val="single" w:sz="4" w:space="0" w:color="auto"/>
              <w:right w:val="single" w:sz="4" w:space="0" w:color="auto"/>
            </w:tcBorders>
            <w:shd w:val="clear" w:color="000000" w:fill="FFFFFF"/>
            <w:vAlign w:val="center"/>
            <w:hideMark/>
          </w:tcPr>
          <w:p w14:paraId="0486FBE1"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26515 STANDARD: DIN 2181  MATERIJAL: HSS  DIMENZIJA: M16X1,5  NAMENA: UREZIVANJE</w:t>
            </w:r>
          </w:p>
        </w:tc>
      </w:tr>
      <w:tr w:rsidR="00EA7E60" w:rsidRPr="00EA7E60" w14:paraId="1EA3729F" w14:textId="77777777" w:rsidTr="00845CE8">
        <w:trPr>
          <w:trHeight w:val="799"/>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57B6B1D1"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5-66</w:t>
            </w:r>
          </w:p>
        </w:tc>
        <w:tc>
          <w:tcPr>
            <w:tcW w:w="1134" w:type="dxa"/>
            <w:tcBorders>
              <w:top w:val="nil"/>
              <w:left w:val="nil"/>
              <w:bottom w:val="single" w:sz="4" w:space="0" w:color="auto"/>
              <w:right w:val="single" w:sz="4" w:space="0" w:color="auto"/>
            </w:tcBorders>
            <w:shd w:val="clear" w:color="auto" w:fill="auto"/>
            <w:vAlign w:val="center"/>
            <w:hideMark/>
          </w:tcPr>
          <w:p w14:paraId="16D088BA"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35200079</w:t>
            </w:r>
          </w:p>
        </w:tc>
        <w:tc>
          <w:tcPr>
            <w:tcW w:w="1701" w:type="dxa"/>
            <w:tcBorders>
              <w:top w:val="nil"/>
              <w:left w:val="nil"/>
              <w:bottom w:val="single" w:sz="4" w:space="0" w:color="auto"/>
              <w:right w:val="single" w:sz="4" w:space="0" w:color="auto"/>
            </w:tcBorders>
            <w:shd w:val="clear" w:color="auto" w:fill="auto"/>
            <w:vAlign w:val="center"/>
            <w:hideMark/>
          </w:tcPr>
          <w:p w14:paraId="591A0D54"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M20x1,5 HSS DIN2181 gar 2/1</w:t>
            </w:r>
          </w:p>
        </w:tc>
        <w:tc>
          <w:tcPr>
            <w:tcW w:w="5386" w:type="dxa"/>
            <w:tcBorders>
              <w:top w:val="nil"/>
              <w:left w:val="nil"/>
              <w:bottom w:val="single" w:sz="4" w:space="0" w:color="auto"/>
              <w:right w:val="single" w:sz="4" w:space="0" w:color="auto"/>
            </w:tcBorders>
            <w:shd w:val="clear" w:color="000000" w:fill="FFFFFF"/>
            <w:vAlign w:val="center"/>
            <w:hideMark/>
          </w:tcPr>
          <w:p w14:paraId="577E2D79"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26517 STANDARD: DIN 2181  MATERIJAL: HSS  DIMENZIJA: M20X1,5  NAMENA: UREZIVANJE</w:t>
            </w:r>
          </w:p>
        </w:tc>
      </w:tr>
      <w:tr w:rsidR="00EA7E60" w:rsidRPr="00EA7E60" w14:paraId="18C1B485" w14:textId="77777777" w:rsidTr="00845CE8">
        <w:trPr>
          <w:trHeight w:val="711"/>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7F70F44E"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5-67</w:t>
            </w:r>
          </w:p>
        </w:tc>
        <w:tc>
          <w:tcPr>
            <w:tcW w:w="1134" w:type="dxa"/>
            <w:tcBorders>
              <w:top w:val="nil"/>
              <w:left w:val="nil"/>
              <w:bottom w:val="single" w:sz="4" w:space="0" w:color="auto"/>
              <w:right w:val="single" w:sz="4" w:space="0" w:color="auto"/>
            </w:tcBorders>
            <w:shd w:val="clear" w:color="auto" w:fill="auto"/>
            <w:vAlign w:val="center"/>
            <w:hideMark/>
          </w:tcPr>
          <w:p w14:paraId="2B595D88"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35200080</w:t>
            </w:r>
          </w:p>
        </w:tc>
        <w:tc>
          <w:tcPr>
            <w:tcW w:w="1701" w:type="dxa"/>
            <w:tcBorders>
              <w:top w:val="nil"/>
              <w:left w:val="nil"/>
              <w:bottom w:val="single" w:sz="4" w:space="0" w:color="auto"/>
              <w:right w:val="single" w:sz="4" w:space="0" w:color="auto"/>
            </w:tcBorders>
            <w:shd w:val="clear" w:color="auto" w:fill="auto"/>
            <w:vAlign w:val="center"/>
            <w:hideMark/>
          </w:tcPr>
          <w:p w14:paraId="1E65F45D"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M22x1,5 HSS DIN2181 gar 2/1</w:t>
            </w:r>
          </w:p>
        </w:tc>
        <w:tc>
          <w:tcPr>
            <w:tcW w:w="5386" w:type="dxa"/>
            <w:tcBorders>
              <w:top w:val="nil"/>
              <w:left w:val="nil"/>
              <w:bottom w:val="single" w:sz="4" w:space="0" w:color="auto"/>
              <w:right w:val="single" w:sz="4" w:space="0" w:color="auto"/>
            </w:tcBorders>
            <w:shd w:val="clear" w:color="000000" w:fill="FFFFFF"/>
            <w:vAlign w:val="center"/>
            <w:hideMark/>
          </w:tcPr>
          <w:p w14:paraId="485C51FA"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26518 STANDARD: DIN 2181  MATERIJAL: HSS  DIMENZIJA: M22X1,5  NAMENA: UREZIVANJE</w:t>
            </w:r>
          </w:p>
        </w:tc>
      </w:tr>
      <w:tr w:rsidR="00EA7E60" w:rsidRPr="00EA7E60" w14:paraId="6122C3E0" w14:textId="77777777" w:rsidTr="00845CE8">
        <w:trPr>
          <w:trHeight w:val="693"/>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5A371DD8"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5-68</w:t>
            </w:r>
          </w:p>
        </w:tc>
        <w:tc>
          <w:tcPr>
            <w:tcW w:w="1134" w:type="dxa"/>
            <w:tcBorders>
              <w:top w:val="nil"/>
              <w:left w:val="nil"/>
              <w:bottom w:val="single" w:sz="4" w:space="0" w:color="auto"/>
              <w:right w:val="single" w:sz="4" w:space="0" w:color="auto"/>
            </w:tcBorders>
            <w:shd w:val="clear" w:color="auto" w:fill="auto"/>
            <w:vAlign w:val="center"/>
            <w:hideMark/>
          </w:tcPr>
          <w:p w14:paraId="0F80C4E8"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35200081</w:t>
            </w:r>
          </w:p>
        </w:tc>
        <w:tc>
          <w:tcPr>
            <w:tcW w:w="1701" w:type="dxa"/>
            <w:tcBorders>
              <w:top w:val="nil"/>
              <w:left w:val="nil"/>
              <w:bottom w:val="single" w:sz="4" w:space="0" w:color="auto"/>
              <w:right w:val="single" w:sz="4" w:space="0" w:color="auto"/>
            </w:tcBorders>
            <w:shd w:val="clear" w:color="auto" w:fill="auto"/>
            <w:vAlign w:val="center"/>
            <w:hideMark/>
          </w:tcPr>
          <w:p w14:paraId="5A0EBF2A"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M24x1,5 HSS DIN2181 gar 2/1</w:t>
            </w:r>
          </w:p>
        </w:tc>
        <w:tc>
          <w:tcPr>
            <w:tcW w:w="5386" w:type="dxa"/>
            <w:tcBorders>
              <w:top w:val="nil"/>
              <w:left w:val="nil"/>
              <w:bottom w:val="single" w:sz="4" w:space="0" w:color="auto"/>
              <w:right w:val="single" w:sz="4" w:space="0" w:color="auto"/>
            </w:tcBorders>
            <w:shd w:val="clear" w:color="000000" w:fill="FFFFFF"/>
            <w:vAlign w:val="center"/>
            <w:hideMark/>
          </w:tcPr>
          <w:p w14:paraId="02C881A8"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26519 STANDARD: DIN 2181  MATERIJAL: HSS  DIMENZIJA: M24X1,5  NAMENA: UREZIVANJE</w:t>
            </w:r>
          </w:p>
        </w:tc>
      </w:tr>
      <w:tr w:rsidR="00EA7E60" w:rsidRPr="00EA7E60" w14:paraId="1C8543A8" w14:textId="77777777" w:rsidTr="00845CE8">
        <w:trPr>
          <w:trHeight w:val="703"/>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0DC14AE9"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5-69</w:t>
            </w:r>
          </w:p>
        </w:tc>
        <w:tc>
          <w:tcPr>
            <w:tcW w:w="1134" w:type="dxa"/>
            <w:tcBorders>
              <w:top w:val="nil"/>
              <w:left w:val="nil"/>
              <w:bottom w:val="single" w:sz="4" w:space="0" w:color="auto"/>
              <w:right w:val="single" w:sz="4" w:space="0" w:color="auto"/>
            </w:tcBorders>
            <w:shd w:val="clear" w:color="auto" w:fill="auto"/>
            <w:vAlign w:val="center"/>
            <w:hideMark/>
          </w:tcPr>
          <w:p w14:paraId="4B6391A7"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35200111</w:t>
            </w:r>
          </w:p>
        </w:tc>
        <w:tc>
          <w:tcPr>
            <w:tcW w:w="1701" w:type="dxa"/>
            <w:tcBorders>
              <w:top w:val="nil"/>
              <w:left w:val="nil"/>
              <w:bottom w:val="single" w:sz="4" w:space="0" w:color="auto"/>
              <w:right w:val="single" w:sz="4" w:space="0" w:color="auto"/>
            </w:tcBorders>
            <w:shd w:val="clear" w:color="auto" w:fill="auto"/>
            <w:vAlign w:val="center"/>
            <w:hideMark/>
          </w:tcPr>
          <w:p w14:paraId="45D798AC"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Nareznica M12 HSS EN22568 DIN223</w:t>
            </w:r>
          </w:p>
        </w:tc>
        <w:tc>
          <w:tcPr>
            <w:tcW w:w="5386" w:type="dxa"/>
            <w:tcBorders>
              <w:top w:val="nil"/>
              <w:left w:val="nil"/>
              <w:bottom w:val="single" w:sz="4" w:space="0" w:color="auto"/>
              <w:right w:val="single" w:sz="4" w:space="0" w:color="auto"/>
            </w:tcBorders>
            <w:shd w:val="clear" w:color="000000" w:fill="FFFFFF"/>
            <w:vAlign w:val="center"/>
            <w:hideMark/>
          </w:tcPr>
          <w:p w14:paraId="7B08D2A0"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28176 STANDARD: EN 22568 DIN 223  MATERIJAL: HSS  DIMENZIJA: M12  NAMENA: NAREZIVANJE</w:t>
            </w:r>
          </w:p>
        </w:tc>
      </w:tr>
      <w:tr w:rsidR="00EA7E60" w:rsidRPr="00EA7E60" w14:paraId="69AB3B5A" w14:textId="77777777" w:rsidTr="00845CE8">
        <w:trPr>
          <w:trHeight w:val="827"/>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3F813D80"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5-70</w:t>
            </w:r>
          </w:p>
        </w:tc>
        <w:tc>
          <w:tcPr>
            <w:tcW w:w="1134" w:type="dxa"/>
            <w:tcBorders>
              <w:top w:val="nil"/>
              <w:left w:val="nil"/>
              <w:bottom w:val="single" w:sz="4" w:space="0" w:color="auto"/>
              <w:right w:val="single" w:sz="4" w:space="0" w:color="auto"/>
            </w:tcBorders>
            <w:shd w:val="clear" w:color="auto" w:fill="auto"/>
            <w:vAlign w:val="center"/>
            <w:hideMark/>
          </w:tcPr>
          <w:p w14:paraId="5C213D8D"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35200111</w:t>
            </w:r>
          </w:p>
        </w:tc>
        <w:tc>
          <w:tcPr>
            <w:tcW w:w="1701" w:type="dxa"/>
            <w:tcBorders>
              <w:top w:val="nil"/>
              <w:left w:val="nil"/>
              <w:bottom w:val="single" w:sz="4" w:space="0" w:color="auto"/>
              <w:right w:val="single" w:sz="4" w:space="0" w:color="auto"/>
            </w:tcBorders>
            <w:shd w:val="clear" w:color="auto" w:fill="auto"/>
            <w:vAlign w:val="center"/>
            <w:hideMark/>
          </w:tcPr>
          <w:p w14:paraId="02433334"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Nareznica M12 HSS EN22568 DIN223</w:t>
            </w:r>
          </w:p>
        </w:tc>
        <w:tc>
          <w:tcPr>
            <w:tcW w:w="5386" w:type="dxa"/>
            <w:tcBorders>
              <w:top w:val="nil"/>
              <w:left w:val="nil"/>
              <w:bottom w:val="single" w:sz="4" w:space="0" w:color="auto"/>
              <w:right w:val="single" w:sz="4" w:space="0" w:color="auto"/>
            </w:tcBorders>
            <w:shd w:val="clear" w:color="000000" w:fill="FFFFFF"/>
            <w:vAlign w:val="center"/>
            <w:hideMark/>
          </w:tcPr>
          <w:p w14:paraId="670FF15C"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28176 STANDARD: EN 22568 DIN 223  MATERIJAL: HSS  DIMENZIJA: M12  NAMENA: NAREZIVANJE</w:t>
            </w:r>
          </w:p>
        </w:tc>
      </w:tr>
      <w:tr w:rsidR="00EA7E60" w:rsidRPr="00EA7E60" w14:paraId="06D3CB78" w14:textId="77777777" w:rsidTr="00845CE8">
        <w:trPr>
          <w:trHeight w:val="839"/>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6910CFDF"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5-71</w:t>
            </w:r>
          </w:p>
        </w:tc>
        <w:tc>
          <w:tcPr>
            <w:tcW w:w="1134" w:type="dxa"/>
            <w:tcBorders>
              <w:top w:val="nil"/>
              <w:left w:val="nil"/>
              <w:bottom w:val="single" w:sz="4" w:space="0" w:color="auto"/>
              <w:right w:val="single" w:sz="4" w:space="0" w:color="auto"/>
            </w:tcBorders>
            <w:shd w:val="clear" w:color="auto" w:fill="auto"/>
            <w:vAlign w:val="center"/>
            <w:hideMark/>
          </w:tcPr>
          <w:p w14:paraId="45039898"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35200111</w:t>
            </w:r>
          </w:p>
        </w:tc>
        <w:tc>
          <w:tcPr>
            <w:tcW w:w="1701" w:type="dxa"/>
            <w:tcBorders>
              <w:top w:val="nil"/>
              <w:left w:val="nil"/>
              <w:bottom w:val="single" w:sz="4" w:space="0" w:color="auto"/>
              <w:right w:val="single" w:sz="4" w:space="0" w:color="auto"/>
            </w:tcBorders>
            <w:shd w:val="clear" w:color="auto" w:fill="auto"/>
            <w:vAlign w:val="center"/>
            <w:hideMark/>
          </w:tcPr>
          <w:p w14:paraId="3601DF5A"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Nareznica M12 HSS EN22568 DIN223</w:t>
            </w:r>
          </w:p>
        </w:tc>
        <w:tc>
          <w:tcPr>
            <w:tcW w:w="5386" w:type="dxa"/>
            <w:tcBorders>
              <w:top w:val="nil"/>
              <w:left w:val="nil"/>
              <w:bottom w:val="single" w:sz="4" w:space="0" w:color="auto"/>
              <w:right w:val="single" w:sz="4" w:space="0" w:color="auto"/>
            </w:tcBorders>
            <w:shd w:val="clear" w:color="000000" w:fill="FFFFFF"/>
            <w:vAlign w:val="center"/>
            <w:hideMark/>
          </w:tcPr>
          <w:p w14:paraId="00E25B43"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28176 STANDARD: EN 22568 DIN 223  MATERIJAL: HSS  DIMENZIJA: M12  NAMENA: NAREZIVANJE</w:t>
            </w:r>
          </w:p>
        </w:tc>
      </w:tr>
      <w:tr w:rsidR="00EA7E60" w:rsidRPr="00EA7E60" w14:paraId="23F97157" w14:textId="77777777" w:rsidTr="00845CE8">
        <w:trPr>
          <w:trHeight w:val="851"/>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063181EE"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5-72</w:t>
            </w:r>
          </w:p>
        </w:tc>
        <w:tc>
          <w:tcPr>
            <w:tcW w:w="1134" w:type="dxa"/>
            <w:tcBorders>
              <w:top w:val="nil"/>
              <w:left w:val="nil"/>
              <w:bottom w:val="single" w:sz="4" w:space="0" w:color="auto"/>
              <w:right w:val="single" w:sz="4" w:space="0" w:color="auto"/>
            </w:tcBorders>
            <w:shd w:val="clear" w:color="auto" w:fill="auto"/>
            <w:vAlign w:val="center"/>
            <w:hideMark/>
          </w:tcPr>
          <w:p w14:paraId="34524371"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35200125</w:t>
            </w:r>
          </w:p>
        </w:tc>
        <w:tc>
          <w:tcPr>
            <w:tcW w:w="1701" w:type="dxa"/>
            <w:tcBorders>
              <w:top w:val="nil"/>
              <w:left w:val="nil"/>
              <w:bottom w:val="single" w:sz="4" w:space="0" w:color="auto"/>
              <w:right w:val="single" w:sz="4" w:space="0" w:color="auto"/>
            </w:tcBorders>
            <w:shd w:val="clear" w:color="auto" w:fill="auto"/>
            <w:vAlign w:val="center"/>
            <w:hideMark/>
          </w:tcPr>
          <w:p w14:paraId="52F21C2E"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G1/4" DIN 5157 garnitura 2/1</w:t>
            </w:r>
          </w:p>
        </w:tc>
        <w:tc>
          <w:tcPr>
            <w:tcW w:w="5386" w:type="dxa"/>
            <w:tcBorders>
              <w:top w:val="nil"/>
              <w:left w:val="nil"/>
              <w:bottom w:val="single" w:sz="4" w:space="0" w:color="auto"/>
              <w:right w:val="single" w:sz="4" w:space="0" w:color="auto"/>
            </w:tcBorders>
            <w:shd w:val="clear" w:color="000000" w:fill="FFFFFF"/>
            <w:vAlign w:val="center"/>
            <w:hideMark/>
          </w:tcPr>
          <w:p w14:paraId="2D2FF5E7"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 xml:space="preserve">SAP:28287                 Standard:DIN 5157 Dimenzija:G1/4"     NAMENA: UREZIVANJE   MATERIJAL: HSS </w:t>
            </w:r>
          </w:p>
        </w:tc>
      </w:tr>
      <w:tr w:rsidR="00EA7E60" w:rsidRPr="00EA7E60" w14:paraId="364F6741" w14:textId="77777777" w:rsidTr="00845CE8">
        <w:trPr>
          <w:trHeight w:val="835"/>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337DE8F4"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5-73</w:t>
            </w:r>
          </w:p>
        </w:tc>
        <w:tc>
          <w:tcPr>
            <w:tcW w:w="1134" w:type="dxa"/>
            <w:tcBorders>
              <w:top w:val="nil"/>
              <w:left w:val="nil"/>
              <w:bottom w:val="single" w:sz="4" w:space="0" w:color="auto"/>
              <w:right w:val="single" w:sz="4" w:space="0" w:color="auto"/>
            </w:tcBorders>
            <w:shd w:val="clear" w:color="auto" w:fill="auto"/>
            <w:vAlign w:val="center"/>
            <w:hideMark/>
          </w:tcPr>
          <w:p w14:paraId="005EA406"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35200125</w:t>
            </w:r>
          </w:p>
        </w:tc>
        <w:tc>
          <w:tcPr>
            <w:tcW w:w="1701" w:type="dxa"/>
            <w:tcBorders>
              <w:top w:val="nil"/>
              <w:left w:val="nil"/>
              <w:bottom w:val="single" w:sz="4" w:space="0" w:color="auto"/>
              <w:right w:val="single" w:sz="4" w:space="0" w:color="auto"/>
            </w:tcBorders>
            <w:shd w:val="clear" w:color="auto" w:fill="auto"/>
            <w:vAlign w:val="center"/>
            <w:hideMark/>
          </w:tcPr>
          <w:p w14:paraId="49C72351"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G1/4" DIN 5157 garnitura 2/1</w:t>
            </w:r>
          </w:p>
        </w:tc>
        <w:tc>
          <w:tcPr>
            <w:tcW w:w="5386" w:type="dxa"/>
            <w:tcBorders>
              <w:top w:val="nil"/>
              <w:left w:val="nil"/>
              <w:bottom w:val="single" w:sz="4" w:space="0" w:color="auto"/>
              <w:right w:val="single" w:sz="4" w:space="0" w:color="auto"/>
            </w:tcBorders>
            <w:shd w:val="clear" w:color="000000" w:fill="FFFFFF"/>
            <w:vAlign w:val="center"/>
            <w:hideMark/>
          </w:tcPr>
          <w:p w14:paraId="77A2A98C"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 xml:space="preserve">SAP:28287                 Standard:DIN 5157 Dimenzija:G1/4"     NAMENA: UREZIVANJE   MATERIJAL: HSS </w:t>
            </w:r>
          </w:p>
        </w:tc>
      </w:tr>
      <w:tr w:rsidR="00EA7E60" w:rsidRPr="00EA7E60" w14:paraId="773D9234" w14:textId="77777777" w:rsidTr="00845CE8">
        <w:trPr>
          <w:trHeight w:val="847"/>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1F390B25"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5-74</w:t>
            </w:r>
          </w:p>
        </w:tc>
        <w:tc>
          <w:tcPr>
            <w:tcW w:w="1134" w:type="dxa"/>
            <w:tcBorders>
              <w:top w:val="nil"/>
              <w:left w:val="nil"/>
              <w:bottom w:val="single" w:sz="4" w:space="0" w:color="auto"/>
              <w:right w:val="single" w:sz="4" w:space="0" w:color="auto"/>
            </w:tcBorders>
            <w:shd w:val="clear" w:color="auto" w:fill="auto"/>
            <w:vAlign w:val="center"/>
            <w:hideMark/>
          </w:tcPr>
          <w:p w14:paraId="6A6D5ECF"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35200125</w:t>
            </w:r>
          </w:p>
        </w:tc>
        <w:tc>
          <w:tcPr>
            <w:tcW w:w="1701" w:type="dxa"/>
            <w:tcBorders>
              <w:top w:val="nil"/>
              <w:left w:val="nil"/>
              <w:bottom w:val="single" w:sz="4" w:space="0" w:color="auto"/>
              <w:right w:val="single" w:sz="4" w:space="0" w:color="auto"/>
            </w:tcBorders>
            <w:shd w:val="clear" w:color="auto" w:fill="auto"/>
            <w:vAlign w:val="center"/>
            <w:hideMark/>
          </w:tcPr>
          <w:p w14:paraId="00DB1946"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G1/4" DIN 5157 garnitura 2/1</w:t>
            </w:r>
          </w:p>
        </w:tc>
        <w:tc>
          <w:tcPr>
            <w:tcW w:w="5386" w:type="dxa"/>
            <w:tcBorders>
              <w:top w:val="nil"/>
              <w:left w:val="nil"/>
              <w:bottom w:val="single" w:sz="4" w:space="0" w:color="auto"/>
              <w:right w:val="single" w:sz="4" w:space="0" w:color="auto"/>
            </w:tcBorders>
            <w:shd w:val="clear" w:color="000000" w:fill="FFFFFF"/>
            <w:vAlign w:val="center"/>
            <w:hideMark/>
          </w:tcPr>
          <w:p w14:paraId="70653F62"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 xml:space="preserve">SAP:28287                 Standard:DIN 5157 Dimenzija:G1/4"     NAMENA: UREZIVANJE   MATERIJAL: HSS </w:t>
            </w:r>
          </w:p>
        </w:tc>
      </w:tr>
      <w:tr w:rsidR="00EA7E60" w:rsidRPr="00EA7E60" w14:paraId="52ACC4DC" w14:textId="77777777" w:rsidTr="00845CE8">
        <w:trPr>
          <w:trHeight w:val="831"/>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101EC729"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5-75</w:t>
            </w:r>
          </w:p>
        </w:tc>
        <w:tc>
          <w:tcPr>
            <w:tcW w:w="1134" w:type="dxa"/>
            <w:tcBorders>
              <w:top w:val="nil"/>
              <w:left w:val="nil"/>
              <w:bottom w:val="single" w:sz="4" w:space="0" w:color="auto"/>
              <w:right w:val="single" w:sz="4" w:space="0" w:color="auto"/>
            </w:tcBorders>
            <w:shd w:val="clear" w:color="auto" w:fill="auto"/>
            <w:vAlign w:val="center"/>
            <w:hideMark/>
          </w:tcPr>
          <w:p w14:paraId="07CB2386"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35200199</w:t>
            </w:r>
          </w:p>
        </w:tc>
        <w:tc>
          <w:tcPr>
            <w:tcW w:w="1701" w:type="dxa"/>
            <w:tcBorders>
              <w:top w:val="nil"/>
              <w:left w:val="nil"/>
              <w:bottom w:val="single" w:sz="4" w:space="0" w:color="auto"/>
              <w:right w:val="single" w:sz="4" w:space="0" w:color="auto"/>
            </w:tcBorders>
            <w:shd w:val="clear" w:color="auto" w:fill="auto"/>
            <w:vAlign w:val="center"/>
            <w:hideMark/>
          </w:tcPr>
          <w:p w14:paraId="171E84ED"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M42 HSS DIN352 gar 3/1</w:t>
            </w:r>
          </w:p>
        </w:tc>
        <w:tc>
          <w:tcPr>
            <w:tcW w:w="5386" w:type="dxa"/>
            <w:tcBorders>
              <w:top w:val="nil"/>
              <w:left w:val="nil"/>
              <w:bottom w:val="single" w:sz="4" w:space="0" w:color="auto"/>
              <w:right w:val="single" w:sz="4" w:space="0" w:color="auto"/>
            </w:tcBorders>
            <w:shd w:val="clear" w:color="000000" w:fill="FFFFFF"/>
            <w:vAlign w:val="center"/>
            <w:hideMark/>
          </w:tcPr>
          <w:p w14:paraId="08DE4940"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30936 STANDARD: DIN 352  MATERIJAL: HSS  DIMENZIJA: M42  NAMENA: UREZIVANJE  TIP: GARNITURA 3/1</w:t>
            </w:r>
          </w:p>
        </w:tc>
      </w:tr>
      <w:tr w:rsidR="00EA7E60" w:rsidRPr="00EA7E60" w14:paraId="3867D6A3" w14:textId="77777777" w:rsidTr="00845CE8">
        <w:trPr>
          <w:trHeight w:val="701"/>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490916FF"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5-76</w:t>
            </w:r>
          </w:p>
        </w:tc>
        <w:tc>
          <w:tcPr>
            <w:tcW w:w="1134" w:type="dxa"/>
            <w:tcBorders>
              <w:top w:val="nil"/>
              <w:left w:val="nil"/>
              <w:bottom w:val="single" w:sz="4" w:space="0" w:color="auto"/>
              <w:right w:val="single" w:sz="4" w:space="0" w:color="auto"/>
            </w:tcBorders>
            <w:shd w:val="clear" w:color="auto" w:fill="auto"/>
            <w:vAlign w:val="center"/>
            <w:hideMark/>
          </w:tcPr>
          <w:p w14:paraId="7CC3FDC3"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35200201</w:t>
            </w:r>
          </w:p>
        </w:tc>
        <w:tc>
          <w:tcPr>
            <w:tcW w:w="1701" w:type="dxa"/>
            <w:tcBorders>
              <w:top w:val="nil"/>
              <w:left w:val="nil"/>
              <w:bottom w:val="single" w:sz="4" w:space="0" w:color="auto"/>
              <w:right w:val="single" w:sz="4" w:space="0" w:color="auto"/>
            </w:tcBorders>
            <w:shd w:val="clear" w:color="auto" w:fill="auto"/>
            <w:vAlign w:val="center"/>
            <w:hideMark/>
          </w:tcPr>
          <w:p w14:paraId="05EB2CD6"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Okretač nareznice 45x18 ,    DIN 225</w:t>
            </w:r>
          </w:p>
        </w:tc>
        <w:tc>
          <w:tcPr>
            <w:tcW w:w="5386" w:type="dxa"/>
            <w:tcBorders>
              <w:top w:val="nil"/>
              <w:left w:val="nil"/>
              <w:bottom w:val="single" w:sz="4" w:space="0" w:color="auto"/>
              <w:right w:val="single" w:sz="4" w:space="0" w:color="auto"/>
            </w:tcBorders>
            <w:shd w:val="clear" w:color="000000" w:fill="FFFFFF"/>
            <w:vAlign w:val="center"/>
            <w:hideMark/>
          </w:tcPr>
          <w:p w14:paraId="2A23BF1F"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30938 DIMENZIJA: 45X18  STANDARD:DIN 225 NAMENA: NAREZIVANJE  TIP: OKRETAČ</w:t>
            </w:r>
          </w:p>
        </w:tc>
      </w:tr>
      <w:tr w:rsidR="00EA7E60" w:rsidRPr="00EA7E60" w14:paraId="6593DAAF" w14:textId="77777777" w:rsidTr="00845CE8">
        <w:trPr>
          <w:trHeight w:val="765"/>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02A204E8"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lastRenderedPageBreak/>
              <w:t>5-77</w:t>
            </w:r>
          </w:p>
        </w:tc>
        <w:tc>
          <w:tcPr>
            <w:tcW w:w="1134" w:type="dxa"/>
            <w:tcBorders>
              <w:top w:val="nil"/>
              <w:left w:val="nil"/>
              <w:bottom w:val="single" w:sz="4" w:space="0" w:color="auto"/>
              <w:right w:val="single" w:sz="4" w:space="0" w:color="auto"/>
            </w:tcBorders>
            <w:shd w:val="clear" w:color="auto" w:fill="auto"/>
            <w:vAlign w:val="center"/>
            <w:hideMark/>
          </w:tcPr>
          <w:p w14:paraId="1CA2FC05"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35200201</w:t>
            </w:r>
          </w:p>
        </w:tc>
        <w:tc>
          <w:tcPr>
            <w:tcW w:w="1701" w:type="dxa"/>
            <w:tcBorders>
              <w:top w:val="nil"/>
              <w:left w:val="nil"/>
              <w:bottom w:val="single" w:sz="4" w:space="0" w:color="auto"/>
              <w:right w:val="single" w:sz="4" w:space="0" w:color="auto"/>
            </w:tcBorders>
            <w:shd w:val="clear" w:color="auto" w:fill="auto"/>
            <w:vAlign w:val="center"/>
            <w:hideMark/>
          </w:tcPr>
          <w:p w14:paraId="33AB0717"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Okretač nareznice 45x18 ,    DIN 225</w:t>
            </w:r>
          </w:p>
        </w:tc>
        <w:tc>
          <w:tcPr>
            <w:tcW w:w="5386" w:type="dxa"/>
            <w:tcBorders>
              <w:top w:val="nil"/>
              <w:left w:val="nil"/>
              <w:bottom w:val="single" w:sz="4" w:space="0" w:color="auto"/>
              <w:right w:val="single" w:sz="4" w:space="0" w:color="auto"/>
            </w:tcBorders>
            <w:shd w:val="clear" w:color="000000" w:fill="FFFFFF"/>
            <w:vAlign w:val="center"/>
            <w:hideMark/>
          </w:tcPr>
          <w:p w14:paraId="433BBB79"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30938 DIMENZIJA: 45X18  STANDARD:DIN 225 NAMENA: NAREZIVANJE  TIP: OKRETAČ</w:t>
            </w:r>
          </w:p>
        </w:tc>
      </w:tr>
      <w:tr w:rsidR="00EA7E60" w:rsidRPr="00EA7E60" w14:paraId="790CC6C2" w14:textId="77777777" w:rsidTr="00845CE8">
        <w:trPr>
          <w:trHeight w:val="921"/>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74396195"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5-78</w:t>
            </w:r>
          </w:p>
        </w:tc>
        <w:tc>
          <w:tcPr>
            <w:tcW w:w="1134" w:type="dxa"/>
            <w:tcBorders>
              <w:top w:val="nil"/>
              <w:left w:val="nil"/>
              <w:bottom w:val="single" w:sz="4" w:space="0" w:color="auto"/>
              <w:right w:val="single" w:sz="4" w:space="0" w:color="auto"/>
            </w:tcBorders>
            <w:shd w:val="clear" w:color="auto" w:fill="auto"/>
            <w:vAlign w:val="center"/>
            <w:hideMark/>
          </w:tcPr>
          <w:p w14:paraId="5861948D"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35201156</w:t>
            </w:r>
          </w:p>
        </w:tc>
        <w:tc>
          <w:tcPr>
            <w:tcW w:w="1701" w:type="dxa"/>
            <w:tcBorders>
              <w:top w:val="nil"/>
              <w:left w:val="nil"/>
              <w:bottom w:val="single" w:sz="4" w:space="0" w:color="auto"/>
              <w:right w:val="single" w:sz="4" w:space="0" w:color="auto"/>
            </w:tcBorders>
            <w:shd w:val="clear" w:color="auto" w:fill="auto"/>
            <w:vAlign w:val="center"/>
            <w:hideMark/>
          </w:tcPr>
          <w:p w14:paraId="328CD624"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mašinska M12x 1,25HSS DIN374</w:t>
            </w:r>
          </w:p>
        </w:tc>
        <w:tc>
          <w:tcPr>
            <w:tcW w:w="5386" w:type="dxa"/>
            <w:tcBorders>
              <w:top w:val="nil"/>
              <w:left w:val="nil"/>
              <w:bottom w:val="single" w:sz="4" w:space="0" w:color="auto"/>
              <w:right w:val="single" w:sz="4" w:space="0" w:color="auto"/>
            </w:tcBorders>
            <w:shd w:val="clear" w:color="000000" w:fill="FFFFFF"/>
            <w:vAlign w:val="center"/>
            <w:hideMark/>
          </w:tcPr>
          <w:p w14:paraId="5FFFF2A6"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SAP:39161            Standard:DIN 374 Kvalitet:HSS Dimenzija:M12 Namena:UREZIVANJE NAVOJA;TIP C;</w:t>
            </w:r>
          </w:p>
        </w:tc>
      </w:tr>
      <w:tr w:rsidR="00EA7E60" w:rsidRPr="00EA7E60" w14:paraId="43943FED" w14:textId="77777777" w:rsidTr="00845CE8">
        <w:trPr>
          <w:trHeight w:val="707"/>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7A31F55D"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5-79</w:t>
            </w:r>
          </w:p>
        </w:tc>
        <w:tc>
          <w:tcPr>
            <w:tcW w:w="1134" w:type="dxa"/>
            <w:tcBorders>
              <w:top w:val="nil"/>
              <w:left w:val="nil"/>
              <w:bottom w:val="single" w:sz="4" w:space="0" w:color="auto"/>
              <w:right w:val="single" w:sz="4" w:space="0" w:color="auto"/>
            </w:tcBorders>
            <w:shd w:val="clear" w:color="auto" w:fill="auto"/>
            <w:vAlign w:val="center"/>
            <w:hideMark/>
          </w:tcPr>
          <w:p w14:paraId="699ED869"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35201302</w:t>
            </w:r>
          </w:p>
        </w:tc>
        <w:tc>
          <w:tcPr>
            <w:tcW w:w="1701" w:type="dxa"/>
            <w:tcBorders>
              <w:top w:val="nil"/>
              <w:left w:val="nil"/>
              <w:bottom w:val="single" w:sz="4" w:space="0" w:color="auto"/>
              <w:right w:val="single" w:sz="4" w:space="0" w:color="auto"/>
            </w:tcBorders>
            <w:shd w:val="clear" w:color="auto" w:fill="auto"/>
            <w:vAlign w:val="center"/>
            <w:hideMark/>
          </w:tcPr>
          <w:p w14:paraId="0DE11614"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Nareznica G 1/2"</w:t>
            </w:r>
          </w:p>
        </w:tc>
        <w:tc>
          <w:tcPr>
            <w:tcW w:w="5386" w:type="dxa"/>
            <w:tcBorders>
              <w:top w:val="nil"/>
              <w:left w:val="nil"/>
              <w:bottom w:val="single" w:sz="4" w:space="0" w:color="auto"/>
              <w:right w:val="single" w:sz="4" w:space="0" w:color="auto"/>
            </w:tcBorders>
            <w:shd w:val="clear" w:color="000000" w:fill="FFFFFF"/>
            <w:vAlign w:val="center"/>
            <w:hideMark/>
          </w:tcPr>
          <w:p w14:paraId="0F18C041"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40662  Standard:DIN 5158Materijal:HSSDimenzija:G 1/2"Namena:NAREZIVANJE CEVNI NAVOJ</w:t>
            </w:r>
          </w:p>
        </w:tc>
      </w:tr>
      <w:tr w:rsidR="00EA7E60" w:rsidRPr="00EA7E60" w14:paraId="75540AC5" w14:textId="77777777" w:rsidTr="00845CE8">
        <w:trPr>
          <w:trHeight w:val="795"/>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2965376C"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5-80</w:t>
            </w:r>
          </w:p>
        </w:tc>
        <w:tc>
          <w:tcPr>
            <w:tcW w:w="1134" w:type="dxa"/>
            <w:tcBorders>
              <w:top w:val="nil"/>
              <w:left w:val="nil"/>
              <w:bottom w:val="single" w:sz="4" w:space="0" w:color="auto"/>
              <w:right w:val="single" w:sz="4" w:space="0" w:color="auto"/>
            </w:tcBorders>
            <w:shd w:val="clear" w:color="auto" w:fill="auto"/>
            <w:vAlign w:val="center"/>
            <w:hideMark/>
          </w:tcPr>
          <w:p w14:paraId="2B0BF949"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35201303</w:t>
            </w:r>
          </w:p>
        </w:tc>
        <w:tc>
          <w:tcPr>
            <w:tcW w:w="1701" w:type="dxa"/>
            <w:tcBorders>
              <w:top w:val="nil"/>
              <w:left w:val="nil"/>
              <w:bottom w:val="single" w:sz="4" w:space="0" w:color="auto"/>
              <w:right w:val="single" w:sz="4" w:space="0" w:color="auto"/>
            </w:tcBorders>
            <w:shd w:val="clear" w:color="auto" w:fill="auto"/>
            <w:vAlign w:val="center"/>
            <w:hideMark/>
          </w:tcPr>
          <w:p w14:paraId="05673133"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Nareznica G 1/4"    DIN 5158</w:t>
            </w:r>
          </w:p>
        </w:tc>
        <w:tc>
          <w:tcPr>
            <w:tcW w:w="5386" w:type="dxa"/>
            <w:tcBorders>
              <w:top w:val="nil"/>
              <w:left w:val="nil"/>
              <w:bottom w:val="single" w:sz="4" w:space="0" w:color="auto"/>
              <w:right w:val="single" w:sz="4" w:space="0" w:color="auto"/>
            </w:tcBorders>
            <w:shd w:val="clear" w:color="000000" w:fill="FFFFFF"/>
            <w:vAlign w:val="center"/>
            <w:hideMark/>
          </w:tcPr>
          <w:p w14:paraId="62D73689"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SAP:40663               Standard:DIN 5158 Materijal:HSS Dimenzija:G 1/4" Namena:NAREZIVANJE CEVNI NAVOJ</w:t>
            </w:r>
          </w:p>
        </w:tc>
      </w:tr>
      <w:tr w:rsidR="00EA7E60" w:rsidRPr="00EA7E60" w14:paraId="2AAF69B1" w14:textId="77777777" w:rsidTr="00845CE8">
        <w:trPr>
          <w:trHeight w:val="566"/>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342E2213"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5-81</w:t>
            </w:r>
          </w:p>
        </w:tc>
        <w:tc>
          <w:tcPr>
            <w:tcW w:w="1134" w:type="dxa"/>
            <w:tcBorders>
              <w:top w:val="nil"/>
              <w:left w:val="nil"/>
              <w:bottom w:val="single" w:sz="4" w:space="0" w:color="auto"/>
              <w:right w:val="single" w:sz="4" w:space="0" w:color="auto"/>
            </w:tcBorders>
            <w:shd w:val="clear" w:color="auto" w:fill="auto"/>
            <w:vAlign w:val="center"/>
            <w:hideMark/>
          </w:tcPr>
          <w:p w14:paraId="68DE0C24"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35201303</w:t>
            </w:r>
          </w:p>
        </w:tc>
        <w:tc>
          <w:tcPr>
            <w:tcW w:w="1701" w:type="dxa"/>
            <w:tcBorders>
              <w:top w:val="nil"/>
              <w:left w:val="nil"/>
              <w:bottom w:val="single" w:sz="4" w:space="0" w:color="auto"/>
              <w:right w:val="single" w:sz="4" w:space="0" w:color="auto"/>
            </w:tcBorders>
            <w:shd w:val="clear" w:color="auto" w:fill="auto"/>
            <w:vAlign w:val="center"/>
            <w:hideMark/>
          </w:tcPr>
          <w:p w14:paraId="2984A7BB"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Nareznica G 1/4"    DIN 5158</w:t>
            </w:r>
          </w:p>
        </w:tc>
        <w:tc>
          <w:tcPr>
            <w:tcW w:w="5386" w:type="dxa"/>
            <w:tcBorders>
              <w:top w:val="nil"/>
              <w:left w:val="nil"/>
              <w:bottom w:val="single" w:sz="4" w:space="0" w:color="auto"/>
              <w:right w:val="single" w:sz="4" w:space="0" w:color="auto"/>
            </w:tcBorders>
            <w:shd w:val="clear" w:color="000000" w:fill="FFFFFF"/>
            <w:vAlign w:val="center"/>
            <w:hideMark/>
          </w:tcPr>
          <w:p w14:paraId="612384ED"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SAP:40663               Standard:DIN 5158 Materijal:HSS Dimenzija:G 1/4" Namena:NAREZIVANJE CEVNI NAVOJ</w:t>
            </w:r>
          </w:p>
        </w:tc>
      </w:tr>
      <w:tr w:rsidR="00EA7E60" w:rsidRPr="00EA7E60" w14:paraId="6997E989" w14:textId="77777777" w:rsidTr="00845CE8">
        <w:trPr>
          <w:trHeight w:val="859"/>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26766CDD"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5-82</w:t>
            </w:r>
          </w:p>
        </w:tc>
        <w:tc>
          <w:tcPr>
            <w:tcW w:w="1134" w:type="dxa"/>
            <w:tcBorders>
              <w:top w:val="nil"/>
              <w:left w:val="nil"/>
              <w:bottom w:val="single" w:sz="4" w:space="0" w:color="auto"/>
              <w:right w:val="single" w:sz="4" w:space="0" w:color="auto"/>
            </w:tcBorders>
            <w:shd w:val="clear" w:color="auto" w:fill="auto"/>
            <w:vAlign w:val="center"/>
            <w:hideMark/>
          </w:tcPr>
          <w:p w14:paraId="283B31A7"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35201304</w:t>
            </w:r>
          </w:p>
        </w:tc>
        <w:tc>
          <w:tcPr>
            <w:tcW w:w="1701" w:type="dxa"/>
            <w:tcBorders>
              <w:top w:val="nil"/>
              <w:left w:val="nil"/>
              <w:bottom w:val="single" w:sz="4" w:space="0" w:color="auto"/>
              <w:right w:val="single" w:sz="4" w:space="0" w:color="auto"/>
            </w:tcBorders>
            <w:shd w:val="clear" w:color="auto" w:fill="auto"/>
            <w:vAlign w:val="center"/>
            <w:hideMark/>
          </w:tcPr>
          <w:p w14:paraId="01ECA592"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Nareznica G 3/4"     DIN 5158</w:t>
            </w:r>
          </w:p>
        </w:tc>
        <w:tc>
          <w:tcPr>
            <w:tcW w:w="5386" w:type="dxa"/>
            <w:tcBorders>
              <w:top w:val="nil"/>
              <w:left w:val="nil"/>
              <w:bottom w:val="single" w:sz="4" w:space="0" w:color="auto"/>
              <w:right w:val="single" w:sz="4" w:space="0" w:color="auto"/>
            </w:tcBorders>
            <w:shd w:val="clear" w:color="000000" w:fill="FFFFFF"/>
            <w:vAlign w:val="center"/>
            <w:hideMark/>
          </w:tcPr>
          <w:p w14:paraId="6E98739B"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SAP:40664         Standard:DIN 5158 Materijal:HSS Dimenzija:G 3/4" Namena:NAREZIVANJE CEVNI NAVOJ</w:t>
            </w:r>
          </w:p>
        </w:tc>
      </w:tr>
      <w:tr w:rsidR="00EA7E60" w:rsidRPr="00EA7E60" w14:paraId="7D4A3380" w14:textId="77777777" w:rsidTr="00845CE8">
        <w:trPr>
          <w:trHeight w:val="657"/>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03E710A7"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5-83</w:t>
            </w:r>
          </w:p>
        </w:tc>
        <w:tc>
          <w:tcPr>
            <w:tcW w:w="1134" w:type="dxa"/>
            <w:tcBorders>
              <w:top w:val="nil"/>
              <w:left w:val="nil"/>
              <w:bottom w:val="single" w:sz="4" w:space="0" w:color="auto"/>
              <w:right w:val="single" w:sz="4" w:space="0" w:color="auto"/>
            </w:tcBorders>
            <w:shd w:val="clear" w:color="auto" w:fill="auto"/>
            <w:vAlign w:val="center"/>
            <w:hideMark/>
          </w:tcPr>
          <w:p w14:paraId="52768F03"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35201304</w:t>
            </w:r>
          </w:p>
        </w:tc>
        <w:tc>
          <w:tcPr>
            <w:tcW w:w="1701" w:type="dxa"/>
            <w:tcBorders>
              <w:top w:val="nil"/>
              <w:left w:val="nil"/>
              <w:bottom w:val="single" w:sz="4" w:space="0" w:color="auto"/>
              <w:right w:val="single" w:sz="4" w:space="0" w:color="auto"/>
            </w:tcBorders>
            <w:shd w:val="clear" w:color="auto" w:fill="auto"/>
            <w:vAlign w:val="center"/>
            <w:hideMark/>
          </w:tcPr>
          <w:p w14:paraId="295956B5"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Nareznica G 3/4"     DIN 5158</w:t>
            </w:r>
          </w:p>
        </w:tc>
        <w:tc>
          <w:tcPr>
            <w:tcW w:w="5386" w:type="dxa"/>
            <w:tcBorders>
              <w:top w:val="nil"/>
              <w:left w:val="nil"/>
              <w:bottom w:val="single" w:sz="4" w:space="0" w:color="auto"/>
              <w:right w:val="single" w:sz="4" w:space="0" w:color="auto"/>
            </w:tcBorders>
            <w:shd w:val="clear" w:color="000000" w:fill="FFFFFF"/>
            <w:vAlign w:val="center"/>
            <w:hideMark/>
          </w:tcPr>
          <w:p w14:paraId="636037D1"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SAP:40664         Standard:DIN 5158 Materijal:HSS Dimenzija:G 3/4" Namena:NAREZIVANJE CEVNI NAVOJ</w:t>
            </w:r>
          </w:p>
        </w:tc>
      </w:tr>
      <w:tr w:rsidR="00EA7E60" w:rsidRPr="00EA7E60" w14:paraId="009FF64C" w14:textId="77777777" w:rsidTr="00845CE8">
        <w:trPr>
          <w:trHeight w:val="667"/>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22A6A8E4"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5-84</w:t>
            </w:r>
          </w:p>
        </w:tc>
        <w:tc>
          <w:tcPr>
            <w:tcW w:w="1134" w:type="dxa"/>
            <w:tcBorders>
              <w:top w:val="nil"/>
              <w:left w:val="nil"/>
              <w:bottom w:val="single" w:sz="4" w:space="0" w:color="auto"/>
              <w:right w:val="single" w:sz="4" w:space="0" w:color="auto"/>
            </w:tcBorders>
            <w:shd w:val="clear" w:color="auto" w:fill="auto"/>
            <w:vAlign w:val="center"/>
            <w:hideMark/>
          </w:tcPr>
          <w:p w14:paraId="6EAA022D"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35201302</w:t>
            </w:r>
          </w:p>
        </w:tc>
        <w:tc>
          <w:tcPr>
            <w:tcW w:w="1701" w:type="dxa"/>
            <w:tcBorders>
              <w:top w:val="nil"/>
              <w:left w:val="nil"/>
              <w:bottom w:val="single" w:sz="4" w:space="0" w:color="auto"/>
              <w:right w:val="single" w:sz="4" w:space="0" w:color="auto"/>
            </w:tcBorders>
            <w:shd w:val="clear" w:color="auto" w:fill="auto"/>
            <w:vAlign w:val="center"/>
            <w:hideMark/>
          </w:tcPr>
          <w:p w14:paraId="0B225FE7"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Nareznica G 3/8"</w:t>
            </w:r>
          </w:p>
        </w:tc>
        <w:tc>
          <w:tcPr>
            <w:tcW w:w="5386" w:type="dxa"/>
            <w:tcBorders>
              <w:top w:val="nil"/>
              <w:left w:val="nil"/>
              <w:bottom w:val="single" w:sz="4" w:space="0" w:color="auto"/>
              <w:right w:val="single" w:sz="4" w:space="0" w:color="auto"/>
            </w:tcBorders>
            <w:shd w:val="clear" w:color="000000" w:fill="FFFFFF"/>
            <w:vAlign w:val="center"/>
            <w:hideMark/>
          </w:tcPr>
          <w:p w14:paraId="40C5D598"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40665   Standard:DIN 5158Materijal:HSSDimenzija:G 3/8"Namena:NAREZIVANJE CEVNI NAVOJ</w:t>
            </w:r>
          </w:p>
        </w:tc>
      </w:tr>
      <w:tr w:rsidR="00EA7E60" w:rsidRPr="00EA7E60" w14:paraId="60B456C2" w14:textId="77777777" w:rsidTr="00845CE8">
        <w:trPr>
          <w:trHeight w:val="765"/>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13B87F6E"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5-85</w:t>
            </w:r>
          </w:p>
        </w:tc>
        <w:tc>
          <w:tcPr>
            <w:tcW w:w="1134" w:type="dxa"/>
            <w:tcBorders>
              <w:top w:val="nil"/>
              <w:left w:val="nil"/>
              <w:bottom w:val="single" w:sz="4" w:space="0" w:color="auto"/>
              <w:right w:val="single" w:sz="4" w:space="0" w:color="auto"/>
            </w:tcBorders>
            <w:shd w:val="clear" w:color="auto" w:fill="auto"/>
            <w:vAlign w:val="center"/>
            <w:hideMark/>
          </w:tcPr>
          <w:p w14:paraId="27FD4CD2"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36131092</w:t>
            </w:r>
          </w:p>
        </w:tc>
        <w:tc>
          <w:tcPr>
            <w:tcW w:w="1701" w:type="dxa"/>
            <w:tcBorders>
              <w:top w:val="nil"/>
              <w:left w:val="nil"/>
              <w:bottom w:val="single" w:sz="4" w:space="0" w:color="auto"/>
              <w:right w:val="single" w:sz="4" w:space="0" w:color="auto"/>
            </w:tcBorders>
            <w:shd w:val="clear" w:color="auto" w:fill="auto"/>
            <w:vAlign w:val="center"/>
            <w:hideMark/>
          </w:tcPr>
          <w:p w14:paraId="3B78D990"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Nareznica W5/8" DIN223</w:t>
            </w:r>
          </w:p>
        </w:tc>
        <w:tc>
          <w:tcPr>
            <w:tcW w:w="5386" w:type="dxa"/>
            <w:tcBorders>
              <w:top w:val="nil"/>
              <w:left w:val="nil"/>
              <w:bottom w:val="single" w:sz="4" w:space="0" w:color="auto"/>
              <w:right w:val="single" w:sz="4" w:space="0" w:color="auto"/>
            </w:tcBorders>
            <w:shd w:val="clear" w:color="000000" w:fill="FFFFFF"/>
            <w:vAlign w:val="center"/>
            <w:hideMark/>
          </w:tcPr>
          <w:p w14:paraId="263F2D29"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43055  Standard:DIN 223Dimenzija:W5/8"Namena:NAREZIVANJE NAVOJA</w:t>
            </w:r>
          </w:p>
        </w:tc>
      </w:tr>
      <w:tr w:rsidR="00EA7E60" w:rsidRPr="00EA7E60" w14:paraId="0713643A" w14:textId="77777777" w:rsidTr="00845CE8">
        <w:trPr>
          <w:trHeight w:val="759"/>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01713AA7"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5-86</w:t>
            </w:r>
          </w:p>
        </w:tc>
        <w:tc>
          <w:tcPr>
            <w:tcW w:w="1134" w:type="dxa"/>
            <w:tcBorders>
              <w:top w:val="nil"/>
              <w:left w:val="nil"/>
              <w:bottom w:val="single" w:sz="4" w:space="0" w:color="auto"/>
              <w:right w:val="single" w:sz="4" w:space="0" w:color="auto"/>
            </w:tcBorders>
            <w:shd w:val="clear" w:color="auto" w:fill="auto"/>
            <w:vAlign w:val="center"/>
            <w:hideMark/>
          </w:tcPr>
          <w:p w14:paraId="6FE3DAE7"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35201307</w:t>
            </w:r>
          </w:p>
        </w:tc>
        <w:tc>
          <w:tcPr>
            <w:tcW w:w="1701" w:type="dxa"/>
            <w:tcBorders>
              <w:top w:val="nil"/>
              <w:left w:val="nil"/>
              <w:bottom w:val="single" w:sz="4" w:space="0" w:color="auto"/>
              <w:right w:val="single" w:sz="4" w:space="0" w:color="auto"/>
            </w:tcBorders>
            <w:shd w:val="clear" w:color="auto" w:fill="auto"/>
            <w:vAlign w:val="center"/>
            <w:hideMark/>
          </w:tcPr>
          <w:p w14:paraId="1351BFA4"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Nareznica G 1/8"</w:t>
            </w:r>
          </w:p>
        </w:tc>
        <w:tc>
          <w:tcPr>
            <w:tcW w:w="5386" w:type="dxa"/>
            <w:tcBorders>
              <w:top w:val="nil"/>
              <w:left w:val="nil"/>
              <w:bottom w:val="single" w:sz="4" w:space="0" w:color="auto"/>
              <w:right w:val="single" w:sz="4" w:space="0" w:color="auto"/>
            </w:tcBorders>
            <w:shd w:val="clear" w:color="000000" w:fill="FFFFFF"/>
            <w:vAlign w:val="center"/>
            <w:hideMark/>
          </w:tcPr>
          <w:p w14:paraId="4231AF00"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40667  Standard:DIN 5158Materijal:HSSDimenzija:G 1/8"Namena:NAREZIVANJE CEVNI NAVOJ</w:t>
            </w:r>
          </w:p>
        </w:tc>
      </w:tr>
      <w:tr w:rsidR="00EA7E60" w:rsidRPr="00EA7E60" w14:paraId="39778DCF" w14:textId="77777777" w:rsidTr="00845CE8">
        <w:trPr>
          <w:trHeight w:val="969"/>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0DF8B4A7"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5-87</w:t>
            </w:r>
          </w:p>
        </w:tc>
        <w:tc>
          <w:tcPr>
            <w:tcW w:w="1134" w:type="dxa"/>
            <w:tcBorders>
              <w:top w:val="nil"/>
              <w:left w:val="nil"/>
              <w:bottom w:val="single" w:sz="4" w:space="0" w:color="auto"/>
              <w:right w:val="single" w:sz="4" w:space="0" w:color="auto"/>
            </w:tcBorders>
            <w:shd w:val="clear" w:color="auto" w:fill="auto"/>
            <w:vAlign w:val="center"/>
            <w:hideMark/>
          </w:tcPr>
          <w:p w14:paraId="19372B42"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35201310</w:t>
            </w:r>
          </w:p>
        </w:tc>
        <w:tc>
          <w:tcPr>
            <w:tcW w:w="1701" w:type="dxa"/>
            <w:tcBorders>
              <w:top w:val="nil"/>
              <w:left w:val="nil"/>
              <w:bottom w:val="single" w:sz="4" w:space="0" w:color="auto"/>
              <w:right w:val="single" w:sz="4" w:space="0" w:color="auto"/>
            </w:tcBorders>
            <w:shd w:val="clear" w:color="auto" w:fill="auto"/>
            <w:vAlign w:val="center"/>
            <w:hideMark/>
          </w:tcPr>
          <w:p w14:paraId="74834C7A"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Nareznica M10 leva HSS DIN223</w:t>
            </w:r>
          </w:p>
        </w:tc>
        <w:tc>
          <w:tcPr>
            <w:tcW w:w="5386" w:type="dxa"/>
            <w:tcBorders>
              <w:top w:val="nil"/>
              <w:left w:val="nil"/>
              <w:bottom w:val="single" w:sz="4" w:space="0" w:color="auto"/>
              <w:right w:val="single" w:sz="4" w:space="0" w:color="auto"/>
            </w:tcBorders>
            <w:shd w:val="clear" w:color="000000" w:fill="FFFFFF"/>
            <w:vAlign w:val="center"/>
            <w:hideMark/>
          </w:tcPr>
          <w:p w14:paraId="6C19EBCA"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40672  Standard:DIN 223Materijal:HSSDimenzija:M10Namena:NAREZIVANJETip:LEVI NAVOJ</w:t>
            </w:r>
          </w:p>
        </w:tc>
      </w:tr>
      <w:tr w:rsidR="00EA7E60" w:rsidRPr="00EA7E60" w14:paraId="6F22DFAE" w14:textId="77777777" w:rsidTr="00845CE8">
        <w:trPr>
          <w:trHeight w:val="699"/>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3A88078E"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5-88</w:t>
            </w:r>
          </w:p>
        </w:tc>
        <w:tc>
          <w:tcPr>
            <w:tcW w:w="1134" w:type="dxa"/>
            <w:tcBorders>
              <w:top w:val="nil"/>
              <w:left w:val="nil"/>
              <w:bottom w:val="single" w:sz="4" w:space="0" w:color="auto"/>
              <w:right w:val="single" w:sz="4" w:space="0" w:color="auto"/>
            </w:tcBorders>
            <w:shd w:val="clear" w:color="auto" w:fill="auto"/>
            <w:vAlign w:val="center"/>
            <w:hideMark/>
          </w:tcPr>
          <w:p w14:paraId="0F96A5C2"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35201402</w:t>
            </w:r>
          </w:p>
        </w:tc>
        <w:tc>
          <w:tcPr>
            <w:tcW w:w="1701" w:type="dxa"/>
            <w:tcBorders>
              <w:top w:val="nil"/>
              <w:left w:val="nil"/>
              <w:bottom w:val="single" w:sz="4" w:space="0" w:color="auto"/>
              <w:right w:val="single" w:sz="4" w:space="0" w:color="auto"/>
            </w:tcBorders>
            <w:shd w:val="clear" w:color="auto" w:fill="auto"/>
            <w:vAlign w:val="center"/>
            <w:hideMark/>
          </w:tcPr>
          <w:p w14:paraId="2161CEC8"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M16 HSS DIN352 gar.3/1</w:t>
            </w:r>
          </w:p>
        </w:tc>
        <w:tc>
          <w:tcPr>
            <w:tcW w:w="5386" w:type="dxa"/>
            <w:tcBorders>
              <w:top w:val="nil"/>
              <w:left w:val="nil"/>
              <w:bottom w:val="single" w:sz="4" w:space="0" w:color="auto"/>
              <w:right w:val="single" w:sz="4" w:space="0" w:color="auto"/>
            </w:tcBorders>
            <w:shd w:val="clear" w:color="000000" w:fill="FFFFFF"/>
            <w:vAlign w:val="center"/>
            <w:hideMark/>
          </w:tcPr>
          <w:p w14:paraId="40469730"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41622 STANDARD: DIN 352  MATERIJAL: HSS  DIMENZIJA: M16  NAMENA: UREZIVANJE</w:t>
            </w:r>
          </w:p>
        </w:tc>
      </w:tr>
      <w:tr w:rsidR="00EA7E60" w:rsidRPr="00EA7E60" w14:paraId="107AE961" w14:textId="77777777" w:rsidTr="00845CE8">
        <w:trPr>
          <w:trHeight w:val="709"/>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27EC0ED9"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5-89</w:t>
            </w:r>
          </w:p>
        </w:tc>
        <w:tc>
          <w:tcPr>
            <w:tcW w:w="1134" w:type="dxa"/>
            <w:tcBorders>
              <w:top w:val="nil"/>
              <w:left w:val="nil"/>
              <w:bottom w:val="single" w:sz="4" w:space="0" w:color="auto"/>
              <w:right w:val="single" w:sz="4" w:space="0" w:color="auto"/>
            </w:tcBorders>
            <w:shd w:val="clear" w:color="auto" w:fill="auto"/>
            <w:vAlign w:val="center"/>
            <w:hideMark/>
          </w:tcPr>
          <w:p w14:paraId="26025F65"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35201402</w:t>
            </w:r>
          </w:p>
        </w:tc>
        <w:tc>
          <w:tcPr>
            <w:tcW w:w="1701" w:type="dxa"/>
            <w:tcBorders>
              <w:top w:val="nil"/>
              <w:left w:val="nil"/>
              <w:bottom w:val="single" w:sz="4" w:space="0" w:color="auto"/>
              <w:right w:val="single" w:sz="4" w:space="0" w:color="auto"/>
            </w:tcBorders>
            <w:shd w:val="clear" w:color="auto" w:fill="auto"/>
            <w:vAlign w:val="center"/>
            <w:hideMark/>
          </w:tcPr>
          <w:p w14:paraId="441260E3"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M16 HSS DIN352 gar.3/1</w:t>
            </w:r>
          </w:p>
        </w:tc>
        <w:tc>
          <w:tcPr>
            <w:tcW w:w="5386" w:type="dxa"/>
            <w:tcBorders>
              <w:top w:val="nil"/>
              <w:left w:val="nil"/>
              <w:bottom w:val="single" w:sz="4" w:space="0" w:color="auto"/>
              <w:right w:val="single" w:sz="4" w:space="0" w:color="auto"/>
            </w:tcBorders>
            <w:shd w:val="clear" w:color="000000" w:fill="FFFFFF"/>
            <w:vAlign w:val="center"/>
            <w:hideMark/>
          </w:tcPr>
          <w:p w14:paraId="101BAAFA"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41622 STANDARD: DIN 352  MATERIJAL: HSS  DIMENZIJA: M16  NAMENA: UREZIVANJE</w:t>
            </w:r>
          </w:p>
        </w:tc>
      </w:tr>
      <w:tr w:rsidR="00EA7E60" w:rsidRPr="00EA7E60" w14:paraId="44C46D03" w14:textId="77777777" w:rsidTr="00845CE8">
        <w:trPr>
          <w:trHeight w:val="846"/>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5657D653"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5-90</w:t>
            </w:r>
          </w:p>
        </w:tc>
        <w:tc>
          <w:tcPr>
            <w:tcW w:w="1134" w:type="dxa"/>
            <w:tcBorders>
              <w:top w:val="nil"/>
              <w:left w:val="nil"/>
              <w:bottom w:val="single" w:sz="4" w:space="0" w:color="auto"/>
              <w:right w:val="single" w:sz="4" w:space="0" w:color="auto"/>
            </w:tcBorders>
            <w:shd w:val="clear" w:color="auto" w:fill="auto"/>
            <w:vAlign w:val="center"/>
            <w:hideMark/>
          </w:tcPr>
          <w:p w14:paraId="02C60ED0"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35201501</w:t>
            </w:r>
          </w:p>
        </w:tc>
        <w:tc>
          <w:tcPr>
            <w:tcW w:w="1701" w:type="dxa"/>
            <w:tcBorders>
              <w:top w:val="nil"/>
              <w:left w:val="nil"/>
              <w:bottom w:val="single" w:sz="4" w:space="0" w:color="auto"/>
              <w:right w:val="single" w:sz="4" w:space="0" w:color="auto"/>
            </w:tcBorders>
            <w:shd w:val="clear" w:color="auto" w:fill="auto"/>
            <w:vAlign w:val="center"/>
            <w:hideMark/>
          </w:tcPr>
          <w:p w14:paraId="0333012E"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M10x1 mašinska DIN374</w:t>
            </w:r>
          </w:p>
        </w:tc>
        <w:tc>
          <w:tcPr>
            <w:tcW w:w="5386" w:type="dxa"/>
            <w:tcBorders>
              <w:top w:val="nil"/>
              <w:left w:val="nil"/>
              <w:bottom w:val="single" w:sz="4" w:space="0" w:color="auto"/>
              <w:right w:val="single" w:sz="4" w:space="0" w:color="auto"/>
            </w:tcBorders>
            <w:shd w:val="clear" w:color="000000" w:fill="FFFFFF"/>
            <w:vAlign w:val="center"/>
            <w:hideMark/>
          </w:tcPr>
          <w:p w14:paraId="56C0FD5B"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39163 STANDARD: DIN 374  MATERIJAL: HSS  DIMENZIJA: M10  NAMENA: UREZIVANJE NAVOJA;TIP C;</w:t>
            </w:r>
          </w:p>
        </w:tc>
      </w:tr>
      <w:tr w:rsidR="00EA7E60" w:rsidRPr="00EA7E60" w14:paraId="62857A7B" w14:textId="77777777" w:rsidTr="00845CE8">
        <w:trPr>
          <w:trHeight w:val="973"/>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3E96DFEF"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5-91</w:t>
            </w:r>
          </w:p>
        </w:tc>
        <w:tc>
          <w:tcPr>
            <w:tcW w:w="1134" w:type="dxa"/>
            <w:tcBorders>
              <w:top w:val="nil"/>
              <w:left w:val="nil"/>
              <w:bottom w:val="single" w:sz="4" w:space="0" w:color="auto"/>
              <w:right w:val="single" w:sz="4" w:space="0" w:color="auto"/>
            </w:tcBorders>
            <w:shd w:val="clear" w:color="auto" w:fill="auto"/>
            <w:vAlign w:val="center"/>
            <w:hideMark/>
          </w:tcPr>
          <w:p w14:paraId="3D19B77B"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35201504</w:t>
            </w:r>
          </w:p>
        </w:tc>
        <w:tc>
          <w:tcPr>
            <w:tcW w:w="1701" w:type="dxa"/>
            <w:tcBorders>
              <w:top w:val="nil"/>
              <w:left w:val="nil"/>
              <w:bottom w:val="single" w:sz="4" w:space="0" w:color="auto"/>
              <w:right w:val="single" w:sz="4" w:space="0" w:color="auto"/>
            </w:tcBorders>
            <w:shd w:val="clear" w:color="auto" w:fill="auto"/>
            <w:vAlign w:val="center"/>
            <w:hideMark/>
          </w:tcPr>
          <w:p w14:paraId="1EA0B37E"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G3/8" DIN5157 gar.2/1</w:t>
            </w:r>
          </w:p>
        </w:tc>
        <w:tc>
          <w:tcPr>
            <w:tcW w:w="5386" w:type="dxa"/>
            <w:tcBorders>
              <w:top w:val="nil"/>
              <w:left w:val="nil"/>
              <w:bottom w:val="single" w:sz="4" w:space="0" w:color="auto"/>
              <w:right w:val="single" w:sz="4" w:space="0" w:color="auto"/>
            </w:tcBorders>
            <w:shd w:val="clear" w:color="000000" w:fill="FFFFFF"/>
            <w:vAlign w:val="center"/>
            <w:hideMark/>
          </w:tcPr>
          <w:p w14:paraId="16129908"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43002 STANDARD: DIN 5157  MATERIJAL: HSS  DIMENZIJA: G3/8"  NAMENA: UREZIVANJE NAVOJA  TIP: RUČNA  NAPOMENA: GARNITURA 2/1</w:t>
            </w:r>
          </w:p>
        </w:tc>
      </w:tr>
      <w:tr w:rsidR="00EA7E60" w:rsidRPr="00EA7E60" w14:paraId="735C03DA" w14:textId="77777777" w:rsidTr="00845CE8">
        <w:trPr>
          <w:trHeight w:val="831"/>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35B8B1D4"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5-92</w:t>
            </w:r>
          </w:p>
        </w:tc>
        <w:tc>
          <w:tcPr>
            <w:tcW w:w="1134" w:type="dxa"/>
            <w:tcBorders>
              <w:top w:val="nil"/>
              <w:left w:val="nil"/>
              <w:bottom w:val="single" w:sz="4" w:space="0" w:color="auto"/>
              <w:right w:val="single" w:sz="4" w:space="0" w:color="auto"/>
            </w:tcBorders>
            <w:shd w:val="clear" w:color="auto" w:fill="auto"/>
            <w:vAlign w:val="center"/>
            <w:hideMark/>
          </w:tcPr>
          <w:p w14:paraId="098AD023"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35201504</w:t>
            </w:r>
          </w:p>
        </w:tc>
        <w:tc>
          <w:tcPr>
            <w:tcW w:w="1701" w:type="dxa"/>
            <w:tcBorders>
              <w:top w:val="nil"/>
              <w:left w:val="nil"/>
              <w:bottom w:val="single" w:sz="4" w:space="0" w:color="auto"/>
              <w:right w:val="single" w:sz="4" w:space="0" w:color="auto"/>
            </w:tcBorders>
            <w:shd w:val="clear" w:color="auto" w:fill="auto"/>
            <w:vAlign w:val="center"/>
            <w:hideMark/>
          </w:tcPr>
          <w:p w14:paraId="2D5F7215"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G3/8" DIN5157 gar.2/1</w:t>
            </w:r>
          </w:p>
        </w:tc>
        <w:tc>
          <w:tcPr>
            <w:tcW w:w="5386" w:type="dxa"/>
            <w:tcBorders>
              <w:top w:val="nil"/>
              <w:left w:val="nil"/>
              <w:bottom w:val="single" w:sz="4" w:space="0" w:color="auto"/>
              <w:right w:val="single" w:sz="4" w:space="0" w:color="auto"/>
            </w:tcBorders>
            <w:shd w:val="clear" w:color="000000" w:fill="FFFFFF"/>
            <w:vAlign w:val="center"/>
            <w:hideMark/>
          </w:tcPr>
          <w:p w14:paraId="41A85F47"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43002 STANDARD: DIN 5157  MATERIJAL: HSS  DIMENZIJA: G3/8"  NAMENA: UREZIVANJE NAVOJA  TIP: RUČNA  NAPOMENA: GARNITURA 2/1</w:t>
            </w:r>
          </w:p>
        </w:tc>
      </w:tr>
      <w:tr w:rsidR="00EA7E60" w:rsidRPr="00EA7E60" w14:paraId="76951028" w14:textId="77777777" w:rsidTr="00845CE8">
        <w:trPr>
          <w:trHeight w:val="984"/>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2C0CB2F7"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5-93</w:t>
            </w:r>
          </w:p>
        </w:tc>
        <w:tc>
          <w:tcPr>
            <w:tcW w:w="1134" w:type="dxa"/>
            <w:tcBorders>
              <w:top w:val="nil"/>
              <w:left w:val="nil"/>
              <w:bottom w:val="single" w:sz="4" w:space="0" w:color="auto"/>
              <w:right w:val="single" w:sz="4" w:space="0" w:color="auto"/>
            </w:tcBorders>
            <w:shd w:val="clear" w:color="auto" w:fill="auto"/>
            <w:vAlign w:val="center"/>
            <w:hideMark/>
          </w:tcPr>
          <w:p w14:paraId="7E3A6F70"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35202523</w:t>
            </w:r>
          </w:p>
        </w:tc>
        <w:tc>
          <w:tcPr>
            <w:tcW w:w="1701" w:type="dxa"/>
            <w:tcBorders>
              <w:top w:val="nil"/>
              <w:left w:val="nil"/>
              <w:bottom w:val="single" w:sz="4" w:space="0" w:color="auto"/>
              <w:right w:val="single" w:sz="4" w:space="0" w:color="auto"/>
            </w:tcBorders>
            <w:shd w:val="clear" w:color="auto" w:fill="auto"/>
            <w:vAlign w:val="center"/>
            <w:hideMark/>
          </w:tcPr>
          <w:p w14:paraId="22D2275B"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Razvrtač mašinski          fi 31 H7 R-132 DIN208</w:t>
            </w:r>
          </w:p>
        </w:tc>
        <w:tc>
          <w:tcPr>
            <w:tcW w:w="5386" w:type="dxa"/>
            <w:tcBorders>
              <w:top w:val="nil"/>
              <w:left w:val="nil"/>
              <w:bottom w:val="single" w:sz="4" w:space="0" w:color="auto"/>
              <w:right w:val="single" w:sz="4" w:space="0" w:color="auto"/>
            </w:tcBorders>
            <w:shd w:val="clear" w:color="000000" w:fill="FFFFFF"/>
            <w:vAlign w:val="center"/>
            <w:hideMark/>
          </w:tcPr>
          <w:p w14:paraId="733C97B6"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SAP:41307             Standard:DIN 208 Kvalitet:HSS Dimenzija:Ø31 Namena:RAZVRTANJE OTVORA Tip:MAŠINSKI Oznaka:R-132 Ø31 H7 POLJE PRIMENE:ZA SVE VRSTE ČELIKA</w:t>
            </w:r>
          </w:p>
        </w:tc>
      </w:tr>
      <w:tr w:rsidR="00EA7E60" w:rsidRPr="00EA7E60" w14:paraId="6EB42B48" w14:textId="77777777" w:rsidTr="00845CE8">
        <w:trPr>
          <w:trHeight w:val="857"/>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4F99D63A"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5-94</w:t>
            </w:r>
          </w:p>
        </w:tc>
        <w:tc>
          <w:tcPr>
            <w:tcW w:w="1134" w:type="dxa"/>
            <w:tcBorders>
              <w:top w:val="nil"/>
              <w:left w:val="nil"/>
              <w:bottom w:val="single" w:sz="4" w:space="0" w:color="auto"/>
              <w:right w:val="single" w:sz="4" w:space="0" w:color="auto"/>
            </w:tcBorders>
            <w:shd w:val="clear" w:color="auto" w:fill="auto"/>
            <w:vAlign w:val="center"/>
            <w:hideMark/>
          </w:tcPr>
          <w:p w14:paraId="5BBC471C"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35204374</w:t>
            </w:r>
          </w:p>
        </w:tc>
        <w:tc>
          <w:tcPr>
            <w:tcW w:w="1701" w:type="dxa"/>
            <w:tcBorders>
              <w:top w:val="nil"/>
              <w:left w:val="nil"/>
              <w:bottom w:val="single" w:sz="4" w:space="0" w:color="auto"/>
              <w:right w:val="single" w:sz="4" w:space="0" w:color="auto"/>
            </w:tcBorders>
            <w:shd w:val="clear" w:color="auto" w:fill="auto"/>
            <w:vAlign w:val="center"/>
            <w:hideMark/>
          </w:tcPr>
          <w:p w14:paraId="6100E76B"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Nareznica za metalne cevi 1/4"-1 sa klupnama;</w:t>
            </w:r>
          </w:p>
        </w:tc>
        <w:tc>
          <w:tcPr>
            <w:tcW w:w="5386" w:type="dxa"/>
            <w:tcBorders>
              <w:top w:val="nil"/>
              <w:left w:val="nil"/>
              <w:bottom w:val="single" w:sz="4" w:space="0" w:color="auto"/>
              <w:right w:val="single" w:sz="4" w:space="0" w:color="auto"/>
            </w:tcBorders>
            <w:shd w:val="clear" w:color="000000" w:fill="FFFFFF"/>
            <w:vAlign w:val="center"/>
            <w:hideMark/>
          </w:tcPr>
          <w:p w14:paraId="7ABAE370"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SAP:59691  Nareznica za metalne cevi 1/4"-1" sa klupnama;    MATERIJAL: HSS  Namena:NAREZIVANJE METALNIH CEVI</w:t>
            </w:r>
          </w:p>
        </w:tc>
      </w:tr>
      <w:tr w:rsidR="00EA7E60" w:rsidRPr="00EA7E60" w14:paraId="4796BBC1" w14:textId="77777777" w:rsidTr="00845CE8">
        <w:trPr>
          <w:trHeight w:val="843"/>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10ED6311"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lastRenderedPageBreak/>
              <w:t>5-95</w:t>
            </w:r>
          </w:p>
        </w:tc>
        <w:tc>
          <w:tcPr>
            <w:tcW w:w="1134" w:type="dxa"/>
            <w:tcBorders>
              <w:top w:val="nil"/>
              <w:left w:val="nil"/>
              <w:bottom w:val="single" w:sz="4" w:space="0" w:color="auto"/>
              <w:right w:val="single" w:sz="4" w:space="0" w:color="auto"/>
            </w:tcBorders>
            <w:shd w:val="clear" w:color="auto" w:fill="auto"/>
            <w:vAlign w:val="center"/>
            <w:hideMark/>
          </w:tcPr>
          <w:p w14:paraId="7DFE4B07"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35204723</w:t>
            </w:r>
          </w:p>
        </w:tc>
        <w:tc>
          <w:tcPr>
            <w:tcW w:w="1701" w:type="dxa"/>
            <w:tcBorders>
              <w:top w:val="nil"/>
              <w:left w:val="nil"/>
              <w:bottom w:val="single" w:sz="4" w:space="0" w:color="auto"/>
              <w:right w:val="single" w:sz="4" w:space="0" w:color="auto"/>
            </w:tcBorders>
            <w:shd w:val="clear" w:color="auto" w:fill="auto"/>
            <w:vAlign w:val="center"/>
            <w:hideMark/>
          </w:tcPr>
          <w:p w14:paraId="1F91532A"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Ureznice set 7/1 M3 - M10</w:t>
            </w:r>
          </w:p>
        </w:tc>
        <w:tc>
          <w:tcPr>
            <w:tcW w:w="5386" w:type="dxa"/>
            <w:tcBorders>
              <w:top w:val="nil"/>
              <w:left w:val="nil"/>
              <w:bottom w:val="single" w:sz="4" w:space="0" w:color="auto"/>
              <w:right w:val="single" w:sz="4" w:space="0" w:color="auto"/>
            </w:tcBorders>
            <w:shd w:val="clear" w:color="000000" w:fill="FFFFFF"/>
            <w:vAlign w:val="center"/>
            <w:hideMark/>
          </w:tcPr>
          <w:p w14:paraId="25304368"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SAP:60674               Dimenzija:M10:M8:M6:M5 :M4:M3:NASTAVAK Namena:ZA UREZIVANJE NAVOJA POLJE PRIMENE:M3-M10</w:t>
            </w:r>
          </w:p>
        </w:tc>
      </w:tr>
      <w:tr w:rsidR="00EA7E60" w:rsidRPr="00EA7E60" w14:paraId="3AF4B4C5" w14:textId="77777777" w:rsidTr="00845CE8">
        <w:trPr>
          <w:trHeight w:val="769"/>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7CADC62F"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5-96</w:t>
            </w:r>
          </w:p>
        </w:tc>
        <w:tc>
          <w:tcPr>
            <w:tcW w:w="1134" w:type="dxa"/>
            <w:tcBorders>
              <w:top w:val="nil"/>
              <w:left w:val="nil"/>
              <w:bottom w:val="single" w:sz="4" w:space="0" w:color="auto"/>
              <w:right w:val="single" w:sz="4" w:space="0" w:color="auto"/>
            </w:tcBorders>
            <w:shd w:val="clear" w:color="auto" w:fill="auto"/>
            <w:vAlign w:val="center"/>
            <w:hideMark/>
          </w:tcPr>
          <w:p w14:paraId="3198E892"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36120277</w:t>
            </w:r>
          </w:p>
        </w:tc>
        <w:tc>
          <w:tcPr>
            <w:tcW w:w="1701" w:type="dxa"/>
            <w:tcBorders>
              <w:top w:val="nil"/>
              <w:left w:val="nil"/>
              <w:bottom w:val="single" w:sz="4" w:space="0" w:color="auto"/>
              <w:right w:val="single" w:sz="4" w:space="0" w:color="auto"/>
            </w:tcBorders>
            <w:shd w:val="clear" w:color="auto" w:fill="auto"/>
            <w:vAlign w:val="center"/>
            <w:hideMark/>
          </w:tcPr>
          <w:p w14:paraId="521EE74E"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Ureznice M27 DIN352 garnitura</w:t>
            </w:r>
          </w:p>
        </w:tc>
        <w:tc>
          <w:tcPr>
            <w:tcW w:w="5386" w:type="dxa"/>
            <w:tcBorders>
              <w:top w:val="nil"/>
              <w:left w:val="nil"/>
              <w:bottom w:val="single" w:sz="4" w:space="0" w:color="auto"/>
              <w:right w:val="single" w:sz="4" w:space="0" w:color="auto"/>
            </w:tcBorders>
            <w:shd w:val="clear" w:color="000000" w:fill="FFFFFF"/>
            <w:vAlign w:val="center"/>
            <w:hideMark/>
          </w:tcPr>
          <w:p w14:paraId="069C7302"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42672 STANDARD: DIN 352  MATERIJAL: HSS DIMENZIJA: M27  NAMENA: UREZIVANJE</w:t>
            </w:r>
          </w:p>
        </w:tc>
      </w:tr>
      <w:tr w:rsidR="00EA7E60" w:rsidRPr="00EA7E60" w14:paraId="3B565C2A" w14:textId="77777777" w:rsidTr="00845CE8">
        <w:trPr>
          <w:trHeight w:val="697"/>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58C7C760"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5-97</w:t>
            </w:r>
          </w:p>
        </w:tc>
        <w:tc>
          <w:tcPr>
            <w:tcW w:w="1134" w:type="dxa"/>
            <w:tcBorders>
              <w:top w:val="nil"/>
              <w:left w:val="nil"/>
              <w:bottom w:val="single" w:sz="4" w:space="0" w:color="auto"/>
              <w:right w:val="single" w:sz="4" w:space="0" w:color="auto"/>
            </w:tcBorders>
            <w:shd w:val="clear" w:color="auto" w:fill="auto"/>
            <w:vAlign w:val="center"/>
            <w:hideMark/>
          </w:tcPr>
          <w:p w14:paraId="0338979A"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36120277</w:t>
            </w:r>
          </w:p>
        </w:tc>
        <w:tc>
          <w:tcPr>
            <w:tcW w:w="1701" w:type="dxa"/>
            <w:tcBorders>
              <w:top w:val="nil"/>
              <w:left w:val="nil"/>
              <w:bottom w:val="single" w:sz="4" w:space="0" w:color="auto"/>
              <w:right w:val="single" w:sz="4" w:space="0" w:color="auto"/>
            </w:tcBorders>
            <w:shd w:val="clear" w:color="auto" w:fill="auto"/>
            <w:vAlign w:val="center"/>
            <w:hideMark/>
          </w:tcPr>
          <w:p w14:paraId="2D1CADBD"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Ureznice M27 DIN352 garnitura</w:t>
            </w:r>
          </w:p>
        </w:tc>
        <w:tc>
          <w:tcPr>
            <w:tcW w:w="5386" w:type="dxa"/>
            <w:tcBorders>
              <w:top w:val="nil"/>
              <w:left w:val="nil"/>
              <w:bottom w:val="single" w:sz="4" w:space="0" w:color="auto"/>
              <w:right w:val="single" w:sz="4" w:space="0" w:color="auto"/>
            </w:tcBorders>
            <w:shd w:val="clear" w:color="000000" w:fill="FFFFFF"/>
            <w:vAlign w:val="center"/>
            <w:hideMark/>
          </w:tcPr>
          <w:p w14:paraId="4041E761"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42672 STANDARD: DIN 352  MATERIJAL: HSS DIMENZIJA: M27  NAMENA: UREZIVANJE</w:t>
            </w:r>
          </w:p>
        </w:tc>
      </w:tr>
      <w:tr w:rsidR="00EA7E60" w:rsidRPr="00EA7E60" w14:paraId="6C9079D2" w14:textId="77777777" w:rsidTr="00845CE8">
        <w:trPr>
          <w:trHeight w:val="662"/>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7B1A8E9F"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5-98</w:t>
            </w:r>
          </w:p>
        </w:tc>
        <w:tc>
          <w:tcPr>
            <w:tcW w:w="1134" w:type="dxa"/>
            <w:tcBorders>
              <w:top w:val="nil"/>
              <w:left w:val="nil"/>
              <w:bottom w:val="single" w:sz="4" w:space="0" w:color="auto"/>
              <w:right w:val="single" w:sz="4" w:space="0" w:color="auto"/>
            </w:tcBorders>
            <w:shd w:val="clear" w:color="auto" w:fill="auto"/>
            <w:vAlign w:val="center"/>
            <w:hideMark/>
          </w:tcPr>
          <w:p w14:paraId="44DE6206"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36120301</w:t>
            </w:r>
          </w:p>
        </w:tc>
        <w:tc>
          <w:tcPr>
            <w:tcW w:w="1701" w:type="dxa"/>
            <w:tcBorders>
              <w:top w:val="nil"/>
              <w:left w:val="nil"/>
              <w:bottom w:val="single" w:sz="4" w:space="0" w:color="auto"/>
              <w:right w:val="single" w:sz="4" w:space="0" w:color="auto"/>
            </w:tcBorders>
            <w:shd w:val="clear" w:color="auto" w:fill="auto"/>
            <w:vAlign w:val="center"/>
            <w:hideMark/>
          </w:tcPr>
          <w:p w14:paraId="22634830"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Set ureznika ručni M30 DIN352</w:t>
            </w:r>
          </w:p>
        </w:tc>
        <w:tc>
          <w:tcPr>
            <w:tcW w:w="5386" w:type="dxa"/>
            <w:tcBorders>
              <w:top w:val="nil"/>
              <w:left w:val="nil"/>
              <w:bottom w:val="single" w:sz="4" w:space="0" w:color="auto"/>
              <w:right w:val="single" w:sz="4" w:space="0" w:color="auto"/>
            </w:tcBorders>
            <w:shd w:val="clear" w:color="000000" w:fill="FFFFFF"/>
            <w:vAlign w:val="center"/>
            <w:hideMark/>
          </w:tcPr>
          <w:p w14:paraId="55D52244"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42673 STANDARD: DIN 352  MATERIJAL: HSS DIMENZIJA: M30   GARNITURA 3/1 NAMENA: UREZIVANJE</w:t>
            </w:r>
          </w:p>
        </w:tc>
      </w:tr>
      <w:tr w:rsidR="00EA7E60" w:rsidRPr="00EA7E60" w14:paraId="50AA616A" w14:textId="77777777" w:rsidTr="00845CE8">
        <w:trPr>
          <w:trHeight w:val="687"/>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7D9E5570"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5-99</w:t>
            </w:r>
          </w:p>
        </w:tc>
        <w:tc>
          <w:tcPr>
            <w:tcW w:w="1134" w:type="dxa"/>
            <w:tcBorders>
              <w:top w:val="nil"/>
              <w:left w:val="nil"/>
              <w:bottom w:val="single" w:sz="4" w:space="0" w:color="auto"/>
              <w:right w:val="single" w:sz="4" w:space="0" w:color="auto"/>
            </w:tcBorders>
            <w:shd w:val="clear" w:color="auto" w:fill="auto"/>
            <w:vAlign w:val="center"/>
            <w:hideMark/>
          </w:tcPr>
          <w:p w14:paraId="3E40961C"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36120301</w:t>
            </w:r>
          </w:p>
        </w:tc>
        <w:tc>
          <w:tcPr>
            <w:tcW w:w="1701" w:type="dxa"/>
            <w:tcBorders>
              <w:top w:val="nil"/>
              <w:left w:val="nil"/>
              <w:bottom w:val="single" w:sz="4" w:space="0" w:color="auto"/>
              <w:right w:val="single" w:sz="4" w:space="0" w:color="auto"/>
            </w:tcBorders>
            <w:shd w:val="clear" w:color="auto" w:fill="auto"/>
            <w:vAlign w:val="center"/>
            <w:hideMark/>
          </w:tcPr>
          <w:p w14:paraId="4ECB83B7"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Set ureznika ručni M30 DIN352</w:t>
            </w:r>
          </w:p>
        </w:tc>
        <w:tc>
          <w:tcPr>
            <w:tcW w:w="5386" w:type="dxa"/>
            <w:tcBorders>
              <w:top w:val="nil"/>
              <w:left w:val="nil"/>
              <w:bottom w:val="single" w:sz="4" w:space="0" w:color="auto"/>
              <w:right w:val="single" w:sz="4" w:space="0" w:color="auto"/>
            </w:tcBorders>
            <w:shd w:val="clear" w:color="000000" w:fill="FFFFFF"/>
            <w:vAlign w:val="center"/>
            <w:hideMark/>
          </w:tcPr>
          <w:p w14:paraId="7088F19F"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42673 STANDARD: DIN 352  MATERIJAL: HSS DIMENZIJA: M30   GARNITURA 3/1 NAMENA: UREZIVANJE</w:t>
            </w:r>
          </w:p>
        </w:tc>
      </w:tr>
      <w:tr w:rsidR="00EA7E60" w:rsidRPr="00EA7E60" w14:paraId="0235867C" w14:textId="77777777" w:rsidTr="00845CE8">
        <w:trPr>
          <w:trHeight w:val="667"/>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3367F4B4"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5-100</w:t>
            </w:r>
          </w:p>
        </w:tc>
        <w:tc>
          <w:tcPr>
            <w:tcW w:w="1134" w:type="dxa"/>
            <w:tcBorders>
              <w:top w:val="nil"/>
              <w:left w:val="nil"/>
              <w:bottom w:val="single" w:sz="4" w:space="0" w:color="auto"/>
              <w:right w:val="single" w:sz="4" w:space="0" w:color="auto"/>
            </w:tcBorders>
            <w:shd w:val="clear" w:color="auto" w:fill="auto"/>
            <w:vAlign w:val="center"/>
            <w:hideMark/>
          </w:tcPr>
          <w:p w14:paraId="36236506"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36120368</w:t>
            </w:r>
          </w:p>
        </w:tc>
        <w:tc>
          <w:tcPr>
            <w:tcW w:w="1701" w:type="dxa"/>
            <w:tcBorders>
              <w:top w:val="nil"/>
              <w:left w:val="nil"/>
              <w:bottom w:val="single" w:sz="4" w:space="0" w:color="auto"/>
              <w:right w:val="single" w:sz="4" w:space="0" w:color="auto"/>
            </w:tcBorders>
            <w:shd w:val="clear" w:color="auto" w:fill="auto"/>
            <w:vAlign w:val="center"/>
            <w:hideMark/>
          </w:tcPr>
          <w:p w14:paraId="06E76389"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Ureznice M36 u garnituri DIN352</w:t>
            </w:r>
          </w:p>
        </w:tc>
        <w:tc>
          <w:tcPr>
            <w:tcW w:w="5386" w:type="dxa"/>
            <w:tcBorders>
              <w:top w:val="nil"/>
              <w:left w:val="nil"/>
              <w:bottom w:val="single" w:sz="4" w:space="0" w:color="auto"/>
              <w:right w:val="single" w:sz="4" w:space="0" w:color="auto"/>
            </w:tcBorders>
            <w:shd w:val="clear" w:color="000000" w:fill="FFFFFF"/>
            <w:vAlign w:val="center"/>
            <w:hideMark/>
          </w:tcPr>
          <w:p w14:paraId="75E235C4"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42675 STANDARD: DIN 352     MATERIJAL: HSS DIMENZIJA: M36    GARNITURA 3/1 NAMENA: UREZIVANJE</w:t>
            </w:r>
          </w:p>
        </w:tc>
      </w:tr>
      <w:tr w:rsidR="00EA7E60" w:rsidRPr="00EA7E60" w14:paraId="24593B76" w14:textId="77777777" w:rsidTr="00845CE8">
        <w:trPr>
          <w:trHeight w:val="852"/>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5A74F446"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5-101</w:t>
            </w:r>
          </w:p>
        </w:tc>
        <w:tc>
          <w:tcPr>
            <w:tcW w:w="1134" w:type="dxa"/>
            <w:tcBorders>
              <w:top w:val="nil"/>
              <w:left w:val="nil"/>
              <w:bottom w:val="single" w:sz="4" w:space="0" w:color="auto"/>
              <w:right w:val="single" w:sz="4" w:space="0" w:color="auto"/>
            </w:tcBorders>
            <w:shd w:val="clear" w:color="auto" w:fill="auto"/>
            <w:vAlign w:val="center"/>
            <w:hideMark/>
          </w:tcPr>
          <w:p w14:paraId="53CC083C"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36120392</w:t>
            </w:r>
          </w:p>
        </w:tc>
        <w:tc>
          <w:tcPr>
            <w:tcW w:w="1701" w:type="dxa"/>
            <w:tcBorders>
              <w:top w:val="nil"/>
              <w:left w:val="nil"/>
              <w:bottom w:val="single" w:sz="4" w:space="0" w:color="auto"/>
              <w:right w:val="single" w:sz="4" w:space="0" w:color="auto"/>
            </w:tcBorders>
            <w:shd w:val="clear" w:color="auto" w:fill="auto"/>
            <w:vAlign w:val="center"/>
            <w:hideMark/>
          </w:tcPr>
          <w:p w14:paraId="5564B85E"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Set ureznika ručni M10 DIN352</w:t>
            </w:r>
          </w:p>
        </w:tc>
        <w:tc>
          <w:tcPr>
            <w:tcW w:w="5386" w:type="dxa"/>
            <w:tcBorders>
              <w:top w:val="nil"/>
              <w:left w:val="nil"/>
              <w:bottom w:val="single" w:sz="4" w:space="0" w:color="auto"/>
              <w:right w:val="single" w:sz="4" w:space="0" w:color="auto"/>
            </w:tcBorders>
            <w:shd w:val="clear" w:color="000000" w:fill="FFFFFF"/>
            <w:vAlign w:val="center"/>
            <w:hideMark/>
          </w:tcPr>
          <w:p w14:paraId="1401CE6F"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 xml:space="preserve">SAP: 28983 STANDARD: DIN 352  MATERIJAL: HSS  DIMENZIJA: M10     GARNITURA 3/1 NAMENA: UREZIVANJE </w:t>
            </w:r>
          </w:p>
        </w:tc>
      </w:tr>
      <w:tr w:rsidR="00EA7E60" w:rsidRPr="00EA7E60" w14:paraId="6DE98D1B" w14:textId="77777777" w:rsidTr="00845CE8">
        <w:trPr>
          <w:trHeight w:val="823"/>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0E4AEE1E"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5-102</w:t>
            </w:r>
          </w:p>
        </w:tc>
        <w:tc>
          <w:tcPr>
            <w:tcW w:w="1134" w:type="dxa"/>
            <w:tcBorders>
              <w:top w:val="nil"/>
              <w:left w:val="nil"/>
              <w:bottom w:val="single" w:sz="4" w:space="0" w:color="auto"/>
              <w:right w:val="single" w:sz="4" w:space="0" w:color="auto"/>
            </w:tcBorders>
            <w:shd w:val="clear" w:color="auto" w:fill="auto"/>
            <w:vAlign w:val="center"/>
            <w:hideMark/>
          </w:tcPr>
          <w:p w14:paraId="6B9DBCFA"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36120533</w:t>
            </w:r>
          </w:p>
        </w:tc>
        <w:tc>
          <w:tcPr>
            <w:tcW w:w="1701" w:type="dxa"/>
            <w:tcBorders>
              <w:top w:val="nil"/>
              <w:left w:val="nil"/>
              <w:bottom w:val="single" w:sz="4" w:space="0" w:color="auto"/>
              <w:right w:val="single" w:sz="4" w:space="0" w:color="auto"/>
            </w:tcBorders>
            <w:shd w:val="clear" w:color="auto" w:fill="auto"/>
            <w:vAlign w:val="center"/>
            <w:hideMark/>
          </w:tcPr>
          <w:p w14:paraId="1D67B8FC"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M12x1,25 DIN2181 gar.2/1</w:t>
            </w:r>
          </w:p>
        </w:tc>
        <w:tc>
          <w:tcPr>
            <w:tcW w:w="5386" w:type="dxa"/>
            <w:tcBorders>
              <w:top w:val="nil"/>
              <w:left w:val="nil"/>
              <w:bottom w:val="single" w:sz="4" w:space="0" w:color="auto"/>
              <w:right w:val="single" w:sz="4" w:space="0" w:color="auto"/>
            </w:tcBorders>
            <w:shd w:val="clear" w:color="000000" w:fill="FFFFFF"/>
            <w:vAlign w:val="center"/>
            <w:hideMark/>
          </w:tcPr>
          <w:p w14:paraId="2F306042"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42880 STANDARD: DIN 2181     MATERIJAL: HSS  DIMENZIJA: M12X1,25  NAMENA:UREZIVANJE</w:t>
            </w:r>
          </w:p>
        </w:tc>
      </w:tr>
      <w:tr w:rsidR="00EA7E60" w:rsidRPr="00EA7E60" w14:paraId="75CE93A2" w14:textId="77777777" w:rsidTr="00845CE8">
        <w:trPr>
          <w:trHeight w:val="545"/>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33D72970"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5-103</w:t>
            </w:r>
          </w:p>
        </w:tc>
        <w:tc>
          <w:tcPr>
            <w:tcW w:w="1134" w:type="dxa"/>
            <w:tcBorders>
              <w:top w:val="nil"/>
              <w:left w:val="nil"/>
              <w:bottom w:val="single" w:sz="4" w:space="0" w:color="auto"/>
              <w:right w:val="single" w:sz="4" w:space="0" w:color="auto"/>
            </w:tcBorders>
            <w:shd w:val="clear" w:color="auto" w:fill="auto"/>
            <w:vAlign w:val="center"/>
            <w:hideMark/>
          </w:tcPr>
          <w:p w14:paraId="605D856D"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36120574</w:t>
            </w:r>
          </w:p>
        </w:tc>
        <w:tc>
          <w:tcPr>
            <w:tcW w:w="1701" w:type="dxa"/>
            <w:tcBorders>
              <w:top w:val="nil"/>
              <w:left w:val="nil"/>
              <w:bottom w:val="single" w:sz="4" w:space="0" w:color="auto"/>
              <w:right w:val="single" w:sz="4" w:space="0" w:color="auto"/>
            </w:tcBorders>
            <w:shd w:val="clear" w:color="auto" w:fill="auto"/>
            <w:vAlign w:val="center"/>
            <w:hideMark/>
          </w:tcPr>
          <w:p w14:paraId="7ED49B55"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M18x1 DIN2181 gar.2/1</w:t>
            </w:r>
          </w:p>
        </w:tc>
        <w:tc>
          <w:tcPr>
            <w:tcW w:w="5386" w:type="dxa"/>
            <w:tcBorders>
              <w:top w:val="nil"/>
              <w:left w:val="nil"/>
              <w:bottom w:val="single" w:sz="4" w:space="0" w:color="auto"/>
              <w:right w:val="single" w:sz="4" w:space="0" w:color="auto"/>
            </w:tcBorders>
            <w:shd w:val="clear" w:color="000000" w:fill="FFFFFF"/>
            <w:vAlign w:val="center"/>
            <w:hideMark/>
          </w:tcPr>
          <w:p w14:paraId="3D580BEF"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SAP:42891               Standard:DIN 2181 Dimenzija:M18X1 Namena:UREZIVANJE MATERIJAL: HSS</w:t>
            </w:r>
          </w:p>
        </w:tc>
      </w:tr>
      <w:tr w:rsidR="00EA7E60" w:rsidRPr="00EA7E60" w14:paraId="086308E6" w14:textId="77777777" w:rsidTr="00845CE8">
        <w:trPr>
          <w:trHeight w:val="845"/>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11029674"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5-104</w:t>
            </w:r>
          </w:p>
        </w:tc>
        <w:tc>
          <w:tcPr>
            <w:tcW w:w="1134" w:type="dxa"/>
            <w:tcBorders>
              <w:top w:val="nil"/>
              <w:left w:val="nil"/>
              <w:bottom w:val="single" w:sz="4" w:space="0" w:color="auto"/>
              <w:right w:val="single" w:sz="4" w:space="0" w:color="auto"/>
            </w:tcBorders>
            <w:shd w:val="clear" w:color="auto" w:fill="auto"/>
            <w:vAlign w:val="center"/>
            <w:hideMark/>
          </w:tcPr>
          <w:p w14:paraId="2B52A97F"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36120764</w:t>
            </w:r>
          </w:p>
        </w:tc>
        <w:tc>
          <w:tcPr>
            <w:tcW w:w="1701" w:type="dxa"/>
            <w:tcBorders>
              <w:top w:val="nil"/>
              <w:left w:val="nil"/>
              <w:bottom w:val="single" w:sz="4" w:space="0" w:color="auto"/>
              <w:right w:val="single" w:sz="4" w:space="0" w:color="auto"/>
            </w:tcBorders>
            <w:shd w:val="clear" w:color="auto" w:fill="auto"/>
            <w:vAlign w:val="center"/>
            <w:hideMark/>
          </w:tcPr>
          <w:p w14:paraId="1D3D404F"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M30x1,5 DIN2181 gar.2/1</w:t>
            </w:r>
          </w:p>
        </w:tc>
        <w:tc>
          <w:tcPr>
            <w:tcW w:w="5386" w:type="dxa"/>
            <w:tcBorders>
              <w:top w:val="nil"/>
              <w:left w:val="nil"/>
              <w:bottom w:val="single" w:sz="4" w:space="0" w:color="auto"/>
              <w:right w:val="single" w:sz="4" w:space="0" w:color="auto"/>
            </w:tcBorders>
            <w:shd w:val="clear" w:color="000000" w:fill="FFFFFF"/>
            <w:vAlign w:val="center"/>
            <w:hideMark/>
          </w:tcPr>
          <w:p w14:paraId="51D8E200"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SAP:42906               Standard:DIN 2181 Dimenzija:M30X1,5 Namena:UREZIVANJE     MATERIJAL: HSS</w:t>
            </w:r>
          </w:p>
        </w:tc>
      </w:tr>
      <w:tr w:rsidR="00EA7E60" w:rsidRPr="00EA7E60" w14:paraId="176B07C3" w14:textId="77777777" w:rsidTr="00845CE8">
        <w:trPr>
          <w:trHeight w:val="843"/>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5A590C6F"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5-105</w:t>
            </w:r>
          </w:p>
        </w:tc>
        <w:tc>
          <w:tcPr>
            <w:tcW w:w="1134" w:type="dxa"/>
            <w:tcBorders>
              <w:top w:val="nil"/>
              <w:left w:val="nil"/>
              <w:bottom w:val="single" w:sz="4" w:space="0" w:color="auto"/>
              <w:right w:val="single" w:sz="4" w:space="0" w:color="auto"/>
            </w:tcBorders>
            <w:shd w:val="clear" w:color="auto" w:fill="auto"/>
            <w:vAlign w:val="center"/>
            <w:hideMark/>
          </w:tcPr>
          <w:p w14:paraId="253EF6F6"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36120764</w:t>
            </w:r>
          </w:p>
        </w:tc>
        <w:tc>
          <w:tcPr>
            <w:tcW w:w="1701" w:type="dxa"/>
            <w:tcBorders>
              <w:top w:val="nil"/>
              <w:left w:val="nil"/>
              <w:bottom w:val="single" w:sz="4" w:space="0" w:color="auto"/>
              <w:right w:val="single" w:sz="4" w:space="0" w:color="auto"/>
            </w:tcBorders>
            <w:shd w:val="clear" w:color="auto" w:fill="auto"/>
            <w:vAlign w:val="center"/>
            <w:hideMark/>
          </w:tcPr>
          <w:p w14:paraId="7B94FFC6"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M30x1,5 DIN2181 gar.2/1</w:t>
            </w:r>
          </w:p>
        </w:tc>
        <w:tc>
          <w:tcPr>
            <w:tcW w:w="5386" w:type="dxa"/>
            <w:tcBorders>
              <w:top w:val="nil"/>
              <w:left w:val="nil"/>
              <w:bottom w:val="single" w:sz="4" w:space="0" w:color="auto"/>
              <w:right w:val="single" w:sz="4" w:space="0" w:color="auto"/>
            </w:tcBorders>
            <w:shd w:val="clear" w:color="000000" w:fill="FFFFFF"/>
            <w:vAlign w:val="center"/>
            <w:hideMark/>
          </w:tcPr>
          <w:p w14:paraId="1E2548EA"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SAP:42906               Standard:DIN 2181 Dimenzija:M30X1,5 Namena:UREZIVANJE     MATERIJAL: HSS</w:t>
            </w:r>
          </w:p>
        </w:tc>
      </w:tr>
      <w:tr w:rsidR="00EA7E60" w:rsidRPr="00EA7E60" w14:paraId="3CBE3E36" w14:textId="77777777" w:rsidTr="00845CE8">
        <w:trPr>
          <w:trHeight w:val="637"/>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001573A6"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5-106</w:t>
            </w:r>
          </w:p>
        </w:tc>
        <w:tc>
          <w:tcPr>
            <w:tcW w:w="1134" w:type="dxa"/>
            <w:tcBorders>
              <w:top w:val="nil"/>
              <w:left w:val="nil"/>
              <w:bottom w:val="single" w:sz="4" w:space="0" w:color="auto"/>
              <w:right w:val="single" w:sz="4" w:space="0" w:color="auto"/>
            </w:tcBorders>
            <w:shd w:val="clear" w:color="auto" w:fill="auto"/>
            <w:vAlign w:val="center"/>
            <w:hideMark/>
          </w:tcPr>
          <w:p w14:paraId="5202566F"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36121002</w:t>
            </w:r>
          </w:p>
        </w:tc>
        <w:tc>
          <w:tcPr>
            <w:tcW w:w="1701" w:type="dxa"/>
            <w:tcBorders>
              <w:top w:val="nil"/>
              <w:left w:val="nil"/>
              <w:bottom w:val="single" w:sz="4" w:space="0" w:color="auto"/>
              <w:right w:val="single" w:sz="4" w:space="0" w:color="auto"/>
            </w:tcBorders>
            <w:shd w:val="clear" w:color="auto" w:fill="auto"/>
            <w:vAlign w:val="center"/>
            <w:hideMark/>
          </w:tcPr>
          <w:p w14:paraId="3EBAC3D5"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W1" DIN351 gar.3/1</w:t>
            </w:r>
          </w:p>
        </w:tc>
        <w:tc>
          <w:tcPr>
            <w:tcW w:w="5386" w:type="dxa"/>
            <w:tcBorders>
              <w:top w:val="nil"/>
              <w:left w:val="nil"/>
              <w:bottom w:val="single" w:sz="4" w:space="0" w:color="auto"/>
              <w:right w:val="single" w:sz="4" w:space="0" w:color="auto"/>
            </w:tcBorders>
            <w:shd w:val="clear" w:color="000000" w:fill="FFFFFF"/>
            <w:vAlign w:val="center"/>
            <w:hideMark/>
          </w:tcPr>
          <w:p w14:paraId="1DF78BE3"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SAP:42680               Standard:DIN 351 Dimenzija:W1" Namena:UREZIVANJE     MATERIJAL: HSS</w:t>
            </w:r>
          </w:p>
        </w:tc>
      </w:tr>
      <w:tr w:rsidR="00EA7E60" w:rsidRPr="00EA7E60" w14:paraId="415E07FD" w14:textId="77777777" w:rsidTr="00845CE8">
        <w:trPr>
          <w:trHeight w:val="689"/>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696560AD"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5-107</w:t>
            </w:r>
          </w:p>
        </w:tc>
        <w:tc>
          <w:tcPr>
            <w:tcW w:w="1134" w:type="dxa"/>
            <w:tcBorders>
              <w:top w:val="nil"/>
              <w:left w:val="nil"/>
              <w:bottom w:val="single" w:sz="4" w:space="0" w:color="auto"/>
              <w:right w:val="single" w:sz="4" w:space="0" w:color="auto"/>
            </w:tcBorders>
            <w:shd w:val="clear" w:color="auto" w:fill="auto"/>
            <w:vAlign w:val="center"/>
            <w:hideMark/>
          </w:tcPr>
          <w:p w14:paraId="713ABC7D"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36121002</w:t>
            </w:r>
          </w:p>
        </w:tc>
        <w:tc>
          <w:tcPr>
            <w:tcW w:w="1701" w:type="dxa"/>
            <w:tcBorders>
              <w:top w:val="nil"/>
              <w:left w:val="nil"/>
              <w:bottom w:val="single" w:sz="4" w:space="0" w:color="auto"/>
              <w:right w:val="single" w:sz="4" w:space="0" w:color="auto"/>
            </w:tcBorders>
            <w:shd w:val="clear" w:color="auto" w:fill="auto"/>
            <w:vAlign w:val="center"/>
            <w:hideMark/>
          </w:tcPr>
          <w:p w14:paraId="755DF9F9"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W1" DIN351 gar.3/1</w:t>
            </w:r>
          </w:p>
        </w:tc>
        <w:tc>
          <w:tcPr>
            <w:tcW w:w="5386" w:type="dxa"/>
            <w:tcBorders>
              <w:top w:val="nil"/>
              <w:left w:val="nil"/>
              <w:bottom w:val="single" w:sz="4" w:space="0" w:color="auto"/>
              <w:right w:val="single" w:sz="4" w:space="0" w:color="auto"/>
            </w:tcBorders>
            <w:shd w:val="clear" w:color="000000" w:fill="FFFFFF"/>
            <w:vAlign w:val="center"/>
            <w:hideMark/>
          </w:tcPr>
          <w:p w14:paraId="314BBB52"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SAP:42680               Standard:DIN 351 Dimenzija:W1" Namena:UREZIVANJE     MATERIJAL: HSS</w:t>
            </w:r>
          </w:p>
        </w:tc>
      </w:tr>
      <w:tr w:rsidR="00EA7E60" w:rsidRPr="00EA7E60" w14:paraId="58DC1315" w14:textId="77777777" w:rsidTr="00845CE8">
        <w:trPr>
          <w:trHeight w:val="572"/>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4F654E86"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5-108</w:t>
            </w:r>
          </w:p>
        </w:tc>
        <w:tc>
          <w:tcPr>
            <w:tcW w:w="1134" w:type="dxa"/>
            <w:tcBorders>
              <w:top w:val="nil"/>
              <w:left w:val="nil"/>
              <w:bottom w:val="single" w:sz="4" w:space="0" w:color="auto"/>
              <w:right w:val="single" w:sz="4" w:space="0" w:color="auto"/>
            </w:tcBorders>
            <w:shd w:val="clear" w:color="auto" w:fill="auto"/>
            <w:vAlign w:val="center"/>
            <w:hideMark/>
          </w:tcPr>
          <w:p w14:paraId="7C824DCE"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36121085</w:t>
            </w:r>
          </w:p>
        </w:tc>
        <w:tc>
          <w:tcPr>
            <w:tcW w:w="1701" w:type="dxa"/>
            <w:tcBorders>
              <w:top w:val="nil"/>
              <w:left w:val="nil"/>
              <w:bottom w:val="single" w:sz="4" w:space="0" w:color="auto"/>
              <w:right w:val="single" w:sz="4" w:space="0" w:color="auto"/>
            </w:tcBorders>
            <w:shd w:val="clear" w:color="auto" w:fill="auto"/>
            <w:vAlign w:val="center"/>
            <w:hideMark/>
          </w:tcPr>
          <w:p w14:paraId="2DEFE3F4"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W7/8" DIN351 gar.3/1</w:t>
            </w:r>
          </w:p>
        </w:tc>
        <w:tc>
          <w:tcPr>
            <w:tcW w:w="5386" w:type="dxa"/>
            <w:tcBorders>
              <w:top w:val="nil"/>
              <w:left w:val="nil"/>
              <w:bottom w:val="single" w:sz="4" w:space="0" w:color="auto"/>
              <w:right w:val="single" w:sz="4" w:space="0" w:color="auto"/>
            </w:tcBorders>
            <w:shd w:val="clear" w:color="000000" w:fill="FFFFFF"/>
            <w:vAlign w:val="center"/>
            <w:hideMark/>
          </w:tcPr>
          <w:p w14:paraId="6708D4E4"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SAP:42688            Standard:DIN 351 Dimenzija:W7/8" Namena:UREZIVANJE    MATERIJAL: HSS</w:t>
            </w:r>
          </w:p>
        </w:tc>
      </w:tr>
      <w:tr w:rsidR="00EA7E60" w:rsidRPr="00EA7E60" w14:paraId="562DE375" w14:textId="77777777" w:rsidTr="00845CE8">
        <w:trPr>
          <w:trHeight w:val="552"/>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0DD4E7D2"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5-109</w:t>
            </w:r>
          </w:p>
        </w:tc>
        <w:tc>
          <w:tcPr>
            <w:tcW w:w="1134" w:type="dxa"/>
            <w:tcBorders>
              <w:top w:val="nil"/>
              <w:left w:val="nil"/>
              <w:bottom w:val="single" w:sz="4" w:space="0" w:color="auto"/>
              <w:right w:val="single" w:sz="4" w:space="0" w:color="auto"/>
            </w:tcBorders>
            <w:shd w:val="clear" w:color="auto" w:fill="auto"/>
            <w:vAlign w:val="center"/>
            <w:hideMark/>
          </w:tcPr>
          <w:p w14:paraId="3BCE18F0"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36121135</w:t>
            </w:r>
          </w:p>
        </w:tc>
        <w:tc>
          <w:tcPr>
            <w:tcW w:w="1701" w:type="dxa"/>
            <w:tcBorders>
              <w:top w:val="nil"/>
              <w:left w:val="nil"/>
              <w:bottom w:val="single" w:sz="4" w:space="0" w:color="auto"/>
              <w:right w:val="single" w:sz="4" w:space="0" w:color="auto"/>
            </w:tcBorders>
            <w:shd w:val="clear" w:color="auto" w:fill="auto"/>
            <w:vAlign w:val="center"/>
            <w:hideMark/>
          </w:tcPr>
          <w:p w14:paraId="6C9F8B1F"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G1/2" DIN5157 gar.2/1</w:t>
            </w:r>
          </w:p>
        </w:tc>
        <w:tc>
          <w:tcPr>
            <w:tcW w:w="5386" w:type="dxa"/>
            <w:tcBorders>
              <w:top w:val="nil"/>
              <w:left w:val="nil"/>
              <w:bottom w:val="single" w:sz="4" w:space="0" w:color="auto"/>
              <w:right w:val="single" w:sz="4" w:space="0" w:color="auto"/>
            </w:tcBorders>
            <w:shd w:val="clear" w:color="000000" w:fill="FFFFFF"/>
            <w:vAlign w:val="center"/>
            <w:hideMark/>
          </w:tcPr>
          <w:p w14:paraId="3FA91F98"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SAP:42851                Standard:DIN 5157 Dimenzija:G1/2" Namena:UREZIVANJE    MATERIJAL: HSS</w:t>
            </w:r>
          </w:p>
        </w:tc>
      </w:tr>
      <w:tr w:rsidR="00EA7E60" w:rsidRPr="00EA7E60" w14:paraId="675303B6" w14:textId="77777777" w:rsidTr="00845CE8">
        <w:trPr>
          <w:trHeight w:val="701"/>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397BE628"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5-110</w:t>
            </w:r>
          </w:p>
        </w:tc>
        <w:tc>
          <w:tcPr>
            <w:tcW w:w="1134" w:type="dxa"/>
            <w:tcBorders>
              <w:top w:val="nil"/>
              <w:left w:val="nil"/>
              <w:bottom w:val="single" w:sz="4" w:space="0" w:color="auto"/>
              <w:right w:val="single" w:sz="4" w:space="0" w:color="auto"/>
            </w:tcBorders>
            <w:shd w:val="clear" w:color="auto" w:fill="auto"/>
            <w:vAlign w:val="center"/>
            <w:hideMark/>
          </w:tcPr>
          <w:p w14:paraId="61396086"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36121135</w:t>
            </w:r>
          </w:p>
        </w:tc>
        <w:tc>
          <w:tcPr>
            <w:tcW w:w="1701" w:type="dxa"/>
            <w:tcBorders>
              <w:top w:val="nil"/>
              <w:left w:val="nil"/>
              <w:bottom w:val="single" w:sz="4" w:space="0" w:color="auto"/>
              <w:right w:val="single" w:sz="4" w:space="0" w:color="auto"/>
            </w:tcBorders>
            <w:shd w:val="clear" w:color="auto" w:fill="auto"/>
            <w:vAlign w:val="center"/>
            <w:hideMark/>
          </w:tcPr>
          <w:p w14:paraId="7138E645"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G1/2" DIN5157 gar.2/1</w:t>
            </w:r>
          </w:p>
        </w:tc>
        <w:tc>
          <w:tcPr>
            <w:tcW w:w="5386" w:type="dxa"/>
            <w:tcBorders>
              <w:top w:val="nil"/>
              <w:left w:val="nil"/>
              <w:bottom w:val="single" w:sz="4" w:space="0" w:color="auto"/>
              <w:right w:val="single" w:sz="4" w:space="0" w:color="auto"/>
            </w:tcBorders>
            <w:shd w:val="clear" w:color="000000" w:fill="FFFFFF"/>
            <w:vAlign w:val="center"/>
            <w:hideMark/>
          </w:tcPr>
          <w:p w14:paraId="2EE6CCFE"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SAP:42851                Standard:DIN 5157 Dimenzija:G1/2" Namena:UREZIVANJE    MATERIJAL: HSS</w:t>
            </w:r>
          </w:p>
        </w:tc>
      </w:tr>
      <w:tr w:rsidR="00EA7E60" w:rsidRPr="00EA7E60" w14:paraId="63E9F6BC" w14:textId="77777777" w:rsidTr="00845CE8">
        <w:trPr>
          <w:trHeight w:val="845"/>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76C25C58"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5-111</w:t>
            </w:r>
          </w:p>
        </w:tc>
        <w:tc>
          <w:tcPr>
            <w:tcW w:w="1134" w:type="dxa"/>
            <w:tcBorders>
              <w:top w:val="nil"/>
              <w:left w:val="nil"/>
              <w:bottom w:val="single" w:sz="4" w:space="0" w:color="auto"/>
              <w:right w:val="single" w:sz="4" w:space="0" w:color="auto"/>
            </w:tcBorders>
            <w:shd w:val="clear" w:color="auto" w:fill="auto"/>
            <w:vAlign w:val="center"/>
            <w:hideMark/>
          </w:tcPr>
          <w:p w14:paraId="195D8625"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36121143</w:t>
            </w:r>
          </w:p>
        </w:tc>
        <w:tc>
          <w:tcPr>
            <w:tcW w:w="1701" w:type="dxa"/>
            <w:tcBorders>
              <w:top w:val="nil"/>
              <w:left w:val="nil"/>
              <w:bottom w:val="single" w:sz="4" w:space="0" w:color="auto"/>
              <w:right w:val="single" w:sz="4" w:space="0" w:color="auto"/>
            </w:tcBorders>
            <w:shd w:val="clear" w:color="auto" w:fill="auto"/>
            <w:vAlign w:val="center"/>
            <w:hideMark/>
          </w:tcPr>
          <w:p w14:paraId="33EFFBC1"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G5/8" DIN5157 gar.2/1</w:t>
            </w:r>
          </w:p>
        </w:tc>
        <w:tc>
          <w:tcPr>
            <w:tcW w:w="5386" w:type="dxa"/>
            <w:tcBorders>
              <w:top w:val="nil"/>
              <w:left w:val="nil"/>
              <w:bottom w:val="single" w:sz="4" w:space="0" w:color="auto"/>
              <w:right w:val="single" w:sz="4" w:space="0" w:color="auto"/>
            </w:tcBorders>
            <w:shd w:val="clear" w:color="000000" w:fill="FFFFFF"/>
            <w:vAlign w:val="center"/>
            <w:hideMark/>
          </w:tcPr>
          <w:p w14:paraId="1899EB70"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SAP:42852                Standard:DIN 5157 Dimenzija:G5/8" Namena:UREZIVANJE   MATERIJAL: HSS</w:t>
            </w:r>
          </w:p>
        </w:tc>
      </w:tr>
      <w:tr w:rsidR="00EA7E60" w:rsidRPr="00EA7E60" w14:paraId="4D5AE075" w14:textId="77777777" w:rsidTr="00845CE8">
        <w:trPr>
          <w:trHeight w:val="553"/>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21AB7C57"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5-112</w:t>
            </w:r>
          </w:p>
        </w:tc>
        <w:tc>
          <w:tcPr>
            <w:tcW w:w="1134" w:type="dxa"/>
            <w:tcBorders>
              <w:top w:val="nil"/>
              <w:left w:val="nil"/>
              <w:bottom w:val="single" w:sz="4" w:space="0" w:color="auto"/>
              <w:right w:val="single" w:sz="4" w:space="0" w:color="auto"/>
            </w:tcBorders>
            <w:shd w:val="clear" w:color="auto" w:fill="auto"/>
            <w:vAlign w:val="center"/>
            <w:hideMark/>
          </w:tcPr>
          <w:p w14:paraId="4ACDDA9D"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36121200</w:t>
            </w:r>
          </w:p>
        </w:tc>
        <w:tc>
          <w:tcPr>
            <w:tcW w:w="1701" w:type="dxa"/>
            <w:tcBorders>
              <w:top w:val="nil"/>
              <w:left w:val="nil"/>
              <w:bottom w:val="single" w:sz="4" w:space="0" w:color="auto"/>
              <w:right w:val="single" w:sz="4" w:space="0" w:color="auto"/>
            </w:tcBorders>
            <w:shd w:val="clear" w:color="auto" w:fill="auto"/>
            <w:vAlign w:val="center"/>
            <w:hideMark/>
          </w:tcPr>
          <w:p w14:paraId="56489E0A"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G3/4" DIN5157 gar.2/1</w:t>
            </w:r>
          </w:p>
        </w:tc>
        <w:tc>
          <w:tcPr>
            <w:tcW w:w="5386" w:type="dxa"/>
            <w:tcBorders>
              <w:top w:val="nil"/>
              <w:left w:val="nil"/>
              <w:bottom w:val="single" w:sz="4" w:space="0" w:color="auto"/>
              <w:right w:val="single" w:sz="4" w:space="0" w:color="auto"/>
            </w:tcBorders>
            <w:shd w:val="clear" w:color="000000" w:fill="FFFFFF"/>
            <w:vAlign w:val="center"/>
            <w:hideMark/>
          </w:tcPr>
          <w:p w14:paraId="3AE3B9C7"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SAP:42853              Standard:DIN 5157   MATERIJAL: HSS Dimenzija:G3/4" Namena:UREZIVANJE</w:t>
            </w:r>
          </w:p>
        </w:tc>
      </w:tr>
      <w:tr w:rsidR="00EA7E60" w:rsidRPr="00EA7E60" w14:paraId="5359DF31" w14:textId="77777777" w:rsidTr="00845CE8">
        <w:trPr>
          <w:trHeight w:val="547"/>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3261C830"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5-113</w:t>
            </w:r>
          </w:p>
        </w:tc>
        <w:tc>
          <w:tcPr>
            <w:tcW w:w="1134" w:type="dxa"/>
            <w:tcBorders>
              <w:top w:val="nil"/>
              <w:left w:val="nil"/>
              <w:bottom w:val="single" w:sz="4" w:space="0" w:color="auto"/>
              <w:right w:val="single" w:sz="4" w:space="0" w:color="auto"/>
            </w:tcBorders>
            <w:shd w:val="clear" w:color="auto" w:fill="auto"/>
            <w:vAlign w:val="center"/>
            <w:hideMark/>
          </w:tcPr>
          <w:p w14:paraId="6C49B18D"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36121200</w:t>
            </w:r>
          </w:p>
        </w:tc>
        <w:tc>
          <w:tcPr>
            <w:tcW w:w="1701" w:type="dxa"/>
            <w:tcBorders>
              <w:top w:val="nil"/>
              <w:left w:val="nil"/>
              <w:bottom w:val="single" w:sz="4" w:space="0" w:color="auto"/>
              <w:right w:val="single" w:sz="4" w:space="0" w:color="auto"/>
            </w:tcBorders>
            <w:shd w:val="clear" w:color="auto" w:fill="auto"/>
            <w:vAlign w:val="center"/>
            <w:hideMark/>
          </w:tcPr>
          <w:p w14:paraId="622D5F70"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G3/4" DIN5157 gar.2/1</w:t>
            </w:r>
          </w:p>
        </w:tc>
        <w:tc>
          <w:tcPr>
            <w:tcW w:w="5386" w:type="dxa"/>
            <w:tcBorders>
              <w:top w:val="nil"/>
              <w:left w:val="nil"/>
              <w:bottom w:val="single" w:sz="4" w:space="0" w:color="auto"/>
              <w:right w:val="single" w:sz="4" w:space="0" w:color="auto"/>
            </w:tcBorders>
            <w:shd w:val="clear" w:color="000000" w:fill="FFFFFF"/>
            <w:vAlign w:val="center"/>
            <w:hideMark/>
          </w:tcPr>
          <w:p w14:paraId="01B33737"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SAP:42853              Standard:DIN 5157   MATERIJAL: HSS Dimenzija:G3/4" Namena:UREZIVANJE</w:t>
            </w:r>
          </w:p>
        </w:tc>
      </w:tr>
      <w:tr w:rsidR="00EA7E60" w:rsidRPr="00EA7E60" w14:paraId="6397B521" w14:textId="77777777" w:rsidTr="00845CE8">
        <w:trPr>
          <w:trHeight w:val="699"/>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39D44D12"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5-114</w:t>
            </w:r>
          </w:p>
        </w:tc>
        <w:tc>
          <w:tcPr>
            <w:tcW w:w="1134" w:type="dxa"/>
            <w:tcBorders>
              <w:top w:val="nil"/>
              <w:left w:val="nil"/>
              <w:bottom w:val="single" w:sz="4" w:space="0" w:color="auto"/>
              <w:right w:val="single" w:sz="4" w:space="0" w:color="auto"/>
            </w:tcBorders>
            <w:shd w:val="clear" w:color="auto" w:fill="auto"/>
            <w:vAlign w:val="center"/>
            <w:hideMark/>
          </w:tcPr>
          <w:p w14:paraId="209D7618"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36121234</w:t>
            </w:r>
          </w:p>
        </w:tc>
        <w:tc>
          <w:tcPr>
            <w:tcW w:w="1701" w:type="dxa"/>
            <w:tcBorders>
              <w:top w:val="nil"/>
              <w:left w:val="nil"/>
              <w:bottom w:val="single" w:sz="4" w:space="0" w:color="auto"/>
              <w:right w:val="single" w:sz="4" w:space="0" w:color="auto"/>
            </w:tcBorders>
            <w:shd w:val="clear" w:color="auto" w:fill="auto"/>
            <w:vAlign w:val="center"/>
            <w:hideMark/>
          </w:tcPr>
          <w:p w14:paraId="53C8464B"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G1 1/2' DIN5157 gar.2/1</w:t>
            </w:r>
          </w:p>
        </w:tc>
        <w:tc>
          <w:tcPr>
            <w:tcW w:w="5386" w:type="dxa"/>
            <w:tcBorders>
              <w:top w:val="nil"/>
              <w:left w:val="nil"/>
              <w:bottom w:val="single" w:sz="4" w:space="0" w:color="auto"/>
              <w:right w:val="single" w:sz="4" w:space="0" w:color="auto"/>
            </w:tcBorders>
            <w:shd w:val="clear" w:color="000000" w:fill="FFFFFF"/>
            <w:vAlign w:val="center"/>
            <w:hideMark/>
          </w:tcPr>
          <w:p w14:paraId="453D8157"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42856 STANDARD: DIN 5157    MATERIJAL: HSS DIMENZIJA: G1 1/2"  NAMENA: UREZIVANJE</w:t>
            </w:r>
          </w:p>
        </w:tc>
      </w:tr>
      <w:tr w:rsidR="00EA7E60" w:rsidRPr="00EA7E60" w14:paraId="0D575FAD" w14:textId="77777777" w:rsidTr="00845CE8">
        <w:trPr>
          <w:trHeight w:val="1020"/>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4E0C9A9D"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lastRenderedPageBreak/>
              <w:t>5-115</w:t>
            </w:r>
          </w:p>
        </w:tc>
        <w:tc>
          <w:tcPr>
            <w:tcW w:w="1134" w:type="dxa"/>
            <w:tcBorders>
              <w:top w:val="nil"/>
              <w:left w:val="nil"/>
              <w:bottom w:val="single" w:sz="4" w:space="0" w:color="auto"/>
              <w:right w:val="single" w:sz="4" w:space="0" w:color="auto"/>
            </w:tcBorders>
            <w:shd w:val="clear" w:color="auto" w:fill="auto"/>
            <w:vAlign w:val="center"/>
            <w:hideMark/>
          </w:tcPr>
          <w:p w14:paraId="54945AE4"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36121234</w:t>
            </w:r>
          </w:p>
        </w:tc>
        <w:tc>
          <w:tcPr>
            <w:tcW w:w="1701" w:type="dxa"/>
            <w:tcBorders>
              <w:top w:val="nil"/>
              <w:left w:val="nil"/>
              <w:bottom w:val="single" w:sz="4" w:space="0" w:color="auto"/>
              <w:right w:val="single" w:sz="4" w:space="0" w:color="auto"/>
            </w:tcBorders>
            <w:shd w:val="clear" w:color="auto" w:fill="auto"/>
            <w:vAlign w:val="center"/>
            <w:hideMark/>
          </w:tcPr>
          <w:p w14:paraId="5A6FBF35"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G1 1/2' DIN5157 gar.2/1</w:t>
            </w:r>
          </w:p>
        </w:tc>
        <w:tc>
          <w:tcPr>
            <w:tcW w:w="5386" w:type="dxa"/>
            <w:tcBorders>
              <w:top w:val="nil"/>
              <w:left w:val="nil"/>
              <w:bottom w:val="single" w:sz="4" w:space="0" w:color="auto"/>
              <w:right w:val="single" w:sz="4" w:space="0" w:color="auto"/>
            </w:tcBorders>
            <w:shd w:val="clear" w:color="000000" w:fill="FFFFFF"/>
            <w:vAlign w:val="center"/>
            <w:hideMark/>
          </w:tcPr>
          <w:p w14:paraId="0C07410E"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42856 STANDARD: DIN 5157    MATERIJAL: HSS DIMENZIJA: G1 1/2"  NAMENA: UREZIVANJE</w:t>
            </w:r>
          </w:p>
        </w:tc>
      </w:tr>
      <w:tr w:rsidR="00EA7E60" w:rsidRPr="00EA7E60" w14:paraId="523A598F" w14:textId="77777777" w:rsidTr="00845CE8">
        <w:trPr>
          <w:trHeight w:val="374"/>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6BFE1C0E"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5-116</w:t>
            </w:r>
          </w:p>
        </w:tc>
        <w:tc>
          <w:tcPr>
            <w:tcW w:w="1134" w:type="dxa"/>
            <w:tcBorders>
              <w:top w:val="nil"/>
              <w:left w:val="nil"/>
              <w:bottom w:val="single" w:sz="4" w:space="0" w:color="auto"/>
              <w:right w:val="single" w:sz="4" w:space="0" w:color="auto"/>
            </w:tcBorders>
            <w:shd w:val="clear" w:color="auto" w:fill="auto"/>
            <w:vAlign w:val="center"/>
            <w:hideMark/>
          </w:tcPr>
          <w:p w14:paraId="0E87255F"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36121366</w:t>
            </w:r>
          </w:p>
        </w:tc>
        <w:tc>
          <w:tcPr>
            <w:tcW w:w="1701" w:type="dxa"/>
            <w:tcBorders>
              <w:top w:val="nil"/>
              <w:left w:val="nil"/>
              <w:bottom w:val="single" w:sz="4" w:space="0" w:color="auto"/>
              <w:right w:val="single" w:sz="4" w:space="0" w:color="auto"/>
            </w:tcBorders>
            <w:shd w:val="clear" w:color="auto" w:fill="auto"/>
            <w:vAlign w:val="center"/>
            <w:hideMark/>
          </w:tcPr>
          <w:p w14:paraId="71B170B8"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G1 1/8' DIN5157 gar.2/1</w:t>
            </w:r>
          </w:p>
        </w:tc>
        <w:tc>
          <w:tcPr>
            <w:tcW w:w="5386" w:type="dxa"/>
            <w:tcBorders>
              <w:top w:val="nil"/>
              <w:left w:val="nil"/>
              <w:bottom w:val="single" w:sz="4" w:space="0" w:color="auto"/>
              <w:right w:val="single" w:sz="4" w:space="0" w:color="auto"/>
            </w:tcBorders>
            <w:shd w:val="clear" w:color="000000" w:fill="FFFFFF"/>
            <w:vAlign w:val="center"/>
            <w:hideMark/>
          </w:tcPr>
          <w:p w14:paraId="3F3E406D"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42857 STANDARD: DIN 5157    MATERIJAL: HSS DIMENZIJA: G1 1/8"  NAMENA: UREZIVANJE</w:t>
            </w:r>
          </w:p>
        </w:tc>
      </w:tr>
      <w:tr w:rsidR="00EA7E60" w:rsidRPr="00EA7E60" w14:paraId="00C70F17" w14:textId="77777777" w:rsidTr="00845CE8">
        <w:trPr>
          <w:trHeight w:val="621"/>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238A9320"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5-117</w:t>
            </w:r>
          </w:p>
        </w:tc>
        <w:tc>
          <w:tcPr>
            <w:tcW w:w="1134" w:type="dxa"/>
            <w:tcBorders>
              <w:top w:val="nil"/>
              <w:left w:val="nil"/>
              <w:bottom w:val="single" w:sz="4" w:space="0" w:color="auto"/>
              <w:right w:val="single" w:sz="4" w:space="0" w:color="auto"/>
            </w:tcBorders>
            <w:shd w:val="clear" w:color="auto" w:fill="auto"/>
            <w:vAlign w:val="center"/>
            <w:hideMark/>
          </w:tcPr>
          <w:p w14:paraId="163AF3BE"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36121572</w:t>
            </w:r>
          </w:p>
        </w:tc>
        <w:tc>
          <w:tcPr>
            <w:tcW w:w="1701" w:type="dxa"/>
            <w:tcBorders>
              <w:top w:val="nil"/>
              <w:left w:val="nil"/>
              <w:bottom w:val="single" w:sz="4" w:space="0" w:color="auto"/>
              <w:right w:val="single" w:sz="4" w:space="0" w:color="auto"/>
            </w:tcBorders>
            <w:shd w:val="clear" w:color="auto" w:fill="auto"/>
            <w:vAlign w:val="center"/>
            <w:hideMark/>
          </w:tcPr>
          <w:p w14:paraId="6EA56D94"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M16x1,25 DIN2181 gar.2/1</w:t>
            </w:r>
          </w:p>
        </w:tc>
        <w:tc>
          <w:tcPr>
            <w:tcW w:w="5386" w:type="dxa"/>
            <w:tcBorders>
              <w:top w:val="nil"/>
              <w:left w:val="nil"/>
              <w:bottom w:val="single" w:sz="4" w:space="0" w:color="auto"/>
              <w:right w:val="single" w:sz="4" w:space="0" w:color="auto"/>
            </w:tcBorders>
            <w:shd w:val="clear" w:color="000000" w:fill="FFFFFF"/>
            <w:vAlign w:val="center"/>
            <w:hideMark/>
          </w:tcPr>
          <w:p w14:paraId="5B69B163"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42875 STANDARD: DIN 2181  MATERIJAL: HSS DIMENZIJA: M16X1,25  NAMENA: UREZIVANJE</w:t>
            </w:r>
          </w:p>
        </w:tc>
      </w:tr>
      <w:tr w:rsidR="00EA7E60" w:rsidRPr="00EA7E60" w14:paraId="1F592A18" w14:textId="77777777" w:rsidTr="00845CE8">
        <w:trPr>
          <w:trHeight w:val="773"/>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6F9A9CF3"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5-118</w:t>
            </w:r>
          </w:p>
        </w:tc>
        <w:tc>
          <w:tcPr>
            <w:tcW w:w="1134" w:type="dxa"/>
            <w:tcBorders>
              <w:top w:val="nil"/>
              <w:left w:val="nil"/>
              <w:bottom w:val="single" w:sz="4" w:space="0" w:color="auto"/>
              <w:right w:val="single" w:sz="4" w:space="0" w:color="auto"/>
            </w:tcBorders>
            <w:shd w:val="clear" w:color="auto" w:fill="auto"/>
            <w:vAlign w:val="center"/>
            <w:hideMark/>
          </w:tcPr>
          <w:p w14:paraId="19840DF1"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36121580</w:t>
            </w:r>
          </w:p>
        </w:tc>
        <w:tc>
          <w:tcPr>
            <w:tcW w:w="1701" w:type="dxa"/>
            <w:tcBorders>
              <w:top w:val="nil"/>
              <w:left w:val="nil"/>
              <w:bottom w:val="single" w:sz="4" w:space="0" w:color="auto"/>
              <w:right w:val="single" w:sz="4" w:space="0" w:color="auto"/>
            </w:tcBorders>
            <w:shd w:val="clear" w:color="auto" w:fill="auto"/>
            <w:vAlign w:val="center"/>
            <w:hideMark/>
          </w:tcPr>
          <w:p w14:paraId="7A1798B6"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M18x1,25 DIN2181 gar.2/1</w:t>
            </w:r>
          </w:p>
        </w:tc>
        <w:tc>
          <w:tcPr>
            <w:tcW w:w="5386" w:type="dxa"/>
            <w:tcBorders>
              <w:top w:val="nil"/>
              <w:left w:val="nil"/>
              <w:bottom w:val="single" w:sz="4" w:space="0" w:color="auto"/>
              <w:right w:val="single" w:sz="4" w:space="0" w:color="auto"/>
            </w:tcBorders>
            <w:shd w:val="clear" w:color="000000" w:fill="FFFFFF"/>
            <w:vAlign w:val="center"/>
            <w:hideMark/>
          </w:tcPr>
          <w:p w14:paraId="764A66DD"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49292 STANDARD: DIN 2181  MATERIJAL: HSS  DIMENZIJA: M18X1,25  NAMENA: UREZIVANJE  TIP: RUČNI UREZNICI DVOSTEPENI</w:t>
            </w:r>
          </w:p>
        </w:tc>
      </w:tr>
      <w:tr w:rsidR="00EA7E60" w:rsidRPr="00EA7E60" w14:paraId="53646B17" w14:textId="77777777" w:rsidTr="00845CE8">
        <w:trPr>
          <w:trHeight w:val="826"/>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3AB08D4C"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5-119</w:t>
            </w:r>
          </w:p>
        </w:tc>
        <w:tc>
          <w:tcPr>
            <w:tcW w:w="1134" w:type="dxa"/>
            <w:tcBorders>
              <w:top w:val="nil"/>
              <w:left w:val="nil"/>
              <w:bottom w:val="single" w:sz="4" w:space="0" w:color="auto"/>
              <w:right w:val="single" w:sz="4" w:space="0" w:color="auto"/>
            </w:tcBorders>
            <w:shd w:val="clear" w:color="auto" w:fill="auto"/>
            <w:vAlign w:val="center"/>
            <w:hideMark/>
          </w:tcPr>
          <w:p w14:paraId="22296764"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36122273</w:t>
            </w:r>
          </w:p>
        </w:tc>
        <w:tc>
          <w:tcPr>
            <w:tcW w:w="1701" w:type="dxa"/>
            <w:tcBorders>
              <w:top w:val="nil"/>
              <w:left w:val="nil"/>
              <w:bottom w:val="single" w:sz="4" w:space="0" w:color="auto"/>
              <w:right w:val="single" w:sz="4" w:space="0" w:color="auto"/>
            </w:tcBorders>
            <w:shd w:val="clear" w:color="auto" w:fill="auto"/>
            <w:vAlign w:val="center"/>
            <w:hideMark/>
          </w:tcPr>
          <w:p w14:paraId="29702572"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G1/4" DIN 5157 garnitura 2/1</w:t>
            </w:r>
          </w:p>
        </w:tc>
        <w:tc>
          <w:tcPr>
            <w:tcW w:w="5386" w:type="dxa"/>
            <w:tcBorders>
              <w:top w:val="nil"/>
              <w:left w:val="nil"/>
              <w:bottom w:val="single" w:sz="4" w:space="0" w:color="auto"/>
              <w:right w:val="single" w:sz="4" w:space="0" w:color="auto"/>
            </w:tcBorders>
            <w:shd w:val="clear" w:color="000000" w:fill="FFFFFF"/>
            <w:vAlign w:val="center"/>
            <w:hideMark/>
          </w:tcPr>
          <w:p w14:paraId="4E595025"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 xml:space="preserve">SAP:28287                 Standard:DIN 5157 Dimenzija:G1/4"     NAMENA: UREZIVANJE   MATERIJAL: HSS </w:t>
            </w:r>
          </w:p>
        </w:tc>
      </w:tr>
      <w:tr w:rsidR="00EA7E60" w:rsidRPr="00EA7E60" w14:paraId="6019DD62" w14:textId="77777777" w:rsidTr="00845CE8">
        <w:trPr>
          <w:trHeight w:val="853"/>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4E6D2E6A"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5-120</w:t>
            </w:r>
          </w:p>
        </w:tc>
        <w:tc>
          <w:tcPr>
            <w:tcW w:w="1134" w:type="dxa"/>
            <w:tcBorders>
              <w:top w:val="nil"/>
              <w:left w:val="nil"/>
              <w:bottom w:val="single" w:sz="4" w:space="0" w:color="auto"/>
              <w:right w:val="single" w:sz="4" w:space="0" w:color="auto"/>
            </w:tcBorders>
            <w:shd w:val="clear" w:color="auto" w:fill="auto"/>
            <w:vAlign w:val="center"/>
            <w:hideMark/>
          </w:tcPr>
          <w:p w14:paraId="4D9A8946"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36122505</w:t>
            </w:r>
          </w:p>
        </w:tc>
        <w:tc>
          <w:tcPr>
            <w:tcW w:w="1701" w:type="dxa"/>
            <w:tcBorders>
              <w:top w:val="nil"/>
              <w:left w:val="nil"/>
              <w:bottom w:val="single" w:sz="4" w:space="0" w:color="auto"/>
              <w:right w:val="single" w:sz="4" w:space="0" w:color="auto"/>
            </w:tcBorders>
            <w:shd w:val="clear" w:color="auto" w:fill="auto"/>
            <w:vAlign w:val="center"/>
            <w:hideMark/>
          </w:tcPr>
          <w:p w14:paraId="3C912A6E"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M10x1HSSDin374;</w:t>
            </w:r>
          </w:p>
        </w:tc>
        <w:tc>
          <w:tcPr>
            <w:tcW w:w="5386" w:type="dxa"/>
            <w:tcBorders>
              <w:top w:val="nil"/>
              <w:left w:val="nil"/>
              <w:bottom w:val="single" w:sz="4" w:space="0" w:color="auto"/>
              <w:right w:val="single" w:sz="4" w:space="0" w:color="auto"/>
            </w:tcBorders>
            <w:shd w:val="clear" w:color="000000" w:fill="FFFFFF"/>
            <w:vAlign w:val="center"/>
            <w:hideMark/>
          </w:tcPr>
          <w:p w14:paraId="28159C4C"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SAP:42994                   Standard:DIN 374 Dimenzija:M10X1 Namena:UREZIVANJE Tip:MAŠINSKA;TIP C;</w:t>
            </w:r>
          </w:p>
        </w:tc>
      </w:tr>
      <w:tr w:rsidR="00EA7E60" w:rsidRPr="00EA7E60" w14:paraId="33A65467" w14:textId="77777777" w:rsidTr="00845CE8">
        <w:trPr>
          <w:trHeight w:val="978"/>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5B4EE745"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5-121</w:t>
            </w:r>
          </w:p>
        </w:tc>
        <w:tc>
          <w:tcPr>
            <w:tcW w:w="1134" w:type="dxa"/>
            <w:tcBorders>
              <w:top w:val="nil"/>
              <w:left w:val="nil"/>
              <w:bottom w:val="single" w:sz="4" w:space="0" w:color="auto"/>
              <w:right w:val="single" w:sz="4" w:space="0" w:color="auto"/>
            </w:tcBorders>
            <w:shd w:val="clear" w:color="auto" w:fill="auto"/>
            <w:vAlign w:val="center"/>
            <w:hideMark/>
          </w:tcPr>
          <w:p w14:paraId="7D0B26C4"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36124097</w:t>
            </w:r>
          </w:p>
        </w:tc>
        <w:tc>
          <w:tcPr>
            <w:tcW w:w="1701" w:type="dxa"/>
            <w:tcBorders>
              <w:top w:val="nil"/>
              <w:left w:val="nil"/>
              <w:bottom w:val="single" w:sz="4" w:space="0" w:color="auto"/>
              <w:right w:val="single" w:sz="4" w:space="0" w:color="auto"/>
            </w:tcBorders>
            <w:shd w:val="clear" w:color="auto" w:fill="auto"/>
            <w:vAlign w:val="center"/>
            <w:hideMark/>
          </w:tcPr>
          <w:p w14:paraId="2FDB3234"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M16x1,5HSS DIN374</w:t>
            </w:r>
          </w:p>
        </w:tc>
        <w:tc>
          <w:tcPr>
            <w:tcW w:w="5386" w:type="dxa"/>
            <w:tcBorders>
              <w:top w:val="nil"/>
              <w:left w:val="nil"/>
              <w:bottom w:val="single" w:sz="4" w:space="0" w:color="auto"/>
              <w:right w:val="single" w:sz="4" w:space="0" w:color="auto"/>
            </w:tcBorders>
            <w:shd w:val="clear" w:color="000000" w:fill="FFFFFF"/>
            <w:vAlign w:val="center"/>
            <w:hideMark/>
          </w:tcPr>
          <w:p w14:paraId="0721B841"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42754 STANDARD: DIN 374  MATERIJAL: HSS DIMENZIJA: M16X1,5  NAMENA: UREZIVANJE  TIP: MAŠINSKA;TIP C;</w:t>
            </w:r>
          </w:p>
        </w:tc>
      </w:tr>
      <w:tr w:rsidR="00EA7E60" w:rsidRPr="00EA7E60" w14:paraId="04EDFA2D" w14:textId="77777777" w:rsidTr="00845CE8">
        <w:trPr>
          <w:trHeight w:val="837"/>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0F00D581"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5-122</w:t>
            </w:r>
          </w:p>
        </w:tc>
        <w:tc>
          <w:tcPr>
            <w:tcW w:w="1134" w:type="dxa"/>
            <w:tcBorders>
              <w:top w:val="nil"/>
              <w:left w:val="nil"/>
              <w:bottom w:val="single" w:sz="4" w:space="0" w:color="auto"/>
              <w:right w:val="single" w:sz="4" w:space="0" w:color="auto"/>
            </w:tcBorders>
            <w:shd w:val="clear" w:color="auto" w:fill="auto"/>
            <w:vAlign w:val="center"/>
            <w:hideMark/>
          </w:tcPr>
          <w:p w14:paraId="2E0B606D"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36124154</w:t>
            </w:r>
          </w:p>
        </w:tc>
        <w:tc>
          <w:tcPr>
            <w:tcW w:w="1701" w:type="dxa"/>
            <w:tcBorders>
              <w:top w:val="nil"/>
              <w:left w:val="nil"/>
              <w:bottom w:val="single" w:sz="4" w:space="0" w:color="auto"/>
              <w:right w:val="single" w:sz="4" w:space="0" w:color="auto"/>
            </w:tcBorders>
            <w:shd w:val="clear" w:color="auto" w:fill="auto"/>
            <w:vAlign w:val="center"/>
            <w:hideMark/>
          </w:tcPr>
          <w:p w14:paraId="057EEFAC"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M30 mašinska DIN376</w:t>
            </w:r>
          </w:p>
        </w:tc>
        <w:tc>
          <w:tcPr>
            <w:tcW w:w="5386" w:type="dxa"/>
            <w:tcBorders>
              <w:top w:val="nil"/>
              <w:left w:val="nil"/>
              <w:bottom w:val="single" w:sz="4" w:space="0" w:color="auto"/>
              <w:right w:val="single" w:sz="4" w:space="0" w:color="auto"/>
            </w:tcBorders>
            <w:shd w:val="clear" w:color="000000" w:fill="FFFFFF"/>
            <w:vAlign w:val="center"/>
            <w:hideMark/>
          </w:tcPr>
          <w:p w14:paraId="71BD4431"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42801 STANDARD: DIN 376  MATERIJAL: HSS DIMENZIJA: M30  NAMENA: UREZIVANJE  TIP: MAŠINSKA:TIP C;</w:t>
            </w:r>
          </w:p>
        </w:tc>
      </w:tr>
      <w:tr w:rsidR="00EA7E60" w:rsidRPr="00EA7E60" w14:paraId="5FCA7191" w14:textId="77777777" w:rsidTr="00845CE8">
        <w:trPr>
          <w:trHeight w:val="849"/>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38A332E4"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5-123</w:t>
            </w:r>
          </w:p>
        </w:tc>
        <w:tc>
          <w:tcPr>
            <w:tcW w:w="1134" w:type="dxa"/>
            <w:tcBorders>
              <w:top w:val="nil"/>
              <w:left w:val="nil"/>
              <w:bottom w:val="single" w:sz="4" w:space="0" w:color="auto"/>
              <w:right w:val="single" w:sz="4" w:space="0" w:color="auto"/>
            </w:tcBorders>
            <w:shd w:val="clear" w:color="auto" w:fill="auto"/>
            <w:vAlign w:val="center"/>
            <w:hideMark/>
          </w:tcPr>
          <w:p w14:paraId="67E4248D"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36124170</w:t>
            </w:r>
          </w:p>
        </w:tc>
        <w:tc>
          <w:tcPr>
            <w:tcW w:w="1701" w:type="dxa"/>
            <w:tcBorders>
              <w:top w:val="nil"/>
              <w:left w:val="nil"/>
              <w:bottom w:val="single" w:sz="4" w:space="0" w:color="auto"/>
              <w:right w:val="single" w:sz="4" w:space="0" w:color="auto"/>
            </w:tcBorders>
            <w:shd w:val="clear" w:color="auto" w:fill="auto"/>
            <w:vAlign w:val="center"/>
            <w:hideMark/>
          </w:tcPr>
          <w:p w14:paraId="365B1941"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M24x2 mašinska DIN374</w:t>
            </w:r>
          </w:p>
        </w:tc>
        <w:tc>
          <w:tcPr>
            <w:tcW w:w="5386" w:type="dxa"/>
            <w:tcBorders>
              <w:top w:val="nil"/>
              <w:left w:val="nil"/>
              <w:bottom w:val="single" w:sz="4" w:space="0" w:color="auto"/>
              <w:right w:val="single" w:sz="4" w:space="0" w:color="auto"/>
            </w:tcBorders>
            <w:shd w:val="clear" w:color="000000" w:fill="FFFFFF"/>
            <w:vAlign w:val="center"/>
            <w:hideMark/>
          </w:tcPr>
          <w:p w14:paraId="5FE498E5"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42760               Standard:DIN 374 Dimenzija:M24X2 Namena:UREZIVANJE Tip:MAŠINSKA;TIP C;</w:t>
            </w:r>
          </w:p>
        </w:tc>
      </w:tr>
      <w:tr w:rsidR="00EA7E60" w:rsidRPr="00EA7E60" w14:paraId="4FA8A127" w14:textId="77777777" w:rsidTr="00845CE8">
        <w:trPr>
          <w:trHeight w:val="847"/>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7473A27C"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5-124</w:t>
            </w:r>
          </w:p>
        </w:tc>
        <w:tc>
          <w:tcPr>
            <w:tcW w:w="1134" w:type="dxa"/>
            <w:tcBorders>
              <w:top w:val="nil"/>
              <w:left w:val="nil"/>
              <w:bottom w:val="single" w:sz="4" w:space="0" w:color="auto"/>
              <w:right w:val="single" w:sz="4" w:space="0" w:color="auto"/>
            </w:tcBorders>
            <w:shd w:val="clear" w:color="auto" w:fill="auto"/>
            <w:vAlign w:val="center"/>
            <w:hideMark/>
          </w:tcPr>
          <w:p w14:paraId="132D74F2"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36124246</w:t>
            </w:r>
          </w:p>
        </w:tc>
        <w:tc>
          <w:tcPr>
            <w:tcW w:w="1701" w:type="dxa"/>
            <w:tcBorders>
              <w:top w:val="nil"/>
              <w:left w:val="nil"/>
              <w:bottom w:val="single" w:sz="4" w:space="0" w:color="auto"/>
              <w:right w:val="single" w:sz="4" w:space="0" w:color="auto"/>
            </w:tcBorders>
            <w:shd w:val="clear" w:color="auto" w:fill="auto"/>
            <w:vAlign w:val="center"/>
            <w:hideMark/>
          </w:tcPr>
          <w:p w14:paraId="51EC322B"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M14x1,5 mašinska DIN374</w:t>
            </w:r>
          </w:p>
        </w:tc>
        <w:tc>
          <w:tcPr>
            <w:tcW w:w="5386" w:type="dxa"/>
            <w:tcBorders>
              <w:top w:val="nil"/>
              <w:left w:val="nil"/>
              <w:bottom w:val="single" w:sz="4" w:space="0" w:color="auto"/>
              <w:right w:val="single" w:sz="4" w:space="0" w:color="auto"/>
            </w:tcBorders>
            <w:shd w:val="clear" w:color="000000" w:fill="FFFFFF"/>
            <w:vAlign w:val="center"/>
            <w:hideMark/>
          </w:tcPr>
          <w:p w14:paraId="6D4D75AF"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42762 Standard:DIN 374 Dimenzija:M14X1,5 Namena:UREZIVANJE Tip:MAŠINSKA; TIP C;</w:t>
            </w:r>
          </w:p>
        </w:tc>
      </w:tr>
      <w:tr w:rsidR="00EA7E60" w:rsidRPr="00EA7E60" w14:paraId="4E00789A" w14:textId="77777777" w:rsidTr="00845CE8">
        <w:trPr>
          <w:trHeight w:val="903"/>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133B2246"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5-125</w:t>
            </w:r>
          </w:p>
        </w:tc>
        <w:tc>
          <w:tcPr>
            <w:tcW w:w="1134" w:type="dxa"/>
            <w:tcBorders>
              <w:top w:val="nil"/>
              <w:left w:val="nil"/>
              <w:bottom w:val="single" w:sz="4" w:space="0" w:color="auto"/>
              <w:right w:val="single" w:sz="4" w:space="0" w:color="auto"/>
            </w:tcBorders>
            <w:shd w:val="clear" w:color="auto" w:fill="auto"/>
            <w:vAlign w:val="center"/>
            <w:hideMark/>
          </w:tcPr>
          <w:p w14:paraId="5E9E8762"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36124279</w:t>
            </w:r>
          </w:p>
        </w:tc>
        <w:tc>
          <w:tcPr>
            <w:tcW w:w="1701" w:type="dxa"/>
            <w:tcBorders>
              <w:top w:val="nil"/>
              <w:left w:val="nil"/>
              <w:bottom w:val="single" w:sz="4" w:space="0" w:color="auto"/>
              <w:right w:val="single" w:sz="4" w:space="0" w:color="auto"/>
            </w:tcBorders>
            <w:shd w:val="clear" w:color="auto" w:fill="auto"/>
            <w:vAlign w:val="center"/>
            <w:hideMark/>
          </w:tcPr>
          <w:p w14:paraId="02BC9E09"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mašinska spiralna M12 DIN376</w:t>
            </w:r>
          </w:p>
        </w:tc>
        <w:tc>
          <w:tcPr>
            <w:tcW w:w="5386" w:type="dxa"/>
            <w:tcBorders>
              <w:top w:val="nil"/>
              <w:left w:val="nil"/>
              <w:bottom w:val="single" w:sz="4" w:space="0" w:color="auto"/>
              <w:right w:val="single" w:sz="4" w:space="0" w:color="auto"/>
            </w:tcBorders>
            <w:shd w:val="clear" w:color="000000" w:fill="FFFFFF"/>
            <w:vAlign w:val="center"/>
            <w:hideMark/>
          </w:tcPr>
          <w:p w14:paraId="1907742C"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42798 STANDARD: DIN 376    MATERIJAL: HSS  DIMENZIJA: M12  NAMENA: UREZIVANJE  TIP: MAŠINSKA ;TIP C;</w:t>
            </w:r>
          </w:p>
        </w:tc>
      </w:tr>
      <w:tr w:rsidR="00EA7E60" w:rsidRPr="00EA7E60" w14:paraId="14E26E6A" w14:textId="77777777" w:rsidTr="00845CE8">
        <w:trPr>
          <w:trHeight w:val="972"/>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031F9AC5"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5-126</w:t>
            </w:r>
          </w:p>
        </w:tc>
        <w:tc>
          <w:tcPr>
            <w:tcW w:w="1134" w:type="dxa"/>
            <w:tcBorders>
              <w:top w:val="nil"/>
              <w:left w:val="nil"/>
              <w:bottom w:val="single" w:sz="4" w:space="0" w:color="auto"/>
              <w:right w:val="single" w:sz="4" w:space="0" w:color="auto"/>
            </w:tcBorders>
            <w:shd w:val="clear" w:color="auto" w:fill="auto"/>
            <w:vAlign w:val="center"/>
            <w:hideMark/>
          </w:tcPr>
          <w:p w14:paraId="6E811D7A"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36124279</w:t>
            </w:r>
          </w:p>
        </w:tc>
        <w:tc>
          <w:tcPr>
            <w:tcW w:w="1701" w:type="dxa"/>
            <w:tcBorders>
              <w:top w:val="nil"/>
              <w:left w:val="nil"/>
              <w:bottom w:val="single" w:sz="4" w:space="0" w:color="auto"/>
              <w:right w:val="single" w:sz="4" w:space="0" w:color="auto"/>
            </w:tcBorders>
            <w:shd w:val="clear" w:color="auto" w:fill="auto"/>
            <w:vAlign w:val="center"/>
            <w:hideMark/>
          </w:tcPr>
          <w:p w14:paraId="6A54CE13"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mašinska spiralna M12 DIN376</w:t>
            </w:r>
          </w:p>
        </w:tc>
        <w:tc>
          <w:tcPr>
            <w:tcW w:w="5386" w:type="dxa"/>
            <w:tcBorders>
              <w:top w:val="nil"/>
              <w:left w:val="nil"/>
              <w:bottom w:val="single" w:sz="4" w:space="0" w:color="auto"/>
              <w:right w:val="single" w:sz="4" w:space="0" w:color="auto"/>
            </w:tcBorders>
            <w:shd w:val="clear" w:color="000000" w:fill="FFFFFF"/>
            <w:vAlign w:val="center"/>
            <w:hideMark/>
          </w:tcPr>
          <w:p w14:paraId="5272B04D"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42798 STANDARD: DIN 376    MATERIJAL: HSS  DIMENZIJA: M12  NAMENA: UREZIVANJE  TIP: MAŠINSKA ;TIP C;</w:t>
            </w:r>
          </w:p>
        </w:tc>
      </w:tr>
      <w:tr w:rsidR="00EA7E60" w:rsidRPr="00EA7E60" w14:paraId="159F1482" w14:textId="77777777" w:rsidTr="00845CE8">
        <w:trPr>
          <w:trHeight w:val="689"/>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4DB29653"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5-127</w:t>
            </w:r>
          </w:p>
        </w:tc>
        <w:tc>
          <w:tcPr>
            <w:tcW w:w="1134" w:type="dxa"/>
            <w:tcBorders>
              <w:top w:val="nil"/>
              <w:left w:val="nil"/>
              <w:bottom w:val="single" w:sz="4" w:space="0" w:color="auto"/>
              <w:right w:val="single" w:sz="4" w:space="0" w:color="auto"/>
            </w:tcBorders>
            <w:shd w:val="clear" w:color="auto" w:fill="auto"/>
            <w:vAlign w:val="center"/>
            <w:hideMark/>
          </w:tcPr>
          <w:p w14:paraId="573DC25F"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36124287</w:t>
            </w:r>
          </w:p>
        </w:tc>
        <w:tc>
          <w:tcPr>
            <w:tcW w:w="1701" w:type="dxa"/>
            <w:tcBorders>
              <w:top w:val="nil"/>
              <w:left w:val="nil"/>
              <w:bottom w:val="single" w:sz="4" w:space="0" w:color="auto"/>
              <w:right w:val="single" w:sz="4" w:space="0" w:color="auto"/>
            </w:tcBorders>
            <w:shd w:val="clear" w:color="auto" w:fill="auto"/>
            <w:vAlign w:val="center"/>
            <w:hideMark/>
          </w:tcPr>
          <w:p w14:paraId="775696A4"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M14 mašinska  DIN376</w:t>
            </w:r>
          </w:p>
        </w:tc>
        <w:tc>
          <w:tcPr>
            <w:tcW w:w="5386" w:type="dxa"/>
            <w:tcBorders>
              <w:top w:val="nil"/>
              <w:left w:val="nil"/>
              <w:bottom w:val="single" w:sz="4" w:space="0" w:color="auto"/>
              <w:right w:val="single" w:sz="4" w:space="0" w:color="auto"/>
            </w:tcBorders>
            <w:shd w:val="clear" w:color="000000" w:fill="FFFFFF"/>
            <w:vAlign w:val="center"/>
            <w:hideMark/>
          </w:tcPr>
          <w:p w14:paraId="4FDE1381"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42799                Standard:DIN 376       MATERIJAL: HSS  Dimenzija:M14 Namena:UREZIVANJE Tip:MAŠINSKA;TIP C;</w:t>
            </w:r>
          </w:p>
        </w:tc>
      </w:tr>
      <w:tr w:rsidR="00EA7E60" w:rsidRPr="00EA7E60" w14:paraId="23870E25" w14:textId="77777777" w:rsidTr="00845CE8">
        <w:trPr>
          <w:trHeight w:val="699"/>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12E26E22"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5-128</w:t>
            </w:r>
          </w:p>
        </w:tc>
        <w:tc>
          <w:tcPr>
            <w:tcW w:w="1134" w:type="dxa"/>
            <w:tcBorders>
              <w:top w:val="nil"/>
              <w:left w:val="nil"/>
              <w:bottom w:val="single" w:sz="4" w:space="0" w:color="auto"/>
              <w:right w:val="single" w:sz="4" w:space="0" w:color="auto"/>
            </w:tcBorders>
            <w:shd w:val="clear" w:color="auto" w:fill="auto"/>
            <w:vAlign w:val="center"/>
            <w:hideMark/>
          </w:tcPr>
          <w:p w14:paraId="13A7DCF4"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36124303</w:t>
            </w:r>
          </w:p>
        </w:tc>
        <w:tc>
          <w:tcPr>
            <w:tcW w:w="1701" w:type="dxa"/>
            <w:tcBorders>
              <w:top w:val="nil"/>
              <w:left w:val="nil"/>
              <w:bottom w:val="single" w:sz="4" w:space="0" w:color="auto"/>
              <w:right w:val="single" w:sz="4" w:space="0" w:color="auto"/>
            </w:tcBorders>
            <w:shd w:val="clear" w:color="auto" w:fill="auto"/>
            <w:vAlign w:val="center"/>
            <w:hideMark/>
          </w:tcPr>
          <w:p w14:paraId="29D444E0"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M18 mašinska DIN376</w:t>
            </w:r>
          </w:p>
        </w:tc>
        <w:tc>
          <w:tcPr>
            <w:tcW w:w="5386" w:type="dxa"/>
            <w:tcBorders>
              <w:top w:val="nil"/>
              <w:left w:val="nil"/>
              <w:bottom w:val="single" w:sz="4" w:space="0" w:color="auto"/>
              <w:right w:val="single" w:sz="4" w:space="0" w:color="auto"/>
            </w:tcBorders>
            <w:shd w:val="clear" w:color="000000" w:fill="FFFFFF"/>
            <w:vAlign w:val="center"/>
            <w:hideMark/>
          </w:tcPr>
          <w:p w14:paraId="4F62FCBF"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SAP:42800                 Standard:DIN 376 Dimenzija:M18 Namena:UREZIVANJE Tip:MAŠINSKA;TIP C;</w:t>
            </w:r>
          </w:p>
        </w:tc>
      </w:tr>
      <w:tr w:rsidR="00EA7E60" w:rsidRPr="00EA7E60" w14:paraId="58277D91" w14:textId="77777777" w:rsidTr="00845CE8">
        <w:trPr>
          <w:trHeight w:val="710"/>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0F36645B"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5-129</w:t>
            </w:r>
          </w:p>
        </w:tc>
        <w:tc>
          <w:tcPr>
            <w:tcW w:w="1134" w:type="dxa"/>
            <w:tcBorders>
              <w:top w:val="nil"/>
              <w:left w:val="nil"/>
              <w:bottom w:val="single" w:sz="4" w:space="0" w:color="auto"/>
              <w:right w:val="single" w:sz="4" w:space="0" w:color="auto"/>
            </w:tcBorders>
            <w:shd w:val="clear" w:color="auto" w:fill="auto"/>
            <w:vAlign w:val="center"/>
            <w:hideMark/>
          </w:tcPr>
          <w:p w14:paraId="34B4B267"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36124311</w:t>
            </w:r>
          </w:p>
        </w:tc>
        <w:tc>
          <w:tcPr>
            <w:tcW w:w="1701" w:type="dxa"/>
            <w:tcBorders>
              <w:top w:val="nil"/>
              <w:left w:val="nil"/>
              <w:bottom w:val="single" w:sz="4" w:space="0" w:color="auto"/>
              <w:right w:val="single" w:sz="4" w:space="0" w:color="auto"/>
            </w:tcBorders>
            <w:shd w:val="clear" w:color="auto" w:fill="auto"/>
            <w:vAlign w:val="center"/>
            <w:hideMark/>
          </w:tcPr>
          <w:p w14:paraId="132CEDDD"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M20 mašinska  DIN376</w:t>
            </w:r>
          </w:p>
        </w:tc>
        <w:tc>
          <w:tcPr>
            <w:tcW w:w="5386" w:type="dxa"/>
            <w:tcBorders>
              <w:top w:val="nil"/>
              <w:left w:val="nil"/>
              <w:bottom w:val="single" w:sz="4" w:space="0" w:color="auto"/>
              <w:right w:val="single" w:sz="4" w:space="0" w:color="auto"/>
            </w:tcBorders>
            <w:shd w:val="clear" w:color="000000" w:fill="FFFFFF"/>
            <w:vAlign w:val="center"/>
            <w:hideMark/>
          </w:tcPr>
          <w:p w14:paraId="3DAE05F6"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SAP:42821                        Standard:DIN 376 Dimenzija:M20 Namena:UREZIVANJE Tip:MAŠINSKA;TIP C;</w:t>
            </w:r>
          </w:p>
        </w:tc>
      </w:tr>
      <w:tr w:rsidR="00EA7E60" w:rsidRPr="00EA7E60" w14:paraId="508F473F" w14:textId="77777777" w:rsidTr="00845CE8">
        <w:trPr>
          <w:trHeight w:val="841"/>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7E08FD49"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5-130</w:t>
            </w:r>
          </w:p>
        </w:tc>
        <w:tc>
          <w:tcPr>
            <w:tcW w:w="1134" w:type="dxa"/>
            <w:tcBorders>
              <w:top w:val="nil"/>
              <w:left w:val="nil"/>
              <w:bottom w:val="single" w:sz="4" w:space="0" w:color="auto"/>
              <w:right w:val="single" w:sz="4" w:space="0" w:color="auto"/>
            </w:tcBorders>
            <w:shd w:val="clear" w:color="auto" w:fill="auto"/>
            <w:vAlign w:val="center"/>
            <w:hideMark/>
          </w:tcPr>
          <w:p w14:paraId="39E9E303"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36124311</w:t>
            </w:r>
          </w:p>
        </w:tc>
        <w:tc>
          <w:tcPr>
            <w:tcW w:w="1701" w:type="dxa"/>
            <w:tcBorders>
              <w:top w:val="nil"/>
              <w:left w:val="nil"/>
              <w:bottom w:val="single" w:sz="4" w:space="0" w:color="auto"/>
              <w:right w:val="single" w:sz="4" w:space="0" w:color="auto"/>
            </w:tcBorders>
            <w:shd w:val="clear" w:color="auto" w:fill="auto"/>
            <w:vAlign w:val="center"/>
            <w:hideMark/>
          </w:tcPr>
          <w:p w14:paraId="5CB6CFEA"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M20 mašinska  DIN376</w:t>
            </w:r>
          </w:p>
        </w:tc>
        <w:tc>
          <w:tcPr>
            <w:tcW w:w="5386" w:type="dxa"/>
            <w:tcBorders>
              <w:top w:val="nil"/>
              <w:left w:val="nil"/>
              <w:bottom w:val="single" w:sz="4" w:space="0" w:color="auto"/>
              <w:right w:val="single" w:sz="4" w:space="0" w:color="auto"/>
            </w:tcBorders>
            <w:shd w:val="clear" w:color="000000" w:fill="FFFFFF"/>
            <w:vAlign w:val="center"/>
            <w:hideMark/>
          </w:tcPr>
          <w:p w14:paraId="6C533E70"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SAP:42821                        Standard:DIN 376 Dimenzija:M20 Namena:UREZIVANJE Tip:MAŠINSKA;TIP C;</w:t>
            </w:r>
          </w:p>
        </w:tc>
      </w:tr>
      <w:tr w:rsidR="00EA7E60" w:rsidRPr="00EA7E60" w14:paraId="60D19CFE" w14:textId="77777777" w:rsidTr="00845CE8">
        <w:trPr>
          <w:trHeight w:val="830"/>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23AD1FC5"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5-131</w:t>
            </w:r>
          </w:p>
        </w:tc>
        <w:tc>
          <w:tcPr>
            <w:tcW w:w="1134" w:type="dxa"/>
            <w:tcBorders>
              <w:top w:val="nil"/>
              <w:left w:val="nil"/>
              <w:bottom w:val="single" w:sz="4" w:space="0" w:color="auto"/>
              <w:right w:val="single" w:sz="4" w:space="0" w:color="auto"/>
            </w:tcBorders>
            <w:shd w:val="clear" w:color="auto" w:fill="auto"/>
            <w:vAlign w:val="center"/>
            <w:hideMark/>
          </w:tcPr>
          <w:p w14:paraId="43A880EA"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36124345</w:t>
            </w:r>
          </w:p>
        </w:tc>
        <w:tc>
          <w:tcPr>
            <w:tcW w:w="1701" w:type="dxa"/>
            <w:tcBorders>
              <w:top w:val="nil"/>
              <w:left w:val="nil"/>
              <w:bottom w:val="single" w:sz="4" w:space="0" w:color="auto"/>
              <w:right w:val="single" w:sz="4" w:space="0" w:color="auto"/>
            </w:tcBorders>
            <w:shd w:val="clear" w:color="auto" w:fill="auto"/>
            <w:vAlign w:val="center"/>
            <w:hideMark/>
          </w:tcPr>
          <w:p w14:paraId="32665B43"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M27 mašinska DIN376</w:t>
            </w:r>
          </w:p>
        </w:tc>
        <w:tc>
          <w:tcPr>
            <w:tcW w:w="5386" w:type="dxa"/>
            <w:tcBorders>
              <w:top w:val="nil"/>
              <w:left w:val="nil"/>
              <w:bottom w:val="single" w:sz="4" w:space="0" w:color="auto"/>
              <w:right w:val="single" w:sz="4" w:space="0" w:color="auto"/>
            </w:tcBorders>
            <w:shd w:val="clear" w:color="000000" w:fill="FFFFFF"/>
            <w:vAlign w:val="center"/>
            <w:hideMark/>
          </w:tcPr>
          <w:p w14:paraId="1BC7F368"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42823 STANDARD: DIN 376  MATERIJAL: HSS DIMENZIJA: M27  NAMENA: UREZIVANJE  TIP: MAŠINSKA;TIP C;</w:t>
            </w:r>
          </w:p>
        </w:tc>
      </w:tr>
      <w:tr w:rsidR="00EA7E60" w:rsidRPr="00EA7E60" w14:paraId="48136833" w14:textId="77777777" w:rsidTr="00845CE8">
        <w:trPr>
          <w:trHeight w:val="657"/>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6480AFA9"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lastRenderedPageBreak/>
              <w:t>5-132</w:t>
            </w:r>
          </w:p>
        </w:tc>
        <w:tc>
          <w:tcPr>
            <w:tcW w:w="1134" w:type="dxa"/>
            <w:tcBorders>
              <w:top w:val="nil"/>
              <w:left w:val="nil"/>
              <w:bottom w:val="single" w:sz="4" w:space="0" w:color="auto"/>
              <w:right w:val="single" w:sz="4" w:space="0" w:color="auto"/>
            </w:tcBorders>
            <w:shd w:val="clear" w:color="auto" w:fill="auto"/>
            <w:vAlign w:val="center"/>
            <w:hideMark/>
          </w:tcPr>
          <w:p w14:paraId="37DFDC1C"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36130268</w:t>
            </w:r>
          </w:p>
        </w:tc>
        <w:tc>
          <w:tcPr>
            <w:tcW w:w="1701" w:type="dxa"/>
            <w:tcBorders>
              <w:top w:val="nil"/>
              <w:left w:val="nil"/>
              <w:bottom w:val="single" w:sz="4" w:space="0" w:color="auto"/>
              <w:right w:val="single" w:sz="4" w:space="0" w:color="auto"/>
            </w:tcBorders>
            <w:shd w:val="clear" w:color="auto" w:fill="auto"/>
            <w:vAlign w:val="center"/>
            <w:hideMark/>
          </w:tcPr>
          <w:p w14:paraId="220BDF5D"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Nareznica M26 DIN223</w:t>
            </w:r>
          </w:p>
        </w:tc>
        <w:tc>
          <w:tcPr>
            <w:tcW w:w="5386" w:type="dxa"/>
            <w:tcBorders>
              <w:top w:val="nil"/>
              <w:left w:val="nil"/>
              <w:bottom w:val="single" w:sz="4" w:space="0" w:color="auto"/>
              <w:right w:val="single" w:sz="4" w:space="0" w:color="auto"/>
            </w:tcBorders>
            <w:shd w:val="clear" w:color="000000" w:fill="FFFFFF"/>
            <w:vAlign w:val="center"/>
            <w:hideMark/>
          </w:tcPr>
          <w:p w14:paraId="3C84A74F"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42935 STANDARD: DIN 223  MATERIJAL: HSS DIMENZIJA: M26  NAMENA: NAREZIVANJE</w:t>
            </w:r>
          </w:p>
        </w:tc>
      </w:tr>
      <w:tr w:rsidR="00EA7E60" w:rsidRPr="00EA7E60" w14:paraId="5BCF4E07" w14:textId="77777777" w:rsidTr="00845CE8">
        <w:trPr>
          <w:trHeight w:val="695"/>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2B9158F3"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5-133</w:t>
            </w:r>
          </w:p>
        </w:tc>
        <w:tc>
          <w:tcPr>
            <w:tcW w:w="1134" w:type="dxa"/>
            <w:tcBorders>
              <w:top w:val="nil"/>
              <w:left w:val="nil"/>
              <w:bottom w:val="single" w:sz="4" w:space="0" w:color="auto"/>
              <w:right w:val="single" w:sz="4" w:space="0" w:color="auto"/>
            </w:tcBorders>
            <w:shd w:val="clear" w:color="auto" w:fill="auto"/>
            <w:vAlign w:val="center"/>
            <w:hideMark/>
          </w:tcPr>
          <w:p w14:paraId="020E35C0"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36130276</w:t>
            </w:r>
          </w:p>
        </w:tc>
        <w:tc>
          <w:tcPr>
            <w:tcW w:w="1701" w:type="dxa"/>
            <w:tcBorders>
              <w:top w:val="nil"/>
              <w:left w:val="nil"/>
              <w:bottom w:val="single" w:sz="4" w:space="0" w:color="auto"/>
              <w:right w:val="single" w:sz="4" w:space="0" w:color="auto"/>
            </w:tcBorders>
            <w:shd w:val="clear" w:color="auto" w:fill="auto"/>
            <w:vAlign w:val="center"/>
            <w:hideMark/>
          </w:tcPr>
          <w:p w14:paraId="7630C78F"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Nareznica M27 DIN223</w:t>
            </w:r>
          </w:p>
        </w:tc>
        <w:tc>
          <w:tcPr>
            <w:tcW w:w="5386" w:type="dxa"/>
            <w:tcBorders>
              <w:top w:val="nil"/>
              <w:left w:val="nil"/>
              <w:bottom w:val="single" w:sz="4" w:space="0" w:color="auto"/>
              <w:right w:val="single" w:sz="4" w:space="0" w:color="auto"/>
            </w:tcBorders>
            <w:shd w:val="clear" w:color="000000" w:fill="FFFFFF"/>
            <w:vAlign w:val="center"/>
            <w:hideMark/>
          </w:tcPr>
          <w:p w14:paraId="4864BDB9"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SAP:42936              Standard:DIN 223 Dimenzija:M27 Namena:NAREZIVANJE</w:t>
            </w:r>
          </w:p>
        </w:tc>
      </w:tr>
      <w:tr w:rsidR="00EA7E60" w:rsidRPr="00EA7E60" w14:paraId="485615A9" w14:textId="77777777" w:rsidTr="00845CE8">
        <w:trPr>
          <w:trHeight w:val="657"/>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3AF14AFE"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5-134</w:t>
            </w:r>
          </w:p>
        </w:tc>
        <w:tc>
          <w:tcPr>
            <w:tcW w:w="1134" w:type="dxa"/>
            <w:tcBorders>
              <w:top w:val="nil"/>
              <w:left w:val="nil"/>
              <w:bottom w:val="single" w:sz="4" w:space="0" w:color="auto"/>
              <w:right w:val="single" w:sz="4" w:space="0" w:color="auto"/>
            </w:tcBorders>
            <w:shd w:val="clear" w:color="auto" w:fill="auto"/>
            <w:vAlign w:val="center"/>
            <w:hideMark/>
          </w:tcPr>
          <w:p w14:paraId="55D6D40E"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36130276</w:t>
            </w:r>
          </w:p>
        </w:tc>
        <w:tc>
          <w:tcPr>
            <w:tcW w:w="1701" w:type="dxa"/>
            <w:tcBorders>
              <w:top w:val="nil"/>
              <w:left w:val="nil"/>
              <w:bottom w:val="single" w:sz="4" w:space="0" w:color="auto"/>
              <w:right w:val="single" w:sz="4" w:space="0" w:color="auto"/>
            </w:tcBorders>
            <w:shd w:val="clear" w:color="auto" w:fill="auto"/>
            <w:vAlign w:val="center"/>
            <w:hideMark/>
          </w:tcPr>
          <w:p w14:paraId="2D91F880"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Nareznica M27 DIN223</w:t>
            </w:r>
          </w:p>
        </w:tc>
        <w:tc>
          <w:tcPr>
            <w:tcW w:w="5386" w:type="dxa"/>
            <w:tcBorders>
              <w:top w:val="nil"/>
              <w:left w:val="nil"/>
              <w:bottom w:val="single" w:sz="4" w:space="0" w:color="auto"/>
              <w:right w:val="single" w:sz="4" w:space="0" w:color="auto"/>
            </w:tcBorders>
            <w:shd w:val="clear" w:color="000000" w:fill="FFFFFF"/>
            <w:vAlign w:val="center"/>
            <w:hideMark/>
          </w:tcPr>
          <w:p w14:paraId="53F7110E"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SAP:42936              Standard:DIN 223 Dimenzija:M27 Namena:NAREZIVANJE</w:t>
            </w:r>
          </w:p>
        </w:tc>
      </w:tr>
      <w:tr w:rsidR="00EA7E60" w:rsidRPr="00EA7E60" w14:paraId="35E5C13C" w14:textId="77777777" w:rsidTr="00845CE8">
        <w:trPr>
          <w:trHeight w:val="528"/>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2989CA7D"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5-135</w:t>
            </w:r>
          </w:p>
        </w:tc>
        <w:tc>
          <w:tcPr>
            <w:tcW w:w="1134" w:type="dxa"/>
            <w:tcBorders>
              <w:top w:val="nil"/>
              <w:left w:val="nil"/>
              <w:bottom w:val="single" w:sz="4" w:space="0" w:color="auto"/>
              <w:right w:val="single" w:sz="4" w:space="0" w:color="auto"/>
            </w:tcBorders>
            <w:shd w:val="clear" w:color="auto" w:fill="auto"/>
            <w:vAlign w:val="center"/>
            <w:hideMark/>
          </w:tcPr>
          <w:p w14:paraId="2629EBF0"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36130300</w:t>
            </w:r>
          </w:p>
        </w:tc>
        <w:tc>
          <w:tcPr>
            <w:tcW w:w="1701" w:type="dxa"/>
            <w:tcBorders>
              <w:top w:val="nil"/>
              <w:left w:val="nil"/>
              <w:bottom w:val="single" w:sz="4" w:space="0" w:color="auto"/>
              <w:right w:val="single" w:sz="4" w:space="0" w:color="auto"/>
            </w:tcBorders>
            <w:shd w:val="clear" w:color="auto" w:fill="auto"/>
            <w:vAlign w:val="center"/>
            <w:hideMark/>
          </w:tcPr>
          <w:p w14:paraId="314D1774"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Nareznica M30 DIN223</w:t>
            </w:r>
          </w:p>
        </w:tc>
        <w:tc>
          <w:tcPr>
            <w:tcW w:w="5386" w:type="dxa"/>
            <w:tcBorders>
              <w:top w:val="nil"/>
              <w:left w:val="nil"/>
              <w:bottom w:val="single" w:sz="4" w:space="0" w:color="auto"/>
              <w:right w:val="single" w:sz="4" w:space="0" w:color="auto"/>
            </w:tcBorders>
            <w:shd w:val="clear" w:color="000000" w:fill="FFFFFF"/>
            <w:vAlign w:val="center"/>
            <w:hideMark/>
          </w:tcPr>
          <w:p w14:paraId="758978A1"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SAP:42939              Standard:DIN 223 Dimenzija:M30 Namena:NAREZIVANJE</w:t>
            </w:r>
          </w:p>
        </w:tc>
      </w:tr>
      <w:tr w:rsidR="00EA7E60" w:rsidRPr="00EA7E60" w14:paraId="34228F92" w14:textId="77777777" w:rsidTr="00845CE8">
        <w:trPr>
          <w:trHeight w:val="461"/>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4A32E14E"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5-136</w:t>
            </w:r>
          </w:p>
        </w:tc>
        <w:tc>
          <w:tcPr>
            <w:tcW w:w="1134" w:type="dxa"/>
            <w:tcBorders>
              <w:top w:val="nil"/>
              <w:left w:val="nil"/>
              <w:bottom w:val="single" w:sz="4" w:space="0" w:color="auto"/>
              <w:right w:val="single" w:sz="4" w:space="0" w:color="auto"/>
            </w:tcBorders>
            <w:shd w:val="clear" w:color="auto" w:fill="auto"/>
            <w:vAlign w:val="center"/>
            <w:hideMark/>
          </w:tcPr>
          <w:p w14:paraId="1CFA4441"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36130300</w:t>
            </w:r>
          </w:p>
        </w:tc>
        <w:tc>
          <w:tcPr>
            <w:tcW w:w="1701" w:type="dxa"/>
            <w:tcBorders>
              <w:top w:val="nil"/>
              <w:left w:val="nil"/>
              <w:bottom w:val="single" w:sz="4" w:space="0" w:color="auto"/>
              <w:right w:val="single" w:sz="4" w:space="0" w:color="auto"/>
            </w:tcBorders>
            <w:shd w:val="clear" w:color="auto" w:fill="auto"/>
            <w:vAlign w:val="center"/>
            <w:hideMark/>
          </w:tcPr>
          <w:p w14:paraId="48194010"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Nareznica M30 DIN223</w:t>
            </w:r>
          </w:p>
        </w:tc>
        <w:tc>
          <w:tcPr>
            <w:tcW w:w="5386" w:type="dxa"/>
            <w:tcBorders>
              <w:top w:val="nil"/>
              <w:left w:val="nil"/>
              <w:bottom w:val="single" w:sz="4" w:space="0" w:color="auto"/>
              <w:right w:val="single" w:sz="4" w:space="0" w:color="auto"/>
            </w:tcBorders>
            <w:shd w:val="clear" w:color="000000" w:fill="FFFFFF"/>
            <w:vAlign w:val="center"/>
            <w:hideMark/>
          </w:tcPr>
          <w:p w14:paraId="0BBB8679"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SAP:42939              Standard:DIN 223 Dimenzija:M30 Namena:NAREZIVANJE</w:t>
            </w:r>
          </w:p>
        </w:tc>
      </w:tr>
      <w:tr w:rsidR="00EA7E60" w:rsidRPr="00EA7E60" w14:paraId="4EFD7DAF" w14:textId="77777777" w:rsidTr="00845CE8">
        <w:trPr>
          <w:trHeight w:val="554"/>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2CEAB60C"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5-137</w:t>
            </w:r>
          </w:p>
        </w:tc>
        <w:tc>
          <w:tcPr>
            <w:tcW w:w="1134" w:type="dxa"/>
            <w:tcBorders>
              <w:top w:val="nil"/>
              <w:left w:val="nil"/>
              <w:bottom w:val="single" w:sz="4" w:space="0" w:color="auto"/>
              <w:right w:val="single" w:sz="4" w:space="0" w:color="auto"/>
            </w:tcBorders>
            <w:shd w:val="clear" w:color="auto" w:fill="auto"/>
            <w:vAlign w:val="center"/>
            <w:hideMark/>
          </w:tcPr>
          <w:p w14:paraId="4356B450"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36130318</w:t>
            </w:r>
          </w:p>
        </w:tc>
        <w:tc>
          <w:tcPr>
            <w:tcW w:w="1701" w:type="dxa"/>
            <w:tcBorders>
              <w:top w:val="nil"/>
              <w:left w:val="nil"/>
              <w:bottom w:val="single" w:sz="4" w:space="0" w:color="auto"/>
              <w:right w:val="single" w:sz="4" w:space="0" w:color="auto"/>
            </w:tcBorders>
            <w:shd w:val="clear" w:color="auto" w:fill="auto"/>
            <w:vAlign w:val="center"/>
            <w:hideMark/>
          </w:tcPr>
          <w:p w14:paraId="7050459D"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Nareznica M36 DIN223</w:t>
            </w:r>
          </w:p>
        </w:tc>
        <w:tc>
          <w:tcPr>
            <w:tcW w:w="5386" w:type="dxa"/>
            <w:tcBorders>
              <w:top w:val="nil"/>
              <w:left w:val="nil"/>
              <w:bottom w:val="single" w:sz="4" w:space="0" w:color="auto"/>
              <w:right w:val="single" w:sz="4" w:space="0" w:color="auto"/>
            </w:tcBorders>
            <w:shd w:val="clear" w:color="000000" w:fill="FFFFFF"/>
            <w:vAlign w:val="center"/>
            <w:hideMark/>
          </w:tcPr>
          <w:p w14:paraId="528B8F18"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42940 STANDARD: DIN 223    MATERIJAL: HSS DIMENZIJA: M36  NAMENA: NAREZIVANJE</w:t>
            </w:r>
          </w:p>
        </w:tc>
      </w:tr>
      <w:tr w:rsidR="00EA7E60" w:rsidRPr="00EA7E60" w14:paraId="69A09027" w14:textId="77777777" w:rsidTr="00845CE8">
        <w:trPr>
          <w:trHeight w:val="561"/>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6DCB86FA"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5-138</w:t>
            </w:r>
          </w:p>
        </w:tc>
        <w:tc>
          <w:tcPr>
            <w:tcW w:w="1134" w:type="dxa"/>
            <w:tcBorders>
              <w:top w:val="nil"/>
              <w:left w:val="nil"/>
              <w:bottom w:val="single" w:sz="4" w:space="0" w:color="auto"/>
              <w:right w:val="single" w:sz="4" w:space="0" w:color="auto"/>
            </w:tcBorders>
            <w:shd w:val="clear" w:color="auto" w:fill="auto"/>
            <w:vAlign w:val="center"/>
            <w:hideMark/>
          </w:tcPr>
          <w:p w14:paraId="34060DF2"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36131522</w:t>
            </w:r>
          </w:p>
        </w:tc>
        <w:tc>
          <w:tcPr>
            <w:tcW w:w="1701" w:type="dxa"/>
            <w:tcBorders>
              <w:top w:val="nil"/>
              <w:left w:val="nil"/>
              <w:bottom w:val="single" w:sz="4" w:space="0" w:color="auto"/>
              <w:right w:val="single" w:sz="4" w:space="0" w:color="auto"/>
            </w:tcBorders>
            <w:shd w:val="clear" w:color="auto" w:fill="auto"/>
            <w:vAlign w:val="center"/>
            <w:hideMark/>
          </w:tcPr>
          <w:p w14:paraId="6751D0C2"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Nareznica R-1 1/4" DIN223</w:t>
            </w:r>
          </w:p>
        </w:tc>
        <w:tc>
          <w:tcPr>
            <w:tcW w:w="5386" w:type="dxa"/>
            <w:tcBorders>
              <w:top w:val="nil"/>
              <w:left w:val="nil"/>
              <w:bottom w:val="single" w:sz="4" w:space="0" w:color="auto"/>
              <w:right w:val="single" w:sz="4" w:space="0" w:color="auto"/>
            </w:tcBorders>
            <w:shd w:val="clear" w:color="000000" w:fill="FFFFFF"/>
            <w:vAlign w:val="center"/>
            <w:hideMark/>
          </w:tcPr>
          <w:p w14:paraId="48C28622"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43149 STANDARD: DIN 223  MATERIJAL: HSS DIMENZIJA: G1 1/4"  NAMENA: NAREZIVANJE</w:t>
            </w:r>
          </w:p>
        </w:tc>
      </w:tr>
      <w:tr w:rsidR="00EA7E60" w:rsidRPr="00EA7E60" w14:paraId="69865076" w14:textId="77777777" w:rsidTr="00845CE8">
        <w:trPr>
          <w:trHeight w:val="683"/>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4FC72526"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5-139</w:t>
            </w:r>
          </w:p>
        </w:tc>
        <w:tc>
          <w:tcPr>
            <w:tcW w:w="1134" w:type="dxa"/>
            <w:tcBorders>
              <w:top w:val="nil"/>
              <w:left w:val="nil"/>
              <w:bottom w:val="single" w:sz="4" w:space="0" w:color="auto"/>
              <w:right w:val="single" w:sz="4" w:space="0" w:color="auto"/>
            </w:tcBorders>
            <w:shd w:val="clear" w:color="auto" w:fill="auto"/>
            <w:vAlign w:val="center"/>
            <w:hideMark/>
          </w:tcPr>
          <w:p w14:paraId="25E8FBBF"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36140051</w:t>
            </w:r>
          </w:p>
        </w:tc>
        <w:tc>
          <w:tcPr>
            <w:tcW w:w="1701" w:type="dxa"/>
            <w:tcBorders>
              <w:top w:val="nil"/>
              <w:left w:val="nil"/>
              <w:bottom w:val="single" w:sz="4" w:space="0" w:color="auto"/>
              <w:right w:val="single" w:sz="4" w:space="0" w:color="auto"/>
            </w:tcBorders>
            <w:shd w:val="clear" w:color="auto" w:fill="auto"/>
            <w:vAlign w:val="center"/>
            <w:hideMark/>
          </w:tcPr>
          <w:p w14:paraId="760E992A"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Okretač ureznika Nr-2M-4-12 DIN1814</w:t>
            </w:r>
          </w:p>
        </w:tc>
        <w:tc>
          <w:tcPr>
            <w:tcW w:w="5386" w:type="dxa"/>
            <w:tcBorders>
              <w:top w:val="nil"/>
              <w:left w:val="nil"/>
              <w:bottom w:val="single" w:sz="4" w:space="0" w:color="auto"/>
              <w:right w:val="single" w:sz="4" w:space="0" w:color="auto"/>
            </w:tcBorders>
            <w:shd w:val="clear" w:color="000000" w:fill="FFFFFF"/>
            <w:vAlign w:val="center"/>
            <w:hideMark/>
          </w:tcPr>
          <w:p w14:paraId="2916C4BD"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SAP:48285            Standard:DIN 1814   Namena:  Za urezivanje navoja Oznaka:NR-2M-4-12  Polje primene: M4-M12</w:t>
            </w:r>
          </w:p>
        </w:tc>
      </w:tr>
      <w:tr w:rsidR="00EA7E60" w:rsidRPr="00EA7E60" w14:paraId="4F255D87" w14:textId="77777777" w:rsidTr="00845CE8">
        <w:trPr>
          <w:trHeight w:val="841"/>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60C9BBD9"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5-140</w:t>
            </w:r>
          </w:p>
        </w:tc>
        <w:tc>
          <w:tcPr>
            <w:tcW w:w="1134" w:type="dxa"/>
            <w:tcBorders>
              <w:top w:val="nil"/>
              <w:left w:val="nil"/>
              <w:bottom w:val="single" w:sz="4" w:space="0" w:color="auto"/>
              <w:right w:val="single" w:sz="4" w:space="0" w:color="auto"/>
            </w:tcBorders>
            <w:shd w:val="clear" w:color="auto" w:fill="auto"/>
            <w:vAlign w:val="center"/>
            <w:hideMark/>
          </w:tcPr>
          <w:p w14:paraId="36384CC6"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36140077</w:t>
            </w:r>
          </w:p>
        </w:tc>
        <w:tc>
          <w:tcPr>
            <w:tcW w:w="1701" w:type="dxa"/>
            <w:tcBorders>
              <w:top w:val="nil"/>
              <w:left w:val="nil"/>
              <w:bottom w:val="single" w:sz="4" w:space="0" w:color="auto"/>
              <w:right w:val="single" w:sz="4" w:space="0" w:color="auto"/>
            </w:tcBorders>
            <w:shd w:val="clear" w:color="auto" w:fill="auto"/>
            <w:vAlign w:val="center"/>
            <w:hideMark/>
          </w:tcPr>
          <w:p w14:paraId="28E612B6"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 xml:space="preserve">Okretač ureznika No-6  DIN 1814   </w:t>
            </w:r>
          </w:p>
        </w:tc>
        <w:tc>
          <w:tcPr>
            <w:tcW w:w="5386" w:type="dxa"/>
            <w:tcBorders>
              <w:top w:val="nil"/>
              <w:left w:val="nil"/>
              <w:bottom w:val="single" w:sz="4" w:space="0" w:color="auto"/>
              <w:right w:val="single" w:sz="4" w:space="0" w:color="auto"/>
            </w:tcBorders>
            <w:shd w:val="clear" w:color="000000" w:fill="FFFFFF"/>
            <w:vAlign w:val="center"/>
            <w:hideMark/>
          </w:tcPr>
          <w:p w14:paraId="1D688E3C"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SAP:14186         Standard:DIN 1814   Namena:  Za urezivanje navoja Oznaka:No.6                         Polje primene: M18-M42</w:t>
            </w:r>
          </w:p>
        </w:tc>
      </w:tr>
      <w:tr w:rsidR="00EA7E60" w:rsidRPr="00EA7E60" w14:paraId="3970D7E5" w14:textId="77777777" w:rsidTr="00845CE8">
        <w:trPr>
          <w:trHeight w:val="839"/>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6781D3B1"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5-141</w:t>
            </w:r>
          </w:p>
        </w:tc>
        <w:tc>
          <w:tcPr>
            <w:tcW w:w="1134" w:type="dxa"/>
            <w:tcBorders>
              <w:top w:val="nil"/>
              <w:left w:val="nil"/>
              <w:bottom w:val="single" w:sz="4" w:space="0" w:color="auto"/>
              <w:right w:val="single" w:sz="4" w:space="0" w:color="auto"/>
            </w:tcBorders>
            <w:shd w:val="clear" w:color="auto" w:fill="auto"/>
            <w:vAlign w:val="center"/>
            <w:hideMark/>
          </w:tcPr>
          <w:p w14:paraId="7AA30A5C"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36140259</w:t>
            </w:r>
          </w:p>
        </w:tc>
        <w:tc>
          <w:tcPr>
            <w:tcW w:w="1701" w:type="dxa"/>
            <w:tcBorders>
              <w:top w:val="nil"/>
              <w:left w:val="nil"/>
              <w:bottom w:val="single" w:sz="4" w:space="0" w:color="auto"/>
              <w:right w:val="single" w:sz="4" w:space="0" w:color="auto"/>
            </w:tcBorders>
            <w:shd w:val="clear" w:color="auto" w:fill="auto"/>
            <w:vAlign w:val="center"/>
            <w:hideMark/>
          </w:tcPr>
          <w:p w14:paraId="5BD15C30"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Okretač nareznice N°6 38x14 DIN225</w:t>
            </w:r>
          </w:p>
        </w:tc>
        <w:tc>
          <w:tcPr>
            <w:tcW w:w="5386" w:type="dxa"/>
            <w:tcBorders>
              <w:top w:val="nil"/>
              <w:left w:val="nil"/>
              <w:bottom w:val="single" w:sz="4" w:space="0" w:color="auto"/>
              <w:right w:val="single" w:sz="4" w:space="0" w:color="auto"/>
            </w:tcBorders>
            <w:shd w:val="clear" w:color="000000" w:fill="FFFFFF"/>
            <w:vAlign w:val="center"/>
            <w:hideMark/>
          </w:tcPr>
          <w:p w14:paraId="09CA8584"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SAP:48290             Standard:DIN 225    Namena:  Za narezivanje navoja Dimenzija:N°6 38X14</w:t>
            </w:r>
          </w:p>
        </w:tc>
      </w:tr>
      <w:tr w:rsidR="00EA7E60" w:rsidRPr="00EA7E60" w14:paraId="06CBFB88" w14:textId="77777777" w:rsidTr="00845CE8">
        <w:trPr>
          <w:trHeight w:val="823"/>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391735D9"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5-142</w:t>
            </w:r>
          </w:p>
        </w:tc>
        <w:tc>
          <w:tcPr>
            <w:tcW w:w="1134" w:type="dxa"/>
            <w:tcBorders>
              <w:top w:val="nil"/>
              <w:left w:val="nil"/>
              <w:bottom w:val="single" w:sz="4" w:space="0" w:color="auto"/>
              <w:right w:val="single" w:sz="4" w:space="0" w:color="auto"/>
            </w:tcBorders>
            <w:shd w:val="clear" w:color="auto" w:fill="auto"/>
            <w:vAlign w:val="center"/>
            <w:hideMark/>
          </w:tcPr>
          <w:p w14:paraId="4A798E83"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36140259</w:t>
            </w:r>
          </w:p>
        </w:tc>
        <w:tc>
          <w:tcPr>
            <w:tcW w:w="1701" w:type="dxa"/>
            <w:tcBorders>
              <w:top w:val="nil"/>
              <w:left w:val="nil"/>
              <w:bottom w:val="single" w:sz="4" w:space="0" w:color="auto"/>
              <w:right w:val="single" w:sz="4" w:space="0" w:color="auto"/>
            </w:tcBorders>
            <w:shd w:val="clear" w:color="auto" w:fill="auto"/>
            <w:vAlign w:val="center"/>
            <w:hideMark/>
          </w:tcPr>
          <w:p w14:paraId="345D18C6"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Okretač nareznice N°6 38x14 DIN225</w:t>
            </w:r>
          </w:p>
        </w:tc>
        <w:tc>
          <w:tcPr>
            <w:tcW w:w="5386" w:type="dxa"/>
            <w:tcBorders>
              <w:top w:val="nil"/>
              <w:left w:val="nil"/>
              <w:bottom w:val="single" w:sz="4" w:space="0" w:color="auto"/>
              <w:right w:val="single" w:sz="4" w:space="0" w:color="auto"/>
            </w:tcBorders>
            <w:shd w:val="clear" w:color="000000" w:fill="FFFFFF"/>
            <w:vAlign w:val="center"/>
            <w:hideMark/>
          </w:tcPr>
          <w:p w14:paraId="728C2DF5"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SAP:48290             Standard:DIN 225    Namena:  Za narezivanje navoja Dimenzija:N°6 38X14</w:t>
            </w:r>
          </w:p>
        </w:tc>
      </w:tr>
      <w:tr w:rsidR="00EA7E60" w:rsidRPr="00EA7E60" w14:paraId="75949742" w14:textId="77777777" w:rsidTr="00845CE8">
        <w:trPr>
          <w:trHeight w:val="765"/>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5A7D36B1"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5-143</w:t>
            </w:r>
          </w:p>
        </w:tc>
        <w:tc>
          <w:tcPr>
            <w:tcW w:w="1134" w:type="dxa"/>
            <w:tcBorders>
              <w:top w:val="nil"/>
              <w:left w:val="nil"/>
              <w:bottom w:val="single" w:sz="4" w:space="0" w:color="auto"/>
              <w:right w:val="single" w:sz="4" w:space="0" w:color="auto"/>
            </w:tcBorders>
            <w:shd w:val="clear" w:color="auto" w:fill="auto"/>
            <w:vAlign w:val="center"/>
            <w:hideMark/>
          </w:tcPr>
          <w:p w14:paraId="10A81D8A"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36140275</w:t>
            </w:r>
          </w:p>
        </w:tc>
        <w:tc>
          <w:tcPr>
            <w:tcW w:w="1701" w:type="dxa"/>
            <w:tcBorders>
              <w:top w:val="nil"/>
              <w:left w:val="nil"/>
              <w:bottom w:val="single" w:sz="4" w:space="0" w:color="auto"/>
              <w:right w:val="single" w:sz="4" w:space="0" w:color="auto"/>
            </w:tcBorders>
            <w:shd w:val="clear" w:color="auto" w:fill="auto"/>
            <w:vAlign w:val="center"/>
            <w:hideMark/>
          </w:tcPr>
          <w:p w14:paraId="1C81E691"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Okretač nareznice 55x22 MS-31012</w:t>
            </w:r>
          </w:p>
        </w:tc>
        <w:tc>
          <w:tcPr>
            <w:tcW w:w="5386" w:type="dxa"/>
            <w:tcBorders>
              <w:top w:val="nil"/>
              <w:left w:val="nil"/>
              <w:bottom w:val="single" w:sz="4" w:space="0" w:color="auto"/>
              <w:right w:val="single" w:sz="4" w:space="0" w:color="auto"/>
            </w:tcBorders>
            <w:shd w:val="clear" w:color="000000" w:fill="FFFFFF"/>
            <w:vAlign w:val="center"/>
            <w:hideMark/>
          </w:tcPr>
          <w:p w14:paraId="3E76FB54"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49322 STANDARD:DIN 225      MATERIJAL: HSS DIMENZIJA: 55X22</w:t>
            </w:r>
          </w:p>
        </w:tc>
      </w:tr>
      <w:tr w:rsidR="00EA7E60" w:rsidRPr="00EA7E60" w14:paraId="4348B6D6" w14:textId="77777777" w:rsidTr="00845CE8">
        <w:trPr>
          <w:trHeight w:val="765"/>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607BC5B2"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5-144</w:t>
            </w:r>
          </w:p>
        </w:tc>
        <w:tc>
          <w:tcPr>
            <w:tcW w:w="1134" w:type="dxa"/>
            <w:tcBorders>
              <w:top w:val="nil"/>
              <w:left w:val="nil"/>
              <w:bottom w:val="single" w:sz="4" w:space="0" w:color="auto"/>
              <w:right w:val="single" w:sz="4" w:space="0" w:color="auto"/>
            </w:tcBorders>
            <w:shd w:val="clear" w:color="auto" w:fill="auto"/>
            <w:vAlign w:val="center"/>
            <w:hideMark/>
          </w:tcPr>
          <w:p w14:paraId="075C2E49"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36140275</w:t>
            </w:r>
          </w:p>
        </w:tc>
        <w:tc>
          <w:tcPr>
            <w:tcW w:w="1701" w:type="dxa"/>
            <w:tcBorders>
              <w:top w:val="nil"/>
              <w:left w:val="nil"/>
              <w:bottom w:val="single" w:sz="4" w:space="0" w:color="auto"/>
              <w:right w:val="single" w:sz="4" w:space="0" w:color="auto"/>
            </w:tcBorders>
            <w:shd w:val="clear" w:color="auto" w:fill="auto"/>
            <w:vAlign w:val="center"/>
            <w:hideMark/>
          </w:tcPr>
          <w:p w14:paraId="76685A38"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Okretač nareznice 55x22 MS-31012</w:t>
            </w:r>
          </w:p>
        </w:tc>
        <w:tc>
          <w:tcPr>
            <w:tcW w:w="5386" w:type="dxa"/>
            <w:tcBorders>
              <w:top w:val="nil"/>
              <w:left w:val="nil"/>
              <w:bottom w:val="single" w:sz="4" w:space="0" w:color="auto"/>
              <w:right w:val="single" w:sz="4" w:space="0" w:color="auto"/>
            </w:tcBorders>
            <w:shd w:val="clear" w:color="000000" w:fill="FFFFFF"/>
            <w:vAlign w:val="center"/>
            <w:hideMark/>
          </w:tcPr>
          <w:p w14:paraId="1C59FCEC"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49322 STANDARD:DIN 225      MATERIJAL: HSS DIMENZIJA: 55X22</w:t>
            </w:r>
          </w:p>
        </w:tc>
      </w:tr>
      <w:tr w:rsidR="00EA7E60" w:rsidRPr="00EA7E60" w14:paraId="446049BE" w14:textId="77777777" w:rsidTr="00845CE8">
        <w:trPr>
          <w:trHeight w:val="765"/>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579B060F"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5-145</w:t>
            </w:r>
          </w:p>
        </w:tc>
        <w:tc>
          <w:tcPr>
            <w:tcW w:w="1134" w:type="dxa"/>
            <w:tcBorders>
              <w:top w:val="nil"/>
              <w:left w:val="nil"/>
              <w:bottom w:val="single" w:sz="4" w:space="0" w:color="auto"/>
              <w:right w:val="single" w:sz="4" w:space="0" w:color="auto"/>
            </w:tcBorders>
            <w:shd w:val="clear" w:color="auto" w:fill="auto"/>
            <w:vAlign w:val="center"/>
            <w:hideMark/>
          </w:tcPr>
          <w:p w14:paraId="714450E0"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36140390</w:t>
            </w:r>
          </w:p>
        </w:tc>
        <w:tc>
          <w:tcPr>
            <w:tcW w:w="1701" w:type="dxa"/>
            <w:tcBorders>
              <w:top w:val="nil"/>
              <w:left w:val="nil"/>
              <w:bottom w:val="single" w:sz="4" w:space="0" w:color="auto"/>
              <w:right w:val="single" w:sz="4" w:space="0" w:color="auto"/>
            </w:tcBorders>
            <w:shd w:val="clear" w:color="auto" w:fill="auto"/>
            <w:vAlign w:val="center"/>
            <w:hideMark/>
          </w:tcPr>
          <w:p w14:paraId="64DFA300"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Okretač nareznice N°12 65x24 DIN225</w:t>
            </w:r>
          </w:p>
        </w:tc>
        <w:tc>
          <w:tcPr>
            <w:tcW w:w="5386" w:type="dxa"/>
            <w:tcBorders>
              <w:top w:val="nil"/>
              <w:left w:val="nil"/>
              <w:bottom w:val="single" w:sz="4" w:space="0" w:color="auto"/>
              <w:right w:val="single" w:sz="4" w:space="0" w:color="auto"/>
            </w:tcBorders>
            <w:shd w:val="clear" w:color="000000" w:fill="FFFFFF"/>
            <w:vAlign w:val="center"/>
            <w:hideMark/>
          </w:tcPr>
          <w:p w14:paraId="727D1A21"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49325 STANDARD: DIN 225  DIMENZIJA: N°12 65X24  Namena:  Za narezivanje navoja</w:t>
            </w:r>
          </w:p>
        </w:tc>
      </w:tr>
      <w:tr w:rsidR="00EA7E60" w:rsidRPr="00EA7E60" w14:paraId="36BA1F22" w14:textId="77777777" w:rsidTr="00845CE8">
        <w:trPr>
          <w:trHeight w:val="765"/>
        </w:trPr>
        <w:tc>
          <w:tcPr>
            <w:tcW w:w="983" w:type="dxa"/>
            <w:tcBorders>
              <w:top w:val="nil"/>
              <w:left w:val="single" w:sz="8" w:space="0" w:color="auto"/>
              <w:bottom w:val="single" w:sz="4" w:space="0" w:color="auto"/>
              <w:right w:val="single" w:sz="4" w:space="0" w:color="auto"/>
            </w:tcBorders>
            <w:shd w:val="clear" w:color="auto" w:fill="auto"/>
            <w:vAlign w:val="center"/>
            <w:hideMark/>
          </w:tcPr>
          <w:p w14:paraId="3CF9CB46"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5-146</w:t>
            </w:r>
          </w:p>
        </w:tc>
        <w:tc>
          <w:tcPr>
            <w:tcW w:w="1134" w:type="dxa"/>
            <w:tcBorders>
              <w:top w:val="nil"/>
              <w:left w:val="nil"/>
              <w:bottom w:val="single" w:sz="4" w:space="0" w:color="auto"/>
              <w:right w:val="single" w:sz="4" w:space="0" w:color="auto"/>
            </w:tcBorders>
            <w:shd w:val="clear" w:color="auto" w:fill="auto"/>
            <w:vAlign w:val="center"/>
            <w:hideMark/>
          </w:tcPr>
          <w:p w14:paraId="55F820AF"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36140390</w:t>
            </w:r>
          </w:p>
        </w:tc>
        <w:tc>
          <w:tcPr>
            <w:tcW w:w="1701" w:type="dxa"/>
            <w:tcBorders>
              <w:top w:val="nil"/>
              <w:left w:val="nil"/>
              <w:bottom w:val="single" w:sz="4" w:space="0" w:color="auto"/>
              <w:right w:val="single" w:sz="4" w:space="0" w:color="auto"/>
            </w:tcBorders>
            <w:shd w:val="clear" w:color="auto" w:fill="auto"/>
            <w:vAlign w:val="center"/>
            <w:hideMark/>
          </w:tcPr>
          <w:p w14:paraId="2B0AB4C3"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Okretač nareznice N°12 65x24 DIN225</w:t>
            </w:r>
          </w:p>
        </w:tc>
        <w:tc>
          <w:tcPr>
            <w:tcW w:w="5386" w:type="dxa"/>
            <w:tcBorders>
              <w:top w:val="nil"/>
              <w:left w:val="nil"/>
              <w:bottom w:val="single" w:sz="4" w:space="0" w:color="auto"/>
              <w:right w:val="single" w:sz="4" w:space="0" w:color="auto"/>
            </w:tcBorders>
            <w:shd w:val="clear" w:color="000000" w:fill="FFFFFF"/>
            <w:vAlign w:val="center"/>
            <w:hideMark/>
          </w:tcPr>
          <w:p w14:paraId="54C578DA"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49325 STANDARD: DIN 225  DIMENZIJA: N°12 65X24  Namena:  Za narezivanje navoja</w:t>
            </w:r>
          </w:p>
        </w:tc>
      </w:tr>
      <w:tr w:rsidR="00EA7E60" w:rsidRPr="00EA7E60" w14:paraId="2548C3B8" w14:textId="77777777" w:rsidTr="00845CE8">
        <w:trPr>
          <w:trHeight w:val="780"/>
        </w:trPr>
        <w:tc>
          <w:tcPr>
            <w:tcW w:w="983" w:type="dxa"/>
            <w:tcBorders>
              <w:top w:val="nil"/>
              <w:left w:val="single" w:sz="8" w:space="0" w:color="auto"/>
              <w:bottom w:val="single" w:sz="8" w:space="0" w:color="auto"/>
              <w:right w:val="single" w:sz="4" w:space="0" w:color="auto"/>
            </w:tcBorders>
            <w:shd w:val="clear" w:color="auto" w:fill="auto"/>
            <w:vAlign w:val="center"/>
            <w:hideMark/>
          </w:tcPr>
          <w:p w14:paraId="1D493053" w14:textId="77777777" w:rsidR="00EA7E60" w:rsidRPr="00EA7E60" w:rsidRDefault="00EA7E60" w:rsidP="00EA7E60">
            <w:pPr>
              <w:spacing w:before="0"/>
              <w:jc w:val="center"/>
              <w:rPr>
                <w:rFonts w:cs="Arial"/>
                <w:color w:val="000000"/>
                <w:sz w:val="20"/>
                <w:szCs w:val="20"/>
                <w:lang w:val="sr-Latn-RS" w:eastAsia="sr-Latn-RS"/>
              </w:rPr>
            </w:pPr>
            <w:r w:rsidRPr="00EA7E60">
              <w:rPr>
                <w:rFonts w:cs="Arial"/>
                <w:color w:val="000000"/>
                <w:sz w:val="20"/>
                <w:szCs w:val="20"/>
                <w:lang w:val="sr-Latn-RS" w:eastAsia="sr-Latn-RS"/>
              </w:rPr>
              <w:t>5-147</w:t>
            </w:r>
          </w:p>
        </w:tc>
        <w:tc>
          <w:tcPr>
            <w:tcW w:w="1134" w:type="dxa"/>
            <w:tcBorders>
              <w:top w:val="nil"/>
              <w:left w:val="nil"/>
              <w:bottom w:val="single" w:sz="8" w:space="0" w:color="auto"/>
              <w:right w:val="single" w:sz="4" w:space="0" w:color="auto"/>
            </w:tcBorders>
            <w:shd w:val="clear" w:color="auto" w:fill="auto"/>
            <w:vAlign w:val="center"/>
            <w:hideMark/>
          </w:tcPr>
          <w:p w14:paraId="1BCF92E2"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35207273</w:t>
            </w:r>
          </w:p>
        </w:tc>
        <w:tc>
          <w:tcPr>
            <w:tcW w:w="1701" w:type="dxa"/>
            <w:tcBorders>
              <w:top w:val="nil"/>
              <w:left w:val="nil"/>
              <w:bottom w:val="single" w:sz="8" w:space="0" w:color="auto"/>
              <w:right w:val="single" w:sz="4" w:space="0" w:color="auto"/>
            </w:tcBorders>
            <w:shd w:val="clear" w:color="auto" w:fill="auto"/>
            <w:vAlign w:val="center"/>
            <w:hideMark/>
          </w:tcPr>
          <w:p w14:paraId="05429A75"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Ureznica M10x1,25 DIN2181 gar.2/1 leva</w:t>
            </w:r>
          </w:p>
        </w:tc>
        <w:tc>
          <w:tcPr>
            <w:tcW w:w="5386" w:type="dxa"/>
            <w:tcBorders>
              <w:top w:val="nil"/>
              <w:left w:val="nil"/>
              <w:bottom w:val="single" w:sz="8" w:space="0" w:color="auto"/>
              <w:right w:val="single" w:sz="4" w:space="0" w:color="auto"/>
            </w:tcBorders>
            <w:shd w:val="clear" w:color="000000" w:fill="FFFFFF"/>
            <w:vAlign w:val="center"/>
            <w:hideMark/>
          </w:tcPr>
          <w:p w14:paraId="672C3060" w14:textId="77777777" w:rsidR="00EA7E60" w:rsidRPr="00EA7E60" w:rsidRDefault="00EA7E60" w:rsidP="00EA7E60">
            <w:pPr>
              <w:spacing w:before="0"/>
              <w:rPr>
                <w:rFonts w:cs="Arial"/>
                <w:color w:val="000000"/>
                <w:sz w:val="20"/>
                <w:szCs w:val="20"/>
                <w:lang w:val="sr-Latn-RS" w:eastAsia="sr-Latn-RS"/>
              </w:rPr>
            </w:pPr>
            <w:r w:rsidRPr="00EA7E60">
              <w:rPr>
                <w:rFonts w:cs="Arial"/>
                <w:color w:val="000000"/>
                <w:sz w:val="20"/>
                <w:szCs w:val="20"/>
                <w:lang w:val="sr-Latn-RS" w:eastAsia="sr-Latn-RS"/>
              </w:rPr>
              <w:t>SAP: 68322  Standard: DIN2181 Dimenzija:M10X1,25Napomena:GAR.2/1 LEVA</w:t>
            </w:r>
          </w:p>
        </w:tc>
      </w:tr>
    </w:tbl>
    <w:p w14:paraId="0D455D92" w14:textId="77777777" w:rsidR="00EA7E60" w:rsidRDefault="00EA7E60" w:rsidP="009D6CD8">
      <w:pPr>
        <w:pStyle w:val="NoSpacing"/>
        <w:jc w:val="left"/>
        <w:rPr>
          <w:rFonts w:cs="Arial"/>
          <w:b/>
          <w:lang w:val="sr-Cyrl-RS"/>
        </w:rPr>
      </w:pPr>
    </w:p>
    <w:p w14:paraId="73893272" w14:textId="77777777" w:rsidR="00EA7E60" w:rsidRDefault="00EA7E60" w:rsidP="009D6CD8">
      <w:pPr>
        <w:pStyle w:val="NoSpacing"/>
        <w:jc w:val="left"/>
        <w:rPr>
          <w:rFonts w:cs="Arial"/>
          <w:b/>
          <w:lang w:val="sr-Cyrl-RS"/>
        </w:rPr>
      </w:pPr>
    </w:p>
    <w:p w14:paraId="5E4DF80D" w14:textId="77777777" w:rsidR="00707D60" w:rsidRDefault="00707D60" w:rsidP="009D6CD8">
      <w:pPr>
        <w:pStyle w:val="NoSpacing"/>
        <w:jc w:val="left"/>
        <w:rPr>
          <w:rFonts w:cs="Arial"/>
          <w:b/>
          <w:lang w:val="sr-Cyrl-RS"/>
        </w:rPr>
      </w:pPr>
    </w:p>
    <w:p w14:paraId="7031EAEE" w14:textId="77777777" w:rsidR="00707D60" w:rsidRDefault="00707D60" w:rsidP="009D6CD8">
      <w:pPr>
        <w:pStyle w:val="NoSpacing"/>
        <w:jc w:val="left"/>
        <w:rPr>
          <w:rFonts w:cs="Arial"/>
          <w:b/>
          <w:lang w:val="sr-Cyrl-RS"/>
        </w:rPr>
      </w:pPr>
    </w:p>
    <w:p w14:paraId="71613FFD" w14:textId="3EBFC363" w:rsidR="00EA7E60" w:rsidRDefault="00EA7E60" w:rsidP="009D6CD8">
      <w:pPr>
        <w:pStyle w:val="NoSpacing"/>
        <w:jc w:val="left"/>
        <w:rPr>
          <w:rFonts w:cs="Arial"/>
          <w:b/>
          <w:lang w:val="sr-Cyrl-RS"/>
        </w:rPr>
      </w:pPr>
      <w:r w:rsidRPr="00EA7E60">
        <w:rPr>
          <w:rFonts w:cs="Arial"/>
          <w:b/>
          <w:lang w:val="sr-Cyrl-RS"/>
        </w:rPr>
        <w:t>Партија  6  Бургије, упуштачи, забушивачи, развртачи од брзорезног челика</w:t>
      </w:r>
    </w:p>
    <w:p w14:paraId="3AE0C16D" w14:textId="77777777" w:rsidR="00EA7E60" w:rsidRDefault="00EA7E60" w:rsidP="009D6CD8">
      <w:pPr>
        <w:pStyle w:val="NoSpacing"/>
        <w:jc w:val="left"/>
        <w:rPr>
          <w:rFonts w:cs="Arial"/>
          <w:b/>
          <w:lang w:val="sr-Cyrl-RS"/>
        </w:rPr>
      </w:pPr>
    </w:p>
    <w:tbl>
      <w:tblPr>
        <w:tblW w:w="9062" w:type="dxa"/>
        <w:tblLayout w:type="fixed"/>
        <w:tblLook w:val="04A0" w:firstRow="1" w:lastRow="0" w:firstColumn="1" w:lastColumn="0" w:noHBand="0" w:noVBand="1"/>
      </w:tblPr>
      <w:tblGrid>
        <w:gridCol w:w="841"/>
        <w:gridCol w:w="1134"/>
        <w:gridCol w:w="1843"/>
        <w:gridCol w:w="5244"/>
      </w:tblGrid>
      <w:tr w:rsidR="00B66467" w:rsidRPr="00B66467" w14:paraId="29EE5503" w14:textId="77777777" w:rsidTr="00387529">
        <w:trPr>
          <w:trHeight w:val="915"/>
        </w:trPr>
        <w:tc>
          <w:tcPr>
            <w:tcW w:w="841"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23148EFA" w14:textId="77777777" w:rsidR="00B66467" w:rsidRPr="00B66467" w:rsidRDefault="00B66467" w:rsidP="00B66467">
            <w:pPr>
              <w:spacing w:before="0"/>
              <w:jc w:val="center"/>
              <w:rPr>
                <w:rFonts w:cs="Arial"/>
                <w:b/>
                <w:bCs/>
                <w:color w:val="000000"/>
                <w:sz w:val="16"/>
                <w:szCs w:val="16"/>
                <w:lang w:val="sr-Latn-RS" w:eastAsia="sr-Latn-RS"/>
              </w:rPr>
            </w:pPr>
            <w:r w:rsidRPr="00B66467">
              <w:rPr>
                <w:rFonts w:cs="Arial"/>
                <w:b/>
                <w:bCs/>
                <w:color w:val="000000"/>
                <w:sz w:val="16"/>
                <w:szCs w:val="16"/>
                <w:lang w:val="sr-Latn-RS" w:eastAsia="sr-Latn-RS"/>
              </w:rPr>
              <w:lastRenderedPageBreak/>
              <w:t>Ред. Бр.</w:t>
            </w:r>
          </w:p>
        </w:tc>
        <w:tc>
          <w:tcPr>
            <w:tcW w:w="1134" w:type="dxa"/>
            <w:tcBorders>
              <w:top w:val="single" w:sz="8" w:space="0" w:color="auto"/>
              <w:left w:val="nil"/>
              <w:bottom w:val="single" w:sz="8" w:space="0" w:color="auto"/>
              <w:right w:val="single" w:sz="4" w:space="0" w:color="auto"/>
            </w:tcBorders>
            <w:shd w:val="clear" w:color="000000" w:fill="D9D9D9"/>
            <w:vAlign w:val="center"/>
            <w:hideMark/>
          </w:tcPr>
          <w:p w14:paraId="66BDC923" w14:textId="77777777" w:rsidR="00B66467" w:rsidRPr="00B66467" w:rsidRDefault="00B66467" w:rsidP="00B66467">
            <w:pPr>
              <w:spacing w:before="0"/>
              <w:jc w:val="center"/>
              <w:rPr>
                <w:rFonts w:cs="Arial"/>
                <w:b/>
                <w:bCs/>
                <w:color w:val="000000"/>
                <w:sz w:val="16"/>
                <w:szCs w:val="16"/>
                <w:lang w:val="sr-Latn-RS" w:eastAsia="sr-Latn-RS"/>
              </w:rPr>
            </w:pPr>
            <w:r w:rsidRPr="00B66467">
              <w:rPr>
                <w:rFonts w:cs="Arial"/>
                <w:b/>
                <w:bCs/>
                <w:color w:val="000000"/>
                <w:sz w:val="16"/>
                <w:szCs w:val="16"/>
                <w:lang w:val="sr-Latn-RS" w:eastAsia="sr-Latn-RS"/>
              </w:rPr>
              <w:t>Шифра наручиоца (ЕРЦ)</w:t>
            </w:r>
          </w:p>
        </w:tc>
        <w:tc>
          <w:tcPr>
            <w:tcW w:w="1843" w:type="dxa"/>
            <w:tcBorders>
              <w:top w:val="single" w:sz="8" w:space="0" w:color="auto"/>
              <w:left w:val="nil"/>
              <w:bottom w:val="single" w:sz="8" w:space="0" w:color="auto"/>
              <w:right w:val="single" w:sz="4" w:space="0" w:color="auto"/>
            </w:tcBorders>
            <w:shd w:val="clear" w:color="000000" w:fill="D9D9D9"/>
            <w:vAlign w:val="center"/>
            <w:hideMark/>
          </w:tcPr>
          <w:p w14:paraId="19DA2606" w14:textId="77777777" w:rsidR="00B66467" w:rsidRPr="00B66467" w:rsidRDefault="00B66467" w:rsidP="00B66467">
            <w:pPr>
              <w:spacing w:before="0"/>
              <w:jc w:val="center"/>
              <w:rPr>
                <w:rFonts w:cs="Arial"/>
                <w:b/>
                <w:bCs/>
                <w:color w:val="000000"/>
                <w:sz w:val="16"/>
                <w:szCs w:val="16"/>
                <w:lang w:val="sr-Latn-RS" w:eastAsia="sr-Latn-RS"/>
              </w:rPr>
            </w:pPr>
            <w:r w:rsidRPr="00B66467">
              <w:rPr>
                <w:rFonts w:cs="Arial"/>
                <w:b/>
                <w:bCs/>
                <w:color w:val="000000"/>
                <w:sz w:val="16"/>
                <w:szCs w:val="16"/>
                <w:lang w:val="sr-Latn-RS" w:eastAsia="sr-Latn-RS"/>
              </w:rPr>
              <w:t>Назив и опис добара</w:t>
            </w:r>
          </w:p>
        </w:tc>
        <w:tc>
          <w:tcPr>
            <w:tcW w:w="5244" w:type="dxa"/>
            <w:tcBorders>
              <w:top w:val="single" w:sz="8" w:space="0" w:color="auto"/>
              <w:left w:val="nil"/>
              <w:bottom w:val="single" w:sz="8" w:space="0" w:color="auto"/>
              <w:right w:val="single" w:sz="4" w:space="0" w:color="auto"/>
            </w:tcBorders>
            <w:shd w:val="clear" w:color="000000" w:fill="D9D9D9"/>
            <w:vAlign w:val="center"/>
            <w:hideMark/>
          </w:tcPr>
          <w:p w14:paraId="60F173A4" w14:textId="77777777" w:rsidR="00B66467" w:rsidRPr="00B66467" w:rsidRDefault="00B66467" w:rsidP="00B66467">
            <w:pPr>
              <w:spacing w:before="0"/>
              <w:jc w:val="center"/>
              <w:rPr>
                <w:rFonts w:cs="Arial"/>
                <w:b/>
                <w:bCs/>
                <w:color w:val="000000"/>
                <w:sz w:val="16"/>
                <w:szCs w:val="16"/>
                <w:lang w:val="sr-Latn-RS" w:eastAsia="sr-Latn-RS"/>
              </w:rPr>
            </w:pPr>
            <w:r w:rsidRPr="00B66467">
              <w:rPr>
                <w:rFonts w:cs="Arial"/>
                <w:b/>
                <w:bCs/>
                <w:color w:val="000000"/>
                <w:sz w:val="16"/>
                <w:szCs w:val="16"/>
                <w:lang w:val="sr-Latn-RS" w:eastAsia="sr-Latn-RS"/>
              </w:rPr>
              <w:t>Техничке карактеристике захтеваног или одговарајућег добра</w:t>
            </w:r>
          </w:p>
        </w:tc>
      </w:tr>
      <w:tr w:rsidR="00B66467" w:rsidRPr="00B66467" w14:paraId="6EDEC05D" w14:textId="77777777" w:rsidTr="00387529">
        <w:trPr>
          <w:trHeight w:val="240"/>
        </w:trPr>
        <w:tc>
          <w:tcPr>
            <w:tcW w:w="841" w:type="dxa"/>
            <w:tcBorders>
              <w:top w:val="nil"/>
              <w:left w:val="single" w:sz="8" w:space="0" w:color="auto"/>
              <w:bottom w:val="single" w:sz="8" w:space="0" w:color="auto"/>
              <w:right w:val="single" w:sz="4" w:space="0" w:color="auto"/>
            </w:tcBorders>
            <w:shd w:val="clear" w:color="000000" w:fill="D9D9D9"/>
            <w:vAlign w:val="center"/>
            <w:hideMark/>
          </w:tcPr>
          <w:p w14:paraId="37402649" w14:textId="77777777" w:rsidR="00B66467" w:rsidRPr="00B66467" w:rsidRDefault="00B66467" w:rsidP="00B66467">
            <w:pPr>
              <w:spacing w:before="0"/>
              <w:jc w:val="center"/>
              <w:rPr>
                <w:rFonts w:cs="Arial"/>
                <w:b/>
                <w:bCs/>
                <w:color w:val="000000"/>
                <w:sz w:val="16"/>
                <w:szCs w:val="16"/>
                <w:lang w:val="sr-Latn-RS" w:eastAsia="sr-Latn-RS"/>
              </w:rPr>
            </w:pPr>
            <w:r w:rsidRPr="00B66467">
              <w:rPr>
                <w:rFonts w:cs="Arial"/>
                <w:b/>
                <w:bCs/>
                <w:color w:val="000000"/>
                <w:sz w:val="16"/>
                <w:szCs w:val="16"/>
                <w:lang w:val="sr-Latn-RS" w:eastAsia="sr-Latn-RS"/>
              </w:rPr>
              <w:t>I</w:t>
            </w:r>
          </w:p>
        </w:tc>
        <w:tc>
          <w:tcPr>
            <w:tcW w:w="1134" w:type="dxa"/>
            <w:tcBorders>
              <w:top w:val="nil"/>
              <w:left w:val="nil"/>
              <w:bottom w:val="single" w:sz="8" w:space="0" w:color="auto"/>
              <w:right w:val="single" w:sz="4" w:space="0" w:color="auto"/>
            </w:tcBorders>
            <w:shd w:val="clear" w:color="000000" w:fill="D9D9D9"/>
            <w:vAlign w:val="center"/>
            <w:hideMark/>
          </w:tcPr>
          <w:p w14:paraId="3309A253" w14:textId="77777777" w:rsidR="00B66467" w:rsidRPr="00B66467" w:rsidRDefault="00B66467" w:rsidP="00B66467">
            <w:pPr>
              <w:spacing w:before="0"/>
              <w:jc w:val="center"/>
              <w:rPr>
                <w:rFonts w:cs="Arial"/>
                <w:b/>
                <w:bCs/>
                <w:color w:val="000000"/>
                <w:sz w:val="16"/>
                <w:szCs w:val="16"/>
                <w:lang w:val="sr-Latn-RS" w:eastAsia="sr-Latn-RS"/>
              </w:rPr>
            </w:pPr>
            <w:r w:rsidRPr="00B66467">
              <w:rPr>
                <w:rFonts w:cs="Arial"/>
                <w:b/>
                <w:bCs/>
                <w:color w:val="000000"/>
                <w:sz w:val="16"/>
                <w:szCs w:val="16"/>
                <w:lang w:val="sr-Latn-RS" w:eastAsia="sr-Latn-RS"/>
              </w:rPr>
              <w:t>II</w:t>
            </w:r>
          </w:p>
        </w:tc>
        <w:tc>
          <w:tcPr>
            <w:tcW w:w="1843" w:type="dxa"/>
            <w:tcBorders>
              <w:top w:val="nil"/>
              <w:left w:val="nil"/>
              <w:bottom w:val="single" w:sz="8" w:space="0" w:color="auto"/>
              <w:right w:val="single" w:sz="4" w:space="0" w:color="auto"/>
            </w:tcBorders>
            <w:shd w:val="clear" w:color="000000" w:fill="D9D9D9"/>
            <w:vAlign w:val="center"/>
            <w:hideMark/>
          </w:tcPr>
          <w:p w14:paraId="13A521E5" w14:textId="77777777" w:rsidR="00B66467" w:rsidRPr="00B66467" w:rsidRDefault="00B66467" w:rsidP="00B66467">
            <w:pPr>
              <w:spacing w:before="0"/>
              <w:jc w:val="center"/>
              <w:rPr>
                <w:rFonts w:cs="Arial"/>
                <w:b/>
                <w:bCs/>
                <w:color w:val="000000"/>
                <w:sz w:val="16"/>
                <w:szCs w:val="16"/>
                <w:lang w:val="sr-Latn-RS" w:eastAsia="sr-Latn-RS"/>
              </w:rPr>
            </w:pPr>
            <w:r w:rsidRPr="00B66467">
              <w:rPr>
                <w:rFonts w:cs="Arial"/>
                <w:b/>
                <w:bCs/>
                <w:color w:val="000000"/>
                <w:sz w:val="16"/>
                <w:szCs w:val="16"/>
                <w:lang w:val="sr-Latn-RS" w:eastAsia="sr-Latn-RS"/>
              </w:rPr>
              <w:t>III</w:t>
            </w:r>
          </w:p>
        </w:tc>
        <w:tc>
          <w:tcPr>
            <w:tcW w:w="5244" w:type="dxa"/>
            <w:tcBorders>
              <w:top w:val="nil"/>
              <w:left w:val="nil"/>
              <w:bottom w:val="single" w:sz="8" w:space="0" w:color="auto"/>
              <w:right w:val="single" w:sz="4" w:space="0" w:color="auto"/>
            </w:tcBorders>
            <w:shd w:val="clear" w:color="000000" w:fill="D9D9D9"/>
            <w:vAlign w:val="center"/>
            <w:hideMark/>
          </w:tcPr>
          <w:p w14:paraId="41121C91" w14:textId="77777777" w:rsidR="00B66467" w:rsidRPr="00B66467" w:rsidRDefault="00B66467" w:rsidP="00B66467">
            <w:pPr>
              <w:spacing w:before="0"/>
              <w:jc w:val="center"/>
              <w:rPr>
                <w:rFonts w:cs="Arial"/>
                <w:b/>
                <w:bCs/>
                <w:color w:val="000000"/>
                <w:sz w:val="16"/>
                <w:szCs w:val="16"/>
                <w:lang w:val="sr-Latn-RS" w:eastAsia="sr-Latn-RS"/>
              </w:rPr>
            </w:pPr>
            <w:r w:rsidRPr="00B66467">
              <w:rPr>
                <w:rFonts w:cs="Arial"/>
                <w:b/>
                <w:bCs/>
                <w:color w:val="000000"/>
                <w:sz w:val="16"/>
                <w:szCs w:val="16"/>
                <w:lang w:val="sr-Latn-RS" w:eastAsia="sr-Latn-RS"/>
              </w:rPr>
              <w:t>IV</w:t>
            </w:r>
          </w:p>
        </w:tc>
      </w:tr>
      <w:tr w:rsidR="00B66467" w:rsidRPr="00B66467" w14:paraId="52270349" w14:textId="77777777" w:rsidTr="00387529">
        <w:trPr>
          <w:trHeight w:val="1047"/>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728699E1"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w:t>
            </w:r>
          </w:p>
        </w:tc>
        <w:tc>
          <w:tcPr>
            <w:tcW w:w="1134" w:type="dxa"/>
            <w:tcBorders>
              <w:top w:val="nil"/>
              <w:left w:val="nil"/>
              <w:bottom w:val="single" w:sz="4" w:space="0" w:color="auto"/>
              <w:right w:val="single" w:sz="4" w:space="0" w:color="auto"/>
            </w:tcBorders>
            <w:shd w:val="clear" w:color="auto" w:fill="auto"/>
            <w:vAlign w:val="center"/>
            <w:hideMark/>
          </w:tcPr>
          <w:p w14:paraId="30CA54BC"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17310806</w:t>
            </w:r>
          </w:p>
        </w:tc>
        <w:tc>
          <w:tcPr>
            <w:tcW w:w="1843" w:type="dxa"/>
            <w:tcBorders>
              <w:top w:val="nil"/>
              <w:left w:val="nil"/>
              <w:bottom w:val="single" w:sz="4" w:space="0" w:color="auto"/>
              <w:right w:val="single" w:sz="4" w:space="0" w:color="auto"/>
            </w:tcBorders>
            <w:shd w:val="clear" w:color="auto" w:fill="auto"/>
            <w:vAlign w:val="center"/>
            <w:hideMark/>
          </w:tcPr>
          <w:p w14:paraId="5D217DD9"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spiralna fi8  DIN 338</w:t>
            </w:r>
          </w:p>
        </w:tc>
        <w:tc>
          <w:tcPr>
            <w:tcW w:w="5244" w:type="dxa"/>
            <w:tcBorders>
              <w:top w:val="nil"/>
              <w:left w:val="nil"/>
              <w:bottom w:val="single" w:sz="4" w:space="0" w:color="auto"/>
              <w:right w:val="single" w:sz="4" w:space="0" w:color="auto"/>
            </w:tcBorders>
            <w:shd w:val="clear" w:color="000000" w:fill="FFFFFF"/>
            <w:vAlign w:val="center"/>
            <w:hideMark/>
          </w:tcPr>
          <w:p w14:paraId="68E5C798"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24604  Standard:DIN 338 Kvalitet:HSS Materijal:BRZOREZNI ČELIK-HSS Dimenzija:Ø8 Namena:BUŠENJE ČELIKA Tip:SPIRALNA SA VD DRŠKOM</w:t>
            </w:r>
          </w:p>
        </w:tc>
      </w:tr>
      <w:tr w:rsidR="00B66467" w:rsidRPr="00B66467" w14:paraId="6DC687E3" w14:textId="77777777" w:rsidTr="00154A45">
        <w:trPr>
          <w:trHeight w:val="460"/>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3DB5E508"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6-2</w:t>
            </w:r>
          </w:p>
        </w:tc>
        <w:tc>
          <w:tcPr>
            <w:tcW w:w="1134" w:type="dxa"/>
            <w:tcBorders>
              <w:top w:val="nil"/>
              <w:left w:val="nil"/>
              <w:bottom w:val="single" w:sz="4" w:space="0" w:color="auto"/>
              <w:right w:val="single" w:sz="4" w:space="0" w:color="auto"/>
            </w:tcBorders>
            <w:shd w:val="clear" w:color="auto" w:fill="auto"/>
            <w:vAlign w:val="center"/>
            <w:hideMark/>
          </w:tcPr>
          <w:p w14:paraId="062031C3"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33001261</w:t>
            </w:r>
          </w:p>
        </w:tc>
        <w:tc>
          <w:tcPr>
            <w:tcW w:w="1843" w:type="dxa"/>
            <w:tcBorders>
              <w:top w:val="nil"/>
              <w:left w:val="nil"/>
              <w:bottom w:val="single" w:sz="4" w:space="0" w:color="auto"/>
              <w:right w:val="single" w:sz="4" w:space="0" w:color="auto"/>
            </w:tcBorders>
            <w:shd w:val="clear" w:color="auto" w:fill="auto"/>
            <w:vAlign w:val="center"/>
            <w:hideMark/>
          </w:tcPr>
          <w:p w14:paraId="1C21AEC1"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D3 DIN338 HSS</w:t>
            </w:r>
          </w:p>
        </w:tc>
        <w:tc>
          <w:tcPr>
            <w:tcW w:w="5244" w:type="dxa"/>
            <w:tcBorders>
              <w:top w:val="nil"/>
              <w:left w:val="nil"/>
              <w:bottom w:val="single" w:sz="4" w:space="0" w:color="auto"/>
              <w:right w:val="single" w:sz="4" w:space="0" w:color="auto"/>
            </w:tcBorders>
            <w:shd w:val="clear" w:color="000000" w:fill="FFFFFF"/>
            <w:vAlign w:val="center"/>
            <w:hideMark/>
          </w:tcPr>
          <w:p w14:paraId="5339DC55"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28878STANDARD: DIN 338 MATERIJAL: HSS DIMENZIJA: Ø3 NAMENA: BUŠENJE</w:t>
            </w:r>
          </w:p>
        </w:tc>
      </w:tr>
      <w:tr w:rsidR="00B66467" w:rsidRPr="00B66467" w14:paraId="4C57BBDB" w14:textId="77777777" w:rsidTr="00387529">
        <w:trPr>
          <w:trHeight w:val="557"/>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7457F597"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6-3</w:t>
            </w:r>
          </w:p>
        </w:tc>
        <w:tc>
          <w:tcPr>
            <w:tcW w:w="1134" w:type="dxa"/>
            <w:tcBorders>
              <w:top w:val="nil"/>
              <w:left w:val="nil"/>
              <w:bottom w:val="single" w:sz="4" w:space="0" w:color="auto"/>
              <w:right w:val="single" w:sz="4" w:space="0" w:color="auto"/>
            </w:tcBorders>
            <w:shd w:val="clear" w:color="auto" w:fill="auto"/>
            <w:vAlign w:val="center"/>
            <w:hideMark/>
          </w:tcPr>
          <w:p w14:paraId="6D7591DF"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33001261</w:t>
            </w:r>
          </w:p>
        </w:tc>
        <w:tc>
          <w:tcPr>
            <w:tcW w:w="1843" w:type="dxa"/>
            <w:tcBorders>
              <w:top w:val="nil"/>
              <w:left w:val="nil"/>
              <w:bottom w:val="single" w:sz="4" w:space="0" w:color="auto"/>
              <w:right w:val="single" w:sz="4" w:space="0" w:color="auto"/>
            </w:tcBorders>
            <w:shd w:val="clear" w:color="auto" w:fill="auto"/>
            <w:vAlign w:val="center"/>
            <w:hideMark/>
          </w:tcPr>
          <w:p w14:paraId="526A0721"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D3 DIN338 HSS</w:t>
            </w:r>
          </w:p>
        </w:tc>
        <w:tc>
          <w:tcPr>
            <w:tcW w:w="5244" w:type="dxa"/>
            <w:tcBorders>
              <w:top w:val="nil"/>
              <w:left w:val="nil"/>
              <w:bottom w:val="single" w:sz="4" w:space="0" w:color="auto"/>
              <w:right w:val="single" w:sz="4" w:space="0" w:color="auto"/>
            </w:tcBorders>
            <w:shd w:val="clear" w:color="000000" w:fill="FFFFFF"/>
            <w:vAlign w:val="center"/>
            <w:hideMark/>
          </w:tcPr>
          <w:p w14:paraId="48A06537"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28878STANDARD: DIN 338 MATERIJAL: HSS DIMENZIJA: Ø3 NAMENA: BUŠENJE</w:t>
            </w:r>
          </w:p>
        </w:tc>
      </w:tr>
      <w:tr w:rsidR="00B66467" w:rsidRPr="00B66467" w14:paraId="65BEC079" w14:textId="77777777" w:rsidTr="00387529">
        <w:trPr>
          <w:trHeight w:val="56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5CCEA855"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6-4</w:t>
            </w:r>
          </w:p>
        </w:tc>
        <w:tc>
          <w:tcPr>
            <w:tcW w:w="1134" w:type="dxa"/>
            <w:tcBorders>
              <w:top w:val="nil"/>
              <w:left w:val="nil"/>
              <w:bottom w:val="single" w:sz="4" w:space="0" w:color="auto"/>
              <w:right w:val="single" w:sz="4" w:space="0" w:color="auto"/>
            </w:tcBorders>
            <w:shd w:val="clear" w:color="auto" w:fill="auto"/>
            <w:vAlign w:val="center"/>
            <w:hideMark/>
          </w:tcPr>
          <w:p w14:paraId="7F1CB4AB"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33001261</w:t>
            </w:r>
          </w:p>
        </w:tc>
        <w:tc>
          <w:tcPr>
            <w:tcW w:w="1843" w:type="dxa"/>
            <w:tcBorders>
              <w:top w:val="nil"/>
              <w:left w:val="nil"/>
              <w:bottom w:val="single" w:sz="4" w:space="0" w:color="auto"/>
              <w:right w:val="single" w:sz="4" w:space="0" w:color="auto"/>
            </w:tcBorders>
            <w:shd w:val="clear" w:color="auto" w:fill="auto"/>
            <w:vAlign w:val="center"/>
            <w:hideMark/>
          </w:tcPr>
          <w:p w14:paraId="0B4C04A0"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D3 DIN338 HSS</w:t>
            </w:r>
          </w:p>
        </w:tc>
        <w:tc>
          <w:tcPr>
            <w:tcW w:w="5244" w:type="dxa"/>
            <w:tcBorders>
              <w:top w:val="nil"/>
              <w:left w:val="nil"/>
              <w:bottom w:val="single" w:sz="4" w:space="0" w:color="auto"/>
              <w:right w:val="single" w:sz="4" w:space="0" w:color="auto"/>
            </w:tcBorders>
            <w:shd w:val="clear" w:color="000000" w:fill="FFFFFF"/>
            <w:vAlign w:val="center"/>
            <w:hideMark/>
          </w:tcPr>
          <w:p w14:paraId="7E5A3561"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28878STANDARD: DIN 338 MATERIJAL: HSS DIMENZIJA: Ø3 NAMENA: BUŠENJE</w:t>
            </w:r>
          </w:p>
        </w:tc>
      </w:tr>
      <w:tr w:rsidR="00B66467" w:rsidRPr="00B66467" w14:paraId="659747CC" w14:textId="77777777" w:rsidTr="00154A45">
        <w:trPr>
          <w:trHeight w:val="540"/>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61EAD412"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6-5</w:t>
            </w:r>
          </w:p>
        </w:tc>
        <w:tc>
          <w:tcPr>
            <w:tcW w:w="1134" w:type="dxa"/>
            <w:tcBorders>
              <w:top w:val="nil"/>
              <w:left w:val="nil"/>
              <w:bottom w:val="single" w:sz="4" w:space="0" w:color="auto"/>
              <w:right w:val="single" w:sz="4" w:space="0" w:color="auto"/>
            </w:tcBorders>
            <w:shd w:val="clear" w:color="auto" w:fill="auto"/>
            <w:vAlign w:val="center"/>
            <w:hideMark/>
          </w:tcPr>
          <w:p w14:paraId="08D6A8E2"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33001261</w:t>
            </w:r>
          </w:p>
        </w:tc>
        <w:tc>
          <w:tcPr>
            <w:tcW w:w="1843" w:type="dxa"/>
            <w:tcBorders>
              <w:top w:val="nil"/>
              <w:left w:val="nil"/>
              <w:bottom w:val="single" w:sz="4" w:space="0" w:color="auto"/>
              <w:right w:val="single" w:sz="4" w:space="0" w:color="auto"/>
            </w:tcBorders>
            <w:shd w:val="clear" w:color="auto" w:fill="auto"/>
            <w:vAlign w:val="center"/>
            <w:hideMark/>
          </w:tcPr>
          <w:p w14:paraId="2E19A09F"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D3 DIN338 HSS</w:t>
            </w:r>
          </w:p>
        </w:tc>
        <w:tc>
          <w:tcPr>
            <w:tcW w:w="5244" w:type="dxa"/>
            <w:tcBorders>
              <w:top w:val="nil"/>
              <w:left w:val="nil"/>
              <w:bottom w:val="single" w:sz="4" w:space="0" w:color="auto"/>
              <w:right w:val="single" w:sz="4" w:space="0" w:color="auto"/>
            </w:tcBorders>
            <w:shd w:val="clear" w:color="000000" w:fill="FFFFFF"/>
            <w:vAlign w:val="center"/>
            <w:hideMark/>
          </w:tcPr>
          <w:p w14:paraId="2833C848"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28878STANDARD: DIN 338 MATERIJAL: HSS DIMENZIJA: Ø3 NAMENA: BUŠENJE</w:t>
            </w:r>
          </w:p>
        </w:tc>
      </w:tr>
      <w:tr w:rsidR="00B66467" w:rsidRPr="00B66467" w14:paraId="04765B36" w14:textId="77777777" w:rsidTr="00154A45">
        <w:trPr>
          <w:trHeight w:val="549"/>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77AA4E8C"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6-6</w:t>
            </w:r>
          </w:p>
        </w:tc>
        <w:tc>
          <w:tcPr>
            <w:tcW w:w="1134" w:type="dxa"/>
            <w:tcBorders>
              <w:top w:val="nil"/>
              <w:left w:val="nil"/>
              <w:bottom w:val="single" w:sz="4" w:space="0" w:color="auto"/>
              <w:right w:val="single" w:sz="4" w:space="0" w:color="auto"/>
            </w:tcBorders>
            <w:shd w:val="clear" w:color="auto" w:fill="auto"/>
            <w:vAlign w:val="center"/>
            <w:hideMark/>
          </w:tcPr>
          <w:p w14:paraId="5B945136"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33001261</w:t>
            </w:r>
          </w:p>
        </w:tc>
        <w:tc>
          <w:tcPr>
            <w:tcW w:w="1843" w:type="dxa"/>
            <w:tcBorders>
              <w:top w:val="nil"/>
              <w:left w:val="nil"/>
              <w:bottom w:val="single" w:sz="4" w:space="0" w:color="auto"/>
              <w:right w:val="single" w:sz="4" w:space="0" w:color="auto"/>
            </w:tcBorders>
            <w:shd w:val="clear" w:color="auto" w:fill="auto"/>
            <w:vAlign w:val="center"/>
            <w:hideMark/>
          </w:tcPr>
          <w:p w14:paraId="63FC644C"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D3 DIN338 HSS</w:t>
            </w:r>
          </w:p>
        </w:tc>
        <w:tc>
          <w:tcPr>
            <w:tcW w:w="5244" w:type="dxa"/>
            <w:tcBorders>
              <w:top w:val="nil"/>
              <w:left w:val="nil"/>
              <w:bottom w:val="single" w:sz="4" w:space="0" w:color="auto"/>
              <w:right w:val="single" w:sz="4" w:space="0" w:color="auto"/>
            </w:tcBorders>
            <w:shd w:val="clear" w:color="000000" w:fill="FFFFFF"/>
            <w:vAlign w:val="center"/>
            <w:hideMark/>
          </w:tcPr>
          <w:p w14:paraId="64A0B616"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28878STANDARD: DIN 338 MATERIJAL: HSS DIMENZIJA: Ø3 NAMENA: BUŠENJE</w:t>
            </w:r>
          </w:p>
        </w:tc>
      </w:tr>
      <w:tr w:rsidR="00B66467" w:rsidRPr="00B66467" w14:paraId="4510B801" w14:textId="77777777" w:rsidTr="00154A45">
        <w:trPr>
          <w:trHeight w:val="570"/>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4B95EBB3"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6-7</w:t>
            </w:r>
          </w:p>
        </w:tc>
        <w:tc>
          <w:tcPr>
            <w:tcW w:w="1134" w:type="dxa"/>
            <w:tcBorders>
              <w:top w:val="nil"/>
              <w:left w:val="nil"/>
              <w:bottom w:val="single" w:sz="4" w:space="0" w:color="auto"/>
              <w:right w:val="single" w:sz="4" w:space="0" w:color="auto"/>
            </w:tcBorders>
            <w:shd w:val="clear" w:color="auto" w:fill="auto"/>
            <w:vAlign w:val="center"/>
            <w:hideMark/>
          </w:tcPr>
          <w:p w14:paraId="51801E00"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33001261</w:t>
            </w:r>
          </w:p>
        </w:tc>
        <w:tc>
          <w:tcPr>
            <w:tcW w:w="1843" w:type="dxa"/>
            <w:tcBorders>
              <w:top w:val="nil"/>
              <w:left w:val="nil"/>
              <w:bottom w:val="single" w:sz="4" w:space="0" w:color="auto"/>
              <w:right w:val="single" w:sz="4" w:space="0" w:color="auto"/>
            </w:tcBorders>
            <w:shd w:val="clear" w:color="auto" w:fill="auto"/>
            <w:vAlign w:val="center"/>
            <w:hideMark/>
          </w:tcPr>
          <w:p w14:paraId="3B0BB606"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D3 DIN338 HSS</w:t>
            </w:r>
          </w:p>
        </w:tc>
        <w:tc>
          <w:tcPr>
            <w:tcW w:w="5244" w:type="dxa"/>
            <w:tcBorders>
              <w:top w:val="nil"/>
              <w:left w:val="nil"/>
              <w:bottom w:val="single" w:sz="4" w:space="0" w:color="auto"/>
              <w:right w:val="single" w:sz="4" w:space="0" w:color="auto"/>
            </w:tcBorders>
            <w:shd w:val="clear" w:color="000000" w:fill="FFFFFF"/>
            <w:vAlign w:val="center"/>
            <w:hideMark/>
          </w:tcPr>
          <w:p w14:paraId="4B52DDB8"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28878STANDARD: DIN 338 MATERIJAL: HSS DIMENZIJA: Ø3 NAMENA: BUŠENJE</w:t>
            </w:r>
          </w:p>
        </w:tc>
      </w:tr>
      <w:tr w:rsidR="00B66467" w:rsidRPr="00B66467" w14:paraId="4394C61E" w14:textId="77777777" w:rsidTr="00154A45">
        <w:trPr>
          <w:trHeight w:val="564"/>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2D6FE83D"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6-8</w:t>
            </w:r>
          </w:p>
        </w:tc>
        <w:tc>
          <w:tcPr>
            <w:tcW w:w="1134" w:type="dxa"/>
            <w:tcBorders>
              <w:top w:val="nil"/>
              <w:left w:val="nil"/>
              <w:bottom w:val="single" w:sz="4" w:space="0" w:color="auto"/>
              <w:right w:val="single" w:sz="4" w:space="0" w:color="auto"/>
            </w:tcBorders>
            <w:shd w:val="clear" w:color="auto" w:fill="auto"/>
            <w:vAlign w:val="center"/>
            <w:hideMark/>
          </w:tcPr>
          <w:p w14:paraId="392D38E3"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33001261</w:t>
            </w:r>
          </w:p>
        </w:tc>
        <w:tc>
          <w:tcPr>
            <w:tcW w:w="1843" w:type="dxa"/>
            <w:tcBorders>
              <w:top w:val="nil"/>
              <w:left w:val="nil"/>
              <w:bottom w:val="single" w:sz="4" w:space="0" w:color="auto"/>
              <w:right w:val="single" w:sz="4" w:space="0" w:color="auto"/>
            </w:tcBorders>
            <w:shd w:val="clear" w:color="auto" w:fill="auto"/>
            <w:vAlign w:val="center"/>
            <w:hideMark/>
          </w:tcPr>
          <w:p w14:paraId="16EC364F"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D3 DIN338 HSS</w:t>
            </w:r>
          </w:p>
        </w:tc>
        <w:tc>
          <w:tcPr>
            <w:tcW w:w="5244" w:type="dxa"/>
            <w:tcBorders>
              <w:top w:val="nil"/>
              <w:left w:val="nil"/>
              <w:bottom w:val="single" w:sz="4" w:space="0" w:color="auto"/>
              <w:right w:val="single" w:sz="4" w:space="0" w:color="auto"/>
            </w:tcBorders>
            <w:shd w:val="clear" w:color="000000" w:fill="FFFFFF"/>
            <w:vAlign w:val="center"/>
            <w:hideMark/>
          </w:tcPr>
          <w:p w14:paraId="7EEC2001"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28878STANDARD: DIN 338 MATERIJAL: HSS DIMENZIJA: Ø3 NAMENA: BUŠENJE</w:t>
            </w:r>
          </w:p>
        </w:tc>
      </w:tr>
      <w:tr w:rsidR="00B66467" w:rsidRPr="00B66467" w14:paraId="4BB38B2C" w14:textId="77777777" w:rsidTr="00154A45">
        <w:trPr>
          <w:trHeight w:val="544"/>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3D813B33"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6-9</w:t>
            </w:r>
          </w:p>
        </w:tc>
        <w:tc>
          <w:tcPr>
            <w:tcW w:w="1134" w:type="dxa"/>
            <w:tcBorders>
              <w:top w:val="nil"/>
              <w:left w:val="nil"/>
              <w:bottom w:val="single" w:sz="4" w:space="0" w:color="auto"/>
              <w:right w:val="single" w:sz="4" w:space="0" w:color="auto"/>
            </w:tcBorders>
            <w:shd w:val="clear" w:color="auto" w:fill="auto"/>
            <w:vAlign w:val="center"/>
            <w:hideMark/>
          </w:tcPr>
          <w:p w14:paraId="21C8E640"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33001261</w:t>
            </w:r>
          </w:p>
        </w:tc>
        <w:tc>
          <w:tcPr>
            <w:tcW w:w="1843" w:type="dxa"/>
            <w:tcBorders>
              <w:top w:val="nil"/>
              <w:left w:val="nil"/>
              <w:bottom w:val="single" w:sz="4" w:space="0" w:color="auto"/>
              <w:right w:val="single" w:sz="4" w:space="0" w:color="auto"/>
            </w:tcBorders>
            <w:shd w:val="clear" w:color="auto" w:fill="auto"/>
            <w:vAlign w:val="center"/>
            <w:hideMark/>
          </w:tcPr>
          <w:p w14:paraId="3335ED1B"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D3 DIN338 HSS</w:t>
            </w:r>
          </w:p>
        </w:tc>
        <w:tc>
          <w:tcPr>
            <w:tcW w:w="5244" w:type="dxa"/>
            <w:tcBorders>
              <w:top w:val="nil"/>
              <w:left w:val="nil"/>
              <w:bottom w:val="single" w:sz="4" w:space="0" w:color="auto"/>
              <w:right w:val="single" w:sz="4" w:space="0" w:color="auto"/>
            </w:tcBorders>
            <w:shd w:val="clear" w:color="000000" w:fill="FFFFFF"/>
            <w:vAlign w:val="center"/>
            <w:hideMark/>
          </w:tcPr>
          <w:p w14:paraId="36D60611"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28878STANDARD: DIN 338 MATERIJAL: HSS DIMENZIJA: Ø3 NAMENA: BUŠENJE</w:t>
            </w:r>
          </w:p>
        </w:tc>
      </w:tr>
      <w:tr w:rsidR="00B66467" w:rsidRPr="00B66467" w14:paraId="12E415C0" w14:textId="77777777" w:rsidTr="00387529">
        <w:trPr>
          <w:trHeight w:val="567"/>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41EEFE63"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6-10</w:t>
            </w:r>
          </w:p>
        </w:tc>
        <w:tc>
          <w:tcPr>
            <w:tcW w:w="1134" w:type="dxa"/>
            <w:tcBorders>
              <w:top w:val="nil"/>
              <w:left w:val="nil"/>
              <w:bottom w:val="single" w:sz="4" w:space="0" w:color="auto"/>
              <w:right w:val="single" w:sz="4" w:space="0" w:color="auto"/>
            </w:tcBorders>
            <w:shd w:val="clear" w:color="auto" w:fill="auto"/>
            <w:vAlign w:val="center"/>
            <w:hideMark/>
          </w:tcPr>
          <w:p w14:paraId="08A1E8EB"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33001263</w:t>
            </w:r>
          </w:p>
        </w:tc>
        <w:tc>
          <w:tcPr>
            <w:tcW w:w="1843" w:type="dxa"/>
            <w:tcBorders>
              <w:top w:val="nil"/>
              <w:left w:val="nil"/>
              <w:bottom w:val="single" w:sz="4" w:space="0" w:color="auto"/>
              <w:right w:val="single" w:sz="4" w:space="0" w:color="auto"/>
            </w:tcBorders>
            <w:shd w:val="clear" w:color="auto" w:fill="auto"/>
            <w:vAlign w:val="center"/>
            <w:hideMark/>
          </w:tcPr>
          <w:p w14:paraId="467147C0"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D3,5 DIN338 HSS</w:t>
            </w:r>
          </w:p>
        </w:tc>
        <w:tc>
          <w:tcPr>
            <w:tcW w:w="5244" w:type="dxa"/>
            <w:tcBorders>
              <w:top w:val="nil"/>
              <w:left w:val="nil"/>
              <w:bottom w:val="single" w:sz="4" w:space="0" w:color="auto"/>
              <w:right w:val="single" w:sz="4" w:space="0" w:color="auto"/>
            </w:tcBorders>
            <w:shd w:val="clear" w:color="000000" w:fill="FFFFFF"/>
            <w:vAlign w:val="center"/>
            <w:hideMark/>
          </w:tcPr>
          <w:p w14:paraId="02DA7C6D"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28879STANDARD: DIN 338 MATERIJAL: HSS DIMENZIJA: Ø3,5 NAMENA: BUŠENJE</w:t>
            </w:r>
          </w:p>
        </w:tc>
      </w:tr>
      <w:tr w:rsidR="00B66467" w:rsidRPr="00B66467" w14:paraId="0003F402" w14:textId="77777777" w:rsidTr="00387529">
        <w:trPr>
          <w:trHeight w:val="561"/>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53232A69"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6-11</w:t>
            </w:r>
          </w:p>
        </w:tc>
        <w:tc>
          <w:tcPr>
            <w:tcW w:w="1134" w:type="dxa"/>
            <w:tcBorders>
              <w:top w:val="nil"/>
              <w:left w:val="nil"/>
              <w:bottom w:val="single" w:sz="4" w:space="0" w:color="auto"/>
              <w:right w:val="single" w:sz="4" w:space="0" w:color="auto"/>
            </w:tcBorders>
            <w:shd w:val="clear" w:color="auto" w:fill="auto"/>
            <w:vAlign w:val="center"/>
            <w:hideMark/>
          </w:tcPr>
          <w:p w14:paraId="071EEFD1"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33001263</w:t>
            </w:r>
          </w:p>
        </w:tc>
        <w:tc>
          <w:tcPr>
            <w:tcW w:w="1843" w:type="dxa"/>
            <w:tcBorders>
              <w:top w:val="nil"/>
              <w:left w:val="nil"/>
              <w:bottom w:val="single" w:sz="4" w:space="0" w:color="auto"/>
              <w:right w:val="single" w:sz="4" w:space="0" w:color="auto"/>
            </w:tcBorders>
            <w:shd w:val="clear" w:color="auto" w:fill="auto"/>
            <w:vAlign w:val="center"/>
            <w:hideMark/>
          </w:tcPr>
          <w:p w14:paraId="48E2C718"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D3,5 DIN338 HSS</w:t>
            </w:r>
          </w:p>
        </w:tc>
        <w:tc>
          <w:tcPr>
            <w:tcW w:w="5244" w:type="dxa"/>
            <w:tcBorders>
              <w:top w:val="nil"/>
              <w:left w:val="nil"/>
              <w:bottom w:val="single" w:sz="4" w:space="0" w:color="auto"/>
              <w:right w:val="single" w:sz="4" w:space="0" w:color="auto"/>
            </w:tcBorders>
            <w:shd w:val="clear" w:color="000000" w:fill="FFFFFF"/>
            <w:vAlign w:val="center"/>
            <w:hideMark/>
          </w:tcPr>
          <w:p w14:paraId="3EFCB6F7"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28879STANDARD: DIN 338 MATERIJAL: HSS DIMENZIJA: Ø3,5 NAMENA: BUŠENJE</w:t>
            </w:r>
          </w:p>
        </w:tc>
      </w:tr>
      <w:tr w:rsidR="00B66467" w:rsidRPr="00B66467" w14:paraId="466C8E83" w14:textId="77777777" w:rsidTr="00387529">
        <w:trPr>
          <w:trHeight w:val="697"/>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32B48EC6"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6-12</w:t>
            </w:r>
          </w:p>
        </w:tc>
        <w:tc>
          <w:tcPr>
            <w:tcW w:w="1134" w:type="dxa"/>
            <w:tcBorders>
              <w:top w:val="nil"/>
              <w:left w:val="nil"/>
              <w:bottom w:val="single" w:sz="4" w:space="0" w:color="auto"/>
              <w:right w:val="single" w:sz="4" w:space="0" w:color="auto"/>
            </w:tcBorders>
            <w:shd w:val="clear" w:color="auto" w:fill="auto"/>
            <w:vAlign w:val="center"/>
            <w:hideMark/>
          </w:tcPr>
          <w:p w14:paraId="53D6158D"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33001263</w:t>
            </w:r>
          </w:p>
        </w:tc>
        <w:tc>
          <w:tcPr>
            <w:tcW w:w="1843" w:type="dxa"/>
            <w:tcBorders>
              <w:top w:val="nil"/>
              <w:left w:val="nil"/>
              <w:bottom w:val="single" w:sz="4" w:space="0" w:color="auto"/>
              <w:right w:val="single" w:sz="4" w:space="0" w:color="auto"/>
            </w:tcBorders>
            <w:shd w:val="clear" w:color="auto" w:fill="auto"/>
            <w:vAlign w:val="center"/>
            <w:hideMark/>
          </w:tcPr>
          <w:p w14:paraId="57059ECC"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D3,5 DIN338 HSS</w:t>
            </w:r>
          </w:p>
        </w:tc>
        <w:tc>
          <w:tcPr>
            <w:tcW w:w="5244" w:type="dxa"/>
            <w:tcBorders>
              <w:top w:val="nil"/>
              <w:left w:val="nil"/>
              <w:bottom w:val="single" w:sz="4" w:space="0" w:color="auto"/>
              <w:right w:val="single" w:sz="4" w:space="0" w:color="auto"/>
            </w:tcBorders>
            <w:shd w:val="clear" w:color="000000" w:fill="FFFFFF"/>
            <w:vAlign w:val="center"/>
            <w:hideMark/>
          </w:tcPr>
          <w:p w14:paraId="0DA9CEBB"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28879STANDARD: DIN 338 MATERIJAL: HSS DIMENZIJA: Ø3,5 NAMENA: BUŠENJE</w:t>
            </w:r>
          </w:p>
        </w:tc>
      </w:tr>
      <w:tr w:rsidR="00B66467" w:rsidRPr="00B66467" w14:paraId="06C0B26A" w14:textId="77777777" w:rsidTr="00387529">
        <w:trPr>
          <w:trHeight w:val="707"/>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4DA4025E"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6-13</w:t>
            </w:r>
          </w:p>
        </w:tc>
        <w:tc>
          <w:tcPr>
            <w:tcW w:w="1134" w:type="dxa"/>
            <w:tcBorders>
              <w:top w:val="nil"/>
              <w:left w:val="nil"/>
              <w:bottom w:val="single" w:sz="4" w:space="0" w:color="auto"/>
              <w:right w:val="single" w:sz="4" w:space="0" w:color="auto"/>
            </w:tcBorders>
            <w:shd w:val="clear" w:color="auto" w:fill="auto"/>
            <w:vAlign w:val="center"/>
            <w:hideMark/>
          </w:tcPr>
          <w:p w14:paraId="27FBB4A1"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33001263</w:t>
            </w:r>
          </w:p>
        </w:tc>
        <w:tc>
          <w:tcPr>
            <w:tcW w:w="1843" w:type="dxa"/>
            <w:tcBorders>
              <w:top w:val="nil"/>
              <w:left w:val="nil"/>
              <w:bottom w:val="single" w:sz="4" w:space="0" w:color="auto"/>
              <w:right w:val="single" w:sz="4" w:space="0" w:color="auto"/>
            </w:tcBorders>
            <w:shd w:val="clear" w:color="auto" w:fill="auto"/>
            <w:vAlign w:val="center"/>
            <w:hideMark/>
          </w:tcPr>
          <w:p w14:paraId="7E4D4E37"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D3,5 DIN338 HSS</w:t>
            </w:r>
          </w:p>
        </w:tc>
        <w:tc>
          <w:tcPr>
            <w:tcW w:w="5244" w:type="dxa"/>
            <w:tcBorders>
              <w:top w:val="nil"/>
              <w:left w:val="nil"/>
              <w:bottom w:val="single" w:sz="4" w:space="0" w:color="auto"/>
              <w:right w:val="single" w:sz="4" w:space="0" w:color="auto"/>
            </w:tcBorders>
            <w:shd w:val="clear" w:color="000000" w:fill="FFFFFF"/>
            <w:vAlign w:val="center"/>
            <w:hideMark/>
          </w:tcPr>
          <w:p w14:paraId="76BE89FD"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28879STANDARD: DIN 338 MATERIJAL: HSS DIMENZIJA: Ø3,5 NAMENA: BUŠENJE</w:t>
            </w:r>
          </w:p>
        </w:tc>
      </w:tr>
      <w:tr w:rsidR="00B66467" w:rsidRPr="00B66467" w14:paraId="7941B61A" w14:textId="77777777" w:rsidTr="00387529">
        <w:trPr>
          <w:trHeight w:val="548"/>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29893798"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6-14</w:t>
            </w:r>
          </w:p>
        </w:tc>
        <w:tc>
          <w:tcPr>
            <w:tcW w:w="1134" w:type="dxa"/>
            <w:tcBorders>
              <w:top w:val="nil"/>
              <w:left w:val="nil"/>
              <w:bottom w:val="single" w:sz="4" w:space="0" w:color="auto"/>
              <w:right w:val="single" w:sz="4" w:space="0" w:color="auto"/>
            </w:tcBorders>
            <w:shd w:val="clear" w:color="auto" w:fill="auto"/>
            <w:vAlign w:val="center"/>
            <w:hideMark/>
          </w:tcPr>
          <w:p w14:paraId="102686B5"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33001263</w:t>
            </w:r>
          </w:p>
        </w:tc>
        <w:tc>
          <w:tcPr>
            <w:tcW w:w="1843" w:type="dxa"/>
            <w:tcBorders>
              <w:top w:val="nil"/>
              <w:left w:val="nil"/>
              <w:bottom w:val="single" w:sz="4" w:space="0" w:color="auto"/>
              <w:right w:val="single" w:sz="4" w:space="0" w:color="auto"/>
            </w:tcBorders>
            <w:shd w:val="clear" w:color="auto" w:fill="auto"/>
            <w:vAlign w:val="center"/>
            <w:hideMark/>
          </w:tcPr>
          <w:p w14:paraId="310A81FB"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D3,5 DIN338 HSS</w:t>
            </w:r>
          </w:p>
        </w:tc>
        <w:tc>
          <w:tcPr>
            <w:tcW w:w="5244" w:type="dxa"/>
            <w:tcBorders>
              <w:top w:val="nil"/>
              <w:left w:val="nil"/>
              <w:bottom w:val="single" w:sz="4" w:space="0" w:color="auto"/>
              <w:right w:val="single" w:sz="4" w:space="0" w:color="auto"/>
            </w:tcBorders>
            <w:shd w:val="clear" w:color="000000" w:fill="FFFFFF"/>
            <w:vAlign w:val="center"/>
            <w:hideMark/>
          </w:tcPr>
          <w:p w14:paraId="7B2944CF"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28879STANDARD: DIN 338 MATERIJAL: HSS DIMENZIJA: Ø3,5 NAMENA: BUŠENJE</w:t>
            </w:r>
          </w:p>
        </w:tc>
      </w:tr>
      <w:tr w:rsidR="00B66467" w:rsidRPr="00B66467" w14:paraId="26BDA4CB" w14:textId="77777777" w:rsidTr="00154A45">
        <w:trPr>
          <w:trHeight w:val="553"/>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68F3FBDA"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6-15</w:t>
            </w:r>
          </w:p>
        </w:tc>
        <w:tc>
          <w:tcPr>
            <w:tcW w:w="1134" w:type="dxa"/>
            <w:tcBorders>
              <w:top w:val="nil"/>
              <w:left w:val="nil"/>
              <w:bottom w:val="single" w:sz="4" w:space="0" w:color="auto"/>
              <w:right w:val="single" w:sz="4" w:space="0" w:color="auto"/>
            </w:tcBorders>
            <w:shd w:val="clear" w:color="auto" w:fill="auto"/>
            <w:vAlign w:val="center"/>
            <w:hideMark/>
          </w:tcPr>
          <w:p w14:paraId="7311D680"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33001265</w:t>
            </w:r>
          </w:p>
        </w:tc>
        <w:tc>
          <w:tcPr>
            <w:tcW w:w="1843" w:type="dxa"/>
            <w:tcBorders>
              <w:top w:val="nil"/>
              <w:left w:val="nil"/>
              <w:bottom w:val="single" w:sz="4" w:space="0" w:color="auto"/>
              <w:right w:val="single" w:sz="4" w:space="0" w:color="auto"/>
            </w:tcBorders>
            <w:shd w:val="clear" w:color="auto" w:fill="auto"/>
            <w:vAlign w:val="center"/>
            <w:hideMark/>
          </w:tcPr>
          <w:p w14:paraId="0E5ED374"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D4 DIN338 HSS</w:t>
            </w:r>
          </w:p>
        </w:tc>
        <w:tc>
          <w:tcPr>
            <w:tcW w:w="5244" w:type="dxa"/>
            <w:tcBorders>
              <w:top w:val="nil"/>
              <w:left w:val="nil"/>
              <w:bottom w:val="single" w:sz="4" w:space="0" w:color="auto"/>
              <w:right w:val="single" w:sz="4" w:space="0" w:color="auto"/>
            </w:tcBorders>
            <w:shd w:val="clear" w:color="000000" w:fill="FFFFFF"/>
            <w:vAlign w:val="center"/>
            <w:hideMark/>
          </w:tcPr>
          <w:p w14:paraId="66E2D2CB"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28881STANDARD: DIN 338 MATERIJAL: HSS DIMENZIJA: Ø4 NAMENA: BUŠENJE</w:t>
            </w:r>
          </w:p>
        </w:tc>
      </w:tr>
      <w:tr w:rsidR="00B66467" w:rsidRPr="00B66467" w14:paraId="274C0165" w14:textId="77777777" w:rsidTr="00387529">
        <w:trPr>
          <w:trHeight w:val="553"/>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5467BA90"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6-16</w:t>
            </w:r>
          </w:p>
        </w:tc>
        <w:tc>
          <w:tcPr>
            <w:tcW w:w="1134" w:type="dxa"/>
            <w:tcBorders>
              <w:top w:val="nil"/>
              <w:left w:val="nil"/>
              <w:bottom w:val="single" w:sz="4" w:space="0" w:color="auto"/>
              <w:right w:val="single" w:sz="4" w:space="0" w:color="auto"/>
            </w:tcBorders>
            <w:shd w:val="clear" w:color="auto" w:fill="auto"/>
            <w:vAlign w:val="center"/>
            <w:hideMark/>
          </w:tcPr>
          <w:p w14:paraId="2A6D16B5" w14:textId="77777777" w:rsidR="00B66467" w:rsidRPr="00B66467" w:rsidRDefault="00B66467" w:rsidP="0003319A">
            <w:pPr>
              <w:spacing w:before="0"/>
              <w:ind w:left="-108" w:firstLine="108"/>
              <w:jc w:val="left"/>
              <w:rPr>
                <w:rFonts w:cs="Arial"/>
                <w:color w:val="000000"/>
                <w:sz w:val="20"/>
                <w:szCs w:val="20"/>
                <w:lang w:val="sr-Latn-RS" w:eastAsia="sr-Latn-RS"/>
              </w:rPr>
            </w:pPr>
            <w:r w:rsidRPr="00B66467">
              <w:rPr>
                <w:rFonts w:cs="Arial"/>
                <w:color w:val="000000"/>
                <w:sz w:val="20"/>
                <w:szCs w:val="20"/>
                <w:lang w:val="sr-Latn-RS" w:eastAsia="sr-Latn-RS"/>
              </w:rPr>
              <w:t>33001265</w:t>
            </w:r>
          </w:p>
        </w:tc>
        <w:tc>
          <w:tcPr>
            <w:tcW w:w="1843" w:type="dxa"/>
            <w:tcBorders>
              <w:top w:val="nil"/>
              <w:left w:val="nil"/>
              <w:bottom w:val="single" w:sz="4" w:space="0" w:color="auto"/>
              <w:right w:val="single" w:sz="4" w:space="0" w:color="auto"/>
            </w:tcBorders>
            <w:shd w:val="clear" w:color="auto" w:fill="auto"/>
            <w:vAlign w:val="center"/>
            <w:hideMark/>
          </w:tcPr>
          <w:p w14:paraId="360CE2EA"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D4 DIN338 HSS</w:t>
            </w:r>
          </w:p>
        </w:tc>
        <w:tc>
          <w:tcPr>
            <w:tcW w:w="5244" w:type="dxa"/>
            <w:tcBorders>
              <w:top w:val="nil"/>
              <w:left w:val="nil"/>
              <w:bottom w:val="single" w:sz="4" w:space="0" w:color="auto"/>
              <w:right w:val="single" w:sz="4" w:space="0" w:color="auto"/>
            </w:tcBorders>
            <w:shd w:val="clear" w:color="000000" w:fill="FFFFFF"/>
            <w:vAlign w:val="center"/>
            <w:hideMark/>
          </w:tcPr>
          <w:p w14:paraId="2769F796"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28881STANDARD: DIN 338 MATERIJAL: HSS DIMENZIJA: Ø4 NAMENA: BUŠENJE</w:t>
            </w:r>
          </w:p>
        </w:tc>
      </w:tr>
      <w:tr w:rsidR="00B66467" w:rsidRPr="00B66467" w14:paraId="0081F61A" w14:textId="77777777" w:rsidTr="00387529">
        <w:trPr>
          <w:trHeight w:val="560"/>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29DE599B"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6-17</w:t>
            </w:r>
          </w:p>
        </w:tc>
        <w:tc>
          <w:tcPr>
            <w:tcW w:w="1134" w:type="dxa"/>
            <w:tcBorders>
              <w:top w:val="nil"/>
              <w:left w:val="nil"/>
              <w:bottom w:val="single" w:sz="4" w:space="0" w:color="auto"/>
              <w:right w:val="single" w:sz="4" w:space="0" w:color="auto"/>
            </w:tcBorders>
            <w:shd w:val="clear" w:color="auto" w:fill="auto"/>
            <w:vAlign w:val="center"/>
            <w:hideMark/>
          </w:tcPr>
          <w:p w14:paraId="522067F3"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33001265</w:t>
            </w:r>
          </w:p>
        </w:tc>
        <w:tc>
          <w:tcPr>
            <w:tcW w:w="1843" w:type="dxa"/>
            <w:tcBorders>
              <w:top w:val="nil"/>
              <w:left w:val="nil"/>
              <w:bottom w:val="single" w:sz="4" w:space="0" w:color="auto"/>
              <w:right w:val="single" w:sz="4" w:space="0" w:color="auto"/>
            </w:tcBorders>
            <w:shd w:val="clear" w:color="auto" w:fill="auto"/>
            <w:vAlign w:val="center"/>
            <w:hideMark/>
          </w:tcPr>
          <w:p w14:paraId="4040AA8C"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D4 DIN338 HSS</w:t>
            </w:r>
          </w:p>
        </w:tc>
        <w:tc>
          <w:tcPr>
            <w:tcW w:w="5244" w:type="dxa"/>
            <w:tcBorders>
              <w:top w:val="nil"/>
              <w:left w:val="nil"/>
              <w:bottom w:val="single" w:sz="4" w:space="0" w:color="auto"/>
              <w:right w:val="single" w:sz="4" w:space="0" w:color="auto"/>
            </w:tcBorders>
            <w:shd w:val="clear" w:color="000000" w:fill="FFFFFF"/>
            <w:vAlign w:val="center"/>
            <w:hideMark/>
          </w:tcPr>
          <w:p w14:paraId="0BDB8B76"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28881STANDARD: DIN 338 MATERIJAL: HSS DIMENZIJA: Ø4 NAMENA: BUŠENJE</w:t>
            </w:r>
          </w:p>
        </w:tc>
      </w:tr>
      <w:tr w:rsidR="00B66467" w:rsidRPr="00B66467" w14:paraId="2EC686B6" w14:textId="77777777" w:rsidTr="00387529">
        <w:trPr>
          <w:trHeight w:val="657"/>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14CAFAD2"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6-18</w:t>
            </w:r>
          </w:p>
        </w:tc>
        <w:tc>
          <w:tcPr>
            <w:tcW w:w="1134" w:type="dxa"/>
            <w:tcBorders>
              <w:top w:val="nil"/>
              <w:left w:val="nil"/>
              <w:bottom w:val="single" w:sz="4" w:space="0" w:color="auto"/>
              <w:right w:val="single" w:sz="4" w:space="0" w:color="auto"/>
            </w:tcBorders>
            <w:shd w:val="clear" w:color="auto" w:fill="auto"/>
            <w:vAlign w:val="center"/>
            <w:hideMark/>
          </w:tcPr>
          <w:p w14:paraId="4A0506AF"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33001265</w:t>
            </w:r>
          </w:p>
        </w:tc>
        <w:tc>
          <w:tcPr>
            <w:tcW w:w="1843" w:type="dxa"/>
            <w:tcBorders>
              <w:top w:val="nil"/>
              <w:left w:val="nil"/>
              <w:bottom w:val="single" w:sz="4" w:space="0" w:color="auto"/>
              <w:right w:val="single" w:sz="4" w:space="0" w:color="auto"/>
            </w:tcBorders>
            <w:shd w:val="clear" w:color="auto" w:fill="auto"/>
            <w:vAlign w:val="center"/>
            <w:hideMark/>
          </w:tcPr>
          <w:p w14:paraId="3DDE35FD"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D4 DIN338 HSS</w:t>
            </w:r>
          </w:p>
        </w:tc>
        <w:tc>
          <w:tcPr>
            <w:tcW w:w="5244" w:type="dxa"/>
            <w:tcBorders>
              <w:top w:val="nil"/>
              <w:left w:val="nil"/>
              <w:bottom w:val="single" w:sz="4" w:space="0" w:color="auto"/>
              <w:right w:val="single" w:sz="4" w:space="0" w:color="auto"/>
            </w:tcBorders>
            <w:shd w:val="clear" w:color="000000" w:fill="FFFFFF"/>
            <w:vAlign w:val="center"/>
            <w:hideMark/>
          </w:tcPr>
          <w:p w14:paraId="10C9F4F1"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28881STANDARD: DIN 338 MATERIJAL: HSS DIMENZIJA: Ø4 NAMENA: BUŠENJE</w:t>
            </w:r>
          </w:p>
        </w:tc>
      </w:tr>
      <w:tr w:rsidR="00B66467" w:rsidRPr="00B66467" w14:paraId="790F1E67" w14:textId="77777777" w:rsidTr="00387529">
        <w:trPr>
          <w:trHeight w:val="553"/>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112AC0B2"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6-19</w:t>
            </w:r>
          </w:p>
        </w:tc>
        <w:tc>
          <w:tcPr>
            <w:tcW w:w="1134" w:type="dxa"/>
            <w:tcBorders>
              <w:top w:val="nil"/>
              <w:left w:val="nil"/>
              <w:bottom w:val="single" w:sz="4" w:space="0" w:color="auto"/>
              <w:right w:val="single" w:sz="4" w:space="0" w:color="auto"/>
            </w:tcBorders>
            <w:shd w:val="clear" w:color="auto" w:fill="auto"/>
            <w:vAlign w:val="center"/>
            <w:hideMark/>
          </w:tcPr>
          <w:p w14:paraId="302F3891"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33001265</w:t>
            </w:r>
          </w:p>
        </w:tc>
        <w:tc>
          <w:tcPr>
            <w:tcW w:w="1843" w:type="dxa"/>
            <w:tcBorders>
              <w:top w:val="nil"/>
              <w:left w:val="nil"/>
              <w:bottom w:val="single" w:sz="4" w:space="0" w:color="auto"/>
              <w:right w:val="single" w:sz="4" w:space="0" w:color="auto"/>
            </w:tcBorders>
            <w:shd w:val="clear" w:color="auto" w:fill="auto"/>
            <w:vAlign w:val="center"/>
            <w:hideMark/>
          </w:tcPr>
          <w:p w14:paraId="1E99EC98"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D4 DIN338 HSS</w:t>
            </w:r>
          </w:p>
        </w:tc>
        <w:tc>
          <w:tcPr>
            <w:tcW w:w="5244" w:type="dxa"/>
            <w:tcBorders>
              <w:top w:val="nil"/>
              <w:left w:val="nil"/>
              <w:bottom w:val="single" w:sz="4" w:space="0" w:color="auto"/>
              <w:right w:val="single" w:sz="4" w:space="0" w:color="auto"/>
            </w:tcBorders>
            <w:shd w:val="clear" w:color="000000" w:fill="FFFFFF"/>
            <w:vAlign w:val="center"/>
            <w:hideMark/>
          </w:tcPr>
          <w:p w14:paraId="12163580"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28881STANDARD: DIN 338 MATERIJAL: HSS DIMENZIJA: Ø4 NAMENA: BUŠENJE</w:t>
            </w:r>
          </w:p>
        </w:tc>
      </w:tr>
      <w:tr w:rsidR="00B66467" w:rsidRPr="00B66467" w14:paraId="10E94D5D" w14:textId="77777777" w:rsidTr="00387529">
        <w:trPr>
          <w:trHeight w:val="523"/>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540E4A61"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6-20</w:t>
            </w:r>
          </w:p>
        </w:tc>
        <w:tc>
          <w:tcPr>
            <w:tcW w:w="1134" w:type="dxa"/>
            <w:tcBorders>
              <w:top w:val="nil"/>
              <w:left w:val="nil"/>
              <w:bottom w:val="single" w:sz="4" w:space="0" w:color="auto"/>
              <w:right w:val="single" w:sz="4" w:space="0" w:color="auto"/>
            </w:tcBorders>
            <w:shd w:val="clear" w:color="auto" w:fill="auto"/>
            <w:vAlign w:val="center"/>
            <w:hideMark/>
          </w:tcPr>
          <w:p w14:paraId="434859E8"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33001265</w:t>
            </w:r>
          </w:p>
        </w:tc>
        <w:tc>
          <w:tcPr>
            <w:tcW w:w="1843" w:type="dxa"/>
            <w:tcBorders>
              <w:top w:val="nil"/>
              <w:left w:val="nil"/>
              <w:bottom w:val="single" w:sz="4" w:space="0" w:color="auto"/>
              <w:right w:val="single" w:sz="4" w:space="0" w:color="auto"/>
            </w:tcBorders>
            <w:shd w:val="clear" w:color="auto" w:fill="auto"/>
            <w:vAlign w:val="center"/>
            <w:hideMark/>
          </w:tcPr>
          <w:p w14:paraId="49ADFDFC"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D4 DIN338 HSS</w:t>
            </w:r>
          </w:p>
        </w:tc>
        <w:tc>
          <w:tcPr>
            <w:tcW w:w="5244" w:type="dxa"/>
            <w:tcBorders>
              <w:top w:val="nil"/>
              <w:left w:val="nil"/>
              <w:bottom w:val="single" w:sz="4" w:space="0" w:color="auto"/>
              <w:right w:val="single" w:sz="4" w:space="0" w:color="auto"/>
            </w:tcBorders>
            <w:shd w:val="clear" w:color="000000" w:fill="FFFFFF"/>
            <w:vAlign w:val="center"/>
            <w:hideMark/>
          </w:tcPr>
          <w:p w14:paraId="32F58B2F"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28881STANDARD: DIN 338 MATERIJAL: HSS DIMENZIJA: Ø4 NAMENA: BUŠENJE</w:t>
            </w:r>
          </w:p>
        </w:tc>
      </w:tr>
      <w:tr w:rsidR="00B66467" w:rsidRPr="00B66467" w14:paraId="1D9CA1F3" w14:textId="77777777" w:rsidTr="00387529">
        <w:trPr>
          <w:trHeight w:val="647"/>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6149A09B"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6-21</w:t>
            </w:r>
          </w:p>
        </w:tc>
        <w:tc>
          <w:tcPr>
            <w:tcW w:w="1134" w:type="dxa"/>
            <w:tcBorders>
              <w:top w:val="nil"/>
              <w:left w:val="nil"/>
              <w:bottom w:val="single" w:sz="4" w:space="0" w:color="auto"/>
              <w:right w:val="single" w:sz="4" w:space="0" w:color="auto"/>
            </w:tcBorders>
            <w:shd w:val="clear" w:color="auto" w:fill="auto"/>
            <w:vAlign w:val="center"/>
            <w:hideMark/>
          </w:tcPr>
          <w:p w14:paraId="60A34082"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33001265</w:t>
            </w:r>
          </w:p>
        </w:tc>
        <w:tc>
          <w:tcPr>
            <w:tcW w:w="1843" w:type="dxa"/>
            <w:tcBorders>
              <w:top w:val="nil"/>
              <w:left w:val="nil"/>
              <w:bottom w:val="single" w:sz="4" w:space="0" w:color="auto"/>
              <w:right w:val="single" w:sz="4" w:space="0" w:color="auto"/>
            </w:tcBorders>
            <w:shd w:val="clear" w:color="auto" w:fill="auto"/>
            <w:vAlign w:val="center"/>
            <w:hideMark/>
          </w:tcPr>
          <w:p w14:paraId="71EEB223"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D4 DIN338 HSS</w:t>
            </w:r>
          </w:p>
        </w:tc>
        <w:tc>
          <w:tcPr>
            <w:tcW w:w="5244" w:type="dxa"/>
            <w:tcBorders>
              <w:top w:val="nil"/>
              <w:left w:val="nil"/>
              <w:bottom w:val="single" w:sz="4" w:space="0" w:color="auto"/>
              <w:right w:val="single" w:sz="4" w:space="0" w:color="auto"/>
            </w:tcBorders>
            <w:shd w:val="clear" w:color="000000" w:fill="FFFFFF"/>
            <w:vAlign w:val="center"/>
            <w:hideMark/>
          </w:tcPr>
          <w:p w14:paraId="6D34CCAB"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28881STANDARD: DIN 338 MATERIJAL: HSS DIMENZIJA: Ø4 NAMENA: BUŠENJE</w:t>
            </w:r>
          </w:p>
        </w:tc>
      </w:tr>
      <w:tr w:rsidR="00B66467" w:rsidRPr="00B66467" w14:paraId="6F321A25" w14:textId="77777777" w:rsidTr="00387529">
        <w:trPr>
          <w:trHeight w:val="469"/>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1CFDBB6D"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6-22</w:t>
            </w:r>
          </w:p>
        </w:tc>
        <w:tc>
          <w:tcPr>
            <w:tcW w:w="1134" w:type="dxa"/>
            <w:tcBorders>
              <w:top w:val="nil"/>
              <w:left w:val="nil"/>
              <w:bottom w:val="single" w:sz="4" w:space="0" w:color="auto"/>
              <w:right w:val="single" w:sz="4" w:space="0" w:color="auto"/>
            </w:tcBorders>
            <w:shd w:val="clear" w:color="auto" w:fill="auto"/>
            <w:vAlign w:val="center"/>
            <w:hideMark/>
          </w:tcPr>
          <w:p w14:paraId="4D0BF766"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33001265</w:t>
            </w:r>
          </w:p>
        </w:tc>
        <w:tc>
          <w:tcPr>
            <w:tcW w:w="1843" w:type="dxa"/>
            <w:tcBorders>
              <w:top w:val="nil"/>
              <w:left w:val="nil"/>
              <w:bottom w:val="single" w:sz="4" w:space="0" w:color="auto"/>
              <w:right w:val="single" w:sz="4" w:space="0" w:color="auto"/>
            </w:tcBorders>
            <w:shd w:val="clear" w:color="auto" w:fill="auto"/>
            <w:vAlign w:val="center"/>
            <w:hideMark/>
          </w:tcPr>
          <w:p w14:paraId="5F1EE3BD"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D4 DIN338 HSS</w:t>
            </w:r>
          </w:p>
        </w:tc>
        <w:tc>
          <w:tcPr>
            <w:tcW w:w="5244" w:type="dxa"/>
            <w:tcBorders>
              <w:top w:val="nil"/>
              <w:left w:val="nil"/>
              <w:bottom w:val="single" w:sz="4" w:space="0" w:color="auto"/>
              <w:right w:val="single" w:sz="4" w:space="0" w:color="auto"/>
            </w:tcBorders>
            <w:shd w:val="clear" w:color="000000" w:fill="FFFFFF"/>
            <w:vAlign w:val="center"/>
            <w:hideMark/>
          </w:tcPr>
          <w:p w14:paraId="3F13A1C7"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28881STANDARD: DIN 338 MATERIJAL: HSS DIMENZIJA: Ø4 NAMENA: BUŠENJE</w:t>
            </w:r>
          </w:p>
        </w:tc>
      </w:tr>
      <w:tr w:rsidR="00B66467" w:rsidRPr="00B66467" w14:paraId="2117C67E" w14:textId="77777777" w:rsidTr="00387529">
        <w:trPr>
          <w:trHeight w:val="562"/>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7021E8E3"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lastRenderedPageBreak/>
              <w:t>6-23</w:t>
            </w:r>
          </w:p>
        </w:tc>
        <w:tc>
          <w:tcPr>
            <w:tcW w:w="1134" w:type="dxa"/>
            <w:tcBorders>
              <w:top w:val="nil"/>
              <w:left w:val="nil"/>
              <w:bottom w:val="single" w:sz="4" w:space="0" w:color="auto"/>
              <w:right w:val="single" w:sz="4" w:space="0" w:color="auto"/>
            </w:tcBorders>
            <w:shd w:val="clear" w:color="auto" w:fill="auto"/>
            <w:vAlign w:val="center"/>
            <w:hideMark/>
          </w:tcPr>
          <w:p w14:paraId="5FF03896"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33001265</w:t>
            </w:r>
          </w:p>
        </w:tc>
        <w:tc>
          <w:tcPr>
            <w:tcW w:w="1843" w:type="dxa"/>
            <w:tcBorders>
              <w:top w:val="nil"/>
              <w:left w:val="nil"/>
              <w:bottom w:val="single" w:sz="4" w:space="0" w:color="auto"/>
              <w:right w:val="single" w:sz="4" w:space="0" w:color="auto"/>
            </w:tcBorders>
            <w:shd w:val="clear" w:color="auto" w:fill="auto"/>
            <w:vAlign w:val="center"/>
            <w:hideMark/>
          </w:tcPr>
          <w:p w14:paraId="1DB7B088"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D4 DIN338 HSS</w:t>
            </w:r>
          </w:p>
        </w:tc>
        <w:tc>
          <w:tcPr>
            <w:tcW w:w="5244" w:type="dxa"/>
            <w:tcBorders>
              <w:top w:val="nil"/>
              <w:left w:val="nil"/>
              <w:bottom w:val="single" w:sz="4" w:space="0" w:color="auto"/>
              <w:right w:val="single" w:sz="4" w:space="0" w:color="auto"/>
            </w:tcBorders>
            <w:shd w:val="clear" w:color="000000" w:fill="FFFFFF"/>
            <w:vAlign w:val="center"/>
            <w:hideMark/>
          </w:tcPr>
          <w:p w14:paraId="2AFC034F"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28881STANDARD: DIN 338 MATERIJAL: HSS DIMENZIJA: Ø4 NAMENA: BUŠENJE</w:t>
            </w:r>
          </w:p>
        </w:tc>
      </w:tr>
      <w:tr w:rsidR="00B66467" w:rsidRPr="00B66467" w14:paraId="2B1D5F13" w14:textId="77777777" w:rsidTr="00387529">
        <w:trPr>
          <w:trHeight w:val="55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28268C9E"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6-24</w:t>
            </w:r>
          </w:p>
        </w:tc>
        <w:tc>
          <w:tcPr>
            <w:tcW w:w="1134" w:type="dxa"/>
            <w:tcBorders>
              <w:top w:val="nil"/>
              <w:left w:val="nil"/>
              <w:bottom w:val="single" w:sz="4" w:space="0" w:color="auto"/>
              <w:right w:val="single" w:sz="4" w:space="0" w:color="auto"/>
            </w:tcBorders>
            <w:shd w:val="clear" w:color="auto" w:fill="auto"/>
            <w:vAlign w:val="center"/>
            <w:hideMark/>
          </w:tcPr>
          <w:p w14:paraId="69ED4FC1"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33001267</w:t>
            </w:r>
          </w:p>
        </w:tc>
        <w:tc>
          <w:tcPr>
            <w:tcW w:w="1843" w:type="dxa"/>
            <w:tcBorders>
              <w:top w:val="nil"/>
              <w:left w:val="nil"/>
              <w:bottom w:val="single" w:sz="4" w:space="0" w:color="auto"/>
              <w:right w:val="single" w:sz="4" w:space="0" w:color="auto"/>
            </w:tcBorders>
            <w:shd w:val="clear" w:color="auto" w:fill="auto"/>
            <w:vAlign w:val="center"/>
            <w:hideMark/>
          </w:tcPr>
          <w:p w14:paraId="50198E75"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D5 DIN338 HSS</w:t>
            </w:r>
          </w:p>
        </w:tc>
        <w:tc>
          <w:tcPr>
            <w:tcW w:w="5244" w:type="dxa"/>
            <w:tcBorders>
              <w:top w:val="nil"/>
              <w:left w:val="nil"/>
              <w:bottom w:val="single" w:sz="4" w:space="0" w:color="auto"/>
              <w:right w:val="single" w:sz="4" w:space="0" w:color="auto"/>
            </w:tcBorders>
            <w:shd w:val="clear" w:color="000000" w:fill="FFFFFF"/>
            <w:vAlign w:val="center"/>
            <w:hideMark/>
          </w:tcPr>
          <w:p w14:paraId="7F7AF531"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28883STANDARD: DIN 338 MATERIJAL: HSS DIMENZIJA: Ø5 NAMENA: BUŠENJE</w:t>
            </w:r>
          </w:p>
        </w:tc>
      </w:tr>
      <w:tr w:rsidR="00B66467" w:rsidRPr="00B66467" w14:paraId="7CED4259" w14:textId="77777777" w:rsidTr="00387529">
        <w:trPr>
          <w:trHeight w:val="549"/>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20D52290"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6-25</w:t>
            </w:r>
          </w:p>
        </w:tc>
        <w:tc>
          <w:tcPr>
            <w:tcW w:w="1134" w:type="dxa"/>
            <w:tcBorders>
              <w:top w:val="nil"/>
              <w:left w:val="nil"/>
              <w:bottom w:val="single" w:sz="4" w:space="0" w:color="auto"/>
              <w:right w:val="single" w:sz="4" w:space="0" w:color="auto"/>
            </w:tcBorders>
            <w:shd w:val="clear" w:color="auto" w:fill="auto"/>
            <w:vAlign w:val="center"/>
            <w:hideMark/>
          </w:tcPr>
          <w:p w14:paraId="2B9BACCE"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33001267</w:t>
            </w:r>
          </w:p>
        </w:tc>
        <w:tc>
          <w:tcPr>
            <w:tcW w:w="1843" w:type="dxa"/>
            <w:tcBorders>
              <w:top w:val="nil"/>
              <w:left w:val="nil"/>
              <w:bottom w:val="single" w:sz="4" w:space="0" w:color="auto"/>
              <w:right w:val="single" w:sz="4" w:space="0" w:color="auto"/>
            </w:tcBorders>
            <w:shd w:val="clear" w:color="auto" w:fill="auto"/>
            <w:vAlign w:val="center"/>
            <w:hideMark/>
          </w:tcPr>
          <w:p w14:paraId="0E41210C"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D5 DIN338 HSS</w:t>
            </w:r>
          </w:p>
        </w:tc>
        <w:tc>
          <w:tcPr>
            <w:tcW w:w="5244" w:type="dxa"/>
            <w:tcBorders>
              <w:top w:val="nil"/>
              <w:left w:val="nil"/>
              <w:bottom w:val="single" w:sz="4" w:space="0" w:color="auto"/>
              <w:right w:val="single" w:sz="4" w:space="0" w:color="auto"/>
            </w:tcBorders>
            <w:shd w:val="clear" w:color="000000" w:fill="FFFFFF"/>
            <w:vAlign w:val="center"/>
            <w:hideMark/>
          </w:tcPr>
          <w:p w14:paraId="739D8466"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28883STANDARD: DIN 338 MATERIJAL: HSS DIMENZIJA: Ø5 NAMENA: BUŠENJE</w:t>
            </w:r>
          </w:p>
        </w:tc>
      </w:tr>
      <w:tr w:rsidR="00B66467" w:rsidRPr="00B66467" w14:paraId="67ED1051" w14:textId="77777777" w:rsidTr="00387529">
        <w:trPr>
          <w:trHeight w:val="557"/>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351755EE"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6-26</w:t>
            </w:r>
          </w:p>
        </w:tc>
        <w:tc>
          <w:tcPr>
            <w:tcW w:w="1134" w:type="dxa"/>
            <w:tcBorders>
              <w:top w:val="nil"/>
              <w:left w:val="nil"/>
              <w:bottom w:val="single" w:sz="4" w:space="0" w:color="auto"/>
              <w:right w:val="single" w:sz="4" w:space="0" w:color="auto"/>
            </w:tcBorders>
            <w:shd w:val="clear" w:color="auto" w:fill="auto"/>
            <w:vAlign w:val="center"/>
            <w:hideMark/>
          </w:tcPr>
          <w:p w14:paraId="5B486034"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33001267</w:t>
            </w:r>
          </w:p>
        </w:tc>
        <w:tc>
          <w:tcPr>
            <w:tcW w:w="1843" w:type="dxa"/>
            <w:tcBorders>
              <w:top w:val="nil"/>
              <w:left w:val="nil"/>
              <w:bottom w:val="single" w:sz="4" w:space="0" w:color="auto"/>
              <w:right w:val="single" w:sz="4" w:space="0" w:color="auto"/>
            </w:tcBorders>
            <w:shd w:val="clear" w:color="auto" w:fill="auto"/>
            <w:vAlign w:val="center"/>
            <w:hideMark/>
          </w:tcPr>
          <w:p w14:paraId="029F9571"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D5 DIN338 HSS</w:t>
            </w:r>
          </w:p>
        </w:tc>
        <w:tc>
          <w:tcPr>
            <w:tcW w:w="5244" w:type="dxa"/>
            <w:tcBorders>
              <w:top w:val="nil"/>
              <w:left w:val="nil"/>
              <w:bottom w:val="single" w:sz="4" w:space="0" w:color="auto"/>
              <w:right w:val="single" w:sz="4" w:space="0" w:color="auto"/>
            </w:tcBorders>
            <w:shd w:val="clear" w:color="000000" w:fill="FFFFFF"/>
            <w:vAlign w:val="center"/>
            <w:hideMark/>
          </w:tcPr>
          <w:p w14:paraId="3F34CEC4"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28883STANDARD: DIN 338 MATERIJAL: HSS DIMENZIJA: Ø5 NAMENA: BUŠENJE</w:t>
            </w:r>
          </w:p>
        </w:tc>
      </w:tr>
      <w:tr w:rsidR="00B66467" w:rsidRPr="00B66467" w14:paraId="7105ADF4" w14:textId="77777777" w:rsidTr="00387529">
        <w:trPr>
          <w:trHeight w:val="56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0C97DF7A"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6-27</w:t>
            </w:r>
          </w:p>
        </w:tc>
        <w:tc>
          <w:tcPr>
            <w:tcW w:w="1134" w:type="dxa"/>
            <w:tcBorders>
              <w:top w:val="nil"/>
              <w:left w:val="nil"/>
              <w:bottom w:val="single" w:sz="4" w:space="0" w:color="auto"/>
              <w:right w:val="single" w:sz="4" w:space="0" w:color="auto"/>
            </w:tcBorders>
            <w:shd w:val="clear" w:color="auto" w:fill="auto"/>
            <w:vAlign w:val="center"/>
            <w:hideMark/>
          </w:tcPr>
          <w:p w14:paraId="3964FBF3"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33001267</w:t>
            </w:r>
          </w:p>
        </w:tc>
        <w:tc>
          <w:tcPr>
            <w:tcW w:w="1843" w:type="dxa"/>
            <w:tcBorders>
              <w:top w:val="nil"/>
              <w:left w:val="nil"/>
              <w:bottom w:val="single" w:sz="4" w:space="0" w:color="auto"/>
              <w:right w:val="single" w:sz="4" w:space="0" w:color="auto"/>
            </w:tcBorders>
            <w:shd w:val="clear" w:color="auto" w:fill="auto"/>
            <w:vAlign w:val="center"/>
            <w:hideMark/>
          </w:tcPr>
          <w:p w14:paraId="72226EB1"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D5 DIN338 HSS</w:t>
            </w:r>
          </w:p>
        </w:tc>
        <w:tc>
          <w:tcPr>
            <w:tcW w:w="5244" w:type="dxa"/>
            <w:tcBorders>
              <w:top w:val="nil"/>
              <w:left w:val="nil"/>
              <w:bottom w:val="single" w:sz="4" w:space="0" w:color="auto"/>
              <w:right w:val="single" w:sz="4" w:space="0" w:color="auto"/>
            </w:tcBorders>
            <w:shd w:val="clear" w:color="000000" w:fill="FFFFFF"/>
            <w:vAlign w:val="center"/>
            <w:hideMark/>
          </w:tcPr>
          <w:p w14:paraId="2DFD7F34"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28883STANDARD: DIN 338 MATERIJAL: HSS DIMENZIJA: Ø5 NAMENA: BUŠENJE</w:t>
            </w:r>
          </w:p>
        </w:tc>
      </w:tr>
      <w:tr w:rsidR="00B66467" w:rsidRPr="00B66467" w14:paraId="3B1E6203" w14:textId="77777777" w:rsidTr="00387529">
        <w:trPr>
          <w:trHeight w:val="418"/>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01EF4F19"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6-28</w:t>
            </w:r>
          </w:p>
        </w:tc>
        <w:tc>
          <w:tcPr>
            <w:tcW w:w="1134" w:type="dxa"/>
            <w:tcBorders>
              <w:top w:val="nil"/>
              <w:left w:val="nil"/>
              <w:bottom w:val="single" w:sz="4" w:space="0" w:color="auto"/>
              <w:right w:val="single" w:sz="4" w:space="0" w:color="auto"/>
            </w:tcBorders>
            <w:shd w:val="clear" w:color="auto" w:fill="auto"/>
            <w:vAlign w:val="center"/>
            <w:hideMark/>
          </w:tcPr>
          <w:p w14:paraId="54BA2375"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33001267</w:t>
            </w:r>
          </w:p>
        </w:tc>
        <w:tc>
          <w:tcPr>
            <w:tcW w:w="1843" w:type="dxa"/>
            <w:tcBorders>
              <w:top w:val="nil"/>
              <w:left w:val="nil"/>
              <w:bottom w:val="single" w:sz="4" w:space="0" w:color="auto"/>
              <w:right w:val="single" w:sz="4" w:space="0" w:color="auto"/>
            </w:tcBorders>
            <w:shd w:val="clear" w:color="auto" w:fill="auto"/>
            <w:vAlign w:val="center"/>
            <w:hideMark/>
          </w:tcPr>
          <w:p w14:paraId="03EF3440"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D5 DIN338 HSS</w:t>
            </w:r>
          </w:p>
        </w:tc>
        <w:tc>
          <w:tcPr>
            <w:tcW w:w="5244" w:type="dxa"/>
            <w:tcBorders>
              <w:top w:val="nil"/>
              <w:left w:val="nil"/>
              <w:bottom w:val="single" w:sz="4" w:space="0" w:color="auto"/>
              <w:right w:val="single" w:sz="4" w:space="0" w:color="auto"/>
            </w:tcBorders>
            <w:shd w:val="clear" w:color="000000" w:fill="FFFFFF"/>
            <w:vAlign w:val="center"/>
            <w:hideMark/>
          </w:tcPr>
          <w:p w14:paraId="0AB41F38"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28883STANDARD: DIN 338 MATERIJAL: HSS DIMENZIJA: Ø5 NAMENA: BUŠENJE</w:t>
            </w:r>
          </w:p>
        </w:tc>
      </w:tr>
      <w:tr w:rsidR="00B66467" w:rsidRPr="00B66467" w14:paraId="163D5871" w14:textId="77777777" w:rsidTr="00387529">
        <w:trPr>
          <w:trHeight w:val="510"/>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17A2EF8C"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6-29</w:t>
            </w:r>
          </w:p>
        </w:tc>
        <w:tc>
          <w:tcPr>
            <w:tcW w:w="1134" w:type="dxa"/>
            <w:tcBorders>
              <w:top w:val="nil"/>
              <w:left w:val="nil"/>
              <w:bottom w:val="single" w:sz="4" w:space="0" w:color="auto"/>
              <w:right w:val="single" w:sz="4" w:space="0" w:color="auto"/>
            </w:tcBorders>
            <w:shd w:val="clear" w:color="auto" w:fill="auto"/>
            <w:vAlign w:val="center"/>
            <w:hideMark/>
          </w:tcPr>
          <w:p w14:paraId="60CC9B42"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33001267</w:t>
            </w:r>
          </w:p>
        </w:tc>
        <w:tc>
          <w:tcPr>
            <w:tcW w:w="1843" w:type="dxa"/>
            <w:tcBorders>
              <w:top w:val="nil"/>
              <w:left w:val="nil"/>
              <w:bottom w:val="single" w:sz="4" w:space="0" w:color="auto"/>
              <w:right w:val="single" w:sz="4" w:space="0" w:color="auto"/>
            </w:tcBorders>
            <w:shd w:val="clear" w:color="auto" w:fill="auto"/>
            <w:vAlign w:val="center"/>
            <w:hideMark/>
          </w:tcPr>
          <w:p w14:paraId="246D252B"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D5 DIN338 HSS</w:t>
            </w:r>
          </w:p>
        </w:tc>
        <w:tc>
          <w:tcPr>
            <w:tcW w:w="5244" w:type="dxa"/>
            <w:tcBorders>
              <w:top w:val="nil"/>
              <w:left w:val="nil"/>
              <w:bottom w:val="single" w:sz="4" w:space="0" w:color="auto"/>
              <w:right w:val="single" w:sz="4" w:space="0" w:color="auto"/>
            </w:tcBorders>
            <w:shd w:val="clear" w:color="000000" w:fill="FFFFFF"/>
            <w:vAlign w:val="center"/>
            <w:hideMark/>
          </w:tcPr>
          <w:p w14:paraId="0A37B592"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28883STANDARD: DIN 338 MATERIJAL: HSS DIMENZIJA: Ø5 NAMENA: BUŠENJE</w:t>
            </w:r>
          </w:p>
        </w:tc>
      </w:tr>
      <w:tr w:rsidR="00B66467" w:rsidRPr="00B66467" w14:paraId="2A3D4190" w14:textId="77777777" w:rsidTr="00387529">
        <w:trPr>
          <w:trHeight w:val="560"/>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4A769595"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6-30</w:t>
            </w:r>
          </w:p>
        </w:tc>
        <w:tc>
          <w:tcPr>
            <w:tcW w:w="1134" w:type="dxa"/>
            <w:tcBorders>
              <w:top w:val="nil"/>
              <w:left w:val="nil"/>
              <w:bottom w:val="single" w:sz="4" w:space="0" w:color="auto"/>
              <w:right w:val="single" w:sz="4" w:space="0" w:color="auto"/>
            </w:tcBorders>
            <w:shd w:val="clear" w:color="auto" w:fill="auto"/>
            <w:vAlign w:val="center"/>
            <w:hideMark/>
          </w:tcPr>
          <w:p w14:paraId="42554740"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33001267</w:t>
            </w:r>
          </w:p>
        </w:tc>
        <w:tc>
          <w:tcPr>
            <w:tcW w:w="1843" w:type="dxa"/>
            <w:tcBorders>
              <w:top w:val="nil"/>
              <w:left w:val="nil"/>
              <w:bottom w:val="single" w:sz="4" w:space="0" w:color="auto"/>
              <w:right w:val="single" w:sz="4" w:space="0" w:color="auto"/>
            </w:tcBorders>
            <w:shd w:val="clear" w:color="auto" w:fill="auto"/>
            <w:vAlign w:val="center"/>
            <w:hideMark/>
          </w:tcPr>
          <w:p w14:paraId="5C9B3F16"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D5 DIN338 HSS</w:t>
            </w:r>
          </w:p>
        </w:tc>
        <w:tc>
          <w:tcPr>
            <w:tcW w:w="5244" w:type="dxa"/>
            <w:tcBorders>
              <w:top w:val="nil"/>
              <w:left w:val="nil"/>
              <w:bottom w:val="single" w:sz="4" w:space="0" w:color="auto"/>
              <w:right w:val="single" w:sz="4" w:space="0" w:color="auto"/>
            </w:tcBorders>
            <w:shd w:val="clear" w:color="000000" w:fill="FFFFFF"/>
            <w:vAlign w:val="center"/>
            <w:hideMark/>
          </w:tcPr>
          <w:p w14:paraId="4AD00ADB"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28883STANDARD: DIN 338 MATERIJAL: HSS DIMENZIJA: Ø5 NAMENA: BUŠENJE</w:t>
            </w:r>
          </w:p>
        </w:tc>
      </w:tr>
      <w:tr w:rsidR="00B66467" w:rsidRPr="00B66467" w14:paraId="4F2FF8F5" w14:textId="77777777" w:rsidTr="00387529">
        <w:trPr>
          <w:trHeight w:val="412"/>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0B08E82A"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6-31</w:t>
            </w:r>
          </w:p>
        </w:tc>
        <w:tc>
          <w:tcPr>
            <w:tcW w:w="1134" w:type="dxa"/>
            <w:tcBorders>
              <w:top w:val="nil"/>
              <w:left w:val="nil"/>
              <w:bottom w:val="single" w:sz="4" w:space="0" w:color="auto"/>
              <w:right w:val="single" w:sz="4" w:space="0" w:color="auto"/>
            </w:tcBorders>
            <w:shd w:val="clear" w:color="auto" w:fill="auto"/>
            <w:vAlign w:val="center"/>
            <w:hideMark/>
          </w:tcPr>
          <w:p w14:paraId="6FBF453B"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33001267</w:t>
            </w:r>
          </w:p>
        </w:tc>
        <w:tc>
          <w:tcPr>
            <w:tcW w:w="1843" w:type="dxa"/>
            <w:tcBorders>
              <w:top w:val="nil"/>
              <w:left w:val="nil"/>
              <w:bottom w:val="single" w:sz="4" w:space="0" w:color="auto"/>
              <w:right w:val="single" w:sz="4" w:space="0" w:color="auto"/>
            </w:tcBorders>
            <w:shd w:val="clear" w:color="auto" w:fill="auto"/>
            <w:vAlign w:val="center"/>
            <w:hideMark/>
          </w:tcPr>
          <w:p w14:paraId="17CFEE8F"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D5 DIN338 HSS</w:t>
            </w:r>
          </w:p>
        </w:tc>
        <w:tc>
          <w:tcPr>
            <w:tcW w:w="5244" w:type="dxa"/>
            <w:tcBorders>
              <w:top w:val="nil"/>
              <w:left w:val="nil"/>
              <w:bottom w:val="single" w:sz="4" w:space="0" w:color="auto"/>
              <w:right w:val="single" w:sz="4" w:space="0" w:color="auto"/>
            </w:tcBorders>
            <w:shd w:val="clear" w:color="000000" w:fill="FFFFFF"/>
            <w:vAlign w:val="center"/>
            <w:hideMark/>
          </w:tcPr>
          <w:p w14:paraId="1EFF9CD2"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28883STANDARD: DIN 338 MATERIJAL: HSS DIMENZIJA: Ø5 NAMENA: BUŠENJE</w:t>
            </w:r>
          </w:p>
        </w:tc>
      </w:tr>
      <w:tr w:rsidR="00B66467" w:rsidRPr="00B66467" w14:paraId="034B4CF6" w14:textId="77777777" w:rsidTr="00387529">
        <w:trPr>
          <w:trHeight w:val="646"/>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7E6EB295"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6-32</w:t>
            </w:r>
          </w:p>
        </w:tc>
        <w:tc>
          <w:tcPr>
            <w:tcW w:w="1134" w:type="dxa"/>
            <w:tcBorders>
              <w:top w:val="nil"/>
              <w:left w:val="nil"/>
              <w:bottom w:val="single" w:sz="4" w:space="0" w:color="auto"/>
              <w:right w:val="single" w:sz="4" w:space="0" w:color="auto"/>
            </w:tcBorders>
            <w:shd w:val="clear" w:color="auto" w:fill="auto"/>
            <w:vAlign w:val="center"/>
            <w:hideMark/>
          </w:tcPr>
          <w:p w14:paraId="77C5E753"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33001269</w:t>
            </w:r>
          </w:p>
        </w:tc>
        <w:tc>
          <w:tcPr>
            <w:tcW w:w="1843" w:type="dxa"/>
            <w:tcBorders>
              <w:top w:val="nil"/>
              <w:left w:val="nil"/>
              <w:bottom w:val="single" w:sz="4" w:space="0" w:color="auto"/>
              <w:right w:val="single" w:sz="4" w:space="0" w:color="auto"/>
            </w:tcBorders>
            <w:shd w:val="clear" w:color="auto" w:fill="auto"/>
            <w:vAlign w:val="center"/>
            <w:hideMark/>
          </w:tcPr>
          <w:p w14:paraId="7E485C40"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fi 6  DIN338 HSS</w:t>
            </w:r>
          </w:p>
        </w:tc>
        <w:tc>
          <w:tcPr>
            <w:tcW w:w="5244" w:type="dxa"/>
            <w:tcBorders>
              <w:top w:val="nil"/>
              <w:left w:val="nil"/>
              <w:bottom w:val="single" w:sz="4" w:space="0" w:color="auto"/>
              <w:right w:val="single" w:sz="4" w:space="0" w:color="auto"/>
            </w:tcBorders>
            <w:shd w:val="clear" w:color="000000" w:fill="FFFFFF"/>
            <w:vAlign w:val="center"/>
            <w:hideMark/>
          </w:tcPr>
          <w:p w14:paraId="39080241"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28885STANDARD: DIN 338 MATERIJAL: HSS DIMENZIJA: Ø6 NAMENA: BUŠENJE</w:t>
            </w:r>
          </w:p>
        </w:tc>
      </w:tr>
      <w:tr w:rsidR="00B66467" w:rsidRPr="00B66467" w14:paraId="5138DB71" w14:textId="77777777" w:rsidTr="00387529">
        <w:trPr>
          <w:trHeight w:val="570"/>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7AD42892"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6-33</w:t>
            </w:r>
          </w:p>
        </w:tc>
        <w:tc>
          <w:tcPr>
            <w:tcW w:w="1134" w:type="dxa"/>
            <w:tcBorders>
              <w:top w:val="nil"/>
              <w:left w:val="nil"/>
              <w:bottom w:val="single" w:sz="4" w:space="0" w:color="auto"/>
              <w:right w:val="single" w:sz="4" w:space="0" w:color="auto"/>
            </w:tcBorders>
            <w:shd w:val="clear" w:color="auto" w:fill="auto"/>
            <w:vAlign w:val="center"/>
            <w:hideMark/>
          </w:tcPr>
          <w:p w14:paraId="38255384"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33001269</w:t>
            </w:r>
          </w:p>
        </w:tc>
        <w:tc>
          <w:tcPr>
            <w:tcW w:w="1843" w:type="dxa"/>
            <w:tcBorders>
              <w:top w:val="nil"/>
              <w:left w:val="nil"/>
              <w:bottom w:val="single" w:sz="4" w:space="0" w:color="auto"/>
              <w:right w:val="single" w:sz="4" w:space="0" w:color="auto"/>
            </w:tcBorders>
            <w:shd w:val="clear" w:color="auto" w:fill="auto"/>
            <w:vAlign w:val="center"/>
            <w:hideMark/>
          </w:tcPr>
          <w:p w14:paraId="0B01BDB5"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fi 6  DIN338 HSS</w:t>
            </w:r>
          </w:p>
        </w:tc>
        <w:tc>
          <w:tcPr>
            <w:tcW w:w="5244" w:type="dxa"/>
            <w:tcBorders>
              <w:top w:val="nil"/>
              <w:left w:val="nil"/>
              <w:bottom w:val="single" w:sz="4" w:space="0" w:color="auto"/>
              <w:right w:val="single" w:sz="4" w:space="0" w:color="auto"/>
            </w:tcBorders>
            <w:shd w:val="clear" w:color="000000" w:fill="FFFFFF"/>
            <w:vAlign w:val="center"/>
            <w:hideMark/>
          </w:tcPr>
          <w:p w14:paraId="5CD7788F"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28885STANDARD: DIN 338 MATERIJAL: HSS DIMENZIJA: Ø6 NAMENA: BUŠENJE</w:t>
            </w:r>
          </w:p>
        </w:tc>
      </w:tr>
      <w:tr w:rsidR="00B66467" w:rsidRPr="00B66467" w14:paraId="517C5270" w14:textId="77777777" w:rsidTr="00387529">
        <w:trPr>
          <w:trHeight w:val="550"/>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0D47618F"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6-34</w:t>
            </w:r>
          </w:p>
        </w:tc>
        <w:tc>
          <w:tcPr>
            <w:tcW w:w="1134" w:type="dxa"/>
            <w:tcBorders>
              <w:top w:val="nil"/>
              <w:left w:val="nil"/>
              <w:bottom w:val="single" w:sz="4" w:space="0" w:color="auto"/>
              <w:right w:val="single" w:sz="4" w:space="0" w:color="auto"/>
            </w:tcBorders>
            <w:shd w:val="clear" w:color="auto" w:fill="auto"/>
            <w:vAlign w:val="center"/>
            <w:hideMark/>
          </w:tcPr>
          <w:p w14:paraId="067666D2"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33001269</w:t>
            </w:r>
          </w:p>
        </w:tc>
        <w:tc>
          <w:tcPr>
            <w:tcW w:w="1843" w:type="dxa"/>
            <w:tcBorders>
              <w:top w:val="nil"/>
              <w:left w:val="nil"/>
              <w:bottom w:val="single" w:sz="4" w:space="0" w:color="auto"/>
              <w:right w:val="single" w:sz="4" w:space="0" w:color="auto"/>
            </w:tcBorders>
            <w:shd w:val="clear" w:color="auto" w:fill="auto"/>
            <w:vAlign w:val="center"/>
            <w:hideMark/>
          </w:tcPr>
          <w:p w14:paraId="07533ECA"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fi 6  DIN338 HSS</w:t>
            </w:r>
          </w:p>
        </w:tc>
        <w:tc>
          <w:tcPr>
            <w:tcW w:w="5244" w:type="dxa"/>
            <w:tcBorders>
              <w:top w:val="nil"/>
              <w:left w:val="nil"/>
              <w:bottom w:val="single" w:sz="4" w:space="0" w:color="auto"/>
              <w:right w:val="single" w:sz="4" w:space="0" w:color="auto"/>
            </w:tcBorders>
            <w:shd w:val="clear" w:color="000000" w:fill="FFFFFF"/>
            <w:vAlign w:val="center"/>
            <w:hideMark/>
          </w:tcPr>
          <w:p w14:paraId="1F9C7D36"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28885STANDARD: DIN 338 MATERIJAL: HSS DIMENZIJA: Ø6 NAMENA: BUŠENJE</w:t>
            </w:r>
          </w:p>
        </w:tc>
      </w:tr>
      <w:tr w:rsidR="00B66467" w:rsidRPr="00B66467" w14:paraId="0DB1A856" w14:textId="77777777" w:rsidTr="00387529">
        <w:trPr>
          <w:trHeight w:val="558"/>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29737A04"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6-35</w:t>
            </w:r>
          </w:p>
        </w:tc>
        <w:tc>
          <w:tcPr>
            <w:tcW w:w="1134" w:type="dxa"/>
            <w:tcBorders>
              <w:top w:val="nil"/>
              <w:left w:val="nil"/>
              <w:bottom w:val="single" w:sz="4" w:space="0" w:color="auto"/>
              <w:right w:val="single" w:sz="4" w:space="0" w:color="auto"/>
            </w:tcBorders>
            <w:shd w:val="clear" w:color="auto" w:fill="auto"/>
            <w:vAlign w:val="center"/>
            <w:hideMark/>
          </w:tcPr>
          <w:p w14:paraId="4E1CB170"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33001269</w:t>
            </w:r>
          </w:p>
        </w:tc>
        <w:tc>
          <w:tcPr>
            <w:tcW w:w="1843" w:type="dxa"/>
            <w:tcBorders>
              <w:top w:val="nil"/>
              <w:left w:val="nil"/>
              <w:bottom w:val="single" w:sz="4" w:space="0" w:color="auto"/>
              <w:right w:val="single" w:sz="4" w:space="0" w:color="auto"/>
            </w:tcBorders>
            <w:shd w:val="clear" w:color="auto" w:fill="auto"/>
            <w:vAlign w:val="center"/>
            <w:hideMark/>
          </w:tcPr>
          <w:p w14:paraId="3DCFE231"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fi 6  DIN338 HSS</w:t>
            </w:r>
          </w:p>
        </w:tc>
        <w:tc>
          <w:tcPr>
            <w:tcW w:w="5244" w:type="dxa"/>
            <w:tcBorders>
              <w:top w:val="nil"/>
              <w:left w:val="nil"/>
              <w:bottom w:val="single" w:sz="4" w:space="0" w:color="auto"/>
              <w:right w:val="single" w:sz="4" w:space="0" w:color="auto"/>
            </w:tcBorders>
            <w:shd w:val="clear" w:color="000000" w:fill="FFFFFF"/>
            <w:vAlign w:val="center"/>
            <w:hideMark/>
          </w:tcPr>
          <w:p w14:paraId="6B2536BC"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28885STANDARD: DIN 338 MATERIJAL: HSS DIMENZIJA: Ø6 NAMENA: BUŠENJE</w:t>
            </w:r>
          </w:p>
        </w:tc>
      </w:tr>
      <w:tr w:rsidR="00B66467" w:rsidRPr="00B66467" w14:paraId="2BB0F6DC" w14:textId="77777777" w:rsidTr="00387529">
        <w:trPr>
          <w:trHeight w:val="552"/>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73939D37"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6-36</w:t>
            </w:r>
          </w:p>
        </w:tc>
        <w:tc>
          <w:tcPr>
            <w:tcW w:w="1134" w:type="dxa"/>
            <w:tcBorders>
              <w:top w:val="nil"/>
              <w:left w:val="nil"/>
              <w:bottom w:val="single" w:sz="4" w:space="0" w:color="auto"/>
              <w:right w:val="single" w:sz="4" w:space="0" w:color="auto"/>
            </w:tcBorders>
            <w:shd w:val="clear" w:color="auto" w:fill="auto"/>
            <w:vAlign w:val="center"/>
            <w:hideMark/>
          </w:tcPr>
          <w:p w14:paraId="01034D1B"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33001269</w:t>
            </w:r>
          </w:p>
        </w:tc>
        <w:tc>
          <w:tcPr>
            <w:tcW w:w="1843" w:type="dxa"/>
            <w:tcBorders>
              <w:top w:val="nil"/>
              <w:left w:val="nil"/>
              <w:bottom w:val="single" w:sz="4" w:space="0" w:color="auto"/>
              <w:right w:val="single" w:sz="4" w:space="0" w:color="auto"/>
            </w:tcBorders>
            <w:shd w:val="clear" w:color="auto" w:fill="auto"/>
            <w:vAlign w:val="center"/>
            <w:hideMark/>
          </w:tcPr>
          <w:p w14:paraId="76B1BDAD"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fi 6  DIN338 HSS</w:t>
            </w:r>
          </w:p>
        </w:tc>
        <w:tc>
          <w:tcPr>
            <w:tcW w:w="5244" w:type="dxa"/>
            <w:tcBorders>
              <w:top w:val="nil"/>
              <w:left w:val="nil"/>
              <w:bottom w:val="single" w:sz="4" w:space="0" w:color="auto"/>
              <w:right w:val="single" w:sz="4" w:space="0" w:color="auto"/>
            </w:tcBorders>
            <w:shd w:val="clear" w:color="000000" w:fill="FFFFFF"/>
            <w:vAlign w:val="center"/>
            <w:hideMark/>
          </w:tcPr>
          <w:p w14:paraId="1BC690E2"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28885STANDARD: DIN 338 MATERIJAL: HSS DIMENZIJA: Ø6 NAMENA: BUŠENJE</w:t>
            </w:r>
          </w:p>
        </w:tc>
      </w:tr>
      <w:tr w:rsidR="00B66467" w:rsidRPr="00B66467" w14:paraId="6DCFB472" w14:textId="77777777" w:rsidTr="00387529">
        <w:trPr>
          <w:trHeight w:val="418"/>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3EFB17B6"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6-37</w:t>
            </w:r>
          </w:p>
        </w:tc>
        <w:tc>
          <w:tcPr>
            <w:tcW w:w="1134" w:type="dxa"/>
            <w:tcBorders>
              <w:top w:val="nil"/>
              <w:left w:val="nil"/>
              <w:bottom w:val="single" w:sz="4" w:space="0" w:color="auto"/>
              <w:right w:val="single" w:sz="4" w:space="0" w:color="auto"/>
            </w:tcBorders>
            <w:shd w:val="clear" w:color="auto" w:fill="auto"/>
            <w:vAlign w:val="center"/>
            <w:hideMark/>
          </w:tcPr>
          <w:p w14:paraId="41C96707"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33001269</w:t>
            </w:r>
          </w:p>
        </w:tc>
        <w:tc>
          <w:tcPr>
            <w:tcW w:w="1843" w:type="dxa"/>
            <w:tcBorders>
              <w:top w:val="nil"/>
              <w:left w:val="nil"/>
              <w:bottom w:val="single" w:sz="4" w:space="0" w:color="auto"/>
              <w:right w:val="single" w:sz="4" w:space="0" w:color="auto"/>
            </w:tcBorders>
            <w:shd w:val="clear" w:color="auto" w:fill="auto"/>
            <w:vAlign w:val="center"/>
            <w:hideMark/>
          </w:tcPr>
          <w:p w14:paraId="66823D13"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fi 6  DIN338 HSS</w:t>
            </w:r>
          </w:p>
        </w:tc>
        <w:tc>
          <w:tcPr>
            <w:tcW w:w="5244" w:type="dxa"/>
            <w:tcBorders>
              <w:top w:val="nil"/>
              <w:left w:val="nil"/>
              <w:bottom w:val="single" w:sz="4" w:space="0" w:color="auto"/>
              <w:right w:val="single" w:sz="4" w:space="0" w:color="auto"/>
            </w:tcBorders>
            <w:shd w:val="clear" w:color="000000" w:fill="FFFFFF"/>
            <w:vAlign w:val="center"/>
            <w:hideMark/>
          </w:tcPr>
          <w:p w14:paraId="2D6DF152"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28885STANDARD: DIN 338 MATERIJAL: HSS DIMENZIJA: Ø6 NAMENA: BUŠENJE</w:t>
            </w:r>
          </w:p>
        </w:tc>
      </w:tr>
      <w:tr w:rsidR="00B66467" w:rsidRPr="00B66467" w14:paraId="6A725A7C" w14:textId="77777777" w:rsidTr="00387529">
        <w:trPr>
          <w:trHeight w:val="652"/>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544A7B90"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6-38</w:t>
            </w:r>
          </w:p>
        </w:tc>
        <w:tc>
          <w:tcPr>
            <w:tcW w:w="1134" w:type="dxa"/>
            <w:tcBorders>
              <w:top w:val="nil"/>
              <w:left w:val="nil"/>
              <w:bottom w:val="single" w:sz="4" w:space="0" w:color="auto"/>
              <w:right w:val="single" w:sz="4" w:space="0" w:color="auto"/>
            </w:tcBorders>
            <w:shd w:val="clear" w:color="auto" w:fill="auto"/>
            <w:vAlign w:val="center"/>
            <w:hideMark/>
          </w:tcPr>
          <w:p w14:paraId="487330C8"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33001269</w:t>
            </w:r>
          </w:p>
        </w:tc>
        <w:tc>
          <w:tcPr>
            <w:tcW w:w="1843" w:type="dxa"/>
            <w:tcBorders>
              <w:top w:val="nil"/>
              <w:left w:val="nil"/>
              <w:bottom w:val="single" w:sz="4" w:space="0" w:color="auto"/>
              <w:right w:val="single" w:sz="4" w:space="0" w:color="auto"/>
            </w:tcBorders>
            <w:shd w:val="clear" w:color="auto" w:fill="auto"/>
            <w:vAlign w:val="center"/>
            <w:hideMark/>
          </w:tcPr>
          <w:p w14:paraId="062350F6"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fi 6  DIN338 HSS</w:t>
            </w:r>
          </w:p>
        </w:tc>
        <w:tc>
          <w:tcPr>
            <w:tcW w:w="5244" w:type="dxa"/>
            <w:tcBorders>
              <w:top w:val="nil"/>
              <w:left w:val="nil"/>
              <w:bottom w:val="single" w:sz="4" w:space="0" w:color="auto"/>
              <w:right w:val="single" w:sz="4" w:space="0" w:color="auto"/>
            </w:tcBorders>
            <w:shd w:val="clear" w:color="000000" w:fill="FFFFFF"/>
            <w:vAlign w:val="center"/>
            <w:hideMark/>
          </w:tcPr>
          <w:p w14:paraId="13E59ADA"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28885STANDARD: DIN 338 MATERIJAL: HSS DIMENZIJA: Ø6 NAMENA: BUŠENJE</w:t>
            </w:r>
          </w:p>
        </w:tc>
      </w:tr>
      <w:tr w:rsidR="00B66467" w:rsidRPr="00B66467" w14:paraId="69AB3121" w14:textId="77777777" w:rsidTr="00387529">
        <w:trPr>
          <w:trHeight w:val="562"/>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40063737"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6-39</w:t>
            </w:r>
          </w:p>
        </w:tc>
        <w:tc>
          <w:tcPr>
            <w:tcW w:w="1134" w:type="dxa"/>
            <w:tcBorders>
              <w:top w:val="nil"/>
              <w:left w:val="nil"/>
              <w:bottom w:val="single" w:sz="4" w:space="0" w:color="auto"/>
              <w:right w:val="single" w:sz="4" w:space="0" w:color="auto"/>
            </w:tcBorders>
            <w:shd w:val="clear" w:color="auto" w:fill="auto"/>
            <w:vAlign w:val="center"/>
            <w:hideMark/>
          </w:tcPr>
          <w:p w14:paraId="49810F99"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33001271</w:t>
            </w:r>
          </w:p>
        </w:tc>
        <w:tc>
          <w:tcPr>
            <w:tcW w:w="1843" w:type="dxa"/>
            <w:tcBorders>
              <w:top w:val="nil"/>
              <w:left w:val="nil"/>
              <w:bottom w:val="single" w:sz="4" w:space="0" w:color="auto"/>
              <w:right w:val="single" w:sz="4" w:space="0" w:color="auto"/>
            </w:tcBorders>
            <w:shd w:val="clear" w:color="auto" w:fill="auto"/>
            <w:vAlign w:val="center"/>
            <w:hideMark/>
          </w:tcPr>
          <w:p w14:paraId="77403985"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fi 6,5 DIN338 HSS</w:t>
            </w:r>
          </w:p>
        </w:tc>
        <w:tc>
          <w:tcPr>
            <w:tcW w:w="5244" w:type="dxa"/>
            <w:tcBorders>
              <w:top w:val="nil"/>
              <w:left w:val="nil"/>
              <w:bottom w:val="single" w:sz="4" w:space="0" w:color="auto"/>
              <w:right w:val="single" w:sz="4" w:space="0" w:color="auto"/>
            </w:tcBorders>
            <w:shd w:val="clear" w:color="000000" w:fill="FFFFFF"/>
            <w:vAlign w:val="center"/>
            <w:hideMark/>
          </w:tcPr>
          <w:p w14:paraId="75EB9475"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28887STANDARD: DIN 338 MATERIJAL: HSS DIMENZIJA: Ø6,5 NAMENA: BUŠENJE</w:t>
            </w:r>
          </w:p>
        </w:tc>
      </w:tr>
      <w:tr w:rsidR="00B66467" w:rsidRPr="00B66467" w14:paraId="08ED8E60" w14:textId="77777777" w:rsidTr="00387529">
        <w:trPr>
          <w:trHeight w:val="557"/>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6788BD17"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6-40</w:t>
            </w:r>
          </w:p>
        </w:tc>
        <w:tc>
          <w:tcPr>
            <w:tcW w:w="1134" w:type="dxa"/>
            <w:tcBorders>
              <w:top w:val="nil"/>
              <w:left w:val="nil"/>
              <w:bottom w:val="single" w:sz="4" w:space="0" w:color="auto"/>
              <w:right w:val="single" w:sz="4" w:space="0" w:color="auto"/>
            </w:tcBorders>
            <w:shd w:val="clear" w:color="auto" w:fill="auto"/>
            <w:vAlign w:val="center"/>
            <w:hideMark/>
          </w:tcPr>
          <w:p w14:paraId="03CB1019"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33001271</w:t>
            </w:r>
          </w:p>
        </w:tc>
        <w:tc>
          <w:tcPr>
            <w:tcW w:w="1843" w:type="dxa"/>
            <w:tcBorders>
              <w:top w:val="nil"/>
              <w:left w:val="nil"/>
              <w:bottom w:val="single" w:sz="4" w:space="0" w:color="auto"/>
              <w:right w:val="single" w:sz="4" w:space="0" w:color="auto"/>
            </w:tcBorders>
            <w:shd w:val="clear" w:color="auto" w:fill="auto"/>
            <w:vAlign w:val="center"/>
            <w:hideMark/>
          </w:tcPr>
          <w:p w14:paraId="20354269"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fi 6,5 DIN338 HSS</w:t>
            </w:r>
          </w:p>
        </w:tc>
        <w:tc>
          <w:tcPr>
            <w:tcW w:w="5244" w:type="dxa"/>
            <w:tcBorders>
              <w:top w:val="nil"/>
              <w:left w:val="nil"/>
              <w:bottom w:val="single" w:sz="4" w:space="0" w:color="auto"/>
              <w:right w:val="single" w:sz="4" w:space="0" w:color="auto"/>
            </w:tcBorders>
            <w:shd w:val="clear" w:color="000000" w:fill="FFFFFF"/>
            <w:vAlign w:val="center"/>
            <w:hideMark/>
          </w:tcPr>
          <w:p w14:paraId="364179E1"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28887STANDARD: DIN 338 MATERIJAL: HSS DIMENZIJA: Ø6,5 NAMENA: BUŠENJE</w:t>
            </w:r>
          </w:p>
        </w:tc>
      </w:tr>
      <w:tr w:rsidR="00B66467" w:rsidRPr="00B66467" w14:paraId="06396A4B" w14:textId="77777777" w:rsidTr="00387529">
        <w:trPr>
          <w:trHeight w:val="422"/>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1C7B9FFD"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6-41</w:t>
            </w:r>
          </w:p>
        </w:tc>
        <w:tc>
          <w:tcPr>
            <w:tcW w:w="1134" w:type="dxa"/>
            <w:tcBorders>
              <w:top w:val="nil"/>
              <w:left w:val="nil"/>
              <w:bottom w:val="single" w:sz="4" w:space="0" w:color="auto"/>
              <w:right w:val="single" w:sz="4" w:space="0" w:color="auto"/>
            </w:tcBorders>
            <w:shd w:val="clear" w:color="auto" w:fill="auto"/>
            <w:vAlign w:val="center"/>
            <w:hideMark/>
          </w:tcPr>
          <w:p w14:paraId="4DB57FB5"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33001271</w:t>
            </w:r>
          </w:p>
        </w:tc>
        <w:tc>
          <w:tcPr>
            <w:tcW w:w="1843" w:type="dxa"/>
            <w:tcBorders>
              <w:top w:val="nil"/>
              <w:left w:val="nil"/>
              <w:bottom w:val="single" w:sz="4" w:space="0" w:color="auto"/>
              <w:right w:val="single" w:sz="4" w:space="0" w:color="auto"/>
            </w:tcBorders>
            <w:shd w:val="clear" w:color="auto" w:fill="auto"/>
            <w:vAlign w:val="center"/>
            <w:hideMark/>
          </w:tcPr>
          <w:p w14:paraId="46F11194"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fi 6,5 DIN338 HSS</w:t>
            </w:r>
          </w:p>
        </w:tc>
        <w:tc>
          <w:tcPr>
            <w:tcW w:w="5244" w:type="dxa"/>
            <w:tcBorders>
              <w:top w:val="nil"/>
              <w:left w:val="nil"/>
              <w:bottom w:val="single" w:sz="4" w:space="0" w:color="auto"/>
              <w:right w:val="single" w:sz="4" w:space="0" w:color="auto"/>
            </w:tcBorders>
            <w:shd w:val="clear" w:color="000000" w:fill="FFFFFF"/>
            <w:vAlign w:val="center"/>
            <w:hideMark/>
          </w:tcPr>
          <w:p w14:paraId="293C37E7"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28887STANDARD: DIN 338 MATERIJAL: HSS DIMENZIJA: Ø6,5 NAMENA: BUŠENJE</w:t>
            </w:r>
          </w:p>
        </w:tc>
      </w:tr>
      <w:tr w:rsidR="00B66467" w:rsidRPr="00B66467" w14:paraId="1D8A222E" w14:textId="77777777" w:rsidTr="00387529">
        <w:trPr>
          <w:trHeight w:val="656"/>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63AF7CC3"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6-42</w:t>
            </w:r>
          </w:p>
        </w:tc>
        <w:tc>
          <w:tcPr>
            <w:tcW w:w="1134" w:type="dxa"/>
            <w:tcBorders>
              <w:top w:val="nil"/>
              <w:left w:val="nil"/>
              <w:bottom w:val="single" w:sz="4" w:space="0" w:color="auto"/>
              <w:right w:val="single" w:sz="4" w:space="0" w:color="auto"/>
            </w:tcBorders>
            <w:shd w:val="clear" w:color="auto" w:fill="auto"/>
            <w:vAlign w:val="center"/>
            <w:hideMark/>
          </w:tcPr>
          <w:p w14:paraId="5E52238C"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33001271</w:t>
            </w:r>
          </w:p>
        </w:tc>
        <w:tc>
          <w:tcPr>
            <w:tcW w:w="1843" w:type="dxa"/>
            <w:tcBorders>
              <w:top w:val="nil"/>
              <w:left w:val="nil"/>
              <w:bottom w:val="single" w:sz="4" w:space="0" w:color="auto"/>
              <w:right w:val="single" w:sz="4" w:space="0" w:color="auto"/>
            </w:tcBorders>
            <w:shd w:val="clear" w:color="auto" w:fill="auto"/>
            <w:vAlign w:val="center"/>
            <w:hideMark/>
          </w:tcPr>
          <w:p w14:paraId="102AA27B"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fi 6,5 DIN338 HSS</w:t>
            </w:r>
          </w:p>
        </w:tc>
        <w:tc>
          <w:tcPr>
            <w:tcW w:w="5244" w:type="dxa"/>
            <w:tcBorders>
              <w:top w:val="nil"/>
              <w:left w:val="nil"/>
              <w:bottom w:val="single" w:sz="4" w:space="0" w:color="auto"/>
              <w:right w:val="single" w:sz="4" w:space="0" w:color="auto"/>
            </w:tcBorders>
            <w:shd w:val="clear" w:color="000000" w:fill="FFFFFF"/>
            <w:vAlign w:val="center"/>
            <w:hideMark/>
          </w:tcPr>
          <w:p w14:paraId="4EA7FC62"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28887STANDARD: DIN 338 MATERIJAL: HSS DIMENZIJA: Ø6,5 NAMENA: BUŠENJE</w:t>
            </w:r>
          </w:p>
        </w:tc>
      </w:tr>
      <w:tr w:rsidR="00B66467" w:rsidRPr="00B66467" w14:paraId="75A738C9" w14:textId="77777777" w:rsidTr="00387529">
        <w:trPr>
          <w:trHeight w:val="657"/>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574E0BBC"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6-43</w:t>
            </w:r>
          </w:p>
        </w:tc>
        <w:tc>
          <w:tcPr>
            <w:tcW w:w="1134" w:type="dxa"/>
            <w:tcBorders>
              <w:top w:val="nil"/>
              <w:left w:val="nil"/>
              <w:bottom w:val="single" w:sz="4" w:space="0" w:color="auto"/>
              <w:right w:val="single" w:sz="4" w:space="0" w:color="auto"/>
            </w:tcBorders>
            <w:shd w:val="clear" w:color="auto" w:fill="auto"/>
            <w:vAlign w:val="center"/>
            <w:hideMark/>
          </w:tcPr>
          <w:p w14:paraId="68252102"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33001271</w:t>
            </w:r>
          </w:p>
        </w:tc>
        <w:tc>
          <w:tcPr>
            <w:tcW w:w="1843" w:type="dxa"/>
            <w:tcBorders>
              <w:top w:val="nil"/>
              <w:left w:val="nil"/>
              <w:bottom w:val="single" w:sz="4" w:space="0" w:color="auto"/>
              <w:right w:val="single" w:sz="4" w:space="0" w:color="auto"/>
            </w:tcBorders>
            <w:shd w:val="clear" w:color="auto" w:fill="auto"/>
            <w:vAlign w:val="center"/>
            <w:hideMark/>
          </w:tcPr>
          <w:p w14:paraId="73703146"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fi 6,5 DIN338 HSS</w:t>
            </w:r>
          </w:p>
        </w:tc>
        <w:tc>
          <w:tcPr>
            <w:tcW w:w="5244" w:type="dxa"/>
            <w:tcBorders>
              <w:top w:val="nil"/>
              <w:left w:val="nil"/>
              <w:bottom w:val="single" w:sz="4" w:space="0" w:color="auto"/>
              <w:right w:val="single" w:sz="4" w:space="0" w:color="auto"/>
            </w:tcBorders>
            <w:shd w:val="clear" w:color="000000" w:fill="FFFFFF"/>
            <w:vAlign w:val="center"/>
            <w:hideMark/>
          </w:tcPr>
          <w:p w14:paraId="321F4BAF"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28887STANDARD: DIN 338 MATERIJAL: HSS DIMENZIJA: Ø6,5 NAMENA: BUŠENJE</w:t>
            </w:r>
          </w:p>
        </w:tc>
      </w:tr>
      <w:tr w:rsidR="00B66467" w:rsidRPr="00B66467" w14:paraId="5F3D76E0" w14:textId="77777777" w:rsidTr="00387529">
        <w:trPr>
          <w:trHeight w:val="657"/>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2B3A6A69"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6-44</w:t>
            </w:r>
          </w:p>
        </w:tc>
        <w:tc>
          <w:tcPr>
            <w:tcW w:w="1134" w:type="dxa"/>
            <w:tcBorders>
              <w:top w:val="nil"/>
              <w:left w:val="nil"/>
              <w:bottom w:val="single" w:sz="4" w:space="0" w:color="auto"/>
              <w:right w:val="single" w:sz="4" w:space="0" w:color="auto"/>
            </w:tcBorders>
            <w:shd w:val="clear" w:color="auto" w:fill="auto"/>
            <w:vAlign w:val="center"/>
            <w:hideMark/>
          </w:tcPr>
          <w:p w14:paraId="7B110D7E"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33001277</w:t>
            </w:r>
          </w:p>
        </w:tc>
        <w:tc>
          <w:tcPr>
            <w:tcW w:w="1843" w:type="dxa"/>
            <w:tcBorders>
              <w:top w:val="nil"/>
              <w:left w:val="nil"/>
              <w:bottom w:val="single" w:sz="4" w:space="0" w:color="auto"/>
              <w:right w:val="single" w:sz="4" w:space="0" w:color="auto"/>
            </w:tcBorders>
            <w:shd w:val="clear" w:color="auto" w:fill="auto"/>
            <w:vAlign w:val="center"/>
            <w:hideMark/>
          </w:tcPr>
          <w:p w14:paraId="583F8253"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fi 8,5 DIN338 HSS</w:t>
            </w:r>
          </w:p>
        </w:tc>
        <w:tc>
          <w:tcPr>
            <w:tcW w:w="5244" w:type="dxa"/>
            <w:tcBorders>
              <w:top w:val="nil"/>
              <w:left w:val="nil"/>
              <w:bottom w:val="single" w:sz="4" w:space="0" w:color="auto"/>
              <w:right w:val="single" w:sz="4" w:space="0" w:color="auto"/>
            </w:tcBorders>
            <w:shd w:val="clear" w:color="000000" w:fill="FFFFFF"/>
            <w:vAlign w:val="center"/>
            <w:hideMark/>
          </w:tcPr>
          <w:p w14:paraId="17778531"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28892STANDARD: DIN 338 MATERIJAL: HSS DIMENZIJA: Ø8,5 NAMENA: BUŠENJE</w:t>
            </w:r>
          </w:p>
        </w:tc>
      </w:tr>
      <w:tr w:rsidR="00B66467" w:rsidRPr="00B66467" w14:paraId="3DFF4E86" w14:textId="77777777" w:rsidTr="00387529">
        <w:trPr>
          <w:trHeight w:val="69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5406538E"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6-45</w:t>
            </w:r>
          </w:p>
        </w:tc>
        <w:tc>
          <w:tcPr>
            <w:tcW w:w="1134" w:type="dxa"/>
            <w:tcBorders>
              <w:top w:val="nil"/>
              <w:left w:val="nil"/>
              <w:bottom w:val="single" w:sz="4" w:space="0" w:color="auto"/>
              <w:right w:val="single" w:sz="4" w:space="0" w:color="auto"/>
            </w:tcBorders>
            <w:shd w:val="clear" w:color="auto" w:fill="auto"/>
            <w:vAlign w:val="center"/>
            <w:hideMark/>
          </w:tcPr>
          <w:p w14:paraId="11C042CF"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33001277</w:t>
            </w:r>
          </w:p>
        </w:tc>
        <w:tc>
          <w:tcPr>
            <w:tcW w:w="1843" w:type="dxa"/>
            <w:tcBorders>
              <w:top w:val="nil"/>
              <w:left w:val="nil"/>
              <w:bottom w:val="single" w:sz="4" w:space="0" w:color="auto"/>
              <w:right w:val="single" w:sz="4" w:space="0" w:color="auto"/>
            </w:tcBorders>
            <w:shd w:val="clear" w:color="auto" w:fill="auto"/>
            <w:vAlign w:val="center"/>
            <w:hideMark/>
          </w:tcPr>
          <w:p w14:paraId="17CFB8F9"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fi 8,5 DIN338 HSS</w:t>
            </w:r>
          </w:p>
        </w:tc>
        <w:tc>
          <w:tcPr>
            <w:tcW w:w="5244" w:type="dxa"/>
            <w:tcBorders>
              <w:top w:val="nil"/>
              <w:left w:val="nil"/>
              <w:bottom w:val="single" w:sz="4" w:space="0" w:color="auto"/>
              <w:right w:val="single" w:sz="4" w:space="0" w:color="auto"/>
            </w:tcBorders>
            <w:shd w:val="clear" w:color="000000" w:fill="FFFFFF"/>
            <w:vAlign w:val="center"/>
            <w:hideMark/>
          </w:tcPr>
          <w:p w14:paraId="16F7DDA9"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28892STANDARD: DIN 338 MATERIJAL: HSS DIMENZIJA: Ø8,5 NAMENA: BUŠENJE</w:t>
            </w:r>
          </w:p>
        </w:tc>
      </w:tr>
      <w:tr w:rsidR="00B66467" w:rsidRPr="00B66467" w14:paraId="12C1F624" w14:textId="77777777" w:rsidTr="00387529">
        <w:trPr>
          <w:trHeight w:val="563"/>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06743204"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6-46</w:t>
            </w:r>
          </w:p>
        </w:tc>
        <w:tc>
          <w:tcPr>
            <w:tcW w:w="1134" w:type="dxa"/>
            <w:tcBorders>
              <w:top w:val="nil"/>
              <w:left w:val="nil"/>
              <w:bottom w:val="single" w:sz="4" w:space="0" w:color="auto"/>
              <w:right w:val="single" w:sz="4" w:space="0" w:color="auto"/>
            </w:tcBorders>
            <w:shd w:val="clear" w:color="auto" w:fill="auto"/>
            <w:vAlign w:val="center"/>
            <w:hideMark/>
          </w:tcPr>
          <w:p w14:paraId="32AF73EF"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33001277</w:t>
            </w:r>
          </w:p>
        </w:tc>
        <w:tc>
          <w:tcPr>
            <w:tcW w:w="1843" w:type="dxa"/>
            <w:tcBorders>
              <w:top w:val="nil"/>
              <w:left w:val="nil"/>
              <w:bottom w:val="single" w:sz="4" w:space="0" w:color="auto"/>
              <w:right w:val="single" w:sz="4" w:space="0" w:color="auto"/>
            </w:tcBorders>
            <w:shd w:val="clear" w:color="auto" w:fill="auto"/>
            <w:vAlign w:val="center"/>
            <w:hideMark/>
          </w:tcPr>
          <w:p w14:paraId="0FFF5F4F"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fi 8,5 DIN338 HSS</w:t>
            </w:r>
          </w:p>
        </w:tc>
        <w:tc>
          <w:tcPr>
            <w:tcW w:w="5244" w:type="dxa"/>
            <w:tcBorders>
              <w:top w:val="nil"/>
              <w:left w:val="nil"/>
              <w:bottom w:val="single" w:sz="4" w:space="0" w:color="auto"/>
              <w:right w:val="single" w:sz="4" w:space="0" w:color="auto"/>
            </w:tcBorders>
            <w:shd w:val="clear" w:color="000000" w:fill="FFFFFF"/>
            <w:vAlign w:val="center"/>
            <w:hideMark/>
          </w:tcPr>
          <w:p w14:paraId="52F8181D"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28892STANDARD: DIN 338 MATERIJAL: HSS DIMENZIJA: Ø8,5 NAMENA: BUŠENJE</w:t>
            </w:r>
          </w:p>
        </w:tc>
      </w:tr>
      <w:tr w:rsidR="00B66467" w:rsidRPr="00B66467" w14:paraId="36F77831" w14:textId="77777777" w:rsidTr="00387529">
        <w:trPr>
          <w:trHeight w:val="273"/>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360C823E"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6-47</w:t>
            </w:r>
          </w:p>
        </w:tc>
        <w:tc>
          <w:tcPr>
            <w:tcW w:w="1134" w:type="dxa"/>
            <w:tcBorders>
              <w:top w:val="nil"/>
              <w:left w:val="nil"/>
              <w:bottom w:val="single" w:sz="4" w:space="0" w:color="auto"/>
              <w:right w:val="single" w:sz="4" w:space="0" w:color="auto"/>
            </w:tcBorders>
            <w:shd w:val="clear" w:color="auto" w:fill="auto"/>
            <w:vAlign w:val="center"/>
            <w:hideMark/>
          </w:tcPr>
          <w:p w14:paraId="18ED6316"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33001277</w:t>
            </w:r>
          </w:p>
        </w:tc>
        <w:tc>
          <w:tcPr>
            <w:tcW w:w="1843" w:type="dxa"/>
            <w:tcBorders>
              <w:top w:val="nil"/>
              <w:left w:val="nil"/>
              <w:bottom w:val="single" w:sz="4" w:space="0" w:color="auto"/>
              <w:right w:val="single" w:sz="4" w:space="0" w:color="auto"/>
            </w:tcBorders>
            <w:shd w:val="clear" w:color="auto" w:fill="auto"/>
            <w:vAlign w:val="center"/>
            <w:hideMark/>
          </w:tcPr>
          <w:p w14:paraId="65FEFF4F"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fi 8,5 DIN338 HSS</w:t>
            </w:r>
          </w:p>
        </w:tc>
        <w:tc>
          <w:tcPr>
            <w:tcW w:w="5244" w:type="dxa"/>
            <w:tcBorders>
              <w:top w:val="nil"/>
              <w:left w:val="nil"/>
              <w:bottom w:val="single" w:sz="4" w:space="0" w:color="auto"/>
              <w:right w:val="single" w:sz="4" w:space="0" w:color="auto"/>
            </w:tcBorders>
            <w:shd w:val="clear" w:color="000000" w:fill="FFFFFF"/>
            <w:vAlign w:val="center"/>
            <w:hideMark/>
          </w:tcPr>
          <w:p w14:paraId="02955C02"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 xml:space="preserve"> </w:t>
            </w:r>
          </w:p>
        </w:tc>
      </w:tr>
      <w:tr w:rsidR="00B66467" w:rsidRPr="00B66467" w14:paraId="67A7506C" w14:textId="77777777" w:rsidTr="00387529">
        <w:trPr>
          <w:trHeight w:val="663"/>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4ECAC3DF"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lastRenderedPageBreak/>
              <w:t>6-48</w:t>
            </w:r>
          </w:p>
        </w:tc>
        <w:tc>
          <w:tcPr>
            <w:tcW w:w="1134" w:type="dxa"/>
            <w:tcBorders>
              <w:top w:val="nil"/>
              <w:left w:val="nil"/>
              <w:bottom w:val="single" w:sz="4" w:space="0" w:color="auto"/>
              <w:right w:val="single" w:sz="4" w:space="0" w:color="auto"/>
            </w:tcBorders>
            <w:shd w:val="clear" w:color="auto" w:fill="auto"/>
            <w:vAlign w:val="center"/>
            <w:hideMark/>
          </w:tcPr>
          <w:p w14:paraId="53C92B36"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33001277</w:t>
            </w:r>
          </w:p>
        </w:tc>
        <w:tc>
          <w:tcPr>
            <w:tcW w:w="1843" w:type="dxa"/>
            <w:tcBorders>
              <w:top w:val="nil"/>
              <w:left w:val="nil"/>
              <w:bottom w:val="single" w:sz="4" w:space="0" w:color="auto"/>
              <w:right w:val="single" w:sz="4" w:space="0" w:color="auto"/>
            </w:tcBorders>
            <w:shd w:val="clear" w:color="auto" w:fill="auto"/>
            <w:vAlign w:val="center"/>
            <w:hideMark/>
          </w:tcPr>
          <w:p w14:paraId="678B915A"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fi 8,5 DIN338 HSS</w:t>
            </w:r>
          </w:p>
        </w:tc>
        <w:tc>
          <w:tcPr>
            <w:tcW w:w="5244" w:type="dxa"/>
            <w:tcBorders>
              <w:top w:val="nil"/>
              <w:left w:val="nil"/>
              <w:bottom w:val="single" w:sz="4" w:space="0" w:color="auto"/>
              <w:right w:val="single" w:sz="4" w:space="0" w:color="auto"/>
            </w:tcBorders>
            <w:shd w:val="clear" w:color="000000" w:fill="FFFFFF"/>
            <w:vAlign w:val="center"/>
            <w:hideMark/>
          </w:tcPr>
          <w:p w14:paraId="7054289F"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28892STANDARD: DIN 338 MATERIJAL: HSS DIMENZIJA: Ø8,5 NAMENA: BUŠENJE</w:t>
            </w:r>
          </w:p>
        </w:tc>
      </w:tr>
      <w:tr w:rsidR="00B66467" w:rsidRPr="00B66467" w14:paraId="6CD41499" w14:textId="77777777" w:rsidTr="00387529">
        <w:trPr>
          <w:trHeight w:val="559"/>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18C53865"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6-49</w:t>
            </w:r>
          </w:p>
        </w:tc>
        <w:tc>
          <w:tcPr>
            <w:tcW w:w="1134" w:type="dxa"/>
            <w:tcBorders>
              <w:top w:val="nil"/>
              <w:left w:val="nil"/>
              <w:bottom w:val="single" w:sz="4" w:space="0" w:color="auto"/>
              <w:right w:val="single" w:sz="4" w:space="0" w:color="auto"/>
            </w:tcBorders>
            <w:shd w:val="clear" w:color="auto" w:fill="auto"/>
            <w:vAlign w:val="center"/>
            <w:hideMark/>
          </w:tcPr>
          <w:p w14:paraId="61114984"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33001277</w:t>
            </w:r>
          </w:p>
        </w:tc>
        <w:tc>
          <w:tcPr>
            <w:tcW w:w="1843" w:type="dxa"/>
            <w:tcBorders>
              <w:top w:val="nil"/>
              <w:left w:val="nil"/>
              <w:bottom w:val="single" w:sz="4" w:space="0" w:color="auto"/>
              <w:right w:val="single" w:sz="4" w:space="0" w:color="auto"/>
            </w:tcBorders>
            <w:shd w:val="clear" w:color="auto" w:fill="auto"/>
            <w:vAlign w:val="center"/>
            <w:hideMark/>
          </w:tcPr>
          <w:p w14:paraId="6F3E2A16"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fi 8,5 DIN338 HSS</w:t>
            </w:r>
          </w:p>
        </w:tc>
        <w:tc>
          <w:tcPr>
            <w:tcW w:w="5244" w:type="dxa"/>
            <w:tcBorders>
              <w:top w:val="nil"/>
              <w:left w:val="nil"/>
              <w:bottom w:val="single" w:sz="4" w:space="0" w:color="auto"/>
              <w:right w:val="single" w:sz="4" w:space="0" w:color="auto"/>
            </w:tcBorders>
            <w:shd w:val="clear" w:color="000000" w:fill="FFFFFF"/>
            <w:vAlign w:val="center"/>
            <w:hideMark/>
          </w:tcPr>
          <w:p w14:paraId="3EE185BA"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28892STANDARD: DIN 338 MATERIJAL: HSS DIMENZIJA: Ø8,5 NAMENA: BUŠENJE</w:t>
            </w:r>
          </w:p>
        </w:tc>
      </w:tr>
      <w:tr w:rsidR="00B66467" w:rsidRPr="00B66467" w14:paraId="0E98DFE5" w14:textId="77777777" w:rsidTr="00387529">
        <w:trPr>
          <w:trHeight w:val="553"/>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1F271E3B"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6-50</w:t>
            </w:r>
          </w:p>
        </w:tc>
        <w:tc>
          <w:tcPr>
            <w:tcW w:w="1134" w:type="dxa"/>
            <w:tcBorders>
              <w:top w:val="nil"/>
              <w:left w:val="nil"/>
              <w:bottom w:val="single" w:sz="4" w:space="0" w:color="auto"/>
              <w:right w:val="single" w:sz="4" w:space="0" w:color="auto"/>
            </w:tcBorders>
            <w:shd w:val="clear" w:color="auto" w:fill="auto"/>
            <w:vAlign w:val="center"/>
            <w:hideMark/>
          </w:tcPr>
          <w:p w14:paraId="3ABF7F99"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33001278</w:t>
            </w:r>
          </w:p>
        </w:tc>
        <w:tc>
          <w:tcPr>
            <w:tcW w:w="1843" w:type="dxa"/>
            <w:tcBorders>
              <w:top w:val="nil"/>
              <w:left w:val="nil"/>
              <w:bottom w:val="single" w:sz="4" w:space="0" w:color="auto"/>
              <w:right w:val="single" w:sz="4" w:space="0" w:color="auto"/>
            </w:tcBorders>
            <w:shd w:val="clear" w:color="auto" w:fill="auto"/>
            <w:vAlign w:val="center"/>
            <w:hideMark/>
          </w:tcPr>
          <w:p w14:paraId="5F8ED2F8"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fi 9 DIN338 HSS</w:t>
            </w:r>
          </w:p>
        </w:tc>
        <w:tc>
          <w:tcPr>
            <w:tcW w:w="5244" w:type="dxa"/>
            <w:tcBorders>
              <w:top w:val="nil"/>
              <w:left w:val="nil"/>
              <w:bottom w:val="single" w:sz="4" w:space="0" w:color="auto"/>
              <w:right w:val="single" w:sz="4" w:space="0" w:color="auto"/>
            </w:tcBorders>
            <w:shd w:val="clear" w:color="000000" w:fill="FFFFFF"/>
            <w:vAlign w:val="center"/>
            <w:hideMark/>
          </w:tcPr>
          <w:p w14:paraId="05404B64"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28894STANDARD: DIN 338 MATERIJAL: HSS DIMENZIJA: Ø9 NAMENA: BUŠENJE</w:t>
            </w:r>
          </w:p>
        </w:tc>
      </w:tr>
      <w:tr w:rsidR="00B66467" w:rsidRPr="00B66467" w14:paraId="06D64F56" w14:textId="77777777" w:rsidTr="00387529">
        <w:trPr>
          <w:trHeight w:val="689"/>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19D2203F"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6-51</w:t>
            </w:r>
          </w:p>
        </w:tc>
        <w:tc>
          <w:tcPr>
            <w:tcW w:w="1134" w:type="dxa"/>
            <w:tcBorders>
              <w:top w:val="nil"/>
              <w:left w:val="nil"/>
              <w:bottom w:val="single" w:sz="4" w:space="0" w:color="auto"/>
              <w:right w:val="single" w:sz="4" w:space="0" w:color="auto"/>
            </w:tcBorders>
            <w:shd w:val="clear" w:color="auto" w:fill="auto"/>
            <w:vAlign w:val="center"/>
            <w:hideMark/>
          </w:tcPr>
          <w:p w14:paraId="2D2BD260"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33001278</w:t>
            </w:r>
          </w:p>
        </w:tc>
        <w:tc>
          <w:tcPr>
            <w:tcW w:w="1843" w:type="dxa"/>
            <w:tcBorders>
              <w:top w:val="nil"/>
              <w:left w:val="nil"/>
              <w:bottom w:val="single" w:sz="4" w:space="0" w:color="auto"/>
              <w:right w:val="single" w:sz="4" w:space="0" w:color="auto"/>
            </w:tcBorders>
            <w:shd w:val="clear" w:color="auto" w:fill="auto"/>
            <w:vAlign w:val="center"/>
            <w:hideMark/>
          </w:tcPr>
          <w:p w14:paraId="05327D47"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fi 9 DIN338 HSS</w:t>
            </w:r>
          </w:p>
        </w:tc>
        <w:tc>
          <w:tcPr>
            <w:tcW w:w="5244" w:type="dxa"/>
            <w:tcBorders>
              <w:top w:val="nil"/>
              <w:left w:val="nil"/>
              <w:bottom w:val="single" w:sz="4" w:space="0" w:color="auto"/>
              <w:right w:val="single" w:sz="4" w:space="0" w:color="auto"/>
            </w:tcBorders>
            <w:shd w:val="clear" w:color="000000" w:fill="FFFFFF"/>
            <w:vAlign w:val="center"/>
            <w:hideMark/>
          </w:tcPr>
          <w:p w14:paraId="7CFCBC72"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28894STANDARD: DIN 338 MATERIJAL: HSS DIMENZIJA: Ø9 NAMENA: BUŠENJE</w:t>
            </w:r>
          </w:p>
        </w:tc>
      </w:tr>
      <w:tr w:rsidR="00B66467" w:rsidRPr="00B66467" w14:paraId="1E116E7A" w14:textId="77777777" w:rsidTr="00387529">
        <w:trPr>
          <w:trHeight w:val="572"/>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66AE5BB3"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6-52</w:t>
            </w:r>
          </w:p>
        </w:tc>
        <w:tc>
          <w:tcPr>
            <w:tcW w:w="1134" w:type="dxa"/>
            <w:tcBorders>
              <w:top w:val="nil"/>
              <w:left w:val="nil"/>
              <w:bottom w:val="single" w:sz="4" w:space="0" w:color="auto"/>
              <w:right w:val="single" w:sz="4" w:space="0" w:color="auto"/>
            </w:tcBorders>
            <w:shd w:val="clear" w:color="auto" w:fill="auto"/>
            <w:vAlign w:val="center"/>
            <w:hideMark/>
          </w:tcPr>
          <w:p w14:paraId="4A00CA7A"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33001278</w:t>
            </w:r>
          </w:p>
        </w:tc>
        <w:tc>
          <w:tcPr>
            <w:tcW w:w="1843" w:type="dxa"/>
            <w:tcBorders>
              <w:top w:val="nil"/>
              <w:left w:val="nil"/>
              <w:bottom w:val="single" w:sz="4" w:space="0" w:color="auto"/>
              <w:right w:val="single" w:sz="4" w:space="0" w:color="auto"/>
            </w:tcBorders>
            <w:shd w:val="clear" w:color="auto" w:fill="auto"/>
            <w:vAlign w:val="center"/>
            <w:hideMark/>
          </w:tcPr>
          <w:p w14:paraId="1B648C1B"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fi 9 DIN338 HSS</w:t>
            </w:r>
          </w:p>
        </w:tc>
        <w:tc>
          <w:tcPr>
            <w:tcW w:w="5244" w:type="dxa"/>
            <w:tcBorders>
              <w:top w:val="nil"/>
              <w:left w:val="nil"/>
              <w:bottom w:val="single" w:sz="4" w:space="0" w:color="auto"/>
              <w:right w:val="single" w:sz="4" w:space="0" w:color="auto"/>
            </w:tcBorders>
            <w:shd w:val="clear" w:color="000000" w:fill="FFFFFF"/>
            <w:vAlign w:val="center"/>
            <w:hideMark/>
          </w:tcPr>
          <w:p w14:paraId="7B5F9CDB"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28894STANDARD: DIN 338 MATERIJAL: HSS DIMENZIJA: Ø9 NAMENA: BUŠENJE</w:t>
            </w:r>
          </w:p>
        </w:tc>
      </w:tr>
      <w:tr w:rsidR="00B66467" w:rsidRPr="00B66467" w14:paraId="5E961CFC" w14:textId="77777777" w:rsidTr="00387529">
        <w:trPr>
          <w:trHeight w:val="552"/>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1DC80DF9"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6-53</w:t>
            </w:r>
          </w:p>
        </w:tc>
        <w:tc>
          <w:tcPr>
            <w:tcW w:w="1134" w:type="dxa"/>
            <w:tcBorders>
              <w:top w:val="nil"/>
              <w:left w:val="nil"/>
              <w:bottom w:val="single" w:sz="4" w:space="0" w:color="auto"/>
              <w:right w:val="single" w:sz="4" w:space="0" w:color="auto"/>
            </w:tcBorders>
            <w:shd w:val="clear" w:color="auto" w:fill="auto"/>
            <w:vAlign w:val="center"/>
            <w:hideMark/>
          </w:tcPr>
          <w:p w14:paraId="1ECCC028"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33001278</w:t>
            </w:r>
          </w:p>
        </w:tc>
        <w:tc>
          <w:tcPr>
            <w:tcW w:w="1843" w:type="dxa"/>
            <w:tcBorders>
              <w:top w:val="nil"/>
              <w:left w:val="nil"/>
              <w:bottom w:val="single" w:sz="4" w:space="0" w:color="auto"/>
              <w:right w:val="single" w:sz="4" w:space="0" w:color="auto"/>
            </w:tcBorders>
            <w:shd w:val="clear" w:color="auto" w:fill="auto"/>
            <w:vAlign w:val="center"/>
            <w:hideMark/>
          </w:tcPr>
          <w:p w14:paraId="2FF488F0"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fi 9 DIN338 HSS</w:t>
            </w:r>
          </w:p>
        </w:tc>
        <w:tc>
          <w:tcPr>
            <w:tcW w:w="5244" w:type="dxa"/>
            <w:tcBorders>
              <w:top w:val="nil"/>
              <w:left w:val="nil"/>
              <w:bottom w:val="single" w:sz="4" w:space="0" w:color="auto"/>
              <w:right w:val="single" w:sz="4" w:space="0" w:color="auto"/>
            </w:tcBorders>
            <w:shd w:val="clear" w:color="000000" w:fill="FFFFFF"/>
            <w:vAlign w:val="center"/>
            <w:hideMark/>
          </w:tcPr>
          <w:p w14:paraId="533620D3"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28894STANDARD: DIN 338 MATERIJAL: HSS DIMENZIJA: Ø9 NAMENA: BUŠENJE</w:t>
            </w:r>
          </w:p>
        </w:tc>
      </w:tr>
      <w:tr w:rsidR="00B66467" w:rsidRPr="00B66467" w14:paraId="43E8D80A" w14:textId="77777777" w:rsidTr="00387529">
        <w:trPr>
          <w:trHeight w:val="563"/>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3FE2E3B0"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6-54</w:t>
            </w:r>
          </w:p>
        </w:tc>
        <w:tc>
          <w:tcPr>
            <w:tcW w:w="1134" w:type="dxa"/>
            <w:tcBorders>
              <w:top w:val="nil"/>
              <w:left w:val="nil"/>
              <w:bottom w:val="single" w:sz="4" w:space="0" w:color="auto"/>
              <w:right w:val="single" w:sz="4" w:space="0" w:color="auto"/>
            </w:tcBorders>
            <w:shd w:val="clear" w:color="auto" w:fill="auto"/>
            <w:vAlign w:val="center"/>
            <w:hideMark/>
          </w:tcPr>
          <w:p w14:paraId="7E459F3D"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33001278</w:t>
            </w:r>
          </w:p>
        </w:tc>
        <w:tc>
          <w:tcPr>
            <w:tcW w:w="1843" w:type="dxa"/>
            <w:tcBorders>
              <w:top w:val="nil"/>
              <w:left w:val="nil"/>
              <w:bottom w:val="single" w:sz="4" w:space="0" w:color="auto"/>
              <w:right w:val="single" w:sz="4" w:space="0" w:color="auto"/>
            </w:tcBorders>
            <w:shd w:val="clear" w:color="auto" w:fill="auto"/>
            <w:vAlign w:val="center"/>
            <w:hideMark/>
          </w:tcPr>
          <w:p w14:paraId="4FFAF23A"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fi 9 DIN338 HSS</w:t>
            </w:r>
          </w:p>
        </w:tc>
        <w:tc>
          <w:tcPr>
            <w:tcW w:w="5244" w:type="dxa"/>
            <w:tcBorders>
              <w:top w:val="nil"/>
              <w:left w:val="nil"/>
              <w:bottom w:val="single" w:sz="4" w:space="0" w:color="auto"/>
              <w:right w:val="single" w:sz="4" w:space="0" w:color="auto"/>
            </w:tcBorders>
            <w:shd w:val="clear" w:color="000000" w:fill="FFFFFF"/>
            <w:vAlign w:val="center"/>
            <w:hideMark/>
          </w:tcPr>
          <w:p w14:paraId="692B79B4"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28894STANDARD: DIN 338 MATERIJAL: HSS DIMENZIJA: Ø9 NAMENA: BUŠENJE</w:t>
            </w:r>
          </w:p>
        </w:tc>
      </w:tr>
      <w:tr w:rsidR="00B66467" w:rsidRPr="00B66467" w14:paraId="6E4EACC1" w14:textId="77777777" w:rsidTr="00387529">
        <w:trPr>
          <w:trHeight w:val="54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56B4D5D1"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6-55</w:t>
            </w:r>
          </w:p>
        </w:tc>
        <w:tc>
          <w:tcPr>
            <w:tcW w:w="1134" w:type="dxa"/>
            <w:tcBorders>
              <w:top w:val="nil"/>
              <w:left w:val="nil"/>
              <w:bottom w:val="single" w:sz="4" w:space="0" w:color="auto"/>
              <w:right w:val="single" w:sz="4" w:space="0" w:color="auto"/>
            </w:tcBorders>
            <w:shd w:val="clear" w:color="auto" w:fill="auto"/>
            <w:vAlign w:val="center"/>
            <w:hideMark/>
          </w:tcPr>
          <w:p w14:paraId="727B9920"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33001278</w:t>
            </w:r>
          </w:p>
        </w:tc>
        <w:tc>
          <w:tcPr>
            <w:tcW w:w="1843" w:type="dxa"/>
            <w:tcBorders>
              <w:top w:val="nil"/>
              <w:left w:val="nil"/>
              <w:bottom w:val="single" w:sz="4" w:space="0" w:color="auto"/>
              <w:right w:val="single" w:sz="4" w:space="0" w:color="auto"/>
            </w:tcBorders>
            <w:shd w:val="clear" w:color="auto" w:fill="auto"/>
            <w:vAlign w:val="center"/>
            <w:hideMark/>
          </w:tcPr>
          <w:p w14:paraId="0AAE578A"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fi 9 DIN338 HSS</w:t>
            </w:r>
          </w:p>
        </w:tc>
        <w:tc>
          <w:tcPr>
            <w:tcW w:w="5244" w:type="dxa"/>
            <w:tcBorders>
              <w:top w:val="nil"/>
              <w:left w:val="nil"/>
              <w:bottom w:val="single" w:sz="4" w:space="0" w:color="auto"/>
              <w:right w:val="single" w:sz="4" w:space="0" w:color="auto"/>
            </w:tcBorders>
            <w:shd w:val="clear" w:color="000000" w:fill="FFFFFF"/>
            <w:vAlign w:val="center"/>
            <w:hideMark/>
          </w:tcPr>
          <w:p w14:paraId="5D6106CC"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28894STANDARD: DIN 338 MATERIJAL: HSS DIMENZIJA: Ø9 NAMENA: BUŠENJE</w:t>
            </w:r>
          </w:p>
        </w:tc>
      </w:tr>
      <w:tr w:rsidR="00B66467" w:rsidRPr="00B66467" w14:paraId="0AE8D8B1" w14:textId="77777777" w:rsidTr="00387529">
        <w:trPr>
          <w:trHeight w:val="556"/>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5B46507D"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6-56</w:t>
            </w:r>
          </w:p>
        </w:tc>
        <w:tc>
          <w:tcPr>
            <w:tcW w:w="1134" w:type="dxa"/>
            <w:tcBorders>
              <w:top w:val="nil"/>
              <w:left w:val="nil"/>
              <w:bottom w:val="single" w:sz="4" w:space="0" w:color="auto"/>
              <w:right w:val="single" w:sz="4" w:space="0" w:color="auto"/>
            </w:tcBorders>
            <w:shd w:val="clear" w:color="auto" w:fill="auto"/>
            <w:vAlign w:val="center"/>
            <w:hideMark/>
          </w:tcPr>
          <w:p w14:paraId="338AA64D"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33001278</w:t>
            </w:r>
          </w:p>
        </w:tc>
        <w:tc>
          <w:tcPr>
            <w:tcW w:w="1843" w:type="dxa"/>
            <w:tcBorders>
              <w:top w:val="nil"/>
              <w:left w:val="nil"/>
              <w:bottom w:val="single" w:sz="4" w:space="0" w:color="auto"/>
              <w:right w:val="single" w:sz="4" w:space="0" w:color="auto"/>
            </w:tcBorders>
            <w:shd w:val="clear" w:color="auto" w:fill="auto"/>
            <w:vAlign w:val="center"/>
            <w:hideMark/>
          </w:tcPr>
          <w:p w14:paraId="691A981C"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fi 9 DIN338 HSS</w:t>
            </w:r>
          </w:p>
        </w:tc>
        <w:tc>
          <w:tcPr>
            <w:tcW w:w="5244" w:type="dxa"/>
            <w:tcBorders>
              <w:top w:val="nil"/>
              <w:left w:val="nil"/>
              <w:bottom w:val="single" w:sz="4" w:space="0" w:color="auto"/>
              <w:right w:val="single" w:sz="4" w:space="0" w:color="auto"/>
            </w:tcBorders>
            <w:shd w:val="clear" w:color="000000" w:fill="FFFFFF"/>
            <w:vAlign w:val="center"/>
            <w:hideMark/>
          </w:tcPr>
          <w:p w14:paraId="3C4A5698"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28894STANDARD: DIN 338 MATERIJAL: HSS DIMENZIJA: Ø9 NAMENA: BUŠENJE</w:t>
            </w:r>
          </w:p>
        </w:tc>
      </w:tr>
      <w:tr w:rsidR="00B66467" w:rsidRPr="00B66467" w14:paraId="5C0222CA" w14:textId="77777777" w:rsidTr="00387529">
        <w:trPr>
          <w:trHeight w:val="551"/>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21CDBF1E"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6-57</w:t>
            </w:r>
          </w:p>
        </w:tc>
        <w:tc>
          <w:tcPr>
            <w:tcW w:w="1134" w:type="dxa"/>
            <w:tcBorders>
              <w:top w:val="nil"/>
              <w:left w:val="nil"/>
              <w:bottom w:val="single" w:sz="4" w:space="0" w:color="auto"/>
              <w:right w:val="single" w:sz="4" w:space="0" w:color="auto"/>
            </w:tcBorders>
            <w:shd w:val="clear" w:color="auto" w:fill="auto"/>
            <w:vAlign w:val="center"/>
            <w:hideMark/>
          </w:tcPr>
          <w:p w14:paraId="6D2999F1"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33001278</w:t>
            </w:r>
          </w:p>
        </w:tc>
        <w:tc>
          <w:tcPr>
            <w:tcW w:w="1843" w:type="dxa"/>
            <w:tcBorders>
              <w:top w:val="nil"/>
              <w:left w:val="nil"/>
              <w:bottom w:val="single" w:sz="4" w:space="0" w:color="auto"/>
              <w:right w:val="single" w:sz="4" w:space="0" w:color="auto"/>
            </w:tcBorders>
            <w:shd w:val="clear" w:color="auto" w:fill="auto"/>
            <w:vAlign w:val="center"/>
            <w:hideMark/>
          </w:tcPr>
          <w:p w14:paraId="7003ADA8"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fi 9 DIN338 HSS</w:t>
            </w:r>
          </w:p>
        </w:tc>
        <w:tc>
          <w:tcPr>
            <w:tcW w:w="5244" w:type="dxa"/>
            <w:tcBorders>
              <w:top w:val="nil"/>
              <w:left w:val="nil"/>
              <w:bottom w:val="single" w:sz="4" w:space="0" w:color="auto"/>
              <w:right w:val="single" w:sz="4" w:space="0" w:color="auto"/>
            </w:tcBorders>
            <w:shd w:val="clear" w:color="000000" w:fill="FFFFFF"/>
            <w:vAlign w:val="center"/>
            <w:hideMark/>
          </w:tcPr>
          <w:p w14:paraId="5829F0A7"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28894STANDARD: DIN 338 MATERIJAL: HSS DIMENZIJA: Ø9 NAMENA: BUŠENJE</w:t>
            </w:r>
          </w:p>
        </w:tc>
      </w:tr>
      <w:tr w:rsidR="00B66467" w:rsidRPr="00B66467" w14:paraId="4B387A87" w14:textId="77777777" w:rsidTr="00387529">
        <w:trPr>
          <w:trHeight w:val="561"/>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58FD7D57"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6-58</w:t>
            </w:r>
          </w:p>
        </w:tc>
        <w:tc>
          <w:tcPr>
            <w:tcW w:w="1134" w:type="dxa"/>
            <w:tcBorders>
              <w:top w:val="nil"/>
              <w:left w:val="nil"/>
              <w:bottom w:val="single" w:sz="4" w:space="0" w:color="auto"/>
              <w:right w:val="single" w:sz="4" w:space="0" w:color="auto"/>
            </w:tcBorders>
            <w:shd w:val="clear" w:color="auto" w:fill="auto"/>
            <w:vAlign w:val="center"/>
            <w:hideMark/>
          </w:tcPr>
          <w:p w14:paraId="0FBE6A45"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33001322</w:t>
            </w:r>
          </w:p>
        </w:tc>
        <w:tc>
          <w:tcPr>
            <w:tcW w:w="1843" w:type="dxa"/>
            <w:tcBorders>
              <w:top w:val="nil"/>
              <w:left w:val="nil"/>
              <w:bottom w:val="single" w:sz="4" w:space="0" w:color="auto"/>
              <w:right w:val="single" w:sz="4" w:space="0" w:color="auto"/>
            </w:tcBorders>
            <w:shd w:val="clear" w:color="auto" w:fill="auto"/>
            <w:vAlign w:val="center"/>
            <w:hideMark/>
          </w:tcPr>
          <w:p w14:paraId="16FF8F9E"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fi 9,5 DIN338 HSS</w:t>
            </w:r>
          </w:p>
        </w:tc>
        <w:tc>
          <w:tcPr>
            <w:tcW w:w="5244" w:type="dxa"/>
            <w:tcBorders>
              <w:top w:val="nil"/>
              <w:left w:val="nil"/>
              <w:bottom w:val="single" w:sz="4" w:space="0" w:color="auto"/>
              <w:right w:val="single" w:sz="4" w:space="0" w:color="auto"/>
            </w:tcBorders>
            <w:shd w:val="clear" w:color="000000" w:fill="FFFFFF"/>
            <w:vAlign w:val="center"/>
            <w:hideMark/>
          </w:tcPr>
          <w:p w14:paraId="65355CDD"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SAP:28976 STANDARD: DIN 338 MATERIJAL: HSS DIMENZIJA: Ø9,5 NAMENA: BUŠENJE</w:t>
            </w:r>
          </w:p>
        </w:tc>
      </w:tr>
      <w:tr w:rsidR="00B66467" w:rsidRPr="00B66467" w14:paraId="27484BA8" w14:textId="77777777" w:rsidTr="00387529">
        <w:trPr>
          <w:trHeight w:val="560"/>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50C16AA1"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6-59</w:t>
            </w:r>
          </w:p>
        </w:tc>
        <w:tc>
          <w:tcPr>
            <w:tcW w:w="1134" w:type="dxa"/>
            <w:tcBorders>
              <w:top w:val="nil"/>
              <w:left w:val="nil"/>
              <w:bottom w:val="single" w:sz="4" w:space="0" w:color="auto"/>
              <w:right w:val="single" w:sz="4" w:space="0" w:color="auto"/>
            </w:tcBorders>
            <w:shd w:val="clear" w:color="auto" w:fill="auto"/>
            <w:vAlign w:val="center"/>
            <w:hideMark/>
          </w:tcPr>
          <w:p w14:paraId="2724774F"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33001322</w:t>
            </w:r>
          </w:p>
        </w:tc>
        <w:tc>
          <w:tcPr>
            <w:tcW w:w="1843" w:type="dxa"/>
            <w:tcBorders>
              <w:top w:val="nil"/>
              <w:left w:val="nil"/>
              <w:bottom w:val="single" w:sz="4" w:space="0" w:color="auto"/>
              <w:right w:val="single" w:sz="4" w:space="0" w:color="auto"/>
            </w:tcBorders>
            <w:shd w:val="clear" w:color="auto" w:fill="auto"/>
            <w:vAlign w:val="center"/>
            <w:hideMark/>
          </w:tcPr>
          <w:p w14:paraId="3D01DCDA"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fi 9,5 DIN338 HSS</w:t>
            </w:r>
          </w:p>
        </w:tc>
        <w:tc>
          <w:tcPr>
            <w:tcW w:w="5244" w:type="dxa"/>
            <w:tcBorders>
              <w:top w:val="nil"/>
              <w:left w:val="nil"/>
              <w:bottom w:val="single" w:sz="4" w:space="0" w:color="auto"/>
              <w:right w:val="single" w:sz="4" w:space="0" w:color="auto"/>
            </w:tcBorders>
            <w:shd w:val="clear" w:color="000000" w:fill="FFFFFF"/>
            <w:vAlign w:val="center"/>
            <w:hideMark/>
          </w:tcPr>
          <w:p w14:paraId="0B827828"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SAP:28976 STANDARD: DIN 338 MATERIJAL: HSS DIMENZIJA: Ø9,5 NAMENA: BUŠENJE</w:t>
            </w:r>
          </w:p>
        </w:tc>
      </w:tr>
      <w:tr w:rsidR="00B66467" w:rsidRPr="00B66467" w14:paraId="59C7B0DF" w14:textId="77777777" w:rsidTr="00387529">
        <w:trPr>
          <w:trHeight w:val="554"/>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1B8B3D8E"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6-60</w:t>
            </w:r>
          </w:p>
        </w:tc>
        <w:tc>
          <w:tcPr>
            <w:tcW w:w="1134" w:type="dxa"/>
            <w:tcBorders>
              <w:top w:val="nil"/>
              <w:left w:val="nil"/>
              <w:bottom w:val="single" w:sz="4" w:space="0" w:color="auto"/>
              <w:right w:val="single" w:sz="4" w:space="0" w:color="auto"/>
            </w:tcBorders>
            <w:shd w:val="clear" w:color="auto" w:fill="auto"/>
            <w:vAlign w:val="center"/>
            <w:hideMark/>
          </w:tcPr>
          <w:p w14:paraId="47C53C0A"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33001323</w:t>
            </w:r>
          </w:p>
        </w:tc>
        <w:tc>
          <w:tcPr>
            <w:tcW w:w="1843" w:type="dxa"/>
            <w:tcBorders>
              <w:top w:val="nil"/>
              <w:left w:val="nil"/>
              <w:bottom w:val="single" w:sz="4" w:space="0" w:color="auto"/>
              <w:right w:val="single" w:sz="4" w:space="0" w:color="auto"/>
            </w:tcBorders>
            <w:shd w:val="clear" w:color="auto" w:fill="auto"/>
            <w:vAlign w:val="center"/>
            <w:hideMark/>
          </w:tcPr>
          <w:p w14:paraId="749D2219"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fi 10 DIN338 HSS</w:t>
            </w:r>
          </w:p>
        </w:tc>
        <w:tc>
          <w:tcPr>
            <w:tcW w:w="5244" w:type="dxa"/>
            <w:tcBorders>
              <w:top w:val="nil"/>
              <w:left w:val="nil"/>
              <w:bottom w:val="single" w:sz="4" w:space="0" w:color="auto"/>
              <w:right w:val="single" w:sz="4" w:space="0" w:color="auto"/>
            </w:tcBorders>
            <w:shd w:val="clear" w:color="000000" w:fill="FFFFFF"/>
            <w:vAlign w:val="center"/>
            <w:hideMark/>
          </w:tcPr>
          <w:p w14:paraId="4B320A73"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28977STANDARD: DIN 338 MATERIJAL: HSS DIMENZIJA: Ø10 NAMENA: BUŠENJE</w:t>
            </w:r>
          </w:p>
        </w:tc>
      </w:tr>
      <w:tr w:rsidR="00B66467" w:rsidRPr="00B66467" w14:paraId="1D8974B3" w14:textId="77777777" w:rsidTr="00387529">
        <w:trPr>
          <w:trHeight w:val="56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5CD945B5"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6-61</w:t>
            </w:r>
          </w:p>
        </w:tc>
        <w:tc>
          <w:tcPr>
            <w:tcW w:w="1134" w:type="dxa"/>
            <w:tcBorders>
              <w:top w:val="nil"/>
              <w:left w:val="nil"/>
              <w:bottom w:val="single" w:sz="4" w:space="0" w:color="auto"/>
              <w:right w:val="single" w:sz="4" w:space="0" w:color="auto"/>
            </w:tcBorders>
            <w:shd w:val="clear" w:color="auto" w:fill="auto"/>
            <w:vAlign w:val="center"/>
            <w:hideMark/>
          </w:tcPr>
          <w:p w14:paraId="165423C6"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33001323</w:t>
            </w:r>
          </w:p>
        </w:tc>
        <w:tc>
          <w:tcPr>
            <w:tcW w:w="1843" w:type="dxa"/>
            <w:tcBorders>
              <w:top w:val="nil"/>
              <w:left w:val="nil"/>
              <w:bottom w:val="single" w:sz="4" w:space="0" w:color="auto"/>
              <w:right w:val="single" w:sz="4" w:space="0" w:color="auto"/>
            </w:tcBorders>
            <w:shd w:val="clear" w:color="auto" w:fill="auto"/>
            <w:vAlign w:val="center"/>
            <w:hideMark/>
          </w:tcPr>
          <w:p w14:paraId="34ED0F70"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fi 10 DIN338 HSS</w:t>
            </w:r>
          </w:p>
        </w:tc>
        <w:tc>
          <w:tcPr>
            <w:tcW w:w="5244" w:type="dxa"/>
            <w:tcBorders>
              <w:top w:val="nil"/>
              <w:left w:val="nil"/>
              <w:bottom w:val="single" w:sz="4" w:space="0" w:color="auto"/>
              <w:right w:val="single" w:sz="4" w:space="0" w:color="auto"/>
            </w:tcBorders>
            <w:shd w:val="clear" w:color="000000" w:fill="FFFFFF"/>
            <w:vAlign w:val="center"/>
            <w:hideMark/>
          </w:tcPr>
          <w:p w14:paraId="0576117C"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28977STANDARD: DIN 338 MATERIJAL: HSS DIMENZIJA: Ø10 NAMENA: BUŠENJE</w:t>
            </w:r>
          </w:p>
        </w:tc>
      </w:tr>
      <w:tr w:rsidR="00B66467" w:rsidRPr="00B66467" w14:paraId="729B4A16" w14:textId="77777777" w:rsidTr="00387529">
        <w:trPr>
          <w:trHeight w:val="554"/>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3D4EC8C6"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6-62</w:t>
            </w:r>
          </w:p>
        </w:tc>
        <w:tc>
          <w:tcPr>
            <w:tcW w:w="1134" w:type="dxa"/>
            <w:tcBorders>
              <w:top w:val="nil"/>
              <w:left w:val="nil"/>
              <w:bottom w:val="single" w:sz="4" w:space="0" w:color="auto"/>
              <w:right w:val="single" w:sz="4" w:space="0" w:color="auto"/>
            </w:tcBorders>
            <w:shd w:val="clear" w:color="auto" w:fill="auto"/>
            <w:vAlign w:val="center"/>
            <w:hideMark/>
          </w:tcPr>
          <w:p w14:paraId="1279344A"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33001323</w:t>
            </w:r>
          </w:p>
        </w:tc>
        <w:tc>
          <w:tcPr>
            <w:tcW w:w="1843" w:type="dxa"/>
            <w:tcBorders>
              <w:top w:val="nil"/>
              <w:left w:val="nil"/>
              <w:bottom w:val="single" w:sz="4" w:space="0" w:color="auto"/>
              <w:right w:val="single" w:sz="4" w:space="0" w:color="auto"/>
            </w:tcBorders>
            <w:shd w:val="clear" w:color="auto" w:fill="auto"/>
            <w:vAlign w:val="center"/>
            <w:hideMark/>
          </w:tcPr>
          <w:p w14:paraId="4ED7C4FC"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fi 10 DIN338 HSS</w:t>
            </w:r>
          </w:p>
        </w:tc>
        <w:tc>
          <w:tcPr>
            <w:tcW w:w="5244" w:type="dxa"/>
            <w:tcBorders>
              <w:top w:val="nil"/>
              <w:left w:val="nil"/>
              <w:bottom w:val="single" w:sz="4" w:space="0" w:color="auto"/>
              <w:right w:val="single" w:sz="4" w:space="0" w:color="auto"/>
            </w:tcBorders>
            <w:shd w:val="clear" w:color="000000" w:fill="FFFFFF"/>
            <w:vAlign w:val="center"/>
            <w:hideMark/>
          </w:tcPr>
          <w:p w14:paraId="46ACEA0A"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28977STANDARD: DIN 338 MATERIJAL: HSS DIMENZIJA: Ø10 NAMENA: BUŠENJE</w:t>
            </w:r>
          </w:p>
        </w:tc>
      </w:tr>
      <w:tr w:rsidR="00B66467" w:rsidRPr="00B66467" w14:paraId="5D867E22" w14:textId="77777777" w:rsidTr="00387529">
        <w:trPr>
          <w:trHeight w:val="562"/>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4A7620A2"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6-63</w:t>
            </w:r>
          </w:p>
        </w:tc>
        <w:tc>
          <w:tcPr>
            <w:tcW w:w="1134" w:type="dxa"/>
            <w:tcBorders>
              <w:top w:val="nil"/>
              <w:left w:val="nil"/>
              <w:bottom w:val="single" w:sz="4" w:space="0" w:color="auto"/>
              <w:right w:val="single" w:sz="4" w:space="0" w:color="auto"/>
            </w:tcBorders>
            <w:shd w:val="clear" w:color="auto" w:fill="auto"/>
            <w:vAlign w:val="center"/>
            <w:hideMark/>
          </w:tcPr>
          <w:p w14:paraId="30CEBD65"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33001323</w:t>
            </w:r>
          </w:p>
        </w:tc>
        <w:tc>
          <w:tcPr>
            <w:tcW w:w="1843" w:type="dxa"/>
            <w:tcBorders>
              <w:top w:val="nil"/>
              <w:left w:val="nil"/>
              <w:bottom w:val="single" w:sz="4" w:space="0" w:color="auto"/>
              <w:right w:val="single" w:sz="4" w:space="0" w:color="auto"/>
            </w:tcBorders>
            <w:shd w:val="clear" w:color="auto" w:fill="auto"/>
            <w:vAlign w:val="center"/>
            <w:hideMark/>
          </w:tcPr>
          <w:p w14:paraId="06449DAB"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fi 10 DIN338 HSS</w:t>
            </w:r>
          </w:p>
        </w:tc>
        <w:tc>
          <w:tcPr>
            <w:tcW w:w="5244" w:type="dxa"/>
            <w:tcBorders>
              <w:top w:val="nil"/>
              <w:left w:val="nil"/>
              <w:bottom w:val="single" w:sz="4" w:space="0" w:color="auto"/>
              <w:right w:val="single" w:sz="4" w:space="0" w:color="auto"/>
            </w:tcBorders>
            <w:shd w:val="clear" w:color="000000" w:fill="FFFFFF"/>
            <w:vAlign w:val="center"/>
            <w:hideMark/>
          </w:tcPr>
          <w:p w14:paraId="116151A9"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28977STANDARD: DIN 338 MATERIJAL: HSS DIMENZIJA: Ø10 NAMENA: BUŠENJE</w:t>
            </w:r>
          </w:p>
        </w:tc>
      </w:tr>
      <w:tr w:rsidR="00B66467" w:rsidRPr="00B66467" w14:paraId="4F38CCA3" w14:textId="77777777" w:rsidTr="00387529">
        <w:trPr>
          <w:trHeight w:val="542"/>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0BA1D1F8"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6-64</w:t>
            </w:r>
          </w:p>
        </w:tc>
        <w:tc>
          <w:tcPr>
            <w:tcW w:w="1134" w:type="dxa"/>
            <w:tcBorders>
              <w:top w:val="nil"/>
              <w:left w:val="nil"/>
              <w:bottom w:val="single" w:sz="4" w:space="0" w:color="auto"/>
              <w:right w:val="single" w:sz="4" w:space="0" w:color="auto"/>
            </w:tcBorders>
            <w:shd w:val="clear" w:color="auto" w:fill="auto"/>
            <w:vAlign w:val="center"/>
            <w:hideMark/>
          </w:tcPr>
          <w:p w14:paraId="5A00D4FC"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33001323</w:t>
            </w:r>
          </w:p>
        </w:tc>
        <w:tc>
          <w:tcPr>
            <w:tcW w:w="1843" w:type="dxa"/>
            <w:tcBorders>
              <w:top w:val="nil"/>
              <w:left w:val="nil"/>
              <w:bottom w:val="single" w:sz="4" w:space="0" w:color="auto"/>
              <w:right w:val="single" w:sz="4" w:space="0" w:color="auto"/>
            </w:tcBorders>
            <w:shd w:val="clear" w:color="auto" w:fill="auto"/>
            <w:vAlign w:val="center"/>
            <w:hideMark/>
          </w:tcPr>
          <w:p w14:paraId="6CF7A2BB"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fi 10 DIN338 HSS</w:t>
            </w:r>
          </w:p>
        </w:tc>
        <w:tc>
          <w:tcPr>
            <w:tcW w:w="5244" w:type="dxa"/>
            <w:tcBorders>
              <w:top w:val="nil"/>
              <w:left w:val="nil"/>
              <w:bottom w:val="single" w:sz="4" w:space="0" w:color="auto"/>
              <w:right w:val="single" w:sz="4" w:space="0" w:color="auto"/>
            </w:tcBorders>
            <w:shd w:val="clear" w:color="000000" w:fill="FFFFFF"/>
            <w:vAlign w:val="center"/>
            <w:hideMark/>
          </w:tcPr>
          <w:p w14:paraId="732AE24E"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28977STANDARD: DIN 338 MATERIJAL: HSS DIMENZIJA: Ø10 NAMENA: BUŠENJE</w:t>
            </w:r>
          </w:p>
        </w:tc>
      </w:tr>
      <w:tr w:rsidR="00B66467" w:rsidRPr="00B66467" w14:paraId="0F48F784" w14:textId="77777777" w:rsidTr="00387529">
        <w:trPr>
          <w:trHeight w:val="578"/>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510F5E42"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6-65</w:t>
            </w:r>
          </w:p>
        </w:tc>
        <w:tc>
          <w:tcPr>
            <w:tcW w:w="1134" w:type="dxa"/>
            <w:tcBorders>
              <w:top w:val="nil"/>
              <w:left w:val="nil"/>
              <w:bottom w:val="single" w:sz="4" w:space="0" w:color="auto"/>
              <w:right w:val="single" w:sz="4" w:space="0" w:color="auto"/>
            </w:tcBorders>
            <w:shd w:val="clear" w:color="auto" w:fill="auto"/>
            <w:vAlign w:val="center"/>
            <w:hideMark/>
          </w:tcPr>
          <w:p w14:paraId="559FEA09"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33001323</w:t>
            </w:r>
          </w:p>
        </w:tc>
        <w:tc>
          <w:tcPr>
            <w:tcW w:w="1843" w:type="dxa"/>
            <w:tcBorders>
              <w:top w:val="nil"/>
              <w:left w:val="nil"/>
              <w:bottom w:val="single" w:sz="4" w:space="0" w:color="auto"/>
              <w:right w:val="single" w:sz="4" w:space="0" w:color="auto"/>
            </w:tcBorders>
            <w:shd w:val="clear" w:color="auto" w:fill="auto"/>
            <w:vAlign w:val="center"/>
            <w:hideMark/>
          </w:tcPr>
          <w:p w14:paraId="72E22FDC"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fi 10 DIN338 HSS</w:t>
            </w:r>
          </w:p>
        </w:tc>
        <w:tc>
          <w:tcPr>
            <w:tcW w:w="5244" w:type="dxa"/>
            <w:tcBorders>
              <w:top w:val="nil"/>
              <w:left w:val="nil"/>
              <w:bottom w:val="single" w:sz="4" w:space="0" w:color="auto"/>
              <w:right w:val="single" w:sz="4" w:space="0" w:color="auto"/>
            </w:tcBorders>
            <w:shd w:val="clear" w:color="000000" w:fill="FFFFFF"/>
            <w:vAlign w:val="center"/>
            <w:hideMark/>
          </w:tcPr>
          <w:p w14:paraId="6A530DE5"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28977STANDARD: DIN 338 MATERIJAL: HSS DIMENZIJA: Ø10 NAMENA: BUŠENJE</w:t>
            </w:r>
          </w:p>
        </w:tc>
      </w:tr>
      <w:tr w:rsidR="00B66467" w:rsidRPr="00B66467" w14:paraId="06E22DDA" w14:textId="77777777" w:rsidTr="00387529">
        <w:trPr>
          <w:trHeight w:val="1020"/>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7D4C36F3"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6-66</w:t>
            </w:r>
          </w:p>
        </w:tc>
        <w:tc>
          <w:tcPr>
            <w:tcW w:w="1134" w:type="dxa"/>
            <w:tcBorders>
              <w:top w:val="nil"/>
              <w:left w:val="nil"/>
              <w:bottom w:val="single" w:sz="4" w:space="0" w:color="auto"/>
              <w:right w:val="single" w:sz="4" w:space="0" w:color="auto"/>
            </w:tcBorders>
            <w:shd w:val="clear" w:color="auto" w:fill="auto"/>
            <w:vAlign w:val="center"/>
            <w:hideMark/>
          </w:tcPr>
          <w:p w14:paraId="6FE50ABA"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33001323</w:t>
            </w:r>
          </w:p>
        </w:tc>
        <w:tc>
          <w:tcPr>
            <w:tcW w:w="1843" w:type="dxa"/>
            <w:tcBorders>
              <w:top w:val="nil"/>
              <w:left w:val="nil"/>
              <w:bottom w:val="single" w:sz="4" w:space="0" w:color="auto"/>
              <w:right w:val="single" w:sz="4" w:space="0" w:color="auto"/>
            </w:tcBorders>
            <w:shd w:val="clear" w:color="auto" w:fill="auto"/>
            <w:vAlign w:val="center"/>
            <w:hideMark/>
          </w:tcPr>
          <w:p w14:paraId="40D9648D"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fi 10 DIN338 HSS</w:t>
            </w:r>
          </w:p>
        </w:tc>
        <w:tc>
          <w:tcPr>
            <w:tcW w:w="5244" w:type="dxa"/>
            <w:tcBorders>
              <w:top w:val="nil"/>
              <w:left w:val="nil"/>
              <w:bottom w:val="single" w:sz="4" w:space="0" w:color="auto"/>
              <w:right w:val="single" w:sz="4" w:space="0" w:color="auto"/>
            </w:tcBorders>
            <w:shd w:val="clear" w:color="000000" w:fill="FFFFFF"/>
            <w:vAlign w:val="center"/>
            <w:hideMark/>
          </w:tcPr>
          <w:p w14:paraId="6EF34D1C"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28977STANDARD: DIN 338 MATERIJAL: HSS DIMENZIJA: Ø10 NAMENA: BUŠENJE</w:t>
            </w:r>
          </w:p>
        </w:tc>
      </w:tr>
      <w:tr w:rsidR="00B66467" w:rsidRPr="00B66467" w14:paraId="05073CCC" w14:textId="77777777" w:rsidTr="00387529">
        <w:trPr>
          <w:trHeight w:val="51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2E05AF48"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6-67</w:t>
            </w:r>
          </w:p>
        </w:tc>
        <w:tc>
          <w:tcPr>
            <w:tcW w:w="1134" w:type="dxa"/>
            <w:tcBorders>
              <w:top w:val="nil"/>
              <w:left w:val="nil"/>
              <w:bottom w:val="single" w:sz="4" w:space="0" w:color="auto"/>
              <w:right w:val="single" w:sz="4" w:space="0" w:color="auto"/>
            </w:tcBorders>
            <w:shd w:val="clear" w:color="auto" w:fill="auto"/>
            <w:vAlign w:val="center"/>
            <w:hideMark/>
          </w:tcPr>
          <w:p w14:paraId="2B2221A4"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33001323</w:t>
            </w:r>
          </w:p>
        </w:tc>
        <w:tc>
          <w:tcPr>
            <w:tcW w:w="1843" w:type="dxa"/>
            <w:tcBorders>
              <w:top w:val="nil"/>
              <w:left w:val="nil"/>
              <w:bottom w:val="single" w:sz="4" w:space="0" w:color="auto"/>
              <w:right w:val="single" w:sz="4" w:space="0" w:color="auto"/>
            </w:tcBorders>
            <w:shd w:val="clear" w:color="auto" w:fill="auto"/>
            <w:vAlign w:val="center"/>
            <w:hideMark/>
          </w:tcPr>
          <w:p w14:paraId="57716B2A"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fi 10 DIN338 HSS</w:t>
            </w:r>
          </w:p>
        </w:tc>
        <w:tc>
          <w:tcPr>
            <w:tcW w:w="5244" w:type="dxa"/>
            <w:tcBorders>
              <w:top w:val="nil"/>
              <w:left w:val="nil"/>
              <w:bottom w:val="single" w:sz="4" w:space="0" w:color="auto"/>
              <w:right w:val="single" w:sz="4" w:space="0" w:color="auto"/>
            </w:tcBorders>
            <w:shd w:val="clear" w:color="000000" w:fill="FFFFFF"/>
            <w:vAlign w:val="center"/>
            <w:hideMark/>
          </w:tcPr>
          <w:p w14:paraId="35291B40"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28977STANDARD: DIN 338 MATERIJAL: HSS DIMENZIJA: Ø10 NAMENA: BUŠENJE</w:t>
            </w:r>
          </w:p>
        </w:tc>
      </w:tr>
      <w:tr w:rsidR="00B66467" w:rsidRPr="00B66467" w14:paraId="50A706A8" w14:textId="77777777" w:rsidTr="00387529">
        <w:trPr>
          <w:trHeight w:val="1101"/>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01B409B9"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6-68</w:t>
            </w:r>
          </w:p>
        </w:tc>
        <w:tc>
          <w:tcPr>
            <w:tcW w:w="1134" w:type="dxa"/>
            <w:tcBorders>
              <w:top w:val="nil"/>
              <w:left w:val="nil"/>
              <w:bottom w:val="single" w:sz="4" w:space="0" w:color="auto"/>
              <w:right w:val="single" w:sz="4" w:space="0" w:color="auto"/>
            </w:tcBorders>
            <w:shd w:val="clear" w:color="auto" w:fill="auto"/>
            <w:vAlign w:val="center"/>
            <w:hideMark/>
          </w:tcPr>
          <w:p w14:paraId="72E5A6BE"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33001330</w:t>
            </w:r>
          </w:p>
        </w:tc>
        <w:tc>
          <w:tcPr>
            <w:tcW w:w="1843" w:type="dxa"/>
            <w:tcBorders>
              <w:top w:val="nil"/>
              <w:left w:val="nil"/>
              <w:bottom w:val="single" w:sz="4" w:space="0" w:color="auto"/>
              <w:right w:val="single" w:sz="4" w:space="0" w:color="auto"/>
            </w:tcBorders>
            <w:shd w:val="clear" w:color="auto" w:fill="auto"/>
            <w:vAlign w:val="center"/>
            <w:hideMark/>
          </w:tcPr>
          <w:p w14:paraId="6F3AAB21"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Zabušivač A 5,00 HSS</w:t>
            </w:r>
          </w:p>
        </w:tc>
        <w:tc>
          <w:tcPr>
            <w:tcW w:w="5244" w:type="dxa"/>
            <w:tcBorders>
              <w:top w:val="nil"/>
              <w:left w:val="nil"/>
              <w:bottom w:val="single" w:sz="4" w:space="0" w:color="auto"/>
              <w:right w:val="single" w:sz="4" w:space="0" w:color="auto"/>
            </w:tcBorders>
            <w:shd w:val="clear" w:color="000000" w:fill="FFFFFF"/>
            <w:vAlign w:val="center"/>
            <w:hideMark/>
          </w:tcPr>
          <w:p w14:paraId="38C3F551"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28984               STANDARD: JUS K.D3.062 KVALITET: HSS DIMENZIJA: Ø5NAMENA: STRUGANJE TIP: ZABUŠIVAČ RAVAN OZNAKA: A 5 D POLJE_PRIMENE: P-K-M</w:t>
            </w:r>
          </w:p>
        </w:tc>
      </w:tr>
      <w:tr w:rsidR="00B66467" w:rsidRPr="00B66467" w14:paraId="6DA48F7A" w14:textId="77777777" w:rsidTr="00387529">
        <w:trPr>
          <w:trHeight w:val="971"/>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32B739E4"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6-69</w:t>
            </w:r>
          </w:p>
        </w:tc>
        <w:tc>
          <w:tcPr>
            <w:tcW w:w="1134" w:type="dxa"/>
            <w:tcBorders>
              <w:top w:val="nil"/>
              <w:left w:val="nil"/>
              <w:bottom w:val="single" w:sz="4" w:space="0" w:color="auto"/>
              <w:right w:val="single" w:sz="4" w:space="0" w:color="auto"/>
            </w:tcBorders>
            <w:shd w:val="clear" w:color="auto" w:fill="auto"/>
            <w:vAlign w:val="center"/>
            <w:hideMark/>
          </w:tcPr>
          <w:p w14:paraId="3A34B805"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17310806</w:t>
            </w:r>
          </w:p>
        </w:tc>
        <w:tc>
          <w:tcPr>
            <w:tcW w:w="1843" w:type="dxa"/>
            <w:tcBorders>
              <w:top w:val="nil"/>
              <w:left w:val="nil"/>
              <w:bottom w:val="single" w:sz="4" w:space="0" w:color="auto"/>
              <w:right w:val="single" w:sz="4" w:space="0" w:color="auto"/>
            </w:tcBorders>
            <w:shd w:val="clear" w:color="auto" w:fill="auto"/>
            <w:vAlign w:val="center"/>
            <w:hideMark/>
          </w:tcPr>
          <w:p w14:paraId="138469A4"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spiralna fi8  DIN 338</w:t>
            </w:r>
          </w:p>
        </w:tc>
        <w:tc>
          <w:tcPr>
            <w:tcW w:w="5244" w:type="dxa"/>
            <w:tcBorders>
              <w:top w:val="nil"/>
              <w:left w:val="nil"/>
              <w:bottom w:val="single" w:sz="4" w:space="0" w:color="auto"/>
              <w:right w:val="single" w:sz="4" w:space="0" w:color="auto"/>
            </w:tcBorders>
            <w:shd w:val="clear" w:color="000000" w:fill="FFFFFF"/>
            <w:vAlign w:val="center"/>
            <w:hideMark/>
          </w:tcPr>
          <w:p w14:paraId="59D5798A"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24604  Standard:DIN 338Kvalitet:HSSMaterijal:BRZOREZNI ČELIK-HSSDimenzija:Ø8Namena:BUŠENJE ČELIKATip:SPIRALNA SA VD DRŠKOM</w:t>
            </w:r>
          </w:p>
        </w:tc>
      </w:tr>
      <w:tr w:rsidR="00B66467" w:rsidRPr="00B66467" w14:paraId="329F619E" w14:textId="77777777" w:rsidTr="00387529">
        <w:trPr>
          <w:trHeight w:val="971"/>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5D212E2F"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lastRenderedPageBreak/>
              <w:t>6-70</w:t>
            </w:r>
          </w:p>
        </w:tc>
        <w:tc>
          <w:tcPr>
            <w:tcW w:w="1134" w:type="dxa"/>
            <w:tcBorders>
              <w:top w:val="nil"/>
              <w:left w:val="nil"/>
              <w:bottom w:val="single" w:sz="4" w:space="0" w:color="auto"/>
              <w:right w:val="single" w:sz="4" w:space="0" w:color="auto"/>
            </w:tcBorders>
            <w:shd w:val="clear" w:color="auto" w:fill="auto"/>
            <w:vAlign w:val="center"/>
            <w:hideMark/>
          </w:tcPr>
          <w:p w14:paraId="5CF5AC72"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17310806</w:t>
            </w:r>
          </w:p>
        </w:tc>
        <w:tc>
          <w:tcPr>
            <w:tcW w:w="1843" w:type="dxa"/>
            <w:tcBorders>
              <w:top w:val="nil"/>
              <w:left w:val="nil"/>
              <w:bottom w:val="single" w:sz="4" w:space="0" w:color="auto"/>
              <w:right w:val="single" w:sz="4" w:space="0" w:color="auto"/>
            </w:tcBorders>
            <w:shd w:val="clear" w:color="auto" w:fill="auto"/>
            <w:vAlign w:val="center"/>
            <w:hideMark/>
          </w:tcPr>
          <w:p w14:paraId="57E5766B"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spiralna fi8  DIN 338</w:t>
            </w:r>
          </w:p>
        </w:tc>
        <w:tc>
          <w:tcPr>
            <w:tcW w:w="5244" w:type="dxa"/>
            <w:tcBorders>
              <w:top w:val="nil"/>
              <w:left w:val="nil"/>
              <w:bottom w:val="single" w:sz="4" w:space="0" w:color="auto"/>
              <w:right w:val="single" w:sz="4" w:space="0" w:color="auto"/>
            </w:tcBorders>
            <w:shd w:val="clear" w:color="000000" w:fill="FFFFFF"/>
            <w:vAlign w:val="center"/>
            <w:hideMark/>
          </w:tcPr>
          <w:p w14:paraId="18FCBB05"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24604  Standard:DIN 338Kvalitet:HSSMaterijal:BRZOREZNI ČELIK-HSSDimenzija:Ø8Namena:BUŠENJE ČELIKATip:SPIRALNA SA VD DRŠKOM</w:t>
            </w:r>
          </w:p>
        </w:tc>
      </w:tr>
      <w:tr w:rsidR="00B66467" w:rsidRPr="00B66467" w14:paraId="157AAE48" w14:textId="77777777" w:rsidTr="00387529">
        <w:trPr>
          <w:trHeight w:val="1140"/>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2770CA15"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6-71</w:t>
            </w:r>
          </w:p>
        </w:tc>
        <w:tc>
          <w:tcPr>
            <w:tcW w:w="1134" w:type="dxa"/>
            <w:tcBorders>
              <w:top w:val="nil"/>
              <w:left w:val="nil"/>
              <w:bottom w:val="single" w:sz="4" w:space="0" w:color="auto"/>
              <w:right w:val="single" w:sz="4" w:space="0" w:color="auto"/>
            </w:tcBorders>
            <w:shd w:val="clear" w:color="auto" w:fill="auto"/>
            <w:vAlign w:val="center"/>
            <w:hideMark/>
          </w:tcPr>
          <w:p w14:paraId="2D055FBF"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17310806</w:t>
            </w:r>
          </w:p>
        </w:tc>
        <w:tc>
          <w:tcPr>
            <w:tcW w:w="1843" w:type="dxa"/>
            <w:tcBorders>
              <w:top w:val="nil"/>
              <w:left w:val="nil"/>
              <w:bottom w:val="single" w:sz="4" w:space="0" w:color="auto"/>
              <w:right w:val="single" w:sz="4" w:space="0" w:color="auto"/>
            </w:tcBorders>
            <w:shd w:val="clear" w:color="auto" w:fill="auto"/>
            <w:vAlign w:val="center"/>
            <w:hideMark/>
          </w:tcPr>
          <w:p w14:paraId="4236ED3E"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spiralna fi8  DIN 338</w:t>
            </w:r>
          </w:p>
        </w:tc>
        <w:tc>
          <w:tcPr>
            <w:tcW w:w="5244" w:type="dxa"/>
            <w:tcBorders>
              <w:top w:val="nil"/>
              <w:left w:val="nil"/>
              <w:bottom w:val="single" w:sz="4" w:space="0" w:color="auto"/>
              <w:right w:val="single" w:sz="4" w:space="0" w:color="auto"/>
            </w:tcBorders>
            <w:shd w:val="clear" w:color="000000" w:fill="FFFFFF"/>
            <w:vAlign w:val="center"/>
            <w:hideMark/>
          </w:tcPr>
          <w:p w14:paraId="5038289B"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24604  Standard:DIN 338Kvalitet:HSSMaterijal:BRZOREZNI ČELIK-HSSDimenzija:Ø8Namena:BUŠENJE ČELIKATip:SPIRALNA SA VD DRŠKOM</w:t>
            </w:r>
          </w:p>
        </w:tc>
      </w:tr>
      <w:tr w:rsidR="00B66467" w:rsidRPr="00B66467" w14:paraId="0309AB8C" w14:textId="77777777" w:rsidTr="00387529">
        <w:trPr>
          <w:trHeight w:val="1114"/>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1E7CD02F"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6-72</w:t>
            </w:r>
          </w:p>
        </w:tc>
        <w:tc>
          <w:tcPr>
            <w:tcW w:w="1134" w:type="dxa"/>
            <w:tcBorders>
              <w:top w:val="nil"/>
              <w:left w:val="nil"/>
              <w:bottom w:val="single" w:sz="4" w:space="0" w:color="auto"/>
              <w:right w:val="single" w:sz="4" w:space="0" w:color="auto"/>
            </w:tcBorders>
            <w:shd w:val="clear" w:color="auto" w:fill="auto"/>
            <w:vAlign w:val="center"/>
            <w:hideMark/>
          </w:tcPr>
          <w:p w14:paraId="354B4E40"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17310806</w:t>
            </w:r>
          </w:p>
        </w:tc>
        <w:tc>
          <w:tcPr>
            <w:tcW w:w="1843" w:type="dxa"/>
            <w:tcBorders>
              <w:top w:val="nil"/>
              <w:left w:val="nil"/>
              <w:bottom w:val="single" w:sz="4" w:space="0" w:color="auto"/>
              <w:right w:val="single" w:sz="4" w:space="0" w:color="auto"/>
            </w:tcBorders>
            <w:shd w:val="clear" w:color="auto" w:fill="auto"/>
            <w:vAlign w:val="center"/>
            <w:hideMark/>
          </w:tcPr>
          <w:p w14:paraId="2505C96A"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spiralna fi8  DIN 338</w:t>
            </w:r>
          </w:p>
        </w:tc>
        <w:tc>
          <w:tcPr>
            <w:tcW w:w="5244" w:type="dxa"/>
            <w:tcBorders>
              <w:top w:val="nil"/>
              <w:left w:val="nil"/>
              <w:bottom w:val="single" w:sz="4" w:space="0" w:color="auto"/>
              <w:right w:val="single" w:sz="4" w:space="0" w:color="auto"/>
            </w:tcBorders>
            <w:shd w:val="clear" w:color="000000" w:fill="FFFFFF"/>
            <w:vAlign w:val="center"/>
            <w:hideMark/>
          </w:tcPr>
          <w:p w14:paraId="6A0CAB04"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24604  Standard:DIN 338Kvalitet:HSSMaterijal:BRZOREZNI ČELIK-HSSDimenzija:Ø8Namena:BUŠENJE ČELIKATip:SPIRALNA SA VD DRŠKOM</w:t>
            </w:r>
          </w:p>
        </w:tc>
      </w:tr>
      <w:tr w:rsidR="00B66467" w:rsidRPr="00B66467" w14:paraId="3BB08858" w14:textId="77777777" w:rsidTr="00387529">
        <w:trPr>
          <w:trHeight w:val="988"/>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2506CD56"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6-73</w:t>
            </w:r>
          </w:p>
        </w:tc>
        <w:tc>
          <w:tcPr>
            <w:tcW w:w="1134" w:type="dxa"/>
            <w:tcBorders>
              <w:top w:val="nil"/>
              <w:left w:val="nil"/>
              <w:bottom w:val="single" w:sz="4" w:space="0" w:color="auto"/>
              <w:right w:val="single" w:sz="4" w:space="0" w:color="auto"/>
            </w:tcBorders>
            <w:shd w:val="clear" w:color="auto" w:fill="auto"/>
            <w:vAlign w:val="center"/>
            <w:hideMark/>
          </w:tcPr>
          <w:p w14:paraId="11002DEB"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17310806</w:t>
            </w:r>
          </w:p>
        </w:tc>
        <w:tc>
          <w:tcPr>
            <w:tcW w:w="1843" w:type="dxa"/>
            <w:tcBorders>
              <w:top w:val="nil"/>
              <w:left w:val="nil"/>
              <w:bottom w:val="single" w:sz="4" w:space="0" w:color="auto"/>
              <w:right w:val="single" w:sz="4" w:space="0" w:color="auto"/>
            </w:tcBorders>
            <w:shd w:val="clear" w:color="auto" w:fill="auto"/>
            <w:vAlign w:val="center"/>
            <w:hideMark/>
          </w:tcPr>
          <w:p w14:paraId="4EEE5A66"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spiralna fi8  DIN 338</w:t>
            </w:r>
          </w:p>
        </w:tc>
        <w:tc>
          <w:tcPr>
            <w:tcW w:w="5244" w:type="dxa"/>
            <w:tcBorders>
              <w:top w:val="nil"/>
              <w:left w:val="nil"/>
              <w:bottom w:val="single" w:sz="4" w:space="0" w:color="auto"/>
              <w:right w:val="single" w:sz="4" w:space="0" w:color="auto"/>
            </w:tcBorders>
            <w:shd w:val="clear" w:color="000000" w:fill="FFFFFF"/>
            <w:vAlign w:val="center"/>
            <w:hideMark/>
          </w:tcPr>
          <w:p w14:paraId="290EE694"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24604  Standard:DIN 338Kvalitet:HSSMaterijal:BRZOREZNI ČELIK-HSSDimenzija:Ø8Namena:BUŠENJE ČELIKATip:SPIRALNA SA VD DRŠKOM</w:t>
            </w:r>
          </w:p>
        </w:tc>
      </w:tr>
      <w:tr w:rsidR="00B66467" w:rsidRPr="00B66467" w14:paraId="495CE6EE" w14:textId="77777777" w:rsidTr="00154A45">
        <w:trPr>
          <w:trHeight w:val="1087"/>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7E6B63DE"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6-74</w:t>
            </w:r>
          </w:p>
        </w:tc>
        <w:tc>
          <w:tcPr>
            <w:tcW w:w="1134" w:type="dxa"/>
            <w:tcBorders>
              <w:top w:val="nil"/>
              <w:left w:val="nil"/>
              <w:bottom w:val="single" w:sz="4" w:space="0" w:color="auto"/>
              <w:right w:val="single" w:sz="4" w:space="0" w:color="auto"/>
            </w:tcBorders>
            <w:shd w:val="clear" w:color="auto" w:fill="auto"/>
            <w:vAlign w:val="center"/>
            <w:hideMark/>
          </w:tcPr>
          <w:p w14:paraId="78E33BEC"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17310806</w:t>
            </w:r>
          </w:p>
        </w:tc>
        <w:tc>
          <w:tcPr>
            <w:tcW w:w="1843" w:type="dxa"/>
            <w:tcBorders>
              <w:top w:val="nil"/>
              <w:left w:val="nil"/>
              <w:bottom w:val="single" w:sz="4" w:space="0" w:color="auto"/>
              <w:right w:val="single" w:sz="4" w:space="0" w:color="auto"/>
            </w:tcBorders>
            <w:shd w:val="clear" w:color="auto" w:fill="auto"/>
            <w:vAlign w:val="center"/>
            <w:hideMark/>
          </w:tcPr>
          <w:p w14:paraId="407ECBBD"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spiralna fi8  DIN 338</w:t>
            </w:r>
          </w:p>
        </w:tc>
        <w:tc>
          <w:tcPr>
            <w:tcW w:w="5244" w:type="dxa"/>
            <w:tcBorders>
              <w:top w:val="nil"/>
              <w:left w:val="nil"/>
              <w:bottom w:val="single" w:sz="4" w:space="0" w:color="auto"/>
              <w:right w:val="single" w:sz="4" w:space="0" w:color="auto"/>
            </w:tcBorders>
            <w:shd w:val="clear" w:color="000000" w:fill="FFFFFF"/>
            <w:vAlign w:val="center"/>
            <w:hideMark/>
          </w:tcPr>
          <w:p w14:paraId="5B5AE701"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24604  Standard:DIN 338Kvalitet:HSSMaterijal:BRZOREZNI ČELIK-HSSDimenzija:Ø8Namena:BUŠENJE ČELIKATip:SPIRALNA SA VD DRŠKOM</w:t>
            </w:r>
          </w:p>
        </w:tc>
      </w:tr>
      <w:tr w:rsidR="00B66467" w:rsidRPr="00B66467" w14:paraId="77B1DE6C" w14:textId="77777777" w:rsidTr="00492A1D">
        <w:trPr>
          <w:trHeight w:val="550"/>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0C1422F0"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6-75</w:t>
            </w:r>
          </w:p>
        </w:tc>
        <w:tc>
          <w:tcPr>
            <w:tcW w:w="1134" w:type="dxa"/>
            <w:tcBorders>
              <w:top w:val="nil"/>
              <w:left w:val="nil"/>
              <w:bottom w:val="single" w:sz="4" w:space="0" w:color="auto"/>
              <w:right w:val="single" w:sz="4" w:space="0" w:color="auto"/>
            </w:tcBorders>
            <w:shd w:val="clear" w:color="auto" w:fill="auto"/>
            <w:vAlign w:val="center"/>
            <w:hideMark/>
          </w:tcPr>
          <w:p w14:paraId="7B8D08EE"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33001442</w:t>
            </w:r>
          </w:p>
        </w:tc>
        <w:tc>
          <w:tcPr>
            <w:tcW w:w="1843" w:type="dxa"/>
            <w:tcBorders>
              <w:top w:val="nil"/>
              <w:left w:val="nil"/>
              <w:bottom w:val="single" w:sz="4" w:space="0" w:color="auto"/>
              <w:right w:val="single" w:sz="4" w:space="0" w:color="auto"/>
            </w:tcBorders>
            <w:shd w:val="clear" w:color="auto" w:fill="auto"/>
            <w:vAlign w:val="center"/>
            <w:hideMark/>
          </w:tcPr>
          <w:p w14:paraId="6C9C980E"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fi 3,2 DIN338 HSS</w:t>
            </w:r>
          </w:p>
        </w:tc>
        <w:tc>
          <w:tcPr>
            <w:tcW w:w="5244" w:type="dxa"/>
            <w:tcBorders>
              <w:top w:val="nil"/>
              <w:left w:val="nil"/>
              <w:bottom w:val="single" w:sz="4" w:space="0" w:color="auto"/>
              <w:right w:val="single" w:sz="4" w:space="0" w:color="auto"/>
            </w:tcBorders>
            <w:shd w:val="clear" w:color="000000" w:fill="FFFFFF"/>
            <w:vAlign w:val="center"/>
            <w:hideMark/>
          </w:tcPr>
          <w:p w14:paraId="4E824C31"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29172STANDARD: DIN 338 MATERIJAL: HSS DIMENZIJA: Ø3,2 NAMENA: BUŠENJE</w:t>
            </w:r>
          </w:p>
        </w:tc>
      </w:tr>
      <w:tr w:rsidR="00B66467" w:rsidRPr="00B66467" w14:paraId="77CD5B2B" w14:textId="77777777" w:rsidTr="00492A1D">
        <w:trPr>
          <w:trHeight w:val="558"/>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7DAEC147"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6-76</w:t>
            </w:r>
          </w:p>
        </w:tc>
        <w:tc>
          <w:tcPr>
            <w:tcW w:w="1134" w:type="dxa"/>
            <w:tcBorders>
              <w:top w:val="nil"/>
              <w:left w:val="nil"/>
              <w:bottom w:val="single" w:sz="4" w:space="0" w:color="auto"/>
              <w:right w:val="single" w:sz="4" w:space="0" w:color="auto"/>
            </w:tcBorders>
            <w:shd w:val="clear" w:color="auto" w:fill="auto"/>
            <w:vAlign w:val="center"/>
            <w:hideMark/>
          </w:tcPr>
          <w:p w14:paraId="3439BE4D"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33001442</w:t>
            </w:r>
          </w:p>
        </w:tc>
        <w:tc>
          <w:tcPr>
            <w:tcW w:w="1843" w:type="dxa"/>
            <w:tcBorders>
              <w:top w:val="nil"/>
              <w:left w:val="nil"/>
              <w:bottom w:val="single" w:sz="4" w:space="0" w:color="auto"/>
              <w:right w:val="single" w:sz="4" w:space="0" w:color="auto"/>
            </w:tcBorders>
            <w:shd w:val="clear" w:color="auto" w:fill="auto"/>
            <w:vAlign w:val="center"/>
            <w:hideMark/>
          </w:tcPr>
          <w:p w14:paraId="26464D0B"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fi 3,2 DIN338 HSS</w:t>
            </w:r>
          </w:p>
        </w:tc>
        <w:tc>
          <w:tcPr>
            <w:tcW w:w="5244" w:type="dxa"/>
            <w:tcBorders>
              <w:top w:val="nil"/>
              <w:left w:val="nil"/>
              <w:bottom w:val="single" w:sz="4" w:space="0" w:color="auto"/>
              <w:right w:val="single" w:sz="4" w:space="0" w:color="auto"/>
            </w:tcBorders>
            <w:shd w:val="clear" w:color="000000" w:fill="FFFFFF"/>
            <w:vAlign w:val="center"/>
            <w:hideMark/>
          </w:tcPr>
          <w:p w14:paraId="720653E5"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29172STANDARD: DIN 338 MATERIJAL: HSS DIMENZIJA: Ø3,2 NAMENA: BUŠENJE</w:t>
            </w:r>
          </w:p>
        </w:tc>
      </w:tr>
      <w:tr w:rsidR="00B66467" w:rsidRPr="00B66467" w14:paraId="62C7D091" w14:textId="77777777" w:rsidTr="00492A1D">
        <w:trPr>
          <w:trHeight w:val="552"/>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1C2F7EE1"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6-77</w:t>
            </w:r>
          </w:p>
        </w:tc>
        <w:tc>
          <w:tcPr>
            <w:tcW w:w="1134" w:type="dxa"/>
            <w:tcBorders>
              <w:top w:val="nil"/>
              <w:left w:val="nil"/>
              <w:bottom w:val="single" w:sz="4" w:space="0" w:color="auto"/>
              <w:right w:val="single" w:sz="4" w:space="0" w:color="auto"/>
            </w:tcBorders>
            <w:shd w:val="clear" w:color="auto" w:fill="auto"/>
            <w:vAlign w:val="center"/>
            <w:hideMark/>
          </w:tcPr>
          <w:p w14:paraId="652333C2"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33001442</w:t>
            </w:r>
          </w:p>
        </w:tc>
        <w:tc>
          <w:tcPr>
            <w:tcW w:w="1843" w:type="dxa"/>
            <w:tcBorders>
              <w:top w:val="nil"/>
              <w:left w:val="nil"/>
              <w:bottom w:val="single" w:sz="4" w:space="0" w:color="auto"/>
              <w:right w:val="single" w:sz="4" w:space="0" w:color="auto"/>
            </w:tcBorders>
            <w:shd w:val="clear" w:color="auto" w:fill="auto"/>
            <w:vAlign w:val="center"/>
            <w:hideMark/>
          </w:tcPr>
          <w:p w14:paraId="12859842"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fi 3,2 DIN338 HSS</w:t>
            </w:r>
          </w:p>
        </w:tc>
        <w:tc>
          <w:tcPr>
            <w:tcW w:w="5244" w:type="dxa"/>
            <w:tcBorders>
              <w:top w:val="nil"/>
              <w:left w:val="nil"/>
              <w:bottom w:val="single" w:sz="4" w:space="0" w:color="auto"/>
              <w:right w:val="single" w:sz="4" w:space="0" w:color="auto"/>
            </w:tcBorders>
            <w:shd w:val="clear" w:color="000000" w:fill="FFFFFF"/>
            <w:vAlign w:val="center"/>
            <w:hideMark/>
          </w:tcPr>
          <w:p w14:paraId="2A2EDC57"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29172STANDARD: DIN 338 MATERIJAL: HSS DIMENZIJA: Ø3,2 NAMENA: BUŠENJE</w:t>
            </w:r>
          </w:p>
        </w:tc>
      </w:tr>
      <w:tr w:rsidR="00B66467" w:rsidRPr="00B66467" w14:paraId="3C28A524" w14:textId="77777777" w:rsidTr="00492A1D">
        <w:trPr>
          <w:trHeight w:val="560"/>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26993826"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6-78</w:t>
            </w:r>
          </w:p>
        </w:tc>
        <w:tc>
          <w:tcPr>
            <w:tcW w:w="1134" w:type="dxa"/>
            <w:tcBorders>
              <w:top w:val="nil"/>
              <w:left w:val="nil"/>
              <w:bottom w:val="single" w:sz="4" w:space="0" w:color="auto"/>
              <w:right w:val="single" w:sz="4" w:space="0" w:color="auto"/>
            </w:tcBorders>
            <w:shd w:val="clear" w:color="auto" w:fill="auto"/>
            <w:vAlign w:val="center"/>
            <w:hideMark/>
          </w:tcPr>
          <w:p w14:paraId="5F0BCBBD"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33001444</w:t>
            </w:r>
          </w:p>
        </w:tc>
        <w:tc>
          <w:tcPr>
            <w:tcW w:w="1843" w:type="dxa"/>
            <w:tcBorders>
              <w:top w:val="nil"/>
              <w:left w:val="nil"/>
              <w:bottom w:val="single" w:sz="4" w:space="0" w:color="auto"/>
              <w:right w:val="single" w:sz="4" w:space="0" w:color="auto"/>
            </w:tcBorders>
            <w:shd w:val="clear" w:color="auto" w:fill="auto"/>
            <w:vAlign w:val="center"/>
            <w:hideMark/>
          </w:tcPr>
          <w:p w14:paraId="62940BDE"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fi 4,8 DIN338 HSS</w:t>
            </w:r>
          </w:p>
        </w:tc>
        <w:tc>
          <w:tcPr>
            <w:tcW w:w="5244" w:type="dxa"/>
            <w:tcBorders>
              <w:top w:val="nil"/>
              <w:left w:val="nil"/>
              <w:bottom w:val="single" w:sz="4" w:space="0" w:color="auto"/>
              <w:right w:val="single" w:sz="4" w:space="0" w:color="auto"/>
            </w:tcBorders>
            <w:shd w:val="clear" w:color="000000" w:fill="FFFFFF"/>
            <w:vAlign w:val="center"/>
            <w:hideMark/>
          </w:tcPr>
          <w:p w14:paraId="6498274D"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29173STANDARD: DIN 338 MATERIJAL: HSS DIMENZIJA: Ø4,8 NAMENA: BUŠENJE</w:t>
            </w:r>
          </w:p>
        </w:tc>
      </w:tr>
      <w:tr w:rsidR="00B66467" w:rsidRPr="00B66467" w14:paraId="6E7C1785" w14:textId="77777777" w:rsidTr="00492A1D">
        <w:trPr>
          <w:trHeight w:val="696"/>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7E542CB1"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6-79</w:t>
            </w:r>
          </w:p>
        </w:tc>
        <w:tc>
          <w:tcPr>
            <w:tcW w:w="1134" w:type="dxa"/>
            <w:tcBorders>
              <w:top w:val="nil"/>
              <w:left w:val="nil"/>
              <w:bottom w:val="single" w:sz="4" w:space="0" w:color="auto"/>
              <w:right w:val="single" w:sz="4" w:space="0" w:color="auto"/>
            </w:tcBorders>
            <w:shd w:val="clear" w:color="auto" w:fill="auto"/>
            <w:vAlign w:val="center"/>
            <w:hideMark/>
          </w:tcPr>
          <w:p w14:paraId="7E43819A"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33001444</w:t>
            </w:r>
          </w:p>
        </w:tc>
        <w:tc>
          <w:tcPr>
            <w:tcW w:w="1843" w:type="dxa"/>
            <w:tcBorders>
              <w:top w:val="nil"/>
              <w:left w:val="nil"/>
              <w:bottom w:val="single" w:sz="4" w:space="0" w:color="auto"/>
              <w:right w:val="single" w:sz="4" w:space="0" w:color="auto"/>
            </w:tcBorders>
            <w:shd w:val="clear" w:color="auto" w:fill="auto"/>
            <w:vAlign w:val="center"/>
            <w:hideMark/>
          </w:tcPr>
          <w:p w14:paraId="7ECFE229"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fi 4,8 DIN338 HSS</w:t>
            </w:r>
          </w:p>
        </w:tc>
        <w:tc>
          <w:tcPr>
            <w:tcW w:w="5244" w:type="dxa"/>
            <w:tcBorders>
              <w:top w:val="nil"/>
              <w:left w:val="nil"/>
              <w:bottom w:val="single" w:sz="4" w:space="0" w:color="auto"/>
              <w:right w:val="single" w:sz="4" w:space="0" w:color="auto"/>
            </w:tcBorders>
            <w:shd w:val="clear" w:color="000000" w:fill="FFFFFF"/>
            <w:vAlign w:val="center"/>
            <w:hideMark/>
          </w:tcPr>
          <w:p w14:paraId="08242A6C"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29173STANDARD: DIN 338 MATERIJAL: HSS DIMENZIJA: Ø4,8 NAMENA: BUŠENJE</w:t>
            </w:r>
          </w:p>
        </w:tc>
      </w:tr>
      <w:tr w:rsidR="00B66467" w:rsidRPr="00B66467" w14:paraId="3B3E3A5F" w14:textId="77777777" w:rsidTr="00202BF8">
        <w:trPr>
          <w:trHeight w:val="70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299F428D"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6-80</w:t>
            </w:r>
          </w:p>
        </w:tc>
        <w:tc>
          <w:tcPr>
            <w:tcW w:w="1134" w:type="dxa"/>
            <w:tcBorders>
              <w:top w:val="nil"/>
              <w:left w:val="nil"/>
              <w:bottom w:val="single" w:sz="4" w:space="0" w:color="auto"/>
              <w:right w:val="single" w:sz="4" w:space="0" w:color="auto"/>
            </w:tcBorders>
            <w:shd w:val="clear" w:color="auto" w:fill="auto"/>
            <w:vAlign w:val="center"/>
            <w:hideMark/>
          </w:tcPr>
          <w:p w14:paraId="5DC8F12A"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33001444</w:t>
            </w:r>
          </w:p>
        </w:tc>
        <w:tc>
          <w:tcPr>
            <w:tcW w:w="1843" w:type="dxa"/>
            <w:tcBorders>
              <w:top w:val="nil"/>
              <w:left w:val="nil"/>
              <w:bottom w:val="single" w:sz="4" w:space="0" w:color="auto"/>
              <w:right w:val="single" w:sz="4" w:space="0" w:color="auto"/>
            </w:tcBorders>
            <w:shd w:val="clear" w:color="auto" w:fill="auto"/>
            <w:vAlign w:val="center"/>
            <w:hideMark/>
          </w:tcPr>
          <w:p w14:paraId="00D8BF37"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fi 4,8 DIN338 HSS</w:t>
            </w:r>
          </w:p>
        </w:tc>
        <w:tc>
          <w:tcPr>
            <w:tcW w:w="5244" w:type="dxa"/>
            <w:tcBorders>
              <w:top w:val="nil"/>
              <w:left w:val="nil"/>
              <w:bottom w:val="single" w:sz="4" w:space="0" w:color="auto"/>
              <w:right w:val="single" w:sz="4" w:space="0" w:color="auto"/>
            </w:tcBorders>
            <w:shd w:val="clear" w:color="000000" w:fill="FFFFFF"/>
            <w:vAlign w:val="center"/>
            <w:hideMark/>
          </w:tcPr>
          <w:p w14:paraId="162C4420"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29173STANDARD: DIN 338 MATERIJAL: HSS DIMENZIJA: Ø4,8 NAMENA: BUŠENJE</w:t>
            </w:r>
          </w:p>
        </w:tc>
      </w:tr>
      <w:tr w:rsidR="00B66467" w:rsidRPr="00B66467" w14:paraId="62FB013D" w14:textId="77777777" w:rsidTr="00387529">
        <w:trPr>
          <w:trHeight w:val="76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5D521D13"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6-81</w:t>
            </w:r>
          </w:p>
        </w:tc>
        <w:tc>
          <w:tcPr>
            <w:tcW w:w="1134" w:type="dxa"/>
            <w:tcBorders>
              <w:top w:val="nil"/>
              <w:left w:val="nil"/>
              <w:bottom w:val="single" w:sz="4" w:space="0" w:color="auto"/>
              <w:right w:val="single" w:sz="4" w:space="0" w:color="auto"/>
            </w:tcBorders>
            <w:shd w:val="clear" w:color="auto" w:fill="auto"/>
            <w:vAlign w:val="center"/>
            <w:hideMark/>
          </w:tcPr>
          <w:p w14:paraId="323239DF"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33001446</w:t>
            </w:r>
          </w:p>
        </w:tc>
        <w:tc>
          <w:tcPr>
            <w:tcW w:w="1843" w:type="dxa"/>
            <w:tcBorders>
              <w:top w:val="nil"/>
              <w:left w:val="nil"/>
              <w:bottom w:val="single" w:sz="4" w:space="0" w:color="auto"/>
              <w:right w:val="single" w:sz="4" w:space="0" w:color="auto"/>
            </w:tcBorders>
            <w:shd w:val="clear" w:color="auto" w:fill="auto"/>
            <w:vAlign w:val="center"/>
            <w:hideMark/>
          </w:tcPr>
          <w:p w14:paraId="4BE2DCEE"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fi 5,6 DIN338 HSS</w:t>
            </w:r>
          </w:p>
        </w:tc>
        <w:tc>
          <w:tcPr>
            <w:tcW w:w="5244" w:type="dxa"/>
            <w:tcBorders>
              <w:top w:val="nil"/>
              <w:left w:val="nil"/>
              <w:bottom w:val="single" w:sz="4" w:space="0" w:color="auto"/>
              <w:right w:val="single" w:sz="4" w:space="0" w:color="auto"/>
            </w:tcBorders>
            <w:shd w:val="clear" w:color="000000" w:fill="FFFFFF"/>
            <w:vAlign w:val="center"/>
            <w:hideMark/>
          </w:tcPr>
          <w:p w14:paraId="594263C9"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29176 Standard:DIN 338Materijal:HSSDimenzija:Ø5,6Namena:BUŠENJE</w:t>
            </w:r>
          </w:p>
        </w:tc>
      </w:tr>
      <w:tr w:rsidR="00B66467" w:rsidRPr="00B66467" w14:paraId="4806416F" w14:textId="77777777" w:rsidTr="00202BF8">
        <w:trPr>
          <w:trHeight w:val="642"/>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526B7E97"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6-82</w:t>
            </w:r>
          </w:p>
        </w:tc>
        <w:tc>
          <w:tcPr>
            <w:tcW w:w="1134" w:type="dxa"/>
            <w:tcBorders>
              <w:top w:val="nil"/>
              <w:left w:val="nil"/>
              <w:bottom w:val="single" w:sz="4" w:space="0" w:color="auto"/>
              <w:right w:val="single" w:sz="4" w:space="0" w:color="auto"/>
            </w:tcBorders>
            <w:shd w:val="clear" w:color="auto" w:fill="auto"/>
            <w:vAlign w:val="center"/>
            <w:hideMark/>
          </w:tcPr>
          <w:p w14:paraId="00E4433F"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33001446</w:t>
            </w:r>
          </w:p>
        </w:tc>
        <w:tc>
          <w:tcPr>
            <w:tcW w:w="1843" w:type="dxa"/>
            <w:tcBorders>
              <w:top w:val="nil"/>
              <w:left w:val="nil"/>
              <w:bottom w:val="single" w:sz="4" w:space="0" w:color="auto"/>
              <w:right w:val="single" w:sz="4" w:space="0" w:color="auto"/>
            </w:tcBorders>
            <w:shd w:val="clear" w:color="auto" w:fill="auto"/>
            <w:vAlign w:val="center"/>
            <w:hideMark/>
          </w:tcPr>
          <w:p w14:paraId="4FF479F0"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fi 5,6 DIN338 HSS</w:t>
            </w:r>
          </w:p>
        </w:tc>
        <w:tc>
          <w:tcPr>
            <w:tcW w:w="5244" w:type="dxa"/>
            <w:tcBorders>
              <w:top w:val="nil"/>
              <w:left w:val="nil"/>
              <w:bottom w:val="single" w:sz="4" w:space="0" w:color="auto"/>
              <w:right w:val="single" w:sz="4" w:space="0" w:color="auto"/>
            </w:tcBorders>
            <w:shd w:val="clear" w:color="000000" w:fill="FFFFFF"/>
            <w:vAlign w:val="center"/>
            <w:hideMark/>
          </w:tcPr>
          <w:p w14:paraId="70F6D2EA"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29176 Standard:DIN 338Materijal:HSSDimenzija:Ø5,6Namena:BUŠENJE</w:t>
            </w:r>
          </w:p>
        </w:tc>
      </w:tr>
      <w:tr w:rsidR="00B66467" w:rsidRPr="00B66467" w14:paraId="28250917" w14:textId="77777777" w:rsidTr="00202BF8">
        <w:trPr>
          <w:trHeight w:val="694"/>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330924DA"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6-83</w:t>
            </w:r>
          </w:p>
        </w:tc>
        <w:tc>
          <w:tcPr>
            <w:tcW w:w="1134" w:type="dxa"/>
            <w:tcBorders>
              <w:top w:val="nil"/>
              <w:left w:val="nil"/>
              <w:bottom w:val="single" w:sz="4" w:space="0" w:color="auto"/>
              <w:right w:val="single" w:sz="4" w:space="0" w:color="auto"/>
            </w:tcBorders>
            <w:shd w:val="clear" w:color="auto" w:fill="auto"/>
            <w:vAlign w:val="center"/>
            <w:hideMark/>
          </w:tcPr>
          <w:p w14:paraId="00D79DC2"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33001504</w:t>
            </w:r>
          </w:p>
        </w:tc>
        <w:tc>
          <w:tcPr>
            <w:tcW w:w="1843" w:type="dxa"/>
            <w:tcBorders>
              <w:top w:val="nil"/>
              <w:left w:val="nil"/>
              <w:bottom w:val="single" w:sz="4" w:space="0" w:color="auto"/>
              <w:right w:val="single" w:sz="4" w:space="0" w:color="auto"/>
            </w:tcBorders>
            <w:shd w:val="clear" w:color="auto" w:fill="auto"/>
            <w:vAlign w:val="center"/>
            <w:hideMark/>
          </w:tcPr>
          <w:p w14:paraId="6ACBD7CB"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D4,5 DIN338 HSS</w:t>
            </w:r>
          </w:p>
        </w:tc>
        <w:tc>
          <w:tcPr>
            <w:tcW w:w="5244" w:type="dxa"/>
            <w:tcBorders>
              <w:top w:val="nil"/>
              <w:left w:val="nil"/>
              <w:bottom w:val="single" w:sz="4" w:space="0" w:color="auto"/>
              <w:right w:val="single" w:sz="4" w:space="0" w:color="auto"/>
            </w:tcBorders>
            <w:shd w:val="clear" w:color="000000" w:fill="FFFFFF"/>
            <w:vAlign w:val="center"/>
            <w:hideMark/>
          </w:tcPr>
          <w:p w14:paraId="2922690E"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29262STANDARD: DIN 338 MATERIJAL: HSS DIMENZIJA: Ø4,5 NAMENA: BUŠENJE</w:t>
            </w:r>
          </w:p>
        </w:tc>
      </w:tr>
      <w:tr w:rsidR="00B66467" w:rsidRPr="00B66467" w14:paraId="364927AF" w14:textId="77777777" w:rsidTr="00202BF8">
        <w:trPr>
          <w:trHeight w:val="689"/>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2FDA8A61"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6-84</w:t>
            </w:r>
          </w:p>
        </w:tc>
        <w:tc>
          <w:tcPr>
            <w:tcW w:w="1134" w:type="dxa"/>
            <w:tcBorders>
              <w:top w:val="nil"/>
              <w:left w:val="nil"/>
              <w:bottom w:val="single" w:sz="4" w:space="0" w:color="auto"/>
              <w:right w:val="single" w:sz="4" w:space="0" w:color="auto"/>
            </w:tcBorders>
            <w:shd w:val="clear" w:color="auto" w:fill="auto"/>
            <w:vAlign w:val="center"/>
            <w:hideMark/>
          </w:tcPr>
          <w:p w14:paraId="6DFB689A"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33001504</w:t>
            </w:r>
          </w:p>
        </w:tc>
        <w:tc>
          <w:tcPr>
            <w:tcW w:w="1843" w:type="dxa"/>
            <w:tcBorders>
              <w:top w:val="nil"/>
              <w:left w:val="nil"/>
              <w:bottom w:val="single" w:sz="4" w:space="0" w:color="auto"/>
              <w:right w:val="single" w:sz="4" w:space="0" w:color="auto"/>
            </w:tcBorders>
            <w:shd w:val="clear" w:color="auto" w:fill="auto"/>
            <w:vAlign w:val="center"/>
            <w:hideMark/>
          </w:tcPr>
          <w:p w14:paraId="60E8D314"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D4,5 DIN338 HSS</w:t>
            </w:r>
          </w:p>
        </w:tc>
        <w:tc>
          <w:tcPr>
            <w:tcW w:w="5244" w:type="dxa"/>
            <w:tcBorders>
              <w:top w:val="nil"/>
              <w:left w:val="nil"/>
              <w:bottom w:val="single" w:sz="4" w:space="0" w:color="auto"/>
              <w:right w:val="single" w:sz="4" w:space="0" w:color="auto"/>
            </w:tcBorders>
            <w:shd w:val="clear" w:color="000000" w:fill="FFFFFF"/>
            <w:vAlign w:val="center"/>
            <w:hideMark/>
          </w:tcPr>
          <w:p w14:paraId="5EF69F46"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29262STANDARD: DIN 338 MATERIJAL: HSS DIMENZIJA: Ø4,5 NAMENA: BUŠENJE</w:t>
            </w:r>
          </w:p>
        </w:tc>
      </w:tr>
      <w:tr w:rsidR="00B66467" w:rsidRPr="00B66467" w14:paraId="4DBD9B02" w14:textId="77777777" w:rsidTr="00202BF8">
        <w:trPr>
          <w:trHeight w:val="699"/>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2F842397"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6-85</w:t>
            </w:r>
          </w:p>
        </w:tc>
        <w:tc>
          <w:tcPr>
            <w:tcW w:w="1134" w:type="dxa"/>
            <w:tcBorders>
              <w:top w:val="nil"/>
              <w:left w:val="nil"/>
              <w:bottom w:val="single" w:sz="4" w:space="0" w:color="auto"/>
              <w:right w:val="single" w:sz="4" w:space="0" w:color="auto"/>
            </w:tcBorders>
            <w:shd w:val="clear" w:color="auto" w:fill="auto"/>
            <w:vAlign w:val="center"/>
            <w:hideMark/>
          </w:tcPr>
          <w:p w14:paraId="7B56287A"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33001504</w:t>
            </w:r>
          </w:p>
        </w:tc>
        <w:tc>
          <w:tcPr>
            <w:tcW w:w="1843" w:type="dxa"/>
            <w:tcBorders>
              <w:top w:val="nil"/>
              <w:left w:val="nil"/>
              <w:bottom w:val="single" w:sz="4" w:space="0" w:color="auto"/>
              <w:right w:val="single" w:sz="4" w:space="0" w:color="auto"/>
            </w:tcBorders>
            <w:shd w:val="clear" w:color="auto" w:fill="auto"/>
            <w:vAlign w:val="center"/>
            <w:hideMark/>
          </w:tcPr>
          <w:p w14:paraId="335BBB3E"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D4,5 DIN338 HSS</w:t>
            </w:r>
          </w:p>
        </w:tc>
        <w:tc>
          <w:tcPr>
            <w:tcW w:w="5244" w:type="dxa"/>
            <w:tcBorders>
              <w:top w:val="nil"/>
              <w:left w:val="nil"/>
              <w:bottom w:val="single" w:sz="4" w:space="0" w:color="auto"/>
              <w:right w:val="single" w:sz="4" w:space="0" w:color="auto"/>
            </w:tcBorders>
            <w:shd w:val="clear" w:color="000000" w:fill="FFFFFF"/>
            <w:vAlign w:val="center"/>
            <w:hideMark/>
          </w:tcPr>
          <w:p w14:paraId="612B1B27"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29262STANDARD: DIN 338 MATERIJAL: HSS DIMENZIJA: Ø4,5 NAMENA: BUŠENJE</w:t>
            </w:r>
          </w:p>
        </w:tc>
      </w:tr>
      <w:tr w:rsidR="00B66467" w:rsidRPr="00B66467" w14:paraId="54828C64" w14:textId="77777777" w:rsidTr="00202BF8">
        <w:trPr>
          <w:trHeight w:val="709"/>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7DF06E85"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6-86</w:t>
            </w:r>
          </w:p>
        </w:tc>
        <w:tc>
          <w:tcPr>
            <w:tcW w:w="1134" w:type="dxa"/>
            <w:tcBorders>
              <w:top w:val="nil"/>
              <w:left w:val="nil"/>
              <w:bottom w:val="single" w:sz="4" w:space="0" w:color="auto"/>
              <w:right w:val="single" w:sz="4" w:space="0" w:color="auto"/>
            </w:tcBorders>
            <w:shd w:val="clear" w:color="auto" w:fill="auto"/>
            <w:vAlign w:val="center"/>
            <w:hideMark/>
          </w:tcPr>
          <w:p w14:paraId="0BCCD982"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33001504</w:t>
            </w:r>
          </w:p>
        </w:tc>
        <w:tc>
          <w:tcPr>
            <w:tcW w:w="1843" w:type="dxa"/>
            <w:tcBorders>
              <w:top w:val="nil"/>
              <w:left w:val="nil"/>
              <w:bottom w:val="single" w:sz="4" w:space="0" w:color="auto"/>
              <w:right w:val="single" w:sz="4" w:space="0" w:color="auto"/>
            </w:tcBorders>
            <w:shd w:val="clear" w:color="auto" w:fill="auto"/>
            <w:vAlign w:val="center"/>
            <w:hideMark/>
          </w:tcPr>
          <w:p w14:paraId="4CC10700"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D4,5 DIN338 HSS</w:t>
            </w:r>
          </w:p>
        </w:tc>
        <w:tc>
          <w:tcPr>
            <w:tcW w:w="5244" w:type="dxa"/>
            <w:tcBorders>
              <w:top w:val="nil"/>
              <w:left w:val="nil"/>
              <w:bottom w:val="single" w:sz="4" w:space="0" w:color="auto"/>
              <w:right w:val="single" w:sz="4" w:space="0" w:color="auto"/>
            </w:tcBorders>
            <w:shd w:val="clear" w:color="000000" w:fill="FFFFFF"/>
            <w:vAlign w:val="center"/>
            <w:hideMark/>
          </w:tcPr>
          <w:p w14:paraId="24365C60"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29262STANDARD: DIN 338 MATERIJAL: HSS DIMENZIJA: Ø4,5 NAMENA: BUŠENJE</w:t>
            </w:r>
          </w:p>
        </w:tc>
      </w:tr>
      <w:tr w:rsidR="00B66467" w:rsidRPr="00B66467" w14:paraId="4A9BBFCA" w14:textId="77777777" w:rsidTr="00202BF8">
        <w:trPr>
          <w:trHeight w:val="692"/>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2F50B70A"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6-87</w:t>
            </w:r>
          </w:p>
        </w:tc>
        <w:tc>
          <w:tcPr>
            <w:tcW w:w="1134" w:type="dxa"/>
            <w:tcBorders>
              <w:top w:val="nil"/>
              <w:left w:val="nil"/>
              <w:bottom w:val="single" w:sz="4" w:space="0" w:color="auto"/>
              <w:right w:val="single" w:sz="4" w:space="0" w:color="auto"/>
            </w:tcBorders>
            <w:shd w:val="clear" w:color="auto" w:fill="auto"/>
            <w:vAlign w:val="center"/>
            <w:hideMark/>
          </w:tcPr>
          <w:p w14:paraId="468AC4E3"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33001504</w:t>
            </w:r>
          </w:p>
        </w:tc>
        <w:tc>
          <w:tcPr>
            <w:tcW w:w="1843" w:type="dxa"/>
            <w:tcBorders>
              <w:top w:val="nil"/>
              <w:left w:val="nil"/>
              <w:bottom w:val="single" w:sz="4" w:space="0" w:color="auto"/>
              <w:right w:val="single" w:sz="4" w:space="0" w:color="auto"/>
            </w:tcBorders>
            <w:shd w:val="clear" w:color="auto" w:fill="auto"/>
            <w:vAlign w:val="center"/>
            <w:hideMark/>
          </w:tcPr>
          <w:p w14:paraId="54B01287"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D4,5 DIN338 HSS</w:t>
            </w:r>
          </w:p>
        </w:tc>
        <w:tc>
          <w:tcPr>
            <w:tcW w:w="5244" w:type="dxa"/>
            <w:tcBorders>
              <w:top w:val="nil"/>
              <w:left w:val="nil"/>
              <w:bottom w:val="single" w:sz="4" w:space="0" w:color="auto"/>
              <w:right w:val="single" w:sz="4" w:space="0" w:color="auto"/>
            </w:tcBorders>
            <w:shd w:val="clear" w:color="000000" w:fill="FFFFFF"/>
            <w:vAlign w:val="center"/>
            <w:hideMark/>
          </w:tcPr>
          <w:p w14:paraId="01C3ABA0"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29262STANDARD: DIN 338 MATERIJAL: HSS DIMENZIJA: Ø4,5 NAMENA: BUŠENJE</w:t>
            </w:r>
          </w:p>
        </w:tc>
      </w:tr>
      <w:tr w:rsidR="00B66467" w:rsidRPr="00B66467" w14:paraId="1CBAF4D3" w14:textId="77777777" w:rsidTr="00387529">
        <w:trPr>
          <w:trHeight w:val="1020"/>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541977BC"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lastRenderedPageBreak/>
              <w:t>6-88</w:t>
            </w:r>
          </w:p>
        </w:tc>
        <w:tc>
          <w:tcPr>
            <w:tcW w:w="1134" w:type="dxa"/>
            <w:tcBorders>
              <w:top w:val="nil"/>
              <w:left w:val="nil"/>
              <w:bottom w:val="single" w:sz="4" w:space="0" w:color="auto"/>
              <w:right w:val="single" w:sz="4" w:space="0" w:color="auto"/>
            </w:tcBorders>
            <w:shd w:val="clear" w:color="auto" w:fill="auto"/>
            <w:vAlign w:val="center"/>
            <w:hideMark/>
          </w:tcPr>
          <w:p w14:paraId="70133F7C"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33001505</w:t>
            </w:r>
          </w:p>
        </w:tc>
        <w:tc>
          <w:tcPr>
            <w:tcW w:w="1843" w:type="dxa"/>
            <w:tcBorders>
              <w:top w:val="nil"/>
              <w:left w:val="nil"/>
              <w:bottom w:val="single" w:sz="4" w:space="0" w:color="auto"/>
              <w:right w:val="single" w:sz="4" w:space="0" w:color="auto"/>
            </w:tcBorders>
            <w:shd w:val="clear" w:color="auto" w:fill="auto"/>
            <w:vAlign w:val="center"/>
            <w:hideMark/>
          </w:tcPr>
          <w:p w14:paraId="2D77703C"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fi 6,5 DIN338 HSS</w:t>
            </w:r>
          </w:p>
        </w:tc>
        <w:tc>
          <w:tcPr>
            <w:tcW w:w="5244" w:type="dxa"/>
            <w:tcBorders>
              <w:top w:val="nil"/>
              <w:left w:val="nil"/>
              <w:bottom w:val="single" w:sz="4" w:space="0" w:color="auto"/>
              <w:right w:val="single" w:sz="4" w:space="0" w:color="auto"/>
            </w:tcBorders>
            <w:shd w:val="clear" w:color="000000" w:fill="FFFFFF"/>
            <w:vAlign w:val="center"/>
            <w:hideMark/>
          </w:tcPr>
          <w:p w14:paraId="5A196EC2"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29265STANDARD: DIN 338 MATERIJAL: HSS DIMENZIJA: Ø6,5 NAMENA: BUŠENJE</w:t>
            </w:r>
          </w:p>
        </w:tc>
      </w:tr>
      <w:tr w:rsidR="00B66467" w:rsidRPr="00B66467" w14:paraId="734B83E2" w14:textId="77777777" w:rsidTr="00202BF8">
        <w:trPr>
          <w:trHeight w:val="657"/>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4B4F0F27"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6-89</w:t>
            </w:r>
          </w:p>
        </w:tc>
        <w:tc>
          <w:tcPr>
            <w:tcW w:w="1134" w:type="dxa"/>
            <w:tcBorders>
              <w:top w:val="nil"/>
              <w:left w:val="nil"/>
              <w:bottom w:val="single" w:sz="4" w:space="0" w:color="auto"/>
              <w:right w:val="single" w:sz="4" w:space="0" w:color="auto"/>
            </w:tcBorders>
            <w:shd w:val="clear" w:color="auto" w:fill="auto"/>
            <w:vAlign w:val="center"/>
            <w:hideMark/>
          </w:tcPr>
          <w:p w14:paraId="33053677"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33001505</w:t>
            </w:r>
          </w:p>
        </w:tc>
        <w:tc>
          <w:tcPr>
            <w:tcW w:w="1843" w:type="dxa"/>
            <w:tcBorders>
              <w:top w:val="nil"/>
              <w:left w:val="nil"/>
              <w:bottom w:val="single" w:sz="4" w:space="0" w:color="auto"/>
              <w:right w:val="single" w:sz="4" w:space="0" w:color="auto"/>
            </w:tcBorders>
            <w:shd w:val="clear" w:color="auto" w:fill="auto"/>
            <w:vAlign w:val="center"/>
            <w:hideMark/>
          </w:tcPr>
          <w:p w14:paraId="6A075143"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fi 6,5 DIN338 HSS</w:t>
            </w:r>
          </w:p>
        </w:tc>
        <w:tc>
          <w:tcPr>
            <w:tcW w:w="5244" w:type="dxa"/>
            <w:tcBorders>
              <w:top w:val="nil"/>
              <w:left w:val="nil"/>
              <w:bottom w:val="single" w:sz="4" w:space="0" w:color="auto"/>
              <w:right w:val="single" w:sz="4" w:space="0" w:color="auto"/>
            </w:tcBorders>
            <w:shd w:val="clear" w:color="000000" w:fill="FFFFFF"/>
            <w:vAlign w:val="center"/>
            <w:hideMark/>
          </w:tcPr>
          <w:p w14:paraId="35C575F8"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29265STANDARD: DIN 338 MATERIJAL: HSS DIMENZIJA: Ø6,5 NAMENA: BUŠENJE</w:t>
            </w:r>
          </w:p>
        </w:tc>
      </w:tr>
      <w:tr w:rsidR="00B66467" w:rsidRPr="00B66467" w14:paraId="23C5A152" w14:textId="77777777" w:rsidTr="00202BF8">
        <w:trPr>
          <w:trHeight w:val="567"/>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330F584F"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6-90</w:t>
            </w:r>
          </w:p>
        </w:tc>
        <w:tc>
          <w:tcPr>
            <w:tcW w:w="1134" w:type="dxa"/>
            <w:tcBorders>
              <w:top w:val="nil"/>
              <w:left w:val="nil"/>
              <w:bottom w:val="single" w:sz="4" w:space="0" w:color="auto"/>
              <w:right w:val="single" w:sz="4" w:space="0" w:color="auto"/>
            </w:tcBorders>
            <w:shd w:val="clear" w:color="auto" w:fill="auto"/>
            <w:vAlign w:val="center"/>
            <w:hideMark/>
          </w:tcPr>
          <w:p w14:paraId="6EBB950E"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33001505</w:t>
            </w:r>
          </w:p>
        </w:tc>
        <w:tc>
          <w:tcPr>
            <w:tcW w:w="1843" w:type="dxa"/>
            <w:tcBorders>
              <w:top w:val="nil"/>
              <w:left w:val="nil"/>
              <w:bottom w:val="single" w:sz="4" w:space="0" w:color="auto"/>
              <w:right w:val="single" w:sz="4" w:space="0" w:color="auto"/>
            </w:tcBorders>
            <w:shd w:val="clear" w:color="auto" w:fill="auto"/>
            <w:vAlign w:val="center"/>
            <w:hideMark/>
          </w:tcPr>
          <w:p w14:paraId="2D52296E"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fi 6,5 DIN338 HSS</w:t>
            </w:r>
          </w:p>
        </w:tc>
        <w:tc>
          <w:tcPr>
            <w:tcW w:w="5244" w:type="dxa"/>
            <w:tcBorders>
              <w:top w:val="nil"/>
              <w:left w:val="nil"/>
              <w:bottom w:val="single" w:sz="4" w:space="0" w:color="auto"/>
              <w:right w:val="single" w:sz="4" w:space="0" w:color="auto"/>
            </w:tcBorders>
            <w:shd w:val="clear" w:color="000000" w:fill="FFFFFF"/>
            <w:vAlign w:val="center"/>
            <w:hideMark/>
          </w:tcPr>
          <w:p w14:paraId="440C37CE"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29265STANDARD: DIN 338 MATERIJAL: HSS DIMENZIJA: Ø6,5 NAMENA: BUŠENJE</w:t>
            </w:r>
          </w:p>
        </w:tc>
      </w:tr>
      <w:tr w:rsidR="00B66467" w:rsidRPr="00B66467" w14:paraId="6E0E5016" w14:textId="77777777" w:rsidTr="00202BF8">
        <w:trPr>
          <w:trHeight w:val="703"/>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6FCA8534"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6-91</w:t>
            </w:r>
          </w:p>
        </w:tc>
        <w:tc>
          <w:tcPr>
            <w:tcW w:w="1134" w:type="dxa"/>
            <w:tcBorders>
              <w:top w:val="nil"/>
              <w:left w:val="nil"/>
              <w:bottom w:val="single" w:sz="4" w:space="0" w:color="auto"/>
              <w:right w:val="single" w:sz="4" w:space="0" w:color="auto"/>
            </w:tcBorders>
            <w:shd w:val="clear" w:color="auto" w:fill="auto"/>
            <w:vAlign w:val="center"/>
            <w:hideMark/>
          </w:tcPr>
          <w:p w14:paraId="4765017E"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33001506</w:t>
            </w:r>
          </w:p>
        </w:tc>
        <w:tc>
          <w:tcPr>
            <w:tcW w:w="1843" w:type="dxa"/>
            <w:tcBorders>
              <w:top w:val="nil"/>
              <w:left w:val="nil"/>
              <w:bottom w:val="single" w:sz="4" w:space="0" w:color="auto"/>
              <w:right w:val="single" w:sz="4" w:space="0" w:color="auto"/>
            </w:tcBorders>
            <w:shd w:val="clear" w:color="auto" w:fill="auto"/>
            <w:vAlign w:val="center"/>
            <w:hideMark/>
          </w:tcPr>
          <w:p w14:paraId="08F7244E"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fi 7 DIN338 HSS</w:t>
            </w:r>
          </w:p>
        </w:tc>
        <w:tc>
          <w:tcPr>
            <w:tcW w:w="5244" w:type="dxa"/>
            <w:tcBorders>
              <w:top w:val="nil"/>
              <w:left w:val="nil"/>
              <w:bottom w:val="single" w:sz="4" w:space="0" w:color="auto"/>
              <w:right w:val="single" w:sz="4" w:space="0" w:color="auto"/>
            </w:tcBorders>
            <w:shd w:val="clear" w:color="000000" w:fill="FFFFFF"/>
            <w:vAlign w:val="center"/>
            <w:hideMark/>
          </w:tcPr>
          <w:p w14:paraId="0C387C89"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29266STANDARD: DIN 338 MATERIJAL: HSS DIMENZIJA: Ø7 NAMENA: BUŠENJE</w:t>
            </w:r>
          </w:p>
        </w:tc>
      </w:tr>
      <w:tr w:rsidR="00B66467" w:rsidRPr="00B66467" w14:paraId="07DB10C2" w14:textId="77777777" w:rsidTr="00202BF8">
        <w:trPr>
          <w:trHeight w:val="68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36233E4D"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6-92</w:t>
            </w:r>
          </w:p>
        </w:tc>
        <w:tc>
          <w:tcPr>
            <w:tcW w:w="1134" w:type="dxa"/>
            <w:tcBorders>
              <w:top w:val="nil"/>
              <w:left w:val="nil"/>
              <w:bottom w:val="single" w:sz="4" w:space="0" w:color="auto"/>
              <w:right w:val="single" w:sz="4" w:space="0" w:color="auto"/>
            </w:tcBorders>
            <w:shd w:val="clear" w:color="auto" w:fill="auto"/>
            <w:vAlign w:val="center"/>
            <w:hideMark/>
          </w:tcPr>
          <w:p w14:paraId="0119CF71"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33001506</w:t>
            </w:r>
          </w:p>
        </w:tc>
        <w:tc>
          <w:tcPr>
            <w:tcW w:w="1843" w:type="dxa"/>
            <w:tcBorders>
              <w:top w:val="nil"/>
              <w:left w:val="nil"/>
              <w:bottom w:val="single" w:sz="4" w:space="0" w:color="auto"/>
              <w:right w:val="single" w:sz="4" w:space="0" w:color="auto"/>
            </w:tcBorders>
            <w:shd w:val="clear" w:color="auto" w:fill="auto"/>
            <w:vAlign w:val="center"/>
            <w:hideMark/>
          </w:tcPr>
          <w:p w14:paraId="5637CFC2"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fi 7 DIN338 HSS</w:t>
            </w:r>
          </w:p>
        </w:tc>
        <w:tc>
          <w:tcPr>
            <w:tcW w:w="5244" w:type="dxa"/>
            <w:tcBorders>
              <w:top w:val="nil"/>
              <w:left w:val="nil"/>
              <w:bottom w:val="single" w:sz="4" w:space="0" w:color="auto"/>
              <w:right w:val="single" w:sz="4" w:space="0" w:color="auto"/>
            </w:tcBorders>
            <w:shd w:val="clear" w:color="000000" w:fill="FFFFFF"/>
            <w:vAlign w:val="center"/>
            <w:hideMark/>
          </w:tcPr>
          <w:p w14:paraId="362A17AD"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29266STANDARD: DIN 338 MATERIJAL: HSS DIMENZIJA: Ø7 NAMENA: BUŠENJE</w:t>
            </w:r>
          </w:p>
        </w:tc>
      </w:tr>
      <w:tr w:rsidR="00B66467" w:rsidRPr="00B66467" w14:paraId="2996C971" w14:textId="77777777" w:rsidTr="00202BF8">
        <w:trPr>
          <w:trHeight w:val="568"/>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7A1E8BD5"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6-93</w:t>
            </w:r>
          </w:p>
        </w:tc>
        <w:tc>
          <w:tcPr>
            <w:tcW w:w="1134" w:type="dxa"/>
            <w:tcBorders>
              <w:top w:val="nil"/>
              <w:left w:val="nil"/>
              <w:bottom w:val="single" w:sz="4" w:space="0" w:color="auto"/>
              <w:right w:val="single" w:sz="4" w:space="0" w:color="auto"/>
            </w:tcBorders>
            <w:shd w:val="clear" w:color="auto" w:fill="auto"/>
            <w:vAlign w:val="center"/>
            <w:hideMark/>
          </w:tcPr>
          <w:p w14:paraId="00E774C7"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33001506</w:t>
            </w:r>
          </w:p>
        </w:tc>
        <w:tc>
          <w:tcPr>
            <w:tcW w:w="1843" w:type="dxa"/>
            <w:tcBorders>
              <w:top w:val="nil"/>
              <w:left w:val="nil"/>
              <w:bottom w:val="single" w:sz="4" w:space="0" w:color="auto"/>
              <w:right w:val="single" w:sz="4" w:space="0" w:color="auto"/>
            </w:tcBorders>
            <w:shd w:val="clear" w:color="auto" w:fill="auto"/>
            <w:vAlign w:val="center"/>
            <w:hideMark/>
          </w:tcPr>
          <w:p w14:paraId="4A779649"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fi 7 DIN338 HSS</w:t>
            </w:r>
          </w:p>
        </w:tc>
        <w:tc>
          <w:tcPr>
            <w:tcW w:w="5244" w:type="dxa"/>
            <w:tcBorders>
              <w:top w:val="nil"/>
              <w:left w:val="nil"/>
              <w:bottom w:val="single" w:sz="4" w:space="0" w:color="auto"/>
              <w:right w:val="single" w:sz="4" w:space="0" w:color="auto"/>
            </w:tcBorders>
            <w:shd w:val="clear" w:color="000000" w:fill="FFFFFF"/>
            <w:vAlign w:val="center"/>
            <w:hideMark/>
          </w:tcPr>
          <w:p w14:paraId="68CD5DDD"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29266STANDARD: DIN 338 MATERIJAL: HSS DIMENZIJA: Ø7 NAMENA: BUŠENJE</w:t>
            </w:r>
          </w:p>
        </w:tc>
      </w:tr>
      <w:tr w:rsidR="00B66467" w:rsidRPr="00B66467" w14:paraId="5BD7423E" w14:textId="77777777" w:rsidTr="00202BF8">
        <w:trPr>
          <w:trHeight w:val="548"/>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18BACBF2"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6-94</w:t>
            </w:r>
          </w:p>
        </w:tc>
        <w:tc>
          <w:tcPr>
            <w:tcW w:w="1134" w:type="dxa"/>
            <w:tcBorders>
              <w:top w:val="nil"/>
              <w:left w:val="nil"/>
              <w:bottom w:val="single" w:sz="4" w:space="0" w:color="auto"/>
              <w:right w:val="single" w:sz="4" w:space="0" w:color="auto"/>
            </w:tcBorders>
            <w:shd w:val="clear" w:color="auto" w:fill="auto"/>
            <w:vAlign w:val="center"/>
            <w:hideMark/>
          </w:tcPr>
          <w:p w14:paraId="512EB8DD"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33001507</w:t>
            </w:r>
          </w:p>
        </w:tc>
        <w:tc>
          <w:tcPr>
            <w:tcW w:w="1843" w:type="dxa"/>
            <w:tcBorders>
              <w:top w:val="nil"/>
              <w:left w:val="nil"/>
              <w:bottom w:val="single" w:sz="4" w:space="0" w:color="auto"/>
              <w:right w:val="single" w:sz="4" w:space="0" w:color="auto"/>
            </w:tcBorders>
            <w:shd w:val="clear" w:color="auto" w:fill="auto"/>
            <w:vAlign w:val="center"/>
            <w:hideMark/>
          </w:tcPr>
          <w:p w14:paraId="0876C7BC"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fi 7,5 DIN338 HSS</w:t>
            </w:r>
          </w:p>
        </w:tc>
        <w:tc>
          <w:tcPr>
            <w:tcW w:w="5244" w:type="dxa"/>
            <w:tcBorders>
              <w:top w:val="nil"/>
              <w:left w:val="nil"/>
              <w:bottom w:val="single" w:sz="4" w:space="0" w:color="auto"/>
              <w:right w:val="single" w:sz="4" w:space="0" w:color="auto"/>
            </w:tcBorders>
            <w:shd w:val="clear" w:color="000000" w:fill="FFFFFF"/>
            <w:vAlign w:val="center"/>
            <w:hideMark/>
          </w:tcPr>
          <w:p w14:paraId="4FD93BC8"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29268STANDARD: DIN 338 MATERIJAL: HSS DIMENZIJA: Ø7,5 NAMENA: BUŠENJE</w:t>
            </w:r>
          </w:p>
        </w:tc>
      </w:tr>
      <w:tr w:rsidR="00B66467" w:rsidRPr="00B66467" w14:paraId="7D53E288" w14:textId="77777777" w:rsidTr="00202BF8">
        <w:trPr>
          <w:trHeight w:val="1137"/>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6C153583"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6-95</w:t>
            </w:r>
          </w:p>
        </w:tc>
        <w:tc>
          <w:tcPr>
            <w:tcW w:w="1134" w:type="dxa"/>
            <w:tcBorders>
              <w:top w:val="nil"/>
              <w:left w:val="nil"/>
              <w:bottom w:val="single" w:sz="4" w:space="0" w:color="auto"/>
              <w:right w:val="single" w:sz="4" w:space="0" w:color="auto"/>
            </w:tcBorders>
            <w:shd w:val="clear" w:color="auto" w:fill="auto"/>
            <w:vAlign w:val="center"/>
            <w:hideMark/>
          </w:tcPr>
          <w:p w14:paraId="04B2DF80"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33001920</w:t>
            </w:r>
          </w:p>
        </w:tc>
        <w:tc>
          <w:tcPr>
            <w:tcW w:w="1843" w:type="dxa"/>
            <w:tcBorders>
              <w:top w:val="nil"/>
              <w:left w:val="nil"/>
              <w:bottom w:val="single" w:sz="4" w:space="0" w:color="auto"/>
              <w:right w:val="single" w:sz="4" w:space="0" w:color="auto"/>
            </w:tcBorders>
            <w:shd w:val="clear" w:color="auto" w:fill="auto"/>
            <w:vAlign w:val="center"/>
            <w:hideMark/>
          </w:tcPr>
          <w:p w14:paraId="5D34DD2F"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Zabušivač fi 4 HSS A4D</w:t>
            </w:r>
          </w:p>
        </w:tc>
        <w:tc>
          <w:tcPr>
            <w:tcW w:w="5244" w:type="dxa"/>
            <w:tcBorders>
              <w:top w:val="nil"/>
              <w:left w:val="nil"/>
              <w:bottom w:val="single" w:sz="4" w:space="0" w:color="auto"/>
              <w:right w:val="single" w:sz="4" w:space="0" w:color="auto"/>
            </w:tcBorders>
            <w:shd w:val="clear" w:color="000000" w:fill="FFFFFF"/>
            <w:vAlign w:val="center"/>
            <w:hideMark/>
          </w:tcPr>
          <w:p w14:paraId="501629F1"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29954STANDARD: JUS K.D3.062 KVALITET: HSS DIMENZIJA: Ø4 NAMENA: BUŠENJETIP: ZABUŠIVAČ RAVAN OZNAKA: A 4 D POLJE_PRIMENE: P-K-M</w:t>
            </w:r>
          </w:p>
        </w:tc>
      </w:tr>
      <w:tr w:rsidR="00B66467" w:rsidRPr="00B66467" w14:paraId="5A91DBE9" w14:textId="77777777" w:rsidTr="00202BF8">
        <w:trPr>
          <w:trHeight w:val="1111"/>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16266F66"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6-96</w:t>
            </w:r>
          </w:p>
        </w:tc>
        <w:tc>
          <w:tcPr>
            <w:tcW w:w="1134" w:type="dxa"/>
            <w:tcBorders>
              <w:top w:val="nil"/>
              <w:left w:val="nil"/>
              <w:bottom w:val="single" w:sz="4" w:space="0" w:color="auto"/>
              <w:right w:val="single" w:sz="4" w:space="0" w:color="auto"/>
            </w:tcBorders>
            <w:shd w:val="clear" w:color="auto" w:fill="auto"/>
            <w:vAlign w:val="center"/>
            <w:hideMark/>
          </w:tcPr>
          <w:p w14:paraId="5B8C566C"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33001920</w:t>
            </w:r>
          </w:p>
        </w:tc>
        <w:tc>
          <w:tcPr>
            <w:tcW w:w="1843" w:type="dxa"/>
            <w:tcBorders>
              <w:top w:val="nil"/>
              <w:left w:val="nil"/>
              <w:bottom w:val="single" w:sz="4" w:space="0" w:color="auto"/>
              <w:right w:val="single" w:sz="4" w:space="0" w:color="auto"/>
            </w:tcBorders>
            <w:shd w:val="clear" w:color="auto" w:fill="auto"/>
            <w:vAlign w:val="center"/>
            <w:hideMark/>
          </w:tcPr>
          <w:p w14:paraId="31DC5A2E"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Zabušivač fi 4 HSS A4D</w:t>
            </w:r>
          </w:p>
        </w:tc>
        <w:tc>
          <w:tcPr>
            <w:tcW w:w="5244" w:type="dxa"/>
            <w:tcBorders>
              <w:top w:val="nil"/>
              <w:left w:val="nil"/>
              <w:bottom w:val="single" w:sz="4" w:space="0" w:color="auto"/>
              <w:right w:val="single" w:sz="4" w:space="0" w:color="auto"/>
            </w:tcBorders>
            <w:shd w:val="clear" w:color="000000" w:fill="FFFFFF"/>
            <w:vAlign w:val="center"/>
            <w:hideMark/>
          </w:tcPr>
          <w:p w14:paraId="6D7C7498"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29954STANDARD: JUS K.D3.062 KVALITET: HSS DIMENZIJA: Ø4 NAMENA: BUŠENJETIP: ZABUŠIVAČ RAVAN OZNAKA: A 4 D POLJE_PRIMENE: P-K-M</w:t>
            </w:r>
          </w:p>
        </w:tc>
      </w:tr>
      <w:tr w:rsidR="00B66467" w:rsidRPr="00B66467" w14:paraId="440E1E5B" w14:textId="77777777" w:rsidTr="00202BF8">
        <w:trPr>
          <w:trHeight w:val="98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28AE5AAE"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6-97</w:t>
            </w:r>
          </w:p>
        </w:tc>
        <w:tc>
          <w:tcPr>
            <w:tcW w:w="1134" w:type="dxa"/>
            <w:tcBorders>
              <w:top w:val="nil"/>
              <w:left w:val="nil"/>
              <w:bottom w:val="single" w:sz="4" w:space="0" w:color="auto"/>
              <w:right w:val="single" w:sz="4" w:space="0" w:color="auto"/>
            </w:tcBorders>
            <w:shd w:val="clear" w:color="auto" w:fill="auto"/>
            <w:vAlign w:val="center"/>
            <w:hideMark/>
          </w:tcPr>
          <w:p w14:paraId="43D9814E"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33001920</w:t>
            </w:r>
          </w:p>
        </w:tc>
        <w:tc>
          <w:tcPr>
            <w:tcW w:w="1843" w:type="dxa"/>
            <w:tcBorders>
              <w:top w:val="nil"/>
              <w:left w:val="nil"/>
              <w:bottom w:val="single" w:sz="4" w:space="0" w:color="auto"/>
              <w:right w:val="single" w:sz="4" w:space="0" w:color="auto"/>
            </w:tcBorders>
            <w:shd w:val="clear" w:color="auto" w:fill="auto"/>
            <w:vAlign w:val="center"/>
            <w:hideMark/>
          </w:tcPr>
          <w:p w14:paraId="0A425ABE"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Zabušivač fi 4 HSS A4D</w:t>
            </w:r>
          </w:p>
        </w:tc>
        <w:tc>
          <w:tcPr>
            <w:tcW w:w="5244" w:type="dxa"/>
            <w:tcBorders>
              <w:top w:val="nil"/>
              <w:left w:val="nil"/>
              <w:bottom w:val="single" w:sz="4" w:space="0" w:color="auto"/>
              <w:right w:val="single" w:sz="4" w:space="0" w:color="auto"/>
            </w:tcBorders>
            <w:shd w:val="clear" w:color="000000" w:fill="FFFFFF"/>
            <w:vAlign w:val="center"/>
            <w:hideMark/>
          </w:tcPr>
          <w:p w14:paraId="2E9FD07D"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29954STANDARD: JUS K.D3.062 KVALITET: HSS DIMENZIJA: Ø4 NAMENA: BUŠENJETIP: ZABUŠIVAČ RAVAN OZNAKA: A 4 D POLJE_PRIMENE: P-K-M</w:t>
            </w:r>
          </w:p>
        </w:tc>
      </w:tr>
      <w:tr w:rsidR="00B66467" w:rsidRPr="00B66467" w14:paraId="3CD5CFC1" w14:textId="77777777" w:rsidTr="00387529">
        <w:trPr>
          <w:trHeight w:val="76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6CAF65D1"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6-98</w:t>
            </w:r>
          </w:p>
        </w:tc>
        <w:tc>
          <w:tcPr>
            <w:tcW w:w="1134" w:type="dxa"/>
            <w:tcBorders>
              <w:top w:val="nil"/>
              <w:left w:val="nil"/>
              <w:bottom w:val="single" w:sz="4" w:space="0" w:color="auto"/>
              <w:right w:val="single" w:sz="4" w:space="0" w:color="auto"/>
            </w:tcBorders>
            <w:shd w:val="clear" w:color="auto" w:fill="auto"/>
            <w:vAlign w:val="center"/>
            <w:hideMark/>
          </w:tcPr>
          <w:p w14:paraId="1FE1FE2F"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33005733</w:t>
            </w:r>
          </w:p>
        </w:tc>
        <w:tc>
          <w:tcPr>
            <w:tcW w:w="1843" w:type="dxa"/>
            <w:tcBorders>
              <w:top w:val="nil"/>
              <w:left w:val="nil"/>
              <w:bottom w:val="single" w:sz="4" w:space="0" w:color="auto"/>
              <w:right w:val="single" w:sz="4" w:space="0" w:color="auto"/>
            </w:tcBorders>
            <w:shd w:val="clear" w:color="auto" w:fill="auto"/>
            <w:vAlign w:val="center"/>
            <w:hideMark/>
          </w:tcPr>
          <w:p w14:paraId="3BE12345"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Udarna burgija SDS-plus D6</w:t>
            </w:r>
          </w:p>
        </w:tc>
        <w:tc>
          <w:tcPr>
            <w:tcW w:w="5244" w:type="dxa"/>
            <w:tcBorders>
              <w:top w:val="nil"/>
              <w:left w:val="nil"/>
              <w:bottom w:val="single" w:sz="4" w:space="0" w:color="auto"/>
              <w:right w:val="single" w:sz="4" w:space="0" w:color="auto"/>
            </w:tcBorders>
            <w:shd w:val="clear" w:color="000000" w:fill="FFFFFF"/>
            <w:vAlign w:val="center"/>
            <w:hideMark/>
          </w:tcPr>
          <w:p w14:paraId="4712F1DF"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37366  Dimenzija:Ø6X100MMNamena:BUŠENJETip:SDS-PLUS</w:t>
            </w:r>
          </w:p>
        </w:tc>
      </w:tr>
      <w:tr w:rsidR="00B66467" w:rsidRPr="00B66467" w14:paraId="34AE6C56" w14:textId="77777777" w:rsidTr="00202BF8">
        <w:trPr>
          <w:trHeight w:val="783"/>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718FED7C"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6-99</w:t>
            </w:r>
          </w:p>
        </w:tc>
        <w:tc>
          <w:tcPr>
            <w:tcW w:w="1134" w:type="dxa"/>
            <w:tcBorders>
              <w:top w:val="nil"/>
              <w:left w:val="nil"/>
              <w:bottom w:val="single" w:sz="4" w:space="0" w:color="auto"/>
              <w:right w:val="single" w:sz="4" w:space="0" w:color="auto"/>
            </w:tcBorders>
            <w:shd w:val="clear" w:color="auto" w:fill="auto"/>
            <w:vAlign w:val="center"/>
            <w:hideMark/>
          </w:tcPr>
          <w:p w14:paraId="3996AE1A"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33002833</w:t>
            </w:r>
          </w:p>
        </w:tc>
        <w:tc>
          <w:tcPr>
            <w:tcW w:w="1843" w:type="dxa"/>
            <w:tcBorders>
              <w:top w:val="nil"/>
              <w:left w:val="nil"/>
              <w:bottom w:val="single" w:sz="4" w:space="0" w:color="auto"/>
              <w:right w:val="single" w:sz="4" w:space="0" w:color="auto"/>
            </w:tcBorders>
            <w:shd w:val="clear" w:color="auto" w:fill="auto"/>
            <w:vAlign w:val="center"/>
            <w:hideMark/>
          </w:tcPr>
          <w:p w14:paraId="64A1DF41"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SDS+6+160</w:t>
            </w:r>
          </w:p>
        </w:tc>
        <w:tc>
          <w:tcPr>
            <w:tcW w:w="5244" w:type="dxa"/>
            <w:tcBorders>
              <w:top w:val="nil"/>
              <w:left w:val="nil"/>
              <w:bottom w:val="single" w:sz="4" w:space="0" w:color="auto"/>
              <w:right w:val="single" w:sz="4" w:space="0" w:color="auto"/>
            </w:tcBorders>
            <w:shd w:val="clear" w:color="000000" w:fill="FFFFFF"/>
            <w:vAlign w:val="center"/>
            <w:hideMark/>
          </w:tcPr>
          <w:p w14:paraId="30FEA937"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SAP:31777               Dimenzija:6Namena:BUŠENJETip:BURGIJAOznaka:SDS+6+160Napomena:BURGIJA ZA BETON</w:t>
            </w:r>
          </w:p>
        </w:tc>
      </w:tr>
      <w:tr w:rsidR="00B66467" w:rsidRPr="00B66467" w14:paraId="376A3C01" w14:textId="77777777" w:rsidTr="00202BF8">
        <w:trPr>
          <w:trHeight w:val="697"/>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227EF26A"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6-100</w:t>
            </w:r>
          </w:p>
        </w:tc>
        <w:tc>
          <w:tcPr>
            <w:tcW w:w="1134" w:type="dxa"/>
            <w:tcBorders>
              <w:top w:val="nil"/>
              <w:left w:val="nil"/>
              <w:bottom w:val="single" w:sz="4" w:space="0" w:color="auto"/>
              <w:right w:val="single" w:sz="4" w:space="0" w:color="auto"/>
            </w:tcBorders>
            <w:shd w:val="clear" w:color="auto" w:fill="auto"/>
            <w:vAlign w:val="center"/>
            <w:hideMark/>
          </w:tcPr>
          <w:p w14:paraId="7B2697CF"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33002834</w:t>
            </w:r>
          </w:p>
        </w:tc>
        <w:tc>
          <w:tcPr>
            <w:tcW w:w="1843" w:type="dxa"/>
            <w:tcBorders>
              <w:top w:val="nil"/>
              <w:left w:val="nil"/>
              <w:bottom w:val="single" w:sz="4" w:space="0" w:color="auto"/>
              <w:right w:val="single" w:sz="4" w:space="0" w:color="auto"/>
            </w:tcBorders>
            <w:shd w:val="clear" w:color="auto" w:fill="auto"/>
            <w:vAlign w:val="center"/>
            <w:hideMark/>
          </w:tcPr>
          <w:p w14:paraId="129ACF19"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SDS+8+160</w:t>
            </w:r>
          </w:p>
        </w:tc>
        <w:tc>
          <w:tcPr>
            <w:tcW w:w="5244" w:type="dxa"/>
            <w:tcBorders>
              <w:top w:val="nil"/>
              <w:left w:val="nil"/>
              <w:bottom w:val="single" w:sz="4" w:space="0" w:color="auto"/>
              <w:right w:val="single" w:sz="4" w:space="0" w:color="auto"/>
            </w:tcBorders>
            <w:shd w:val="clear" w:color="000000" w:fill="FFFFFF"/>
            <w:vAlign w:val="center"/>
            <w:hideMark/>
          </w:tcPr>
          <w:p w14:paraId="58079EF7"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SAP:31778                 Dimenzija:8Namena:BUŠENJEOznaka:SDS+6+160Napomena:BURGIJA ZA BETON</w:t>
            </w:r>
          </w:p>
        </w:tc>
      </w:tr>
      <w:tr w:rsidR="00B66467" w:rsidRPr="00B66467" w14:paraId="24F891C5" w14:textId="77777777" w:rsidTr="00202BF8">
        <w:trPr>
          <w:trHeight w:val="70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018CB6C7"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6-101</w:t>
            </w:r>
          </w:p>
        </w:tc>
        <w:tc>
          <w:tcPr>
            <w:tcW w:w="1134" w:type="dxa"/>
            <w:tcBorders>
              <w:top w:val="nil"/>
              <w:left w:val="nil"/>
              <w:bottom w:val="single" w:sz="4" w:space="0" w:color="auto"/>
              <w:right w:val="single" w:sz="4" w:space="0" w:color="auto"/>
            </w:tcBorders>
            <w:shd w:val="clear" w:color="auto" w:fill="auto"/>
            <w:vAlign w:val="center"/>
            <w:hideMark/>
          </w:tcPr>
          <w:p w14:paraId="0E4C9D8E"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33002834</w:t>
            </w:r>
          </w:p>
        </w:tc>
        <w:tc>
          <w:tcPr>
            <w:tcW w:w="1843" w:type="dxa"/>
            <w:tcBorders>
              <w:top w:val="nil"/>
              <w:left w:val="nil"/>
              <w:bottom w:val="single" w:sz="4" w:space="0" w:color="auto"/>
              <w:right w:val="single" w:sz="4" w:space="0" w:color="auto"/>
            </w:tcBorders>
            <w:shd w:val="clear" w:color="auto" w:fill="auto"/>
            <w:vAlign w:val="center"/>
            <w:hideMark/>
          </w:tcPr>
          <w:p w14:paraId="2C44F8FA"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SDS+8+160</w:t>
            </w:r>
          </w:p>
        </w:tc>
        <w:tc>
          <w:tcPr>
            <w:tcW w:w="5244" w:type="dxa"/>
            <w:tcBorders>
              <w:top w:val="nil"/>
              <w:left w:val="nil"/>
              <w:bottom w:val="single" w:sz="4" w:space="0" w:color="auto"/>
              <w:right w:val="single" w:sz="4" w:space="0" w:color="auto"/>
            </w:tcBorders>
            <w:shd w:val="clear" w:color="000000" w:fill="FFFFFF"/>
            <w:vAlign w:val="center"/>
            <w:hideMark/>
          </w:tcPr>
          <w:p w14:paraId="6D104A20"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SAP:31778                 Dimenzija:8Namena:BUŠENJEOznaka:SDS+6+160Napomena:BURGIJA ZA BETON</w:t>
            </w:r>
          </w:p>
        </w:tc>
      </w:tr>
      <w:tr w:rsidR="00B66467" w:rsidRPr="00B66467" w14:paraId="2E3CA884" w14:textId="77777777" w:rsidTr="00202BF8">
        <w:trPr>
          <w:trHeight w:val="546"/>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6EFCF03B"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6-102</w:t>
            </w:r>
          </w:p>
        </w:tc>
        <w:tc>
          <w:tcPr>
            <w:tcW w:w="1134" w:type="dxa"/>
            <w:tcBorders>
              <w:top w:val="nil"/>
              <w:left w:val="nil"/>
              <w:bottom w:val="single" w:sz="4" w:space="0" w:color="auto"/>
              <w:right w:val="single" w:sz="4" w:space="0" w:color="auto"/>
            </w:tcBorders>
            <w:shd w:val="clear" w:color="auto" w:fill="auto"/>
            <w:vAlign w:val="center"/>
            <w:hideMark/>
          </w:tcPr>
          <w:p w14:paraId="7898F414"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33002840</w:t>
            </w:r>
          </w:p>
        </w:tc>
        <w:tc>
          <w:tcPr>
            <w:tcW w:w="1843" w:type="dxa"/>
            <w:tcBorders>
              <w:top w:val="nil"/>
              <w:left w:val="nil"/>
              <w:bottom w:val="single" w:sz="4" w:space="0" w:color="auto"/>
              <w:right w:val="single" w:sz="4" w:space="0" w:color="auto"/>
            </w:tcBorders>
            <w:shd w:val="clear" w:color="auto" w:fill="auto"/>
            <w:vAlign w:val="center"/>
            <w:hideMark/>
          </w:tcPr>
          <w:p w14:paraId="1ED88BCB"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fi 8,2 DIN338 HSS</w:t>
            </w:r>
          </w:p>
        </w:tc>
        <w:tc>
          <w:tcPr>
            <w:tcW w:w="5244" w:type="dxa"/>
            <w:tcBorders>
              <w:top w:val="nil"/>
              <w:left w:val="nil"/>
              <w:bottom w:val="single" w:sz="4" w:space="0" w:color="auto"/>
              <w:right w:val="single" w:sz="4" w:space="0" w:color="auto"/>
            </w:tcBorders>
            <w:shd w:val="clear" w:color="000000" w:fill="FFFFFF"/>
            <w:vAlign w:val="center"/>
            <w:hideMark/>
          </w:tcPr>
          <w:p w14:paraId="7477AD34"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SAP:31786               Standard:DIN 338Materijal:HSSDimenzija:Ø8,2Namena:BUŠENJE</w:t>
            </w:r>
          </w:p>
        </w:tc>
      </w:tr>
      <w:tr w:rsidR="00B66467" w:rsidRPr="00B66467" w14:paraId="11249972" w14:textId="77777777" w:rsidTr="00202BF8">
        <w:trPr>
          <w:trHeight w:val="554"/>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681996E8"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6-103</w:t>
            </w:r>
          </w:p>
        </w:tc>
        <w:tc>
          <w:tcPr>
            <w:tcW w:w="1134" w:type="dxa"/>
            <w:tcBorders>
              <w:top w:val="nil"/>
              <w:left w:val="nil"/>
              <w:bottom w:val="single" w:sz="4" w:space="0" w:color="auto"/>
              <w:right w:val="single" w:sz="4" w:space="0" w:color="auto"/>
            </w:tcBorders>
            <w:shd w:val="clear" w:color="auto" w:fill="auto"/>
            <w:vAlign w:val="center"/>
            <w:hideMark/>
          </w:tcPr>
          <w:p w14:paraId="38BF4302"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33002842</w:t>
            </w:r>
          </w:p>
        </w:tc>
        <w:tc>
          <w:tcPr>
            <w:tcW w:w="1843" w:type="dxa"/>
            <w:tcBorders>
              <w:top w:val="nil"/>
              <w:left w:val="nil"/>
              <w:bottom w:val="single" w:sz="4" w:space="0" w:color="auto"/>
              <w:right w:val="single" w:sz="4" w:space="0" w:color="auto"/>
            </w:tcBorders>
            <w:shd w:val="clear" w:color="auto" w:fill="auto"/>
            <w:vAlign w:val="center"/>
            <w:hideMark/>
          </w:tcPr>
          <w:p w14:paraId="1C7A7FD1"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fi 7 DIN338 HSS</w:t>
            </w:r>
          </w:p>
        </w:tc>
        <w:tc>
          <w:tcPr>
            <w:tcW w:w="5244" w:type="dxa"/>
            <w:tcBorders>
              <w:top w:val="nil"/>
              <w:left w:val="nil"/>
              <w:bottom w:val="single" w:sz="4" w:space="0" w:color="auto"/>
              <w:right w:val="single" w:sz="4" w:space="0" w:color="auto"/>
            </w:tcBorders>
            <w:shd w:val="clear" w:color="000000" w:fill="FFFFFF"/>
            <w:vAlign w:val="center"/>
            <w:hideMark/>
          </w:tcPr>
          <w:p w14:paraId="22863178"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31789Standard:DIN 338Materijal:HSSDimenzija:Ø7Namena:BUŠENJE</w:t>
            </w:r>
          </w:p>
        </w:tc>
      </w:tr>
      <w:tr w:rsidR="00B66467" w:rsidRPr="00B66467" w14:paraId="4A1293FF" w14:textId="77777777" w:rsidTr="00202BF8">
        <w:trPr>
          <w:trHeight w:val="562"/>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441F5D84"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6-104</w:t>
            </w:r>
          </w:p>
        </w:tc>
        <w:tc>
          <w:tcPr>
            <w:tcW w:w="1134" w:type="dxa"/>
            <w:tcBorders>
              <w:top w:val="nil"/>
              <w:left w:val="nil"/>
              <w:bottom w:val="single" w:sz="4" w:space="0" w:color="auto"/>
              <w:right w:val="single" w:sz="4" w:space="0" w:color="auto"/>
            </w:tcBorders>
            <w:shd w:val="clear" w:color="auto" w:fill="auto"/>
            <w:vAlign w:val="center"/>
            <w:hideMark/>
          </w:tcPr>
          <w:p w14:paraId="02536627"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33002842</w:t>
            </w:r>
          </w:p>
        </w:tc>
        <w:tc>
          <w:tcPr>
            <w:tcW w:w="1843" w:type="dxa"/>
            <w:tcBorders>
              <w:top w:val="nil"/>
              <w:left w:val="nil"/>
              <w:bottom w:val="single" w:sz="4" w:space="0" w:color="auto"/>
              <w:right w:val="single" w:sz="4" w:space="0" w:color="auto"/>
            </w:tcBorders>
            <w:shd w:val="clear" w:color="auto" w:fill="auto"/>
            <w:vAlign w:val="center"/>
            <w:hideMark/>
          </w:tcPr>
          <w:p w14:paraId="5482876F"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fi 7 DIN338 HSS</w:t>
            </w:r>
          </w:p>
        </w:tc>
        <w:tc>
          <w:tcPr>
            <w:tcW w:w="5244" w:type="dxa"/>
            <w:tcBorders>
              <w:top w:val="nil"/>
              <w:left w:val="nil"/>
              <w:bottom w:val="single" w:sz="4" w:space="0" w:color="auto"/>
              <w:right w:val="single" w:sz="4" w:space="0" w:color="auto"/>
            </w:tcBorders>
            <w:shd w:val="clear" w:color="000000" w:fill="FFFFFF"/>
            <w:vAlign w:val="center"/>
            <w:hideMark/>
          </w:tcPr>
          <w:p w14:paraId="2E92A00B"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31789Standard:DIN 338Materijal:HSSDimenzija:Ø7Namena:BUŠENJE</w:t>
            </w:r>
          </w:p>
        </w:tc>
      </w:tr>
      <w:tr w:rsidR="00B66467" w:rsidRPr="00B66467" w14:paraId="6851CAE7" w14:textId="77777777" w:rsidTr="00202BF8">
        <w:trPr>
          <w:trHeight w:val="556"/>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45C47AD9"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6-105</w:t>
            </w:r>
          </w:p>
        </w:tc>
        <w:tc>
          <w:tcPr>
            <w:tcW w:w="1134" w:type="dxa"/>
            <w:tcBorders>
              <w:top w:val="nil"/>
              <w:left w:val="nil"/>
              <w:bottom w:val="single" w:sz="4" w:space="0" w:color="auto"/>
              <w:right w:val="single" w:sz="4" w:space="0" w:color="auto"/>
            </w:tcBorders>
            <w:shd w:val="clear" w:color="auto" w:fill="auto"/>
            <w:vAlign w:val="center"/>
            <w:hideMark/>
          </w:tcPr>
          <w:p w14:paraId="1DA9AF2D"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33002847</w:t>
            </w:r>
          </w:p>
        </w:tc>
        <w:tc>
          <w:tcPr>
            <w:tcW w:w="1843" w:type="dxa"/>
            <w:tcBorders>
              <w:top w:val="nil"/>
              <w:left w:val="nil"/>
              <w:bottom w:val="single" w:sz="4" w:space="0" w:color="auto"/>
              <w:right w:val="single" w:sz="4" w:space="0" w:color="auto"/>
            </w:tcBorders>
            <w:shd w:val="clear" w:color="auto" w:fill="auto"/>
            <w:vAlign w:val="center"/>
            <w:hideMark/>
          </w:tcPr>
          <w:p w14:paraId="11B20ABF"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D5,5 DIN338 HSS</w:t>
            </w:r>
          </w:p>
        </w:tc>
        <w:tc>
          <w:tcPr>
            <w:tcW w:w="5244" w:type="dxa"/>
            <w:tcBorders>
              <w:top w:val="nil"/>
              <w:left w:val="nil"/>
              <w:bottom w:val="single" w:sz="4" w:space="0" w:color="auto"/>
              <w:right w:val="single" w:sz="4" w:space="0" w:color="auto"/>
            </w:tcBorders>
            <w:shd w:val="clear" w:color="000000" w:fill="FFFFFF"/>
            <w:vAlign w:val="center"/>
            <w:hideMark/>
          </w:tcPr>
          <w:p w14:paraId="7652FA1B"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31792STANDARD: DIN 338 MATERIJAL: HSS DIMENZIJA: Ø5,5 NAMENA: BUŠENJE</w:t>
            </w:r>
          </w:p>
        </w:tc>
      </w:tr>
      <w:tr w:rsidR="00B66467" w:rsidRPr="00B66467" w14:paraId="1B5E0CA4" w14:textId="77777777" w:rsidTr="00202BF8">
        <w:trPr>
          <w:trHeight w:val="564"/>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24E1EBBE"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6-106</w:t>
            </w:r>
          </w:p>
        </w:tc>
        <w:tc>
          <w:tcPr>
            <w:tcW w:w="1134" w:type="dxa"/>
            <w:tcBorders>
              <w:top w:val="nil"/>
              <w:left w:val="nil"/>
              <w:bottom w:val="single" w:sz="4" w:space="0" w:color="auto"/>
              <w:right w:val="single" w:sz="4" w:space="0" w:color="auto"/>
            </w:tcBorders>
            <w:shd w:val="clear" w:color="auto" w:fill="auto"/>
            <w:vAlign w:val="center"/>
            <w:hideMark/>
          </w:tcPr>
          <w:p w14:paraId="0A1D9A1D"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33002847</w:t>
            </w:r>
          </w:p>
        </w:tc>
        <w:tc>
          <w:tcPr>
            <w:tcW w:w="1843" w:type="dxa"/>
            <w:tcBorders>
              <w:top w:val="nil"/>
              <w:left w:val="nil"/>
              <w:bottom w:val="single" w:sz="4" w:space="0" w:color="auto"/>
              <w:right w:val="single" w:sz="4" w:space="0" w:color="auto"/>
            </w:tcBorders>
            <w:shd w:val="clear" w:color="auto" w:fill="auto"/>
            <w:vAlign w:val="center"/>
            <w:hideMark/>
          </w:tcPr>
          <w:p w14:paraId="2CAE05F4"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D5,5 DIN338 HSS</w:t>
            </w:r>
          </w:p>
        </w:tc>
        <w:tc>
          <w:tcPr>
            <w:tcW w:w="5244" w:type="dxa"/>
            <w:tcBorders>
              <w:top w:val="nil"/>
              <w:left w:val="nil"/>
              <w:bottom w:val="single" w:sz="4" w:space="0" w:color="auto"/>
              <w:right w:val="single" w:sz="4" w:space="0" w:color="auto"/>
            </w:tcBorders>
            <w:shd w:val="clear" w:color="000000" w:fill="FFFFFF"/>
            <w:vAlign w:val="center"/>
            <w:hideMark/>
          </w:tcPr>
          <w:p w14:paraId="2B273D0E"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31792STANDARD: DIN 338 MATERIJAL: HSS DIMENZIJA: Ø5,5 NAMENA: BUŠENJE</w:t>
            </w:r>
          </w:p>
        </w:tc>
      </w:tr>
      <w:tr w:rsidR="00B66467" w:rsidRPr="00B66467" w14:paraId="4A0902CC" w14:textId="77777777" w:rsidTr="00387529">
        <w:trPr>
          <w:trHeight w:val="1020"/>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0217BF28"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lastRenderedPageBreak/>
              <w:t>6-107</w:t>
            </w:r>
          </w:p>
        </w:tc>
        <w:tc>
          <w:tcPr>
            <w:tcW w:w="1134" w:type="dxa"/>
            <w:tcBorders>
              <w:top w:val="nil"/>
              <w:left w:val="nil"/>
              <w:bottom w:val="single" w:sz="4" w:space="0" w:color="auto"/>
              <w:right w:val="single" w:sz="4" w:space="0" w:color="auto"/>
            </w:tcBorders>
            <w:shd w:val="clear" w:color="auto" w:fill="auto"/>
            <w:vAlign w:val="center"/>
            <w:hideMark/>
          </w:tcPr>
          <w:p w14:paraId="640D1142"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33002847</w:t>
            </w:r>
          </w:p>
        </w:tc>
        <w:tc>
          <w:tcPr>
            <w:tcW w:w="1843" w:type="dxa"/>
            <w:tcBorders>
              <w:top w:val="nil"/>
              <w:left w:val="nil"/>
              <w:bottom w:val="single" w:sz="4" w:space="0" w:color="auto"/>
              <w:right w:val="single" w:sz="4" w:space="0" w:color="auto"/>
            </w:tcBorders>
            <w:shd w:val="clear" w:color="auto" w:fill="auto"/>
            <w:vAlign w:val="center"/>
            <w:hideMark/>
          </w:tcPr>
          <w:p w14:paraId="645C05DD"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D5,5 DIN338 HSS</w:t>
            </w:r>
          </w:p>
        </w:tc>
        <w:tc>
          <w:tcPr>
            <w:tcW w:w="5244" w:type="dxa"/>
            <w:tcBorders>
              <w:top w:val="nil"/>
              <w:left w:val="nil"/>
              <w:bottom w:val="single" w:sz="4" w:space="0" w:color="auto"/>
              <w:right w:val="single" w:sz="4" w:space="0" w:color="auto"/>
            </w:tcBorders>
            <w:shd w:val="clear" w:color="000000" w:fill="FFFFFF"/>
            <w:vAlign w:val="center"/>
            <w:hideMark/>
          </w:tcPr>
          <w:p w14:paraId="3959EDEA"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31792STANDARD: DIN 338 MATERIJAL: HSS DIMENZIJA: Ø5,5 NAMENA: BUŠENJE</w:t>
            </w:r>
          </w:p>
        </w:tc>
      </w:tr>
      <w:tr w:rsidR="00B66467" w:rsidRPr="00B66467" w14:paraId="476E3849" w14:textId="77777777" w:rsidTr="00202BF8">
        <w:trPr>
          <w:trHeight w:val="51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56BD2F50"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6-108</w:t>
            </w:r>
          </w:p>
        </w:tc>
        <w:tc>
          <w:tcPr>
            <w:tcW w:w="1134" w:type="dxa"/>
            <w:tcBorders>
              <w:top w:val="nil"/>
              <w:left w:val="nil"/>
              <w:bottom w:val="single" w:sz="4" w:space="0" w:color="auto"/>
              <w:right w:val="single" w:sz="4" w:space="0" w:color="auto"/>
            </w:tcBorders>
            <w:shd w:val="clear" w:color="auto" w:fill="auto"/>
            <w:vAlign w:val="center"/>
            <w:hideMark/>
          </w:tcPr>
          <w:p w14:paraId="32CCFCC9"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33002847</w:t>
            </w:r>
          </w:p>
        </w:tc>
        <w:tc>
          <w:tcPr>
            <w:tcW w:w="1843" w:type="dxa"/>
            <w:tcBorders>
              <w:top w:val="nil"/>
              <w:left w:val="nil"/>
              <w:bottom w:val="single" w:sz="4" w:space="0" w:color="auto"/>
              <w:right w:val="single" w:sz="4" w:space="0" w:color="auto"/>
            </w:tcBorders>
            <w:shd w:val="clear" w:color="auto" w:fill="auto"/>
            <w:vAlign w:val="center"/>
            <w:hideMark/>
          </w:tcPr>
          <w:p w14:paraId="7D0A73FF"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D5,5 DIN338 HSS</w:t>
            </w:r>
          </w:p>
        </w:tc>
        <w:tc>
          <w:tcPr>
            <w:tcW w:w="5244" w:type="dxa"/>
            <w:tcBorders>
              <w:top w:val="nil"/>
              <w:left w:val="nil"/>
              <w:bottom w:val="single" w:sz="4" w:space="0" w:color="auto"/>
              <w:right w:val="single" w:sz="4" w:space="0" w:color="auto"/>
            </w:tcBorders>
            <w:shd w:val="clear" w:color="000000" w:fill="FFFFFF"/>
            <w:vAlign w:val="center"/>
            <w:hideMark/>
          </w:tcPr>
          <w:p w14:paraId="1510FAB2"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31792STANDARD: DIN 338 MATERIJAL: HSS DIMENZIJA: Ø5,5 NAMENA: BUŠENJE</w:t>
            </w:r>
          </w:p>
        </w:tc>
      </w:tr>
      <w:tr w:rsidR="00B66467" w:rsidRPr="00B66467" w14:paraId="546C3EA9" w14:textId="77777777" w:rsidTr="00387529">
        <w:trPr>
          <w:trHeight w:val="1020"/>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6A721625"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6-109</w:t>
            </w:r>
          </w:p>
        </w:tc>
        <w:tc>
          <w:tcPr>
            <w:tcW w:w="1134" w:type="dxa"/>
            <w:tcBorders>
              <w:top w:val="nil"/>
              <w:left w:val="nil"/>
              <w:bottom w:val="single" w:sz="4" w:space="0" w:color="auto"/>
              <w:right w:val="single" w:sz="4" w:space="0" w:color="auto"/>
            </w:tcBorders>
            <w:shd w:val="clear" w:color="auto" w:fill="auto"/>
            <w:vAlign w:val="center"/>
            <w:hideMark/>
          </w:tcPr>
          <w:p w14:paraId="35C86A2D"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33002848</w:t>
            </w:r>
          </w:p>
        </w:tc>
        <w:tc>
          <w:tcPr>
            <w:tcW w:w="1843" w:type="dxa"/>
            <w:tcBorders>
              <w:top w:val="nil"/>
              <w:left w:val="nil"/>
              <w:bottom w:val="single" w:sz="4" w:space="0" w:color="auto"/>
              <w:right w:val="single" w:sz="4" w:space="0" w:color="auto"/>
            </w:tcBorders>
            <w:shd w:val="clear" w:color="auto" w:fill="auto"/>
            <w:vAlign w:val="center"/>
            <w:hideMark/>
          </w:tcPr>
          <w:p w14:paraId="649E06EE"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fi 4,5 DIN338 HSS</w:t>
            </w:r>
          </w:p>
        </w:tc>
        <w:tc>
          <w:tcPr>
            <w:tcW w:w="5244" w:type="dxa"/>
            <w:tcBorders>
              <w:top w:val="nil"/>
              <w:left w:val="nil"/>
              <w:bottom w:val="single" w:sz="4" w:space="0" w:color="auto"/>
              <w:right w:val="single" w:sz="4" w:space="0" w:color="auto"/>
            </w:tcBorders>
            <w:shd w:val="clear" w:color="000000" w:fill="FFFFFF"/>
            <w:vAlign w:val="center"/>
            <w:hideMark/>
          </w:tcPr>
          <w:p w14:paraId="1D7CB659"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31793                 Standard:DIN 338Materijal:HSSDimenzija:Ø4,5Namena:BUŠENJE</w:t>
            </w:r>
          </w:p>
        </w:tc>
      </w:tr>
      <w:tr w:rsidR="00B66467" w:rsidRPr="00B66467" w14:paraId="52408A1B" w14:textId="77777777" w:rsidTr="00202BF8">
        <w:trPr>
          <w:trHeight w:val="630"/>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57ACBA6D"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6-110</w:t>
            </w:r>
          </w:p>
        </w:tc>
        <w:tc>
          <w:tcPr>
            <w:tcW w:w="1134" w:type="dxa"/>
            <w:tcBorders>
              <w:top w:val="nil"/>
              <w:left w:val="nil"/>
              <w:bottom w:val="single" w:sz="4" w:space="0" w:color="auto"/>
              <w:right w:val="single" w:sz="4" w:space="0" w:color="auto"/>
            </w:tcBorders>
            <w:shd w:val="clear" w:color="auto" w:fill="auto"/>
            <w:vAlign w:val="center"/>
            <w:hideMark/>
          </w:tcPr>
          <w:p w14:paraId="1878CA0E"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33002848</w:t>
            </w:r>
          </w:p>
        </w:tc>
        <w:tc>
          <w:tcPr>
            <w:tcW w:w="1843" w:type="dxa"/>
            <w:tcBorders>
              <w:top w:val="nil"/>
              <w:left w:val="nil"/>
              <w:bottom w:val="single" w:sz="4" w:space="0" w:color="auto"/>
              <w:right w:val="single" w:sz="4" w:space="0" w:color="auto"/>
            </w:tcBorders>
            <w:shd w:val="clear" w:color="auto" w:fill="auto"/>
            <w:vAlign w:val="center"/>
            <w:hideMark/>
          </w:tcPr>
          <w:p w14:paraId="6CEC487C"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fi 4,5 DIN338 HSS</w:t>
            </w:r>
          </w:p>
        </w:tc>
        <w:tc>
          <w:tcPr>
            <w:tcW w:w="5244" w:type="dxa"/>
            <w:tcBorders>
              <w:top w:val="nil"/>
              <w:left w:val="nil"/>
              <w:bottom w:val="single" w:sz="4" w:space="0" w:color="auto"/>
              <w:right w:val="single" w:sz="4" w:space="0" w:color="auto"/>
            </w:tcBorders>
            <w:shd w:val="clear" w:color="000000" w:fill="FFFFFF"/>
            <w:vAlign w:val="center"/>
            <w:hideMark/>
          </w:tcPr>
          <w:p w14:paraId="3FA5AF3D"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31793                 Standard:DIN 338Materijal:HSSDimenzija:Ø4,5Namena:BUŠENJE</w:t>
            </w:r>
          </w:p>
        </w:tc>
      </w:tr>
      <w:tr w:rsidR="00B66467" w:rsidRPr="00B66467" w14:paraId="76DE269C" w14:textId="77777777" w:rsidTr="00202BF8">
        <w:trPr>
          <w:trHeight w:val="553"/>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10FF0A93"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6-111</w:t>
            </w:r>
          </w:p>
        </w:tc>
        <w:tc>
          <w:tcPr>
            <w:tcW w:w="1134" w:type="dxa"/>
            <w:tcBorders>
              <w:top w:val="nil"/>
              <w:left w:val="nil"/>
              <w:bottom w:val="single" w:sz="4" w:space="0" w:color="auto"/>
              <w:right w:val="single" w:sz="4" w:space="0" w:color="auto"/>
            </w:tcBorders>
            <w:shd w:val="clear" w:color="auto" w:fill="auto"/>
            <w:vAlign w:val="center"/>
            <w:hideMark/>
          </w:tcPr>
          <w:p w14:paraId="234557EF"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33002850</w:t>
            </w:r>
          </w:p>
        </w:tc>
        <w:tc>
          <w:tcPr>
            <w:tcW w:w="1843" w:type="dxa"/>
            <w:tcBorders>
              <w:top w:val="nil"/>
              <w:left w:val="nil"/>
              <w:bottom w:val="single" w:sz="4" w:space="0" w:color="auto"/>
              <w:right w:val="single" w:sz="4" w:space="0" w:color="auto"/>
            </w:tcBorders>
            <w:shd w:val="clear" w:color="auto" w:fill="auto"/>
            <w:vAlign w:val="center"/>
            <w:hideMark/>
          </w:tcPr>
          <w:p w14:paraId="364B3DF2"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fi 2,5 DIN338 HSS</w:t>
            </w:r>
          </w:p>
        </w:tc>
        <w:tc>
          <w:tcPr>
            <w:tcW w:w="5244" w:type="dxa"/>
            <w:tcBorders>
              <w:top w:val="nil"/>
              <w:left w:val="nil"/>
              <w:bottom w:val="single" w:sz="4" w:space="0" w:color="auto"/>
              <w:right w:val="single" w:sz="4" w:space="0" w:color="auto"/>
            </w:tcBorders>
            <w:shd w:val="clear" w:color="000000" w:fill="FFFFFF"/>
            <w:vAlign w:val="center"/>
            <w:hideMark/>
          </w:tcPr>
          <w:p w14:paraId="7F9449BF"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31795STANDARD: DIN 338 MATERIJAL: HSS DIMENZIJA: Ø2,5 NAMENA: BUŠENJE</w:t>
            </w:r>
          </w:p>
        </w:tc>
      </w:tr>
      <w:tr w:rsidR="00B66467" w:rsidRPr="00B66467" w14:paraId="74DBC636" w14:textId="77777777" w:rsidTr="00202BF8">
        <w:trPr>
          <w:trHeight w:val="84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437C232F"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6-112</w:t>
            </w:r>
          </w:p>
        </w:tc>
        <w:tc>
          <w:tcPr>
            <w:tcW w:w="1134" w:type="dxa"/>
            <w:tcBorders>
              <w:top w:val="nil"/>
              <w:left w:val="nil"/>
              <w:bottom w:val="single" w:sz="4" w:space="0" w:color="auto"/>
              <w:right w:val="single" w:sz="4" w:space="0" w:color="auto"/>
            </w:tcBorders>
            <w:shd w:val="clear" w:color="auto" w:fill="auto"/>
            <w:vAlign w:val="center"/>
            <w:hideMark/>
          </w:tcPr>
          <w:p w14:paraId="0C5EAD4D"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33005119</w:t>
            </w:r>
          </w:p>
        </w:tc>
        <w:tc>
          <w:tcPr>
            <w:tcW w:w="1843" w:type="dxa"/>
            <w:tcBorders>
              <w:top w:val="nil"/>
              <w:left w:val="nil"/>
              <w:bottom w:val="single" w:sz="4" w:space="0" w:color="auto"/>
              <w:right w:val="single" w:sz="4" w:space="0" w:color="auto"/>
            </w:tcBorders>
            <w:shd w:val="clear" w:color="auto" w:fill="auto"/>
            <w:vAlign w:val="center"/>
            <w:hideMark/>
          </w:tcPr>
          <w:p w14:paraId="272B13AE"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Zabušivač fi 2,5 HSS A2,5D</w:t>
            </w:r>
          </w:p>
        </w:tc>
        <w:tc>
          <w:tcPr>
            <w:tcW w:w="5244" w:type="dxa"/>
            <w:tcBorders>
              <w:top w:val="nil"/>
              <w:left w:val="nil"/>
              <w:bottom w:val="single" w:sz="4" w:space="0" w:color="auto"/>
              <w:right w:val="single" w:sz="4" w:space="0" w:color="auto"/>
            </w:tcBorders>
            <w:shd w:val="clear" w:color="000000" w:fill="FFFFFF"/>
            <w:vAlign w:val="center"/>
            <w:hideMark/>
          </w:tcPr>
          <w:p w14:paraId="3A9EB03C"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35814               Standard:JUS K.D3.062Kvalitet:HSSDimenzija:Ø2,5Namena:STRUGANJETip:ZABUŠIVAČ RAVANOznaka:A 2,5 DPOLJE PRIMENE:P-K-M</w:t>
            </w:r>
          </w:p>
        </w:tc>
      </w:tr>
      <w:tr w:rsidR="00B66467" w:rsidRPr="00B66467" w14:paraId="2AEED3E4" w14:textId="77777777" w:rsidTr="00202BF8">
        <w:trPr>
          <w:trHeight w:val="1043"/>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2E4FEC58"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6-113</w:t>
            </w:r>
          </w:p>
        </w:tc>
        <w:tc>
          <w:tcPr>
            <w:tcW w:w="1134" w:type="dxa"/>
            <w:tcBorders>
              <w:top w:val="nil"/>
              <w:left w:val="nil"/>
              <w:bottom w:val="single" w:sz="4" w:space="0" w:color="auto"/>
              <w:right w:val="single" w:sz="4" w:space="0" w:color="auto"/>
            </w:tcBorders>
            <w:shd w:val="clear" w:color="auto" w:fill="auto"/>
            <w:vAlign w:val="center"/>
            <w:hideMark/>
          </w:tcPr>
          <w:p w14:paraId="4B2AC702"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33005119</w:t>
            </w:r>
          </w:p>
        </w:tc>
        <w:tc>
          <w:tcPr>
            <w:tcW w:w="1843" w:type="dxa"/>
            <w:tcBorders>
              <w:top w:val="nil"/>
              <w:left w:val="nil"/>
              <w:bottom w:val="single" w:sz="4" w:space="0" w:color="auto"/>
              <w:right w:val="single" w:sz="4" w:space="0" w:color="auto"/>
            </w:tcBorders>
            <w:shd w:val="clear" w:color="auto" w:fill="auto"/>
            <w:vAlign w:val="center"/>
            <w:hideMark/>
          </w:tcPr>
          <w:p w14:paraId="432165CD"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Zabušivač fi 2,5 HSS A2,5D</w:t>
            </w:r>
          </w:p>
        </w:tc>
        <w:tc>
          <w:tcPr>
            <w:tcW w:w="5244" w:type="dxa"/>
            <w:tcBorders>
              <w:top w:val="nil"/>
              <w:left w:val="nil"/>
              <w:bottom w:val="single" w:sz="4" w:space="0" w:color="auto"/>
              <w:right w:val="single" w:sz="4" w:space="0" w:color="auto"/>
            </w:tcBorders>
            <w:shd w:val="clear" w:color="000000" w:fill="FFFFFF"/>
            <w:vAlign w:val="center"/>
            <w:hideMark/>
          </w:tcPr>
          <w:p w14:paraId="734B4DA6"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35814               Standard:JUS K.D3.062Kvalitet:HSSDimenzija:Ø2,5Namena:STRUGANJETip:ZABUŠIVAČ RAVANOznaka:A 2,5 DPOLJE PRIMENE:P-K-M</w:t>
            </w:r>
          </w:p>
        </w:tc>
      </w:tr>
      <w:tr w:rsidR="00B66467" w:rsidRPr="00B66467" w14:paraId="269D3060" w14:textId="77777777" w:rsidTr="00202BF8">
        <w:trPr>
          <w:trHeight w:val="844"/>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27438B9A"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6-114</w:t>
            </w:r>
          </w:p>
        </w:tc>
        <w:tc>
          <w:tcPr>
            <w:tcW w:w="1134" w:type="dxa"/>
            <w:tcBorders>
              <w:top w:val="nil"/>
              <w:left w:val="nil"/>
              <w:bottom w:val="single" w:sz="4" w:space="0" w:color="auto"/>
              <w:right w:val="single" w:sz="4" w:space="0" w:color="auto"/>
            </w:tcBorders>
            <w:shd w:val="clear" w:color="auto" w:fill="auto"/>
            <w:vAlign w:val="center"/>
            <w:hideMark/>
          </w:tcPr>
          <w:p w14:paraId="654F4824"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33005120</w:t>
            </w:r>
          </w:p>
        </w:tc>
        <w:tc>
          <w:tcPr>
            <w:tcW w:w="1843" w:type="dxa"/>
            <w:tcBorders>
              <w:top w:val="nil"/>
              <w:left w:val="nil"/>
              <w:bottom w:val="single" w:sz="4" w:space="0" w:color="auto"/>
              <w:right w:val="single" w:sz="4" w:space="0" w:color="auto"/>
            </w:tcBorders>
            <w:shd w:val="clear" w:color="auto" w:fill="auto"/>
            <w:vAlign w:val="center"/>
            <w:hideMark/>
          </w:tcPr>
          <w:p w14:paraId="2D8F8BEF"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Zabušivač fi 6,3 HSS A 6,3 D</w:t>
            </w:r>
          </w:p>
        </w:tc>
        <w:tc>
          <w:tcPr>
            <w:tcW w:w="5244" w:type="dxa"/>
            <w:tcBorders>
              <w:top w:val="nil"/>
              <w:left w:val="nil"/>
              <w:bottom w:val="single" w:sz="4" w:space="0" w:color="auto"/>
              <w:right w:val="single" w:sz="4" w:space="0" w:color="auto"/>
            </w:tcBorders>
            <w:shd w:val="clear" w:color="000000" w:fill="FFFFFF"/>
            <w:vAlign w:val="center"/>
            <w:hideMark/>
          </w:tcPr>
          <w:p w14:paraId="76F81727"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 xml:space="preserve">SAP: 35815STANDARD: JUS K.D3.062 KVALITET: HSS MATERIJAL:DIMENZIJA: Ø6,3 NAMENA: STRUGANJE TIP: ZABUŠIVAČ RAVAN </w:t>
            </w:r>
          </w:p>
        </w:tc>
      </w:tr>
      <w:tr w:rsidR="00B66467" w:rsidRPr="00B66467" w14:paraId="2B637ED9" w14:textId="77777777" w:rsidTr="00202BF8">
        <w:trPr>
          <w:trHeight w:val="843"/>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77559A6E"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6-115</w:t>
            </w:r>
          </w:p>
        </w:tc>
        <w:tc>
          <w:tcPr>
            <w:tcW w:w="1134" w:type="dxa"/>
            <w:tcBorders>
              <w:top w:val="nil"/>
              <w:left w:val="nil"/>
              <w:bottom w:val="single" w:sz="4" w:space="0" w:color="auto"/>
              <w:right w:val="single" w:sz="4" w:space="0" w:color="auto"/>
            </w:tcBorders>
            <w:shd w:val="clear" w:color="auto" w:fill="auto"/>
            <w:vAlign w:val="center"/>
            <w:hideMark/>
          </w:tcPr>
          <w:p w14:paraId="2A1259B6"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33005120</w:t>
            </w:r>
          </w:p>
        </w:tc>
        <w:tc>
          <w:tcPr>
            <w:tcW w:w="1843" w:type="dxa"/>
            <w:tcBorders>
              <w:top w:val="nil"/>
              <w:left w:val="nil"/>
              <w:bottom w:val="single" w:sz="4" w:space="0" w:color="auto"/>
              <w:right w:val="single" w:sz="4" w:space="0" w:color="auto"/>
            </w:tcBorders>
            <w:shd w:val="clear" w:color="auto" w:fill="auto"/>
            <w:vAlign w:val="center"/>
            <w:hideMark/>
          </w:tcPr>
          <w:p w14:paraId="1D085663"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Zabušivač fi 6,3 HSS A 6,3 D</w:t>
            </w:r>
          </w:p>
        </w:tc>
        <w:tc>
          <w:tcPr>
            <w:tcW w:w="5244" w:type="dxa"/>
            <w:tcBorders>
              <w:top w:val="nil"/>
              <w:left w:val="nil"/>
              <w:bottom w:val="single" w:sz="4" w:space="0" w:color="auto"/>
              <w:right w:val="single" w:sz="4" w:space="0" w:color="auto"/>
            </w:tcBorders>
            <w:shd w:val="clear" w:color="000000" w:fill="FFFFFF"/>
            <w:vAlign w:val="center"/>
            <w:hideMark/>
          </w:tcPr>
          <w:p w14:paraId="63E6E170"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 xml:space="preserve">SAP: 35815STANDARD: JUS K.D3.062 KVALITET: HSS MATERIJAL:DIMENZIJA: Ø6,3 NAMENA: STRUGANJE TIP: ZABUŠIVAČ RAVAN </w:t>
            </w:r>
          </w:p>
        </w:tc>
      </w:tr>
      <w:tr w:rsidR="00B66467" w:rsidRPr="00B66467" w14:paraId="6E3DC7E0" w14:textId="77777777" w:rsidTr="00202BF8">
        <w:trPr>
          <w:trHeight w:val="982"/>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230619A9"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6-116</w:t>
            </w:r>
          </w:p>
        </w:tc>
        <w:tc>
          <w:tcPr>
            <w:tcW w:w="1134" w:type="dxa"/>
            <w:tcBorders>
              <w:top w:val="nil"/>
              <w:left w:val="nil"/>
              <w:bottom w:val="single" w:sz="4" w:space="0" w:color="auto"/>
              <w:right w:val="single" w:sz="4" w:space="0" w:color="auto"/>
            </w:tcBorders>
            <w:shd w:val="clear" w:color="auto" w:fill="auto"/>
            <w:vAlign w:val="center"/>
            <w:hideMark/>
          </w:tcPr>
          <w:p w14:paraId="3C131F2B"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33005134</w:t>
            </w:r>
          </w:p>
        </w:tc>
        <w:tc>
          <w:tcPr>
            <w:tcW w:w="1843" w:type="dxa"/>
            <w:tcBorders>
              <w:top w:val="nil"/>
              <w:left w:val="nil"/>
              <w:bottom w:val="single" w:sz="4" w:space="0" w:color="auto"/>
              <w:right w:val="single" w:sz="4" w:space="0" w:color="auto"/>
            </w:tcBorders>
            <w:shd w:val="clear" w:color="auto" w:fill="auto"/>
            <w:vAlign w:val="center"/>
            <w:hideMark/>
          </w:tcPr>
          <w:p w14:paraId="449F85FE"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Zabušivač fi 3,15 HSS A3,15D</w:t>
            </w:r>
          </w:p>
        </w:tc>
        <w:tc>
          <w:tcPr>
            <w:tcW w:w="5244" w:type="dxa"/>
            <w:tcBorders>
              <w:top w:val="nil"/>
              <w:left w:val="nil"/>
              <w:bottom w:val="single" w:sz="4" w:space="0" w:color="auto"/>
              <w:right w:val="single" w:sz="4" w:space="0" w:color="auto"/>
            </w:tcBorders>
            <w:shd w:val="clear" w:color="000000" w:fill="FFFFFF"/>
            <w:vAlign w:val="center"/>
            <w:hideMark/>
          </w:tcPr>
          <w:p w14:paraId="36E44527"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35831STANDARD: JUS K.D3.062 KVALITET: HSS DIMENZIJA: Ø3,15 NAMENA: STRUGANJE TIP: ZABUŠIVAČ RAVAN OZNAKA: A 3,15 D POLJE_PRIMENE: P-K-M</w:t>
            </w:r>
          </w:p>
        </w:tc>
      </w:tr>
      <w:tr w:rsidR="00B66467" w:rsidRPr="00B66467" w14:paraId="3A5E42FA" w14:textId="77777777" w:rsidTr="00202BF8">
        <w:trPr>
          <w:trHeight w:val="1124"/>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5329CCFE"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6-117</w:t>
            </w:r>
          </w:p>
        </w:tc>
        <w:tc>
          <w:tcPr>
            <w:tcW w:w="1134" w:type="dxa"/>
            <w:tcBorders>
              <w:top w:val="nil"/>
              <w:left w:val="nil"/>
              <w:bottom w:val="single" w:sz="4" w:space="0" w:color="auto"/>
              <w:right w:val="single" w:sz="4" w:space="0" w:color="auto"/>
            </w:tcBorders>
            <w:shd w:val="clear" w:color="auto" w:fill="auto"/>
            <w:vAlign w:val="center"/>
            <w:hideMark/>
          </w:tcPr>
          <w:p w14:paraId="05AA066B"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33005134</w:t>
            </w:r>
          </w:p>
        </w:tc>
        <w:tc>
          <w:tcPr>
            <w:tcW w:w="1843" w:type="dxa"/>
            <w:tcBorders>
              <w:top w:val="nil"/>
              <w:left w:val="nil"/>
              <w:bottom w:val="single" w:sz="4" w:space="0" w:color="auto"/>
              <w:right w:val="single" w:sz="4" w:space="0" w:color="auto"/>
            </w:tcBorders>
            <w:shd w:val="clear" w:color="auto" w:fill="auto"/>
            <w:vAlign w:val="center"/>
            <w:hideMark/>
          </w:tcPr>
          <w:p w14:paraId="66C4D7B0"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Zabušivač fi 3,15 HSS A3,15D</w:t>
            </w:r>
          </w:p>
        </w:tc>
        <w:tc>
          <w:tcPr>
            <w:tcW w:w="5244" w:type="dxa"/>
            <w:tcBorders>
              <w:top w:val="nil"/>
              <w:left w:val="nil"/>
              <w:bottom w:val="single" w:sz="4" w:space="0" w:color="auto"/>
              <w:right w:val="single" w:sz="4" w:space="0" w:color="auto"/>
            </w:tcBorders>
            <w:shd w:val="clear" w:color="000000" w:fill="FFFFFF"/>
            <w:vAlign w:val="center"/>
            <w:hideMark/>
          </w:tcPr>
          <w:p w14:paraId="28936A35"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35831STANDARD: JUS K.D3.062 KVALITET: HSS DIMENZIJA: Ø3,15 NAMENA: STRUGANJE TIP: ZABUŠIVAČ RAVAN OZNAKA: A 3,15 D POLJE_PRIMENE: P-K-M</w:t>
            </w:r>
          </w:p>
        </w:tc>
      </w:tr>
      <w:tr w:rsidR="00B66467" w:rsidRPr="00B66467" w14:paraId="77A9ABDA" w14:textId="77777777" w:rsidTr="00202BF8">
        <w:trPr>
          <w:trHeight w:val="1679"/>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4D3C54D9"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6-118</w:t>
            </w:r>
          </w:p>
        </w:tc>
        <w:tc>
          <w:tcPr>
            <w:tcW w:w="1134" w:type="dxa"/>
            <w:tcBorders>
              <w:top w:val="nil"/>
              <w:left w:val="nil"/>
              <w:bottom w:val="single" w:sz="4" w:space="0" w:color="auto"/>
              <w:right w:val="single" w:sz="4" w:space="0" w:color="auto"/>
            </w:tcBorders>
            <w:shd w:val="clear" w:color="auto" w:fill="auto"/>
            <w:vAlign w:val="center"/>
            <w:hideMark/>
          </w:tcPr>
          <w:p w14:paraId="1E8FF57B"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33005143</w:t>
            </w:r>
          </w:p>
        </w:tc>
        <w:tc>
          <w:tcPr>
            <w:tcW w:w="1843" w:type="dxa"/>
            <w:tcBorders>
              <w:top w:val="nil"/>
              <w:left w:val="nil"/>
              <w:bottom w:val="single" w:sz="4" w:space="0" w:color="auto"/>
              <w:right w:val="single" w:sz="4" w:space="0" w:color="auto"/>
            </w:tcBorders>
            <w:shd w:val="clear" w:color="auto" w:fill="auto"/>
            <w:vAlign w:val="center"/>
            <w:hideMark/>
          </w:tcPr>
          <w:p w14:paraId="13C931B3"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ekstra duga D10 HSSE</w:t>
            </w:r>
          </w:p>
        </w:tc>
        <w:tc>
          <w:tcPr>
            <w:tcW w:w="5244" w:type="dxa"/>
            <w:tcBorders>
              <w:top w:val="nil"/>
              <w:left w:val="nil"/>
              <w:bottom w:val="single" w:sz="4" w:space="0" w:color="auto"/>
              <w:right w:val="single" w:sz="4" w:space="0" w:color="auto"/>
            </w:tcBorders>
            <w:shd w:val="clear" w:color="000000" w:fill="FFFFFF"/>
            <w:vAlign w:val="center"/>
            <w:hideMark/>
          </w:tcPr>
          <w:p w14:paraId="2884547B"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SAP:35842                   Kvalitet:HSS.E(3-10%CO)Materijal:BRZOREZNI ČELIK,HSSDimenzija:Ø10X600Namena:BUŠENJE DUBOKIH RUPATip:SPIRALNA-KONUSNA DRŠKANapomena:DUGAČKA SA MK 1 DRŠKOM:SPECIJALNA SPIRALNA BURGIJAPOLJE PRIMENE:P10-P30</w:t>
            </w:r>
          </w:p>
        </w:tc>
      </w:tr>
      <w:tr w:rsidR="00B66467" w:rsidRPr="00B66467" w14:paraId="19436242" w14:textId="77777777" w:rsidTr="00202BF8">
        <w:trPr>
          <w:trHeight w:val="711"/>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4332BABD"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6-119</w:t>
            </w:r>
          </w:p>
        </w:tc>
        <w:tc>
          <w:tcPr>
            <w:tcW w:w="1134" w:type="dxa"/>
            <w:tcBorders>
              <w:top w:val="nil"/>
              <w:left w:val="nil"/>
              <w:bottom w:val="single" w:sz="4" w:space="0" w:color="auto"/>
              <w:right w:val="single" w:sz="4" w:space="0" w:color="auto"/>
            </w:tcBorders>
            <w:shd w:val="clear" w:color="auto" w:fill="auto"/>
            <w:vAlign w:val="center"/>
            <w:hideMark/>
          </w:tcPr>
          <w:p w14:paraId="0C32B7E9"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33005157</w:t>
            </w:r>
          </w:p>
        </w:tc>
        <w:tc>
          <w:tcPr>
            <w:tcW w:w="1843" w:type="dxa"/>
            <w:tcBorders>
              <w:top w:val="nil"/>
              <w:left w:val="nil"/>
              <w:bottom w:val="single" w:sz="4" w:space="0" w:color="auto"/>
              <w:right w:val="single" w:sz="4" w:space="0" w:color="auto"/>
            </w:tcBorders>
            <w:shd w:val="clear" w:color="auto" w:fill="auto"/>
            <w:vAlign w:val="center"/>
            <w:hideMark/>
          </w:tcPr>
          <w:p w14:paraId="10C6118E"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fi 4,2 DIN338 HSS</w:t>
            </w:r>
          </w:p>
        </w:tc>
        <w:tc>
          <w:tcPr>
            <w:tcW w:w="5244" w:type="dxa"/>
            <w:tcBorders>
              <w:top w:val="nil"/>
              <w:left w:val="nil"/>
              <w:bottom w:val="single" w:sz="4" w:space="0" w:color="auto"/>
              <w:right w:val="single" w:sz="4" w:space="0" w:color="auto"/>
            </w:tcBorders>
            <w:shd w:val="clear" w:color="000000" w:fill="FFFFFF"/>
            <w:vAlign w:val="center"/>
            <w:hideMark/>
          </w:tcPr>
          <w:p w14:paraId="199C3900"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 xml:space="preserve">SAP: 35871STANDARD: DIN 338 MATERIJAL: HSS DIMENZIJA: Ø4,2 NAMENA: BUŠENJE </w:t>
            </w:r>
          </w:p>
        </w:tc>
      </w:tr>
      <w:tr w:rsidR="00B66467" w:rsidRPr="00B66467" w14:paraId="454194B7" w14:textId="77777777" w:rsidTr="00202BF8">
        <w:trPr>
          <w:trHeight w:val="693"/>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491D4CBA"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6-120</w:t>
            </w:r>
          </w:p>
        </w:tc>
        <w:tc>
          <w:tcPr>
            <w:tcW w:w="1134" w:type="dxa"/>
            <w:tcBorders>
              <w:top w:val="nil"/>
              <w:left w:val="nil"/>
              <w:bottom w:val="single" w:sz="4" w:space="0" w:color="auto"/>
              <w:right w:val="single" w:sz="4" w:space="0" w:color="auto"/>
            </w:tcBorders>
            <w:shd w:val="clear" w:color="auto" w:fill="auto"/>
            <w:vAlign w:val="center"/>
            <w:hideMark/>
          </w:tcPr>
          <w:p w14:paraId="041551BE"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33005157</w:t>
            </w:r>
          </w:p>
        </w:tc>
        <w:tc>
          <w:tcPr>
            <w:tcW w:w="1843" w:type="dxa"/>
            <w:tcBorders>
              <w:top w:val="nil"/>
              <w:left w:val="nil"/>
              <w:bottom w:val="single" w:sz="4" w:space="0" w:color="auto"/>
              <w:right w:val="single" w:sz="4" w:space="0" w:color="auto"/>
            </w:tcBorders>
            <w:shd w:val="clear" w:color="auto" w:fill="auto"/>
            <w:vAlign w:val="center"/>
            <w:hideMark/>
          </w:tcPr>
          <w:p w14:paraId="40ED9527"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fi 4,2 DIN338 HSS</w:t>
            </w:r>
          </w:p>
        </w:tc>
        <w:tc>
          <w:tcPr>
            <w:tcW w:w="5244" w:type="dxa"/>
            <w:tcBorders>
              <w:top w:val="nil"/>
              <w:left w:val="nil"/>
              <w:bottom w:val="single" w:sz="4" w:space="0" w:color="auto"/>
              <w:right w:val="single" w:sz="4" w:space="0" w:color="auto"/>
            </w:tcBorders>
            <w:shd w:val="clear" w:color="000000" w:fill="FFFFFF"/>
            <w:vAlign w:val="center"/>
            <w:hideMark/>
          </w:tcPr>
          <w:p w14:paraId="757FDCAB"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 xml:space="preserve">SAP: 35871STANDARD: DIN 338 MATERIJAL: HSS DIMENZIJA: Ø4,2 NAMENA: BUŠENJE </w:t>
            </w:r>
          </w:p>
        </w:tc>
      </w:tr>
      <w:tr w:rsidR="00B66467" w:rsidRPr="00B66467" w14:paraId="216CC285" w14:textId="77777777" w:rsidTr="00387529">
        <w:trPr>
          <w:trHeight w:val="76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7FF30F69"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6-121</w:t>
            </w:r>
          </w:p>
        </w:tc>
        <w:tc>
          <w:tcPr>
            <w:tcW w:w="1134" w:type="dxa"/>
            <w:tcBorders>
              <w:top w:val="nil"/>
              <w:left w:val="nil"/>
              <w:bottom w:val="single" w:sz="4" w:space="0" w:color="auto"/>
              <w:right w:val="single" w:sz="4" w:space="0" w:color="auto"/>
            </w:tcBorders>
            <w:shd w:val="clear" w:color="auto" w:fill="auto"/>
            <w:vAlign w:val="center"/>
            <w:hideMark/>
          </w:tcPr>
          <w:p w14:paraId="2AA334AB"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33005541</w:t>
            </w:r>
          </w:p>
        </w:tc>
        <w:tc>
          <w:tcPr>
            <w:tcW w:w="1843" w:type="dxa"/>
            <w:tcBorders>
              <w:top w:val="nil"/>
              <w:left w:val="nil"/>
              <w:bottom w:val="single" w:sz="4" w:space="0" w:color="auto"/>
              <w:right w:val="single" w:sz="4" w:space="0" w:color="auto"/>
            </w:tcBorders>
            <w:shd w:val="clear" w:color="auto" w:fill="auto"/>
            <w:vAlign w:val="center"/>
            <w:hideMark/>
          </w:tcPr>
          <w:p w14:paraId="522851F9"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za drvo-produžena fi 8X400 WERNER</w:t>
            </w:r>
          </w:p>
        </w:tc>
        <w:tc>
          <w:tcPr>
            <w:tcW w:w="5244" w:type="dxa"/>
            <w:tcBorders>
              <w:top w:val="nil"/>
              <w:left w:val="nil"/>
              <w:bottom w:val="single" w:sz="4" w:space="0" w:color="auto"/>
              <w:right w:val="single" w:sz="4" w:space="0" w:color="auto"/>
            </w:tcBorders>
            <w:shd w:val="clear" w:color="000000" w:fill="FFFFFF"/>
            <w:vAlign w:val="center"/>
            <w:hideMark/>
          </w:tcPr>
          <w:p w14:paraId="6FDD8CBB"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SAP:36319              Dimenzija:Ø8X400Namena:BUŠENJETip:PRODUŽENA</w:t>
            </w:r>
          </w:p>
        </w:tc>
      </w:tr>
      <w:tr w:rsidR="00B66467" w:rsidRPr="00B66467" w14:paraId="0A139043" w14:textId="77777777" w:rsidTr="00387529">
        <w:trPr>
          <w:trHeight w:val="76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646F2109"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6-122</w:t>
            </w:r>
          </w:p>
        </w:tc>
        <w:tc>
          <w:tcPr>
            <w:tcW w:w="1134" w:type="dxa"/>
            <w:tcBorders>
              <w:top w:val="nil"/>
              <w:left w:val="nil"/>
              <w:bottom w:val="single" w:sz="4" w:space="0" w:color="auto"/>
              <w:right w:val="single" w:sz="4" w:space="0" w:color="auto"/>
            </w:tcBorders>
            <w:shd w:val="clear" w:color="auto" w:fill="auto"/>
            <w:vAlign w:val="center"/>
            <w:hideMark/>
          </w:tcPr>
          <w:p w14:paraId="1653435E"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33005542</w:t>
            </w:r>
          </w:p>
        </w:tc>
        <w:tc>
          <w:tcPr>
            <w:tcW w:w="1843" w:type="dxa"/>
            <w:tcBorders>
              <w:top w:val="nil"/>
              <w:left w:val="nil"/>
              <w:bottom w:val="single" w:sz="4" w:space="0" w:color="auto"/>
              <w:right w:val="single" w:sz="4" w:space="0" w:color="auto"/>
            </w:tcBorders>
            <w:shd w:val="clear" w:color="auto" w:fill="auto"/>
            <w:vAlign w:val="center"/>
            <w:hideMark/>
          </w:tcPr>
          <w:p w14:paraId="134C329C"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za drvo-produžena                     fi 10X400 WERNER</w:t>
            </w:r>
          </w:p>
        </w:tc>
        <w:tc>
          <w:tcPr>
            <w:tcW w:w="5244" w:type="dxa"/>
            <w:tcBorders>
              <w:top w:val="nil"/>
              <w:left w:val="nil"/>
              <w:bottom w:val="single" w:sz="4" w:space="0" w:color="auto"/>
              <w:right w:val="single" w:sz="4" w:space="0" w:color="auto"/>
            </w:tcBorders>
            <w:shd w:val="clear" w:color="000000" w:fill="FFFFFF"/>
            <w:vAlign w:val="center"/>
            <w:hideMark/>
          </w:tcPr>
          <w:p w14:paraId="6D3E4CC2"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SAP:36320          Dimenzija:Ø10X400Namena:BUŠENJETip:PRODUŽENA</w:t>
            </w:r>
          </w:p>
        </w:tc>
      </w:tr>
      <w:tr w:rsidR="00B66467" w:rsidRPr="00B66467" w14:paraId="42932F72" w14:textId="77777777" w:rsidTr="00202BF8">
        <w:trPr>
          <w:trHeight w:val="1508"/>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2B920F77"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lastRenderedPageBreak/>
              <w:t>6-123</w:t>
            </w:r>
          </w:p>
        </w:tc>
        <w:tc>
          <w:tcPr>
            <w:tcW w:w="1134" w:type="dxa"/>
            <w:tcBorders>
              <w:top w:val="nil"/>
              <w:left w:val="nil"/>
              <w:bottom w:val="single" w:sz="4" w:space="0" w:color="auto"/>
              <w:right w:val="single" w:sz="4" w:space="0" w:color="auto"/>
            </w:tcBorders>
            <w:shd w:val="clear" w:color="auto" w:fill="auto"/>
            <w:vAlign w:val="center"/>
            <w:hideMark/>
          </w:tcPr>
          <w:p w14:paraId="1D6819C1"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33005856</w:t>
            </w:r>
          </w:p>
        </w:tc>
        <w:tc>
          <w:tcPr>
            <w:tcW w:w="1843" w:type="dxa"/>
            <w:tcBorders>
              <w:top w:val="nil"/>
              <w:left w:val="nil"/>
              <w:bottom w:val="single" w:sz="4" w:space="0" w:color="auto"/>
              <w:right w:val="single" w:sz="4" w:space="0" w:color="auto"/>
            </w:tcBorders>
            <w:shd w:val="clear" w:color="auto" w:fill="auto"/>
            <w:vAlign w:val="center"/>
            <w:hideMark/>
          </w:tcPr>
          <w:p w14:paraId="3DB0CC91"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fi 10 MK DIN345 HSS</w:t>
            </w:r>
          </w:p>
        </w:tc>
        <w:tc>
          <w:tcPr>
            <w:tcW w:w="5244" w:type="dxa"/>
            <w:tcBorders>
              <w:top w:val="nil"/>
              <w:left w:val="nil"/>
              <w:bottom w:val="single" w:sz="4" w:space="0" w:color="auto"/>
              <w:right w:val="single" w:sz="4" w:space="0" w:color="auto"/>
            </w:tcBorders>
            <w:shd w:val="clear" w:color="000000" w:fill="FFFFFF"/>
            <w:vAlign w:val="center"/>
            <w:hideMark/>
          </w:tcPr>
          <w:p w14:paraId="42A4AD25"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 xml:space="preserve">SAP: 37539STANDARD: DIN 345 KVALITET: HSS MATERIJAL: BRZOREZNI ČELIK,HSS DIMENZIJA: Ø10X87X168 MK1 NAMENA: BUŠENJE TIP: N SA MK DRŠKOM </w:t>
            </w:r>
          </w:p>
        </w:tc>
      </w:tr>
      <w:tr w:rsidR="00B66467" w:rsidRPr="00B66467" w14:paraId="3F41BE30" w14:textId="77777777" w:rsidTr="00202BF8">
        <w:trPr>
          <w:trHeight w:val="941"/>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238FFB70"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6-124</w:t>
            </w:r>
          </w:p>
        </w:tc>
        <w:tc>
          <w:tcPr>
            <w:tcW w:w="1134" w:type="dxa"/>
            <w:tcBorders>
              <w:top w:val="nil"/>
              <w:left w:val="nil"/>
              <w:bottom w:val="single" w:sz="4" w:space="0" w:color="auto"/>
              <w:right w:val="single" w:sz="4" w:space="0" w:color="auto"/>
            </w:tcBorders>
            <w:shd w:val="clear" w:color="auto" w:fill="auto"/>
            <w:vAlign w:val="center"/>
            <w:hideMark/>
          </w:tcPr>
          <w:p w14:paraId="65ADB50D"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33005856</w:t>
            </w:r>
          </w:p>
        </w:tc>
        <w:tc>
          <w:tcPr>
            <w:tcW w:w="1843" w:type="dxa"/>
            <w:tcBorders>
              <w:top w:val="nil"/>
              <w:left w:val="nil"/>
              <w:bottom w:val="single" w:sz="4" w:space="0" w:color="auto"/>
              <w:right w:val="single" w:sz="4" w:space="0" w:color="auto"/>
            </w:tcBorders>
            <w:shd w:val="clear" w:color="auto" w:fill="auto"/>
            <w:vAlign w:val="center"/>
            <w:hideMark/>
          </w:tcPr>
          <w:p w14:paraId="5407AADC"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fi 10 MK DIN345 HSS</w:t>
            </w:r>
          </w:p>
        </w:tc>
        <w:tc>
          <w:tcPr>
            <w:tcW w:w="5244" w:type="dxa"/>
            <w:tcBorders>
              <w:top w:val="nil"/>
              <w:left w:val="nil"/>
              <w:bottom w:val="single" w:sz="4" w:space="0" w:color="auto"/>
              <w:right w:val="single" w:sz="4" w:space="0" w:color="auto"/>
            </w:tcBorders>
            <w:shd w:val="clear" w:color="000000" w:fill="FFFFFF"/>
            <w:vAlign w:val="center"/>
            <w:hideMark/>
          </w:tcPr>
          <w:p w14:paraId="45328C6B"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 xml:space="preserve">SAP: 37539STANDARD: DIN 345 KVALITET: HSS MATERIJAL: BRZOREZNI ČELIK,HSS DIMENZIJA: Ø10X87X168 MK1 NAMENA: BUŠENJE TIP: N SA MK DRŠKOM </w:t>
            </w:r>
          </w:p>
        </w:tc>
      </w:tr>
      <w:tr w:rsidR="00B66467" w:rsidRPr="00B66467" w14:paraId="102F5728" w14:textId="77777777" w:rsidTr="00202BF8">
        <w:trPr>
          <w:trHeight w:val="997"/>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5829FEB1"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6-125</w:t>
            </w:r>
          </w:p>
        </w:tc>
        <w:tc>
          <w:tcPr>
            <w:tcW w:w="1134" w:type="dxa"/>
            <w:tcBorders>
              <w:top w:val="nil"/>
              <w:left w:val="nil"/>
              <w:bottom w:val="single" w:sz="4" w:space="0" w:color="auto"/>
              <w:right w:val="single" w:sz="4" w:space="0" w:color="auto"/>
            </w:tcBorders>
            <w:shd w:val="clear" w:color="auto" w:fill="auto"/>
            <w:vAlign w:val="center"/>
            <w:hideMark/>
          </w:tcPr>
          <w:p w14:paraId="5E1CC289"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33005856</w:t>
            </w:r>
          </w:p>
        </w:tc>
        <w:tc>
          <w:tcPr>
            <w:tcW w:w="1843" w:type="dxa"/>
            <w:tcBorders>
              <w:top w:val="nil"/>
              <w:left w:val="nil"/>
              <w:bottom w:val="single" w:sz="4" w:space="0" w:color="auto"/>
              <w:right w:val="single" w:sz="4" w:space="0" w:color="auto"/>
            </w:tcBorders>
            <w:shd w:val="clear" w:color="auto" w:fill="auto"/>
            <w:vAlign w:val="center"/>
            <w:hideMark/>
          </w:tcPr>
          <w:p w14:paraId="105FF3BD"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fi 10 MK DIN345 HSS</w:t>
            </w:r>
          </w:p>
        </w:tc>
        <w:tc>
          <w:tcPr>
            <w:tcW w:w="5244" w:type="dxa"/>
            <w:tcBorders>
              <w:top w:val="nil"/>
              <w:left w:val="nil"/>
              <w:bottom w:val="single" w:sz="4" w:space="0" w:color="auto"/>
              <w:right w:val="single" w:sz="4" w:space="0" w:color="auto"/>
            </w:tcBorders>
            <w:shd w:val="clear" w:color="000000" w:fill="FFFFFF"/>
            <w:vAlign w:val="center"/>
            <w:hideMark/>
          </w:tcPr>
          <w:p w14:paraId="4C1657B3"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 xml:space="preserve">SAP: 37539STANDARD: DIN 345 KVALITET: HSS MATERIJAL: BRZOREZNI ČELIK,HSS DIMENZIJA: Ø10X87X168 MK1 NAMENA: BUŠENJE TIP: N SA MK DRŠKOM </w:t>
            </w:r>
          </w:p>
        </w:tc>
      </w:tr>
      <w:tr w:rsidR="00B66467" w:rsidRPr="00B66467" w14:paraId="7DBC4EBC" w14:textId="77777777" w:rsidTr="00202BF8">
        <w:trPr>
          <w:trHeight w:val="68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032F46F1"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6-126</w:t>
            </w:r>
          </w:p>
        </w:tc>
        <w:tc>
          <w:tcPr>
            <w:tcW w:w="1134" w:type="dxa"/>
            <w:tcBorders>
              <w:top w:val="nil"/>
              <w:left w:val="nil"/>
              <w:bottom w:val="single" w:sz="4" w:space="0" w:color="auto"/>
              <w:right w:val="single" w:sz="4" w:space="0" w:color="auto"/>
            </w:tcBorders>
            <w:shd w:val="clear" w:color="auto" w:fill="auto"/>
            <w:vAlign w:val="center"/>
            <w:hideMark/>
          </w:tcPr>
          <w:p w14:paraId="47C141E0"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33009140</w:t>
            </w:r>
          </w:p>
        </w:tc>
        <w:tc>
          <w:tcPr>
            <w:tcW w:w="1843" w:type="dxa"/>
            <w:tcBorders>
              <w:top w:val="nil"/>
              <w:left w:val="nil"/>
              <w:bottom w:val="single" w:sz="4" w:space="0" w:color="auto"/>
              <w:right w:val="single" w:sz="4" w:space="0" w:color="auto"/>
            </w:tcBorders>
            <w:shd w:val="clear" w:color="auto" w:fill="auto"/>
            <w:vAlign w:val="center"/>
            <w:hideMark/>
          </w:tcPr>
          <w:p w14:paraId="5C08FC4D"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spiralna               fi 4,1 DIN338 HSS</w:t>
            </w:r>
          </w:p>
        </w:tc>
        <w:tc>
          <w:tcPr>
            <w:tcW w:w="5244" w:type="dxa"/>
            <w:tcBorders>
              <w:top w:val="nil"/>
              <w:left w:val="nil"/>
              <w:bottom w:val="single" w:sz="4" w:space="0" w:color="auto"/>
              <w:right w:val="single" w:sz="4" w:space="0" w:color="auto"/>
            </w:tcBorders>
            <w:shd w:val="clear" w:color="000000" w:fill="FFFFFF"/>
            <w:vAlign w:val="center"/>
            <w:hideMark/>
          </w:tcPr>
          <w:p w14:paraId="5FC40337"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SAP:44952                  Standard:DIN 338Materijal:HSSDimenzija:Ø4,1Namena:BUŠENJE</w:t>
            </w:r>
          </w:p>
        </w:tc>
      </w:tr>
      <w:tr w:rsidR="00B66467" w:rsidRPr="00B66467" w14:paraId="15DCDB91" w14:textId="77777777" w:rsidTr="00202BF8">
        <w:trPr>
          <w:trHeight w:val="696"/>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3C2588DE"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6-127</w:t>
            </w:r>
          </w:p>
        </w:tc>
        <w:tc>
          <w:tcPr>
            <w:tcW w:w="1134" w:type="dxa"/>
            <w:tcBorders>
              <w:top w:val="nil"/>
              <w:left w:val="nil"/>
              <w:bottom w:val="single" w:sz="4" w:space="0" w:color="auto"/>
              <w:right w:val="single" w:sz="4" w:space="0" w:color="auto"/>
            </w:tcBorders>
            <w:shd w:val="clear" w:color="auto" w:fill="auto"/>
            <w:vAlign w:val="center"/>
            <w:hideMark/>
          </w:tcPr>
          <w:p w14:paraId="07008F2F"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33009143</w:t>
            </w:r>
          </w:p>
        </w:tc>
        <w:tc>
          <w:tcPr>
            <w:tcW w:w="1843" w:type="dxa"/>
            <w:tcBorders>
              <w:top w:val="nil"/>
              <w:left w:val="nil"/>
              <w:bottom w:val="single" w:sz="4" w:space="0" w:color="auto"/>
              <w:right w:val="single" w:sz="4" w:space="0" w:color="auto"/>
            </w:tcBorders>
            <w:shd w:val="clear" w:color="auto" w:fill="auto"/>
            <w:vAlign w:val="center"/>
            <w:hideMark/>
          </w:tcPr>
          <w:p w14:paraId="3B81AC15"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spiralna fi 2 DIN338 HSS</w:t>
            </w:r>
          </w:p>
        </w:tc>
        <w:tc>
          <w:tcPr>
            <w:tcW w:w="5244" w:type="dxa"/>
            <w:tcBorders>
              <w:top w:val="nil"/>
              <w:left w:val="nil"/>
              <w:bottom w:val="single" w:sz="4" w:space="0" w:color="auto"/>
              <w:right w:val="single" w:sz="4" w:space="0" w:color="auto"/>
            </w:tcBorders>
            <w:shd w:val="clear" w:color="000000" w:fill="FFFFFF"/>
            <w:vAlign w:val="center"/>
            <w:hideMark/>
          </w:tcPr>
          <w:p w14:paraId="78B36955"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44965STANDARD: DIN 338 MATERIJAL: HSS DIMENZIJA: Ø2 NAMENA: BUŠENJE</w:t>
            </w:r>
          </w:p>
        </w:tc>
      </w:tr>
      <w:tr w:rsidR="00B66467" w:rsidRPr="00B66467" w14:paraId="3565F196" w14:textId="77777777" w:rsidTr="00387529">
        <w:trPr>
          <w:trHeight w:val="1020"/>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54DFFC8D"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6-128</w:t>
            </w:r>
          </w:p>
        </w:tc>
        <w:tc>
          <w:tcPr>
            <w:tcW w:w="1134" w:type="dxa"/>
            <w:tcBorders>
              <w:top w:val="nil"/>
              <w:left w:val="nil"/>
              <w:bottom w:val="single" w:sz="4" w:space="0" w:color="auto"/>
              <w:right w:val="single" w:sz="4" w:space="0" w:color="auto"/>
            </w:tcBorders>
            <w:shd w:val="clear" w:color="auto" w:fill="auto"/>
            <w:vAlign w:val="center"/>
            <w:hideMark/>
          </w:tcPr>
          <w:p w14:paraId="2FE893E0"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33009522</w:t>
            </w:r>
          </w:p>
        </w:tc>
        <w:tc>
          <w:tcPr>
            <w:tcW w:w="1843" w:type="dxa"/>
            <w:tcBorders>
              <w:top w:val="nil"/>
              <w:left w:val="nil"/>
              <w:bottom w:val="single" w:sz="4" w:space="0" w:color="auto"/>
              <w:right w:val="single" w:sz="4" w:space="0" w:color="auto"/>
            </w:tcBorders>
            <w:shd w:val="clear" w:color="auto" w:fill="auto"/>
            <w:vAlign w:val="center"/>
            <w:hideMark/>
          </w:tcPr>
          <w:p w14:paraId="087DCC60"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Udarna burgija SDS-plus D10x160</w:t>
            </w:r>
          </w:p>
        </w:tc>
        <w:tc>
          <w:tcPr>
            <w:tcW w:w="5244" w:type="dxa"/>
            <w:tcBorders>
              <w:top w:val="nil"/>
              <w:left w:val="nil"/>
              <w:bottom w:val="single" w:sz="4" w:space="0" w:color="auto"/>
              <w:right w:val="single" w:sz="4" w:space="0" w:color="auto"/>
            </w:tcBorders>
            <w:shd w:val="clear" w:color="000000" w:fill="FFFFFF"/>
            <w:vAlign w:val="center"/>
            <w:hideMark/>
          </w:tcPr>
          <w:p w14:paraId="5D1623BD"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SAP:45903     Dimenzija:Ø10X160Namena:BUŠENJETip:UDARNAOznaka:SDS -PLUS</w:t>
            </w:r>
          </w:p>
        </w:tc>
      </w:tr>
      <w:tr w:rsidR="00B66467" w:rsidRPr="00B66467" w14:paraId="6BDAB4EA" w14:textId="77777777" w:rsidTr="00202BF8">
        <w:trPr>
          <w:trHeight w:val="664"/>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22F1DEDC"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6-129</w:t>
            </w:r>
          </w:p>
        </w:tc>
        <w:tc>
          <w:tcPr>
            <w:tcW w:w="1134" w:type="dxa"/>
            <w:tcBorders>
              <w:top w:val="nil"/>
              <w:left w:val="nil"/>
              <w:bottom w:val="single" w:sz="4" w:space="0" w:color="auto"/>
              <w:right w:val="single" w:sz="4" w:space="0" w:color="auto"/>
            </w:tcBorders>
            <w:shd w:val="clear" w:color="auto" w:fill="auto"/>
            <w:vAlign w:val="center"/>
            <w:hideMark/>
          </w:tcPr>
          <w:p w14:paraId="33FF6FD2"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33009648</w:t>
            </w:r>
          </w:p>
        </w:tc>
        <w:tc>
          <w:tcPr>
            <w:tcW w:w="1843" w:type="dxa"/>
            <w:tcBorders>
              <w:top w:val="nil"/>
              <w:left w:val="nil"/>
              <w:bottom w:val="single" w:sz="4" w:space="0" w:color="auto"/>
              <w:right w:val="single" w:sz="4" w:space="0" w:color="auto"/>
            </w:tcBorders>
            <w:shd w:val="clear" w:color="auto" w:fill="auto"/>
            <w:vAlign w:val="center"/>
            <w:hideMark/>
          </w:tcPr>
          <w:p w14:paraId="69719338"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vidija fi10x120</w:t>
            </w:r>
          </w:p>
        </w:tc>
        <w:tc>
          <w:tcPr>
            <w:tcW w:w="5244" w:type="dxa"/>
            <w:tcBorders>
              <w:top w:val="nil"/>
              <w:left w:val="nil"/>
              <w:bottom w:val="single" w:sz="4" w:space="0" w:color="auto"/>
              <w:right w:val="single" w:sz="4" w:space="0" w:color="auto"/>
            </w:tcBorders>
            <w:shd w:val="clear" w:color="000000" w:fill="FFFFFF"/>
            <w:vAlign w:val="center"/>
            <w:hideMark/>
          </w:tcPr>
          <w:p w14:paraId="4529B392"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46309 Dimenzija:Ø10X120Namena:BUŠENJETip:VIDIJA</w:t>
            </w:r>
          </w:p>
        </w:tc>
      </w:tr>
      <w:tr w:rsidR="00B66467" w:rsidRPr="00B66467" w14:paraId="5B61C7C4" w14:textId="77777777" w:rsidTr="00202BF8">
        <w:trPr>
          <w:trHeight w:val="1028"/>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405B5CC9"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6-130</w:t>
            </w:r>
          </w:p>
        </w:tc>
        <w:tc>
          <w:tcPr>
            <w:tcW w:w="1134" w:type="dxa"/>
            <w:tcBorders>
              <w:top w:val="nil"/>
              <w:left w:val="nil"/>
              <w:bottom w:val="single" w:sz="4" w:space="0" w:color="auto"/>
              <w:right w:val="single" w:sz="4" w:space="0" w:color="auto"/>
            </w:tcBorders>
            <w:shd w:val="clear" w:color="auto" w:fill="auto"/>
            <w:vAlign w:val="center"/>
            <w:hideMark/>
          </w:tcPr>
          <w:p w14:paraId="0C035487"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33013032</w:t>
            </w:r>
          </w:p>
        </w:tc>
        <w:tc>
          <w:tcPr>
            <w:tcW w:w="1843" w:type="dxa"/>
            <w:tcBorders>
              <w:top w:val="nil"/>
              <w:left w:val="nil"/>
              <w:bottom w:val="single" w:sz="4" w:space="0" w:color="auto"/>
              <w:right w:val="single" w:sz="4" w:space="0" w:color="auto"/>
            </w:tcBorders>
            <w:shd w:val="clear" w:color="auto" w:fill="auto"/>
            <w:vAlign w:val="center"/>
            <w:hideMark/>
          </w:tcPr>
          <w:p w14:paraId="76CE79C9"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spiralna fi 8 MK DIN1870</w:t>
            </w:r>
          </w:p>
        </w:tc>
        <w:tc>
          <w:tcPr>
            <w:tcW w:w="5244" w:type="dxa"/>
            <w:tcBorders>
              <w:top w:val="nil"/>
              <w:left w:val="nil"/>
              <w:bottom w:val="single" w:sz="4" w:space="0" w:color="auto"/>
              <w:right w:val="single" w:sz="4" w:space="0" w:color="auto"/>
            </w:tcBorders>
            <w:shd w:val="clear" w:color="000000" w:fill="FFFFFF"/>
            <w:vAlign w:val="center"/>
            <w:hideMark/>
          </w:tcPr>
          <w:p w14:paraId="6A22FD71"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SAP:53776               Standard:DIN 1870Kvalitet:HSSDimenzija:Ø8X330Namena:BUŠENJETip:SA MK DRŠKOMNapomena:KUPASTE,PRODUŽENE</w:t>
            </w:r>
          </w:p>
        </w:tc>
      </w:tr>
      <w:tr w:rsidR="00B66467" w:rsidRPr="00B66467" w14:paraId="170D65C4" w14:textId="77777777" w:rsidTr="00387529">
        <w:trPr>
          <w:trHeight w:val="76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5139A3BC"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6-131</w:t>
            </w:r>
          </w:p>
        </w:tc>
        <w:tc>
          <w:tcPr>
            <w:tcW w:w="1134" w:type="dxa"/>
            <w:tcBorders>
              <w:top w:val="nil"/>
              <w:left w:val="nil"/>
              <w:bottom w:val="single" w:sz="4" w:space="0" w:color="auto"/>
              <w:right w:val="single" w:sz="4" w:space="0" w:color="auto"/>
            </w:tcBorders>
            <w:shd w:val="clear" w:color="auto" w:fill="auto"/>
            <w:vAlign w:val="center"/>
            <w:hideMark/>
          </w:tcPr>
          <w:p w14:paraId="2B4B54F7"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35200023</w:t>
            </w:r>
          </w:p>
        </w:tc>
        <w:tc>
          <w:tcPr>
            <w:tcW w:w="1843" w:type="dxa"/>
            <w:tcBorders>
              <w:top w:val="nil"/>
              <w:left w:val="nil"/>
              <w:bottom w:val="single" w:sz="4" w:space="0" w:color="auto"/>
              <w:right w:val="single" w:sz="4" w:space="0" w:color="auto"/>
            </w:tcBorders>
            <w:shd w:val="clear" w:color="auto" w:fill="auto"/>
            <w:vAlign w:val="center"/>
            <w:hideMark/>
          </w:tcPr>
          <w:p w14:paraId="04075044"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spiralna D11 DIN338 HSS</w:t>
            </w:r>
          </w:p>
        </w:tc>
        <w:tc>
          <w:tcPr>
            <w:tcW w:w="5244" w:type="dxa"/>
            <w:tcBorders>
              <w:top w:val="nil"/>
              <w:left w:val="nil"/>
              <w:bottom w:val="single" w:sz="4" w:space="0" w:color="auto"/>
              <w:right w:val="single" w:sz="4" w:space="0" w:color="auto"/>
            </w:tcBorders>
            <w:shd w:val="clear" w:color="000000" w:fill="FFFFFF"/>
            <w:vAlign w:val="center"/>
            <w:hideMark/>
          </w:tcPr>
          <w:p w14:paraId="279EED96"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SAP:26419       Standard:DIN 338Materijal:HSSDimenzija:Ø11Namena:BUŠENJE</w:t>
            </w:r>
          </w:p>
        </w:tc>
      </w:tr>
      <w:tr w:rsidR="00B66467" w:rsidRPr="00B66467" w14:paraId="65823325" w14:textId="77777777" w:rsidTr="00387529">
        <w:trPr>
          <w:trHeight w:val="76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7805D49C"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6-132</w:t>
            </w:r>
          </w:p>
        </w:tc>
        <w:tc>
          <w:tcPr>
            <w:tcW w:w="1134" w:type="dxa"/>
            <w:tcBorders>
              <w:top w:val="nil"/>
              <w:left w:val="nil"/>
              <w:bottom w:val="single" w:sz="4" w:space="0" w:color="auto"/>
              <w:right w:val="single" w:sz="4" w:space="0" w:color="auto"/>
            </w:tcBorders>
            <w:shd w:val="clear" w:color="auto" w:fill="auto"/>
            <w:vAlign w:val="center"/>
            <w:hideMark/>
          </w:tcPr>
          <w:p w14:paraId="12BA5EA9"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35200023</w:t>
            </w:r>
          </w:p>
        </w:tc>
        <w:tc>
          <w:tcPr>
            <w:tcW w:w="1843" w:type="dxa"/>
            <w:tcBorders>
              <w:top w:val="nil"/>
              <w:left w:val="nil"/>
              <w:bottom w:val="single" w:sz="4" w:space="0" w:color="auto"/>
              <w:right w:val="single" w:sz="4" w:space="0" w:color="auto"/>
            </w:tcBorders>
            <w:shd w:val="clear" w:color="auto" w:fill="auto"/>
            <w:vAlign w:val="center"/>
            <w:hideMark/>
          </w:tcPr>
          <w:p w14:paraId="12CE21C9"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spiralna D11 DIN338 HSS</w:t>
            </w:r>
          </w:p>
        </w:tc>
        <w:tc>
          <w:tcPr>
            <w:tcW w:w="5244" w:type="dxa"/>
            <w:tcBorders>
              <w:top w:val="nil"/>
              <w:left w:val="nil"/>
              <w:bottom w:val="single" w:sz="4" w:space="0" w:color="auto"/>
              <w:right w:val="single" w:sz="4" w:space="0" w:color="auto"/>
            </w:tcBorders>
            <w:shd w:val="clear" w:color="000000" w:fill="FFFFFF"/>
            <w:vAlign w:val="center"/>
            <w:hideMark/>
          </w:tcPr>
          <w:p w14:paraId="08F2CBD4"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SAP:26419       Standard:DIN 338Materijal:HSSDimenzija:Ø11Namena:BUŠENJE</w:t>
            </w:r>
          </w:p>
        </w:tc>
      </w:tr>
      <w:tr w:rsidR="00B66467" w:rsidRPr="00B66467" w14:paraId="4622B428" w14:textId="77777777" w:rsidTr="00387529">
        <w:trPr>
          <w:trHeight w:val="76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4EF0F5F2"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6-133</w:t>
            </w:r>
          </w:p>
        </w:tc>
        <w:tc>
          <w:tcPr>
            <w:tcW w:w="1134" w:type="dxa"/>
            <w:tcBorders>
              <w:top w:val="nil"/>
              <w:left w:val="nil"/>
              <w:bottom w:val="single" w:sz="4" w:space="0" w:color="auto"/>
              <w:right w:val="single" w:sz="4" w:space="0" w:color="auto"/>
            </w:tcBorders>
            <w:shd w:val="clear" w:color="auto" w:fill="auto"/>
            <w:vAlign w:val="center"/>
            <w:hideMark/>
          </w:tcPr>
          <w:p w14:paraId="0D182726"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35200023</w:t>
            </w:r>
          </w:p>
        </w:tc>
        <w:tc>
          <w:tcPr>
            <w:tcW w:w="1843" w:type="dxa"/>
            <w:tcBorders>
              <w:top w:val="nil"/>
              <w:left w:val="nil"/>
              <w:bottom w:val="single" w:sz="4" w:space="0" w:color="auto"/>
              <w:right w:val="single" w:sz="4" w:space="0" w:color="auto"/>
            </w:tcBorders>
            <w:shd w:val="clear" w:color="auto" w:fill="auto"/>
            <w:vAlign w:val="center"/>
            <w:hideMark/>
          </w:tcPr>
          <w:p w14:paraId="72A2954C"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spiralna D11 DIN338 HSS</w:t>
            </w:r>
          </w:p>
        </w:tc>
        <w:tc>
          <w:tcPr>
            <w:tcW w:w="5244" w:type="dxa"/>
            <w:tcBorders>
              <w:top w:val="nil"/>
              <w:left w:val="nil"/>
              <w:bottom w:val="single" w:sz="4" w:space="0" w:color="auto"/>
              <w:right w:val="single" w:sz="4" w:space="0" w:color="auto"/>
            </w:tcBorders>
            <w:shd w:val="clear" w:color="000000" w:fill="FFFFFF"/>
            <w:vAlign w:val="center"/>
            <w:hideMark/>
          </w:tcPr>
          <w:p w14:paraId="62468329"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SAP:26419       Standard:DIN 338Materijal:HSSDimenzija:Ø11Namena:BUŠENJE</w:t>
            </w:r>
          </w:p>
        </w:tc>
      </w:tr>
      <w:tr w:rsidR="00B66467" w:rsidRPr="00B66467" w14:paraId="054CC012" w14:textId="77777777" w:rsidTr="00387529">
        <w:trPr>
          <w:trHeight w:val="76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3C662A77"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6-134</w:t>
            </w:r>
          </w:p>
        </w:tc>
        <w:tc>
          <w:tcPr>
            <w:tcW w:w="1134" w:type="dxa"/>
            <w:tcBorders>
              <w:top w:val="nil"/>
              <w:left w:val="nil"/>
              <w:bottom w:val="single" w:sz="4" w:space="0" w:color="auto"/>
              <w:right w:val="single" w:sz="4" w:space="0" w:color="auto"/>
            </w:tcBorders>
            <w:shd w:val="clear" w:color="auto" w:fill="auto"/>
            <w:vAlign w:val="center"/>
            <w:hideMark/>
          </w:tcPr>
          <w:p w14:paraId="3677D918"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35200024</w:t>
            </w:r>
          </w:p>
        </w:tc>
        <w:tc>
          <w:tcPr>
            <w:tcW w:w="1843" w:type="dxa"/>
            <w:tcBorders>
              <w:top w:val="nil"/>
              <w:left w:val="nil"/>
              <w:bottom w:val="single" w:sz="4" w:space="0" w:color="auto"/>
              <w:right w:val="single" w:sz="4" w:space="0" w:color="auto"/>
            </w:tcBorders>
            <w:shd w:val="clear" w:color="auto" w:fill="auto"/>
            <w:vAlign w:val="center"/>
            <w:hideMark/>
          </w:tcPr>
          <w:p w14:paraId="2ED03A99"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spiralna D11,5 DIN338 HSS</w:t>
            </w:r>
          </w:p>
        </w:tc>
        <w:tc>
          <w:tcPr>
            <w:tcW w:w="5244" w:type="dxa"/>
            <w:tcBorders>
              <w:top w:val="nil"/>
              <w:left w:val="nil"/>
              <w:bottom w:val="single" w:sz="4" w:space="0" w:color="auto"/>
              <w:right w:val="single" w:sz="4" w:space="0" w:color="auto"/>
            </w:tcBorders>
            <w:shd w:val="clear" w:color="000000" w:fill="FFFFFF"/>
            <w:vAlign w:val="center"/>
            <w:hideMark/>
          </w:tcPr>
          <w:p w14:paraId="0564C100"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SAP:26420          Standard:DIN 338Materijal:HSSDimenzija:Ø11,5Namena:BUŠENJE</w:t>
            </w:r>
          </w:p>
        </w:tc>
      </w:tr>
      <w:tr w:rsidR="00B66467" w:rsidRPr="00B66467" w14:paraId="48902538" w14:textId="77777777" w:rsidTr="00202BF8">
        <w:trPr>
          <w:trHeight w:val="533"/>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6C712650"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6-135</w:t>
            </w:r>
          </w:p>
        </w:tc>
        <w:tc>
          <w:tcPr>
            <w:tcW w:w="1134" w:type="dxa"/>
            <w:tcBorders>
              <w:top w:val="nil"/>
              <w:left w:val="nil"/>
              <w:bottom w:val="single" w:sz="4" w:space="0" w:color="auto"/>
              <w:right w:val="single" w:sz="4" w:space="0" w:color="auto"/>
            </w:tcBorders>
            <w:shd w:val="clear" w:color="auto" w:fill="auto"/>
            <w:vAlign w:val="center"/>
            <w:hideMark/>
          </w:tcPr>
          <w:p w14:paraId="4BD7B89B"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35200025</w:t>
            </w:r>
          </w:p>
        </w:tc>
        <w:tc>
          <w:tcPr>
            <w:tcW w:w="1843" w:type="dxa"/>
            <w:tcBorders>
              <w:top w:val="nil"/>
              <w:left w:val="nil"/>
              <w:bottom w:val="single" w:sz="4" w:space="0" w:color="auto"/>
              <w:right w:val="single" w:sz="4" w:space="0" w:color="auto"/>
            </w:tcBorders>
            <w:shd w:val="clear" w:color="auto" w:fill="auto"/>
            <w:vAlign w:val="center"/>
            <w:hideMark/>
          </w:tcPr>
          <w:p w14:paraId="2DD201BA"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D12 DIN338 HSS</w:t>
            </w:r>
          </w:p>
        </w:tc>
        <w:tc>
          <w:tcPr>
            <w:tcW w:w="5244" w:type="dxa"/>
            <w:tcBorders>
              <w:top w:val="nil"/>
              <w:left w:val="nil"/>
              <w:bottom w:val="single" w:sz="4" w:space="0" w:color="auto"/>
              <w:right w:val="single" w:sz="4" w:space="0" w:color="auto"/>
            </w:tcBorders>
            <w:shd w:val="clear" w:color="000000" w:fill="FFFFFF"/>
            <w:vAlign w:val="center"/>
            <w:hideMark/>
          </w:tcPr>
          <w:p w14:paraId="6C991A3A"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SAP:26421           Standard:DIN 338Materijal:HSSDimenzija:Ø12Namena:BUŠENJE</w:t>
            </w:r>
          </w:p>
        </w:tc>
      </w:tr>
      <w:tr w:rsidR="00B66467" w:rsidRPr="00B66467" w14:paraId="054BA7E6" w14:textId="77777777" w:rsidTr="00202BF8">
        <w:trPr>
          <w:trHeight w:val="55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5CF0C2D0"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6-136</w:t>
            </w:r>
          </w:p>
        </w:tc>
        <w:tc>
          <w:tcPr>
            <w:tcW w:w="1134" w:type="dxa"/>
            <w:tcBorders>
              <w:top w:val="nil"/>
              <w:left w:val="nil"/>
              <w:bottom w:val="single" w:sz="4" w:space="0" w:color="auto"/>
              <w:right w:val="single" w:sz="4" w:space="0" w:color="auto"/>
            </w:tcBorders>
            <w:shd w:val="clear" w:color="auto" w:fill="auto"/>
            <w:vAlign w:val="center"/>
            <w:hideMark/>
          </w:tcPr>
          <w:p w14:paraId="1B6E8DDE"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35200025</w:t>
            </w:r>
          </w:p>
        </w:tc>
        <w:tc>
          <w:tcPr>
            <w:tcW w:w="1843" w:type="dxa"/>
            <w:tcBorders>
              <w:top w:val="nil"/>
              <w:left w:val="nil"/>
              <w:bottom w:val="single" w:sz="4" w:space="0" w:color="auto"/>
              <w:right w:val="single" w:sz="4" w:space="0" w:color="auto"/>
            </w:tcBorders>
            <w:shd w:val="clear" w:color="auto" w:fill="auto"/>
            <w:vAlign w:val="center"/>
            <w:hideMark/>
          </w:tcPr>
          <w:p w14:paraId="7B452B20"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D12 DIN338 HSS</w:t>
            </w:r>
          </w:p>
        </w:tc>
        <w:tc>
          <w:tcPr>
            <w:tcW w:w="5244" w:type="dxa"/>
            <w:tcBorders>
              <w:top w:val="nil"/>
              <w:left w:val="nil"/>
              <w:bottom w:val="single" w:sz="4" w:space="0" w:color="auto"/>
              <w:right w:val="single" w:sz="4" w:space="0" w:color="auto"/>
            </w:tcBorders>
            <w:shd w:val="clear" w:color="000000" w:fill="FFFFFF"/>
            <w:vAlign w:val="center"/>
            <w:hideMark/>
          </w:tcPr>
          <w:p w14:paraId="279474A5"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SAP:26421           Standard:DIN 338Materijal:HSSDimenzija:Ø12Namena:BUŠENJE</w:t>
            </w:r>
          </w:p>
        </w:tc>
      </w:tr>
      <w:tr w:rsidR="00B66467" w:rsidRPr="00B66467" w14:paraId="1CAC90FF" w14:textId="77777777" w:rsidTr="00202BF8">
        <w:trPr>
          <w:trHeight w:val="549"/>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4274E0BF"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6-137</w:t>
            </w:r>
          </w:p>
        </w:tc>
        <w:tc>
          <w:tcPr>
            <w:tcW w:w="1134" w:type="dxa"/>
            <w:tcBorders>
              <w:top w:val="nil"/>
              <w:left w:val="nil"/>
              <w:bottom w:val="single" w:sz="4" w:space="0" w:color="auto"/>
              <w:right w:val="single" w:sz="4" w:space="0" w:color="auto"/>
            </w:tcBorders>
            <w:shd w:val="clear" w:color="auto" w:fill="auto"/>
            <w:vAlign w:val="center"/>
            <w:hideMark/>
          </w:tcPr>
          <w:p w14:paraId="18DED016"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35200025</w:t>
            </w:r>
          </w:p>
        </w:tc>
        <w:tc>
          <w:tcPr>
            <w:tcW w:w="1843" w:type="dxa"/>
            <w:tcBorders>
              <w:top w:val="nil"/>
              <w:left w:val="nil"/>
              <w:bottom w:val="single" w:sz="4" w:space="0" w:color="auto"/>
              <w:right w:val="single" w:sz="4" w:space="0" w:color="auto"/>
            </w:tcBorders>
            <w:shd w:val="clear" w:color="auto" w:fill="auto"/>
            <w:vAlign w:val="center"/>
            <w:hideMark/>
          </w:tcPr>
          <w:p w14:paraId="36E1A785"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D12 DIN338 HSS</w:t>
            </w:r>
          </w:p>
        </w:tc>
        <w:tc>
          <w:tcPr>
            <w:tcW w:w="5244" w:type="dxa"/>
            <w:tcBorders>
              <w:top w:val="nil"/>
              <w:left w:val="nil"/>
              <w:bottom w:val="single" w:sz="4" w:space="0" w:color="auto"/>
              <w:right w:val="single" w:sz="4" w:space="0" w:color="auto"/>
            </w:tcBorders>
            <w:shd w:val="clear" w:color="000000" w:fill="FFFFFF"/>
            <w:vAlign w:val="center"/>
            <w:hideMark/>
          </w:tcPr>
          <w:p w14:paraId="09E476C1"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SAP:26421           Standard:DIN 338Materijal:HSSDimenzija:Ø12Namena:BUŠENJE</w:t>
            </w:r>
          </w:p>
        </w:tc>
      </w:tr>
      <w:tr w:rsidR="00B66467" w:rsidRPr="00B66467" w14:paraId="085ECE92" w14:textId="77777777" w:rsidTr="00202BF8">
        <w:trPr>
          <w:trHeight w:val="557"/>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23435A09"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6-138</w:t>
            </w:r>
          </w:p>
        </w:tc>
        <w:tc>
          <w:tcPr>
            <w:tcW w:w="1134" w:type="dxa"/>
            <w:tcBorders>
              <w:top w:val="nil"/>
              <w:left w:val="nil"/>
              <w:bottom w:val="single" w:sz="4" w:space="0" w:color="auto"/>
              <w:right w:val="single" w:sz="4" w:space="0" w:color="auto"/>
            </w:tcBorders>
            <w:shd w:val="clear" w:color="auto" w:fill="auto"/>
            <w:vAlign w:val="center"/>
            <w:hideMark/>
          </w:tcPr>
          <w:p w14:paraId="69E1C51D"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35200027</w:t>
            </w:r>
          </w:p>
        </w:tc>
        <w:tc>
          <w:tcPr>
            <w:tcW w:w="1843" w:type="dxa"/>
            <w:tcBorders>
              <w:top w:val="nil"/>
              <w:left w:val="nil"/>
              <w:bottom w:val="single" w:sz="4" w:space="0" w:color="auto"/>
              <w:right w:val="single" w:sz="4" w:space="0" w:color="auto"/>
            </w:tcBorders>
            <w:shd w:val="clear" w:color="auto" w:fill="auto"/>
            <w:vAlign w:val="center"/>
            <w:hideMark/>
          </w:tcPr>
          <w:p w14:paraId="1553CC12"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D13 DIN338 HSS</w:t>
            </w:r>
          </w:p>
        </w:tc>
        <w:tc>
          <w:tcPr>
            <w:tcW w:w="5244" w:type="dxa"/>
            <w:tcBorders>
              <w:top w:val="nil"/>
              <w:left w:val="nil"/>
              <w:bottom w:val="single" w:sz="4" w:space="0" w:color="auto"/>
              <w:right w:val="single" w:sz="4" w:space="0" w:color="auto"/>
            </w:tcBorders>
            <w:shd w:val="clear" w:color="000000" w:fill="FFFFFF"/>
            <w:vAlign w:val="center"/>
            <w:hideMark/>
          </w:tcPr>
          <w:p w14:paraId="4AC87C8B"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SAP:26423               Standard:DIN 338Materijal:HSSDimenzija:Ø13Namena:BUŠENJE</w:t>
            </w:r>
          </w:p>
        </w:tc>
      </w:tr>
      <w:tr w:rsidR="00B66467" w:rsidRPr="00B66467" w14:paraId="06342F5D" w14:textId="77777777" w:rsidTr="00202BF8">
        <w:trPr>
          <w:trHeight w:val="56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382763FF"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6-139</w:t>
            </w:r>
          </w:p>
        </w:tc>
        <w:tc>
          <w:tcPr>
            <w:tcW w:w="1134" w:type="dxa"/>
            <w:tcBorders>
              <w:top w:val="nil"/>
              <w:left w:val="nil"/>
              <w:bottom w:val="single" w:sz="4" w:space="0" w:color="auto"/>
              <w:right w:val="single" w:sz="4" w:space="0" w:color="auto"/>
            </w:tcBorders>
            <w:shd w:val="clear" w:color="auto" w:fill="auto"/>
            <w:vAlign w:val="center"/>
            <w:hideMark/>
          </w:tcPr>
          <w:p w14:paraId="5A3406E0"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35200027</w:t>
            </w:r>
          </w:p>
        </w:tc>
        <w:tc>
          <w:tcPr>
            <w:tcW w:w="1843" w:type="dxa"/>
            <w:tcBorders>
              <w:top w:val="nil"/>
              <w:left w:val="nil"/>
              <w:bottom w:val="single" w:sz="4" w:space="0" w:color="auto"/>
              <w:right w:val="single" w:sz="4" w:space="0" w:color="auto"/>
            </w:tcBorders>
            <w:shd w:val="clear" w:color="auto" w:fill="auto"/>
            <w:vAlign w:val="center"/>
            <w:hideMark/>
          </w:tcPr>
          <w:p w14:paraId="18F8A608"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D13 DIN338 HSS</w:t>
            </w:r>
          </w:p>
        </w:tc>
        <w:tc>
          <w:tcPr>
            <w:tcW w:w="5244" w:type="dxa"/>
            <w:tcBorders>
              <w:top w:val="nil"/>
              <w:left w:val="nil"/>
              <w:bottom w:val="single" w:sz="4" w:space="0" w:color="auto"/>
              <w:right w:val="single" w:sz="4" w:space="0" w:color="auto"/>
            </w:tcBorders>
            <w:shd w:val="clear" w:color="000000" w:fill="FFFFFF"/>
            <w:vAlign w:val="center"/>
            <w:hideMark/>
          </w:tcPr>
          <w:p w14:paraId="16062E8A"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SAP:26423               Standard:DIN 338Materijal:HSSDimenzija:Ø13Namena:BUŠENJE</w:t>
            </w:r>
          </w:p>
        </w:tc>
      </w:tr>
      <w:tr w:rsidR="00B66467" w:rsidRPr="00B66467" w14:paraId="2B9539C6" w14:textId="77777777" w:rsidTr="00202BF8">
        <w:trPr>
          <w:trHeight w:val="559"/>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1B09C45A"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6-140</w:t>
            </w:r>
          </w:p>
        </w:tc>
        <w:tc>
          <w:tcPr>
            <w:tcW w:w="1134" w:type="dxa"/>
            <w:tcBorders>
              <w:top w:val="nil"/>
              <w:left w:val="nil"/>
              <w:bottom w:val="single" w:sz="4" w:space="0" w:color="auto"/>
              <w:right w:val="single" w:sz="4" w:space="0" w:color="auto"/>
            </w:tcBorders>
            <w:shd w:val="clear" w:color="auto" w:fill="auto"/>
            <w:vAlign w:val="center"/>
            <w:hideMark/>
          </w:tcPr>
          <w:p w14:paraId="60BE61B2"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35200027</w:t>
            </w:r>
          </w:p>
        </w:tc>
        <w:tc>
          <w:tcPr>
            <w:tcW w:w="1843" w:type="dxa"/>
            <w:tcBorders>
              <w:top w:val="nil"/>
              <w:left w:val="nil"/>
              <w:bottom w:val="single" w:sz="4" w:space="0" w:color="auto"/>
              <w:right w:val="single" w:sz="4" w:space="0" w:color="auto"/>
            </w:tcBorders>
            <w:shd w:val="clear" w:color="auto" w:fill="auto"/>
            <w:vAlign w:val="center"/>
            <w:hideMark/>
          </w:tcPr>
          <w:p w14:paraId="02B6E1EE"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D13 DIN338 HSS</w:t>
            </w:r>
          </w:p>
        </w:tc>
        <w:tc>
          <w:tcPr>
            <w:tcW w:w="5244" w:type="dxa"/>
            <w:tcBorders>
              <w:top w:val="nil"/>
              <w:left w:val="nil"/>
              <w:bottom w:val="single" w:sz="4" w:space="0" w:color="auto"/>
              <w:right w:val="single" w:sz="4" w:space="0" w:color="auto"/>
            </w:tcBorders>
            <w:shd w:val="clear" w:color="000000" w:fill="FFFFFF"/>
            <w:vAlign w:val="center"/>
            <w:hideMark/>
          </w:tcPr>
          <w:p w14:paraId="3D060908"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SAP:26423               Standard:DIN 338Materijal:HSSDimenzija:Ø13Namena:BUŠENJE</w:t>
            </w:r>
          </w:p>
        </w:tc>
      </w:tr>
      <w:tr w:rsidR="00B66467" w:rsidRPr="00B66467" w14:paraId="60818B0C" w14:textId="77777777" w:rsidTr="00387529">
        <w:trPr>
          <w:trHeight w:val="1020"/>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16D61E73"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lastRenderedPageBreak/>
              <w:t>6-141</w:t>
            </w:r>
          </w:p>
        </w:tc>
        <w:tc>
          <w:tcPr>
            <w:tcW w:w="1134" w:type="dxa"/>
            <w:tcBorders>
              <w:top w:val="nil"/>
              <w:left w:val="nil"/>
              <w:bottom w:val="single" w:sz="4" w:space="0" w:color="auto"/>
              <w:right w:val="single" w:sz="4" w:space="0" w:color="auto"/>
            </w:tcBorders>
            <w:shd w:val="clear" w:color="auto" w:fill="auto"/>
            <w:vAlign w:val="center"/>
            <w:hideMark/>
          </w:tcPr>
          <w:p w14:paraId="2F5ADA20"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35200027</w:t>
            </w:r>
          </w:p>
        </w:tc>
        <w:tc>
          <w:tcPr>
            <w:tcW w:w="1843" w:type="dxa"/>
            <w:tcBorders>
              <w:top w:val="nil"/>
              <w:left w:val="nil"/>
              <w:bottom w:val="single" w:sz="4" w:space="0" w:color="auto"/>
              <w:right w:val="single" w:sz="4" w:space="0" w:color="auto"/>
            </w:tcBorders>
            <w:shd w:val="clear" w:color="auto" w:fill="auto"/>
            <w:vAlign w:val="center"/>
            <w:hideMark/>
          </w:tcPr>
          <w:p w14:paraId="4B6EC7E1"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D13 DIN338 HSS</w:t>
            </w:r>
          </w:p>
        </w:tc>
        <w:tc>
          <w:tcPr>
            <w:tcW w:w="5244" w:type="dxa"/>
            <w:tcBorders>
              <w:top w:val="nil"/>
              <w:left w:val="nil"/>
              <w:bottom w:val="single" w:sz="4" w:space="0" w:color="auto"/>
              <w:right w:val="single" w:sz="4" w:space="0" w:color="auto"/>
            </w:tcBorders>
            <w:shd w:val="clear" w:color="000000" w:fill="FFFFFF"/>
            <w:vAlign w:val="center"/>
            <w:hideMark/>
          </w:tcPr>
          <w:p w14:paraId="73F6DCCD"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SAP:26423               Standard:DIN 338Materijal:HSSDimenzija:Ø13Namena:BUŠENJE</w:t>
            </w:r>
          </w:p>
        </w:tc>
      </w:tr>
      <w:tr w:rsidR="00B66467" w:rsidRPr="00B66467" w14:paraId="12E9EA89" w14:textId="77777777" w:rsidTr="00202BF8">
        <w:trPr>
          <w:trHeight w:val="657"/>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64C03ED2"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6-142</w:t>
            </w:r>
          </w:p>
        </w:tc>
        <w:tc>
          <w:tcPr>
            <w:tcW w:w="1134" w:type="dxa"/>
            <w:tcBorders>
              <w:top w:val="nil"/>
              <w:left w:val="nil"/>
              <w:bottom w:val="single" w:sz="4" w:space="0" w:color="auto"/>
              <w:right w:val="single" w:sz="4" w:space="0" w:color="auto"/>
            </w:tcBorders>
            <w:shd w:val="clear" w:color="auto" w:fill="auto"/>
            <w:vAlign w:val="center"/>
            <w:hideMark/>
          </w:tcPr>
          <w:p w14:paraId="3E36FAF8"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35200029</w:t>
            </w:r>
          </w:p>
        </w:tc>
        <w:tc>
          <w:tcPr>
            <w:tcW w:w="1843" w:type="dxa"/>
            <w:tcBorders>
              <w:top w:val="nil"/>
              <w:left w:val="nil"/>
              <w:bottom w:val="single" w:sz="4" w:space="0" w:color="auto"/>
              <w:right w:val="single" w:sz="4" w:space="0" w:color="auto"/>
            </w:tcBorders>
            <w:shd w:val="clear" w:color="auto" w:fill="auto"/>
            <w:vAlign w:val="center"/>
            <w:hideMark/>
          </w:tcPr>
          <w:p w14:paraId="5E46DF86"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D14 DIN338 HSS</w:t>
            </w:r>
          </w:p>
        </w:tc>
        <w:tc>
          <w:tcPr>
            <w:tcW w:w="5244" w:type="dxa"/>
            <w:tcBorders>
              <w:top w:val="nil"/>
              <w:left w:val="nil"/>
              <w:bottom w:val="single" w:sz="4" w:space="0" w:color="auto"/>
              <w:right w:val="single" w:sz="4" w:space="0" w:color="auto"/>
            </w:tcBorders>
            <w:shd w:val="clear" w:color="000000" w:fill="FFFFFF"/>
            <w:vAlign w:val="center"/>
            <w:hideMark/>
          </w:tcPr>
          <w:p w14:paraId="5FF9F2F1"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SAP:26425            Standard:DIN 338Materijal:HSSDimenzija:Ø14Namena:BUŠENJE</w:t>
            </w:r>
          </w:p>
        </w:tc>
      </w:tr>
      <w:tr w:rsidR="00B66467" w:rsidRPr="00B66467" w14:paraId="381AF13F" w14:textId="77777777" w:rsidTr="00202BF8">
        <w:trPr>
          <w:trHeight w:val="657"/>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32D73B39"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6-143</w:t>
            </w:r>
          </w:p>
        </w:tc>
        <w:tc>
          <w:tcPr>
            <w:tcW w:w="1134" w:type="dxa"/>
            <w:tcBorders>
              <w:top w:val="nil"/>
              <w:left w:val="nil"/>
              <w:bottom w:val="single" w:sz="4" w:space="0" w:color="auto"/>
              <w:right w:val="single" w:sz="4" w:space="0" w:color="auto"/>
            </w:tcBorders>
            <w:shd w:val="clear" w:color="auto" w:fill="auto"/>
            <w:vAlign w:val="center"/>
            <w:hideMark/>
          </w:tcPr>
          <w:p w14:paraId="0607CF0E"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35200029</w:t>
            </w:r>
          </w:p>
        </w:tc>
        <w:tc>
          <w:tcPr>
            <w:tcW w:w="1843" w:type="dxa"/>
            <w:tcBorders>
              <w:top w:val="nil"/>
              <w:left w:val="nil"/>
              <w:bottom w:val="single" w:sz="4" w:space="0" w:color="auto"/>
              <w:right w:val="single" w:sz="4" w:space="0" w:color="auto"/>
            </w:tcBorders>
            <w:shd w:val="clear" w:color="auto" w:fill="auto"/>
            <w:vAlign w:val="center"/>
            <w:hideMark/>
          </w:tcPr>
          <w:p w14:paraId="749EFB4A"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D14 DIN338 HSS</w:t>
            </w:r>
          </w:p>
        </w:tc>
        <w:tc>
          <w:tcPr>
            <w:tcW w:w="5244" w:type="dxa"/>
            <w:tcBorders>
              <w:top w:val="nil"/>
              <w:left w:val="nil"/>
              <w:bottom w:val="single" w:sz="4" w:space="0" w:color="auto"/>
              <w:right w:val="single" w:sz="4" w:space="0" w:color="auto"/>
            </w:tcBorders>
            <w:shd w:val="clear" w:color="000000" w:fill="FFFFFF"/>
            <w:vAlign w:val="center"/>
            <w:hideMark/>
          </w:tcPr>
          <w:p w14:paraId="121B305C"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SAP:26425            Standard:DIN 338Materijal:HSSDimenzija:Ø14Namena:BUŠENJE</w:t>
            </w:r>
          </w:p>
        </w:tc>
      </w:tr>
      <w:tr w:rsidR="00B66467" w:rsidRPr="00B66467" w14:paraId="540AA045" w14:textId="77777777" w:rsidTr="00202BF8">
        <w:trPr>
          <w:trHeight w:val="709"/>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7CA5BDB9"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6-144</w:t>
            </w:r>
          </w:p>
        </w:tc>
        <w:tc>
          <w:tcPr>
            <w:tcW w:w="1134" w:type="dxa"/>
            <w:tcBorders>
              <w:top w:val="nil"/>
              <w:left w:val="nil"/>
              <w:bottom w:val="single" w:sz="4" w:space="0" w:color="auto"/>
              <w:right w:val="single" w:sz="4" w:space="0" w:color="auto"/>
            </w:tcBorders>
            <w:shd w:val="clear" w:color="auto" w:fill="auto"/>
            <w:vAlign w:val="center"/>
            <w:hideMark/>
          </w:tcPr>
          <w:p w14:paraId="7D6C591D"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35200029</w:t>
            </w:r>
          </w:p>
        </w:tc>
        <w:tc>
          <w:tcPr>
            <w:tcW w:w="1843" w:type="dxa"/>
            <w:tcBorders>
              <w:top w:val="nil"/>
              <w:left w:val="nil"/>
              <w:bottom w:val="single" w:sz="4" w:space="0" w:color="auto"/>
              <w:right w:val="single" w:sz="4" w:space="0" w:color="auto"/>
            </w:tcBorders>
            <w:shd w:val="clear" w:color="auto" w:fill="auto"/>
            <w:vAlign w:val="center"/>
            <w:hideMark/>
          </w:tcPr>
          <w:p w14:paraId="40A3B7EE"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D14 DIN338 HSS</w:t>
            </w:r>
          </w:p>
        </w:tc>
        <w:tc>
          <w:tcPr>
            <w:tcW w:w="5244" w:type="dxa"/>
            <w:tcBorders>
              <w:top w:val="nil"/>
              <w:left w:val="nil"/>
              <w:bottom w:val="single" w:sz="4" w:space="0" w:color="auto"/>
              <w:right w:val="single" w:sz="4" w:space="0" w:color="auto"/>
            </w:tcBorders>
            <w:shd w:val="clear" w:color="000000" w:fill="FFFFFF"/>
            <w:vAlign w:val="center"/>
            <w:hideMark/>
          </w:tcPr>
          <w:p w14:paraId="63D3EBD1"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SAP:26425            Standard:DIN 338Materijal:HSSDimenzija:Ø14Namena:BUŠENJE</w:t>
            </w:r>
          </w:p>
        </w:tc>
      </w:tr>
      <w:tr w:rsidR="00B66467" w:rsidRPr="00B66467" w14:paraId="28E35EC2" w14:textId="77777777" w:rsidTr="00202BF8">
        <w:trPr>
          <w:trHeight w:val="563"/>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36B34DC2"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6-145</w:t>
            </w:r>
          </w:p>
        </w:tc>
        <w:tc>
          <w:tcPr>
            <w:tcW w:w="1134" w:type="dxa"/>
            <w:tcBorders>
              <w:top w:val="nil"/>
              <w:left w:val="nil"/>
              <w:bottom w:val="single" w:sz="4" w:space="0" w:color="auto"/>
              <w:right w:val="single" w:sz="4" w:space="0" w:color="auto"/>
            </w:tcBorders>
            <w:shd w:val="clear" w:color="auto" w:fill="auto"/>
            <w:vAlign w:val="center"/>
            <w:hideMark/>
          </w:tcPr>
          <w:p w14:paraId="17BAEB63"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35200031</w:t>
            </w:r>
          </w:p>
        </w:tc>
        <w:tc>
          <w:tcPr>
            <w:tcW w:w="1843" w:type="dxa"/>
            <w:tcBorders>
              <w:top w:val="nil"/>
              <w:left w:val="nil"/>
              <w:bottom w:val="single" w:sz="4" w:space="0" w:color="auto"/>
              <w:right w:val="single" w:sz="4" w:space="0" w:color="auto"/>
            </w:tcBorders>
            <w:shd w:val="clear" w:color="auto" w:fill="auto"/>
            <w:vAlign w:val="center"/>
            <w:hideMark/>
          </w:tcPr>
          <w:p w14:paraId="78E4FB9E"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D16 DIN338 HSS</w:t>
            </w:r>
          </w:p>
        </w:tc>
        <w:tc>
          <w:tcPr>
            <w:tcW w:w="5244" w:type="dxa"/>
            <w:tcBorders>
              <w:top w:val="nil"/>
              <w:left w:val="nil"/>
              <w:bottom w:val="single" w:sz="4" w:space="0" w:color="auto"/>
              <w:right w:val="single" w:sz="4" w:space="0" w:color="auto"/>
            </w:tcBorders>
            <w:shd w:val="clear" w:color="000000" w:fill="FFFFFF"/>
            <w:vAlign w:val="center"/>
            <w:hideMark/>
          </w:tcPr>
          <w:p w14:paraId="0395E79F"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SAP:26427           Standard:DIN 338Materijal:HSSDimenzija:Ø16Namena:BUŠENJE</w:t>
            </w:r>
          </w:p>
        </w:tc>
      </w:tr>
      <w:tr w:rsidR="00B66467" w:rsidRPr="00B66467" w14:paraId="5A6B8FE0" w14:textId="77777777" w:rsidTr="00202BF8">
        <w:trPr>
          <w:trHeight w:val="543"/>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35B70175"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6-146</w:t>
            </w:r>
          </w:p>
        </w:tc>
        <w:tc>
          <w:tcPr>
            <w:tcW w:w="1134" w:type="dxa"/>
            <w:tcBorders>
              <w:top w:val="nil"/>
              <w:left w:val="nil"/>
              <w:bottom w:val="single" w:sz="4" w:space="0" w:color="auto"/>
              <w:right w:val="single" w:sz="4" w:space="0" w:color="auto"/>
            </w:tcBorders>
            <w:shd w:val="clear" w:color="auto" w:fill="auto"/>
            <w:vAlign w:val="center"/>
            <w:hideMark/>
          </w:tcPr>
          <w:p w14:paraId="48BFBC32"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35200031</w:t>
            </w:r>
          </w:p>
        </w:tc>
        <w:tc>
          <w:tcPr>
            <w:tcW w:w="1843" w:type="dxa"/>
            <w:tcBorders>
              <w:top w:val="nil"/>
              <w:left w:val="nil"/>
              <w:bottom w:val="single" w:sz="4" w:space="0" w:color="auto"/>
              <w:right w:val="single" w:sz="4" w:space="0" w:color="auto"/>
            </w:tcBorders>
            <w:shd w:val="clear" w:color="auto" w:fill="auto"/>
            <w:vAlign w:val="center"/>
            <w:hideMark/>
          </w:tcPr>
          <w:p w14:paraId="7EA3AA12"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D16 DIN338 HSS</w:t>
            </w:r>
          </w:p>
        </w:tc>
        <w:tc>
          <w:tcPr>
            <w:tcW w:w="5244" w:type="dxa"/>
            <w:tcBorders>
              <w:top w:val="nil"/>
              <w:left w:val="nil"/>
              <w:bottom w:val="single" w:sz="4" w:space="0" w:color="auto"/>
              <w:right w:val="single" w:sz="4" w:space="0" w:color="auto"/>
            </w:tcBorders>
            <w:shd w:val="clear" w:color="000000" w:fill="FFFFFF"/>
            <w:vAlign w:val="center"/>
            <w:hideMark/>
          </w:tcPr>
          <w:p w14:paraId="67C0618F"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SAP:26427           Standard:DIN 338Materijal:HSSDimenzija:Ø16Namena:BUŠENJE</w:t>
            </w:r>
          </w:p>
        </w:tc>
      </w:tr>
      <w:tr w:rsidR="00B66467" w:rsidRPr="00B66467" w14:paraId="5D1E3400" w14:textId="77777777" w:rsidTr="00202BF8">
        <w:trPr>
          <w:trHeight w:val="56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6B7B77E9"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6-147</w:t>
            </w:r>
          </w:p>
        </w:tc>
        <w:tc>
          <w:tcPr>
            <w:tcW w:w="1134" w:type="dxa"/>
            <w:tcBorders>
              <w:top w:val="nil"/>
              <w:left w:val="nil"/>
              <w:bottom w:val="single" w:sz="4" w:space="0" w:color="auto"/>
              <w:right w:val="single" w:sz="4" w:space="0" w:color="auto"/>
            </w:tcBorders>
            <w:shd w:val="clear" w:color="auto" w:fill="auto"/>
            <w:vAlign w:val="center"/>
            <w:hideMark/>
          </w:tcPr>
          <w:p w14:paraId="7AB4294A"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35200031</w:t>
            </w:r>
          </w:p>
        </w:tc>
        <w:tc>
          <w:tcPr>
            <w:tcW w:w="1843" w:type="dxa"/>
            <w:tcBorders>
              <w:top w:val="nil"/>
              <w:left w:val="nil"/>
              <w:bottom w:val="single" w:sz="4" w:space="0" w:color="auto"/>
              <w:right w:val="single" w:sz="4" w:space="0" w:color="auto"/>
            </w:tcBorders>
            <w:shd w:val="clear" w:color="auto" w:fill="auto"/>
            <w:vAlign w:val="center"/>
            <w:hideMark/>
          </w:tcPr>
          <w:p w14:paraId="6CA101A1"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D16 DIN338 HSS</w:t>
            </w:r>
          </w:p>
        </w:tc>
        <w:tc>
          <w:tcPr>
            <w:tcW w:w="5244" w:type="dxa"/>
            <w:tcBorders>
              <w:top w:val="nil"/>
              <w:left w:val="nil"/>
              <w:bottom w:val="single" w:sz="4" w:space="0" w:color="auto"/>
              <w:right w:val="single" w:sz="4" w:space="0" w:color="auto"/>
            </w:tcBorders>
            <w:shd w:val="clear" w:color="000000" w:fill="FFFFFF"/>
            <w:vAlign w:val="center"/>
            <w:hideMark/>
          </w:tcPr>
          <w:p w14:paraId="77C8602A"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SAP:26427           Standard:DIN 338Materijal:HSSDimenzija:Ø16Namena:BUŠENJE</w:t>
            </w:r>
          </w:p>
        </w:tc>
      </w:tr>
      <w:tr w:rsidR="00B66467" w:rsidRPr="00B66467" w14:paraId="7E937C19" w14:textId="77777777" w:rsidTr="00202BF8">
        <w:trPr>
          <w:trHeight w:val="559"/>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6ABDD0DE"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6-148</w:t>
            </w:r>
          </w:p>
        </w:tc>
        <w:tc>
          <w:tcPr>
            <w:tcW w:w="1134" w:type="dxa"/>
            <w:tcBorders>
              <w:top w:val="nil"/>
              <w:left w:val="nil"/>
              <w:bottom w:val="single" w:sz="4" w:space="0" w:color="auto"/>
              <w:right w:val="single" w:sz="4" w:space="0" w:color="auto"/>
            </w:tcBorders>
            <w:shd w:val="clear" w:color="auto" w:fill="auto"/>
            <w:vAlign w:val="center"/>
            <w:hideMark/>
          </w:tcPr>
          <w:p w14:paraId="0F02D1EF"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35200032</w:t>
            </w:r>
          </w:p>
        </w:tc>
        <w:tc>
          <w:tcPr>
            <w:tcW w:w="1843" w:type="dxa"/>
            <w:tcBorders>
              <w:top w:val="nil"/>
              <w:left w:val="nil"/>
              <w:bottom w:val="single" w:sz="4" w:space="0" w:color="auto"/>
              <w:right w:val="single" w:sz="4" w:space="0" w:color="auto"/>
            </w:tcBorders>
            <w:shd w:val="clear" w:color="auto" w:fill="auto"/>
            <w:vAlign w:val="center"/>
            <w:hideMark/>
          </w:tcPr>
          <w:p w14:paraId="7A3C65E8"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D17 DIN338 HSS</w:t>
            </w:r>
          </w:p>
        </w:tc>
        <w:tc>
          <w:tcPr>
            <w:tcW w:w="5244" w:type="dxa"/>
            <w:tcBorders>
              <w:top w:val="nil"/>
              <w:left w:val="nil"/>
              <w:bottom w:val="single" w:sz="4" w:space="0" w:color="auto"/>
              <w:right w:val="single" w:sz="4" w:space="0" w:color="auto"/>
            </w:tcBorders>
            <w:shd w:val="clear" w:color="000000" w:fill="FFFFFF"/>
            <w:vAlign w:val="center"/>
            <w:hideMark/>
          </w:tcPr>
          <w:p w14:paraId="7A1E7C4C"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SAP:26428             Standard:DIN 338Materijal:HSSDimenzija:Ø17Namena:BUŠENJE</w:t>
            </w:r>
          </w:p>
        </w:tc>
      </w:tr>
      <w:tr w:rsidR="00B66467" w:rsidRPr="00B66467" w14:paraId="7B0DA6D5" w14:textId="77777777" w:rsidTr="00202BF8">
        <w:trPr>
          <w:trHeight w:val="553"/>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7B0CBB19"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6-149</w:t>
            </w:r>
          </w:p>
        </w:tc>
        <w:tc>
          <w:tcPr>
            <w:tcW w:w="1134" w:type="dxa"/>
            <w:tcBorders>
              <w:top w:val="nil"/>
              <w:left w:val="nil"/>
              <w:bottom w:val="single" w:sz="4" w:space="0" w:color="auto"/>
              <w:right w:val="single" w:sz="4" w:space="0" w:color="auto"/>
            </w:tcBorders>
            <w:shd w:val="clear" w:color="auto" w:fill="auto"/>
            <w:vAlign w:val="center"/>
            <w:hideMark/>
          </w:tcPr>
          <w:p w14:paraId="32729D34"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35200032</w:t>
            </w:r>
          </w:p>
        </w:tc>
        <w:tc>
          <w:tcPr>
            <w:tcW w:w="1843" w:type="dxa"/>
            <w:tcBorders>
              <w:top w:val="nil"/>
              <w:left w:val="nil"/>
              <w:bottom w:val="single" w:sz="4" w:space="0" w:color="auto"/>
              <w:right w:val="single" w:sz="4" w:space="0" w:color="auto"/>
            </w:tcBorders>
            <w:shd w:val="clear" w:color="auto" w:fill="auto"/>
            <w:vAlign w:val="center"/>
            <w:hideMark/>
          </w:tcPr>
          <w:p w14:paraId="720595C0"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D17 DIN338 HSS</w:t>
            </w:r>
          </w:p>
        </w:tc>
        <w:tc>
          <w:tcPr>
            <w:tcW w:w="5244" w:type="dxa"/>
            <w:tcBorders>
              <w:top w:val="nil"/>
              <w:left w:val="nil"/>
              <w:bottom w:val="single" w:sz="4" w:space="0" w:color="auto"/>
              <w:right w:val="single" w:sz="4" w:space="0" w:color="auto"/>
            </w:tcBorders>
            <w:shd w:val="clear" w:color="000000" w:fill="FFFFFF"/>
            <w:vAlign w:val="center"/>
            <w:hideMark/>
          </w:tcPr>
          <w:p w14:paraId="5B4ED9FD"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SAP:26428             Standard:DIN 338Materijal:HSSDimenzija:Ø17Namena:BUŠENJE</w:t>
            </w:r>
          </w:p>
        </w:tc>
      </w:tr>
      <w:tr w:rsidR="00B66467" w:rsidRPr="00B66467" w14:paraId="09512193" w14:textId="77777777" w:rsidTr="00202BF8">
        <w:trPr>
          <w:trHeight w:val="561"/>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55C6371C"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6-150</w:t>
            </w:r>
          </w:p>
        </w:tc>
        <w:tc>
          <w:tcPr>
            <w:tcW w:w="1134" w:type="dxa"/>
            <w:tcBorders>
              <w:top w:val="nil"/>
              <w:left w:val="nil"/>
              <w:bottom w:val="single" w:sz="4" w:space="0" w:color="auto"/>
              <w:right w:val="single" w:sz="4" w:space="0" w:color="auto"/>
            </w:tcBorders>
            <w:shd w:val="clear" w:color="auto" w:fill="auto"/>
            <w:vAlign w:val="center"/>
            <w:hideMark/>
          </w:tcPr>
          <w:p w14:paraId="303CFF38"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35200032</w:t>
            </w:r>
          </w:p>
        </w:tc>
        <w:tc>
          <w:tcPr>
            <w:tcW w:w="1843" w:type="dxa"/>
            <w:tcBorders>
              <w:top w:val="nil"/>
              <w:left w:val="nil"/>
              <w:bottom w:val="single" w:sz="4" w:space="0" w:color="auto"/>
              <w:right w:val="single" w:sz="4" w:space="0" w:color="auto"/>
            </w:tcBorders>
            <w:shd w:val="clear" w:color="auto" w:fill="auto"/>
            <w:vAlign w:val="center"/>
            <w:hideMark/>
          </w:tcPr>
          <w:p w14:paraId="2F17DD37"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D17 DIN338 HSS</w:t>
            </w:r>
          </w:p>
        </w:tc>
        <w:tc>
          <w:tcPr>
            <w:tcW w:w="5244" w:type="dxa"/>
            <w:tcBorders>
              <w:top w:val="nil"/>
              <w:left w:val="nil"/>
              <w:bottom w:val="single" w:sz="4" w:space="0" w:color="auto"/>
              <w:right w:val="single" w:sz="4" w:space="0" w:color="auto"/>
            </w:tcBorders>
            <w:shd w:val="clear" w:color="000000" w:fill="FFFFFF"/>
            <w:vAlign w:val="center"/>
            <w:hideMark/>
          </w:tcPr>
          <w:p w14:paraId="418E409A"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SAP:26428             Standard:DIN 338Materijal:HSSDimenzija:Ø17Namena:BUŠENJE</w:t>
            </w:r>
          </w:p>
        </w:tc>
      </w:tr>
      <w:tr w:rsidR="00B66467" w:rsidRPr="00B66467" w14:paraId="29A73A49" w14:textId="77777777" w:rsidTr="00202BF8">
        <w:trPr>
          <w:trHeight w:val="55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0881BEC6"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6-151</w:t>
            </w:r>
          </w:p>
        </w:tc>
        <w:tc>
          <w:tcPr>
            <w:tcW w:w="1134" w:type="dxa"/>
            <w:tcBorders>
              <w:top w:val="nil"/>
              <w:left w:val="nil"/>
              <w:bottom w:val="single" w:sz="4" w:space="0" w:color="auto"/>
              <w:right w:val="single" w:sz="4" w:space="0" w:color="auto"/>
            </w:tcBorders>
            <w:shd w:val="clear" w:color="auto" w:fill="auto"/>
            <w:vAlign w:val="center"/>
            <w:hideMark/>
          </w:tcPr>
          <w:p w14:paraId="74807882"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35200034</w:t>
            </w:r>
          </w:p>
        </w:tc>
        <w:tc>
          <w:tcPr>
            <w:tcW w:w="1843" w:type="dxa"/>
            <w:tcBorders>
              <w:top w:val="nil"/>
              <w:left w:val="nil"/>
              <w:bottom w:val="single" w:sz="4" w:space="0" w:color="auto"/>
              <w:right w:val="single" w:sz="4" w:space="0" w:color="auto"/>
            </w:tcBorders>
            <w:shd w:val="clear" w:color="auto" w:fill="auto"/>
            <w:vAlign w:val="center"/>
            <w:hideMark/>
          </w:tcPr>
          <w:p w14:paraId="7F9C1779"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D18 DIN338 HSS</w:t>
            </w:r>
          </w:p>
        </w:tc>
        <w:tc>
          <w:tcPr>
            <w:tcW w:w="5244" w:type="dxa"/>
            <w:tcBorders>
              <w:top w:val="nil"/>
              <w:left w:val="nil"/>
              <w:bottom w:val="single" w:sz="4" w:space="0" w:color="auto"/>
              <w:right w:val="single" w:sz="4" w:space="0" w:color="auto"/>
            </w:tcBorders>
            <w:shd w:val="clear" w:color="000000" w:fill="FFFFFF"/>
            <w:vAlign w:val="center"/>
            <w:hideMark/>
          </w:tcPr>
          <w:p w14:paraId="223D6DBA"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SAP:26430              Standard:DIN 338Materijal:HSSDimenzija:Ø18Namena:BUŠENJE</w:t>
            </w:r>
          </w:p>
        </w:tc>
      </w:tr>
      <w:tr w:rsidR="00B66467" w:rsidRPr="00B66467" w14:paraId="69863456" w14:textId="77777777" w:rsidTr="00202BF8">
        <w:trPr>
          <w:trHeight w:val="563"/>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0F73C176"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6-152</w:t>
            </w:r>
          </w:p>
        </w:tc>
        <w:tc>
          <w:tcPr>
            <w:tcW w:w="1134" w:type="dxa"/>
            <w:tcBorders>
              <w:top w:val="nil"/>
              <w:left w:val="nil"/>
              <w:bottom w:val="single" w:sz="4" w:space="0" w:color="auto"/>
              <w:right w:val="single" w:sz="4" w:space="0" w:color="auto"/>
            </w:tcBorders>
            <w:shd w:val="clear" w:color="auto" w:fill="auto"/>
            <w:vAlign w:val="center"/>
            <w:hideMark/>
          </w:tcPr>
          <w:p w14:paraId="66D19585"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35200034</w:t>
            </w:r>
          </w:p>
        </w:tc>
        <w:tc>
          <w:tcPr>
            <w:tcW w:w="1843" w:type="dxa"/>
            <w:tcBorders>
              <w:top w:val="nil"/>
              <w:left w:val="nil"/>
              <w:bottom w:val="single" w:sz="4" w:space="0" w:color="auto"/>
              <w:right w:val="single" w:sz="4" w:space="0" w:color="auto"/>
            </w:tcBorders>
            <w:shd w:val="clear" w:color="auto" w:fill="auto"/>
            <w:vAlign w:val="center"/>
            <w:hideMark/>
          </w:tcPr>
          <w:p w14:paraId="1161FE5D"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D18 DIN338 HSS</w:t>
            </w:r>
          </w:p>
        </w:tc>
        <w:tc>
          <w:tcPr>
            <w:tcW w:w="5244" w:type="dxa"/>
            <w:tcBorders>
              <w:top w:val="nil"/>
              <w:left w:val="nil"/>
              <w:bottom w:val="single" w:sz="4" w:space="0" w:color="auto"/>
              <w:right w:val="single" w:sz="4" w:space="0" w:color="auto"/>
            </w:tcBorders>
            <w:shd w:val="clear" w:color="000000" w:fill="FFFFFF"/>
            <w:vAlign w:val="center"/>
            <w:hideMark/>
          </w:tcPr>
          <w:p w14:paraId="7767F09A"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SAP:26430              Standard:DIN 338Materijal:HSSDimenzija:Ø18Namena:BUŠENJE</w:t>
            </w:r>
          </w:p>
        </w:tc>
      </w:tr>
      <w:tr w:rsidR="00B66467" w:rsidRPr="00B66467" w14:paraId="743FE5EB" w14:textId="77777777" w:rsidTr="00202BF8">
        <w:trPr>
          <w:trHeight w:val="68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5C92B2C3"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6-153</w:t>
            </w:r>
          </w:p>
        </w:tc>
        <w:tc>
          <w:tcPr>
            <w:tcW w:w="1134" w:type="dxa"/>
            <w:tcBorders>
              <w:top w:val="nil"/>
              <w:left w:val="nil"/>
              <w:bottom w:val="single" w:sz="4" w:space="0" w:color="auto"/>
              <w:right w:val="single" w:sz="4" w:space="0" w:color="auto"/>
            </w:tcBorders>
            <w:shd w:val="clear" w:color="auto" w:fill="auto"/>
            <w:vAlign w:val="center"/>
            <w:hideMark/>
          </w:tcPr>
          <w:p w14:paraId="02E0D5C9"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35200034</w:t>
            </w:r>
          </w:p>
        </w:tc>
        <w:tc>
          <w:tcPr>
            <w:tcW w:w="1843" w:type="dxa"/>
            <w:tcBorders>
              <w:top w:val="nil"/>
              <w:left w:val="nil"/>
              <w:bottom w:val="single" w:sz="4" w:space="0" w:color="auto"/>
              <w:right w:val="single" w:sz="4" w:space="0" w:color="auto"/>
            </w:tcBorders>
            <w:shd w:val="clear" w:color="auto" w:fill="auto"/>
            <w:vAlign w:val="center"/>
            <w:hideMark/>
          </w:tcPr>
          <w:p w14:paraId="06762590"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D18 DIN338 HSS</w:t>
            </w:r>
          </w:p>
        </w:tc>
        <w:tc>
          <w:tcPr>
            <w:tcW w:w="5244" w:type="dxa"/>
            <w:tcBorders>
              <w:top w:val="nil"/>
              <w:left w:val="nil"/>
              <w:bottom w:val="single" w:sz="4" w:space="0" w:color="auto"/>
              <w:right w:val="single" w:sz="4" w:space="0" w:color="auto"/>
            </w:tcBorders>
            <w:shd w:val="clear" w:color="000000" w:fill="FFFFFF"/>
            <w:vAlign w:val="center"/>
            <w:hideMark/>
          </w:tcPr>
          <w:p w14:paraId="7D8BB8DD"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SAP:26430              Standard:DIN 338Materijal:HSSDimenzija:Ø18Namena:BUŠENJE</w:t>
            </w:r>
          </w:p>
        </w:tc>
      </w:tr>
      <w:tr w:rsidR="00B66467" w:rsidRPr="00B66467" w14:paraId="004FD5F7" w14:textId="77777777" w:rsidTr="00202BF8">
        <w:trPr>
          <w:trHeight w:val="568"/>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52644BCD"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6-154</w:t>
            </w:r>
          </w:p>
        </w:tc>
        <w:tc>
          <w:tcPr>
            <w:tcW w:w="1134" w:type="dxa"/>
            <w:tcBorders>
              <w:top w:val="nil"/>
              <w:left w:val="nil"/>
              <w:bottom w:val="single" w:sz="4" w:space="0" w:color="auto"/>
              <w:right w:val="single" w:sz="4" w:space="0" w:color="auto"/>
            </w:tcBorders>
            <w:shd w:val="clear" w:color="auto" w:fill="auto"/>
            <w:vAlign w:val="center"/>
            <w:hideMark/>
          </w:tcPr>
          <w:p w14:paraId="6CBCD2CF"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35200035</w:t>
            </w:r>
          </w:p>
        </w:tc>
        <w:tc>
          <w:tcPr>
            <w:tcW w:w="1843" w:type="dxa"/>
            <w:tcBorders>
              <w:top w:val="nil"/>
              <w:left w:val="nil"/>
              <w:bottom w:val="single" w:sz="4" w:space="0" w:color="auto"/>
              <w:right w:val="single" w:sz="4" w:space="0" w:color="auto"/>
            </w:tcBorders>
            <w:shd w:val="clear" w:color="auto" w:fill="auto"/>
            <w:vAlign w:val="center"/>
            <w:hideMark/>
          </w:tcPr>
          <w:p w14:paraId="22F03926"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D19 DIN338 HSS</w:t>
            </w:r>
          </w:p>
        </w:tc>
        <w:tc>
          <w:tcPr>
            <w:tcW w:w="5244" w:type="dxa"/>
            <w:tcBorders>
              <w:top w:val="nil"/>
              <w:left w:val="nil"/>
              <w:bottom w:val="single" w:sz="4" w:space="0" w:color="auto"/>
              <w:right w:val="single" w:sz="4" w:space="0" w:color="auto"/>
            </w:tcBorders>
            <w:shd w:val="clear" w:color="000000" w:fill="FFFFFF"/>
            <w:vAlign w:val="center"/>
            <w:hideMark/>
          </w:tcPr>
          <w:p w14:paraId="74CD3AA6"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SAP:26431                   Standard:DIN 338Materijal:HSSDimenzija:Ø19Namena:BUŠENJE</w:t>
            </w:r>
          </w:p>
        </w:tc>
      </w:tr>
      <w:tr w:rsidR="00B66467" w:rsidRPr="00B66467" w14:paraId="1A21933F" w14:textId="77777777" w:rsidTr="00202BF8">
        <w:trPr>
          <w:trHeight w:val="689"/>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11D00853"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6-155</w:t>
            </w:r>
          </w:p>
        </w:tc>
        <w:tc>
          <w:tcPr>
            <w:tcW w:w="1134" w:type="dxa"/>
            <w:tcBorders>
              <w:top w:val="nil"/>
              <w:left w:val="nil"/>
              <w:bottom w:val="single" w:sz="4" w:space="0" w:color="auto"/>
              <w:right w:val="single" w:sz="4" w:space="0" w:color="auto"/>
            </w:tcBorders>
            <w:shd w:val="clear" w:color="auto" w:fill="auto"/>
            <w:vAlign w:val="center"/>
            <w:hideMark/>
          </w:tcPr>
          <w:p w14:paraId="74DC1657"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35200035</w:t>
            </w:r>
          </w:p>
        </w:tc>
        <w:tc>
          <w:tcPr>
            <w:tcW w:w="1843" w:type="dxa"/>
            <w:tcBorders>
              <w:top w:val="nil"/>
              <w:left w:val="nil"/>
              <w:bottom w:val="single" w:sz="4" w:space="0" w:color="auto"/>
              <w:right w:val="single" w:sz="4" w:space="0" w:color="auto"/>
            </w:tcBorders>
            <w:shd w:val="clear" w:color="auto" w:fill="auto"/>
            <w:vAlign w:val="center"/>
            <w:hideMark/>
          </w:tcPr>
          <w:p w14:paraId="3A520D09"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D19 DIN338 HSS</w:t>
            </w:r>
          </w:p>
        </w:tc>
        <w:tc>
          <w:tcPr>
            <w:tcW w:w="5244" w:type="dxa"/>
            <w:tcBorders>
              <w:top w:val="nil"/>
              <w:left w:val="nil"/>
              <w:bottom w:val="single" w:sz="4" w:space="0" w:color="auto"/>
              <w:right w:val="single" w:sz="4" w:space="0" w:color="auto"/>
            </w:tcBorders>
            <w:shd w:val="clear" w:color="000000" w:fill="FFFFFF"/>
            <w:vAlign w:val="center"/>
            <w:hideMark/>
          </w:tcPr>
          <w:p w14:paraId="78CAE0DE"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SAP:26431                   Standard:DIN 338Materijal:HSSDimenzija:Ø19Namena:BUŠENJE</w:t>
            </w:r>
          </w:p>
        </w:tc>
      </w:tr>
      <w:tr w:rsidR="00B66467" w:rsidRPr="00B66467" w14:paraId="33DE3FD0" w14:textId="77777777" w:rsidTr="00202BF8">
        <w:trPr>
          <w:trHeight w:val="416"/>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151A8F43"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6-156</w:t>
            </w:r>
          </w:p>
        </w:tc>
        <w:tc>
          <w:tcPr>
            <w:tcW w:w="1134" w:type="dxa"/>
            <w:tcBorders>
              <w:top w:val="nil"/>
              <w:left w:val="nil"/>
              <w:bottom w:val="single" w:sz="4" w:space="0" w:color="auto"/>
              <w:right w:val="single" w:sz="4" w:space="0" w:color="auto"/>
            </w:tcBorders>
            <w:shd w:val="clear" w:color="auto" w:fill="auto"/>
            <w:vAlign w:val="center"/>
            <w:hideMark/>
          </w:tcPr>
          <w:p w14:paraId="36F6B9BC"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35200036</w:t>
            </w:r>
          </w:p>
        </w:tc>
        <w:tc>
          <w:tcPr>
            <w:tcW w:w="1843" w:type="dxa"/>
            <w:tcBorders>
              <w:top w:val="nil"/>
              <w:left w:val="nil"/>
              <w:bottom w:val="single" w:sz="4" w:space="0" w:color="auto"/>
              <w:right w:val="single" w:sz="4" w:space="0" w:color="auto"/>
            </w:tcBorders>
            <w:shd w:val="clear" w:color="auto" w:fill="auto"/>
            <w:vAlign w:val="center"/>
            <w:hideMark/>
          </w:tcPr>
          <w:p w14:paraId="32402436"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D20 DIN338 HSS</w:t>
            </w:r>
          </w:p>
        </w:tc>
        <w:tc>
          <w:tcPr>
            <w:tcW w:w="5244" w:type="dxa"/>
            <w:tcBorders>
              <w:top w:val="nil"/>
              <w:left w:val="nil"/>
              <w:bottom w:val="single" w:sz="4" w:space="0" w:color="auto"/>
              <w:right w:val="single" w:sz="4" w:space="0" w:color="auto"/>
            </w:tcBorders>
            <w:shd w:val="clear" w:color="000000" w:fill="FFFFFF"/>
            <w:vAlign w:val="center"/>
            <w:hideMark/>
          </w:tcPr>
          <w:p w14:paraId="61B9E6F5"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SAP:26432        Standard:DIN 338Materijal:HSSDimenzija:Ø20Namena:BUŠENJE</w:t>
            </w:r>
          </w:p>
        </w:tc>
      </w:tr>
      <w:tr w:rsidR="00B66467" w:rsidRPr="00B66467" w14:paraId="2D7E8BB3" w14:textId="77777777" w:rsidTr="00202BF8">
        <w:trPr>
          <w:trHeight w:val="522"/>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7042DD3C"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6-157</w:t>
            </w:r>
          </w:p>
        </w:tc>
        <w:tc>
          <w:tcPr>
            <w:tcW w:w="1134" w:type="dxa"/>
            <w:tcBorders>
              <w:top w:val="nil"/>
              <w:left w:val="nil"/>
              <w:bottom w:val="single" w:sz="4" w:space="0" w:color="auto"/>
              <w:right w:val="single" w:sz="4" w:space="0" w:color="auto"/>
            </w:tcBorders>
            <w:shd w:val="clear" w:color="auto" w:fill="auto"/>
            <w:vAlign w:val="center"/>
            <w:hideMark/>
          </w:tcPr>
          <w:p w14:paraId="502E3C5C"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35200036</w:t>
            </w:r>
          </w:p>
        </w:tc>
        <w:tc>
          <w:tcPr>
            <w:tcW w:w="1843" w:type="dxa"/>
            <w:tcBorders>
              <w:top w:val="nil"/>
              <w:left w:val="nil"/>
              <w:bottom w:val="single" w:sz="4" w:space="0" w:color="auto"/>
              <w:right w:val="single" w:sz="4" w:space="0" w:color="auto"/>
            </w:tcBorders>
            <w:shd w:val="clear" w:color="auto" w:fill="auto"/>
            <w:vAlign w:val="center"/>
            <w:hideMark/>
          </w:tcPr>
          <w:p w14:paraId="18CE6F1D"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D20 DIN338 HSS</w:t>
            </w:r>
          </w:p>
        </w:tc>
        <w:tc>
          <w:tcPr>
            <w:tcW w:w="5244" w:type="dxa"/>
            <w:tcBorders>
              <w:top w:val="nil"/>
              <w:left w:val="nil"/>
              <w:bottom w:val="single" w:sz="4" w:space="0" w:color="auto"/>
              <w:right w:val="single" w:sz="4" w:space="0" w:color="auto"/>
            </w:tcBorders>
            <w:shd w:val="clear" w:color="000000" w:fill="FFFFFF"/>
            <w:vAlign w:val="center"/>
            <w:hideMark/>
          </w:tcPr>
          <w:p w14:paraId="42896F45"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SAP:26432        Standard:DIN 338Materijal:HSSDimenzija:Ø20Namena:BUŠENJE</w:t>
            </w:r>
          </w:p>
        </w:tc>
      </w:tr>
      <w:tr w:rsidR="00B66467" w:rsidRPr="00B66467" w14:paraId="5D95A121" w14:textId="77777777" w:rsidTr="00202BF8">
        <w:trPr>
          <w:trHeight w:val="686"/>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6AC21F80"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6-158</w:t>
            </w:r>
          </w:p>
        </w:tc>
        <w:tc>
          <w:tcPr>
            <w:tcW w:w="1134" w:type="dxa"/>
            <w:tcBorders>
              <w:top w:val="nil"/>
              <w:left w:val="nil"/>
              <w:bottom w:val="single" w:sz="4" w:space="0" w:color="auto"/>
              <w:right w:val="single" w:sz="4" w:space="0" w:color="auto"/>
            </w:tcBorders>
            <w:shd w:val="clear" w:color="auto" w:fill="auto"/>
            <w:vAlign w:val="center"/>
            <w:hideMark/>
          </w:tcPr>
          <w:p w14:paraId="343F6AA9"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35200110</w:t>
            </w:r>
          </w:p>
        </w:tc>
        <w:tc>
          <w:tcPr>
            <w:tcW w:w="1843" w:type="dxa"/>
            <w:tcBorders>
              <w:top w:val="nil"/>
              <w:left w:val="nil"/>
              <w:bottom w:val="single" w:sz="4" w:space="0" w:color="auto"/>
              <w:right w:val="single" w:sz="4" w:space="0" w:color="auto"/>
            </w:tcBorders>
            <w:shd w:val="clear" w:color="auto" w:fill="auto"/>
            <w:vAlign w:val="center"/>
            <w:hideMark/>
          </w:tcPr>
          <w:p w14:paraId="7FEBA437"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D15 DIN338 HSS</w:t>
            </w:r>
          </w:p>
        </w:tc>
        <w:tc>
          <w:tcPr>
            <w:tcW w:w="5244" w:type="dxa"/>
            <w:tcBorders>
              <w:top w:val="nil"/>
              <w:left w:val="nil"/>
              <w:bottom w:val="single" w:sz="4" w:space="0" w:color="auto"/>
              <w:right w:val="single" w:sz="4" w:space="0" w:color="auto"/>
            </w:tcBorders>
            <w:shd w:val="clear" w:color="000000" w:fill="FFFFFF"/>
            <w:vAlign w:val="center"/>
            <w:hideMark/>
          </w:tcPr>
          <w:p w14:paraId="0E07D57C"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SAP:26433             Standard:DIN 338Materijal:HSSDimenzija:Ø15Namena:BUŠENJE</w:t>
            </w:r>
          </w:p>
        </w:tc>
      </w:tr>
      <w:tr w:rsidR="00B66467" w:rsidRPr="00B66467" w14:paraId="7BBF0889" w14:textId="77777777" w:rsidTr="00202BF8">
        <w:trPr>
          <w:trHeight w:val="709"/>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505359D6"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6-159</w:t>
            </w:r>
          </w:p>
        </w:tc>
        <w:tc>
          <w:tcPr>
            <w:tcW w:w="1134" w:type="dxa"/>
            <w:tcBorders>
              <w:top w:val="nil"/>
              <w:left w:val="nil"/>
              <w:bottom w:val="single" w:sz="4" w:space="0" w:color="auto"/>
              <w:right w:val="single" w:sz="4" w:space="0" w:color="auto"/>
            </w:tcBorders>
            <w:shd w:val="clear" w:color="auto" w:fill="auto"/>
            <w:vAlign w:val="center"/>
            <w:hideMark/>
          </w:tcPr>
          <w:p w14:paraId="28AA4155"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35200110</w:t>
            </w:r>
          </w:p>
        </w:tc>
        <w:tc>
          <w:tcPr>
            <w:tcW w:w="1843" w:type="dxa"/>
            <w:tcBorders>
              <w:top w:val="nil"/>
              <w:left w:val="nil"/>
              <w:bottom w:val="single" w:sz="4" w:space="0" w:color="auto"/>
              <w:right w:val="single" w:sz="4" w:space="0" w:color="auto"/>
            </w:tcBorders>
            <w:shd w:val="clear" w:color="auto" w:fill="auto"/>
            <w:vAlign w:val="center"/>
            <w:hideMark/>
          </w:tcPr>
          <w:p w14:paraId="26992482"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D15 DIN338 HSS</w:t>
            </w:r>
          </w:p>
        </w:tc>
        <w:tc>
          <w:tcPr>
            <w:tcW w:w="5244" w:type="dxa"/>
            <w:tcBorders>
              <w:top w:val="nil"/>
              <w:left w:val="nil"/>
              <w:bottom w:val="single" w:sz="4" w:space="0" w:color="auto"/>
              <w:right w:val="single" w:sz="4" w:space="0" w:color="auto"/>
            </w:tcBorders>
            <w:shd w:val="clear" w:color="000000" w:fill="FFFFFF"/>
            <w:vAlign w:val="center"/>
            <w:hideMark/>
          </w:tcPr>
          <w:p w14:paraId="5C1A65C4"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SAP:26433             Standard:DIN 338Materijal:HSSDimenzija:Ø15Namena:BUŠENJE</w:t>
            </w:r>
          </w:p>
        </w:tc>
      </w:tr>
      <w:tr w:rsidR="00B66467" w:rsidRPr="00B66467" w14:paraId="1D556451" w14:textId="77777777" w:rsidTr="00202BF8">
        <w:trPr>
          <w:trHeight w:val="974"/>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6AB76508"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6-160</w:t>
            </w:r>
          </w:p>
        </w:tc>
        <w:tc>
          <w:tcPr>
            <w:tcW w:w="1134" w:type="dxa"/>
            <w:tcBorders>
              <w:top w:val="nil"/>
              <w:left w:val="nil"/>
              <w:bottom w:val="single" w:sz="4" w:space="0" w:color="auto"/>
              <w:right w:val="single" w:sz="4" w:space="0" w:color="auto"/>
            </w:tcBorders>
            <w:shd w:val="clear" w:color="auto" w:fill="auto"/>
            <w:vAlign w:val="center"/>
            <w:hideMark/>
          </w:tcPr>
          <w:p w14:paraId="18ABC817"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35200198</w:t>
            </w:r>
          </w:p>
        </w:tc>
        <w:tc>
          <w:tcPr>
            <w:tcW w:w="1843" w:type="dxa"/>
            <w:tcBorders>
              <w:top w:val="nil"/>
              <w:left w:val="nil"/>
              <w:bottom w:val="single" w:sz="4" w:space="0" w:color="auto"/>
              <w:right w:val="single" w:sz="4" w:space="0" w:color="auto"/>
            </w:tcBorders>
            <w:shd w:val="clear" w:color="auto" w:fill="auto"/>
            <w:vAlign w:val="center"/>
            <w:hideMark/>
          </w:tcPr>
          <w:p w14:paraId="1127C837"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spiralna D60 DIN345 HSS</w:t>
            </w:r>
          </w:p>
        </w:tc>
        <w:tc>
          <w:tcPr>
            <w:tcW w:w="5244" w:type="dxa"/>
            <w:tcBorders>
              <w:top w:val="nil"/>
              <w:left w:val="nil"/>
              <w:bottom w:val="single" w:sz="4" w:space="0" w:color="auto"/>
              <w:right w:val="single" w:sz="4" w:space="0" w:color="auto"/>
            </w:tcBorders>
            <w:shd w:val="clear" w:color="000000" w:fill="FFFFFF"/>
            <w:vAlign w:val="center"/>
            <w:hideMark/>
          </w:tcPr>
          <w:p w14:paraId="3E389FC0"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30935   Standard:DIN 345Kvalitet:HSSMaterijal:BRZOREZNI ČELIK-HSSDimenzija:Ø60Namena:BUŠENJE ČELIKATip:SPIRALNA SA MK DRŠKOMNapomena:MK</w:t>
            </w:r>
          </w:p>
        </w:tc>
      </w:tr>
      <w:tr w:rsidR="00B66467" w:rsidRPr="00B66467" w14:paraId="14A121A6" w14:textId="77777777" w:rsidTr="00F83F7A">
        <w:trPr>
          <w:trHeight w:val="989"/>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6FF6298D"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6-161</w:t>
            </w:r>
          </w:p>
        </w:tc>
        <w:tc>
          <w:tcPr>
            <w:tcW w:w="1134" w:type="dxa"/>
            <w:tcBorders>
              <w:top w:val="nil"/>
              <w:left w:val="nil"/>
              <w:bottom w:val="single" w:sz="4" w:space="0" w:color="auto"/>
              <w:right w:val="single" w:sz="4" w:space="0" w:color="auto"/>
            </w:tcBorders>
            <w:shd w:val="clear" w:color="auto" w:fill="auto"/>
            <w:vAlign w:val="center"/>
            <w:hideMark/>
          </w:tcPr>
          <w:p w14:paraId="51A4F3EB"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35200947</w:t>
            </w:r>
          </w:p>
        </w:tc>
        <w:tc>
          <w:tcPr>
            <w:tcW w:w="1843" w:type="dxa"/>
            <w:tcBorders>
              <w:top w:val="nil"/>
              <w:left w:val="nil"/>
              <w:bottom w:val="single" w:sz="4" w:space="0" w:color="auto"/>
              <w:right w:val="single" w:sz="4" w:space="0" w:color="auto"/>
            </w:tcBorders>
            <w:shd w:val="clear" w:color="auto" w:fill="auto"/>
            <w:vAlign w:val="center"/>
            <w:hideMark/>
          </w:tcPr>
          <w:p w14:paraId="402E5537"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stepenasta D4-39 HSS</w:t>
            </w:r>
          </w:p>
        </w:tc>
        <w:tc>
          <w:tcPr>
            <w:tcW w:w="5244" w:type="dxa"/>
            <w:tcBorders>
              <w:top w:val="nil"/>
              <w:left w:val="nil"/>
              <w:bottom w:val="single" w:sz="4" w:space="0" w:color="auto"/>
              <w:right w:val="single" w:sz="4" w:space="0" w:color="auto"/>
            </w:tcBorders>
            <w:shd w:val="clear" w:color="000000" w:fill="FFFFFF"/>
            <w:vAlign w:val="center"/>
            <w:hideMark/>
          </w:tcPr>
          <w:p w14:paraId="4C87E676"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SAP:36542                 Materijal:HSS, TITAN-ITRIDDimenzija: Ø4-39 ZA L=107MMNamena:ZA IZRADU OTVORA U MATERIJAL.Tip:STEPENASTA BURGIJA</w:t>
            </w:r>
          </w:p>
        </w:tc>
      </w:tr>
      <w:tr w:rsidR="00B66467" w:rsidRPr="00B66467" w14:paraId="71830EE9" w14:textId="77777777" w:rsidTr="00202BF8">
        <w:trPr>
          <w:trHeight w:val="1366"/>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04949C8C"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lastRenderedPageBreak/>
              <w:t>6-162</w:t>
            </w:r>
          </w:p>
        </w:tc>
        <w:tc>
          <w:tcPr>
            <w:tcW w:w="1134" w:type="dxa"/>
            <w:tcBorders>
              <w:top w:val="nil"/>
              <w:left w:val="nil"/>
              <w:bottom w:val="single" w:sz="4" w:space="0" w:color="auto"/>
              <w:right w:val="single" w:sz="4" w:space="0" w:color="auto"/>
            </w:tcBorders>
            <w:shd w:val="clear" w:color="auto" w:fill="auto"/>
            <w:vAlign w:val="center"/>
            <w:hideMark/>
          </w:tcPr>
          <w:p w14:paraId="54466606"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35200964</w:t>
            </w:r>
          </w:p>
        </w:tc>
        <w:tc>
          <w:tcPr>
            <w:tcW w:w="1843" w:type="dxa"/>
            <w:tcBorders>
              <w:top w:val="nil"/>
              <w:left w:val="nil"/>
              <w:bottom w:val="single" w:sz="4" w:space="0" w:color="auto"/>
              <w:right w:val="single" w:sz="4" w:space="0" w:color="auto"/>
            </w:tcBorders>
            <w:shd w:val="clear" w:color="auto" w:fill="auto"/>
            <w:vAlign w:val="center"/>
            <w:hideMark/>
          </w:tcPr>
          <w:p w14:paraId="2BC4D2BE"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D14 MK DIN345 HSS</w:t>
            </w:r>
          </w:p>
        </w:tc>
        <w:tc>
          <w:tcPr>
            <w:tcW w:w="5244" w:type="dxa"/>
            <w:tcBorders>
              <w:top w:val="nil"/>
              <w:left w:val="nil"/>
              <w:bottom w:val="single" w:sz="4" w:space="0" w:color="auto"/>
              <w:right w:val="single" w:sz="4" w:space="0" w:color="auto"/>
            </w:tcBorders>
            <w:shd w:val="clear" w:color="000000" w:fill="FFFFFF"/>
            <w:vAlign w:val="center"/>
            <w:hideMark/>
          </w:tcPr>
          <w:p w14:paraId="38D57F57"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SAP:37552            Standard:DIN345Kvalitet:HSSMaterijal:BRZOREZNI ČELIK-HSSDimenzija:Ø14X108X189 MK1Namena:BUŠENJETip:N SA MK DRŠKOMNapomena:DUŽINSKA MERA REZNOG DELA:MOŽE DA ODSTUPA ±10MM</w:t>
            </w:r>
          </w:p>
        </w:tc>
      </w:tr>
      <w:tr w:rsidR="00B66467" w:rsidRPr="00B66467" w14:paraId="78507D2C" w14:textId="77777777" w:rsidTr="00F83F7A">
        <w:trPr>
          <w:trHeight w:val="1366"/>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4BDFE679"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6-163</w:t>
            </w:r>
          </w:p>
        </w:tc>
        <w:tc>
          <w:tcPr>
            <w:tcW w:w="1134" w:type="dxa"/>
            <w:tcBorders>
              <w:top w:val="nil"/>
              <w:left w:val="nil"/>
              <w:bottom w:val="single" w:sz="4" w:space="0" w:color="auto"/>
              <w:right w:val="single" w:sz="4" w:space="0" w:color="auto"/>
            </w:tcBorders>
            <w:shd w:val="clear" w:color="auto" w:fill="auto"/>
            <w:vAlign w:val="center"/>
            <w:hideMark/>
          </w:tcPr>
          <w:p w14:paraId="67998419"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35200967</w:t>
            </w:r>
          </w:p>
        </w:tc>
        <w:tc>
          <w:tcPr>
            <w:tcW w:w="1843" w:type="dxa"/>
            <w:tcBorders>
              <w:top w:val="nil"/>
              <w:left w:val="nil"/>
              <w:bottom w:val="single" w:sz="4" w:space="0" w:color="auto"/>
              <w:right w:val="single" w:sz="4" w:space="0" w:color="auto"/>
            </w:tcBorders>
            <w:shd w:val="clear" w:color="auto" w:fill="auto"/>
            <w:vAlign w:val="center"/>
            <w:hideMark/>
          </w:tcPr>
          <w:p w14:paraId="076DB29D"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D21 MK DIN345 HSS</w:t>
            </w:r>
          </w:p>
        </w:tc>
        <w:tc>
          <w:tcPr>
            <w:tcW w:w="5244" w:type="dxa"/>
            <w:tcBorders>
              <w:top w:val="nil"/>
              <w:left w:val="nil"/>
              <w:bottom w:val="single" w:sz="4" w:space="0" w:color="auto"/>
              <w:right w:val="single" w:sz="4" w:space="0" w:color="auto"/>
            </w:tcBorders>
            <w:shd w:val="clear" w:color="000000" w:fill="FFFFFF"/>
            <w:vAlign w:val="center"/>
            <w:hideMark/>
          </w:tcPr>
          <w:p w14:paraId="1669EA5C"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SAP:37555         Standard:DIN345Kvalitet:HSSMaterijal:BRZOREZNI ČELIK-HSSDimenzija:Ø21X145X243 MK2Namena:BUŠENJETip:N SA MK DRŠKOMNapomena:DUŽINSKA MERA REZNOG DELA:MOŽE DA ODSTUPA ±10MM</w:t>
            </w:r>
          </w:p>
        </w:tc>
      </w:tr>
      <w:tr w:rsidR="00B66467" w:rsidRPr="00B66467" w14:paraId="05886509" w14:textId="77777777" w:rsidTr="00F83F7A">
        <w:trPr>
          <w:trHeight w:val="1399"/>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42DEF234"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6-164</w:t>
            </w:r>
          </w:p>
        </w:tc>
        <w:tc>
          <w:tcPr>
            <w:tcW w:w="1134" w:type="dxa"/>
            <w:tcBorders>
              <w:top w:val="nil"/>
              <w:left w:val="nil"/>
              <w:bottom w:val="single" w:sz="4" w:space="0" w:color="auto"/>
              <w:right w:val="single" w:sz="4" w:space="0" w:color="auto"/>
            </w:tcBorders>
            <w:shd w:val="clear" w:color="auto" w:fill="auto"/>
            <w:vAlign w:val="center"/>
            <w:hideMark/>
          </w:tcPr>
          <w:p w14:paraId="7DFE7A0C"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35200967</w:t>
            </w:r>
          </w:p>
        </w:tc>
        <w:tc>
          <w:tcPr>
            <w:tcW w:w="1843" w:type="dxa"/>
            <w:tcBorders>
              <w:top w:val="nil"/>
              <w:left w:val="nil"/>
              <w:bottom w:val="single" w:sz="4" w:space="0" w:color="auto"/>
              <w:right w:val="single" w:sz="4" w:space="0" w:color="auto"/>
            </w:tcBorders>
            <w:shd w:val="clear" w:color="auto" w:fill="auto"/>
            <w:vAlign w:val="center"/>
            <w:hideMark/>
          </w:tcPr>
          <w:p w14:paraId="269D114D"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D21 MK DIN345 HSS</w:t>
            </w:r>
          </w:p>
        </w:tc>
        <w:tc>
          <w:tcPr>
            <w:tcW w:w="5244" w:type="dxa"/>
            <w:tcBorders>
              <w:top w:val="nil"/>
              <w:left w:val="nil"/>
              <w:bottom w:val="single" w:sz="4" w:space="0" w:color="auto"/>
              <w:right w:val="single" w:sz="4" w:space="0" w:color="auto"/>
            </w:tcBorders>
            <w:shd w:val="clear" w:color="000000" w:fill="FFFFFF"/>
            <w:vAlign w:val="center"/>
            <w:hideMark/>
          </w:tcPr>
          <w:p w14:paraId="72AD8306"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SAP:37555         Standard:DIN345Kvalitet:HSSMaterijal:BRZOREZNI ČELIK-HSSDimenzija:Ø21X145X243 MK2Namena:BUŠENJETip:N SA MK DRŠKOMNapomena:DUŽINSKA MERA REZNOG DELA:MOŽE DA ODSTUPA ±10MM</w:t>
            </w:r>
          </w:p>
        </w:tc>
      </w:tr>
      <w:tr w:rsidR="00B66467" w:rsidRPr="00B66467" w14:paraId="76D6BEDF" w14:textId="77777777" w:rsidTr="00F83F7A">
        <w:trPr>
          <w:trHeight w:val="711"/>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5C98B474"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6-165</w:t>
            </w:r>
          </w:p>
        </w:tc>
        <w:tc>
          <w:tcPr>
            <w:tcW w:w="1134" w:type="dxa"/>
            <w:tcBorders>
              <w:top w:val="nil"/>
              <w:left w:val="nil"/>
              <w:bottom w:val="single" w:sz="4" w:space="0" w:color="auto"/>
              <w:right w:val="single" w:sz="4" w:space="0" w:color="auto"/>
            </w:tcBorders>
            <w:shd w:val="clear" w:color="auto" w:fill="auto"/>
            <w:vAlign w:val="center"/>
            <w:hideMark/>
          </w:tcPr>
          <w:p w14:paraId="694FAA18"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35201101</w:t>
            </w:r>
          </w:p>
        </w:tc>
        <w:tc>
          <w:tcPr>
            <w:tcW w:w="1843" w:type="dxa"/>
            <w:tcBorders>
              <w:top w:val="nil"/>
              <w:left w:val="nil"/>
              <w:bottom w:val="single" w:sz="4" w:space="0" w:color="auto"/>
              <w:right w:val="single" w:sz="4" w:space="0" w:color="auto"/>
            </w:tcBorders>
            <w:shd w:val="clear" w:color="auto" w:fill="auto"/>
            <w:vAlign w:val="center"/>
            <w:hideMark/>
          </w:tcPr>
          <w:p w14:paraId="303D4066"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D11 VD DIN338 HSS Co 8</w:t>
            </w:r>
          </w:p>
        </w:tc>
        <w:tc>
          <w:tcPr>
            <w:tcW w:w="5244" w:type="dxa"/>
            <w:tcBorders>
              <w:top w:val="nil"/>
              <w:left w:val="nil"/>
              <w:bottom w:val="single" w:sz="4" w:space="0" w:color="auto"/>
              <w:right w:val="single" w:sz="4" w:space="0" w:color="auto"/>
            </w:tcBorders>
            <w:shd w:val="clear" w:color="000000" w:fill="FFFFFF"/>
            <w:vAlign w:val="center"/>
            <w:hideMark/>
          </w:tcPr>
          <w:p w14:paraId="38DC4F30"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SAP:37920              Standard:DIN 338Materijal:HSS CO 8Dimenzija:Ø11Namena:BUŠENJETip:VD</w:t>
            </w:r>
          </w:p>
        </w:tc>
      </w:tr>
      <w:tr w:rsidR="00B66467" w:rsidRPr="00B66467" w14:paraId="3AF8B822" w14:textId="77777777" w:rsidTr="00F83F7A">
        <w:trPr>
          <w:trHeight w:val="1118"/>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27657A6F"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6-166</w:t>
            </w:r>
          </w:p>
        </w:tc>
        <w:tc>
          <w:tcPr>
            <w:tcW w:w="1134" w:type="dxa"/>
            <w:tcBorders>
              <w:top w:val="nil"/>
              <w:left w:val="nil"/>
              <w:bottom w:val="single" w:sz="4" w:space="0" w:color="auto"/>
              <w:right w:val="single" w:sz="4" w:space="0" w:color="auto"/>
            </w:tcBorders>
            <w:shd w:val="clear" w:color="auto" w:fill="auto"/>
            <w:vAlign w:val="center"/>
            <w:hideMark/>
          </w:tcPr>
          <w:p w14:paraId="7B16ACE4"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35201299</w:t>
            </w:r>
          </w:p>
        </w:tc>
        <w:tc>
          <w:tcPr>
            <w:tcW w:w="1843" w:type="dxa"/>
            <w:tcBorders>
              <w:top w:val="nil"/>
              <w:left w:val="nil"/>
              <w:bottom w:val="single" w:sz="4" w:space="0" w:color="auto"/>
              <w:right w:val="single" w:sz="4" w:space="0" w:color="auto"/>
            </w:tcBorders>
            <w:shd w:val="clear" w:color="auto" w:fill="auto"/>
            <w:vAlign w:val="center"/>
            <w:hideMark/>
          </w:tcPr>
          <w:p w14:paraId="2FF3AC5A"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spiralna D50 DIN345 HSS</w:t>
            </w:r>
          </w:p>
        </w:tc>
        <w:tc>
          <w:tcPr>
            <w:tcW w:w="5244" w:type="dxa"/>
            <w:tcBorders>
              <w:top w:val="nil"/>
              <w:left w:val="nil"/>
              <w:bottom w:val="single" w:sz="4" w:space="0" w:color="auto"/>
              <w:right w:val="single" w:sz="4" w:space="0" w:color="auto"/>
            </w:tcBorders>
            <w:shd w:val="clear" w:color="000000" w:fill="FFFFFF"/>
            <w:vAlign w:val="center"/>
            <w:hideMark/>
          </w:tcPr>
          <w:p w14:paraId="3227C68C"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40659   Standard:DIN 345Kvalitet:HSSMaterijal:BRZOREZNI ČELIK-HSSDimenzija:Ø50Namena:BUŠENJE ČELIKATip:SPIRALNA SA MK DRŠKOMNapomena:MK</w:t>
            </w:r>
          </w:p>
        </w:tc>
      </w:tr>
      <w:tr w:rsidR="00B66467" w:rsidRPr="00B66467" w14:paraId="0CFACEEA" w14:textId="77777777" w:rsidTr="00F83F7A">
        <w:trPr>
          <w:trHeight w:val="1404"/>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72BCD0EE"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6-167</w:t>
            </w:r>
          </w:p>
        </w:tc>
        <w:tc>
          <w:tcPr>
            <w:tcW w:w="1134" w:type="dxa"/>
            <w:tcBorders>
              <w:top w:val="nil"/>
              <w:left w:val="nil"/>
              <w:bottom w:val="single" w:sz="4" w:space="0" w:color="auto"/>
              <w:right w:val="single" w:sz="4" w:space="0" w:color="auto"/>
            </w:tcBorders>
            <w:shd w:val="clear" w:color="auto" w:fill="auto"/>
            <w:vAlign w:val="center"/>
            <w:hideMark/>
          </w:tcPr>
          <w:p w14:paraId="50A83FD5"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35201300</w:t>
            </w:r>
          </w:p>
        </w:tc>
        <w:tc>
          <w:tcPr>
            <w:tcW w:w="1843" w:type="dxa"/>
            <w:tcBorders>
              <w:top w:val="nil"/>
              <w:left w:val="nil"/>
              <w:bottom w:val="single" w:sz="4" w:space="0" w:color="auto"/>
              <w:right w:val="single" w:sz="4" w:space="0" w:color="auto"/>
            </w:tcBorders>
            <w:shd w:val="clear" w:color="auto" w:fill="auto"/>
            <w:vAlign w:val="center"/>
            <w:hideMark/>
          </w:tcPr>
          <w:p w14:paraId="61A5B481"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spiralna D55 MK DIN345 HSS</w:t>
            </w:r>
          </w:p>
        </w:tc>
        <w:tc>
          <w:tcPr>
            <w:tcW w:w="5244" w:type="dxa"/>
            <w:tcBorders>
              <w:top w:val="nil"/>
              <w:left w:val="nil"/>
              <w:bottom w:val="single" w:sz="4" w:space="0" w:color="auto"/>
              <w:right w:val="single" w:sz="4" w:space="0" w:color="auto"/>
            </w:tcBorders>
            <w:shd w:val="clear" w:color="000000" w:fill="FFFFFF"/>
            <w:vAlign w:val="center"/>
            <w:hideMark/>
          </w:tcPr>
          <w:p w14:paraId="2D0AA8CF"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40660  Standard:DIN 345Kvalitet:HSSMaterijal:BRZOREZNI ČELIK-HSSDimenzija:Ø55 X417Namena:BUŠENJE ČELIKATip:N SPIRALNA SA MK DRŠKOMNapomena:MK5POLJE PRIMENE:BUŠENJE SVIH VRSTA ČELIKA</w:t>
            </w:r>
          </w:p>
        </w:tc>
      </w:tr>
      <w:tr w:rsidR="00B66467" w:rsidRPr="00B66467" w14:paraId="257B0964" w14:textId="77777777" w:rsidTr="00F83F7A">
        <w:trPr>
          <w:trHeight w:val="98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0CE0A5F3"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6-168</w:t>
            </w:r>
          </w:p>
        </w:tc>
        <w:tc>
          <w:tcPr>
            <w:tcW w:w="1134" w:type="dxa"/>
            <w:tcBorders>
              <w:top w:val="nil"/>
              <w:left w:val="nil"/>
              <w:bottom w:val="single" w:sz="4" w:space="0" w:color="auto"/>
              <w:right w:val="single" w:sz="4" w:space="0" w:color="auto"/>
            </w:tcBorders>
            <w:shd w:val="clear" w:color="auto" w:fill="auto"/>
            <w:vAlign w:val="center"/>
            <w:hideMark/>
          </w:tcPr>
          <w:p w14:paraId="214B24EF"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35201301</w:t>
            </w:r>
          </w:p>
        </w:tc>
        <w:tc>
          <w:tcPr>
            <w:tcW w:w="1843" w:type="dxa"/>
            <w:tcBorders>
              <w:top w:val="nil"/>
              <w:left w:val="nil"/>
              <w:bottom w:val="single" w:sz="4" w:space="0" w:color="auto"/>
              <w:right w:val="single" w:sz="4" w:space="0" w:color="auto"/>
            </w:tcBorders>
            <w:shd w:val="clear" w:color="auto" w:fill="auto"/>
            <w:vAlign w:val="center"/>
            <w:hideMark/>
          </w:tcPr>
          <w:p w14:paraId="5AD4AD81"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spiralna D65 MK DIN345 HSS</w:t>
            </w:r>
          </w:p>
        </w:tc>
        <w:tc>
          <w:tcPr>
            <w:tcW w:w="5244" w:type="dxa"/>
            <w:tcBorders>
              <w:top w:val="nil"/>
              <w:left w:val="nil"/>
              <w:bottom w:val="single" w:sz="4" w:space="0" w:color="auto"/>
              <w:right w:val="single" w:sz="4" w:space="0" w:color="auto"/>
            </w:tcBorders>
            <w:shd w:val="clear" w:color="000000" w:fill="FFFFFF"/>
            <w:vAlign w:val="center"/>
            <w:hideMark/>
          </w:tcPr>
          <w:p w14:paraId="2C110F0C"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40661  Standard:DIN 345Kvalitet:HSSMaterijal:BRZOREZNI ČELIK-HSSDimenzija:Ø65X432Namena:BUŠENJE ČELIKATip:SPIRALNA SA MK DRŠKOM</w:t>
            </w:r>
          </w:p>
        </w:tc>
      </w:tr>
      <w:tr w:rsidR="00B66467" w:rsidRPr="00B66467" w14:paraId="3AC16BBE" w14:textId="77777777" w:rsidTr="00F83F7A">
        <w:trPr>
          <w:trHeight w:val="1268"/>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7C24067C"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6-169</w:t>
            </w:r>
          </w:p>
        </w:tc>
        <w:tc>
          <w:tcPr>
            <w:tcW w:w="1134" w:type="dxa"/>
            <w:tcBorders>
              <w:top w:val="nil"/>
              <w:left w:val="nil"/>
              <w:bottom w:val="single" w:sz="4" w:space="0" w:color="auto"/>
              <w:right w:val="single" w:sz="4" w:space="0" w:color="auto"/>
            </w:tcBorders>
            <w:shd w:val="clear" w:color="auto" w:fill="auto"/>
            <w:vAlign w:val="center"/>
            <w:hideMark/>
          </w:tcPr>
          <w:p w14:paraId="0D19B5FE"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35201468</w:t>
            </w:r>
          </w:p>
        </w:tc>
        <w:tc>
          <w:tcPr>
            <w:tcW w:w="1843" w:type="dxa"/>
            <w:tcBorders>
              <w:top w:val="nil"/>
              <w:left w:val="nil"/>
              <w:bottom w:val="single" w:sz="4" w:space="0" w:color="auto"/>
              <w:right w:val="single" w:sz="4" w:space="0" w:color="auto"/>
            </w:tcBorders>
            <w:shd w:val="clear" w:color="auto" w:fill="auto"/>
            <w:vAlign w:val="center"/>
            <w:hideMark/>
          </w:tcPr>
          <w:p w14:paraId="2E6776F7"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D22 MK DIN345 HSS</w:t>
            </w:r>
          </w:p>
        </w:tc>
        <w:tc>
          <w:tcPr>
            <w:tcW w:w="5244" w:type="dxa"/>
            <w:tcBorders>
              <w:top w:val="nil"/>
              <w:left w:val="nil"/>
              <w:bottom w:val="single" w:sz="4" w:space="0" w:color="auto"/>
              <w:right w:val="single" w:sz="4" w:space="0" w:color="auto"/>
            </w:tcBorders>
            <w:shd w:val="clear" w:color="000000" w:fill="FFFFFF"/>
            <w:vAlign w:val="center"/>
            <w:hideMark/>
          </w:tcPr>
          <w:p w14:paraId="524BA338"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42428 Standard:DIN 345Kvalitet:HSSMaterijal:BRZOREZNI ČELIK-HSSDimenzija:Ø22X150X248 MK2Namena:BUŠENJE ČELIKATip:N SPIRALNA SA MK DRŠKOMPOLJE PRIMENE:BUŠENJE SVIH VRSTA ČELIKA</w:t>
            </w:r>
          </w:p>
        </w:tc>
      </w:tr>
      <w:tr w:rsidR="00B66467" w:rsidRPr="00B66467" w14:paraId="4721074E" w14:textId="77777777" w:rsidTr="00F83F7A">
        <w:trPr>
          <w:trHeight w:val="1259"/>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294F2E0B"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6-170</w:t>
            </w:r>
          </w:p>
        </w:tc>
        <w:tc>
          <w:tcPr>
            <w:tcW w:w="1134" w:type="dxa"/>
            <w:tcBorders>
              <w:top w:val="nil"/>
              <w:left w:val="nil"/>
              <w:bottom w:val="single" w:sz="4" w:space="0" w:color="auto"/>
              <w:right w:val="single" w:sz="4" w:space="0" w:color="auto"/>
            </w:tcBorders>
            <w:shd w:val="clear" w:color="auto" w:fill="auto"/>
            <w:vAlign w:val="center"/>
            <w:hideMark/>
          </w:tcPr>
          <w:p w14:paraId="5DA6238D"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35201470</w:t>
            </w:r>
          </w:p>
        </w:tc>
        <w:tc>
          <w:tcPr>
            <w:tcW w:w="1843" w:type="dxa"/>
            <w:tcBorders>
              <w:top w:val="nil"/>
              <w:left w:val="nil"/>
              <w:bottom w:val="single" w:sz="4" w:space="0" w:color="auto"/>
              <w:right w:val="single" w:sz="4" w:space="0" w:color="auto"/>
            </w:tcBorders>
            <w:shd w:val="clear" w:color="auto" w:fill="auto"/>
            <w:vAlign w:val="center"/>
            <w:hideMark/>
          </w:tcPr>
          <w:p w14:paraId="49AEC3F8"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?12,5 MK DIN345 HSS</w:t>
            </w:r>
          </w:p>
        </w:tc>
        <w:tc>
          <w:tcPr>
            <w:tcW w:w="5244" w:type="dxa"/>
            <w:tcBorders>
              <w:top w:val="nil"/>
              <w:left w:val="nil"/>
              <w:bottom w:val="single" w:sz="4" w:space="0" w:color="auto"/>
              <w:right w:val="single" w:sz="4" w:space="0" w:color="auto"/>
            </w:tcBorders>
            <w:shd w:val="clear" w:color="000000" w:fill="FFFFFF"/>
            <w:vAlign w:val="center"/>
            <w:hideMark/>
          </w:tcPr>
          <w:p w14:paraId="50A0E293"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42431  Standard:DIN 345Kvalitet:HSSMaterijal:BRZOREZNI ČELIK-HSSDimenzija:Ø12,5X101X182 MK1Namena:BUŠENJE METALATip:N SPIRALNA SA MK DRŠKOMPOLJE PRIMENE:BUŠENJE SVIH VRSTA ČELIKA</w:t>
            </w:r>
          </w:p>
        </w:tc>
      </w:tr>
      <w:tr w:rsidR="00B66467" w:rsidRPr="00B66467" w14:paraId="79DA2956" w14:textId="77777777" w:rsidTr="008F5B6A">
        <w:trPr>
          <w:trHeight w:val="837"/>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5922165F"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6-171</w:t>
            </w:r>
          </w:p>
        </w:tc>
        <w:tc>
          <w:tcPr>
            <w:tcW w:w="1134" w:type="dxa"/>
            <w:tcBorders>
              <w:top w:val="nil"/>
              <w:left w:val="nil"/>
              <w:bottom w:val="single" w:sz="4" w:space="0" w:color="auto"/>
              <w:right w:val="single" w:sz="4" w:space="0" w:color="auto"/>
            </w:tcBorders>
            <w:shd w:val="clear" w:color="auto" w:fill="auto"/>
            <w:vAlign w:val="center"/>
            <w:hideMark/>
          </w:tcPr>
          <w:p w14:paraId="0BC12EF4"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35201582</w:t>
            </w:r>
          </w:p>
        </w:tc>
        <w:tc>
          <w:tcPr>
            <w:tcW w:w="1843" w:type="dxa"/>
            <w:tcBorders>
              <w:top w:val="nil"/>
              <w:left w:val="nil"/>
              <w:bottom w:val="single" w:sz="4" w:space="0" w:color="auto"/>
              <w:right w:val="single" w:sz="4" w:space="0" w:color="auto"/>
            </w:tcBorders>
            <w:shd w:val="clear" w:color="auto" w:fill="auto"/>
            <w:vAlign w:val="center"/>
            <w:hideMark/>
          </w:tcPr>
          <w:p w14:paraId="0D330476"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Udarna burgija SDS-plus D12x600</w:t>
            </w:r>
          </w:p>
        </w:tc>
        <w:tc>
          <w:tcPr>
            <w:tcW w:w="5244" w:type="dxa"/>
            <w:tcBorders>
              <w:top w:val="nil"/>
              <w:left w:val="nil"/>
              <w:bottom w:val="single" w:sz="4" w:space="0" w:color="auto"/>
              <w:right w:val="single" w:sz="4" w:space="0" w:color="auto"/>
            </w:tcBorders>
            <w:shd w:val="clear" w:color="000000" w:fill="FFFFFF"/>
            <w:vAlign w:val="center"/>
            <w:hideMark/>
          </w:tcPr>
          <w:p w14:paraId="793ED0B8" w14:textId="30424EF4"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45906 Dimenzija:Ø12X160</w:t>
            </w:r>
            <w:r w:rsidR="00142ED8">
              <w:rPr>
                <w:rFonts w:cs="Arial"/>
                <w:color w:val="000000"/>
                <w:sz w:val="20"/>
                <w:szCs w:val="20"/>
                <w:lang w:val="sr-Latn-RS" w:eastAsia="sr-Latn-RS"/>
              </w:rPr>
              <w:t xml:space="preserve"> </w:t>
            </w:r>
            <w:r w:rsidRPr="00B66467">
              <w:rPr>
                <w:rFonts w:cs="Arial"/>
                <w:color w:val="000000"/>
                <w:sz w:val="20"/>
                <w:szCs w:val="20"/>
                <w:lang w:val="sr-Latn-RS" w:eastAsia="sr-Latn-RS"/>
              </w:rPr>
              <w:t>Namena:BUŠENJE</w:t>
            </w:r>
            <w:r w:rsidR="00142ED8">
              <w:rPr>
                <w:rFonts w:cs="Arial"/>
                <w:color w:val="000000"/>
                <w:sz w:val="20"/>
                <w:szCs w:val="20"/>
                <w:lang w:val="sr-Latn-RS" w:eastAsia="sr-Latn-RS"/>
              </w:rPr>
              <w:t xml:space="preserve"> </w:t>
            </w:r>
            <w:r w:rsidRPr="00B66467">
              <w:rPr>
                <w:rFonts w:cs="Arial"/>
                <w:color w:val="000000"/>
                <w:sz w:val="20"/>
                <w:szCs w:val="20"/>
                <w:lang w:val="sr-Latn-RS" w:eastAsia="sr-Latn-RS"/>
              </w:rPr>
              <w:t>Tip:UDARNA</w:t>
            </w:r>
            <w:r w:rsidR="00142ED8">
              <w:rPr>
                <w:rFonts w:cs="Arial"/>
                <w:color w:val="000000"/>
                <w:sz w:val="20"/>
                <w:szCs w:val="20"/>
                <w:lang w:val="sr-Latn-RS" w:eastAsia="sr-Latn-RS"/>
              </w:rPr>
              <w:t xml:space="preserve"> </w:t>
            </w:r>
            <w:r w:rsidRPr="00B66467">
              <w:rPr>
                <w:rFonts w:cs="Arial"/>
                <w:color w:val="000000"/>
                <w:sz w:val="20"/>
                <w:szCs w:val="20"/>
                <w:lang w:val="sr-Latn-RS" w:eastAsia="sr-Latn-RS"/>
              </w:rPr>
              <w:t>Oznaka:SDS -PLUS</w:t>
            </w:r>
          </w:p>
        </w:tc>
      </w:tr>
      <w:tr w:rsidR="00B66467" w:rsidRPr="00B66467" w14:paraId="07AE52D5" w14:textId="77777777" w:rsidTr="00F83F7A">
        <w:trPr>
          <w:trHeight w:val="1093"/>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4170CA3E"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6-172</w:t>
            </w:r>
          </w:p>
        </w:tc>
        <w:tc>
          <w:tcPr>
            <w:tcW w:w="1134" w:type="dxa"/>
            <w:tcBorders>
              <w:top w:val="nil"/>
              <w:left w:val="nil"/>
              <w:bottom w:val="single" w:sz="4" w:space="0" w:color="auto"/>
              <w:right w:val="single" w:sz="4" w:space="0" w:color="auto"/>
            </w:tcBorders>
            <w:shd w:val="clear" w:color="auto" w:fill="auto"/>
            <w:vAlign w:val="center"/>
            <w:hideMark/>
          </w:tcPr>
          <w:p w14:paraId="1F0B8C0F"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33013117</w:t>
            </w:r>
          </w:p>
        </w:tc>
        <w:tc>
          <w:tcPr>
            <w:tcW w:w="1843" w:type="dxa"/>
            <w:tcBorders>
              <w:top w:val="nil"/>
              <w:left w:val="nil"/>
              <w:bottom w:val="single" w:sz="4" w:space="0" w:color="auto"/>
              <w:right w:val="single" w:sz="4" w:space="0" w:color="auto"/>
            </w:tcBorders>
            <w:shd w:val="clear" w:color="auto" w:fill="auto"/>
            <w:vAlign w:val="center"/>
            <w:hideMark/>
          </w:tcPr>
          <w:p w14:paraId="1908E5A2"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fi20 MK DIN1898</w:t>
            </w:r>
          </w:p>
        </w:tc>
        <w:tc>
          <w:tcPr>
            <w:tcW w:w="5244" w:type="dxa"/>
            <w:tcBorders>
              <w:top w:val="nil"/>
              <w:left w:val="nil"/>
              <w:bottom w:val="single" w:sz="4" w:space="0" w:color="auto"/>
              <w:right w:val="single" w:sz="4" w:space="0" w:color="auto"/>
            </w:tcBorders>
            <w:shd w:val="clear" w:color="000000" w:fill="FFFFFF"/>
            <w:vAlign w:val="center"/>
            <w:hideMark/>
          </w:tcPr>
          <w:p w14:paraId="055E2496" w14:textId="18DC1A70"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53900 Standard:DIN 1898Kvalitet:HSSMaterijal:BRZOREZNI ČELIK-HSSDimenzija:Ø20</w:t>
            </w:r>
            <w:r w:rsidR="00142ED8">
              <w:rPr>
                <w:rFonts w:cs="Arial"/>
                <w:color w:val="000000"/>
                <w:sz w:val="20"/>
                <w:szCs w:val="20"/>
                <w:lang w:val="sr-Latn-RS" w:eastAsia="sr-Latn-RS"/>
              </w:rPr>
              <w:t xml:space="preserve"> </w:t>
            </w:r>
            <w:r w:rsidRPr="00B66467">
              <w:rPr>
                <w:rFonts w:cs="Arial"/>
                <w:color w:val="000000"/>
                <w:sz w:val="20"/>
                <w:szCs w:val="20"/>
                <w:lang w:val="sr-Latn-RS" w:eastAsia="sr-Latn-RS"/>
              </w:rPr>
              <w:t>Namena:BUŠENJE KONUSNIH OTVORA</w:t>
            </w:r>
            <w:r w:rsidR="00142ED8">
              <w:rPr>
                <w:rFonts w:cs="Arial"/>
                <w:color w:val="000000"/>
                <w:sz w:val="20"/>
                <w:szCs w:val="20"/>
                <w:lang w:val="sr-Latn-RS" w:eastAsia="sr-Latn-RS"/>
              </w:rPr>
              <w:t xml:space="preserve"> </w:t>
            </w:r>
            <w:r w:rsidRPr="00B66467">
              <w:rPr>
                <w:rFonts w:cs="Arial"/>
                <w:color w:val="000000"/>
                <w:sz w:val="20"/>
                <w:szCs w:val="20"/>
                <w:lang w:val="sr-Latn-RS" w:eastAsia="sr-Latn-RS"/>
              </w:rPr>
              <w:t>Tip:N SPIRALNA SA MK DRŠKOM</w:t>
            </w:r>
            <w:r w:rsidR="00142ED8">
              <w:rPr>
                <w:rFonts w:cs="Arial"/>
                <w:color w:val="000000"/>
                <w:sz w:val="20"/>
                <w:szCs w:val="20"/>
                <w:lang w:val="sr-Latn-RS" w:eastAsia="sr-Latn-RS"/>
              </w:rPr>
              <w:t xml:space="preserve"> </w:t>
            </w:r>
            <w:r w:rsidRPr="00B66467">
              <w:rPr>
                <w:rFonts w:cs="Arial"/>
                <w:color w:val="000000"/>
                <w:sz w:val="20"/>
                <w:szCs w:val="20"/>
                <w:lang w:val="sr-Latn-RS" w:eastAsia="sr-Latn-RS"/>
              </w:rPr>
              <w:t>Napomena:KONUS 1:50</w:t>
            </w:r>
          </w:p>
        </w:tc>
      </w:tr>
      <w:tr w:rsidR="00B66467" w:rsidRPr="00B66467" w14:paraId="629203EB" w14:textId="77777777" w:rsidTr="00142ED8">
        <w:trPr>
          <w:trHeight w:val="92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45AC5BAB"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6-173</w:t>
            </w:r>
          </w:p>
        </w:tc>
        <w:tc>
          <w:tcPr>
            <w:tcW w:w="1134" w:type="dxa"/>
            <w:tcBorders>
              <w:top w:val="nil"/>
              <w:left w:val="nil"/>
              <w:bottom w:val="single" w:sz="4" w:space="0" w:color="auto"/>
              <w:right w:val="single" w:sz="4" w:space="0" w:color="auto"/>
            </w:tcBorders>
            <w:shd w:val="clear" w:color="auto" w:fill="auto"/>
            <w:vAlign w:val="center"/>
            <w:hideMark/>
          </w:tcPr>
          <w:p w14:paraId="004581FF"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35201669</w:t>
            </w:r>
          </w:p>
        </w:tc>
        <w:tc>
          <w:tcPr>
            <w:tcW w:w="1843" w:type="dxa"/>
            <w:tcBorders>
              <w:top w:val="nil"/>
              <w:left w:val="nil"/>
              <w:bottom w:val="single" w:sz="4" w:space="0" w:color="auto"/>
              <w:right w:val="single" w:sz="4" w:space="0" w:color="auto"/>
            </w:tcBorders>
            <w:shd w:val="clear" w:color="auto" w:fill="auto"/>
            <w:vAlign w:val="center"/>
            <w:hideMark/>
          </w:tcPr>
          <w:p w14:paraId="0598C312"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spiralna fi10 MK DIN1870</w:t>
            </w:r>
          </w:p>
        </w:tc>
        <w:tc>
          <w:tcPr>
            <w:tcW w:w="5244" w:type="dxa"/>
            <w:tcBorders>
              <w:top w:val="nil"/>
              <w:left w:val="nil"/>
              <w:bottom w:val="single" w:sz="4" w:space="0" w:color="auto"/>
              <w:right w:val="single" w:sz="4" w:space="0" w:color="auto"/>
            </w:tcBorders>
            <w:shd w:val="clear" w:color="000000" w:fill="FFFFFF"/>
            <w:vAlign w:val="center"/>
            <w:hideMark/>
          </w:tcPr>
          <w:p w14:paraId="50803C31" w14:textId="666C4462"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SAP:53772    Standard:DIN1870Kvalitet:HSSDimenzija:Ø10X360</w:t>
            </w:r>
            <w:r w:rsidR="00142ED8">
              <w:rPr>
                <w:rFonts w:cs="Arial"/>
                <w:color w:val="000000"/>
                <w:sz w:val="20"/>
                <w:szCs w:val="20"/>
                <w:lang w:val="sr-Latn-RS" w:eastAsia="sr-Latn-RS"/>
              </w:rPr>
              <w:t xml:space="preserve"> </w:t>
            </w:r>
            <w:r w:rsidRPr="00B66467">
              <w:rPr>
                <w:rFonts w:cs="Arial"/>
                <w:color w:val="000000"/>
                <w:sz w:val="20"/>
                <w:szCs w:val="20"/>
                <w:lang w:val="sr-Latn-RS" w:eastAsia="sr-Latn-RS"/>
              </w:rPr>
              <w:t>Namena:BUŠENJE</w:t>
            </w:r>
            <w:r w:rsidR="00142ED8">
              <w:rPr>
                <w:rFonts w:cs="Arial"/>
                <w:color w:val="000000"/>
                <w:sz w:val="20"/>
                <w:szCs w:val="20"/>
                <w:lang w:val="sr-Latn-RS" w:eastAsia="sr-Latn-RS"/>
              </w:rPr>
              <w:t xml:space="preserve"> </w:t>
            </w:r>
            <w:r w:rsidRPr="00B66467">
              <w:rPr>
                <w:rFonts w:cs="Arial"/>
                <w:color w:val="000000"/>
                <w:sz w:val="20"/>
                <w:szCs w:val="20"/>
                <w:lang w:val="sr-Latn-RS" w:eastAsia="sr-Latn-RS"/>
              </w:rPr>
              <w:t>Tip:SA MK DRŠKOMNapomena:KUPASTE,PRODUŽENE</w:t>
            </w:r>
          </w:p>
        </w:tc>
      </w:tr>
      <w:tr w:rsidR="00B66467" w:rsidRPr="00B66467" w14:paraId="75215BA6" w14:textId="77777777" w:rsidTr="00142ED8">
        <w:trPr>
          <w:trHeight w:val="1083"/>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16AD3972"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lastRenderedPageBreak/>
              <w:t>6-174</w:t>
            </w:r>
          </w:p>
        </w:tc>
        <w:tc>
          <w:tcPr>
            <w:tcW w:w="1134" w:type="dxa"/>
            <w:tcBorders>
              <w:top w:val="nil"/>
              <w:left w:val="nil"/>
              <w:bottom w:val="single" w:sz="4" w:space="0" w:color="auto"/>
              <w:right w:val="single" w:sz="4" w:space="0" w:color="auto"/>
            </w:tcBorders>
            <w:shd w:val="clear" w:color="auto" w:fill="auto"/>
            <w:vAlign w:val="center"/>
            <w:hideMark/>
          </w:tcPr>
          <w:p w14:paraId="0E81938C"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35202792</w:t>
            </w:r>
          </w:p>
        </w:tc>
        <w:tc>
          <w:tcPr>
            <w:tcW w:w="1843" w:type="dxa"/>
            <w:tcBorders>
              <w:top w:val="nil"/>
              <w:left w:val="nil"/>
              <w:bottom w:val="single" w:sz="4" w:space="0" w:color="auto"/>
              <w:right w:val="single" w:sz="4" w:space="0" w:color="auto"/>
            </w:tcBorders>
            <w:shd w:val="clear" w:color="auto" w:fill="auto"/>
            <w:vAlign w:val="center"/>
            <w:hideMark/>
          </w:tcPr>
          <w:p w14:paraId="1C062021"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probojna            fi 45x450x600mm SDS-max</w:t>
            </w:r>
          </w:p>
        </w:tc>
        <w:tc>
          <w:tcPr>
            <w:tcW w:w="5244" w:type="dxa"/>
            <w:tcBorders>
              <w:top w:val="nil"/>
              <w:left w:val="nil"/>
              <w:bottom w:val="single" w:sz="4" w:space="0" w:color="auto"/>
              <w:right w:val="single" w:sz="4" w:space="0" w:color="auto"/>
            </w:tcBorders>
            <w:shd w:val="clear" w:color="000000" w:fill="FFFFFF"/>
            <w:vAlign w:val="center"/>
            <w:hideMark/>
          </w:tcPr>
          <w:p w14:paraId="320B434B"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:46550      Proizvodjač:SDS-MAXDimenzija:Ø45X450X600Namena:ZA BUŠENJE ARMIRANOG BETONA</w:t>
            </w:r>
          </w:p>
        </w:tc>
      </w:tr>
      <w:tr w:rsidR="00B66467" w:rsidRPr="00B66467" w14:paraId="30D6BC63" w14:textId="77777777" w:rsidTr="00142ED8">
        <w:trPr>
          <w:trHeight w:val="988"/>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1BC5F37B"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6-175</w:t>
            </w:r>
          </w:p>
        </w:tc>
        <w:tc>
          <w:tcPr>
            <w:tcW w:w="1134" w:type="dxa"/>
            <w:tcBorders>
              <w:top w:val="nil"/>
              <w:left w:val="nil"/>
              <w:bottom w:val="single" w:sz="4" w:space="0" w:color="auto"/>
              <w:right w:val="single" w:sz="4" w:space="0" w:color="auto"/>
            </w:tcBorders>
            <w:shd w:val="clear" w:color="auto" w:fill="auto"/>
            <w:vAlign w:val="center"/>
            <w:hideMark/>
          </w:tcPr>
          <w:p w14:paraId="141A790C"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35205273</w:t>
            </w:r>
          </w:p>
        </w:tc>
        <w:tc>
          <w:tcPr>
            <w:tcW w:w="1843" w:type="dxa"/>
            <w:tcBorders>
              <w:top w:val="nil"/>
              <w:left w:val="nil"/>
              <w:bottom w:val="single" w:sz="4" w:space="0" w:color="auto"/>
              <w:right w:val="single" w:sz="4" w:space="0" w:color="auto"/>
            </w:tcBorders>
            <w:shd w:val="clear" w:color="auto" w:fill="auto"/>
            <w:vAlign w:val="center"/>
            <w:hideMark/>
          </w:tcPr>
          <w:p w14:paraId="56A28026"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SDS D22x1000</w:t>
            </w:r>
          </w:p>
        </w:tc>
        <w:tc>
          <w:tcPr>
            <w:tcW w:w="5244" w:type="dxa"/>
            <w:tcBorders>
              <w:top w:val="nil"/>
              <w:left w:val="nil"/>
              <w:bottom w:val="single" w:sz="4" w:space="0" w:color="auto"/>
              <w:right w:val="single" w:sz="4" w:space="0" w:color="auto"/>
            </w:tcBorders>
            <w:shd w:val="clear" w:color="000000" w:fill="FFFFFF"/>
            <w:vAlign w:val="center"/>
            <w:hideMark/>
          </w:tcPr>
          <w:p w14:paraId="331B13E3"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SAP:65196                   Namena:ZA BUŠENJE ARMIRANOG BETONANapomena:2+2 SPIRALNI DIZAJN:PUNI TVRDI METAL:RAD.DUŽ:200,400,600,800,1200MM:SA 4 OŠTRICE</w:t>
            </w:r>
          </w:p>
        </w:tc>
      </w:tr>
      <w:tr w:rsidR="00B66467" w:rsidRPr="00B66467" w14:paraId="0E90CC5A" w14:textId="77777777" w:rsidTr="00142ED8">
        <w:trPr>
          <w:trHeight w:val="787"/>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39060266"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6-176</w:t>
            </w:r>
          </w:p>
        </w:tc>
        <w:tc>
          <w:tcPr>
            <w:tcW w:w="1134" w:type="dxa"/>
            <w:tcBorders>
              <w:top w:val="nil"/>
              <w:left w:val="nil"/>
              <w:bottom w:val="single" w:sz="4" w:space="0" w:color="auto"/>
              <w:right w:val="single" w:sz="4" w:space="0" w:color="auto"/>
            </w:tcBorders>
            <w:shd w:val="clear" w:color="auto" w:fill="auto"/>
            <w:vAlign w:val="center"/>
            <w:hideMark/>
          </w:tcPr>
          <w:p w14:paraId="3696D421"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36100709</w:t>
            </w:r>
          </w:p>
        </w:tc>
        <w:tc>
          <w:tcPr>
            <w:tcW w:w="1843" w:type="dxa"/>
            <w:tcBorders>
              <w:top w:val="nil"/>
              <w:left w:val="nil"/>
              <w:bottom w:val="single" w:sz="4" w:space="0" w:color="auto"/>
              <w:right w:val="single" w:sz="4" w:space="0" w:color="auto"/>
            </w:tcBorders>
            <w:shd w:val="clear" w:color="auto" w:fill="auto"/>
            <w:vAlign w:val="center"/>
            <w:hideMark/>
          </w:tcPr>
          <w:p w14:paraId="5354BDFE"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fi 14.70     DIN345</w:t>
            </w:r>
          </w:p>
        </w:tc>
        <w:tc>
          <w:tcPr>
            <w:tcW w:w="5244" w:type="dxa"/>
            <w:tcBorders>
              <w:top w:val="nil"/>
              <w:left w:val="nil"/>
              <w:bottom w:val="single" w:sz="4" w:space="0" w:color="auto"/>
              <w:right w:val="single" w:sz="4" w:space="0" w:color="auto"/>
            </w:tcBorders>
            <w:shd w:val="clear" w:color="000000" w:fill="FFFFFF"/>
            <w:vAlign w:val="center"/>
            <w:hideMark/>
          </w:tcPr>
          <w:p w14:paraId="7509A877" w14:textId="7ADBC44C"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SAP:43790      Standard:DIN345</w:t>
            </w:r>
            <w:r w:rsidR="00142ED8">
              <w:rPr>
                <w:rFonts w:cs="Arial"/>
                <w:color w:val="000000"/>
                <w:sz w:val="20"/>
                <w:szCs w:val="20"/>
                <w:lang w:val="sr-Latn-RS" w:eastAsia="sr-Latn-RS"/>
              </w:rPr>
              <w:t xml:space="preserve"> </w:t>
            </w:r>
            <w:r w:rsidRPr="00B66467">
              <w:rPr>
                <w:rFonts w:cs="Arial"/>
                <w:color w:val="000000"/>
                <w:sz w:val="20"/>
                <w:szCs w:val="20"/>
                <w:lang w:val="sr-Latn-RS" w:eastAsia="sr-Latn-RS"/>
              </w:rPr>
              <w:t>Dimenzija:Ø14,7</w:t>
            </w:r>
            <w:r w:rsidR="00142ED8">
              <w:rPr>
                <w:rFonts w:cs="Arial"/>
                <w:color w:val="000000"/>
                <w:sz w:val="20"/>
                <w:szCs w:val="20"/>
                <w:lang w:val="sr-Latn-RS" w:eastAsia="sr-Latn-RS"/>
              </w:rPr>
              <w:t xml:space="preserve"> </w:t>
            </w:r>
            <w:r w:rsidRPr="00B66467">
              <w:rPr>
                <w:rFonts w:cs="Arial"/>
                <w:color w:val="000000"/>
                <w:sz w:val="20"/>
                <w:szCs w:val="20"/>
                <w:lang w:val="sr-Latn-RS" w:eastAsia="sr-Latn-RS"/>
              </w:rPr>
              <w:t>Namena:BUŠENJE</w:t>
            </w:r>
            <w:r w:rsidR="00142ED8">
              <w:rPr>
                <w:rFonts w:cs="Arial"/>
                <w:color w:val="000000"/>
                <w:sz w:val="20"/>
                <w:szCs w:val="20"/>
                <w:lang w:val="sr-Latn-RS" w:eastAsia="sr-Latn-RS"/>
              </w:rPr>
              <w:t xml:space="preserve"> </w:t>
            </w:r>
            <w:r w:rsidRPr="00B66467">
              <w:rPr>
                <w:rFonts w:cs="Arial"/>
                <w:color w:val="000000"/>
                <w:sz w:val="20"/>
                <w:szCs w:val="20"/>
                <w:lang w:val="sr-Latn-RS" w:eastAsia="sr-Latn-RS"/>
              </w:rPr>
              <w:t>Tip:SA MK DRŠKOM</w:t>
            </w:r>
          </w:p>
        </w:tc>
      </w:tr>
      <w:tr w:rsidR="00B66467" w:rsidRPr="00B66467" w14:paraId="7815B977" w14:textId="77777777" w:rsidTr="00142ED8">
        <w:trPr>
          <w:trHeight w:val="74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63FC5A8E"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6-177</w:t>
            </w:r>
          </w:p>
        </w:tc>
        <w:tc>
          <w:tcPr>
            <w:tcW w:w="1134" w:type="dxa"/>
            <w:tcBorders>
              <w:top w:val="nil"/>
              <w:left w:val="nil"/>
              <w:bottom w:val="single" w:sz="4" w:space="0" w:color="auto"/>
              <w:right w:val="single" w:sz="4" w:space="0" w:color="auto"/>
            </w:tcBorders>
            <w:shd w:val="clear" w:color="auto" w:fill="auto"/>
            <w:vAlign w:val="center"/>
            <w:hideMark/>
          </w:tcPr>
          <w:p w14:paraId="632AECD3"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36100709</w:t>
            </w:r>
          </w:p>
        </w:tc>
        <w:tc>
          <w:tcPr>
            <w:tcW w:w="1843" w:type="dxa"/>
            <w:tcBorders>
              <w:top w:val="nil"/>
              <w:left w:val="nil"/>
              <w:bottom w:val="single" w:sz="4" w:space="0" w:color="auto"/>
              <w:right w:val="single" w:sz="4" w:space="0" w:color="auto"/>
            </w:tcBorders>
            <w:shd w:val="clear" w:color="auto" w:fill="auto"/>
            <w:vAlign w:val="center"/>
            <w:hideMark/>
          </w:tcPr>
          <w:p w14:paraId="00CC426F"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fi 14.70     DIN345</w:t>
            </w:r>
          </w:p>
        </w:tc>
        <w:tc>
          <w:tcPr>
            <w:tcW w:w="5244" w:type="dxa"/>
            <w:tcBorders>
              <w:top w:val="nil"/>
              <w:left w:val="nil"/>
              <w:bottom w:val="single" w:sz="4" w:space="0" w:color="auto"/>
              <w:right w:val="single" w:sz="4" w:space="0" w:color="auto"/>
            </w:tcBorders>
            <w:shd w:val="clear" w:color="000000" w:fill="FFFFFF"/>
            <w:vAlign w:val="center"/>
            <w:hideMark/>
          </w:tcPr>
          <w:p w14:paraId="371D3F64" w14:textId="4DD8F674"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SAP:43790      Standard:DIN345</w:t>
            </w:r>
            <w:r w:rsidR="00142ED8">
              <w:rPr>
                <w:rFonts w:cs="Arial"/>
                <w:color w:val="000000"/>
                <w:sz w:val="20"/>
                <w:szCs w:val="20"/>
                <w:lang w:val="sr-Latn-RS" w:eastAsia="sr-Latn-RS"/>
              </w:rPr>
              <w:t xml:space="preserve"> </w:t>
            </w:r>
            <w:r w:rsidRPr="00B66467">
              <w:rPr>
                <w:rFonts w:cs="Arial"/>
                <w:color w:val="000000"/>
                <w:sz w:val="20"/>
                <w:szCs w:val="20"/>
                <w:lang w:val="sr-Latn-RS" w:eastAsia="sr-Latn-RS"/>
              </w:rPr>
              <w:t>Dimenzija:Ø14,7</w:t>
            </w:r>
            <w:r w:rsidR="00142ED8">
              <w:rPr>
                <w:rFonts w:cs="Arial"/>
                <w:color w:val="000000"/>
                <w:sz w:val="20"/>
                <w:szCs w:val="20"/>
                <w:lang w:val="sr-Latn-RS" w:eastAsia="sr-Latn-RS"/>
              </w:rPr>
              <w:t xml:space="preserve"> </w:t>
            </w:r>
            <w:r w:rsidRPr="00B66467">
              <w:rPr>
                <w:rFonts w:cs="Arial"/>
                <w:color w:val="000000"/>
                <w:sz w:val="20"/>
                <w:szCs w:val="20"/>
                <w:lang w:val="sr-Latn-RS" w:eastAsia="sr-Latn-RS"/>
              </w:rPr>
              <w:t>Namena:</w:t>
            </w:r>
            <w:r w:rsidR="00142ED8">
              <w:rPr>
                <w:rFonts w:cs="Arial"/>
                <w:color w:val="000000"/>
                <w:sz w:val="20"/>
                <w:szCs w:val="20"/>
                <w:lang w:val="sr-Latn-RS" w:eastAsia="sr-Latn-RS"/>
              </w:rPr>
              <w:t xml:space="preserve"> </w:t>
            </w:r>
            <w:r w:rsidRPr="00B66467">
              <w:rPr>
                <w:rFonts w:cs="Arial"/>
                <w:color w:val="000000"/>
                <w:sz w:val="20"/>
                <w:szCs w:val="20"/>
                <w:lang w:val="sr-Latn-RS" w:eastAsia="sr-Latn-RS"/>
              </w:rPr>
              <w:t>BUŠENJE</w:t>
            </w:r>
            <w:r w:rsidR="00142ED8">
              <w:rPr>
                <w:rFonts w:cs="Arial"/>
                <w:color w:val="000000"/>
                <w:sz w:val="20"/>
                <w:szCs w:val="20"/>
                <w:lang w:val="sr-Latn-RS" w:eastAsia="sr-Latn-RS"/>
              </w:rPr>
              <w:t xml:space="preserve"> </w:t>
            </w:r>
            <w:r w:rsidRPr="00B66467">
              <w:rPr>
                <w:rFonts w:cs="Arial"/>
                <w:color w:val="000000"/>
                <w:sz w:val="20"/>
                <w:szCs w:val="20"/>
                <w:lang w:val="sr-Latn-RS" w:eastAsia="sr-Latn-RS"/>
              </w:rPr>
              <w:t>Tip:SA MK DRŠKOM</w:t>
            </w:r>
          </w:p>
        </w:tc>
      </w:tr>
      <w:tr w:rsidR="00B66467" w:rsidRPr="00B66467" w14:paraId="4CFA72FD" w14:textId="77777777" w:rsidTr="00142ED8">
        <w:trPr>
          <w:trHeight w:val="703"/>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7479033D"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6-178</w:t>
            </w:r>
          </w:p>
        </w:tc>
        <w:tc>
          <w:tcPr>
            <w:tcW w:w="1134" w:type="dxa"/>
            <w:tcBorders>
              <w:top w:val="nil"/>
              <w:left w:val="nil"/>
              <w:bottom w:val="single" w:sz="4" w:space="0" w:color="auto"/>
              <w:right w:val="single" w:sz="4" w:space="0" w:color="auto"/>
            </w:tcBorders>
            <w:shd w:val="clear" w:color="auto" w:fill="auto"/>
            <w:vAlign w:val="center"/>
            <w:hideMark/>
          </w:tcPr>
          <w:p w14:paraId="617E227C"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36100790</w:t>
            </w:r>
          </w:p>
        </w:tc>
        <w:tc>
          <w:tcPr>
            <w:tcW w:w="1843" w:type="dxa"/>
            <w:tcBorders>
              <w:top w:val="nil"/>
              <w:left w:val="nil"/>
              <w:bottom w:val="single" w:sz="4" w:space="0" w:color="auto"/>
              <w:right w:val="single" w:sz="4" w:space="0" w:color="auto"/>
            </w:tcBorders>
            <w:shd w:val="clear" w:color="auto" w:fill="auto"/>
            <w:vAlign w:val="center"/>
            <w:hideMark/>
          </w:tcPr>
          <w:p w14:paraId="3EFDDB78"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spiralna                fi 12,2                      DIN338</w:t>
            </w:r>
          </w:p>
        </w:tc>
        <w:tc>
          <w:tcPr>
            <w:tcW w:w="5244" w:type="dxa"/>
            <w:tcBorders>
              <w:top w:val="nil"/>
              <w:left w:val="nil"/>
              <w:bottom w:val="single" w:sz="4" w:space="0" w:color="auto"/>
              <w:right w:val="single" w:sz="4" w:space="0" w:color="auto"/>
            </w:tcBorders>
            <w:shd w:val="clear" w:color="000000" w:fill="FFFFFF"/>
            <w:vAlign w:val="center"/>
            <w:hideMark/>
          </w:tcPr>
          <w:p w14:paraId="2BD95E11" w14:textId="5C0699C2"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SAP:42773        Standard:DIN338Materijal:HSSDimenzija:Ø12,2</w:t>
            </w:r>
            <w:r w:rsidR="00142ED8">
              <w:rPr>
                <w:rFonts w:cs="Arial"/>
                <w:color w:val="000000"/>
                <w:sz w:val="20"/>
                <w:szCs w:val="20"/>
                <w:lang w:val="sr-Latn-RS" w:eastAsia="sr-Latn-RS"/>
              </w:rPr>
              <w:t xml:space="preserve"> </w:t>
            </w:r>
            <w:r w:rsidRPr="00B66467">
              <w:rPr>
                <w:rFonts w:cs="Arial"/>
                <w:color w:val="000000"/>
                <w:sz w:val="20"/>
                <w:szCs w:val="20"/>
                <w:lang w:val="sr-Latn-RS" w:eastAsia="sr-Latn-RS"/>
              </w:rPr>
              <w:t>Namena:BUŠENJE</w:t>
            </w:r>
            <w:r w:rsidR="00142ED8">
              <w:rPr>
                <w:rFonts w:cs="Arial"/>
                <w:color w:val="000000"/>
                <w:sz w:val="20"/>
                <w:szCs w:val="20"/>
                <w:lang w:val="sr-Latn-RS" w:eastAsia="sr-Latn-RS"/>
              </w:rPr>
              <w:t xml:space="preserve">  </w:t>
            </w:r>
            <w:r w:rsidRPr="00B66467">
              <w:rPr>
                <w:rFonts w:cs="Arial"/>
                <w:color w:val="000000"/>
                <w:sz w:val="20"/>
                <w:szCs w:val="20"/>
                <w:lang w:val="sr-Latn-RS" w:eastAsia="sr-Latn-RS"/>
              </w:rPr>
              <w:t>Napomena:VALJKASTA DRŠKA</w:t>
            </w:r>
          </w:p>
        </w:tc>
      </w:tr>
      <w:tr w:rsidR="00B66467" w:rsidRPr="00B66467" w14:paraId="5974F9B2" w14:textId="77777777" w:rsidTr="00142ED8">
        <w:trPr>
          <w:trHeight w:val="791"/>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3F1A3252"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6-179</w:t>
            </w:r>
          </w:p>
        </w:tc>
        <w:tc>
          <w:tcPr>
            <w:tcW w:w="1134" w:type="dxa"/>
            <w:tcBorders>
              <w:top w:val="nil"/>
              <w:left w:val="nil"/>
              <w:bottom w:val="single" w:sz="4" w:space="0" w:color="auto"/>
              <w:right w:val="single" w:sz="4" w:space="0" w:color="auto"/>
            </w:tcBorders>
            <w:shd w:val="clear" w:color="auto" w:fill="auto"/>
            <w:vAlign w:val="center"/>
            <w:hideMark/>
          </w:tcPr>
          <w:p w14:paraId="6B094888"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36101319</w:t>
            </w:r>
          </w:p>
        </w:tc>
        <w:tc>
          <w:tcPr>
            <w:tcW w:w="1843" w:type="dxa"/>
            <w:tcBorders>
              <w:top w:val="nil"/>
              <w:left w:val="nil"/>
              <w:bottom w:val="single" w:sz="4" w:space="0" w:color="auto"/>
              <w:right w:val="single" w:sz="4" w:space="0" w:color="auto"/>
            </w:tcBorders>
            <w:shd w:val="clear" w:color="auto" w:fill="auto"/>
            <w:vAlign w:val="center"/>
            <w:hideMark/>
          </w:tcPr>
          <w:p w14:paraId="5E3073F4"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spiralna                 fi 10 ,2                     DIN338</w:t>
            </w:r>
          </w:p>
        </w:tc>
        <w:tc>
          <w:tcPr>
            <w:tcW w:w="5244" w:type="dxa"/>
            <w:tcBorders>
              <w:top w:val="nil"/>
              <w:left w:val="nil"/>
              <w:bottom w:val="single" w:sz="4" w:space="0" w:color="auto"/>
              <w:right w:val="single" w:sz="4" w:space="0" w:color="auto"/>
            </w:tcBorders>
            <w:shd w:val="clear" w:color="000000" w:fill="FFFFFF"/>
            <w:vAlign w:val="center"/>
            <w:hideMark/>
          </w:tcPr>
          <w:p w14:paraId="03DD3CDF" w14:textId="7C6FF036"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SAP:48996       Standard:DIN338Materijal:HSSDimenzija:Ø10,2</w:t>
            </w:r>
            <w:r w:rsidR="00142ED8">
              <w:rPr>
                <w:rFonts w:cs="Arial"/>
                <w:color w:val="000000"/>
                <w:sz w:val="20"/>
                <w:szCs w:val="20"/>
                <w:lang w:val="sr-Latn-RS" w:eastAsia="sr-Latn-RS"/>
              </w:rPr>
              <w:t xml:space="preserve"> </w:t>
            </w:r>
            <w:r w:rsidRPr="00B66467">
              <w:rPr>
                <w:rFonts w:cs="Arial"/>
                <w:color w:val="000000"/>
                <w:sz w:val="20"/>
                <w:szCs w:val="20"/>
                <w:lang w:val="sr-Latn-RS" w:eastAsia="sr-Latn-RS"/>
              </w:rPr>
              <w:t>Namena:BUŠENJE</w:t>
            </w:r>
            <w:r w:rsidR="00142ED8">
              <w:rPr>
                <w:rFonts w:cs="Arial"/>
                <w:color w:val="000000"/>
                <w:sz w:val="20"/>
                <w:szCs w:val="20"/>
                <w:lang w:val="sr-Latn-RS" w:eastAsia="sr-Latn-RS"/>
              </w:rPr>
              <w:t xml:space="preserve"> </w:t>
            </w:r>
            <w:r w:rsidRPr="00B66467">
              <w:rPr>
                <w:rFonts w:cs="Arial"/>
                <w:color w:val="000000"/>
                <w:sz w:val="20"/>
                <w:szCs w:val="20"/>
                <w:lang w:val="sr-Latn-RS" w:eastAsia="sr-Latn-RS"/>
              </w:rPr>
              <w:t>Napomena:VALJKASTA DRŠKA</w:t>
            </w:r>
          </w:p>
        </w:tc>
      </w:tr>
      <w:tr w:rsidR="00B66467" w:rsidRPr="00B66467" w14:paraId="11D9E4BD" w14:textId="77777777" w:rsidTr="00142ED8">
        <w:trPr>
          <w:trHeight w:val="831"/>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779C14D3"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6-180</w:t>
            </w:r>
          </w:p>
        </w:tc>
        <w:tc>
          <w:tcPr>
            <w:tcW w:w="1134" w:type="dxa"/>
            <w:tcBorders>
              <w:top w:val="nil"/>
              <w:left w:val="nil"/>
              <w:bottom w:val="single" w:sz="4" w:space="0" w:color="auto"/>
              <w:right w:val="single" w:sz="4" w:space="0" w:color="auto"/>
            </w:tcBorders>
            <w:shd w:val="clear" w:color="auto" w:fill="auto"/>
            <w:vAlign w:val="center"/>
            <w:hideMark/>
          </w:tcPr>
          <w:p w14:paraId="39D7E9D3"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36101327</w:t>
            </w:r>
          </w:p>
        </w:tc>
        <w:tc>
          <w:tcPr>
            <w:tcW w:w="1843" w:type="dxa"/>
            <w:tcBorders>
              <w:top w:val="nil"/>
              <w:left w:val="nil"/>
              <w:bottom w:val="single" w:sz="4" w:space="0" w:color="auto"/>
              <w:right w:val="single" w:sz="4" w:space="0" w:color="auto"/>
            </w:tcBorders>
            <w:shd w:val="clear" w:color="auto" w:fill="auto"/>
            <w:vAlign w:val="center"/>
            <w:hideMark/>
          </w:tcPr>
          <w:p w14:paraId="2B321134"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spiralna         fi 10,6 VD DIN338</w:t>
            </w:r>
          </w:p>
        </w:tc>
        <w:tc>
          <w:tcPr>
            <w:tcW w:w="5244" w:type="dxa"/>
            <w:tcBorders>
              <w:top w:val="nil"/>
              <w:left w:val="nil"/>
              <w:bottom w:val="single" w:sz="4" w:space="0" w:color="auto"/>
              <w:right w:val="single" w:sz="4" w:space="0" w:color="auto"/>
            </w:tcBorders>
            <w:shd w:val="clear" w:color="000000" w:fill="FFFFFF"/>
            <w:vAlign w:val="center"/>
            <w:hideMark/>
          </w:tcPr>
          <w:p w14:paraId="3ACAD1A8" w14:textId="604C24A0"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SAP:42776       Standard:DIN338</w:t>
            </w:r>
            <w:r w:rsidR="00142ED8">
              <w:rPr>
                <w:rFonts w:cs="Arial"/>
                <w:color w:val="000000"/>
                <w:sz w:val="20"/>
                <w:szCs w:val="20"/>
                <w:lang w:val="sr-Latn-RS" w:eastAsia="sr-Latn-RS"/>
              </w:rPr>
              <w:t xml:space="preserve"> </w:t>
            </w:r>
            <w:r w:rsidRPr="00B66467">
              <w:rPr>
                <w:rFonts w:cs="Arial"/>
                <w:color w:val="000000"/>
                <w:sz w:val="20"/>
                <w:szCs w:val="20"/>
                <w:lang w:val="sr-Latn-RS" w:eastAsia="sr-Latn-RS"/>
              </w:rPr>
              <w:t>Materijal:HSS</w:t>
            </w:r>
            <w:r w:rsidR="008F5B6A">
              <w:rPr>
                <w:rFonts w:cs="Arial"/>
                <w:color w:val="000000"/>
                <w:sz w:val="20"/>
                <w:szCs w:val="20"/>
                <w:lang w:val="sr-Latn-RS" w:eastAsia="sr-Latn-RS"/>
              </w:rPr>
              <w:t xml:space="preserve"> </w:t>
            </w:r>
            <w:r w:rsidRPr="00B66467">
              <w:rPr>
                <w:rFonts w:cs="Arial"/>
                <w:color w:val="000000"/>
                <w:sz w:val="20"/>
                <w:szCs w:val="20"/>
                <w:lang w:val="sr-Latn-RS" w:eastAsia="sr-Latn-RS"/>
              </w:rPr>
              <w:t>Dimenzija:Ø10,6</w:t>
            </w:r>
            <w:r w:rsidR="00142ED8">
              <w:rPr>
                <w:rFonts w:cs="Arial"/>
                <w:color w:val="000000"/>
                <w:sz w:val="20"/>
                <w:szCs w:val="20"/>
                <w:lang w:val="sr-Latn-RS" w:eastAsia="sr-Latn-RS"/>
              </w:rPr>
              <w:t xml:space="preserve"> </w:t>
            </w:r>
            <w:r w:rsidR="008F5B6A">
              <w:rPr>
                <w:rFonts w:cs="Arial"/>
                <w:color w:val="000000"/>
                <w:sz w:val="20"/>
                <w:szCs w:val="20"/>
                <w:lang w:val="sr-Latn-RS" w:eastAsia="sr-Latn-RS"/>
              </w:rPr>
              <w:t xml:space="preserve"> </w:t>
            </w:r>
            <w:r w:rsidRPr="00B66467">
              <w:rPr>
                <w:rFonts w:cs="Arial"/>
                <w:color w:val="000000"/>
                <w:sz w:val="20"/>
                <w:szCs w:val="20"/>
                <w:lang w:val="sr-Latn-RS" w:eastAsia="sr-Latn-RS"/>
              </w:rPr>
              <w:t>Namena:BUŠENJE</w:t>
            </w:r>
            <w:r w:rsidR="00142ED8">
              <w:rPr>
                <w:rFonts w:cs="Arial"/>
                <w:color w:val="000000"/>
                <w:sz w:val="20"/>
                <w:szCs w:val="20"/>
                <w:lang w:val="sr-Latn-RS" w:eastAsia="sr-Latn-RS"/>
              </w:rPr>
              <w:t xml:space="preserve"> </w:t>
            </w:r>
            <w:r w:rsidRPr="00B66467">
              <w:rPr>
                <w:rFonts w:cs="Arial"/>
                <w:color w:val="000000"/>
                <w:sz w:val="20"/>
                <w:szCs w:val="20"/>
                <w:lang w:val="sr-Latn-RS" w:eastAsia="sr-Latn-RS"/>
              </w:rPr>
              <w:t>Napomena:VALJKASTA DRŠKA</w:t>
            </w:r>
          </w:p>
        </w:tc>
      </w:tr>
      <w:tr w:rsidR="00B66467" w:rsidRPr="00B66467" w14:paraId="21621D3F" w14:textId="77777777" w:rsidTr="00387529">
        <w:trPr>
          <w:trHeight w:val="1020"/>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6F28DDCE"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6-181</w:t>
            </w:r>
          </w:p>
        </w:tc>
        <w:tc>
          <w:tcPr>
            <w:tcW w:w="1134" w:type="dxa"/>
            <w:tcBorders>
              <w:top w:val="nil"/>
              <w:left w:val="nil"/>
              <w:bottom w:val="single" w:sz="4" w:space="0" w:color="auto"/>
              <w:right w:val="single" w:sz="4" w:space="0" w:color="auto"/>
            </w:tcBorders>
            <w:shd w:val="clear" w:color="auto" w:fill="auto"/>
            <w:vAlign w:val="center"/>
            <w:hideMark/>
          </w:tcPr>
          <w:p w14:paraId="0DD21C0E"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36101616</w:t>
            </w:r>
          </w:p>
        </w:tc>
        <w:tc>
          <w:tcPr>
            <w:tcW w:w="1843" w:type="dxa"/>
            <w:tcBorders>
              <w:top w:val="nil"/>
              <w:left w:val="nil"/>
              <w:bottom w:val="single" w:sz="4" w:space="0" w:color="auto"/>
              <w:right w:val="single" w:sz="4" w:space="0" w:color="auto"/>
            </w:tcBorders>
            <w:shd w:val="clear" w:color="auto" w:fill="auto"/>
            <w:vAlign w:val="center"/>
            <w:hideMark/>
          </w:tcPr>
          <w:p w14:paraId="508AEE12"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fi 17.60  DIN345</w:t>
            </w:r>
          </w:p>
        </w:tc>
        <w:tc>
          <w:tcPr>
            <w:tcW w:w="5244" w:type="dxa"/>
            <w:tcBorders>
              <w:top w:val="nil"/>
              <w:left w:val="nil"/>
              <w:bottom w:val="single" w:sz="4" w:space="0" w:color="auto"/>
              <w:right w:val="single" w:sz="4" w:space="0" w:color="auto"/>
            </w:tcBorders>
            <w:shd w:val="clear" w:color="000000" w:fill="FFFFFF"/>
            <w:vAlign w:val="center"/>
            <w:hideMark/>
          </w:tcPr>
          <w:p w14:paraId="7CDC1016" w14:textId="4B4073F8"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SAP:43840      Standard:DIN345</w:t>
            </w:r>
            <w:r w:rsidR="00142ED8">
              <w:rPr>
                <w:rFonts w:cs="Arial"/>
                <w:color w:val="000000"/>
                <w:sz w:val="20"/>
                <w:szCs w:val="20"/>
                <w:lang w:val="sr-Latn-RS" w:eastAsia="sr-Latn-RS"/>
              </w:rPr>
              <w:t xml:space="preserve"> </w:t>
            </w:r>
            <w:r w:rsidRPr="00B66467">
              <w:rPr>
                <w:rFonts w:cs="Arial"/>
                <w:color w:val="000000"/>
                <w:sz w:val="20"/>
                <w:szCs w:val="20"/>
                <w:lang w:val="sr-Latn-RS" w:eastAsia="sr-Latn-RS"/>
              </w:rPr>
              <w:t>Materijal:HSS</w:t>
            </w:r>
            <w:r w:rsidR="008F5B6A">
              <w:rPr>
                <w:rFonts w:cs="Arial"/>
                <w:color w:val="000000"/>
                <w:sz w:val="20"/>
                <w:szCs w:val="20"/>
                <w:lang w:val="sr-Latn-RS" w:eastAsia="sr-Latn-RS"/>
              </w:rPr>
              <w:t xml:space="preserve"> </w:t>
            </w:r>
            <w:r w:rsidRPr="00B66467">
              <w:rPr>
                <w:rFonts w:cs="Arial"/>
                <w:color w:val="000000"/>
                <w:sz w:val="20"/>
                <w:szCs w:val="20"/>
                <w:lang w:val="sr-Latn-RS" w:eastAsia="sr-Latn-RS"/>
              </w:rPr>
              <w:t>Dimenzija:Ø17,6</w:t>
            </w:r>
            <w:r w:rsidR="008F5B6A">
              <w:rPr>
                <w:rFonts w:cs="Arial"/>
                <w:color w:val="000000"/>
                <w:sz w:val="20"/>
                <w:szCs w:val="20"/>
                <w:lang w:val="sr-Latn-RS" w:eastAsia="sr-Latn-RS"/>
              </w:rPr>
              <w:t xml:space="preserve"> </w:t>
            </w:r>
            <w:r w:rsidR="00142ED8">
              <w:rPr>
                <w:rFonts w:cs="Arial"/>
                <w:color w:val="000000"/>
                <w:sz w:val="20"/>
                <w:szCs w:val="20"/>
                <w:lang w:val="sr-Latn-RS" w:eastAsia="sr-Latn-RS"/>
              </w:rPr>
              <w:t xml:space="preserve"> </w:t>
            </w:r>
            <w:r w:rsidRPr="00B66467">
              <w:rPr>
                <w:rFonts w:cs="Arial"/>
                <w:color w:val="000000"/>
                <w:sz w:val="20"/>
                <w:szCs w:val="20"/>
                <w:lang w:val="sr-Latn-RS" w:eastAsia="sr-Latn-RS"/>
              </w:rPr>
              <w:t>Namena:BUŠENJE</w:t>
            </w:r>
            <w:r w:rsidR="008F5B6A">
              <w:rPr>
                <w:rFonts w:cs="Arial"/>
                <w:color w:val="000000"/>
                <w:sz w:val="20"/>
                <w:szCs w:val="20"/>
                <w:lang w:val="sr-Latn-RS" w:eastAsia="sr-Latn-RS"/>
              </w:rPr>
              <w:t xml:space="preserve"> </w:t>
            </w:r>
            <w:r w:rsidR="00142ED8">
              <w:rPr>
                <w:rFonts w:cs="Arial"/>
                <w:color w:val="000000"/>
                <w:sz w:val="20"/>
                <w:szCs w:val="20"/>
                <w:lang w:val="sr-Latn-RS" w:eastAsia="sr-Latn-RS"/>
              </w:rPr>
              <w:t xml:space="preserve"> </w:t>
            </w:r>
            <w:r w:rsidRPr="00B66467">
              <w:rPr>
                <w:rFonts w:cs="Arial"/>
                <w:color w:val="000000"/>
                <w:sz w:val="20"/>
                <w:szCs w:val="20"/>
                <w:lang w:val="sr-Latn-RS" w:eastAsia="sr-Latn-RS"/>
              </w:rPr>
              <w:t>Napomena:MK</w:t>
            </w:r>
          </w:p>
        </w:tc>
      </w:tr>
      <w:tr w:rsidR="00B66467" w:rsidRPr="00B66467" w14:paraId="2A19475B" w14:textId="77777777" w:rsidTr="008F5B6A">
        <w:trPr>
          <w:trHeight w:val="518"/>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4C08BA1A"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6-182</w:t>
            </w:r>
          </w:p>
        </w:tc>
        <w:tc>
          <w:tcPr>
            <w:tcW w:w="1134" w:type="dxa"/>
            <w:tcBorders>
              <w:top w:val="nil"/>
              <w:left w:val="nil"/>
              <w:bottom w:val="single" w:sz="4" w:space="0" w:color="auto"/>
              <w:right w:val="single" w:sz="4" w:space="0" w:color="auto"/>
            </w:tcBorders>
            <w:shd w:val="clear" w:color="auto" w:fill="auto"/>
            <w:vAlign w:val="center"/>
            <w:hideMark/>
          </w:tcPr>
          <w:p w14:paraId="05D8447A"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36102432</w:t>
            </w:r>
          </w:p>
        </w:tc>
        <w:tc>
          <w:tcPr>
            <w:tcW w:w="1843" w:type="dxa"/>
            <w:tcBorders>
              <w:top w:val="nil"/>
              <w:left w:val="nil"/>
              <w:bottom w:val="single" w:sz="4" w:space="0" w:color="auto"/>
              <w:right w:val="single" w:sz="4" w:space="0" w:color="auto"/>
            </w:tcBorders>
            <w:shd w:val="clear" w:color="auto" w:fill="auto"/>
            <w:vAlign w:val="center"/>
            <w:hideMark/>
          </w:tcPr>
          <w:p w14:paraId="54C7A54E"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fi 17.7    DIN 345</w:t>
            </w:r>
          </w:p>
        </w:tc>
        <w:tc>
          <w:tcPr>
            <w:tcW w:w="5244" w:type="dxa"/>
            <w:tcBorders>
              <w:top w:val="nil"/>
              <w:left w:val="nil"/>
              <w:bottom w:val="single" w:sz="4" w:space="0" w:color="auto"/>
              <w:right w:val="single" w:sz="4" w:space="0" w:color="auto"/>
            </w:tcBorders>
            <w:shd w:val="clear" w:color="000000" w:fill="FFFFFF"/>
            <w:vAlign w:val="center"/>
            <w:hideMark/>
          </w:tcPr>
          <w:p w14:paraId="0A1D88E4" w14:textId="25EDCDDE"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SAP:43847         Standard:DIN345</w:t>
            </w:r>
            <w:r w:rsidR="00142ED8">
              <w:rPr>
                <w:rFonts w:cs="Arial"/>
                <w:color w:val="000000"/>
                <w:sz w:val="20"/>
                <w:szCs w:val="20"/>
                <w:lang w:val="sr-Latn-RS" w:eastAsia="sr-Latn-RS"/>
              </w:rPr>
              <w:t xml:space="preserve">  </w:t>
            </w:r>
            <w:r w:rsidRPr="00B66467">
              <w:rPr>
                <w:rFonts w:cs="Arial"/>
                <w:color w:val="000000"/>
                <w:sz w:val="20"/>
                <w:szCs w:val="20"/>
                <w:lang w:val="sr-Latn-RS" w:eastAsia="sr-Latn-RS"/>
              </w:rPr>
              <w:t>Materijal:HSS</w:t>
            </w:r>
            <w:r w:rsidR="00142ED8">
              <w:rPr>
                <w:rFonts w:cs="Arial"/>
                <w:color w:val="000000"/>
                <w:sz w:val="20"/>
                <w:szCs w:val="20"/>
                <w:lang w:val="sr-Latn-RS" w:eastAsia="sr-Latn-RS"/>
              </w:rPr>
              <w:t xml:space="preserve"> </w:t>
            </w:r>
            <w:r w:rsidRPr="00B66467">
              <w:rPr>
                <w:rFonts w:cs="Arial"/>
                <w:color w:val="000000"/>
                <w:sz w:val="20"/>
                <w:szCs w:val="20"/>
                <w:lang w:val="sr-Latn-RS" w:eastAsia="sr-Latn-RS"/>
              </w:rPr>
              <w:t>Dimenzija:Ø17,7</w:t>
            </w:r>
            <w:r w:rsidR="00142ED8">
              <w:rPr>
                <w:rFonts w:cs="Arial"/>
                <w:color w:val="000000"/>
                <w:sz w:val="20"/>
                <w:szCs w:val="20"/>
                <w:lang w:val="sr-Latn-RS" w:eastAsia="sr-Latn-RS"/>
              </w:rPr>
              <w:t xml:space="preserve"> </w:t>
            </w:r>
            <w:r w:rsidR="008F5B6A">
              <w:rPr>
                <w:rFonts w:cs="Arial"/>
                <w:color w:val="000000"/>
                <w:sz w:val="20"/>
                <w:szCs w:val="20"/>
                <w:lang w:val="sr-Latn-RS" w:eastAsia="sr-Latn-RS"/>
              </w:rPr>
              <w:t xml:space="preserve"> </w:t>
            </w:r>
            <w:r w:rsidRPr="00B66467">
              <w:rPr>
                <w:rFonts w:cs="Arial"/>
                <w:color w:val="000000"/>
                <w:sz w:val="20"/>
                <w:szCs w:val="20"/>
                <w:lang w:val="sr-Latn-RS" w:eastAsia="sr-Latn-RS"/>
              </w:rPr>
              <w:t>Namena:BUŠENJE</w:t>
            </w:r>
            <w:r w:rsidR="00142ED8">
              <w:rPr>
                <w:rFonts w:cs="Arial"/>
                <w:color w:val="000000"/>
                <w:sz w:val="20"/>
                <w:szCs w:val="20"/>
                <w:lang w:val="sr-Latn-RS" w:eastAsia="sr-Latn-RS"/>
              </w:rPr>
              <w:t xml:space="preserve">  </w:t>
            </w:r>
            <w:r w:rsidRPr="00B66467">
              <w:rPr>
                <w:rFonts w:cs="Arial"/>
                <w:color w:val="000000"/>
                <w:sz w:val="20"/>
                <w:szCs w:val="20"/>
                <w:lang w:val="sr-Latn-RS" w:eastAsia="sr-Latn-RS"/>
              </w:rPr>
              <w:t>Napomena:MK</w:t>
            </w:r>
          </w:p>
        </w:tc>
      </w:tr>
      <w:tr w:rsidR="00B66467" w:rsidRPr="00B66467" w14:paraId="72FEFBE7" w14:textId="77777777" w:rsidTr="008F5B6A">
        <w:trPr>
          <w:trHeight w:val="713"/>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26D32E33"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6-183</w:t>
            </w:r>
          </w:p>
        </w:tc>
        <w:tc>
          <w:tcPr>
            <w:tcW w:w="1134" w:type="dxa"/>
            <w:tcBorders>
              <w:top w:val="nil"/>
              <w:left w:val="nil"/>
              <w:bottom w:val="single" w:sz="4" w:space="0" w:color="auto"/>
              <w:right w:val="single" w:sz="4" w:space="0" w:color="auto"/>
            </w:tcBorders>
            <w:shd w:val="clear" w:color="auto" w:fill="auto"/>
            <w:vAlign w:val="center"/>
            <w:hideMark/>
          </w:tcPr>
          <w:p w14:paraId="0EA02097"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36102432</w:t>
            </w:r>
          </w:p>
        </w:tc>
        <w:tc>
          <w:tcPr>
            <w:tcW w:w="1843" w:type="dxa"/>
            <w:tcBorders>
              <w:top w:val="nil"/>
              <w:left w:val="nil"/>
              <w:bottom w:val="single" w:sz="4" w:space="0" w:color="auto"/>
              <w:right w:val="single" w:sz="4" w:space="0" w:color="auto"/>
            </w:tcBorders>
            <w:shd w:val="clear" w:color="auto" w:fill="auto"/>
            <w:vAlign w:val="center"/>
            <w:hideMark/>
          </w:tcPr>
          <w:p w14:paraId="300EEDF7"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fi 17.7    DIN 345</w:t>
            </w:r>
          </w:p>
        </w:tc>
        <w:tc>
          <w:tcPr>
            <w:tcW w:w="5244" w:type="dxa"/>
            <w:tcBorders>
              <w:top w:val="nil"/>
              <w:left w:val="nil"/>
              <w:bottom w:val="single" w:sz="4" w:space="0" w:color="auto"/>
              <w:right w:val="single" w:sz="4" w:space="0" w:color="auto"/>
            </w:tcBorders>
            <w:shd w:val="clear" w:color="000000" w:fill="FFFFFF"/>
            <w:vAlign w:val="center"/>
            <w:hideMark/>
          </w:tcPr>
          <w:p w14:paraId="47CBDD8B" w14:textId="6425EBA3"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SAP:43847         Standard:DIN345</w:t>
            </w:r>
            <w:r w:rsidR="008F5B6A">
              <w:rPr>
                <w:rFonts w:cs="Arial"/>
                <w:color w:val="000000"/>
                <w:sz w:val="20"/>
                <w:szCs w:val="20"/>
                <w:lang w:val="sr-Latn-RS" w:eastAsia="sr-Latn-RS"/>
              </w:rPr>
              <w:t xml:space="preserve"> </w:t>
            </w:r>
            <w:r w:rsidRPr="00B66467">
              <w:rPr>
                <w:rFonts w:cs="Arial"/>
                <w:color w:val="000000"/>
                <w:sz w:val="20"/>
                <w:szCs w:val="20"/>
                <w:lang w:val="sr-Latn-RS" w:eastAsia="sr-Latn-RS"/>
              </w:rPr>
              <w:t>Materijal:HSS</w:t>
            </w:r>
            <w:r w:rsidR="008F5B6A">
              <w:rPr>
                <w:rFonts w:cs="Arial"/>
                <w:color w:val="000000"/>
                <w:sz w:val="20"/>
                <w:szCs w:val="20"/>
                <w:lang w:val="sr-Latn-RS" w:eastAsia="sr-Latn-RS"/>
              </w:rPr>
              <w:t xml:space="preserve"> </w:t>
            </w:r>
            <w:r w:rsidRPr="00B66467">
              <w:rPr>
                <w:rFonts w:cs="Arial"/>
                <w:color w:val="000000"/>
                <w:sz w:val="20"/>
                <w:szCs w:val="20"/>
                <w:lang w:val="sr-Latn-RS" w:eastAsia="sr-Latn-RS"/>
              </w:rPr>
              <w:t>Dimenzija:Ø17,7</w:t>
            </w:r>
            <w:r w:rsidR="008F5B6A">
              <w:rPr>
                <w:rFonts w:cs="Arial"/>
                <w:color w:val="000000"/>
                <w:sz w:val="20"/>
                <w:szCs w:val="20"/>
                <w:lang w:val="sr-Latn-RS" w:eastAsia="sr-Latn-RS"/>
              </w:rPr>
              <w:t xml:space="preserve"> </w:t>
            </w:r>
            <w:r w:rsidRPr="00B66467">
              <w:rPr>
                <w:rFonts w:cs="Arial"/>
                <w:color w:val="000000"/>
                <w:sz w:val="20"/>
                <w:szCs w:val="20"/>
                <w:lang w:val="sr-Latn-RS" w:eastAsia="sr-Latn-RS"/>
              </w:rPr>
              <w:t>Namena:BUŠENJE</w:t>
            </w:r>
            <w:r w:rsidR="008F5B6A">
              <w:rPr>
                <w:rFonts w:cs="Arial"/>
                <w:color w:val="000000"/>
                <w:sz w:val="20"/>
                <w:szCs w:val="20"/>
                <w:lang w:val="sr-Latn-RS" w:eastAsia="sr-Latn-RS"/>
              </w:rPr>
              <w:t xml:space="preserve">  </w:t>
            </w:r>
            <w:r w:rsidRPr="00B66467">
              <w:rPr>
                <w:rFonts w:cs="Arial"/>
                <w:color w:val="000000"/>
                <w:sz w:val="20"/>
                <w:szCs w:val="20"/>
                <w:lang w:val="sr-Latn-RS" w:eastAsia="sr-Latn-RS"/>
              </w:rPr>
              <w:t>Napomena:MK</w:t>
            </w:r>
          </w:p>
        </w:tc>
      </w:tr>
      <w:tr w:rsidR="00B66467" w:rsidRPr="00B66467" w14:paraId="47285931" w14:textId="77777777" w:rsidTr="00142ED8">
        <w:trPr>
          <w:trHeight w:val="95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3B12C807"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6-184</w:t>
            </w:r>
          </w:p>
        </w:tc>
        <w:tc>
          <w:tcPr>
            <w:tcW w:w="1134" w:type="dxa"/>
            <w:tcBorders>
              <w:top w:val="nil"/>
              <w:left w:val="nil"/>
              <w:bottom w:val="single" w:sz="4" w:space="0" w:color="auto"/>
              <w:right w:val="single" w:sz="4" w:space="0" w:color="auto"/>
            </w:tcBorders>
            <w:shd w:val="clear" w:color="auto" w:fill="auto"/>
            <w:vAlign w:val="center"/>
            <w:hideMark/>
          </w:tcPr>
          <w:p w14:paraId="5A9078CD"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36103133</w:t>
            </w:r>
          </w:p>
        </w:tc>
        <w:tc>
          <w:tcPr>
            <w:tcW w:w="1843" w:type="dxa"/>
            <w:tcBorders>
              <w:top w:val="nil"/>
              <w:left w:val="nil"/>
              <w:bottom w:val="single" w:sz="4" w:space="0" w:color="auto"/>
              <w:right w:val="single" w:sz="4" w:space="0" w:color="auto"/>
            </w:tcBorders>
            <w:shd w:val="clear" w:color="auto" w:fill="auto"/>
            <w:vAlign w:val="center"/>
            <w:hideMark/>
          </w:tcPr>
          <w:p w14:paraId="73773C84"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spiralna               fi 23                     DIN345</w:t>
            </w:r>
          </w:p>
        </w:tc>
        <w:tc>
          <w:tcPr>
            <w:tcW w:w="5244" w:type="dxa"/>
            <w:tcBorders>
              <w:top w:val="nil"/>
              <w:left w:val="nil"/>
              <w:bottom w:val="single" w:sz="4" w:space="0" w:color="auto"/>
              <w:right w:val="single" w:sz="4" w:space="0" w:color="auto"/>
            </w:tcBorders>
            <w:shd w:val="clear" w:color="000000" w:fill="FFFFFF"/>
            <w:vAlign w:val="center"/>
            <w:hideMark/>
          </w:tcPr>
          <w:p w14:paraId="4059914F" w14:textId="0CC511CC"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SAP:42611         Standard:DIN345</w:t>
            </w:r>
            <w:r w:rsidR="00142ED8">
              <w:rPr>
                <w:rFonts w:cs="Arial"/>
                <w:color w:val="000000"/>
                <w:sz w:val="20"/>
                <w:szCs w:val="20"/>
                <w:lang w:val="sr-Latn-RS" w:eastAsia="sr-Latn-RS"/>
              </w:rPr>
              <w:t xml:space="preserve"> </w:t>
            </w:r>
            <w:r w:rsidRPr="00B66467">
              <w:rPr>
                <w:rFonts w:cs="Arial"/>
                <w:color w:val="000000"/>
                <w:sz w:val="20"/>
                <w:szCs w:val="20"/>
                <w:lang w:val="sr-Latn-RS" w:eastAsia="sr-Latn-RS"/>
              </w:rPr>
              <w:t>Kvalitet:HSS</w:t>
            </w:r>
            <w:r w:rsidR="00142ED8">
              <w:rPr>
                <w:rFonts w:cs="Arial"/>
                <w:color w:val="000000"/>
                <w:sz w:val="20"/>
                <w:szCs w:val="20"/>
                <w:lang w:val="sr-Latn-RS" w:eastAsia="sr-Latn-RS"/>
              </w:rPr>
              <w:t xml:space="preserve"> </w:t>
            </w:r>
            <w:r w:rsidRPr="00B66467">
              <w:rPr>
                <w:rFonts w:cs="Arial"/>
                <w:color w:val="000000"/>
                <w:sz w:val="20"/>
                <w:szCs w:val="20"/>
                <w:lang w:val="sr-Latn-RS" w:eastAsia="sr-Latn-RS"/>
              </w:rPr>
              <w:t>Dimenzija:Ø23</w:t>
            </w:r>
            <w:r w:rsidR="00142ED8">
              <w:rPr>
                <w:rFonts w:cs="Arial"/>
                <w:color w:val="000000"/>
                <w:sz w:val="20"/>
                <w:szCs w:val="20"/>
                <w:lang w:val="sr-Latn-RS" w:eastAsia="sr-Latn-RS"/>
              </w:rPr>
              <w:t xml:space="preserve"> </w:t>
            </w:r>
            <w:r w:rsidRPr="00B66467">
              <w:rPr>
                <w:rFonts w:cs="Arial"/>
                <w:color w:val="000000"/>
                <w:sz w:val="20"/>
                <w:szCs w:val="20"/>
                <w:lang w:val="sr-Latn-RS" w:eastAsia="sr-Latn-RS"/>
              </w:rPr>
              <w:t>Namena:BUŠENJE</w:t>
            </w:r>
            <w:r w:rsidR="00142ED8">
              <w:rPr>
                <w:rFonts w:cs="Arial"/>
                <w:color w:val="000000"/>
                <w:sz w:val="20"/>
                <w:szCs w:val="20"/>
                <w:lang w:val="sr-Latn-RS" w:eastAsia="sr-Latn-RS"/>
              </w:rPr>
              <w:t xml:space="preserve"> </w:t>
            </w:r>
            <w:r w:rsidRPr="00B66467">
              <w:rPr>
                <w:rFonts w:cs="Arial"/>
                <w:color w:val="000000"/>
                <w:sz w:val="20"/>
                <w:szCs w:val="20"/>
                <w:lang w:val="sr-Latn-RS" w:eastAsia="sr-Latn-RS"/>
              </w:rPr>
              <w:t>Tip:N SA MK DRŠKOM</w:t>
            </w:r>
            <w:r w:rsidR="00142ED8">
              <w:rPr>
                <w:rFonts w:cs="Arial"/>
                <w:color w:val="000000"/>
                <w:sz w:val="20"/>
                <w:szCs w:val="20"/>
                <w:lang w:val="sr-Latn-RS" w:eastAsia="sr-Latn-RS"/>
              </w:rPr>
              <w:t xml:space="preserve"> </w:t>
            </w:r>
            <w:r w:rsidR="008F5B6A">
              <w:rPr>
                <w:rFonts w:cs="Arial"/>
                <w:color w:val="000000"/>
                <w:sz w:val="20"/>
                <w:szCs w:val="20"/>
                <w:lang w:val="sr-Latn-RS" w:eastAsia="sr-Latn-RS"/>
              </w:rPr>
              <w:t xml:space="preserve"> </w:t>
            </w:r>
            <w:r w:rsidRPr="00B66467">
              <w:rPr>
                <w:rFonts w:cs="Arial"/>
                <w:color w:val="000000"/>
                <w:sz w:val="20"/>
                <w:szCs w:val="20"/>
                <w:lang w:val="sr-Latn-RS" w:eastAsia="sr-Latn-RS"/>
              </w:rPr>
              <w:t>POLJE PRIMENE:BUŠENJE SVIH VRSTA ČELIKA</w:t>
            </w:r>
          </w:p>
        </w:tc>
      </w:tr>
      <w:tr w:rsidR="00B66467" w:rsidRPr="00B66467" w14:paraId="07533296" w14:textId="77777777" w:rsidTr="00142ED8">
        <w:trPr>
          <w:trHeight w:val="969"/>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71F2904E"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6-185</w:t>
            </w:r>
          </w:p>
        </w:tc>
        <w:tc>
          <w:tcPr>
            <w:tcW w:w="1134" w:type="dxa"/>
            <w:tcBorders>
              <w:top w:val="nil"/>
              <w:left w:val="nil"/>
              <w:bottom w:val="single" w:sz="4" w:space="0" w:color="auto"/>
              <w:right w:val="single" w:sz="4" w:space="0" w:color="auto"/>
            </w:tcBorders>
            <w:shd w:val="clear" w:color="auto" w:fill="auto"/>
            <w:vAlign w:val="center"/>
            <w:hideMark/>
          </w:tcPr>
          <w:p w14:paraId="0196E292"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36103133</w:t>
            </w:r>
          </w:p>
        </w:tc>
        <w:tc>
          <w:tcPr>
            <w:tcW w:w="1843" w:type="dxa"/>
            <w:tcBorders>
              <w:top w:val="nil"/>
              <w:left w:val="nil"/>
              <w:bottom w:val="single" w:sz="4" w:space="0" w:color="auto"/>
              <w:right w:val="single" w:sz="4" w:space="0" w:color="auto"/>
            </w:tcBorders>
            <w:shd w:val="clear" w:color="auto" w:fill="auto"/>
            <w:vAlign w:val="center"/>
            <w:hideMark/>
          </w:tcPr>
          <w:p w14:paraId="147EB39D"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spiralna               fi 23                     DIN345</w:t>
            </w:r>
          </w:p>
        </w:tc>
        <w:tc>
          <w:tcPr>
            <w:tcW w:w="5244" w:type="dxa"/>
            <w:tcBorders>
              <w:top w:val="nil"/>
              <w:left w:val="nil"/>
              <w:bottom w:val="single" w:sz="4" w:space="0" w:color="auto"/>
              <w:right w:val="single" w:sz="4" w:space="0" w:color="auto"/>
            </w:tcBorders>
            <w:shd w:val="clear" w:color="000000" w:fill="FFFFFF"/>
            <w:vAlign w:val="center"/>
            <w:hideMark/>
          </w:tcPr>
          <w:p w14:paraId="5BBD46D5" w14:textId="1A242D5F"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SAP:42611         Standard:DIN345</w:t>
            </w:r>
            <w:r w:rsidR="00142ED8">
              <w:rPr>
                <w:rFonts w:cs="Arial"/>
                <w:color w:val="000000"/>
                <w:sz w:val="20"/>
                <w:szCs w:val="20"/>
                <w:lang w:val="sr-Latn-RS" w:eastAsia="sr-Latn-RS"/>
              </w:rPr>
              <w:t xml:space="preserve"> </w:t>
            </w:r>
            <w:r w:rsidRPr="00B66467">
              <w:rPr>
                <w:rFonts w:cs="Arial"/>
                <w:color w:val="000000"/>
                <w:sz w:val="20"/>
                <w:szCs w:val="20"/>
                <w:lang w:val="sr-Latn-RS" w:eastAsia="sr-Latn-RS"/>
              </w:rPr>
              <w:t>Kvalitet:HSS</w:t>
            </w:r>
            <w:r w:rsidR="008F5B6A">
              <w:rPr>
                <w:rFonts w:cs="Arial"/>
                <w:color w:val="000000"/>
                <w:sz w:val="20"/>
                <w:szCs w:val="20"/>
                <w:lang w:val="sr-Latn-RS" w:eastAsia="sr-Latn-RS"/>
              </w:rPr>
              <w:t xml:space="preserve"> </w:t>
            </w:r>
            <w:r w:rsidRPr="00B66467">
              <w:rPr>
                <w:rFonts w:cs="Arial"/>
                <w:color w:val="000000"/>
                <w:sz w:val="20"/>
                <w:szCs w:val="20"/>
                <w:lang w:val="sr-Latn-RS" w:eastAsia="sr-Latn-RS"/>
              </w:rPr>
              <w:t>Dimenzija:Ø23</w:t>
            </w:r>
            <w:r w:rsidR="00142ED8">
              <w:rPr>
                <w:rFonts w:cs="Arial"/>
                <w:color w:val="000000"/>
                <w:sz w:val="20"/>
                <w:szCs w:val="20"/>
                <w:lang w:val="sr-Latn-RS" w:eastAsia="sr-Latn-RS"/>
              </w:rPr>
              <w:t xml:space="preserve"> </w:t>
            </w:r>
            <w:r w:rsidRPr="00B66467">
              <w:rPr>
                <w:rFonts w:cs="Arial"/>
                <w:color w:val="000000"/>
                <w:sz w:val="20"/>
                <w:szCs w:val="20"/>
                <w:lang w:val="sr-Latn-RS" w:eastAsia="sr-Latn-RS"/>
              </w:rPr>
              <w:t>Namena:BUŠENJE</w:t>
            </w:r>
            <w:r w:rsidR="008F5B6A">
              <w:rPr>
                <w:rFonts w:cs="Arial"/>
                <w:color w:val="000000"/>
                <w:sz w:val="20"/>
                <w:szCs w:val="20"/>
                <w:lang w:val="sr-Latn-RS" w:eastAsia="sr-Latn-RS"/>
              </w:rPr>
              <w:t xml:space="preserve"> </w:t>
            </w:r>
            <w:r w:rsidRPr="00B66467">
              <w:rPr>
                <w:rFonts w:cs="Arial"/>
                <w:color w:val="000000"/>
                <w:sz w:val="20"/>
                <w:szCs w:val="20"/>
                <w:lang w:val="sr-Latn-RS" w:eastAsia="sr-Latn-RS"/>
              </w:rPr>
              <w:t>Tip:N SA MK DRŠKOM</w:t>
            </w:r>
            <w:r w:rsidR="00142ED8">
              <w:rPr>
                <w:rFonts w:cs="Arial"/>
                <w:color w:val="000000"/>
                <w:sz w:val="20"/>
                <w:szCs w:val="20"/>
                <w:lang w:val="sr-Latn-RS" w:eastAsia="sr-Latn-RS"/>
              </w:rPr>
              <w:t xml:space="preserve">  </w:t>
            </w:r>
            <w:r w:rsidRPr="00B66467">
              <w:rPr>
                <w:rFonts w:cs="Arial"/>
                <w:color w:val="000000"/>
                <w:sz w:val="20"/>
                <w:szCs w:val="20"/>
                <w:lang w:val="sr-Latn-RS" w:eastAsia="sr-Latn-RS"/>
              </w:rPr>
              <w:t>POLJE PRIMENE:BUŠENJE SVIH VRSTA ČELIKA</w:t>
            </w:r>
          </w:p>
        </w:tc>
      </w:tr>
      <w:tr w:rsidR="00B66467" w:rsidRPr="00B66467" w14:paraId="62FAB2D4" w14:textId="77777777" w:rsidTr="00142ED8">
        <w:trPr>
          <w:trHeight w:val="1421"/>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1DC84E28"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6-186</w:t>
            </w:r>
          </w:p>
        </w:tc>
        <w:tc>
          <w:tcPr>
            <w:tcW w:w="1134" w:type="dxa"/>
            <w:tcBorders>
              <w:top w:val="nil"/>
              <w:left w:val="nil"/>
              <w:bottom w:val="single" w:sz="4" w:space="0" w:color="auto"/>
              <w:right w:val="single" w:sz="4" w:space="0" w:color="auto"/>
            </w:tcBorders>
            <w:shd w:val="clear" w:color="auto" w:fill="auto"/>
            <w:vAlign w:val="center"/>
            <w:hideMark/>
          </w:tcPr>
          <w:p w14:paraId="286B07B6"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36103273</w:t>
            </w:r>
          </w:p>
        </w:tc>
        <w:tc>
          <w:tcPr>
            <w:tcW w:w="1843" w:type="dxa"/>
            <w:tcBorders>
              <w:top w:val="nil"/>
              <w:left w:val="nil"/>
              <w:bottom w:val="single" w:sz="4" w:space="0" w:color="auto"/>
              <w:right w:val="single" w:sz="4" w:space="0" w:color="auto"/>
            </w:tcBorders>
            <w:shd w:val="clear" w:color="auto" w:fill="auto"/>
            <w:vAlign w:val="center"/>
            <w:hideMark/>
          </w:tcPr>
          <w:p w14:paraId="2D1386EB"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spiralna fi25,5   DIN 345</w:t>
            </w:r>
          </w:p>
        </w:tc>
        <w:tc>
          <w:tcPr>
            <w:tcW w:w="5244" w:type="dxa"/>
            <w:tcBorders>
              <w:top w:val="nil"/>
              <w:left w:val="nil"/>
              <w:bottom w:val="single" w:sz="4" w:space="0" w:color="auto"/>
              <w:right w:val="single" w:sz="4" w:space="0" w:color="auto"/>
            </w:tcBorders>
            <w:shd w:val="clear" w:color="000000" w:fill="FFFFFF"/>
            <w:vAlign w:val="center"/>
            <w:hideMark/>
          </w:tcPr>
          <w:p w14:paraId="612BA8E1" w14:textId="21C96C7E"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42630  Standard:DIN 345Kvalitet:HSS</w:t>
            </w:r>
            <w:r w:rsidR="00142ED8">
              <w:rPr>
                <w:rFonts w:cs="Arial"/>
                <w:color w:val="000000"/>
                <w:sz w:val="20"/>
                <w:szCs w:val="20"/>
                <w:lang w:val="sr-Latn-RS" w:eastAsia="sr-Latn-RS"/>
              </w:rPr>
              <w:t xml:space="preserve"> </w:t>
            </w:r>
            <w:r w:rsidRPr="00B66467">
              <w:rPr>
                <w:rFonts w:cs="Arial"/>
                <w:color w:val="000000"/>
                <w:sz w:val="20"/>
                <w:szCs w:val="20"/>
                <w:lang w:val="sr-Latn-RS" w:eastAsia="sr-Latn-RS"/>
              </w:rPr>
              <w:t>Materijal:BRZOREZNI ČELIK-HSS</w:t>
            </w:r>
            <w:r w:rsidR="00142ED8">
              <w:rPr>
                <w:rFonts w:cs="Arial"/>
                <w:color w:val="000000"/>
                <w:sz w:val="20"/>
                <w:szCs w:val="20"/>
                <w:lang w:val="sr-Latn-RS" w:eastAsia="sr-Latn-RS"/>
              </w:rPr>
              <w:t xml:space="preserve"> </w:t>
            </w:r>
            <w:r w:rsidRPr="00B66467">
              <w:rPr>
                <w:rFonts w:cs="Arial"/>
                <w:color w:val="000000"/>
                <w:sz w:val="20"/>
                <w:szCs w:val="20"/>
                <w:lang w:val="sr-Latn-RS" w:eastAsia="sr-Latn-RS"/>
              </w:rPr>
              <w:t>Dimenzija:Ø25,5</w:t>
            </w:r>
            <w:r w:rsidR="00142ED8">
              <w:rPr>
                <w:rFonts w:cs="Arial"/>
                <w:color w:val="000000"/>
                <w:sz w:val="20"/>
                <w:szCs w:val="20"/>
                <w:lang w:val="sr-Latn-RS" w:eastAsia="sr-Latn-RS"/>
              </w:rPr>
              <w:t xml:space="preserve"> </w:t>
            </w:r>
            <w:r w:rsidRPr="00B66467">
              <w:rPr>
                <w:rFonts w:cs="Arial"/>
                <w:color w:val="000000"/>
                <w:sz w:val="20"/>
                <w:szCs w:val="20"/>
                <w:lang w:val="sr-Latn-RS" w:eastAsia="sr-Latn-RS"/>
              </w:rPr>
              <w:t>Namena:BUŠENJE ČELIKA</w:t>
            </w:r>
            <w:r w:rsidR="00142ED8">
              <w:rPr>
                <w:rFonts w:cs="Arial"/>
                <w:color w:val="000000"/>
                <w:sz w:val="20"/>
                <w:szCs w:val="20"/>
                <w:lang w:val="sr-Latn-RS" w:eastAsia="sr-Latn-RS"/>
              </w:rPr>
              <w:t xml:space="preserve"> </w:t>
            </w:r>
            <w:r w:rsidRPr="00B66467">
              <w:rPr>
                <w:rFonts w:cs="Arial"/>
                <w:color w:val="000000"/>
                <w:sz w:val="20"/>
                <w:szCs w:val="20"/>
                <w:lang w:val="sr-Latn-RS" w:eastAsia="sr-Latn-RS"/>
              </w:rPr>
              <w:t>Tip:N SPIRALNA SA MK DRŠKOM</w:t>
            </w:r>
            <w:r w:rsidR="00142ED8">
              <w:rPr>
                <w:rFonts w:cs="Arial"/>
                <w:color w:val="000000"/>
                <w:sz w:val="20"/>
                <w:szCs w:val="20"/>
                <w:lang w:val="sr-Latn-RS" w:eastAsia="sr-Latn-RS"/>
              </w:rPr>
              <w:t xml:space="preserve"> </w:t>
            </w:r>
            <w:r w:rsidRPr="00B66467">
              <w:rPr>
                <w:rFonts w:cs="Arial"/>
                <w:color w:val="000000"/>
                <w:sz w:val="20"/>
                <w:szCs w:val="20"/>
                <w:lang w:val="sr-Latn-RS" w:eastAsia="sr-Latn-RS"/>
              </w:rPr>
              <w:t>POLJE PRIMENE:BUŠENJE SVIH VRSTA ČELIKA</w:t>
            </w:r>
          </w:p>
        </w:tc>
      </w:tr>
      <w:tr w:rsidR="00B66467" w:rsidRPr="00B66467" w14:paraId="4D5AE67E" w14:textId="77777777" w:rsidTr="00142ED8">
        <w:trPr>
          <w:trHeight w:val="97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46AB48DB"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6-187</w:t>
            </w:r>
          </w:p>
        </w:tc>
        <w:tc>
          <w:tcPr>
            <w:tcW w:w="1134" w:type="dxa"/>
            <w:tcBorders>
              <w:top w:val="nil"/>
              <w:left w:val="nil"/>
              <w:bottom w:val="single" w:sz="4" w:space="0" w:color="auto"/>
              <w:right w:val="single" w:sz="4" w:space="0" w:color="auto"/>
            </w:tcBorders>
            <w:shd w:val="clear" w:color="auto" w:fill="auto"/>
            <w:vAlign w:val="center"/>
            <w:hideMark/>
          </w:tcPr>
          <w:p w14:paraId="3416CB3B"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36103323</w:t>
            </w:r>
          </w:p>
        </w:tc>
        <w:tc>
          <w:tcPr>
            <w:tcW w:w="1843" w:type="dxa"/>
            <w:tcBorders>
              <w:top w:val="nil"/>
              <w:left w:val="nil"/>
              <w:bottom w:val="single" w:sz="4" w:space="0" w:color="auto"/>
              <w:right w:val="single" w:sz="4" w:space="0" w:color="auto"/>
            </w:tcBorders>
            <w:shd w:val="clear" w:color="auto" w:fill="auto"/>
            <w:vAlign w:val="center"/>
            <w:hideMark/>
          </w:tcPr>
          <w:p w14:paraId="697F6FD2"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 xml:space="preserve">BURGIJA SPIRALNA              fi 23.5 MK                    DIN345              </w:t>
            </w:r>
          </w:p>
        </w:tc>
        <w:tc>
          <w:tcPr>
            <w:tcW w:w="5244" w:type="dxa"/>
            <w:tcBorders>
              <w:top w:val="nil"/>
              <w:left w:val="nil"/>
              <w:bottom w:val="single" w:sz="4" w:space="0" w:color="auto"/>
              <w:right w:val="single" w:sz="4" w:space="0" w:color="auto"/>
            </w:tcBorders>
            <w:shd w:val="clear" w:color="000000" w:fill="FFFFFF"/>
            <w:vAlign w:val="center"/>
            <w:hideMark/>
          </w:tcPr>
          <w:p w14:paraId="58F1BFE0" w14:textId="2815DDC2"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SAP:42639             Standard:DIN345</w:t>
            </w:r>
            <w:r w:rsidR="00142ED8">
              <w:rPr>
                <w:rFonts w:cs="Arial"/>
                <w:color w:val="000000"/>
                <w:sz w:val="20"/>
                <w:szCs w:val="20"/>
                <w:lang w:val="sr-Latn-RS" w:eastAsia="sr-Latn-RS"/>
              </w:rPr>
              <w:t xml:space="preserve"> </w:t>
            </w:r>
            <w:r w:rsidRPr="00B66467">
              <w:rPr>
                <w:rFonts w:cs="Arial"/>
                <w:color w:val="000000"/>
                <w:sz w:val="20"/>
                <w:szCs w:val="20"/>
                <w:lang w:val="sr-Latn-RS" w:eastAsia="sr-Latn-RS"/>
              </w:rPr>
              <w:t>Kvalitet:HSS</w:t>
            </w:r>
            <w:r w:rsidR="00142ED8">
              <w:rPr>
                <w:rFonts w:cs="Arial"/>
                <w:color w:val="000000"/>
                <w:sz w:val="20"/>
                <w:szCs w:val="20"/>
                <w:lang w:val="sr-Latn-RS" w:eastAsia="sr-Latn-RS"/>
              </w:rPr>
              <w:t xml:space="preserve"> </w:t>
            </w:r>
            <w:r w:rsidRPr="00B66467">
              <w:rPr>
                <w:rFonts w:cs="Arial"/>
                <w:color w:val="000000"/>
                <w:sz w:val="20"/>
                <w:szCs w:val="20"/>
                <w:lang w:val="sr-Latn-RS" w:eastAsia="sr-Latn-RS"/>
              </w:rPr>
              <w:t>Dimenzija:Ø23,5</w:t>
            </w:r>
            <w:r w:rsidR="00142ED8">
              <w:rPr>
                <w:rFonts w:cs="Arial"/>
                <w:color w:val="000000"/>
                <w:sz w:val="20"/>
                <w:szCs w:val="20"/>
                <w:lang w:val="sr-Latn-RS" w:eastAsia="sr-Latn-RS"/>
              </w:rPr>
              <w:t xml:space="preserve"> </w:t>
            </w:r>
            <w:r w:rsidRPr="00B66467">
              <w:rPr>
                <w:rFonts w:cs="Arial"/>
                <w:color w:val="000000"/>
                <w:sz w:val="20"/>
                <w:szCs w:val="20"/>
                <w:lang w:val="sr-Latn-RS" w:eastAsia="sr-Latn-RS"/>
              </w:rPr>
              <w:t>Namena:BUŠENJE</w:t>
            </w:r>
            <w:r w:rsidR="00142ED8">
              <w:rPr>
                <w:rFonts w:cs="Arial"/>
                <w:color w:val="000000"/>
                <w:sz w:val="20"/>
                <w:szCs w:val="20"/>
                <w:lang w:val="sr-Latn-RS" w:eastAsia="sr-Latn-RS"/>
              </w:rPr>
              <w:t xml:space="preserve"> </w:t>
            </w:r>
            <w:r w:rsidRPr="00B66467">
              <w:rPr>
                <w:rFonts w:cs="Arial"/>
                <w:color w:val="000000"/>
                <w:sz w:val="20"/>
                <w:szCs w:val="20"/>
                <w:lang w:val="sr-Latn-RS" w:eastAsia="sr-Latn-RS"/>
              </w:rPr>
              <w:t>Tip:N SA MK DRŠKOM</w:t>
            </w:r>
            <w:r w:rsidR="00142ED8">
              <w:rPr>
                <w:rFonts w:cs="Arial"/>
                <w:color w:val="000000"/>
                <w:sz w:val="20"/>
                <w:szCs w:val="20"/>
                <w:lang w:val="sr-Latn-RS" w:eastAsia="sr-Latn-RS"/>
              </w:rPr>
              <w:t xml:space="preserve"> </w:t>
            </w:r>
            <w:r w:rsidRPr="00B66467">
              <w:rPr>
                <w:rFonts w:cs="Arial"/>
                <w:color w:val="000000"/>
                <w:sz w:val="20"/>
                <w:szCs w:val="20"/>
                <w:lang w:val="sr-Latn-RS" w:eastAsia="sr-Latn-RS"/>
              </w:rPr>
              <w:t>POLJE PRIMENE:BUŠENJE SVIH VRSTA ČELIKA</w:t>
            </w:r>
          </w:p>
        </w:tc>
      </w:tr>
      <w:tr w:rsidR="00B66467" w:rsidRPr="00B66467" w14:paraId="6BABEF9C" w14:textId="77777777" w:rsidTr="00387529">
        <w:trPr>
          <w:trHeight w:val="1530"/>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33493BC0"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6-188</w:t>
            </w:r>
          </w:p>
        </w:tc>
        <w:tc>
          <w:tcPr>
            <w:tcW w:w="1134" w:type="dxa"/>
            <w:tcBorders>
              <w:top w:val="nil"/>
              <w:left w:val="nil"/>
              <w:bottom w:val="single" w:sz="4" w:space="0" w:color="auto"/>
              <w:right w:val="single" w:sz="4" w:space="0" w:color="auto"/>
            </w:tcBorders>
            <w:shd w:val="clear" w:color="auto" w:fill="auto"/>
            <w:vAlign w:val="center"/>
            <w:hideMark/>
          </w:tcPr>
          <w:p w14:paraId="1B8615A3"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36103323</w:t>
            </w:r>
          </w:p>
        </w:tc>
        <w:tc>
          <w:tcPr>
            <w:tcW w:w="1843" w:type="dxa"/>
            <w:tcBorders>
              <w:top w:val="nil"/>
              <w:left w:val="nil"/>
              <w:bottom w:val="single" w:sz="4" w:space="0" w:color="auto"/>
              <w:right w:val="single" w:sz="4" w:space="0" w:color="auto"/>
            </w:tcBorders>
            <w:shd w:val="clear" w:color="auto" w:fill="auto"/>
            <w:vAlign w:val="center"/>
            <w:hideMark/>
          </w:tcPr>
          <w:p w14:paraId="01F8BC60"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 xml:space="preserve">BURGIJA SPIRALNA              fi 23.5 MK                    DIN345              </w:t>
            </w:r>
          </w:p>
        </w:tc>
        <w:tc>
          <w:tcPr>
            <w:tcW w:w="5244" w:type="dxa"/>
            <w:tcBorders>
              <w:top w:val="nil"/>
              <w:left w:val="nil"/>
              <w:bottom w:val="single" w:sz="4" w:space="0" w:color="auto"/>
              <w:right w:val="single" w:sz="4" w:space="0" w:color="auto"/>
            </w:tcBorders>
            <w:shd w:val="clear" w:color="000000" w:fill="FFFFFF"/>
            <w:vAlign w:val="center"/>
            <w:hideMark/>
          </w:tcPr>
          <w:p w14:paraId="3E5F5E28"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SAP:42639             Standard:DIN345Kvalitet:HSSDimenzija:Ø23,5Namena:BUŠENJETip:N SA MK DRŠKOMPOLJE PRIMENE:BUŠENJE SVIH VRSTA ČELIKA</w:t>
            </w:r>
          </w:p>
        </w:tc>
      </w:tr>
      <w:tr w:rsidR="00B66467" w:rsidRPr="00B66467" w14:paraId="1A2700AB" w14:textId="77777777" w:rsidTr="00142ED8">
        <w:trPr>
          <w:trHeight w:val="1083"/>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3E1424AA"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lastRenderedPageBreak/>
              <w:t>6-189</w:t>
            </w:r>
          </w:p>
        </w:tc>
        <w:tc>
          <w:tcPr>
            <w:tcW w:w="1134" w:type="dxa"/>
            <w:tcBorders>
              <w:top w:val="nil"/>
              <w:left w:val="nil"/>
              <w:bottom w:val="single" w:sz="4" w:space="0" w:color="auto"/>
              <w:right w:val="single" w:sz="4" w:space="0" w:color="auto"/>
            </w:tcBorders>
            <w:shd w:val="clear" w:color="auto" w:fill="auto"/>
            <w:vAlign w:val="center"/>
            <w:hideMark/>
          </w:tcPr>
          <w:p w14:paraId="25CF644D"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36103554</w:t>
            </w:r>
          </w:p>
        </w:tc>
        <w:tc>
          <w:tcPr>
            <w:tcW w:w="1843" w:type="dxa"/>
            <w:tcBorders>
              <w:top w:val="nil"/>
              <w:left w:val="nil"/>
              <w:bottom w:val="single" w:sz="4" w:space="0" w:color="auto"/>
              <w:right w:val="single" w:sz="4" w:space="0" w:color="auto"/>
            </w:tcBorders>
            <w:shd w:val="clear" w:color="auto" w:fill="auto"/>
            <w:vAlign w:val="center"/>
            <w:hideMark/>
          </w:tcPr>
          <w:p w14:paraId="2047AFF2"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spiralna fi24,5   DIN 345</w:t>
            </w:r>
          </w:p>
        </w:tc>
        <w:tc>
          <w:tcPr>
            <w:tcW w:w="5244" w:type="dxa"/>
            <w:tcBorders>
              <w:top w:val="nil"/>
              <w:left w:val="nil"/>
              <w:bottom w:val="single" w:sz="4" w:space="0" w:color="auto"/>
              <w:right w:val="single" w:sz="4" w:space="0" w:color="auto"/>
            </w:tcBorders>
            <w:shd w:val="clear" w:color="000000" w:fill="FFFFFF"/>
            <w:vAlign w:val="center"/>
            <w:hideMark/>
          </w:tcPr>
          <w:p w14:paraId="7935A5CF" w14:textId="71ADFF44"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42642 Standard:DIN 345</w:t>
            </w:r>
            <w:r w:rsidR="00142ED8">
              <w:rPr>
                <w:rFonts w:cs="Arial"/>
                <w:color w:val="000000"/>
                <w:sz w:val="20"/>
                <w:szCs w:val="20"/>
                <w:lang w:val="sr-Latn-RS" w:eastAsia="sr-Latn-RS"/>
              </w:rPr>
              <w:t xml:space="preserve"> </w:t>
            </w:r>
            <w:r w:rsidRPr="00B66467">
              <w:rPr>
                <w:rFonts w:cs="Arial"/>
                <w:color w:val="000000"/>
                <w:sz w:val="20"/>
                <w:szCs w:val="20"/>
                <w:lang w:val="sr-Latn-RS" w:eastAsia="sr-Latn-RS"/>
              </w:rPr>
              <w:t>Kvalitet:HSS</w:t>
            </w:r>
            <w:r w:rsidR="00142ED8">
              <w:rPr>
                <w:rFonts w:cs="Arial"/>
                <w:color w:val="000000"/>
                <w:sz w:val="20"/>
                <w:szCs w:val="20"/>
                <w:lang w:val="sr-Latn-RS" w:eastAsia="sr-Latn-RS"/>
              </w:rPr>
              <w:t xml:space="preserve"> </w:t>
            </w:r>
            <w:r w:rsidRPr="00B66467">
              <w:rPr>
                <w:rFonts w:cs="Arial"/>
                <w:color w:val="000000"/>
                <w:sz w:val="20"/>
                <w:szCs w:val="20"/>
                <w:lang w:val="sr-Latn-RS" w:eastAsia="sr-Latn-RS"/>
              </w:rPr>
              <w:t>Materijal:BRZOREZNI ČELIK-HSSDimenzija:24,5</w:t>
            </w:r>
            <w:r w:rsidR="00142ED8">
              <w:rPr>
                <w:rFonts w:cs="Arial"/>
                <w:color w:val="000000"/>
                <w:sz w:val="20"/>
                <w:szCs w:val="20"/>
                <w:lang w:val="sr-Latn-RS" w:eastAsia="sr-Latn-RS"/>
              </w:rPr>
              <w:t xml:space="preserve"> </w:t>
            </w:r>
            <w:r w:rsidRPr="00B66467">
              <w:rPr>
                <w:rFonts w:cs="Arial"/>
                <w:color w:val="000000"/>
                <w:sz w:val="20"/>
                <w:szCs w:val="20"/>
                <w:lang w:val="sr-Latn-RS" w:eastAsia="sr-Latn-RS"/>
              </w:rPr>
              <w:t>Namena:BUŠENJE ČELIKA</w:t>
            </w:r>
            <w:r w:rsidR="00142ED8">
              <w:rPr>
                <w:rFonts w:cs="Arial"/>
                <w:color w:val="000000"/>
                <w:sz w:val="20"/>
                <w:szCs w:val="20"/>
                <w:lang w:val="sr-Latn-RS" w:eastAsia="sr-Latn-RS"/>
              </w:rPr>
              <w:t xml:space="preserve"> </w:t>
            </w:r>
            <w:r w:rsidRPr="00B66467">
              <w:rPr>
                <w:rFonts w:cs="Arial"/>
                <w:color w:val="000000"/>
                <w:sz w:val="20"/>
                <w:szCs w:val="20"/>
                <w:lang w:val="sr-Latn-RS" w:eastAsia="sr-Latn-RS"/>
              </w:rPr>
              <w:t>Tip:N SPIRALNA SA MK DRŠKOM</w:t>
            </w:r>
            <w:r w:rsidR="00142ED8">
              <w:rPr>
                <w:rFonts w:cs="Arial"/>
                <w:color w:val="000000"/>
                <w:sz w:val="20"/>
                <w:szCs w:val="20"/>
                <w:lang w:val="sr-Latn-RS" w:eastAsia="sr-Latn-RS"/>
              </w:rPr>
              <w:t xml:space="preserve"> </w:t>
            </w:r>
            <w:r w:rsidRPr="00B66467">
              <w:rPr>
                <w:rFonts w:cs="Arial"/>
                <w:color w:val="000000"/>
                <w:sz w:val="20"/>
                <w:szCs w:val="20"/>
                <w:lang w:val="sr-Latn-RS" w:eastAsia="sr-Latn-RS"/>
              </w:rPr>
              <w:t>Napomena:MK2POLJE PRIMENE:BUŠENJE SVIH VRSTA ČELIKA</w:t>
            </w:r>
          </w:p>
        </w:tc>
      </w:tr>
      <w:tr w:rsidR="00B66467" w:rsidRPr="00B66467" w14:paraId="1020647E" w14:textId="77777777" w:rsidTr="00142ED8">
        <w:trPr>
          <w:trHeight w:val="1212"/>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65516D5F"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6-190</w:t>
            </w:r>
          </w:p>
        </w:tc>
        <w:tc>
          <w:tcPr>
            <w:tcW w:w="1134" w:type="dxa"/>
            <w:tcBorders>
              <w:top w:val="nil"/>
              <w:left w:val="nil"/>
              <w:bottom w:val="single" w:sz="4" w:space="0" w:color="auto"/>
              <w:right w:val="single" w:sz="4" w:space="0" w:color="auto"/>
            </w:tcBorders>
            <w:shd w:val="clear" w:color="auto" w:fill="auto"/>
            <w:vAlign w:val="center"/>
            <w:hideMark/>
          </w:tcPr>
          <w:p w14:paraId="7FDDB9C3"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36103810</w:t>
            </w:r>
          </w:p>
        </w:tc>
        <w:tc>
          <w:tcPr>
            <w:tcW w:w="1843" w:type="dxa"/>
            <w:tcBorders>
              <w:top w:val="nil"/>
              <w:left w:val="nil"/>
              <w:bottom w:val="single" w:sz="4" w:space="0" w:color="auto"/>
              <w:right w:val="single" w:sz="4" w:space="0" w:color="auto"/>
            </w:tcBorders>
            <w:shd w:val="clear" w:color="auto" w:fill="auto"/>
            <w:vAlign w:val="center"/>
            <w:hideMark/>
          </w:tcPr>
          <w:p w14:paraId="782C6F63"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spiralna fi27,5   DIN 345</w:t>
            </w:r>
          </w:p>
        </w:tc>
        <w:tc>
          <w:tcPr>
            <w:tcW w:w="5244" w:type="dxa"/>
            <w:tcBorders>
              <w:top w:val="nil"/>
              <w:left w:val="nil"/>
              <w:bottom w:val="single" w:sz="4" w:space="0" w:color="auto"/>
              <w:right w:val="single" w:sz="4" w:space="0" w:color="auto"/>
            </w:tcBorders>
            <w:shd w:val="clear" w:color="000000" w:fill="FFFFFF"/>
            <w:vAlign w:val="center"/>
            <w:hideMark/>
          </w:tcPr>
          <w:p w14:paraId="5BBA2B6A" w14:textId="1889E475"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42653  Standard:DIN 345Kvalitet:HSS</w:t>
            </w:r>
            <w:r w:rsidR="00142ED8">
              <w:rPr>
                <w:rFonts w:cs="Arial"/>
                <w:color w:val="000000"/>
                <w:sz w:val="20"/>
                <w:szCs w:val="20"/>
                <w:lang w:val="sr-Latn-RS" w:eastAsia="sr-Latn-RS"/>
              </w:rPr>
              <w:t xml:space="preserve"> </w:t>
            </w:r>
            <w:r w:rsidRPr="00B66467">
              <w:rPr>
                <w:rFonts w:cs="Arial"/>
                <w:color w:val="000000"/>
                <w:sz w:val="20"/>
                <w:szCs w:val="20"/>
                <w:lang w:val="sr-Latn-RS" w:eastAsia="sr-Latn-RS"/>
              </w:rPr>
              <w:t>Materijal:BRZOREZNI ČELIK-HSS</w:t>
            </w:r>
            <w:r w:rsidR="00142ED8">
              <w:rPr>
                <w:rFonts w:cs="Arial"/>
                <w:color w:val="000000"/>
                <w:sz w:val="20"/>
                <w:szCs w:val="20"/>
                <w:lang w:val="sr-Latn-RS" w:eastAsia="sr-Latn-RS"/>
              </w:rPr>
              <w:t xml:space="preserve"> </w:t>
            </w:r>
            <w:r w:rsidRPr="00B66467">
              <w:rPr>
                <w:rFonts w:cs="Arial"/>
                <w:color w:val="000000"/>
                <w:sz w:val="20"/>
                <w:szCs w:val="20"/>
                <w:lang w:val="sr-Latn-RS" w:eastAsia="sr-Latn-RS"/>
              </w:rPr>
              <w:t>Dimenzija:Ø27,5</w:t>
            </w:r>
            <w:r w:rsidR="00142ED8">
              <w:rPr>
                <w:rFonts w:cs="Arial"/>
                <w:color w:val="000000"/>
                <w:sz w:val="20"/>
                <w:szCs w:val="20"/>
                <w:lang w:val="sr-Latn-RS" w:eastAsia="sr-Latn-RS"/>
              </w:rPr>
              <w:t xml:space="preserve"> </w:t>
            </w:r>
            <w:r w:rsidRPr="00B66467">
              <w:rPr>
                <w:rFonts w:cs="Arial"/>
                <w:color w:val="000000"/>
                <w:sz w:val="20"/>
                <w:szCs w:val="20"/>
                <w:lang w:val="sr-Latn-RS" w:eastAsia="sr-Latn-RS"/>
              </w:rPr>
              <w:t>Namena:BUŠENJE ČELIKA</w:t>
            </w:r>
            <w:r w:rsidR="00142ED8">
              <w:rPr>
                <w:rFonts w:cs="Arial"/>
                <w:color w:val="000000"/>
                <w:sz w:val="20"/>
                <w:szCs w:val="20"/>
                <w:lang w:val="sr-Latn-RS" w:eastAsia="sr-Latn-RS"/>
              </w:rPr>
              <w:t xml:space="preserve"> </w:t>
            </w:r>
            <w:r w:rsidRPr="00B66467">
              <w:rPr>
                <w:rFonts w:cs="Arial"/>
                <w:color w:val="000000"/>
                <w:sz w:val="20"/>
                <w:szCs w:val="20"/>
                <w:lang w:val="sr-Latn-RS" w:eastAsia="sr-Latn-RS"/>
              </w:rPr>
              <w:t>Tip:N SPIRALNA SA MK DRŠKOM</w:t>
            </w:r>
            <w:r w:rsidR="00142ED8">
              <w:rPr>
                <w:rFonts w:cs="Arial"/>
                <w:color w:val="000000"/>
                <w:sz w:val="20"/>
                <w:szCs w:val="20"/>
                <w:lang w:val="sr-Latn-RS" w:eastAsia="sr-Latn-RS"/>
              </w:rPr>
              <w:t xml:space="preserve"> </w:t>
            </w:r>
            <w:r w:rsidRPr="00B66467">
              <w:rPr>
                <w:rFonts w:cs="Arial"/>
                <w:color w:val="000000"/>
                <w:sz w:val="20"/>
                <w:szCs w:val="20"/>
                <w:lang w:val="sr-Latn-RS" w:eastAsia="sr-Latn-RS"/>
              </w:rPr>
              <w:t>Napomena:MK3</w:t>
            </w:r>
            <w:r w:rsidR="00142ED8">
              <w:rPr>
                <w:rFonts w:cs="Arial"/>
                <w:color w:val="000000"/>
                <w:sz w:val="20"/>
                <w:szCs w:val="20"/>
                <w:lang w:val="sr-Latn-RS" w:eastAsia="sr-Latn-RS"/>
              </w:rPr>
              <w:t xml:space="preserve"> </w:t>
            </w:r>
            <w:r w:rsidRPr="00B66467">
              <w:rPr>
                <w:rFonts w:cs="Arial"/>
                <w:color w:val="000000"/>
                <w:sz w:val="20"/>
                <w:szCs w:val="20"/>
                <w:lang w:val="sr-Latn-RS" w:eastAsia="sr-Latn-RS"/>
              </w:rPr>
              <w:t>POLJE PRIMENE:BUŠENJE SVIH VRSTA ČELIKA</w:t>
            </w:r>
          </w:p>
        </w:tc>
      </w:tr>
      <w:tr w:rsidR="00B66467" w:rsidRPr="00B66467" w14:paraId="3E9FC50F" w14:textId="77777777" w:rsidTr="00871827">
        <w:trPr>
          <w:trHeight w:val="1414"/>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45BBE73A"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6-191</w:t>
            </w:r>
          </w:p>
        </w:tc>
        <w:tc>
          <w:tcPr>
            <w:tcW w:w="1134" w:type="dxa"/>
            <w:tcBorders>
              <w:top w:val="nil"/>
              <w:left w:val="nil"/>
              <w:bottom w:val="single" w:sz="4" w:space="0" w:color="auto"/>
              <w:right w:val="single" w:sz="4" w:space="0" w:color="auto"/>
            </w:tcBorders>
            <w:shd w:val="clear" w:color="auto" w:fill="auto"/>
            <w:vAlign w:val="center"/>
            <w:hideMark/>
          </w:tcPr>
          <w:p w14:paraId="54A2716A"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35200962</w:t>
            </w:r>
          </w:p>
        </w:tc>
        <w:tc>
          <w:tcPr>
            <w:tcW w:w="1843" w:type="dxa"/>
            <w:tcBorders>
              <w:top w:val="nil"/>
              <w:left w:val="nil"/>
              <w:bottom w:val="single" w:sz="4" w:space="0" w:color="auto"/>
              <w:right w:val="single" w:sz="4" w:space="0" w:color="auto"/>
            </w:tcBorders>
            <w:shd w:val="clear" w:color="auto" w:fill="auto"/>
            <w:vAlign w:val="center"/>
            <w:hideMark/>
          </w:tcPr>
          <w:p w14:paraId="76E5C513"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spiralna fi12 HSS</w:t>
            </w:r>
          </w:p>
        </w:tc>
        <w:tc>
          <w:tcPr>
            <w:tcW w:w="5244" w:type="dxa"/>
            <w:tcBorders>
              <w:top w:val="nil"/>
              <w:left w:val="nil"/>
              <w:bottom w:val="single" w:sz="4" w:space="0" w:color="auto"/>
              <w:right w:val="single" w:sz="4" w:space="0" w:color="auto"/>
            </w:tcBorders>
            <w:shd w:val="clear" w:color="000000" w:fill="FFFFFF"/>
            <w:vAlign w:val="center"/>
            <w:hideMark/>
          </w:tcPr>
          <w:p w14:paraId="67C65460" w14:textId="381A18CC"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37540   Standard:DIN345</w:t>
            </w:r>
            <w:r w:rsidR="001F6009">
              <w:rPr>
                <w:rFonts w:cs="Arial"/>
                <w:color w:val="000000"/>
                <w:sz w:val="20"/>
                <w:szCs w:val="20"/>
                <w:lang w:val="sr-Latn-RS" w:eastAsia="sr-Latn-RS"/>
              </w:rPr>
              <w:t xml:space="preserve"> </w:t>
            </w:r>
            <w:r w:rsidRPr="00B66467">
              <w:rPr>
                <w:rFonts w:cs="Arial"/>
                <w:color w:val="000000"/>
                <w:sz w:val="20"/>
                <w:szCs w:val="20"/>
                <w:lang w:val="sr-Latn-RS" w:eastAsia="sr-Latn-RS"/>
              </w:rPr>
              <w:t>Materijal:BRZOREZNI ČELIK-HSS</w:t>
            </w:r>
            <w:r w:rsidR="001F6009">
              <w:rPr>
                <w:rFonts w:cs="Arial"/>
                <w:color w:val="000000"/>
                <w:sz w:val="20"/>
                <w:szCs w:val="20"/>
                <w:lang w:val="sr-Latn-RS" w:eastAsia="sr-Latn-RS"/>
              </w:rPr>
              <w:t xml:space="preserve"> </w:t>
            </w:r>
            <w:r w:rsidRPr="00B66467">
              <w:rPr>
                <w:rFonts w:cs="Arial"/>
                <w:color w:val="000000"/>
                <w:sz w:val="20"/>
                <w:szCs w:val="20"/>
                <w:lang w:val="sr-Latn-RS" w:eastAsia="sr-Latn-RS"/>
              </w:rPr>
              <w:t>Kataloški broj:553.04581</w:t>
            </w:r>
            <w:r w:rsidR="001F6009">
              <w:rPr>
                <w:rFonts w:cs="Arial"/>
                <w:color w:val="000000"/>
                <w:sz w:val="20"/>
                <w:szCs w:val="20"/>
                <w:lang w:val="sr-Latn-RS" w:eastAsia="sr-Latn-RS"/>
              </w:rPr>
              <w:t xml:space="preserve"> </w:t>
            </w:r>
            <w:r w:rsidRPr="00B66467">
              <w:rPr>
                <w:rFonts w:cs="Arial"/>
                <w:color w:val="000000"/>
                <w:sz w:val="20"/>
                <w:szCs w:val="20"/>
                <w:lang w:val="sr-Latn-RS" w:eastAsia="sr-Latn-RS"/>
              </w:rPr>
              <w:t>Dimenzija:Ø12X101X182 MK1</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Namena:BUŠENJE</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Tip:N SA MK DRŠKOM</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Napomena:DUŽINSKA MERA REZNOG DELA:MOŽE DA ODSTUPA ±10MMPOLJE PRIMENE:BUŠENJE SVIH VRSTA ČELIKA</w:t>
            </w:r>
          </w:p>
        </w:tc>
      </w:tr>
      <w:tr w:rsidR="00B66467" w:rsidRPr="00B66467" w14:paraId="0354EB00" w14:textId="77777777" w:rsidTr="008F5B6A">
        <w:trPr>
          <w:trHeight w:val="967"/>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1257B6A8"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6-192</w:t>
            </w:r>
          </w:p>
        </w:tc>
        <w:tc>
          <w:tcPr>
            <w:tcW w:w="1134" w:type="dxa"/>
            <w:tcBorders>
              <w:top w:val="nil"/>
              <w:left w:val="nil"/>
              <w:bottom w:val="single" w:sz="4" w:space="0" w:color="auto"/>
              <w:right w:val="single" w:sz="4" w:space="0" w:color="auto"/>
            </w:tcBorders>
            <w:shd w:val="clear" w:color="auto" w:fill="auto"/>
            <w:vAlign w:val="center"/>
            <w:hideMark/>
          </w:tcPr>
          <w:p w14:paraId="4A06F537"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36104131</w:t>
            </w:r>
          </w:p>
        </w:tc>
        <w:tc>
          <w:tcPr>
            <w:tcW w:w="1843" w:type="dxa"/>
            <w:tcBorders>
              <w:top w:val="nil"/>
              <w:left w:val="nil"/>
              <w:bottom w:val="single" w:sz="4" w:space="0" w:color="auto"/>
              <w:right w:val="single" w:sz="4" w:space="0" w:color="auto"/>
            </w:tcBorders>
            <w:shd w:val="clear" w:color="auto" w:fill="auto"/>
            <w:vAlign w:val="center"/>
            <w:hideMark/>
          </w:tcPr>
          <w:p w14:paraId="07FA22F0"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spiralna D39,5 MK DIN345 HSS</w:t>
            </w:r>
          </w:p>
        </w:tc>
        <w:tc>
          <w:tcPr>
            <w:tcW w:w="5244" w:type="dxa"/>
            <w:tcBorders>
              <w:top w:val="nil"/>
              <w:left w:val="nil"/>
              <w:bottom w:val="single" w:sz="4" w:space="0" w:color="auto"/>
              <w:right w:val="single" w:sz="4" w:space="0" w:color="auto"/>
            </w:tcBorders>
            <w:shd w:val="clear" w:color="000000" w:fill="FFFFFF"/>
            <w:vAlign w:val="center"/>
            <w:hideMark/>
          </w:tcPr>
          <w:p w14:paraId="221B1081" w14:textId="47BA984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SAP:42807           Standard:DIN345</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Kvalitet:HSS</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Materijal:BRZOREZNI ČELIK-HSS</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Dimenzija:Ø39,5</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Namena:BUŠENJE</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Tip:N SA MK DRŠKOM</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POLJE PRIMENE:BUŠENJE SVIH VRSTA ČELIKA</w:t>
            </w:r>
          </w:p>
        </w:tc>
      </w:tr>
      <w:tr w:rsidR="00B66467" w:rsidRPr="00B66467" w14:paraId="7C1B7B71" w14:textId="77777777" w:rsidTr="008F5B6A">
        <w:trPr>
          <w:trHeight w:val="701"/>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6BC81313"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6-193</w:t>
            </w:r>
          </w:p>
        </w:tc>
        <w:tc>
          <w:tcPr>
            <w:tcW w:w="1134" w:type="dxa"/>
            <w:tcBorders>
              <w:top w:val="nil"/>
              <w:left w:val="nil"/>
              <w:bottom w:val="single" w:sz="4" w:space="0" w:color="auto"/>
              <w:right w:val="single" w:sz="4" w:space="0" w:color="auto"/>
            </w:tcBorders>
            <w:shd w:val="clear" w:color="auto" w:fill="auto"/>
            <w:vAlign w:val="center"/>
            <w:hideMark/>
          </w:tcPr>
          <w:p w14:paraId="7590A2F5"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36105831</w:t>
            </w:r>
          </w:p>
        </w:tc>
        <w:tc>
          <w:tcPr>
            <w:tcW w:w="1843" w:type="dxa"/>
            <w:tcBorders>
              <w:top w:val="nil"/>
              <w:left w:val="nil"/>
              <w:bottom w:val="single" w:sz="4" w:space="0" w:color="auto"/>
              <w:right w:val="single" w:sz="4" w:space="0" w:color="auto"/>
            </w:tcBorders>
            <w:shd w:val="clear" w:color="auto" w:fill="auto"/>
            <w:vAlign w:val="center"/>
            <w:hideMark/>
          </w:tcPr>
          <w:p w14:paraId="48C886DE"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HILTI D40/570                           DIN 8035</w:t>
            </w:r>
          </w:p>
        </w:tc>
        <w:tc>
          <w:tcPr>
            <w:tcW w:w="5244" w:type="dxa"/>
            <w:tcBorders>
              <w:top w:val="nil"/>
              <w:left w:val="nil"/>
              <w:bottom w:val="single" w:sz="4" w:space="0" w:color="auto"/>
              <w:right w:val="single" w:sz="4" w:space="0" w:color="auto"/>
            </w:tcBorders>
            <w:shd w:val="clear" w:color="000000" w:fill="FFFFFF"/>
            <w:vAlign w:val="center"/>
            <w:hideMark/>
          </w:tcPr>
          <w:p w14:paraId="4FEAC1D9" w14:textId="68BE9300"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49013 Standard:DIN8035</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Dimenzija: Ø40X570</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Namena:ZA HILTI BUŠILICU</w:t>
            </w:r>
          </w:p>
        </w:tc>
      </w:tr>
      <w:tr w:rsidR="00B66467" w:rsidRPr="00B66467" w14:paraId="56A14AB9" w14:textId="77777777" w:rsidTr="008F5B6A">
        <w:trPr>
          <w:trHeight w:val="532"/>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455BA78B"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6-194</w:t>
            </w:r>
          </w:p>
        </w:tc>
        <w:tc>
          <w:tcPr>
            <w:tcW w:w="1134" w:type="dxa"/>
            <w:tcBorders>
              <w:top w:val="nil"/>
              <w:left w:val="nil"/>
              <w:bottom w:val="single" w:sz="4" w:space="0" w:color="auto"/>
              <w:right w:val="single" w:sz="4" w:space="0" w:color="auto"/>
            </w:tcBorders>
            <w:shd w:val="clear" w:color="auto" w:fill="auto"/>
            <w:vAlign w:val="center"/>
            <w:hideMark/>
          </w:tcPr>
          <w:p w14:paraId="68376552"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36106391</w:t>
            </w:r>
          </w:p>
        </w:tc>
        <w:tc>
          <w:tcPr>
            <w:tcW w:w="1843" w:type="dxa"/>
            <w:tcBorders>
              <w:top w:val="nil"/>
              <w:left w:val="nil"/>
              <w:bottom w:val="single" w:sz="4" w:space="0" w:color="auto"/>
              <w:right w:val="single" w:sz="4" w:space="0" w:color="auto"/>
            </w:tcBorders>
            <w:shd w:val="clear" w:color="auto" w:fill="auto"/>
            <w:vAlign w:val="center"/>
            <w:hideMark/>
          </w:tcPr>
          <w:p w14:paraId="3036F539"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Ø35X570 DIN 8035</w:t>
            </w:r>
          </w:p>
        </w:tc>
        <w:tc>
          <w:tcPr>
            <w:tcW w:w="5244" w:type="dxa"/>
            <w:tcBorders>
              <w:top w:val="nil"/>
              <w:left w:val="nil"/>
              <w:bottom w:val="single" w:sz="4" w:space="0" w:color="auto"/>
              <w:right w:val="single" w:sz="4" w:space="0" w:color="auto"/>
            </w:tcBorders>
            <w:shd w:val="clear" w:color="000000" w:fill="FFFFFF"/>
            <w:vAlign w:val="center"/>
            <w:hideMark/>
          </w:tcPr>
          <w:p w14:paraId="476A5DE7" w14:textId="28BEB9F0"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SAP:49014                           Standard:DIN 8035</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Dimenzija:Ø35X570</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Namena:ZA HILTI BUŠILICU</w:t>
            </w:r>
          </w:p>
        </w:tc>
      </w:tr>
      <w:tr w:rsidR="00B66467" w:rsidRPr="00B66467" w14:paraId="5F302329" w14:textId="77777777" w:rsidTr="008F5B6A">
        <w:trPr>
          <w:trHeight w:val="632"/>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04BC72F4"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6-195</w:t>
            </w:r>
          </w:p>
        </w:tc>
        <w:tc>
          <w:tcPr>
            <w:tcW w:w="1134" w:type="dxa"/>
            <w:tcBorders>
              <w:top w:val="nil"/>
              <w:left w:val="nil"/>
              <w:bottom w:val="single" w:sz="4" w:space="0" w:color="auto"/>
              <w:right w:val="single" w:sz="4" w:space="0" w:color="auto"/>
            </w:tcBorders>
            <w:shd w:val="clear" w:color="auto" w:fill="auto"/>
            <w:vAlign w:val="center"/>
            <w:hideMark/>
          </w:tcPr>
          <w:p w14:paraId="4C92A2A7"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36106466</w:t>
            </w:r>
          </w:p>
        </w:tc>
        <w:tc>
          <w:tcPr>
            <w:tcW w:w="1843" w:type="dxa"/>
            <w:tcBorders>
              <w:top w:val="nil"/>
              <w:left w:val="nil"/>
              <w:bottom w:val="single" w:sz="4" w:space="0" w:color="auto"/>
              <w:right w:val="single" w:sz="4" w:space="0" w:color="auto"/>
            </w:tcBorders>
            <w:shd w:val="clear" w:color="auto" w:fill="auto"/>
            <w:vAlign w:val="center"/>
            <w:hideMark/>
          </w:tcPr>
          <w:p w14:paraId="3076BA5C"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D24x450 DIN8035</w:t>
            </w:r>
          </w:p>
        </w:tc>
        <w:tc>
          <w:tcPr>
            <w:tcW w:w="5244" w:type="dxa"/>
            <w:tcBorders>
              <w:top w:val="nil"/>
              <w:left w:val="nil"/>
              <w:bottom w:val="single" w:sz="4" w:space="0" w:color="auto"/>
              <w:right w:val="single" w:sz="4" w:space="0" w:color="auto"/>
            </w:tcBorders>
            <w:shd w:val="clear" w:color="000000" w:fill="FFFFFF"/>
            <w:vAlign w:val="center"/>
            <w:hideMark/>
          </w:tcPr>
          <w:p w14:paraId="55D81F28" w14:textId="0DC1BDAD"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SAP:53187                       Standard:DIN 8035</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Dimenzija:Ø24X450</w:t>
            </w:r>
            <w:r w:rsidR="008F5B6A">
              <w:rPr>
                <w:rFonts w:cs="Arial"/>
                <w:color w:val="000000"/>
                <w:sz w:val="20"/>
                <w:szCs w:val="20"/>
                <w:lang w:val="sr-Latn-RS" w:eastAsia="sr-Latn-RS"/>
              </w:rPr>
              <w:t xml:space="preserve"> </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Namena:ZA HILTI BUŠILICU</w:t>
            </w:r>
            <w:r w:rsidR="008F5B6A">
              <w:rPr>
                <w:rFonts w:cs="Arial"/>
                <w:color w:val="000000"/>
                <w:sz w:val="20"/>
                <w:szCs w:val="20"/>
                <w:lang w:val="sr-Latn-RS" w:eastAsia="sr-Latn-RS"/>
              </w:rPr>
              <w:t xml:space="preserve"> </w:t>
            </w:r>
            <w:r w:rsidRPr="00B66467">
              <w:rPr>
                <w:rFonts w:cs="Arial"/>
                <w:color w:val="000000"/>
                <w:sz w:val="20"/>
                <w:szCs w:val="20"/>
                <w:lang w:val="sr-Latn-RS" w:eastAsia="sr-Latn-RS"/>
              </w:rPr>
              <w:t>Oznaka:SDS</w:t>
            </w:r>
          </w:p>
        </w:tc>
      </w:tr>
      <w:tr w:rsidR="00B66467" w:rsidRPr="00B66467" w14:paraId="741C3E39" w14:textId="77777777" w:rsidTr="008F5B6A">
        <w:trPr>
          <w:trHeight w:val="622"/>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54C1CFBC"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6-196</w:t>
            </w:r>
          </w:p>
        </w:tc>
        <w:tc>
          <w:tcPr>
            <w:tcW w:w="1134" w:type="dxa"/>
            <w:tcBorders>
              <w:top w:val="nil"/>
              <w:left w:val="nil"/>
              <w:bottom w:val="single" w:sz="4" w:space="0" w:color="auto"/>
              <w:right w:val="single" w:sz="4" w:space="0" w:color="auto"/>
            </w:tcBorders>
            <w:shd w:val="clear" w:color="auto" w:fill="auto"/>
            <w:vAlign w:val="center"/>
            <w:hideMark/>
          </w:tcPr>
          <w:p w14:paraId="2A4B3218"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36106573</w:t>
            </w:r>
          </w:p>
        </w:tc>
        <w:tc>
          <w:tcPr>
            <w:tcW w:w="1843" w:type="dxa"/>
            <w:tcBorders>
              <w:top w:val="nil"/>
              <w:left w:val="nil"/>
              <w:bottom w:val="single" w:sz="4" w:space="0" w:color="auto"/>
              <w:right w:val="single" w:sz="4" w:space="0" w:color="auto"/>
            </w:tcBorders>
            <w:shd w:val="clear" w:color="auto" w:fill="auto"/>
            <w:vAlign w:val="center"/>
            <w:hideMark/>
          </w:tcPr>
          <w:p w14:paraId="21CD918C"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D30x550 DIN8035</w:t>
            </w:r>
          </w:p>
        </w:tc>
        <w:tc>
          <w:tcPr>
            <w:tcW w:w="5244" w:type="dxa"/>
            <w:tcBorders>
              <w:top w:val="nil"/>
              <w:left w:val="nil"/>
              <w:bottom w:val="single" w:sz="4" w:space="0" w:color="auto"/>
              <w:right w:val="single" w:sz="4" w:space="0" w:color="auto"/>
            </w:tcBorders>
            <w:shd w:val="clear" w:color="000000" w:fill="FFFFFF"/>
            <w:vAlign w:val="center"/>
            <w:hideMark/>
          </w:tcPr>
          <w:p w14:paraId="66555EA1" w14:textId="1684775C"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SAP:54762                   Standard:DIN 8035</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Dimenzija:Ø30X550 SDS</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Namena:ZA HILTI BUŠILICU</w:t>
            </w:r>
          </w:p>
        </w:tc>
      </w:tr>
      <w:tr w:rsidR="00B66467" w:rsidRPr="00B66467" w14:paraId="19309489" w14:textId="77777777" w:rsidTr="008F5B6A">
        <w:trPr>
          <w:trHeight w:val="611"/>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7A8BF495"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6-197</w:t>
            </w:r>
          </w:p>
        </w:tc>
        <w:tc>
          <w:tcPr>
            <w:tcW w:w="1134" w:type="dxa"/>
            <w:tcBorders>
              <w:top w:val="nil"/>
              <w:left w:val="nil"/>
              <w:bottom w:val="single" w:sz="4" w:space="0" w:color="auto"/>
              <w:right w:val="single" w:sz="4" w:space="0" w:color="auto"/>
            </w:tcBorders>
            <w:shd w:val="clear" w:color="auto" w:fill="auto"/>
            <w:vAlign w:val="center"/>
            <w:hideMark/>
          </w:tcPr>
          <w:p w14:paraId="6632FD46"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36106672</w:t>
            </w:r>
          </w:p>
        </w:tc>
        <w:tc>
          <w:tcPr>
            <w:tcW w:w="1843" w:type="dxa"/>
            <w:tcBorders>
              <w:top w:val="nil"/>
              <w:left w:val="nil"/>
              <w:bottom w:val="single" w:sz="4" w:space="0" w:color="auto"/>
              <w:right w:val="single" w:sz="4" w:space="0" w:color="auto"/>
            </w:tcBorders>
            <w:shd w:val="clear" w:color="auto" w:fill="auto"/>
            <w:vAlign w:val="center"/>
            <w:hideMark/>
          </w:tcPr>
          <w:p w14:paraId="4D2B5E17"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D20x520 DIN8035</w:t>
            </w:r>
          </w:p>
        </w:tc>
        <w:tc>
          <w:tcPr>
            <w:tcW w:w="5244" w:type="dxa"/>
            <w:tcBorders>
              <w:top w:val="nil"/>
              <w:left w:val="nil"/>
              <w:bottom w:val="single" w:sz="4" w:space="0" w:color="auto"/>
              <w:right w:val="single" w:sz="4" w:space="0" w:color="auto"/>
            </w:tcBorders>
            <w:shd w:val="clear" w:color="000000" w:fill="FFFFFF"/>
            <w:vAlign w:val="center"/>
            <w:hideMark/>
          </w:tcPr>
          <w:p w14:paraId="13C57545" w14:textId="0D5AD545"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SAP:48342                  Standard:DIN 8035</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Dimenzija:Ø20X520</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Namena:ZA HILTI BUŠILICU</w:t>
            </w:r>
          </w:p>
        </w:tc>
      </w:tr>
      <w:tr w:rsidR="00B66467" w:rsidRPr="00B66467" w14:paraId="5779DF39" w14:textId="77777777" w:rsidTr="008F5B6A">
        <w:trPr>
          <w:trHeight w:val="569"/>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77BF15A5"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6-198</w:t>
            </w:r>
          </w:p>
        </w:tc>
        <w:tc>
          <w:tcPr>
            <w:tcW w:w="1134" w:type="dxa"/>
            <w:tcBorders>
              <w:top w:val="nil"/>
              <w:left w:val="nil"/>
              <w:bottom w:val="single" w:sz="4" w:space="0" w:color="auto"/>
              <w:right w:val="single" w:sz="4" w:space="0" w:color="auto"/>
            </w:tcBorders>
            <w:shd w:val="clear" w:color="auto" w:fill="auto"/>
            <w:vAlign w:val="center"/>
            <w:hideMark/>
          </w:tcPr>
          <w:p w14:paraId="78AE5EE3"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36106854</w:t>
            </w:r>
          </w:p>
        </w:tc>
        <w:tc>
          <w:tcPr>
            <w:tcW w:w="1843" w:type="dxa"/>
            <w:tcBorders>
              <w:top w:val="nil"/>
              <w:left w:val="nil"/>
              <w:bottom w:val="single" w:sz="4" w:space="0" w:color="auto"/>
              <w:right w:val="single" w:sz="4" w:space="0" w:color="auto"/>
            </w:tcBorders>
            <w:shd w:val="clear" w:color="auto" w:fill="auto"/>
            <w:vAlign w:val="center"/>
            <w:hideMark/>
          </w:tcPr>
          <w:p w14:paraId="547B25B9"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D32x500 DIN8035</w:t>
            </w:r>
          </w:p>
        </w:tc>
        <w:tc>
          <w:tcPr>
            <w:tcW w:w="5244" w:type="dxa"/>
            <w:tcBorders>
              <w:top w:val="nil"/>
              <w:left w:val="nil"/>
              <w:bottom w:val="single" w:sz="4" w:space="0" w:color="auto"/>
              <w:right w:val="single" w:sz="4" w:space="0" w:color="auto"/>
            </w:tcBorders>
            <w:shd w:val="clear" w:color="000000" w:fill="FFFFFF"/>
            <w:vAlign w:val="center"/>
            <w:hideMark/>
          </w:tcPr>
          <w:p w14:paraId="1362FC68" w14:textId="5779E38B"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SAP:49023               Standard:DIN 8035</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Dimenzija:Ø32X500</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Namena:ZA HILTI BUŠILICU</w:t>
            </w:r>
          </w:p>
        </w:tc>
      </w:tr>
      <w:tr w:rsidR="00B66467" w:rsidRPr="00B66467" w14:paraId="004C7173" w14:textId="77777777" w:rsidTr="008F5B6A">
        <w:trPr>
          <w:trHeight w:val="669"/>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79756572"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6-199</w:t>
            </w:r>
          </w:p>
        </w:tc>
        <w:tc>
          <w:tcPr>
            <w:tcW w:w="1134" w:type="dxa"/>
            <w:tcBorders>
              <w:top w:val="nil"/>
              <w:left w:val="nil"/>
              <w:bottom w:val="single" w:sz="4" w:space="0" w:color="auto"/>
              <w:right w:val="single" w:sz="4" w:space="0" w:color="auto"/>
            </w:tcBorders>
            <w:shd w:val="clear" w:color="auto" w:fill="auto"/>
            <w:vAlign w:val="center"/>
            <w:hideMark/>
          </w:tcPr>
          <w:p w14:paraId="27C1BB27"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36106920</w:t>
            </w:r>
          </w:p>
        </w:tc>
        <w:tc>
          <w:tcPr>
            <w:tcW w:w="1843" w:type="dxa"/>
            <w:tcBorders>
              <w:top w:val="nil"/>
              <w:left w:val="nil"/>
              <w:bottom w:val="single" w:sz="4" w:space="0" w:color="auto"/>
              <w:right w:val="single" w:sz="4" w:space="0" w:color="auto"/>
            </w:tcBorders>
            <w:shd w:val="clear" w:color="auto" w:fill="auto"/>
            <w:vAlign w:val="center"/>
            <w:hideMark/>
          </w:tcPr>
          <w:p w14:paraId="4E35A102"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D22x450 DIN8035</w:t>
            </w:r>
          </w:p>
        </w:tc>
        <w:tc>
          <w:tcPr>
            <w:tcW w:w="5244" w:type="dxa"/>
            <w:tcBorders>
              <w:top w:val="nil"/>
              <w:left w:val="nil"/>
              <w:bottom w:val="single" w:sz="4" w:space="0" w:color="auto"/>
              <w:right w:val="single" w:sz="4" w:space="0" w:color="auto"/>
            </w:tcBorders>
            <w:shd w:val="clear" w:color="000000" w:fill="FFFFFF"/>
            <w:vAlign w:val="center"/>
            <w:hideMark/>
          </w:tcPr>
          <w:p w14:paraId="7A6E9B65" w14:textId="4343968A"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SAP:49032            Standard:DIN 8035</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Dimenzija:Ø22X450</w:t>
            </w:r>
            <w:r w:rsidR="008F5B6A">
              <w:rPr>
                <w:rFonts w:cs="Arial"/>
                <w:color w:val="000000"/>
                <w:sz w:val="20"/>
                <w:szCs w:val="20"/>
                <w:lang w:val="sr-Latn-RS" w:eastAsia="sr-Latn-RS"/>
              </w:rPr>
              <w:t xml:space="preserve"> </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Namena:ZA HILTI BUŠILICU</w:t>
            </w:r>
          </w:p>
        </w:tc>
      </w:tr>
      <w:tr w:rsidR="00B66467" w:rsidRPr="00B66467" w14:paraId="43E56071" w14:textId="77777777" w:rsidTr="008F5B6A">
        <w:trPr>
          <w:trHeight w:val="707"/>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0FA8F0B8"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6-200</w:t>
            </w:r>
          </w:p>
        </w:tc>
        <w:tc>
          <w:tcPr>
            <w:tcW w:w="1134" w:type="dxa"/>
            <w:tcBorders>
              <w:top w:val="nil"/>
              <w:left w:val="nil"/>
              <w:bottom w:val="single" w:sz="4" w:space="0" w:color="auto"/>
              <w:right w:val="single" w:sz="4" w:space="0" w:color="auto"/>
            </w:tcBorders>
            <w:shd w:val="clear" w:color="auto" w:fill="auto"/>
            <w:vAlign w:val="center"/>
            <w:hideMark/>
          </w:tcPr>
          <w:p w14:paraId="5F276F34"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36107571</w:t>
            </w:r>
          </w:p>
        </w:tc>
        <w:tc>
          <w:tcPr>
            <w:tcW w:w="1843" w:type="dxa"/>
            <w:tcBorders>
              <w:top w:val="nil"/>
              <w:left w:val="nil"/>
              <w:bottom w:val="single" w:sz="4" w:space="0" w:color="auto"/>
              <w:right w:val="single" w:sz="4" w:space="0" w:color="auto"/>
            </w:tcBorders>
            <w:shd w:val="clear" w:color="auto" w:fill="auto"/>
            <w:vAlign w:val="center"/>
            <w:hideMark/>
          </w:tcPr>
          <w:p w14:paraId="06E1F41E"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za drvo D18x460</w:t>
            </w:r>
          </w:p>
        </w:tc>
        <w:tc>
          <w:tcPr>
            <w:tcW w:w="5244" w:type="dxa"/>
            <w:tcBorders>
              <w:top w:val="nil"/>
              <w:left w:val="nil"/>
              <w:bottom w:val="single" w:sz="4" w:space="0" w:color="auto"/>
              <w:right w:val="single" w:sz="4" w:space="0" w:color="auto"/>
            </w:tcBorders>
            <w:shd w:val="clear" w:color="000000" w:fill="FFFFFF"/>
            <w:vAlign w:val="center"/>
            <w:hideMark/>
          </w:tcPr>
          <w:p w14:paraId="255EE0DE" w14:textId="11AC980D"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SAP:24866     Dimenzija:Ø18X460</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Namena:ZA BUŠENJE DRVETA       Tip:SPIRALNA</w:t>
            </w:r>
          </w:p>
        </w:tc>
      </w:tr>
      <w:tr w:rsidR="00B66467" w:rsidRPr="00B66467" w14:paraId="0F7D0D3F" w14:textId="77777777" w:rsidTr="008F5B6A">
        <w:trPr>
          <w:trHeight w:val="799"/>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51B1A6F1"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6-201</w:t>
            </w:r>
          </w:p>
        </w:tc>
        <w:tc>
          <w:tcPr>
            <w:tcW w:w="1134" w:type="dxa"/>
            <w:tcBorders>
              <w:top w:val="nil"/>
              <w:left w:val="nil"/>
              <w:bottom w:val="single" w:sz="4" w:space="0" w:color="auto"/>
              <w:right w:val="single" w:sz="4" w:space="0" w:color="auto"/>
            </w:tcBorders>
            <w:shd w:val="clear" w:color="auto" w:fill="auto"/>
            <w:vAlign w:val="center"/>
            <w:hideMark/>
          </w:tcPr>
          <w:p w14:paraId="275E47DD"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36107589</w:t>
            </w:r>
          </w:p>
        </w:tc>
        <w:tc>
          <w:tcPr>
            <w:tcW w:w="1843" w:type="dxa"/>
            <w:tcBorders>
              <w:top w:val="nil"/>
              <w:left w:val="nil"/>
              <w:bottom w:val="single" w:sz="4" w:space="0" w:color="auto"/>
              <w:right w:val="single" w:sz="4" w:space="0" w:color="auto"/>
            </w:tcBorders>
            <w:shd w:val="clear" w:color="auto" w:fill="auto"/>
            <w:vAlign w:val="center"/>
            <w:hideMark/>
          </w:tcPr>
          <w:p w14:paraId="66F7BABB"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za drvo D20x460</w:t>
            </w:r>
          </w:p>
        </w:tc>
        <w:tc>
          <w:tcPr>
            <w:tcW w:w="5244" w:type="dxa"/>
            <w:tcBorders>
              <w:top w:val="nil"/>
              <w:left w:val="nil"/>
              <w:bottom w:val="single" w:sz="4" w:space="0" w:color="auto"/>
              <w:right w:val="single" w:sz="4" w:space="0" w:color="auto"/>
            </w:tcBorders>
            <w:shd w:val="clear" w:color="000000" w:fill="FFFFFF"/>
            <w:vAlign w:val="center"/>
            <w:hideMark/>
          </w:tcPr>
          <w:p w14:paraId="48C382C8" w14:textId="1F84C343"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SAP:24867        Dimenzija:Ø20X</w:t>
            </w:r>
            <w:r w:rsidR="008F5B6A">
              <w:rPr>
                <w:rFonts w:cs="Arial"/>
                <w:color w:val="000000"/>
                <w:sz w:val="20"/>
                <w:szCs w:val="20"/>
                <w:lang w:val="sr-Latn-RS" w:eastAsia="sr-Latn-RS"/>
              </w:rPr>
              <w:t xml:space="preserve"> </w:t>
            </w:r>
            <w:r w:rsidRPr="00B66467">
              <w:rPr>
                <w:rFonts w:cs="Arial"/>
                <w:color w:val="000000"/>
                <w:sz w:val="20"/>
                <w:szCs w:val="20"/>
                <w:lang w:val="sr-Latn-RS" w:eastAsia="sr-Latn-RS"/>
              </w:rPr>
              <w:t>460</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Namena:ZA BUŠENJE DRVETA</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Tip:SPIRALNA</w:t>
            </w:r>
          </w:p>
        </w:tc>
      </w:tr>
      <w:tr w:rsidR="00B66467" w:rsidRPr="00B66467" w14:paraId="1AA42763" w14:textId="77777777" w:rsidTr="008F5B6A">
        <w:trPr>
          <w:trHeight w:val="630"/>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4B71F484"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6-202</w:t>
            </w:r>
          </w:p>
        </w:tc>
        <w:tc>
          <w:tcPr>
            <w:tcW w:w="1134" w:type="dxa"/>
            <w:tcBorders>
              <w:top w:val="nil"/>
              <w:left w:val="nil"/>
              <w:bottom w:val="single" w:sz="4" w:space="0" w:color="auto"/>
              <w:right w:val="single" w:sz="4" w:space="0" w:color="auto"/>
            </w:tcBorders>
            <w:shd w:val="clear" w:color="auto" w:fill="auto"/>
            <w:vAlign w:val="center"/>
            <w:hideMark/>
          </w:tcPr>
          <w:p w14:paraId="6DBE427E"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36107597</w:t>
            </w:r>
          </w:p>
        </w:tc>
        <w:tc>
          <w:tcPr>
            <w:tcW w:w="1843" w:type="dxa"/>
            <w:tcBorders>
              <w:top w:val="nil"/>
              <w:left w:val="nil"/>
              <w:bottom w:val="single" w:sz="4" w:space="0" w:color="auto"/>
              <w:right w:val="single" w:sz="4" w:space="0" w:color="auto"/>
            </w:tcBorders>
            <w:shd w:val="clear" w:color="auto" w:fill="auto"/>
            <w:vAlign w:val="center"/>
            <w:hideMark/>
          </w:tcPr>
          <w:p w14:paraId="3709D41C"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za drvo D20x600</w:t>
            </w:r>
          </w:p>
        </w:tc>
        <w:tc>
          <w:tcPr>
            <w:tcW w:w="5244" w:type="dxa"/>
            <w:tcBorders>
              <w:top w:val="nil"/>
              <w:left w:val="nil"/>
              <w:bottom w:val="single" w:sz="4" w:space="0" w:color="auto"/>
              <w:right w:val="single" w:sz="4" w:space="0" w:color="auto"/>
            </w:tcBorders>
            <w:shd w:val="clear" w:color="000000" w:fill="FFFFFF"/>
            <w:vAlign w:val="center"/>
            <w:hideMark/>
          </w:tcPr>
          <w:p w14:paraId="0F1B0539" w14:textId="07A39188"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SAP:24868              Dimenzija:Ø20X600</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Namena:ZA BUŠENJE DRVETA</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Tip:SPIRALNA</w:t>
            </w:r>
          </w:p>
        </w:tc>
      </w:tr>
      <w:tr w:rsidR="00B66467" w:rsidRPr="00B66467" w14:paraId="1C5CF24D" w14:textId="77777777" w:rsidTr="008F5B6A">
        <w:trPr>
          <w:trHeight w:val="602"/>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2687C5FA"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6-203</w:t>
            </w:r>
          </w:p>
        </w:tc>
        <w:tc>
          <w:tcPr>
            <w:tcW w:w="1134" w:type="dxa"/>
            <w:tcBorders>
              <w:top w:val="nil"/>
              <w:left w:val="nil"/>
              <w:bottom w:val="single" w:sz="4" w:space="0" w:color="auto"/>
              <w:right w:val="single" w:sz="4" w:space="0" w:color="auto"/>
            </w:tcBorders>
            <w:shd w:val="clear" w:color="auto" w:fill="auto"/>
            <w:vAlign w:val="center"/>
            <w:hideMark/>
          </w:tcPr>
          <w:p w14:paraId="41C2C676"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36107613</w:t>
            </w:r>
          </w:p>
        </w:tc>
        <w:tc>
          <w:tcPr>
            <w:tcW w:w="1843" w:type="dxa"/>
            <w:tcBorders>
              <w:top w:val="nil"/>
              <w:left w:val="nil"/>
              <w:bottom w:val="single" w:sz="4" w:space="0" w:color="auto"/>
              <w:right w:val="single" w:sz="4" w:space="0" w:color="auto"/>
            </w:tcBorders>
            <w:shd w:val="clear" w:color="auto" w:fill="auto"/>
            <w:vAlign w:val="center"/>
            <w:hideMark/>
          </w:tcPr>
          <w:p w14:paraId="68447102"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za drvo D22x460</w:t>
            </w:r>
          </w:p>
        </w:tc>
        <w:tc>
          <w:tcPr>
            <w:tcW w:w="5244" w:type="dxa"/>
            <w:tcBorders>
              <w:top w:val="nil"/>
              <w:left w:val="nil"/>
              <w:bottom w:val="single" w:sz="4" w:space="0" w:color="auto"/>
              <w:right w:val="single" w:sz="4" w:space="0" w:color="auto"/>
            </w:tcBorders>
            <w:shd w:val="clear" w:color="000000" w:fill="FFFFFF"/>
            <w:vAlign w:val="center"/>
            <w:hideMark/>
          </w:tcPr>
          <w:p w14:paraId="24B05942" w14:textId="4D30A3A2"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SAP:24869              Dimenzija:Ø22X460</w:t>
            </w:r>
            <w:r w:rsidR="008F5B6A">
              <w:rPr>
                <w:rFonts w:cs="Arial"/>
                <w:color w:val="000000"/>
                <w:sz w:val="20"/>
                <w:szCs w:val="20"/>
                <w:lang w:val="sr-Latn-RS" w:eastAsia="sr-Latn-RS"/>
              </w:rPr>
              <w:t xml:space="preserve"> </w:t>
            </w:r>
            <w:r w:rsidRPr="00B66467">
              <w:rPr>
                <w:rFonts w:cs="Arial"/>
                <w:color w:val="000000"/>
                <w:sz w:val="20"/>
                <w:szCs w:val="20"/>
                <w:lang w:val="sr-Latn-RS" w:eastAsia="sr-Latn-RS"/>
              </w:rPr>
              <w:t>Namena:ZA BUŠENJE DRVETA</w:t>
            </w:r>
            <w:r w:rsidR="008F5B6A">
              <w:rPr>
                <w:rFonts w:cs="Arial"/>
                <w:color w:val="000000"/>
                <w:sz w:val="20"/>
                <w:szCs w:val="20"/>
                <w:lang w:val="sr-Latn-RS" w:eastAsia="sr-Latn-RS"/>
              </w:rPr>
              <w:t xml:space="preserve"> </w:t>
            </w:r>
            <w:r w:rsidRPr="00B66467">
              <w:rPr>
                <w:rFonts w:cs="Arial"/>
                <w:color w:val="000000"/>
                <w:sz w:val="20"/>
                <w:szCs w:val="20"/>
                <w:lang w:val="sr-Latn-RS" w:eastAsia="sr-Latn-RS"/>
              </w:rPr>
              <w:t>Tip:SPIRALNA</w:t>
            </w:r>
          </w:p>
        </w:tc>
      </w:tr>
      <w:tr w:rsidR="00B66467" w:rsidRPr="00B66467" w14:paraId="170E2ED8" w14:textId="77777777" w:rsidTr="008F5B6A">
        <w:trPr>
          <w:trHeight w:val="701"/>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34C825BA"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6-204</w:t>
            </w:r>
          </w:p>
        </w:tc>
        <w:tc>
          <w:tcPr>
            <w:tcW w:w="1134" w:type="dxa"/>
            <w:tcBorders>
              <w:top w:val="nil"/>
              <w:left w:val="nil"/>
              <w:bottom w:val="single" w:sz="4" w:space="0" w:color="auto"/>
              <w:right w:val="single" w:sz="4" w:space="0" w:color="auto"/>
            </w:tcBorders>
            <w:shd w:val="clear" w:color="auto" w:fill="auto"/>
            <w:vAlign w:val="center"/>
            <w:hideMark/>
          </w:tcPr>
          <w:p w14:paraId="7D5C1B6C"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36107639</w:t>
            </w:r>
          </w:p>
        </w:tc>
        <w:tc>
          <w:tcPr>
            <w:tcW w:w="1843" w:type="dxa"/>
            <w:tcBorders>
              <w:top w:val="nil"/>
              <w:left w:val="nil"/>
              <w:bottom w:val="single" w:sz="4" w:space="0" w:color="auto"/>
              <w:right w:val="single" w:sz="4" w:space="0" w:color="auto"/>
            </w:tcBorders>
            <w:shd w:val="clear" w:color="auto" w:fill="auto"/>
            <w:vAlign w:val="center"/>
            <w:hideMark/>
          </w:tcPr>
          <w:p w14:paraId="5194E9AE"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za drvo D22x600</w:t>
            </w:r>
          </w:p>
        </w:tc>
        <w:tc>
          <w:tcPr>
            <w:tcW w:w="5244" w:type="dxa"/>
            <w:tcBorders>
              <w:top w:val="nil"/>
              <w:left w:val="nil"/>
              <w:bottom w:val="single" w:sz="4" w:space="0" w:color="auto"/>
              <w:right w:val="single" w:sz="4" w:space="0" w:color="auto"/>
            </w:tcBorders>
            <w:shd w:val="clear" w:color="000000" w:fill="FFFFFF"/>
            <w:vAlign w:val="center"/>
            <w:hideMark/>
          </w:tcPr>
          <w:p w14:paraId="58D5A455" w14:textId="4EC3CF8B"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SAP:24870              Dimenzija:Ø22X600</w:t>
            </w:r>
            <w:r w:rsidR="00871827">
              <w:rPr>
                <w:rFonts w:cs="Arial"/>
                <w:color w:val="000000"/>
                <w:sz w:val="20"/>
                <w:szCs w:val="20"/>
                <w:lang w:val="sr-Latn-RS" w:eastAsia="sr-Latn-RS"/>
              </w:rPr>
              <w:t xml:space="preserve"> </w:t>
            </w:r>
            <w:r w:rsidR="008F5B6A">
              <w:rPr>
                <w:rFonts w:cs="Arial"/>
                <w:color w:val="000000"/>
                <w:sz w:val="20"/>
                <w:szCs w:val="20"/>
                <w:lang w:val="sr-Latn-RS" w:eastAsia="sr-Latn-RS"/>
              </w:rPr>
              <w:t xml:space="preserve"> </w:t>
            </w:r>
            <w:r w:rsidRPr="00B66467">
              <w:rPr>
                <w:rFonts w:cs="Arial"/>
                <w:color w:val="000000"/>
                <w:sz w:val="20"/>
                <w:szCs w:val="20"/>
                <w:lang w:val="sr-Latn-RS" w:eastAsia="sr-Latn-RS"/>
              </w:rPr>
              <w:t>Namena:ZA BUŠENJE DRVETA</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Tip:SPIRALNA</w:t>
            </w:r>
          </w:p>
        </w:tc>
      </w:tr>
      <w:tr w:rsidR="00B66467" w:rsidRPr="00B66467" w14:paraId="6BE10133" w14:textId="77777777" w:rsidTr="008F5B6A">
        <w:trPr>
          <w:trHeight w:val="801"/>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1627BF68"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6-205</w:t>
            </w:r>
          </w:p>
        </w:tc>
        <w:tc>
          <w:tcPr>
            <w:tcW w:w="1134" w:type="dxa"/>
            <w:tcBorders>
              <w:top w:val="nil"/>
              <w:left w:val="nil"/>
              <w:bottom w:val="single" w:sz="4" w:space="0" w:color="auto"/>
              <w:right w:val="single" w:sz="4" w:space="0" w:color="auto"/>
            </w:tcBorders>
            <w:shd w:val="clear" w:color="auto" w:fill="auto"/>
            <w:vAlign w:val="center"/>
            <w:hideMark/>
          </w:tcPr>
          <w:p w14:paraId="0DE6AF55"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36106466</w:t>
            </w:r>
          </w:p>
        </w:tc>
        <w:tc>
          <w:tcPr>
            <w:tcW w:w="1843" w:type="dxa"/>
            <w:tcBorders>
              <w:top w:val="nil"/>
              <w:left w:val="nil"/>
              <w:bottom w:val="single" w:sz="4" w:space="0" w:color="auto"/>
              <w:right w:val="single" w:sz="4" w:space="0" w:color="auto"/>
            </w:tcBorders>
            <w:shd w:val="clear" w:color="auto" w:fill="auto"/>
            <w:vAlign w:val="center"/>
            <w:hideMark/>
          </w:tcPr>
          <w:p w14:paraId="65E10C58"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D24x450 DIN8035</w:t>
            </w:r>
          </w:p>
        </w:tc>
        <w:tc>
          <w:tcPr>
            <w:tcW w:w="5244" w:type="dxa"/>
            <w:tcBorders>
              <w:top w:val="nil"/>
              <w:left w:val="nil"/>
              <w:bottom w:val="single" w:sz="4" w:space="0" w:color="auto"/>
              <w:right w:val="single" w:sz="4" w:space="0" w:color="auto"/>
            </w:tcBorders>
            <w:shd w:val="clear" w:color="000000" w:fill="FFFFFF"/>
            <w:vAlign w:val="center"/>
            <w:hideMark/>
          </w:tcPr>
          <w:p w14:paraId="05A37C37" w14:textId="5E024C60"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SAP:53187                       Standard:DIN 8035Dimenzija:Ø24X450</w:t>
            </w:r>
            <w:r w:rsidR="00871827">
              <w:rPr>
                <w:rFonts w:cs="Arial"/>
                <w:color w:val="000000"/>
                <w:sz w:val="20"/>
                <w:szCs w:val="20"/>
                <w:lang w:val="sr-Latn-RS" w:eastAsia="sr-Latn-RS"/>
              </w:rPr>
              <w:t xml:space="preserve"> </w:t>
            </w:r>
            <w:r w:rsidR="008F5B6A">
              <w:rPr>
                <w:rFonts w:cs="Arial"/>
                <w:color w:val="000000"/>
                <w:sz w:val="20"/>
                <w:szCs w:val="20"/>
                <w:lang w:val="sr-Latn-RS" w:eastAsia="sr-Latn-RS"/>
              </w:rPr>
              <w:t xml:space="preserve"> </w:t>
            </w:r>
            <w:r w:rsidRPr="00B66467">
              <w:rPr>
                <w:rFonts w:cs="Arial"/>
                <w:color w:val="000000"/>
                <w:sz w:val="20"/>
                <w:szCs w:val="20"/>
                <w:lang w:val="sr-Latn-RS" w:eastAsia="sr-Latn-RS"/>
              </w:rPr>
              <w:t>Namena:ZA HILTI BUŠILICU</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Oznaka:SDS</w:t>
            </w:r>
          </w:p>
        </w:tc>
      </w:tr>
      <w:tr w:rsidR="00B66467" w:rsidRPr="00B66467" w14:paraId="154797A5" w14:textId="77777777" w:rsidTr="008F5B6A">
        <w:trPr>
          <w:trHeight w:val="1500"/>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31F7FCB6"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lastRenderedPageBreak/>
              <w:t>6-206</w:t>
            </w:r>
          </w:p>
        </w:tc>
        <w:tc>
          <w:tcPr>
            <w:tcW w:w="1134" w:type="dxa"/>
            <w:tcBorders>
              <w:top w:val="nil"/>
              <w:left w:val="nil"/>
              <w:bottom w:val="single" w:sz="4" w:space="0" w:color="auto"/>
              <w:right w:val="single" w:sz="4" w:space="0" w:color="auto"/>
            </w:tcBorders>
            <w:shd w:val="clear" w:color="auto" w:fill="auto"/>
            <w:vAlign w:val="center"/>
            <w:hideMark/>
          </w:tcPr>
          <w:p w14:paraId="11A69D46"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35200964</w:t>
            </w:r>
          </w:p>
        </w:tc>
        <w:tc>
          <w:tcPr>
            <w:tcW w:w="1843" w:type="dxa"/>
            <w:tcBorders>
              <w:top w:val="nil"/>
              <w:left w:val="nil"/>
              <w:bottom w:val="single" w:sz="4" w:space="0" w:color="auto"/>
              <w:right w:val="single" w:sz="4" w:space="0" w:color="auto"/>
            </w:tcBorders>
            <w:shd w:val="clear" w:color="auto" w:fill="auto"/>
            <w:vAlign w:val="center"/>
            <w:hideMark/>
          </w:tcPr>
          <w:p w14:paraId="3FEC4106"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spiralna MK Ø14 DIN 345 HSS</w:t>
            </w:r>
          </w:p>
        </w:tc>
        <w:tc>
          <w:tcPr>
            <w:tcW w:w="5244" w:type="dxa"/>
            <w:tcBorders>
              <w:top w:val="nil"/>
              <w:left w:val="nil"/>
              <w:bottom w:val="single" w:sz="4" w:space="0" w:color="auto"/>
              <w:right w:val="single" w:sz="4" w:space="0" w:color="auto"/>
            </w:tcBorders>
            <w:shd w:val="clear" w:color="000000" w:fill="FFFFFF"/>
            <w:vAlign w:val="center"/>
            <w:hideMark/>
          </w:tcPr>
          <w:p w14:paraId="65875EAA" w14:textId="1938E681"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37552  Standard:DIN 345Kvalitet:HSS</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Materijal:BRZOREZNI ČELIK-HSS</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Proizvodjač:FRA ČAČAK</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Kataloški broj:563.04568</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Dimenzija:Ø14X108X189 MK1</w:t>
            </w:r>
            <w:r w:rsidR="00871827">
              <w:rPr>
                <w:rFonts w:cs="Arial"/>
                <w:color w:val="000000"/>
                <w:sz w:val="20"/>
                <w:szCs w:val="20"/>
                <w:lang w:val="sr-Latn-RS" w:eastAsia="sr-Latn-RS"/>
              </w:rPr>
              <w:t xml:space="preserve"> </w:t>
            </w:r>
            <w:r w:rsidR="008F5B6A">
              <w:rPr>
                <w:rFonts w:cs="Arial"/>
                <w:color w:val="000000"/>
                <w:sz w:val="20"/>
                <w:szCs w:val="20"/>
                <w:lang w:val="sr-Latn-RS" w:eastAsia="sr-Latn-RS"/>
              </w:rPr>
              <w:t xml:space="preserve"> </w:t>
            </w:r>
            <w:r w:rsidRPr="00B66467">
              <w:rPr>
                <w:rFonts w:cs="Arial"/>
                <w:color w:val="000000"/>
                <w:sz w:val="20"/>
                <w:szCs w:val="20"/>
                <w:lang w:val="sr-Latn-RS" w:eastAsia="sr-Latn-RS"/>
              </w:rPr>
              <w:t>Namena:BUŠENJE ČELIKA</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Tip:N SA MK DRŠKOM</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Napomena:DA ODSTUPA ±10MM</w:t>
            </w:r>
          </w:p>
        </w:tc>
      </w:tr>
      <w:tr w:rsidR="00B66467" w:rsidRPr="00B66467" w14:paraId="518D84EA" w14:textId="77777777" w:rsidTr="008F5B6A">
        <w:trPr>
          <w:trHeight w:val="643"/>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76916064"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6-207</w:t>
            </w:r>
          </w:p>
        </w:tc>
        <w:tc>
          <w:tcPr>
            <w:tcW w:w="1134" w:type="dxa"/>
            <w:tcBorders>
              <w:top w:val="nil"/>
              <w:left w:val="nil"/>
              <w:bottom w:val="single" w:sz="4" w:space="0" w:color="auto"/>
              <w:right w:val="single" w:sz="4" w:space="0" w:color="auto"/>
            </w:tcBorders>
            <w:shd w:val="clear" w:color="auto" w:fill="auto"/>
            <w:vAlign w:val="center"/>
            <w:hideMark/>
          </w:tcPr>
          <w:p w14:paraId="422BD929"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35200963</w:t>
            </w:r>
          </w:p>
        </w:tc>
        <w:tc>
          <w:tcPr>
            <w:tcW w:w="1843" w:type="dxa"/>
            <w:tcBorders>
              <w:top w:val="nil"/>
              <w:left w:val="nil"/>
              <w:bottom w:val="single" w:sz="4" w:space="0" w:color="auto"/>
              <w:right w:val="single" w:sz="4" w:space="0" w:color="auto"/>
            </w:tcBorders>
            <w:shd w:val="clear" w:color="auto" w:fill="auto"/>
            <w:vAlign w:val="center"/>
            <w:hideMark/>
          </w:tcPr>
          <w:p w14:paraId="2736C50D"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spiralna MK Ø13 DIN 345 HSS</w:t>
            </w:r>
          </w:p>
        </w:tc>
        <w:tc>
          <w:tcPr>
            <w:tcW w:w="5244" w:type="dxa"/>
            <w:tcBorders>
              <w:top w:val="nil"/>
              <w:left w:val="nil"/>
              <w:bottom w:val="single" w:sz="4" w:space="0" w:color="auto"/>
              <w:right w:val="single" w:sz="4" w:space="0" w:color="auto"/>
            </w:tcBorders>
            <w:shd w:val="clear" w:color="000000" w:fill="FFFFFF"/>
            <w:vAlign w:val="center"/>
            <w:hideMark/>
          </w:tcPr>
          <w:p w14:paraId="7B323E50" w14:textId="6DD05806"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37551  Standard:DIN 345</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Kvalitet:HSS</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Materijal:BRZOREZNI ČELIK-HSS</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Proizvodjač:FRA ČAČAK</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Kataloški broj:553.04735</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Dimenzija:Ø13X101X182 MK1Namena:BUŠENJETip:N SPIRALNA SA MK DRŠKOM</w:t>
            </w:r>
          </w:p>
        </w:tc>
      </w:tr>
      <w:tr w:rsidR="00B66467" w:rsidRPr="00B66467" w14:paraId="05670246" w14:textId="77777777" w:rsidTr="008F5B6A">
        <w:trPr>
          <w:trHeight w:val="747"/>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3D30D69B"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6-208</w:t>
            </w:r>
          </w:p>
        </w:tc>
        <w:tc>
          <w:tcPr>
            <w:tcW w:w="1134" w:type="dxa"/>
            <w:tcBorders>
              <w:top w:val="nil"/>
              <w:left w:val="nil"/>
              <w:bottom w:val="single" w:sz="4" w:space="0" w:color="auto"/>
              <w:right w:val="single" w:sz="4" w:space="0" w:color="auto"/>
            </w:tcBorders>
            <w:shd w:val="clear" w:color="auto" w:fill="auto"/>
            <w:vAlign w:val="center"/>
            <w:hideMark/>
          </w:tcPr>
          <w:p w14:paraId="15A5CABC"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36112290</w:t>
            </w:r>
          </w:p>
        </w:tc>
        <w:tc>
          <w:tcPr>
            <w:tcW w:w="1843" w:type="dxa"/>
            <w:tcBorders>
              <w:top w:val="nil"/>
              <w:left w:val="nil"/>
              <w:bottom w:val="single" w:sz="4" w:space="0" w:color="auto"/>
              <w:right w:val="single" w:sz="4" w:space="0" w:color="auto"/>
            </w:tcBorders>
            <w:shd w:val="clear" w:color="auto" w:fill="auto"/>
            <w:vAlign w:val="center"/>
            <w:hideMark/>
          </w:tcPr>
          <w:p w14:paraId="145F3A48"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Čeoni upuštač Ø26x10 U310 DIN373</w:t>
            </w:r>
          </w:p>
        </w:tc>
        <w:tc>
          <w:tcPr>
            <w:tcW w:w="5244" w:type="dxa"/>
            <w:tcBorders>
              <w:top w:val="nil"/>
              <w:left w:val="nil"/>
              <w:bottom w:val="single" w:sz="4" w:space="0" w:color="auto"/>
              <w:right w:val="single" w:sz="4" w:space="0" w:color="auto"/>
            </w:tcBorders>
            <w:shd w:val="clear" w:color="000000" w:fill="FFFFFF"/>
            <w:vAlign w:val="center"/>
            <w:hideMark/>
          </w:tcPr>
          <w:p w14:paraId="244BA789" w14:textId="0A709128"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42896 Standard:DIN373</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Kvalitet:HSS</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Dimenzija:Ø26X10</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Tip:DESNOREZNI</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Oznaka:U310</w:t>
            </w:r>
          </w:p>
        </w:tc>
      </w:tr>
      <w:tr w:rsidR="00B66467" w:rsidRPr="00B66467" w14:paraId="31ED2057" w14:textId="77777777" w:rsidTr="008F5B6A">
        <w:trPr>
          <w:trHeight w:val="119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5BCEE030"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6-209</w:t>
            </w:r>
          </w:p>
        </w:tc>
        <w:tc>
          <w:tcPr>
            <w:tcW w:w="1134" w:type="dxa"/>
            <w:tcBorders>
              <w:top w:val="nil"/>
              <w:left w:val="nil"/>
              <w:bottom w:val="single" w:sz="4" w:space="0" w:color="auto"/>
              <w:right w:val="single" w:sz="4" w:space="0" w:color="auto"/>
            </w:tcBorders>
            <w:shd w:val="clear" w:color="auto" w:fill="auto"/>
            <w:vAlign w:val="center"/>
            <w:hideMark/>
          </w:tcPr>
          <w:p w14:paraId="2A7B8A73"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36114486</w:t>
            </w:r>
          </w:p>
        </w:tc>
        <w:tc>
          <w:tcPr>
            <w:tcW w:w="1843" w:type="dxa"/>
            <w:tcBorders>
              <w:top w:val="nil"/>
              <w:left w:val="nil"/>
              <w:bottom w:val="single" w:sz="4" w:space="0" w:color="auto"/>
              <w:right w:val="single" w:sz="4" w:space="0" w:color="auto"/>
            </w:tcBorders>
            <w:shd w:val="clear" w:color="auto" w:fill="auto"/>
            <w:vAlign w:val="center"/>
            <w:hideMark/>
          </w:tcPr>
          <w:p w14:paraId="607B1EAA"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Razvrtač mašinski Ø56 H7 R-132 DIN208</w:t>
            </w:r>
          </w:p>
        </w:tc>
        <w:tc>
          <w:tcPr>
            <w:tcW w:w="5244" w:type="dxa"/>
            <w:tcBorders>
              <w:top w:val="nil"/>
              <w:left w:val="nil"/>
              <w:bottom w:val="single" w:sz="4" w:space="0" w:color="auto"/>
              <w:right w:val="single" w:sz="4" w:space="0" w:color="auto"/>
            </w:tcBorders>
            <w:shd w:val="clear" w:color="000000" w:fill="FFFFFF"/>
            <w:vAlign w:val="center"/>
            <w:hideMark/>
          </w:tcPr>
          <w:p w14:paraId="6E544522" w14:textId="7EFF2FA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SAP:43317                     Standard:DIN 208Kvalitet:HSS</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Dimenzija:Ø56</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Namena:RAZVRTANJE OTVORATip:MAŠINSKI DESNOREZNI</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Oznaka:R-132 H7</w:t>
            </w:r>
            <w:r w:rsidR="008F5B6A">
              <w:rPr>
                <w:rFonts w:cs="Arial"/>
                <w:color w:val="000000"/>
                <w:sz w:val="20"/>
                <w:szCs w:val="20"/>
                <w:lang w:val="sr-Latn-RS" w:eastAsia="sr-Latn-RS"/>
              </w:rPr>
              <w:t xml:space="preserve"> </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Napomena:MORSE KONUS</w:t>
            </w:r>
            <w:r w:rsidR="00871827">
              <w:rPr>
                <w:rFonts w:cs="Arial"/>
                <w:color w:val="000000"/>
                <w:sz w:val="20"/>
                <w:szCs w:val="20"/>
                <w:lang w:val="sr-Latn-RS" w:eastAsia="sr-Latn-RS"/>
              </w:rPr>
              <w:t xml:space="preserve"> </w:t>
            </w:r>
            <w:r w:rsidR="008F5B6A">
              <w:rPr>
                <w:rFonts w:cs="Arial"/>
                <w:color w:val="000000"/>
                <w:sz w:val="20"/>
                <w:szCs w:val="20"/>
                <w:lang w:val="sr-Latn-RS" w:eastAsia="sr-Latn-RS"/>
              </w:rPr>
              <w:t xml:space="preserve"> </w:t>
            </w:r>
            <w:r w:rsidRPr="00B66467">
              <w:rPr>
                <w:rFonts w:cs="Arial"/>
                <w:color w:val="000000"/>
                <w:sz w:val="20"/>
                <w:szCs w:val="20"/>
                <w:lang w:val="sr-Latn-RS" w:eastAsia="sr-Latn-RS"/>
              </w:rPr>
              <w:t>POLJE PRIMENE:ZA SVE VRSTE ČELIKA</w:t>
            </w:r>
          </w:p>
        </w:tc>
      </w:tr>
      <w:tr w:rsidR="00B66467" w:rsidRPr="00B66467" w14:paraId="206143A1" w14:textId="77777777" w:rsidTr="00D7221F">
        <w:trPr>
          <w:trHeight w:val="1224"/>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70FE6E2A"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6-210</w:t>
            </w:r>
          </w:p>
        </w:tc>
        <w:tc>
          <w:tcPr>
            <w:tcW w:w="1134" w:type="dxa"/>
            <w:tcBorders>
              <w:top w:val="nil"/>
              <w:left w:val="nil"/>
              <w:bottom w:val="single" w:sz="4" w:space="0" w:color="auto"/>
              <w:right w:val="single" w:sz="4" w:space="0" w:color="auto"/>
            </w:tcBorders>
            <w:shd w:val="clear" w:color="auto" w:fill="auto"/>
            <w:vAlign w:val="center"/>
            <w:hideMark/>
          </w:tcPr>
          <w:p w14:paraId="6BD522D0"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36115061</w:t>
            </w:r>
          </w:p>
        </w:tc>
        <w:tc>
          <w:tcPr>
            <w:tcW w:w="1843" w:type="dxa"/>
            <w:tcBorders>
              <w:top w:val="nil"/>
              <w:left w:val="nil"/>
              <w:bottom w:val="single" w:sz="4" w:space="0" w:color="auto"/>
              <w:right w:val="single" w:sz="4" w:space="0" w:color="auto"/>
            </w:tcBorders>
            <w:shd w:val="clear" w:color="auto" w:fill="auto"/>
            <w:vAlign w:val="center"/>
            <w:hideMark/>
          </w:tcPr>
          <w:p w14:paraId="6AA57295"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Razvrtač mašinski Ø38 H7 R-132 DIN208</w:t>
            </w:r>
          </w:p>
        </w:tc>
        <w:tc>
          <w:tcPr>
            <w:tcW w:w="5244" w:type="dxa"/>
            <w:tcBorders>
              <w:top w:val="nil"/>
              <w:left w:val="nil"/>
              <w:bottom w:val="single" w:sz="4" w:space="0" w:color="auto"/>
              <w:right w:val="single" w:sz="4" w:space="0" w:color="auto"/>
            </w:tcBorders>
            <w:shd w:val="clear" w:color="000000" w:fill="FFFFFF"/>
            <w:vAlign w:val="center"/>
            <w:hideMark/>
          </w:tcPr>
          <w:p w14:paraId="6829A30E" w14:textId="6AD7C423" w:rsidR="00B66467" w:rsidRPr="00B66467" w:rsidRDefault="00B66467" w:rsidP="0087182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SAP:43443             Standard:DIN 208</w:t>
            </w:r>
            <w:r w:rsidR="00D7221F">
              <w:rPr>
                <w:rFonts w:cs="Arial"/>
                <w:color w:val="000000"/>
                <w:sz w:val="20"/>
                <w:szCs w:val="20"/>
                <w:lang w:val="sr-Latn-RS" w:eastAsia="sr-Latn-RS"/>
              </w:rPr>
              <w:t xml:space="preserve"> </w:t>
            </w:r>
            <w:r w:rsidRPr="00B66467">
              <w:rPr>
                <w:rFonts w:cs="Arial"/>
                <w:color w:val="000000"/>
                <w:sz w:val="20"/>
                <w:szCs w:val="20"/>
                <w:lang w:val="sr-Latn-RS" w:eastAsia="sr-Latn-RS"/>
              </w:rPr>
              <w:t>Kvalitet:HSSDimenzija:Ø38</w:t>
            </w:r>
            <w:r w:rsidR="00871827">
              <w:rPr>
                <w:rFonts w:cs="Arial"/>
                <w:color w:val="000000"/>
                <w:sz w:val="20"/>
                <w:szCs w:val="20"/>
                <w:lang w:val="sr-Latn-RS" w:eastAsia="sr-Latn-RS"/>
              </w:rPr>
              <w:t xml:space="preserve"> </w:t>
            </w:r>
            <w:r w:rsidR="00D7221F">
              <w:rPr>
                <w:rFonts w:cs="Arial"/>
                <w:color w:val="000000"/>
                <w:sz w:val="20"/>
                <w:szCs w:val="20"/>
                <w:lang w:val="sr-Latn-RS" w:eastAsia="sr-Latn-RS"/>
              </w:rPr>
              <w:t xml:space="preserve"> </w:t>
            </w:r>
            <w:r w:rsidRPr="00B66467">
              <w:rPr>
                <w:rFonts w:cs="Arial"/>
                <w:color w:val="000000"/>
                <w:sz w:val="20"/>
                <w:szCs w:val="20"/>
                <w:lang w:val="sr-Latn-RS" w:eastAsia="sr-Latn-RS"/>
              </w:rPr>
              <w:t>Namena:RAZVRTANJE OTVORA</w:t>
            </w:r>
            <w:r w:rsidR="00D7221F">
              <w:rPr>
                <w:rFonts w:cs="Arial"/>
                <w:color w:val="000000"/>
                <w:sz w:val="20"/>
                <w:szCs w:val="20"/>
                <w:lang w:val="sr-Latn-RS" w:eastAsia="sr-Latn-RS"/>
              </w:rPr>
              <w:t xml:space="preserve"> </w:t>
            </w:r>
            <w:r w:rsidRPr="00B66467">
              <w:rPr>
                <w:rFonts w:cs="Arial"/>
                <w:color w:val="000000"/>
                <w:sz w:val="20"/>
                <w:szCs w:val="20"/>
                <w:lang w:val="sr-Latn-RS" w:eastAsia="sr-Latn-RS"/>
              </w:rPr>
              <w:t>Tip:MAŠINSKI DESNOREZNI</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Oznaka:R-132 H7</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Napomena:MORSE KONUS</w:t>
            </w:r>
            <w:r w:rsidR="00871827">
              <w:rPr>
                <w:rFonts w:cs="Arial"/>
                <w:color w:val="000000"/>
                <w:sz w:val="20"/>
                <w:szCs w:val="20"/>
                <w:lang w:val="sr-Latn-RS" w:eastAsia="sr-Latn-RS"/>
              </w:rPr>
              <w:t xml:space="preserve"> </w:t>
            </w:r>
            <w:r w:rsidR="00D7221F">
              <w:rPr>
                <w:rFonts w:cs="Arial"/>
                <w:color w:val="000000"/>
                <w:sz w:val="20"/>
                <w:szCs w:val="20"/>
                <w:lang w:val="sr-Latn-RS" w:eastAsia="sr-Latn-RS"/>
              </w:rPr>
              <w:t xml:space="preserve"> </w:t>
            </w:r>
            <w:r w:rsidRPr="00B66467">
              <w:rPr>
                <w:rFonts w:cs="Arial"/>
                <w:color w:val="000000"/>
                <w:sz w:val="20"/>
                <w:szCs w:val="20"/>
                <w:lang w:val="sr-Latn-RS" w:eastAsia="sr-Latn-RS"/>
              </w:rPr>
              <w:t xml:space="preserve">POLJE PRIMENE:ZA SVE </w:t>
            </w:r>
            <w:r w:rsidR="00871827">
              <w:rPr>
                <w:rFonts w:cs="Arial"/>
                <w:color w:val="000000"/>
                <w:sz w:val="20"/>
                <w:szCs w:val="20"/>
                <w:lang w:val="sr-Latn-RS" w:eastAsia="sr-Latn-RS"/>
              </w:rPr>
              <w:t xml:space="preserve"> </w:t>
            </w:r>
          </w:p>
        </w:tc>
      </w:tr>
      <w:tr w:rsidR="00B66467" w:rsidRPr="00B66467" w14:paraId="5F337679" w14:textId="77777777" w:rsidTr="00D7221F">
        <w:trPr>
          <w:trHeight w:val="1200"/>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4E6C2E69"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6-211</w:t>
            </w:r>
          </w:p>
        </w:tc>
        <w:tc>
          <w:tcPr>
            <w:tcW w:w="1134" w:type="dxa"/>
            <w:tcBorders>
              <w:top w:val="nil"/>
              <w:left w:val="nil"/>
              <w:bottom w:val="single" w:sz="4" w:space="0" w:color="auto"/>
              <w:right w:val="single" w:sz="4" w:space="0" w:color="auto"/>
            </w:tcBorders>
            <w:shd w:val="clear" w:color="auto" w:fill="auto"/>
            <w:vAlign w:val="center"/>
            <w:hideMark/>
          </w:tcPr>
          <w:p w14:paraId="273D5175"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36115087</w:t>
            </w:r>
          </w:p>
        </w:tc>
        <w:tc>
          <w:tcPr>
            <w:tcW w:w="1843" w:type="dxa"/>
            <w:tcBorders>
              <w:top w:val="nil"/>
              <w:left w:val="nil"/>
              <w:bottom w:val="single" w:sz="4" w:space="0" w:color="auto"/>
              <w:right w:val="single" w:sz="4" w:space="0" w:color="auto"/>
            </w:tcBorders>
            <w:shd w:val="clear" w:color="auto" w:fill="auto"/>
            <w:vAlign w:val="center"/>
            <w:hideMark/>
          </w:tcPr>
          <w:p w14:paraId="766AAAC6"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Razvrtač mašinski D43 H7 R-132 DIN208</w:t>
            </w:r>
          </w:p>
        </w:tc>
        <w:tc>
          <w:tcPr>
            <w:tcW w:w="5244" w:type="dxa"/>
            <w:tcBorders>
              <w:top w:val="nil"/>
              <w:left w:val="nil"/>
              <w:bottom w:val="single" w:sz="4" w:space="0" w:color="auto"/>
              <w:right w:val="single" w:sz="4" w:space="0" w:color="auto"/>
            </w:tcBorders>
            <w:shd w:val="clear" w:color="000000" w:fill="FFFFFF"/>
            <w:vAlign w:val="center"/>
            <w:hideMark/>
          </w:tcPr>
          <w:p w14:paraId="752673C0" w14:textId="65B752A8"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SAP:43446                Standard:DIN 208Kvalitet:HSS</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Dimenzija:Ø43</w:t>
            </w:r>
            <w:r w:rsidR="00871827">
              <w:rPr>
                <w:rFonts w:cs="Arial"/>
                <w:color w:val="000000"/>
                <w:sz w:val="20"/>
                <w:szCs w:val="20"/>
                <w:lang w:val="sr-Latn-RS" w:eastAsia="sr-Latn-RS"/>
              </w:rPr>
              <w:t xml:space="preserve"> </w:t>
            </w:r>
            <w:r w:rsidR="00D7221F">
              <w:rPr>
                <w:rFonts w:cs="Arial"/>
                <w:color w:val="000000"/>
                <w:sz w:val="20"/>
                <w:szCs w:val="20"/>
                <w:lang w:val="sr-Latn-RS" w:eastAsia="sr-Latn-RS"/>
              </w:rPr>
              <w:t xml:space="preserve"> </w:t>
            </w:r>
            <w:r w:rsidRPr="00B66467">
              <w:rPr>
                <w:rFonts w:cs="Arial"/>
                <w:color w:val="000000"/>
                <w:sz w:val="20"/>
                <w:szCs w:val="20"/>
                <w:lang w:val="sr-Latn-RS" w:eastAsia="sr-Latn-RS"/>
              </w:rPr>
              <w:t>Namena:RAZVRTANJE OTVORA</w:t>
            </w:r>
            <w:r w:rsidR="00871827">
              <w:rPr>
                <w:rFonts w:cs="Arial"/>
                <w:color w:val="000000"/>
                <w:sz w:val="20"/>
                <w:szCs w:val="20"/>
                <w:lang w:val="sr-Latn-RS" w:eastAsia="sr-Latn-RS"/>
              </w:rPr>
              <w:t xml:space="preserve"> </w:t>
            </w:r>
            <w:r w:rsidR="00D7221F">
              <w:rPr>
                <w:rFonts w:cs="Arial"/>
                <w:color w:val="000000"/>
                <w:sz w:val="20"/>
                <w:szCs w:val="20"/>
                <w:lang w:val="sr-Latn-RS" w:eastAsia="sr-Latn-RS"/>
              </w:rPr>
              <w:t xml:space="preserve"> </w:t>
            </w:r>
            <w:r w:rsidRPr="00B66467">
              <w:rPr>
                <w:rFonts w:cs="Arial"/>
                <w:color w:val="000000"/>
                <w:sz w:val="20"/>
                <w:szCs w:val="20"/>
                <w:lang w:val="sr-Latn-RS" w:eastAsia="sr-Latn-RS"/>
              </w:rPr>
              <w:t>Tip:MAŠINSKI DESNOREZNI</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Oznaka:R-132 H7</w:t>
            </w:r>
            <w:r w:rsidR="00871827">
              <w:rPr>
                <w:rFonts w:cs="Arial"/>
                <w:color w:val="000000"/>
                <w:sz w:val="20"/>
                <w:szCs w:val="20"/>
                <w:lang w:val="sr-Latn-RS" w:eastAsia="sr-Latn-RS"/>
              </w:rPr>
              <w:t xml:space="preserve"> </w:t>
            </w:r>
            <w:r w:rsidR="00D7221F">
              <w:rPr>
                <w:rFonts w:cs="Arial"/>
                <w:color w:val="000000"/>
                <w:sz w:val="20"/>
                <w:szCs w:val="20"/>
                <w:lang w:val="sr-Latn-RS" w:eastAsia="sr-Latn-RS"/>
              </w:rPr>
              <w:t xml:space="preserve"> </w:t>
            </w:r>
            <w:r w:rsidRPr="00B66467">
              <w:rPr>
                <w:rFonts w:cs="Arial"/>
                <w:color w:val="000000"/>
                <w:sz w:val="20"/>
                <w:szCs w:val="20"/>
                <w:lang w:val="sr-Latn-RS" w:eastAsia="sr-Latn-RS"/>
              </w:rPr>
              <w:t>Napomena:MORSE KONUS</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POLJE PRIMENE:ZA SVE VRSTE ČELIKA</w:t>
            </w:r>
          </w:p>
        </w:tc>
      </w:tr>
      <w:tr w:rsidR="00B66467" w:rsidRPr="00B66467" w14:paraId="4C3B1255" w14:textId="77777777" w:rsidTr="00D7221F">
        <w:trPr>
          <w:trHeight w:val="1162"/>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5454E52F"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6-212</w:t>
            </w:r>
          </w:p>
        </w:tc>
        <w:tc>
          <w:tcPr>
            <w:tcW w:w="1134" w:type="dxa"/>
            <w:tcBorders>
              <w:top w:val="nil"/>
              <w:left w:val="nil"/>
              <w:bottom w:val="single" w:sz="4" w:space="0" w:color="auto"/>
              <w:right w:val="single" w:sz="4" w:space="0" w:color="auto"/>
            </w:tcBorders>
            <w:shd w:val="clear" w:color="auto" w:fill="auto"/>
            <w:vAlign w:val="center"/>
            <w:hideMark/>
          </w:tcPr>
          <w:p w14:paraId="57E9251F"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36115822</w:t>
            </w:r>
          </w:p>
        </w:tc>
        <w:tc>
          <w:tcPr>
            <w:tcW w:w="1843" w:type="dxa"/>
            <w:tcBorders>
              <w:top w:val="nil"/>
              <w:left w:val="nil"/>
              <w:bottom w:val="single" w:sz="4" w:space="0" w:color="auto"/>
              <w:right w:val="single" w:sz="4" w:space="0" w:color="auto"/>
            </w:tcBorders>
            <w:shd w:val="clear" w:color="auto" w:fill="auto"/>
            <w:vAlign w:val="center"/>
            <w:hideMark/>
          </w:tcPr>
          <w:p w14:paraId="2642096E"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Razvrtač mašinski D50 H7 R-132 DIN208</w:t>
            </w:r>
          </w:p>
        </w:tc>
        <w:tc>
          <w:tcPr>
            <w:tcW w:w="5244" w:type="dxa"/>
            <w:tcBorders>
              <w:top w:val="nil"/>
              <w:left w:val="nil"/>
              <w:bottom w:val="single" w:sz="4" w:space="0" w:color="auto"/>
              <w:right w:val="single" w:sz="4" w:space="0" w:color="auto"/>
            </w:tcBorders>
            <w:shd w:val="clear" w:color="000000" w:fill="FFFFFF"/>
            <w:vAlign w:val="center"/>
            <w:hideMark/>
          </w:tcPr>
          <w:p w14:paraId="4E707B68" w14:textId="01F98E8E"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SAP:43536                Standard:DIN 208Kvalitet:HSS</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Dimenzija:Ø50</w:t>
            </w:r>
            <w:r w:rsidR="00D7221F">
              <w:rPr>
                <w:rFonts w:cs="Arial"/>
                <w:color w:val="000000"/>
                <w:sz w:val="20"/>
                <w:szCs w:val="20"/>
                <w:lang w:val="sr-Latn-RS" w:eastAsia="sr-Latn-RS"/>
              </w:rPr>
              <w:t xml:space="preserve">  </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Namena:RAZVRTANJE OTVORA</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Tip:MAŠINSKI DESNOREZNI</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Oznaka:R-132 H7</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Napomena:MORSE KONUS</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POLJE PRIMENE:ZA SVE VRSTE ČELIKA</w:t>
            </w:r>
          </w:p>
        </w:tc>
      </w:tr>
      <w:tr w:rsidR="00B66467" w:rsidRPr="00B66467" w14:paraId="2823358D" w14:textId="77777777" w:rsidTr="00D7221F">
        <w:trPr>
          <w:trHeight w:val="983"/>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113B20A5"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6-213</w:t>
            </w:r>
          </w:p>
        </w:tc>
        <w:tc>
          <w:tcPr>
            <w:tcW w:w="1134" w:type="dxa"/>
            <w:tcBorders>
              <w:top w:val="nil"/>
              <w:left w:val="nil"/>
              <w:bottom w:val="single" w:sz="4" w:space="0" w:color="auto"/>
              <w:right w:val="single" w:sz="4" w:space="0" w:color="auto"/>
            </w:tcBorders>
            <w:shd w:val="clear" w:color="auto" w:fill="auto"/>
            <w:vAlign w:val="center"/>
            <w:hideMark/>
          </w:tcPr>
          <w:p w14:paraId="246024A6"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36920206</w:t>
            </w:r>
          </w:p>
        </w:tc>
        <w:tc>
          <w:tcPr>
            <w:tcW w:w="1843" w:type="dxa"/>
            <w:tcBorders>
              <w:top w:val="nil"/>
              <w:left w:val="nil"/>
              <w:bottom w:val="single" w:sz="4" w:space="0" w:color="auto"/>
              <w:right w:val="single" w:sz="4" w:space="0" w:color="auto"/>
            </w:tcBorders>
            <w:shd w:val="clear" w:color="auto" w:fill="auto"/>
            <w:vAlign w:val="center"/>
            <w:hideMark/>
          </w:tcPr>
          <w:p w14:paraId="176AAB74"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spiralna Ø15 VD DIN338 Co-8%</w:t>
            </w:r>
          </w:p>
        </w:tc>
        <w:tc>
          <w:tcPr>
            <w:tcW w:w="5244" w:type="dxa"/>
            <w:tcBorders>
              <w:top w:val="nil"/>
              <w:left w:val="nil"/>
              <w:bottom w:val="single" w:sz="4" w:space="0" w:color="auto"/>
              <w:right w:val="single" w:sz="4" w:space="0" w:color="auto"/>
            </w:tcBorders>
            <w:shd w:val="clear" w:color="000000" w:fill="FFFFFF"/>
            <w:vAlign w:val="center"/>
            <w:hideMark/>
          </w:tcPr>
          <w:p w14:paraId="72404EFD"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SAP:62243             Materijal HSS           Kvalitet:CO-8%;  Standard:DIN338;  Namena:BUŠENJE;  Dimenzija:D15;  Napomena:VALJKASTA DRŠKA;</w:t>
            </w:r>
          </w:p>
        </w:tc>
      </w:tr>
      <w:tr w:rsidR="00B66467" w:rsidRPr="00B66467" w14:paraId="06B870C9" w14:textId="77777777" w:rsidTr="00D7221F">
        <w:trPr>
          <w:trHeight w:val="89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69CA1C97"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6-214</w:t>
            </w:r>
          </w:p>
        </w:tc>
        <w:tc>
          <w:tcPr>
            <w:tcW w:w="1134" w:type="dxa"/>
            <w:tcBorders>
              <w:top w:val="nil"/>
              <w:left w:val="nil"/>
              <w:bottom w:val="single" w:sz="4" w:space="0" w:color="auto"/>
              <w:right w:val="single" w:sz="4" w:space="0" w:color="auto"/>
            </w:tcBorders>
            <w:shd w:val="clear" w:color="auto" w:fill="auto"/>
            <w:vAlign w:val="center"/>
            <w:hideMark/>
          </w:tcPr>
          <w:p w14:paraId="09B7B9CE"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36920207</w:t>
            </w:r>
          </w:p>
        </w:tc>
        <w:tc>
          <w:tcPr>
            <w:tcW w:w="1843" w:type="dxa"/>
            <w:tcBorders>
              <w:top w:val="nil"/>
              <w:left w:val="nil"/>
              <w:bottom w:val="single" w:sz="4" w:space="0" w:color="auto"/>
              <w:right w:val="single" w:sz="4" w:space="0" w:color="auto"/>
            </w:tcBorders>
            <w:shd w:val="clear" w:color="auto" w:fill="auto"/>
            <w:vAlign w:val="center"/>
            <w:hideMark/>
          </w:tcPr>
          <w:p w14:paraId="685FCB5B"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spiralna Ø17 VD DIN338 Co-8%</w:t>
            </w:r>
          </w:p>
        </w:tc>
        <w:tc>
          <w:tcPr>
            <w:tcW w:w="5244" w:type="dxa"/>
            <w:tcBorders>
              <w:top w:val="nil"/>
              <w:left w:val="nil"/>
              <w:bottom w:val="single" w:sz="4" w:space="0" w:color="auto"/>
              <w:right w:val="single" w:sz="4" w:space="0" w:color="auto"/>
            </w:tcBorders>
            <w:shd w:val="clear" w:color="000000" w:fill="FFFFFF"/>
            <w:vAlign w:val="center"/>
            <w:hideMark/>
          </w:tcPr>
          <w:p w14:paraId="3E0952C0"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SAP:62244             Materijal HSS           Kvalitet:CO-8%;  Standard:DIN338;  Namena:BUŠENJE;  Dimenzija:D17;  Napomena:VALJKASTA DRŠKA;</w:t>
            </w:r>
          </w:p>
        </w:tc>
      </w:tr>
      <w:tr w:rsidR="00B66467" w:rsidRPr="00B66467" w14:paraId="33E21AB5" w14:textId="77777777" w:rsidTr="00D7221F">
        <w:trPr>
          <w:trHeight w:val="93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6CCB8B1C"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6-215</w:t>
            </w:r>
          </w:p>
        </w:tc>
        <w:tc>
          <w:tcPr>
            <w:tcW w:w="1134" w:type="dxa"/>
            <w:tcBorders>
              <w:top w:val="nil"/>
              <w:left w:val="nil"/>
              <w:bottom w:val="single" w:sz="4" w:space="0" w:color="auto"/>
              <w:right w:val="single" w:sz="4" w:space="0" w:color="auto"/>
            </w:tcBorders>
            <w:shd w:val="clear" w:color="auto" w:fill="auto"/>
            <w:vAlign w:val="center"/>
            <w:hideMark/>
          </w:tcPr>
          <w:p w14:paraId="57A4A4EF"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36920208</w:t>
            </w:r>
          </w:p>
        </w:tc>
        <w:tc>
          <w:tcPr>
            <w:tcW w:w="1843" w:type="dxa"/>
            <w:tcBorders>
              <w:top w:val="nil"/>
              <w:left w:val="nil"/>
              <w:bottom w:val="single" w:sz="4" w:space="0" w:color="auto"/>
              <w:right w:val="single" w:sz="4" w:space="0" w:color="auto"/>
            </w:tcBorders>
            <w:shd w:val="clear" w:color="auto" w:fill="auto"/>
            <w:vAlign w:val="center"/>
            <w:hideMark/>
          </w:tcPr>
          <w:p w14:paraId="62585717"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spiralna Ø19 VD DIN338 Co-8%</w:t>
            </w:r>
          </w:p>
        </w:tc>
        <w:tc>
          <w:tcPr>
            <w:tcW w:w="5244" w:type="dxa"/>
            <w:tcBorders>
              <w:top w:val="nil"/>
              <w:left w:val="nil"/>
              <w:bottom w:val="single" w:sz="4" w:space="0" w:color="auto"/>
              <w:right w:val="single" w:sz="4" w:space="0" w:color="auto"/>
            </w:tcBorders>
            <w:shd w:val="clear" w:color="000000" w:fill="FFFFFF"/>
            <w:vAlign w:val="center"/>
            <w:hideMark/>
          </w:tcPr>
          <w:p w14:paraId="7211E744"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SAP:62245                    Materijal HSS           Kvalitet:CO-8%;  Standard:DIN338;  Namena:BUŠENJE;  Dimenzija:D19;  Napomena:VALJKASTA DRŠKA;</w:t>
            </w:r>
          </w:p>
        </w:tc>
      </w:tr>
      <w:tr w:rsidR="00B66467" w:rsidRPr="00B66467" w14:paraId="521DB386" w14:textId="77777777" w:rsidTr="00D7221F">
        <w:trPr>
          <w:trHeight w:val="1146"/>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0427671A"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6-216</w:t>
            </w:r>
          </w:p>
        </w:tc>
        <w:tc>
          <w:tcPr>
            <w:tcW w:w="1134" w:type="dxa"/>
            <w:tcBorders>
              <w:top w:val="nil"/>
              <w:left w:val="nil"/>
              <w:bottom w:val="single" w:sz="4" w:space="0" w:color="auto"/>
              <w:right w:val="single" w:sz="4" w:space="0" w:color="auto"/>
            </w:tcBorders>
            <w:shd w:val="clear" w:color="auto" w:fill="auto"/>
            <w:vAlign w:val="center"/>
            <w:hideMark/>
          </w:tcPr>
          <w:p w14:paraId="76AAFFA6"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36920209</w:t>
            </w:r>
          </w:p>
        </w:tc>
        <w:tc>
          <w:tcPr>
            <w:tcW w:w="1843" w:type="dxa"/>
            <w:tcBorders>
              <w:top w:val="nil"/>
              <w:left w:val="nil"/>
              <w:bottom w:val="single" w:sz="4" w:space="0" w:color="auto"/>
              <w:right w:val="single" w:sz="4" w:space="0" w:color="auto"/>
            </w:tcBorders>
            <w:shd w:val="clear" w:color="auto" w:fill="auto"/>
            <w:vAlign w:val="center"/>
            <w:hideMark/>
          </w:tcPr>
          <w:p w14:paraId="191E6DC8"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spiralna Ø24 VD DIN345 Co-8%</w:t>
            </w:r>
          </w:p>
        </w:tc>
        <w:tc>
          <w:tcPr>
            <w:tcW w:w="5244" w:type="dxa"/>
            <w:tcBorders>
              <w:top w:val="nil"/>
              <w:left w:val="nil"/>
              <w:bottom w:val="single" w:sz="4" w:space="0" w:color="auto"/>
              <w:right w:val="single" w:sz="4" w:space="0" w:color="auto"/>
            </w:tcBorders>
            <w:shd w:val="clear" w:color="000000" w:fill="FFFFFF"/>
            <w:vAlign w:val="center"/>
            <w:hideMark/>
          </w:tcPr>
          <w:p w14:paraId="3F66497A"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SAP:62246                     Materijal HSS           Kvalitet:CO-8%;  Standard:DIN345;  Namena:BUŠENJE;  Dimenzija:D24;  Napomena:VALJKASTA DRŠKA;</w:t>
            </w:r>
          </w:p>
        </w:tc>
      </w:tr>
      <w:tr w:rsidR="00B66467" w:rsidRPr="00B66467" w14:paraId="5A58F186" w14:textId="77777777" w:rsidTr="00D7221F">
        <w:trPr>
          <w:trHeight w:val="602"/>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587CEC3A"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6-217</w:t>
            </w:r>
          </w:p>
        </w:tc>
        <w:tc>
          <w:tcPr>
            <w:tcW w:w="1134" w:type="dxa"/>
            <w:tcBorders>
              <w:top w:val="nil"/>
              <w:left w:val="nil"/>
              <w:bottom w:val="single" w:sz="4" w:space="0" w:color="auto"/>
              <w:right w:val="single" w:sz="4" w:space="0" w:color="auto"/>
            </w:tcBorders>
            <w:shd w:val="clear" w:color="auto" w:fill="auto"/>
            <w:vAlign w:val="center"/>
            <w:hideMark/>
          </w:tcPr>
          <w:p w14:paraId="4B7F5106"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35201585</w:t>
            </w:r>
          </w:p>
        </w:tc>
        <w:tc>
          <w:tcPr>
            <w:tcW w:w="1843" w:type="dxa"/>
            <w:tcBorders>
              <w:top w:val="nil"/>
              <w:left w:val="nil"/>
              <w:bottom w:val="single" w:sz="4" w:space="0" w:color="auto"/>
              <w:right w:val="single" w:sz="4" w:space="0" w:color="auto"/>
            </w:tcBorders>
            <w:shd w:val="clear" w:color="auto" w:fill="auto"/>
            <w:vAlign w:val="center"/>
            <w:hideMark/>
          </w:tcPr>
          <w:p w14:paraId="6E5438DB"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Špic sa SDS MAX priključkom</w:t>
            </w:r>
          </w:p>
        </w:tc>
        <w:tc>
          <w:tcPr>
            <w:tcW w:w="5244" w:type="dxa"/>
            <w:tcBorders>
              <w:top w:val="nil"/>
              <w:left w:val="nil"/>
              <w:bottom w:val="single" w:sz="4" w:space="0" w:color="auto"/>
              <w:right w:val="single" w:sz="4" w:space="0" w:color="auto"/>
            </w:tcBorders>
            <w:shd w:val="clear" w:color="000000" w:fill="FFFFFF"/>
            <w:vAlign w:val="center"/>
            <w:hideMark/>
          </w:tcPr>
          <w:p w14:paraId="3016160E"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SAP:45909                    Namena: Za beton   Dimenzija : 280 mm</w:t>
            </w:r>
          </w:p>
        </w:tc>
      </w:tr>
      <w:tr w:rsidR="00B66467" w:rsidRPr="00B66467" w14:paraId="03E923AC" w14:textId="77777777" w:rsidTr="00D7221F">
        <w:trPr>
          <w:trHeight w:val="1392"/>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213684BD"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6-218</w:t>
            </w:r>
          </w:p>
        </w:tc>
        <w:tc>
          <w:tcPr>
            <w:tcW w:w="1134" w:type="dxa"/>
            <w:tcBorders>
              <w:top w:val="nil"/>
              <w:left w:val="nil"/>
              <w:bottom w:val="single" w:sz="4" w:space="0" w:color="auto"/>
              <w:right w:val="single" w:sz="4" w:space="0" w:color="auto"/>
            </w:tcBorders>
            <w:shd w:val="clear" w:color="auto" w:fill="auto"/>
            <w:vAlign w:val="center"/>
            <w:hideMark/>
          </w:tcPr>
          <w:p w14:paraId="438EFF15"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33013031</w:t>
            </w:r>
          </w:p>
        </w:tc>
        <w:tc>
          <w:tcPr>
            <w:tcW w:w="1843" w:type="dxa"/>
            <w:tcBorders>
              <w:top w:val="nil"/>
              <w:left w:val="nil"/>
              <w:bottom w:val="single" w:sz="4" w:space="0" w:color="auto"/>
              <w:right w:val="single" w:sz="4" w:space="0" w:color="auto"/>
            </w:tcBorders>
            <w:shd w:val="clear" w:color="auto" w:fill="auto"/>
            <w:vAlign w:val="center"/>
            <w:hideMark/>
          </w:tcPr>
          <w:p w14:paraId="5FDC99D9"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ekstra duga VD Ø8 DIN 1869 HSS.E</w:t>
            </w:r>
          </w:p>
        </w:tc>
        <w:tc>
          <w:tcPr>
            <w:tcW w:w="5244" w:type="dxa"/>
            <w:tcBorders>
              <w:top w:val="nil"/>
              <w:left w:val="nil"/>
              <w:bottom w:val="single" w:sz="4" w:space="0" w:color="auto"/>
              <w:right w:val="single" w:sz="4" w:space="0" w:color="auto"/>
            </w:tcBorders>
            <w:shd w:val="clear" w:color="000000" w:fill="FFFFFF"/>
            <w:vAlign w:val="center"/>
            <w:hideMark/>
          </w:tcPr>
          <w:p w14:paraId="2D071624" w14:textId="686D0A7E"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53774  Standard:</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DIN 1869</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Kvalitet:HSS.E</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Materijal:BRZOREZNI ČELIK-HSS.E</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Dimenzija:Ø8X390</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Namena:BUŠENJE DUBOKIH RUPA</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Tip:SPIRALNA SA VALJKASTOM DRŠKOM</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Napomena:EKSTRA DUGA:SPECIJALNA SPIRALNA BURGIJA</w:t>
            </w:r>
          </w:p>
        </w:tc>
      </w:tr>
      <w:tr w:rsidR="00B66467" w:rsidRPr="00B66467" w14:paraId="0924BAF8" w14:textId="77777777" w:rsidTr="00871827">
        <w:trPr>
          <w:trHeight w:val="1387"/>
        </w:trPr>
        <w:tc>
          <w:tcPr>
            <w:tcW w:w="841" w:type="dxa"/>
            <w:tcBorders>
              <w:top w:val="nil"/>
              <w:left w:val="single" w:sz="8" w:space="0" w:color="auto"/>
              <w:bottom w:val="single" w:sz="8" w:space="0" w:color="auto"/>
              <w:right w:val="single" w:sz="4" w:space="0" w:color="auto"/>
            </w:tcBorders>
            <w:shd w:val="clear" w:color="auto" w:fill="auto"/>
            <w:vAlign w:val="center"/>
            <w:hideMark/>
          </w:tcPr>
          <w:p w14:paraId="220A20A1"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lastRenderedPageBreak/>
              <w:t>6-219</w:t>
            </w:r>
          </w:p>
        </w:tc>
        <w:tc>
          <w:tcPr>
            <w:tcW w:w="1134" w:type="dxa"/>
            <w:tcBorders>
              <w:top w:val="nil"/>
              <w:left w:val="nil"/>
              <w:bottom w:val="single" w:sz="8" w:space="0" w:color="auto"/>
              <w:right w:val="single" w:sz="4" w:space="0" w:color="auto"/>
            </w:tcBorders>
            <w:shd w:val="clear" w:color="auto" w:fill="auto"/>
            <w:vAlign w:val="center"/>
            <w:hideMark/>
          </w:tcPr>
          <w:p w14:paraId="79927B3B"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35201670</w:t>
            </w:r>
          </w:p>
        </w:tc>
        <w:tc>
          <w:tcPr>
            <w:tcW w:w="1843" w:type="dxa"/>
            <w:tcBorders>
              <w:top w:val="nil"/>
              <w:left w:val="nil"/>
              <w:bottom w:val="single" w:sz="8" w:space="0" w:color="auto"/>
              <w:right w:val="single" w:sz="4" w:space="0" w:color="auto"/>
            </w:tcBorders>
            <w:shd w:val="clear" w:color="auto" w:fill="auto"/>
            <w:vAlign w:val="center"/>
            <w:hideMark/>
          </w:tcPr>
          <w:p w14:paraId="038E6FDD" w14:textId="77777777"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Burgija ekst. duga VD Ø10 DIN 1869 HSS.E</w:t>
            </w:r>
          </w:p>
        </w:tc>
        <w:tc>
          <w:tcPr>
            <w:tcW w:w="5244" w:type="dxa"/>
            <w:tcBorders>
              <w:top w:val="nil"/>
              <w:left w:val="nil"/>
              <w:bottom w:val="single" w:sz="8" w:space="0" w:color="auto"/>
              <w:right w:val="single" w:sz="4" w:space="0" w:color="auto"/>
            </w:tcBorders>
            <w:shd w:val="clear" w:color="000000" w:fill="FFFFFF"/>
            <w:vAlign w:val="center"/>
            <w:hideMark/>
          </w:tcPr>
          <w:p w14:paraId="0A661448" w14:textId="1676E7DD" w:rsidR="00B66467" w:rsidRPr="00B66467" w:rsidRDefault="00B66467" w:rsidP="00B66467">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53773   Standard:DIN 1869Kvalitet:HSS.E</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Materijal:BRZOREZNI ČELIK-HSS.E</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Dimenzija:Ø10</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Namena:BUŠENJE DUBOKIH RUPA</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Tip:SPIRALNA SA VALJKASTOM DRŠKOM</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Napomena:EKSTRA DUGA:SPECIJALNA SPIRALNA BURGIJA</w:t>
            </w:r>
          </w:p>
        </w:tc>
      </w:tr>
    </w:tbl>
    <w:p w14:paraId="5B693775" w14:textId="77777777" w:rsidR="00EA7E60" w:rsidRDefault="00EA7E60" w:rsidP="009D6CD8">
      <w:pPr>
        <w:pStyle w:val="NoSpacing"/>
        <w:jc w:val="left"/>
        <w:rPr>
          <w:rFonts w:cs="Arial"/>
          <w:b/>
          <w:lang w:val="sr-Cyrl-RS"/>
        </w:rPr>
      </w:pPr>
    </w:p>
    <w:p w14:paraId="052B7BCA" w14:textId="77777777" w:rsidR="00B66467" w:rsidRDefault="00B66467" w:rsidP="009D6CD8">
      <w:pPr>
        <w:pStyle w:val="NoSpacing"/>
        <w:jc w:val="left"/>
        <w:rPr>
          <w:rFonts w:cs="Arial"/>
          <w:b/>
          <w:lang w:val="sr-Cyrl-RS"/>
        </w:rPr>
      </w:pPr>
    </w:p>
    <w:p w14:paraId="7038B7BE" w14:textId="20EE4AE4" w:rsidR="00B66467" w:rsidRDefault="00B66467" w:rsidP="009D6CD8">
      <w:pPr>
        <w:pStyle w:val="NoSpacing"/>
        <w:jc w:val="left"/>
        <w:rPr>
          <w:rFonts w:cs="Arial"/>
          <w:b/>
          <w:lang w:val="sr-Cyrl-RS"/>
        </w:rPr>
      </w:pPr>
      <w:r w:rsidRPr="00B66467">
        <w:rPr>
          <w:rFonts w:cs="Arial"/>
          <w:b/>
          <w:lang w:val="sr-Cyrl-RS"/>
        </w:rPr>
        <w:t>Партија  7  Глодала од брзорезног челика</w:t>
      </w:r>
    </w:p>
    <w:p w14:paraId="4AEDD92D" w14:textId="77777777" w:rsidR="00B66467" w:rsidRDefault="00B66467" w:rsidP="009D6CD8">
      <w:pPr>
        <w:pStyle w:val="NoSpacing"/>
        <w:jc w:val="left"/>
        <w:rPr>
          <w:rFonts w:cs="Arial"/>
          <w:b/>
          <w:lang w:val="sr-Cyrl-RS"/>
        </w:rPr>
      </w:pPr>
    </w:p>
    <w:tbl>
      <w:tblPr>
        <w:tblW w:w="9062" w:type="dxa"/>
        <w:tblLayout w:type="fixed"/>
        <w:tblLook w:val="04A0" w:firstRow="1" w:lastRow="0" w:firstColumn="1" w:lastColumn="0" w:noHBand="0" w:noVBand="1"/>
      </w:tblPr>
      <w:tblGrid>
        <w:gridCol w:w="699"/>
        <w:gridCol w:w="1134"/>
        <w:gridCol w:w="1985"/>
        <w:gridCol w:w="5244"/>
      </w:tblGrid>
      <w:tr w:rsidR="00B66467" w:rsidRPr="00B66467" w14:paraId="38415167" w14:textId="77777777" w:rsidTr="00B2620C">
        <w:trPr>
          <w:trHeight w:val="915"/>
        </w:trPr>
        <w:tc>
          <w:tcPr>
            <w:tcW w:w="699"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047A3D52" w14:textId="77777777" w:rsidR="00B66467" w:rsidRPr="00B66467" w:rsidRDefault="00B66467" w:rsidP="00B66467">
            <w:pPr>
              <w:spacing w:before="0"/>
              <w:jc w:val="center"/>
              <w:rPr>
                <w:rFonts w:cs="Arial"/>
                <w:b/>
                <w:bCs/>
                <w:color w:val="000000"/>
                <w:sz w:val="16"/>
                <w:szCs w:val="16"/>
                <w:lang w:val="sr-Latn-RS" w:eastAsia="sr-Latn-RS"/>
              </w:rPr>
            </w:pPr>
            <w:r w:rsidRPr="00B66467">
              <w:rPr>
                <w:rFonts w:cs="Arial"/>
                <w:b/>
                <w:bCs/>
                <w:color w:val="000000"/>
                <w:sz w:val="16"/>
                <w:szCs w:val="16"/>
                <w:lang w:val="sr-Latn-RS" w:eastAsia="sr-Latn-RS"/>
              </w:rPr>
              <w:t>Ред. Бр.</w:t>
            </w:r>
          </w:p>
        </w:tc>
        <w:tc>
          <w:tcPr>
            <w:tcW w:w="1134" w:type="dxa"/>
            <w:tcBorders>
              <w:top w:val="single" w:sz="8" w:space="0" w:color="auto"/>
              <w:left w:val="nil"/>
              <w:bottom w:val="single" w:sz="8" w:space="0" w:color="auto"/>
              <w:right w:val="single" w:sz="4" w:space="0" w:color="auto"/>
            </w:tcBorders>
            <w:shd w:val="clear" w:color="000000" w:fill="D9D9D9"/>
            <w:vAlign w:val="center"/>
            <w:hideMark/>
          </w:tcPr>
          <w:p w14:paraId="608F346D" w14:textId="77777777" w:rsidR="00B66467" w:rsidRPr="00B66467" w:rsidRDefault="00B66467" w:rsidP="00B66467">
            <w:pPr>
              <w:spacing w:before="0"/>
              <w:jc w:val="center"/>
              <w:rPr>
                <w:rFonts w:cs="Arial"/>
                <w:b/>
                <w:bCs/>
                <w:color w:val="000000"/>
                <w:sz w:val="16"/>
                <w:szCs w:val="16"/>
                <w:lang w:val="sr-Latn-RS" w:eastAsia="sr-Latn-RS"/>
              </w:rPr>
            </w:pPr>
            <w:r w:rsidRPr="00B66467">
              <w:rPr>
                <w:rFonts w:cs="Arial"/>
                <w:b/>
                <w:bCs/>
                <w:color w:val="000000"/>
                <w:sz w:val="16"/>
                <w:szCs w:val="16"/>
                <w:lang w:val="sr-Latn-RS" w:eastAsia="sr-Latn-RS"/>
              </w:rPr>
              <w:t>Шифра наручиоца (ЕРЦ)</w:t>
            </w:r>
          </w:p>
        </w:tc>
        <w:tc>
          <w:tcPr>
            <w:tcW w:w="1985" w:type="dxa"/>
            <w:tcBorders>
              <w:top w:val="single" w:sz="8" w:space="0" w:color="auto"/>
              <w:left w:val="nil"/>
              <w:bottom w:val="single" w:sz="8" w:space="0" w:color="auto"/>
              <w:right w:val="single" w:sz="4" w:space="0" w:color="auto"/>
            </w:tcBorders>
            <w:shd w:val="clear" w:color="000000" w:fill="D9D9D9"/>
            <w:vAlign w:val="center"/>
            <w:hideMark/>
          </w:tcPr>
          <w:p w14:paraId="70DB17EE" w14:textId="77777777" w:rsidR="00B66467" w:rsidRPr="00B66467" w:rsidRDefault="00B66467" w:rsidP="00B66467">
            <w:pPr>
              <w:spacing w:before="0"/>
              <w:jc w:val="center"/>
              <w:rPr>
                <w:rFonts w:cs="Arial"/>
                <w:b/>
                <w:bCs/>
                <w:color w:val="000000"/>
                <w:sz w:val="16"/>
                <w:szCs w:val="16"/>
                <w:lang w:val="sr-Latn-RS" w:eastAsia="sr-Latn-RS"/>
              </w:rPr>
            </w:pPr>
            <w:r w:rsidRPr="00B66467">
              <w:rPr>
                <w:rFonts w:cs="Arial"/>
                <w:b/>
                <w:bCs/>
                <w:color w:val="000000"/>
                <w:sz w:val="16"/>
                <w:szCs w:val="16"/>
                <w:lang w:val="sr-Latn-RS" w:eastAsia="sr-Latn-RS"/>
              </w:rPr>
              <w:t>Назив и опис добара</w:t>
            </w:r>
          </w:p>
        </w:tc>
        <w:tc>
          <w:tcPr>
            <w:tcW w:w="5244" w:type="dxa"/>
            <w:tcBorders>
              <w:top w:val="single" w:sz="8" w:space="0" w:color="auto"/>
              <w:left w:val="nil"/>
              <w:bottom w:val="single" w:sz="8" w:space="0" w:color="auto"/>
              <w:right w:val="single" w:sz="4" w:space="0" w:color="auto"/>
            </w:tcBorders>
            <w:shd w:val="clear" w:color="000000" w:fill="D9D9D9"/>
            <w:vAlign w:val="center"/>
            <w:hideMark/>
          </w:tcPr>
          <w:p w14:paraId="2031F99A" w14:textId="77777777" w:rsidR="00B66467" w:rsidRPr="00B66467" w:rsidRDefault="00B66467" w:rsidP="00B66467">
            <w:pPr>
              <w:spacing w:before="0"/>
              <w:jc w:val="center"/>
              <w:rPr>
                <w:rFonts w:cs="Arial"/>
                <w:b/>
                <w:bCs/>
                <w:color w:val="000000"/>
                <w:sz w:val="16"/>
                <w:szCs w:val="16"/>
                <w:lang w:val="sr-Latn-RS" w:eastAsia="sr-Latn-RS"/>
              </w:rPr>
            </w:pPr>
            <w:r w:rsidRPr="00B66467">
              <w:rPr>
                <w:rFonts w:cs="Arial"/>
                <w:b/>
                <w:bCs/>
                <w:color w:val="000000"/>
                <w:sz w:val="16"/>
                <w:szCs w:val="16"/>
                <w:lang w:val="sr-Latn-RS" w:eastAsia="sr-Latn-RS"/>
              </w:rPr>
              <w:t>Техничке карактеристике захтеваног или одговарајућег добра</w:t>
            </w:r>
          </w:p>
        </w:tc>
      </w:tr>
      <w:tr w:rsidR="00B66467" w:rsidRPr="00B66467" w14:paraId="076162CC" w14:textId="77777777" w:rsidTr="00B2620C">
        <w:trPr>
          <w:trHeight w:val="240"/>
        </w:trPr>
        <w:tc>
          <w:tcPr>
            <w:tcW w:w="699" w:type="dxa"/>
            <w:tcBorders>
              <w:top w:val="nil"/>
              <w:left w:val="single" w:sz="8" w:space="0" w:color="auto"/>
              <w:bottom w:val="single" w:sz="8" w:space="0" w:color="auto"/>
              <w:right w:val="single" w:sz="4" w:space="0" w:color="auto"/>
            </w:tcBorders>
            <w:shd w:val="clear" w:color="000000" w:fill="D9D9D9"/>
            <w:vAlign w:val="center"/>
            <w:hideMark/>
          </w:tcPr>
          <w:p w14:paraId="3CDCA8B2" w14:textId="77777777" w:rsidR="00B66467" w:rsidRPr="00B66467" w:rsidRDefault="00B66467" w:rsidP="00B66467">
            <w:pPr>
              <w:spacing w:before="0"/>
              <w:jc w:val="center"/>
              <w:rPr>
                <w:rFonts w:cs="Arial"/>
                <w:b/>
                <w:bCs/>
                <w:color w:val="000000"/>
                <w:sz w:val="16"/>
                <w:szCs w:val="16"/>
                <w:lang w:val="sr-Latn-RS" w:eastAsia="sr-Latn-RS"/>
              </w:rPr>
            </w:pPr>
            <w:r w:rsidRPr="00B66467">
              <w:rPr>
                <w:rFonts w:cs="Arial"/>
                <w:b/>
                <w:bCs/>
                <w:color w:val="000000"/>
                <w:sz w:val="16"/>
                <w:szCs w:val="16"/>
                <w:lang w:val="sr-Latn-RS" w:eastAsia="sr-Latn-RS"/>
              </w:rPr>
              <w:t>I</w:t>
            </w:r>
          </w:p>
        </w:tc>
        <w:tc>
          <w:tcPr>
            <w:tcW w:w="1134" w:type="dxa"/>
            <w:tcBorders>
              <w:top w:val="nil"/>
              <w:left w:val="nil"/>
              <w:bottom w:val="single" w:sz="8" w:space="0" w:color="auto"/>
              <w:right w:val="single" w:sz="4" w:space="0" w:color="auto"/>
            </w:tcBorders>
            <w:shd w:val="clear" w:color="000000" w:fill="D9D9D9"/>
            <w:vAlign w:val="center"/>
            <w:hideMark/>
          </w:tcPr>
          <w:p w14:paraId="78408B0E" w14:textId="77777777" w:rsidR="00B66467" w:rsidRPr="00B66467" w:rsidRDefault="00B66467" w:rsidP="00B66467">
            <w:pPr>
              <w:spacing w:before="0"/>
              <w:jc w:val="center"/>
              <w:rPr>
                <w:rFonts w:cs="Arial"/>
                <w:b/>
                <w:bCs/>
                <w:color w:val="000000"/>
                <w:sz w:val="16"/>
                <w:szCs w:val="16"/>
                <w:lang w:val="sr-Latn-RS" w:eastAsia="sr-Latn-RS"/>
              </w:rPr>
            </w:pPr>
            <w:r w:rsidRPr="00B66467">
              <w:rPr>
                <w:rFonts w:cs="Arial"/>
                <w:b/>
                <w:bCs/>
                <w:color w:val="000000"/>
                <w:sz w:val="16"/>
                <w:szCs w:val="16"/>
                <w:lang w:val="sr-Latn-RS" w:eastAsia="sr-Latn-RS"/>
              </w:rPr>
              <w:t>II</w:t>
            </w:r>
          </w:p>
        </w:tc>
        <w:tc>
          <w:tcPr>
            <w:tcW w:w="1985" w:type="dxa"/>
            <w:tcBorders>
              <w:top w:val="nil"/>
              <w:left w:val="nil"/>
              <w:bottom w:val="single" w:sz="8" w:space="0" w:color="auto"/>
              <w:right w:val="single" w:sz="4" w:space="0" w:color="auto"/>
            </w:tcBorders>
            <w:shd w:val="clear" w:color="000000" w:fill="D9D9D9"/>
            <w:vAlign w:val="center"/>
            <w:hideMark/>
          </w:tcPr>
          <w:p w14:paraId="5F23827C" w14:textId="77777777" w:rsidR="00B66467" w:rsidRPr="00B66467" w:rsidRDefault="00B66467" w:rsidP="00B66467">
            <w:pPr>
              <w:spacing w:before="0"/>
              <w:jc w:val="center"/>
              <w:rPr>
                <w:rFonts w:cs="Arial"/>
                <w:b/>
                <w:bCs/>
                <w:color w:val="000000"/>
                <w:sz w:val="16"/>
                <w:szCs w:val="16"/>
                <w:lang w:val="sr-Latn-RS" w:eastAsia="sr-Latn-RS"/>
              </w:rPr>
            </w:pPr>
            <w:r w:rsidRPr="00B66467">
              <w:rPr>
                <w:rFonts w:cs="Arial"/>
                <w:b/>
                <w:bCs/>
                <w:color w:val="000000"/>
                <w:sz w:val="16"/>
                <w:szCs w:val="16"/>
                <w:lang w:val="sr-Latn-RS" w:eastAsia="sr-Latn-RS"/>
              </w:rPr>
              <w:t>III</w:t>
            </w:r>
          </w:p>
        </w:tc>
        <w:tc>
          <w:tcPr>
            <w:tcW w:w="5244" w:type="dxa"/>
            <w:tcBorders>
              <w:top w:val="nil"/>
              <w:left w:val="nil"/>
              <w:bottom w:val="single" w:sz="8" w:space="0" w:color="auto"/>
              <w:right w:val="single" w:sz="4" w:space="0" w:color="auto"/>
            </w:tcBorders>
            <w:shd w:val="clear" w:color="000000" w:fill="D9D9D9"/>
            <w:vAlign w:val="center"/>
            <w:hideMark/>
          </w:tcPr>
          <w:p w14:paraId="7051A630" w14:textId="77777777" w:rsidR="00B66467" w:rsidRPr="00B66467" w:rsidRDefault="00B66467" w:rsidP="00B66467">
            <w:pPr>
              <w:spacing w:before="0"/>
              <w:jc w:val="center"/>
              <w:rPr>
                <w:rFonts w:cs="Arial"/>
                <w:b/>
                <w:bCs/>
                <w:color w:val="000000"/>
                <w:sz w:val="16"/>
                <w:szCs w:val="16"/>
                <w:lang w:val="sr-Latn-RS" w:eastAsia="sr-Latn-RS"/>
              </w:rPr>
            </w:pPr>
            <w:r w:rsidRPr="00B66467">
              <w:rPr>
                <w:rFonts w:cs="Arial"/>
                <w:b/>
                <w:bCs/>
                <w:color w:val="000000"/>
                <w:sz w:val="16"/>
                <w:szCs w:val="16"/>
                <w:lang w:val="sr-Latn-RS" w:eastAsia="sr-Latn-RS"/>
              </w:rPr>
              <w:t>IV</w:t>
            </w:r>
          </w:p>
        </w:tc>
      </w:tr>
      <w:tr w:rsidR="00B66467" w:rsidRPr="00B66467" w14:paraId="5D4A9F97" w14:textId="77777777" w:rsidTr="00B2620C">
        <w:trPr>
          <w:trHeight w:val="1097"/>
        </w:trPr>
        <w:tc>
          <w:tcPr>
            <w:tcW w:w="699" w:type="dxa"/>
            <w:tcBorders>
              <w:top w:val="nil"/>
              <w:left w:val="single" w:sz="8" w:space="0" w:color="auto"/>
              <w:bottom w:val="single" w:sz="4" w:space="0" w:color="auto"/>
              <w:right w:val="nil"/>
            </w:tcBorders>
            <w:shd w:val="clear" w:color="auto" w:fill="auto"/>
            <w:vAlign w:val="center"/>
            <w:hideMark/>
          </w:tcPr>
          <w:p w14:paraId="3E17DA31"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7-1</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14:paraId="341A587A"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35200358</w:t>
            </w:r>
          </w:p>
        </w:tc>
        <w:tc>
          <w:tcPr>
            <w:tcW w:w="1985" w:type="dxa"/>
            <w:tcBorders>
              <w:top w:val="nil"/>
              <w:left w:val="nil"/>
              <w:bottom w:val="single" w:sz="4" w:space="0" w:color="auto"/>
              <w:right w:val="single" w:sz="4" w:space="0" w:color="auto"/>
            </w:tcBorders>
            <w:shd w:val="clear" w:color="auto" w:fill="auto"/>
            <w:vAlign w:val="center"/>
            <w:hideMark/>
          </w:tcPr>
          <w:p w14:paraId="71C10F84"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Frezer za el. magnetnu bušilicu D24</w:t>
            </w:r>
          </w:p>
        </w:tc>
        <w:tc>
          <w:tcPr>
            <w:tcW w:w="5244" w:type="dxa"/>
            <w:tcBorders>
              <w:top w:val="nil"/>
              <w:left w:val="nil"/>
              <w:bottom w:val="single" w:sz="4" w:space="0" w:color="auto"/>
              <w:right w:val="single" w:sz="4" w:space="0" w:color="auto"/>
            </w:tcBorders>
            <w:shd w:val="clear" w:color="000000" w:fill="FFFFFF"/>
            <w:vAlign w:val="center"/>
            <w:hideMark/>
          </w:tcPr>
          <w:p w14:paraId="167D3AEF" w14:textId="1B70E1F1"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SAP:36939        Materijal:ČELIK M2</w:t>
            </w:r>
            <w:r w:rsidR="008F5B6A">
              <w:rPr>
                <w:rFonts w:cs="Arial"/>
                <w:color w:val="000000"/>
                <w:sz w:val="20"/>
                <w:szCs w:val="20"/>
                <w:lang w:val="sr-Latn-RS" w:eastAsia="sr-Latn-RS"/>
              </w:rPr>
              <w:t xml:space="preserve"> </w:t>
            </w:r>
            <w:r w:rsidRPr="00B66467">
              <w:rPr>
                <w:rFonts w:cs="Arial"/>
                <w:color w:val="000000"/>
                <w:sz w:val="20"/>
                <w:szCs w:val="20"/>
                <w:lang w:val="sr-Latn-RS" w:eastAsia="sr-Latn-RS"/>
              </w:rPr>
              <w:t>Dimenzija:Ø24X50(55)</w:t>
            </w:r>
            <w:r w:rsidR="00A12F8D">
              <w:rPr>
                <w:rFonts w:cs="Arial"/>
                <w:color w:val="000000"/>
                <w:sz w:val="20"/>
                <w:szCs w:val="20"/>
                <w:lang w:val="sr-Latn-RS" w:eastAsia="sr-Latn-RS"/>
              </w:rPr>
              <w:t>MM</w:t>
            </w:r>
            <w:r w:rsidR="00871827">
              <w:rPr>
                <w:rFonts w:cs="Arial"/>
                <w:color w:val="000000"/>
                <w:sz w:val="20"/>
                <w:szCs w:val="20"/>
                <w:lang w:val="sr-Latn-RS" w:eastAsia="sr-Latn-RS"/>
              </w:rPr>
              <w:t xml:space="preserve"> </w:t>
            </w:r>
            <w:r w:rsidR="008F5B6A">
              <w:rPr>
                <w:rFonts w:cs="Arial"/>
                <w:color w:val="000000"/>
                <w:sz w:val="20"/>
                <w:szCs w:val="20"/>
                <w:lang w:val="sr-Latn-RS" w:eastAsia="sr-Latn-RS"/>
              </w:rPr>
              <w:t xml:space="preserve"> </w:t>
            </w:r>
            <w:r w:rsidR="00A12F8D">
              <w:rPr>
                <w:rFonts w:cs="Arial"/>
                <w:color w:val="000000"/>
                <w:sz w:val="20"/>
                <w:szCs w:val="20"/>
                <w:lang w:val="sr-Latn-RS" w:eastAsia="sr-Latn-RS"/>
              </w:rPr>
              <w:t xml:space="preserve"> </w:t>
            </w:r>
            <w:r w:rsidRPr="00B66467">
              <w:rPr>
                <w:rFonts w:cs="Arial"/>
                <w:color w:val="000000"/>
                <w:sz w:val="20"/>
                <w:szCs w:val="20"/>
                <w:lang w:val="sr-Latn-RS" w:eastAsia="sr-Latn-RS"/>
              </w:rPr>
              <w:t>Namena:ZA EL.MAGNETNU BUŠILICU</w:t>
            </w:r>
            <w:r w:rsidR="008F5B6A">
              <w:rPr>
                <w:rFonts w:cs="Arial"/>
                <w:color w:val="000000"/>
                <w:sz w:val="20"/>
                <w:szCs w:val="20"/>
                <w:lang w:val="sr-Latn-RS" w:eastAsia="sr-Latn-RS"/>
              </w:rPr>
              <w:t xml:space="preserve"> </w:t>
            </w:r>
            <w:r w:rsidRPr="00B66467">
              <w:rPr>
                <w:rFonts w:cs="Arial"/>
                <w:color w:val="000000"/>
                <w:sz w:val="20"/>
                <w:szCs w:val="20"/>
                <w:lang w:val="sr-Latn-RS" w:eastAsia="sr-Latn-RS"/>
              </w:rPr>
              <w:t>Oznaka:HT24L</w:t>
            </w:r>
            <w:r w:rsidR="008F5B6A">
              <w:rPr>
                <w:rFonts w:cs="Arial"/>
                <w:color w:val="000000"/>
                <w:sz w:val="20"/>
                <w:szCs w:val="20"/>
                <w:lang w:val="sr-Latn-RS" w:eastAsia="sr-Latn-RS"/>
              </w:rPr>
              <w:t xml:space="preserve"> </w:t>
            </w:r>
            <w:r w:rsidRPr="00B66467">
              <w:rPr>
                <w:rFonts w:cs="Arial"/>
                <w:color w:val="000000"/>
                <w:sz w:val="20"/>
                <w:szCs w:val="20"/>
                <w:lang w:val="sr-Latn-RS" w:eastAsia="sr-Latn-RS"/>
              </w:rPr>
              <w:t>POLJE PRIMENE:SVE VRSTE ČELIKA</w:t>
            </w:r>
          </w:p>
        </w:tc>
      </w:tr>
      <w:tr w:rsidR="00B66467" w:rsidRPr="00B66467" w14:paraId="48A80EB0" w14:textId="77777777" w:rsidTr="00B2620C">
        <w:trPr>
          <w:trHeight w:val="995"/>
        </w:trPr>
        <w:tc>
          <w:tcPr>
            <w:tcW w:w="699" w:type="dxa"/>
            <w:tcBorders>
              <w:top w:val="nil"/>
              <w:left w:val="single" w:sz="8" w:space="0" w:color="auto"/>
              <w:bottom w:val="single" w:sz="4" w:space="0" w:color="auto"/>
              <w:right w:val="nil"/>
            </w:tcBorders>
            <w:shd w:val="clear" w:color="auto" w:fill="auto"/>
            <w:vAlign w:val="center"/>
            <w:hideMark/>
          </w:tcPr>
          <w:p w14:paraId="12D9499C"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7-2</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14:paraId="34E9B2C6"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35200360</w:t>
            </w:r>
          </w:p>
        </w:tc>
        <w:tc>
          <w:tcPr>
            <w:tcW w:w="1985" w:type="dxa"/>
            <w:tcBorders>
              <w:top w:val="nil"/>
              <w:left w:val="nil"/>
              <w:bottom w:val="single" w:sz="4" w:space="0" w:color="auto"/>
              <w:right w:val="single" w:sz="4" w:space="0" w:color="auto"/>
            </w:tcBorders>
            <w:shd w:val="clear" w:color="auto" w:fill="auto"/>
            <w:vAlign w:val="center"/>
            <w:hideMark/>
          </w:tcPr>
          <w:p w14:paraId="047C2C40"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Frezer za el. magnetnu bušilicu D33</w:t>
            </w:r>
          </w:p>
        </w:tc>
        <w:tc>
          <w:tcPr>
            <w:tcW w:w="5244" w:type="dxa"/>
            <w:tcBorders>
              <w:top w:val="nil"/>
              <w:left w:val="nil"/>
              <w:bottom w:val="single" w:sz="4" w:space="0" w:color="auto"/>
              <w:right w:val="single" w:sz="4" w:space="0" w:color="auto"/>
            </w:tcBorders>
            <w:shd w:val="clear" w:color="000000" w:fill="FFFFFF"/>
            <w:vAlign w:val="center"/>
            <w:hideMark/>
          </w:tcPr>
          <w:p w14:paraId="2ABA5051" w14:textId="2CDEAA8A"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SAP:36941              Materijal:ČELIK M2</w:t>
            </w:r>
            <w:r w:rsidR="008F5B6A">
              <w:rPr>
                <w:rFonts w:cs="Arial"/>
                <w:color w:val="000000"/>
                <w:sz w:val="20"/>
                <w:szCs w:val="20"/>
                <w:lang w:val="sr-Latn-RS" w:eastAsia="sr-Latn-RS"/>
              </w:rPr>
              <w:t xml:space="preserve"> </w:t>
            </w:r>
            <w:r w:rsidRPr="00B66467">
              <w:rPr>
                <w:rFonts w:cs="Arial"/>
                <w:color w:val="000000"/>
                <w:sz w:val="20"/>
                <w:szCs w:val="20"/>
                <w:lang w:val="sr-Latn-RS" w:eastAsia="sr-Latn-RS"/>
              </w:rPr>
              <w:t>Dimenzija:Ø33X50MM</w:t>
            </w:r>
            <w:r w:rsidR="008F5B6A">
              <w:rPr>
                <w:rFonts w:cs="Arial"/>
                <w:color w:val="000000"/>
                <w:sz w:val="20"/>
                <w:szCs w:val="20"/>
                <w:lang w:val="sr-Latn-RS" w:eastAsia="sr-Latn-RS"/>
              </w:rPr>
              <w:t xml:space="preserve"> </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Namena:ZA EL.MAGNETNU BUŠILICU</w:t>
            </w:r>
            <w:r w:rsidR="00871827">
              <w:rPr>
                <w:rFonts w:cs="Arial"/>
                <w:color w:val="000000"/>
                <w:sz w:val="20"/>
                <w:szCs w:val="20"/>
                <w:lang w:val="sr-Latn-RS" w:eastAsia="sr-Latn-RS"/>
              </w:rPr>
              <w:t xml:space="preserve"> </w:t>
            </w:r>
            <w:r w:rsidRPr="00B66467">
              <w:rPr>
                <w:rFonts w:cs="Arial"/>
                <w:color w:val="000000"/>
                <w:sz w:val="20"/>
                <w:szCs w:val="20"/>
                <w:lang w:val="sr-Latn-RS" w:eastAsia="sr-Latn-RS"/>
              </w:rPr>
              <w:t>Oznaka:HT33L</w:t>
            </w:r>
            <w:r w:rsidR="008F5B6A">
              <w:rPr>
                <w:rFonts w:cs="Arial"/>
                <w:color w:val="000000"/>
                <w:sz w:val="20"/>
                <w:szCs w:val="20"/>
                <w:lang w:val="sr-Latn-RS" w:eastAsia="sr-Latn-RS"/>
              </w:rPr>
              <w:t xml:space="preserve"> </w:t>
            </w:r>
            <w:r w:rsidRPr="00B66467">
              <w:rPr>
                <w:rFonts w:cs="Arial"/>
                <w:color w:val="000000"/>
                <w:sz w:val="20"/>
                <w:szCs w:val="20"/>
                <w:lang w:val="sr-Latn-RS" w:eastAsia="sr-Latn-RS"/>
              </w:rPr>
              <w:t>POLJE PRIMENE:SVE VRSTE ČELIKA</w:t>
            </w:r>
          </w:p>
        </w:tc>
      </w:tr>
      <w:tr w:rsidR="00B66467" w:rsidRPr="00B66467" w14:paraId="327D242E" w14:textId="77777777" w:rsidTr="00B2620C">
        <w:trPr>
          <w:trHeight w:val="1264"/>
        </w:trPr>
        <w:tc>
          <w:tcPr>
            <w:tcW w:w="699" w:type="dxa"/>
            <w:tcBorders>
              <w:top w:val="nil"/>
              <w:left w:val="single" w:sz="8" w:space="0" w:color="auto"/>
              <w:bottom w:val="single" w:sz="4" w:space="0" w:color="auto"/>
              <w:right w:val="nil"/>
            </w:tcBorders>
            <w:shd w:val="clear" w:color="auto" w:fill="auto"/>
            <w:vAlign w:val="center"/>
            <w:hideMark/>
          </w:tcPr>
          <w:p w14:paraId="724858EA"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7-3</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14:paraId="5C880730"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35200361</w:t>
            </w:r>
          </w:p>
        </w:tc>
        <w:tc>
          <w:tcPr>
            <w:tcW w:w="1985" w:type="dxa"/>
            <w:tcBorders>
              <w:top w:val="nil"/>
              <w:left w:val="nil"/>
              <w:bottom w:val="single" w:sz="4" w:space="0" w:color="auto"/>
              <w:right w:val="single" w:sz="4" w:space="0" w:color="auto"/>
            </w:tcBorders>
            <w:shd w:val="clear" w:color="auto" w:fill="auto"/>
            <w:vAlign w:val="center"/>
            <w:hideMark/>
          </w:tcPr>
          <w:p w14:paraId="698891C7"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Frezer za el. magnetnu bušilicu D26</w:t>
            </w:r>
          </w:p>
        </w:tc>
        <w:tc>
          <w:tcPr>
            <w:tcW w:w="5244" w:type="dxa"/>
            <w:tcBorders>
              <w:top w:val="nil"/>
              <w:left w:val="nil"/>
              <w:bottom w:val="single" w:sz="4" w:space="0" w:color="auto"/>
              <w:right w:val="single" w:sz="4" w:space="0" w:color="auto"/>
            </w:tcBorders>
            <w:shd w:val="clear" w:color="000000" w:fill="FFFFFF"/>
            <w:vAlign w:val="center"/>
            <w:hideMark/>
          </w:tcPr>
          <w:p w14:paraId="374D7B3A" w14:textId="2183B015" w:rsidR="00B66467" w:rsidRPr="00B66467" w:rsidRDefault="00B66467" w:rsidP="00B2620C">
            <w:pPr>
              <w:spacing w:before="0"/>
              <w:ind w:right="1389"/>
              <w:jc w:val="center"/>
              <w:rPr>
                <w:rFonts w:cs="Arial"/>
                <w:color w:val="000000"/>
                <w:sz w:val="20"/>
                <w:szCs w:val="20"/>
                <w:lang w:val="sr-Latn-RS" w:eastAsia="sr-Latn-RS"/>
              </w:rPr>
            </w:pPr>
            <w:r w:rsidRPr="00B66467">
              <w:rPr>
                <w:rFonts w:cs="Arial"/>
                <w:color w:val="000000"/>
                <w:sz w:val="20"/>
                <w:szCs w:val="20"/>
                <w:lang w:val="sr-Latn-RS" w:eastAsia="sr-Latn-RS"/>
              </w:rPr>
              <w:t>SAP:36967            Materijal:ČELIK M2</w:t>
            </w:r>
            <w:r w:rsidR="008F5B6A">
              <w:rPr>
                <w:rFonts w:cs="Arial"/>
                <w:color w:val="000000"/>
                <w:sz w:val="20"/>
                <w:szCs w:val="20"/>
                <w:lang w:val="sr-Latn-RS" w:eastAsia="sr-Latn-RS"/>
              </w:rPr>
              <w:t xml:space="preserve"> </w:t>
            </w:r>
            <w:r w:rsidRPr="00B66467">
              <w:rPr>
                <w:rFonts w:cs="Arial"/>
                <w:color w:val="000000"/>
                <w:sz w:val="20"/>
                <w:szCs w:val="20"/>
                <w:lang w:val="sr-Latn-RS" w:eastAsia="sr-Latn-RS"/>
              </w:rPr>
              <w:t>Dimenzija:Ø26X55MM</w:t>
            </w:r>
            <w:r w:rsidR="00A12F8D">
              <w:rPr>
                <w:rFonts w:cs="Arial"/>
                <w:color w:val="000000"/>
                <w:sz w:val="20"/>
                <w:szCs w:val="20"/>
                <w:lang w:val="sr-Latn-RS" w:eastAsia="sr-Latn-RS"/>
              </w:rPr>
              <w:t xml:space="preserve"> </w:t>
            </w:r>
            <w:r w:rsidRPr="00B66467">
              <w:rPr>
                <w:rFonts w:cs="Arial"/>
                <w:color w:val="000000"/>
                <w:sz w:val="20"/>
                <w:szCs w:val="20"/>
                <w:lang w:val="sr-Latn-RS" w:eastAsia="sr-Latn-RS"/>
              </w:rPr>
              <w:t>Namena:ZA EL.MAGNETNU BUŠILICU</w:t>
            </w:r>
            <w:r w:rsidR="00A12F8D">
              <w:rPr>
                <w:rFonts w:cs="Arial"/>
                <w:color w:val="000000"/>
                <w:sz w:val="20"/>
                <w:szCs w:val="20"/>
                <w:lang w:val="sr-Latn-RS" w:eastAsia="sr-Latn-RS"/>
              </w:rPr>
              <w:t xml:space="preserve"> </w:t>
            </w:r>
            <w:r w:rsidRPr="00B66467">
              <w:rPr>
                <w:rFonts w:cs="Arial"/>
                <w:color w:val="000000"/>
                <w:sz w:val="20"/>
                <w:szCs w:val="20"/>
                <w:lang w:val="sr-Latn-RS" w:eastAsia="sr-Latn-RS"/>
              </w:rPr>
              <w:t>Oznaka:HT26L / KBL026</w:t>
            </w:r>
            <w:r w:rsidR="00A12F8D">
              <w:rPr>
                <w:rFonts w:cs="Arial"/>
                <w:color w:val="000000"/>
                <w:sz w:val="20"/>
                <w:szCs w:val="20"/>
                <w:lang w:val="sr-Latn-RS" w:eastAsia="sr-Latn-RS"/>
              </w:rPr>
              <w:t xml:space="preserve"> </w:t>
            </w:r>
            <w:r w:rsidRPr="00B66467">
              <w:rPr>
                <w:rFonts w:cs="Arial"/>
                <w:color w:val="000000"/>
                <w:sz w:val="20"/>
                <w:szCs w:val="20"/>
                <w:lang w:val="sr-Latn-RS" w:eastAsia="sr-Latn-RS"/>
              </w:rPr>
              <w:t>POLJE PRIMENE:SVE VRSTE</w:t>
            </w:r>
            <w:r w:rsidR="00B2620C">
              <w:rPr>
                <w:rFonts w:cs="Arial"/>
                <w:color w:val="000000"/>
                <w:sz w:val="20"/>
                <w:szCs w:val="20"/>
                <w:lang w:val="sr-Latn-RS" w:eastAsia="sr-Latn-RS"/>
              </w:rPr>
              <w:t xml:space="preserve"> Č</w:t>
            </w:r>
            <w:r w:rsidRPr="00B66467">
              <w:rPr>
                <w:rFonts w:cs="Arial"/>
                <w:color w:val="000000"/>
                <w:sz w:val="20"/>
                <w:szCs w:val="20"/>
                <w:lang w:val="sr-Latn-RS" w:eastAsia="sr-Latn-RS"/>
              </w:rPr>
              <w:t>ELIKA</w:t>
            </w:r>
          </w:p>
        </w:tc>
      </w:tr>
      <w:tr w:rsidR="00B66467" w:rsidRPr="00B66467" w14:paraId="1357E2D9" w14:textId="77777777" w:rsidTr="00B2620C">
        <w:trPr>
          <w:trHeight w:val="971"/>
        </w:trPr>
        <w:tc>
          <w:tcPr>
            <w:tcW w:w="699" w:type="dxa"/>
            <w:tcBorders>
              <w:top w:val="nil"/>
              <w:left w:val="single" w:sz="8" w:space="0" w:color="auto"/>
              <w:bottom w:val="single" w:sz="4" w:space="0" w:color="auto"/>
              <w:right w:val="nil"/>
            </w:tcBorders>
            <w:shd w:val="clear" w:color="auto" w:fill="auto"/>
            <w:vAlign w:val="center"/>
            <w:hideMark/>
          </w:tcPr>
          <w:p w14:paraId="05E1D6D3"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7-4</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14:paraId="43FB1586"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35200366</w:t>
            </w:r>
          </w:p>
        </w:tc>
        <w:tc>
          <w:tcPr>
            <w:tcW w:w="1985" w:type="dxa"/>
            <w:tcBorders>
              <w:top w:val="nil"/>
              <w:left w:val="nil"/>
              <w:bottom w:val="single" w:sz="4" w:space="0" w:color="auto"/>
              <w:right w:val="single" w:sz="4" w:space="0" w:color="auto"/>
            </w:tcBorders>
            <w:shd w:val="clear" w:color="auto" w:fill="auto"/>
            <w:vAlign w:val="center"/>
            <w:hideMark/>
          </w:tcPr>
          <w:p w14:paraId="12758A5A"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Glodalo vretenasto D20 G-095 DIN 844</w:t>
            </w:r>
          </w:p>
        </w:tc>
        <w:tc>
          <w:tcPr>
            <w:tcW w:w="5244" w:type="dxa"/>
            <w:tcBorders>
              <w:top w:val="nil"/>
              <w:left w:val="nil"/>
              <w:bottom w:val="single" w:sz="4" w:space="0" w:color="auto"/>
              <w:right w:val="single" w:sz="4" w:space="0" w:color="auto"/>
            </w:tcBorders>
            <w:shd w:val="clear" w:color="000000" w:fill="FFFFFF"/>
            <w:vAlign w:val="center"/>
            <w:hideMark/>
          </w:tcPr>
          <w:p w14:paraId="42495BE9" w14:textId="27141E89"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SAP:37218                    Standard:DIN 844</w:t>
            </w:r>
            <w:r w:rsidR="00B2620C">
              <w:rPr>
                <w:rFonts w:cs="Arial"/>
                <w:color w:val="000000"/>
                <w:sz w:val="20"/>
                <w:szCs w:val="20"/>
                <w:lang w:val="sr-Latn-RS" w:eastAsia="sr-Latn-RS"/>
              </w:rPr>
              <w:t xml:space="preserve"> </w:t>
            </w:r>
            <w:r w:rsidRPr="00B66467">
              <w:rPr>
                <w:rFonts w:cs="Arial"/>
                <w:color w:val="000000"/>
                <w:sz w:val="20"/>
                <w:szCs w:val="20"/>
                <w:lang w:val="sr-Latn-RS" w:eastAsia="sr-Latn-RS"/>
              </w:rPr>
              <w:t>Dimenzija:Ø20  V.D.</w:t>
            </w:r>
            <w:r w:rsidR="00B2620C">
              <w:rPr>
                <w:rFonts w:cs="Arial"/>
                <w:color w:val="000000"/>
                <w:sz w:val="20"/>
                <w:szCs w:val="20"/>
                <w:lang w:val="sr-Latn-RS" w:eastAsia="sr-Latn-RS"/>
              </w:rPr>
              <w:t xml:space="preserve"> </w:t>
            </w:r>
            <w:r w:rsidRPr="00B66467">
              <w:rPr>
                <w:rFonts w:cs="Arial"/>
                <w:color w:val="000000"/>
                <w:sz w:val="20"/>
                <w:szCs w:val="20"/>
                <w:lang w:val="sr-Latn-RS" w:eastAsia="sr-Latn-RS"/>
              </w:rPr>
              <w:t>Namena:GLODALO  VRETENASTO ZA T.O.</w:t>
            </w:r>
            <w:r w:rsidR="00B2620C">
              <w:rPr>
                <w:rFonts w:cs="Arial"/>
                <w:color w:val="000000"/>
                <w:sz w:val="20"/>
                <w:szCs w:val="20"/>
                <w:lang w:val="sr-Latn-RS" w:eastAsia="sr-Latn-RS"/>
              </w:rPr>
              <w:t xml:space="preserve"> Oznaka:G-095        POLJE PRIMENE:SVE VRSTE </w:t>
            </w:r>
            <w:r w:rsidRPr="00B66467">
              <w:rPr>
                <w:rFonts w:cs="Arial"/>
                <w:color w:val="000000"/>
                <w:sz w:val="20"/>
                <w:szCs w:val="20"/>
                <w:lang w:val="sr-Latn-RS" w:eastAsia="sr-Latn-RS"/>
              </w:rPr>
              <w:t>ČELIKA</w:t>
            </w:r>
          </w:p>
        </w:tc>
      </w:tr>
      <w:tr w:rsidR="00B66467" w:rsidRPr="00B66467" w14:paraId="7925629E" w14:textId="77777777" w:rsidTr="00B2620C">
        <w:trPr>
          <w:trHeight w:val="1268"/>
        </w:trPr>
        <w:tc>
          <w:tcPr>
            <w:tcW w:w="699" w:type="dxa"/>
            <w:tcBorders>
              <w:top w:val="nil"/>
              <w:left w:val="single" w:sz="8" w:space="0" w:color="auto"/>
              <w:bottom w:val="single" w:sz="4" w:space="0" w:color="auto"/>
              <w:right w:val="nil"/>
            </w:tcBorders>
            <w:shd w:val="clear" w:color="auto" w:fill="auto"/>
            <w:vAlign w:val="center"/>
            <w:hideMark/>
          </w:tcPr>
          <w:p w14:paraId="2DA65335"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7-5</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14:paraId="60D2F0D1"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35200830</w:t>
            </w:r>
          </w:p>
        </w:tc>
        <w:tc>
          <w:tcPr>
            <w:tcW w:w="1985" w:type="dxa"/>
            <w:tcBorders>
              <w:top w:val="nil"/>
              <w:left w:val="nil"/>
              <w:bottom w:val="single" w:sz="4" w:space="0" w:color="auto"/>
              <w:right w:val="single" w:sz="4" w:space="0" w:color="auto"/>
            </w:tcBorders>
            <w:shd w:val="clear" w:color="auto" w:fill="auto"/>
            <w:vAlign w:val="center"/>
            <w:hideMark/>
          </w:tcPr>
          <w:p w14:paraId="176D7698"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Glodalo vretenasto valjkasto WRC 0820.06</w:t>
            </w:r>
          </w:p>
        </w:tc>
        <w:tc>
          <w:tcPr>
            <w:tcW w:w="5244" w:type="dxa"/>
            <w:tcBorders>
              <w:top w:val="nil"/>
              <w:left w:val="nil"/>
              <w:bottom w:val="single" w:sz="4" w:space="0" w:color="auto"/>
              <w:right w:val="single" w:sz="4" w:space="0" w:color="auto"/>
            </w:tcBorders>
            <w:shd w:val="clear" w:color="000000" w:fill="FFFFFF"/>
            <w:vAlign w:val="center"/>
            <w:hideMark/>
          </w:tcPr>
          <w:p w14:paraId="5D6B5193" w14:textId="74CB411B"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 xml:space="preserve">SAP: 36112STANDARD: DIN 8033 KVALITET: ALATNI ČELIK DIMENZIJA: Ø6XØ8X10 </w:t>
            </w:r>
            <w:r w:rsidR="00B2620C">
              <w:rPr>
                <w:rFonts w:cs="Arial"/>
                <w:color w:val="000000"/>
                <w:sz w:val="20"/>
                <w:szCs w:val="20"/>
                <w:lang w:val="sr-Latn-RS" w:eastAsia="sr-Latn-RS"/>
              </w:rPr>
              <w:t xml:space="preserve"> </w:t>
            </w:r>
            <w:r w:rsidRPr="00B66467">
              <w:rPr>
                <w:rFonts w:cs="Arial"/>
                <w:color w:val="000000"/>
                <w:sz w:val="20"/>
                <w:szCs w:val="20"/>
                <w:lang w:val="sr-Latn-RS" w:eastAsia="sr-Latn-RS"/>
              </w:rPr>
              <w:t>NAMENA: GLOD. ZA VRETENASTU BRUSILICU TIP: VRETENASTO VALJKASTO OZNAKA: WRC 0820.06 POLJE_PRIMENE: SVE VRSTE ČELIKA</w:t>
            </w:r>
          </w:p>
        </w:tc>
      </w:tr>
      <w:tr w:rsidR="00B66467" w:rsidRPr="00B66467" w14:paraId="49BEA35C" w14:textId="77777777" w:rsidTr="00B2620C">
        <w:trPr>
          <w:trHeight w:val="1272"/>
        </w:trPr>
        <w:tc>
          <w:tcPr>
            <w:tcW w:w="699" w:type="dxa"/>
            <w:tcBorders>
              <w:top w:val="nil"/>
              <w:left w:val="single" w:sz="8" w:space="0" w:color="auto"/>
              <w:bottom w:val="single" w:sz="4" w:space="0" w:color="auto"/>
              <w:right w:val="nil"/>
            </w:tcBorders>
            <w:shd w:val="clear" w:color="auto" w:fill="auto"/>
            <w:vAlign w:val="center"/>
            <w:hideMark/>
          </w:tcPr>
          <w:p w14:paraId="2A454F05"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7-6</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14:paraId="3FF543F7"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35200831</w:t>
            </w:r>
          </w:p>
        </w:tc>
        <w:tc>
          <w:tcPr>
            <w:tcW w:w="1985" w:type="dxa"/>
            <w:tcBorders>
              <w:top w:val="nil"/>
              <w:left w:val="nil"/>
              <w:bottom w:val="single" w:sz="4" w:space="0" w:color="auto"/>
              <w:right w:val="single" w:sz="4" w:space="0" w:color="auto"/>
            </w:tcBorders>
            <w:shd w:val="clear" w:color="auto" w:fill="auto"/>
            <w:vAlign w:val="center"/>
            <w:hideMark/>
          </w:tcPr>
          <w:p w14:paraId="3F3D29B5"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Glodalo vretenasto konusno KEL 1230.06</w:t>
            </w:r>
          </w:p>
        </w:tc>
        <w:tc>
          <w:tcPr>
            <w:tcW w:w="5244" w:type="dxa"/>
            <w:tcBorders>
              <w:top w:val="nil"/>
              <w:left w:val="nil"/>
              <w:bottom w:val="single" w:sz="4" w:space="0" w:color="auto"/>
              <w:right w:val="single" w:sz="4" w:space="0" w:color="auto"/>
            </w:tcBorders>
            <w:shd w:val="clear" w:color="000000" w:fill="FFFFFF"/>
            <w:vAlign w:val="center"/>
            <w:hideMark/>
          </w:tcPr>
          <w:p w14:paraId="2875C977"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SAP: 36114STANDARD: DIN 8033 KVALITET: ALATNI ČELIK DIMENZIJA: Ø6XØ12X28 NAMENA: GLOD. ZA VRETENASTU BRUSILICU TIP: VRETENASTO KONUSNO OZNAKA: KEL 1230.06 POLJE_PRIMENE: SVE VRSTE ČELIKA</w:t>
            </w:r>
          </w:p>
        </w:tc>
      </w:tr>
      <w:tr w:rsidR="00B66467" w:rsidRPr="00B66467" w14:paraId="144D9989" w14:textId="77777777" w:rsidTr="00B2620C">
        <w:trPr>
          <w:trHeight w:val="1404"/>
        </w:trPr>
        <w:tc>
          <w:tcPr>
            <w:tcW w:w="699" w:type="dxa"/>
            <w:tcBorders>
              <w:top w:val="nil"/>
              <w:left w:val="single" w:sz="8" w:space="0" w:color="auto"/>
              <w:bottom w:val="single" w:sz="4" w:space="0" w:color="auto"/>
              <w:right w:val="nil"/>
            </w:tcBorders>
            <w:shd w:val="clear" w:color="auto" w:fill="auto"/>
            <w:vAlign w:val="center"/>
            <w:hideMark/>
          </w:tcPr>
          <w:p w14:paraId="318DE50D"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7-7</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14:paraId="2B98FB64"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35200836</w:t>
            </w:r>
          </w:p>
        </w:tc>
        <w:tc>
          <w:tcPr>
            <w:tcW w:w="1985" w:type="dxa"/>
            <w:tcBorders>
              <w:top w:val="nil"/>
              <w:left w:val="nil"/>
              <w:bottom w:val="single" w:sz="4" w:space="0" w:color="auto"/>
              <w:right w:val="single" w:sz="4" w:space="0" w:color="auto"/>
            </w:tcBorders>
            <w:shd w:val="clear" w:color="auto" w:fill="auto"/>
            <w:vAlign w:val="center"/>
            <w:hideMark/>
          </w:tcPr>
          <w:p w14:paraId="26F0F2BD"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Glodalo vretenasto valjkasto WRC 0616.06</w:t>
            </w:r>
          </w:p>
        </w:tc>
        <w:tc>
          <w:tcPr>
            <w:tcW w:w="5244" w:type="dxa"/>
            <w:tcBorders>
              <w:top w:val="nil"/>
              <w:left w:val="nil"/>
              <w:bottom w:val="single" w:sz="4" w:space="0" w:color="auto"/>
              <w:right w:val="single" w:sz="4" w:space="0" w:color="auto"/>
            </w:tcBorders>
            <w:shd w:val="clear" w:color="000000" w:fill="FFFFFF"/>
            <w:vAlign w:val="center"/>
            <w:hideMark/>
          </w:tcPr>
          <w:p w14:paraId="049CF41C"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SAP: 36123STANDARD: DIN 8033 KVALITET: ALATNI ČELIK DIMENZIJA: Ø6XØ6X18 NAMENA: GLOD. ZA VRETENASTU BRUSILICU TIP: VRETENASTO VALJKASTO OZNAKA: WRC 0616.06 POLJE_PRIMENE: SVE VRSTE ČELIKA</w:t>
            </w:r>
          </w:p>
        </w:tc>
      </w:tr>
      <w:tr w:rsidR="00B66467" w:rsidRPr="00B66467" w14:paraId="45C8DC50" w14:textId="77777777" w:rsidTr="00B2620C">
        <w:trPr>
          <w:trHeight w:val="2295"/>
        </w:trPr>
        <w:tc>
          <w:tcPr>
            <w:tcW w:w="699" w:type="dxa"/>
            <w:tcBorders>
              <w:top w:val="nil"/>
              <w:left w:val="single" w:sz="8" w:space="0" w:color="auto"/>
              <w:bottom w:val="single" w:sz="4" w:space="0" w:color="auto"/>
              <w:right w:val="nil"/>
            </w:tcBorders>
            <w:shd w:val="clear" w:color="auto" w:fill="auto"/>
            <w:vAlign w:val="center"/>
            <w:hideMark/>
          </w:tcPr>
          <w:p w14:paraId="0007DB90"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lastRenderedPageBreak/>
              <w:t>7-8</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14:paraId="487EDF08"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35200837</w:t>
            </w:r>
          </w:p>
        </w:tc>
        <w:tc>
          <w:tcPr>
            <w:tcW w:w="1985" w:type="dxa"/>
            <w:tcBorders>
              <w:top w:val="nil"/>
              <w:left w:val="nil"/>
              <w:bottom w:val="single" w:sz="4" w:space="0" w:color="auto"/>
              <w:right w:val="single" w:sz="4" w:space="0" w:color="auto"/>
            </w:tcBorders>
            <w:shd w:val="clear" w:color="auto" w:fill="auto"/>
            <w:vAlign w:val="center"/>
            <w:hideMark/>
          </w:tcPr>
          <w:p w14:paraId="463F06D5"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Glodalo vretenasto valjkasto ZYA1020.06</w:t>
            </w:r>
          </w:p>
        </w:tc>
        <w:tc>
          <w:tcPr>
            <w:tcW w:w="5244" w:type="dxa"/>
            <w:tcBorders>
              <w:top w:val="nil"/>
              <w:left w:val="nil"/>
              <w:bottom w:val="single" w:sz="4" w:space="0" w:color="auto"/>
              <w:right w:val="single" w:sz="4" w:space="0" w:color="auto"/>
            </w:tcBorders>
            <w:shd w:val="clear" w:color="000000" w:fill="FFFFFF"/>
            <w:vAlign w:val="center"/>
            <w:hideMark/>
          </w:tcPr>
          <w:p w14:paraId="7AF5E115" w14:textId="2441C14A"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SAP:36124                 Standard:DIN 8033</w:t>
            </w:r>
            <w:r w:rsidR="00B2620C">
              <w:rPr>
                <w:rFonts w:cs="Arial"/>
                <w:color w:val="000000"/>
                <w:sz w:val="20"/>
                <w:szCs w:val="20"/>
                <w:lang w:val="sr-Latn-RS" w:eastAsia="sr-Latn-RS"/>
              </w:rPr>
              <w:t xml:space="preserve"> </w:t>
            </w:r>
            <w:r w:rsidRPr="00B66467">
              <w:rPr>
                <w:rFonts w:cs="Arial"/>
                <w:color w:val="000000"/>
                <w:sz w:val="20"/>
                <w:szCs w:val="20"/>
                <w:lang w:val="sr-Latn-RS" w:eastAsia="sr-Latn-RS"/>
              </w:rPr>
              <w:t>Kvalitet:ALATNI ČELIK</w:t>
            </w:r>
            <w:r w:rsidR="00B2620C">
              <w:rPr>
                <w:rFonts w:cs="Arial"/>
                <w:color w:val="000000"/>
                <w:sz w:val="20"/>
                <w:szCs w:val="20"/>
                <w:lang w:val="sr-Latn-RS" w:eastAsia="sr-Latn-RS"/>
              </w:rPr>
              <w:t xml:space="preserve"> </w:t>
            </w:r>
            <w:r w:rsidRPr="00B66467">
              <w:rPr>
                <w:rFonts w:cs="Arial"/>
                <w:color w:val="000000"/>
                <w:sz w:val="20"/>
                <w:szCs w:val="20"/>
                <w:lang w:val="sr-Latn-RS" w:eastAsia="sr-Latn-RS"/>
              </w:rPr>
              <w:t>Dimenzija:Ø6XØ10X20</w:t>
            </w:r>
            <w:r w:rsidR="00B2620C">
              <w:rPr>
                <w:rFonts w:cs="Arial"/>
                <w:color w:val="000000"/>
                <w:sz w:val="20"/>
                <w:szCs w:val="20"/>
                <w:lang w:val="sr-Latn-RS" w:eastAsia="sr-Latn-RS"/>
              </w:rPr>
              <w:t xml:space="preserve"> </w:t>
            </w:r>
            <w:r w:rsidRPr="00B66467">
              <w:rPr>
                <w:rFonts w:cs="Arial"/>
                <w:color w:val="000000"/>
                <w:sz w:val="20"/>
                <w:szCs w:val="20"/>
                <w:lang w:val="sr-Latn-RS" w:eastAsia="sr-Latn-RS"/>
              </w:rPr>
              <w:t>Namena:GLOD. ZA VRETENASTU BRUSILICU</w:t>
            </w:r>
            <w:r w:rsidR="00B2620C">
              <w:rPr>
                <w:rFonts w:cs="Arial"/>
                <w:color w:val="000000"/>
                <w:sz w:val="20"/>
                <w:szCs w:val="20"/>
                <w:lang w:val="sr-Latn-RS" w:eastAsia="sr-Latn-RS"/>
              </w:rPr>
              <w:t xml:space="preserve"> </w:t>
            </w:r>
            <w:r w:rsidRPr="00B66467">
              <w:rPr>
                <w:rFonts w:cs="Arial"/>
                <w:color w:val="000000"/>
                <w:sz w:val="20"/>
                <w:szCs w:val="20"/>
                <w:lang w:val="sr-Latn-RS" w:eastAsia="sr-Latn-RS"/>
              </w:rPr>
              <w:t>Tip:VRETENASTO VALJKASTO</w:t>
            </w:r>
            <w:r w:rsidR="00B2620C">
              <w:rPr>
                <w:rFonts w:cs="Arial"/>
                <w:color w:val="000000"/>
                <w:sz w:val="20"/>
                <w:szCs w:val="20"/>
                <w:lang w:val="sr-Latn-RS" w:eastAsia="sr-Latn-RS"/>
              </w:rPr>
              <w:t xml:space="preserve"> </w:t>
            </w:r>
            <w:r w:rsidRPr="00B66467">
              <w:rPr>
                <w:rFonts w:cs="Arial"/>
                <w:color w:val="000000"/>
                <w:sz w:val="20"/>
                <w:szCs w:val="20"/>
                <w:lang w:val="sr-Latn-RS" w:eastAsia="sr-Latn-RS"/>
              </w:rPr>
              <w:t>Oznaka:ZYA 1020.06 SPOLJE</w:t>
            </w:r>
            <w:r w:rsidR="00B2620C">
              <w:rPr>
                <w:rFonts w:cs="Arial"/>
                <w:color w:val="000000"/>
                <w:sz w:val="20"/>
                <w:szCs w:val="20"/>
                <w:lang w:val="sr-Latn-RS" w:eastAsia="sr-Latn-RS"/>
              </w:rPr>
              <w:t xml:space="preserve"> </w:t>
            </w:r>
            <w:r w:rsidRPr="00B66467">
              <w:rPr>
                <w:rFonts w:cs="Arial"/>
                <w:color w:val="000000"/>
                <w:sz w:val="20"/>
                <w:szCs w:val="20"/>
                <w:lang w:val="sr-Latn-RS" w:eastAsia="sr-Latn-RS"/>
              </w:rPr>
              <w:t xml:space="preserve"> PRIMENE:SVE VRSTE ČELIKA</w:t>
            </w:r>
          </w:p>
        </w:tc>
      </w:tr>
      <w:tr w:rsidR="00B66467" w:rsidRPr="00B66467" w14:paraId="25EFA356" w14:textId="77777777" w:rsidTr="00B2620C">
        <w:trPr>
          <w:trHeight w:val="941"/>
        </w:trPr>
        <w:tc>
          <w:tcPr>
            <w:tcW w:w="699" w:type="dxa"/>
            <w:tcBorders>
              <w:top w:val="nil"/>
              <w:left w:val="single" w:sz="8" w:space="0" w:color="auto"/>
              <w:bottom w:val="single" w:sz="4" w:space="0" w:color="auto"/>
              <w:right w:val="nil"/>
            </w:tcBorders>
            <w:shd w:val="clear" w:color="auto" w:fill="auto"/>
            <w:vAlign w:val="center"/>
            <w:hideMark/>
          </w:tcPr>
          <w:p w14:paraId="45B8C24D"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7-9</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14:paraId="5C02EA9F"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35200839</w:t>
            </w:r>
          </w:p>
        </w:tc>
        <w:tc>
          <w:tcPr>
            <w:tcW w:w="1985" w:type="dxa"/>
            <w:tcBorders>
              <w:top w:val="nil"/>
              <w:left w:val="nil"/>
              <w:bottom w:val="single" w:sz="4" w:space="0" w:color="auto"/>
              <w:right w:val="single" w:sz="4" w:space="0" w:color="auto"/>
            </w:tcBorders>
            <w:shd w:val="clear" w:color="auto" w:fill="auto"/>
            <w:vAlign w:val="center"/>
            <w:hideMark/>
          </w:tcPr>
          <w:p w14:paraId="76EFD01E"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Glodalo vretenasto jajasto D13xD6x32</w:t>
            </w:r>
          </w:p>
        </w:tc>
        <w:tc>
          <w:tcPr>
            <w:tcW w:w="5244" w:type="dxa"/>
            <w:tcBorders>
              <w:top w:val="nil"/>
              <w:left w:val="nil"/>
              <w:bottom w:val="single" w:sz="4" w:space="0" w:color="auto"/>
              <w:right w:val="single" w:sz="4" w:space="0" w:color="auto"/>
            </w:tcBorders>
            <w:shd w:val="clear" w:color="000000" w:fill="FFFFFF"/>
            <w:vAlign w:val="center"/>
            <w:hideMark/>
          </w:tcPr>
          <w:p w14:paraId="6910007D" w14:textId="3704AD09"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SAP:36131                  Standard:DIN 8033</w:t>
            </w:r>
            <w:r w:rsidR="00B2620C">
              <w:rPr>
                <w:rFonts w:cs="Arial"/>
                <w:color w:val="000000"/>
                <w:sz w:val="20"/>
                <w:szCs w:val="20"/>
                <w:lang w:val="sr-Latn-RS" w:eastAsia="sr-Latn-RS"/>
              </w:rPr>
              <w:t xml:space="preserve"> </w:t>
            </w:r>
            <w:r w:rsidRPr="00B66467">
              <w:rPr>
                <w:rFonts w:cs="Arial"/>
                <w:color w:val="000000"/>
                <w:sz w:val="20"/>
                <w:szCs w:val="20"/>
                <w:lang w:val="sr-Latn-RS" w:eastAsia="sr-Latn-RS"/>
              </w:rPr>
              <w:t>Dimenzija:Ø13XØ6X32</w:t>
            </w:r>
            <w:r w:rsidR="00B2620C">
              <w:rPr>
                <w:rFonts w:cs="Arial"/>
                <w:color w:val="000000"/>
                <w:sz w:val="20"/>
                <w:szCs w:val="20"/>
                <w:lang w:val="sr-Latn-RS" w:eastAsia="sr-Latn-RS"/>
              </w:rPr>
              <w:t xml:space="preserve">  </w:t>
            </w:r>
            <w:r w:rsidRPr="00B66467">
              <w:rPr>
                <w:rFonts w:cs="Arial"/>
                <w:color w:val="000000"/>
                <w:sz w:val="20"/>
                <w:szCs w:val="20"/>
                <w:lang w:val="sr-Latn-RS" w:eastAsia="sr-Latn-RS"/>
              </w:rPr>
              <w:t>Namena:GLOD. ZA ČEONU BRUSILICU</w:t>
            </w:r>
            <w:r w:rsidR="00B2620C">
              <w:rPr>
                <w:rFonts w:cs="Arial"/>
                <w:color w:val="000000"/>
                <w:sz w:val="20"/>
                <w:szCs w:val="20"/>
                <w:lang w:val="sr-Latn-RS" w:eastAsia="sr-Latn-RS"/>
              </w:rPr>
              <w:t xml:space="preserve">  </w:t>
            </w:r>
            <w:r w:rsidRPr="00B66467">
              <w:rPr>
                <w:rFonts w:cs="Arial"/>
                <w:color w:val="000000"/>
                <w:sz w:val="20"/>
                <w:szCs w:val="20"/>
                <w:lang w:val="sr-Latn-RS" w:eastAsia="sr-Latn-RS"/>
              </w:rPr>
              <w:t>Tip:JAJASTO GLODALO   POLJE PRIMENE:SVE VRSTE ČELIKA</w:t>
            </w:r>
          </w:p>
        </w:tc>
      </w:tr>
      <w:tr w:rsidR="00B66467" w:rsidRPr="00B66467" w14:paraId="38A3AD8F" w14:textId="77777777" w:rsidTr="00B2620C">
        <w:trPr>
          <w:trHeight w:val="1001"/>
        </w:trPr>
        <w:tc>
          <w:tcPr>
            <w:tcW w:w="699" w:type="dxa"/>
            <w:tcBorders>
              <w:top w:val="nil"/>
              <w:left w:val="single" w:sz="8" w:space="0" w:color="auto"/>
              <w:bottom w:val="single" w:sz="4" w:space="0" w:color="auto"/>
              <w:right w:val="nil"/>
            </w:tcBorders>
            <w:shd w:val="clear" w:color="auto" w:fill="auto"/>
            <w:vAlign w:val="center"/>
            <w:hideMark/>
          </w:tcPr>
          <w:p w14:paraId="7559F19B"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7-10</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14:paraId="1696BF92"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35200948</w:t>
            </w:r>
          </w:p>
        </w:tc>
        <w:tc>
          <w:tcPr>
            <w:tcW w:w="1985" w:type="dxa"/>
            <w:tcBorders>
              <w:top w:val="nil"/>
              <w:left w:val="nil"/>
              <w:bottom w:val="single" w:sz="4" w:space="0" w:color="auto"/>
              <w:right w:val="single" w:sz="4" w:space="0" w:color="auto"/>
            </w:tcBorders>
            <w:shd w:val="clear" w:color="auto" w:fill="auto"/>
            <w:vAlign w:val="center"/>
            <w:hideMark/>
          </w:tcPr>
          <w:p w14:paraId="30400C0C"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Frezer za el. magnetnu bušilicu D30</w:t>
            </w:r>
          </w:p>
        </w:tc>
        <w:tc>
          <w:tcPr>
            <w:tcW w:w="5244" w:type="dxa"/>
            <w:tcBorders>
              <w:top w:val="nil"/>
              <w:left w:val="nil"/>
              <w:bottom w:val="single" w:sz="4" w:space="0" w:color="auto"/>
              <w:right w:val="single" w:sz="4" w:space="0" w:color="auto"/>
            </w:tcBorders>
            <w:shd w:val="clear" w:color="000000" w:fill="FFFFFF"/>
            <w:vAlign w:val="center"/>
            <w:hideMark/>
          </w:tcPr>
          <w:p w14:paraId="241AF131" w14:textId="2F78A45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SAP:36587            Materijal:ČELIK M2</w:t>
            </w:r>
            <w:r w:rsidR="00B2620C">
              <w:rPr>
                <w:rFonts w:cs="Arial"/>
                <w:color w:val="000000"/>
                <w:sz w:val="20"/>
                <w:szCs w:val="20"/>
                <w:lang w:val="sr-Latn-RS" w:eastAsia="sr-Latn-RS"/>
              </w:rPr>
              <w:t xml:space="preserve"> </w:t>
            </w:r>
            <w:r w:rsidRPr="00B66467">
              <w:rPr>
                <w:rFonts w:cs="Arial"/>
                <w:color w:val="000000"/>
                <w:sz w:val="20"/>
                <w:szCs w:val="20"/>
                <w:lang w:val="sr-Latn-RS" w:eastAsia="sr-Latn-RS"/>
              </w:rPr>
              <w:t>Dimenzija:Ø30X50MM</w:t>
            </w:r>
            <w:r w:rsidR="00B2620C">
              <w:rPr>
                <w:rFonts w:cs="Arial"/>
                <w:color w:val="000000"/>
                <w:sz w:val="20"/>
                <w:szCs w:val="20"/>
                <w:lang w:val="sr-Latn-RS" w:eastAsia="sr-Latn-RS"/>
              </w:rPr>
              <w:t xml:space="preserve">  </w:t>
            </w:r>
            <w:r w:rsidRPr="00B66467">
              <w:rPr>
                <w:rFonts w:cs="Arial"/>
                <w:color w:val="000000"/>
                <w:sz w:val="20"/>
                <w:szCs w:val="20"/>
                <w:lang w:val="sr-Latn-RS" w:eastAsia="sr-Latn-RS"/>
              </w:rPr>
              <w:t>Namena:ZA EL.MAGNETNU BUŠILICU</w:t>
            </w:r>
            <w:r w:rsidR="00B2620C">
              <w:rPr>
                <w:rFonts w:cs="Arial"/>
                <w:color w:val="000000"/>
                <w:sz w:val="20"/>
                <w:szCs w:val="20"/>
                <w:lang w:val="sr-Latn-RS" w:eastAsia="sr-Latn-RS"/>
              </w:rPr>
              <w:t xml:space="preserve"> </w:t>
            </w:r>
            <w:r w:rsidRPr="00B66467">
              <w:rPr>
                <w:rFonts w:cs="Arial"/>
                <w:color w:val="000000"/>
                <w:sz w:val="20"/>
                <w:szCs w:val="20"/>
                <w:lang w:val="sr-Latn-RS" w:eastAsia="sr-Latn-RS"/>
              </w:rPr>
              <w:t>Oznaka:HT30L</w:t>
            </w:r>
            <w:r w:rsidR="00B2620C">
              <w:rPr>
                <w:rFonts w:cs="Arial"/>
                <w:color w:val="000000"/>
                <w:sz w:val="20"/>
                <w:szCs w:val="20"/>
                <w:lang w:val="sr-Latn-RS" w:eastAsia="sr-Latn-RS"/>
              </w:rPr>
              <w:t xml:space="preserve">  </w:t>
            </w:r>
            <w:r w:rsidRPr="00B66467">
              <w:rPr>
                <w:rFonts w:cs="Arial"/>
                <w:color w:val="000000"/>
                <w:sz w:val="20"/>
                <w:szCs w:val="20"/>
                <w:lang w:val="sr-Latn-RS" w:eastAsia="sr-Latn-RS"/>
              </w:rPr>
              <w:t>POLJE PRIMENE:SVE VRSTE ČELIKA</w:t>
            </w:r>
          </w:p>
        </w:tc>
      </w:tr>
      <w:tr w:rsidR="00B66467" w:rsidRPr="00B66467" w14:paraId="37A195ED" w14:textId="77777777" w:rsidTr="00B2620C">
        <w:trPr>
          <w:trHeight w:val="831"/>
        </w:trPr>
        <w:tc>
          <w:tcPr>
            <w:tcW w:w="699" w:type="dxa"/>
            <w:tcBorders>
              <w:top w:val="nil"/>
              <w:left w:val="single" w:sz="8" w:space="0" w:color="auto"/>
              <w:bottom w:val="single" w:sz="4" w:space="0" w:color="auto"/>
              <w:right w:val="nil"/>
            </w:tcBorders>
            <w:shd w:val="clear" w:color="auto" w:fill="auto"/>
            <w:vAlign w:val="center"/>
            <w:hideMark/>
          </w:tcPr>
          <w:p w14:paraId="7A4608BC"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7-11</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14:paraId="6BCA0091"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35201157</w:t>
            </w:r>
          </w:p>
        </w:tc>
        <w:tc>
          <w:tcPr>
            <w:tcW w:w="1985" w:type="dxa"/>
            <w:tcBorders>
              <w:top w:val="nil"/>
              <w:left w:val="nil"/>
              <w:bottom w:val="single" w:sz="4" w:space="0" w:color="auto"/>
              <w:right w:val="single" w:sz="4" w:space="0" w:color="auto"/>
            </w:tcBorders>
            <w:shd w:val="clear" w:color="auto" w:fill="auto"/>
            <w:vAlign w:val="center"/>
            <w:hideMark/>
          </w:tcPr>
          <w:p w14:paraId="3F84A6A6"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Glodalo vretenasto D13 VD G-090 DIN 844</w:t>
            </w:r>
          </w:p>
        </w:tc>
        <w:tc>
          <w:tcPr>
            <w:tcW w:w="5244" w:type="dxa"/>
            <w:tcBorders>
              <w:top w:val="nil"/>
              <w:left w:val="nil"/>
              <w:bottom w:val="single" w:sz="4" w:space="0" w:color="auto"/>
              <w:right w:val="single" w:sz="4" w:space="0" w:color="auto"/>
            </w:tcBorders>
            <w:shd w:val="clear" w:color="000000" w:fill="FFFFFF"/>
            <w:vAlign w:val="center"/>
            <w:hideMark/>
          </w:tcPr>
          <w:p w14:paraId="5EF9FE67" w14:textId="41EE99D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SAP:39165                 Standard:DIN 844</w:t>
            </w:r>
            <w:r w:rsidR="00B2620C">
              <w:rPr>
                <w:rFonts w:cs="Arial"/>
                <w:color w:val="000000"/>
                <w:sz w:val="20"/>
                <w:szCs w:val="20"/>
                <w:lang w:val="sr-Latn-RS" w:eastAsia="sr-Latn-RS"/>
              </w:rPr>
              <w:t xml:space="preserve">  </w:t>
            </w:r>
            <w:r w:rsidRPr="00B66467">
              <w:rPr>
                <w:rFonts w:cs="Arial"/>
                <w:color w:val="000000"/>
                <w:sz w:val="20"/>
                <w:szCs w:val="20"/>
                <w:lang w:val="sr-Latn-RS" w:eastAsia="sr-Latn-RS"/>
              </w:rPr>
              <w:t>Kvalitet:HSS</w:t>
            </w:r>
            <w:r w:rsidR="00B2620C">
              <w:rPr>
                <w:rFonts w:cs="Arial"/>
                <w:color w:val="000000"/>
                <w:sz w:val="20"/>
                <w:szCs w:val="20"/>
                <w:lang w:val="sr-Latn-RS" w:eastAsia="sr-Latn-RS"/>
              </w:rPr>
              <w:t xml:space="preserve"> </w:t>
            </w:r>
            <w:r w:rsidRPr="00B66467">
              <w:rPr>
                <w:rFonts w:cs="Arial"/>
                <w:color w:val="000000"/>
                <w:sz w:val="20"/>
                <w:szCs w:val="20"/>
                <w:lang w:val="sr-Latn-RS" w:eastAsia="sr-Latn-RS"/>
              </w:rPr>
              <w:t>Dimenzija:Ø13</w:t>
            </w:r>
            <w:r w:rsidR="00B2620C">
              <w:rPr>
                <w:rFonts w:cs="Arial"/>
                <w:color w:val="000000"/>
                <w:sz w:val="20"/>
                <w:szCs w:val="20"/>
                <w:lang w:val="sr-Latn-RS" w:eastAsia="sr-Latn-RS"/>
              </w:rPr>
              <w:t xml:space="preserve">  </w:t>
            </w:r>
            <w:r w:rsidRPr="00B66467">
              <w:rPr>
                <w:rFonts w:cs="Arial"/>
                <w:color w:val="000000"/>
                <w:sz w:val="20"/>
                <w:szCs w:val="20"/>
                <w:lang w:val="sr-Latn-RS" w:eastAsia="sr-Latn-RS"/>
              </w:rPr>
              <w:t>Namena:GLODALO ZA ŽLJEBOVE</w:t>
            </w:r>
            <w:r w:rsidR="00B2620C">
              <w:rPr>
                <w:rFonts w:cs="Arial"/>
                <w:color w:val="000000"/>
                <w:sz w:val="20"/>
                <w:szCs w:val="20"/>
                <w:lang w:val="sr-Latn-RS" w:eastAsia="sr-Latn-RS"/>
              </w:rPr>
              <w:t xml:space="preserve"> </w:t>
            </w:r>
            <w:r w:rsidRPr="00B66467">
              <w:rPr>
                <w:rFonts w:cs="Arial"/>
                <w:color w:val="000000"/>
                <w:sz w:val="20"/>
                <w:szCs w:val="20"/>
                <w:lang w:val="sr-Latn-RS" w:eastAsia="sr-Latn-RS"/>
              </w:rPr>
              <w:t>Tip:SA VALJKASTOM DRŠKOM</w:t>
            </w:r>
          </w:p>
        </w:tc>
      </w:tr>
      <w:tr w:rsidR="00B66467" w:rsidRPr="00B66467" w14:paraId="4F8B4FC7" w14:textId="77777777" w:rsidTr="00B2620C">
        <w:trPr>
          <w:trHeight w:val="833"/>
        </w:trPr>
        <w:tc>
          <w:tcPr>
            <w:tcW w:w="699" w:type="dxa"/>
            <w:tcBorders>
              <w:top w:val="nil"/>
              <w:left w:val="single" w:sz="8" w:space="0" w:color="auto"/>
              <w:bottom w:val="single" w:sz="4" w:space="0" w:color="auto"/>
              <w:right w:val="nil"/>
            </w:tcBorders>
            <w:shd w:val="clear" w:color="auto" w:fill="auto"/>
            <w:vAlign w:val="center"/>
            <w:hideMark/>
          </w:tcPr>
          <w:p w14:paraId="4D017D23"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7-12</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14:paraId="4D2A91F6"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35201158</w:t>
            </w:r>
          </w:p>
        </w:tc>
        <w:tc>
          <w:tcPr>
            <w:tcW w:w="1985" w:type="dxa"/>
            <w:tcBorders>
              <w:top w:val="nil"/>
              <w:left w:val="nil"/>
              <w:bottom w:val="single" w:sz="4" w:space="0" w:color="auto"/>
              <w:right w:val="single" w:sz="4" w:space="0" w:color="auto"/>
            </w:tcBorders>
            <w:shd w:val="clear" w:color="auto" w:fill="auto"/>
            <w:vAlign w:val="center"/>
            <w:hideMark/>
          </w:tcPr>
          <w:p w14:paraId="752E79EF"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Glodalo za žlebove D13 VD G-110 DIN 327</w:t>
            </w:r>
          </w:p>
        </w:tc>
        <w:tc>
          <w:tcPr>
            <w:tcW w:w="5244" w:type="dxa"/>
            <w:tcBorders>
              <w:top w:val="nil"/>
              <w:left w:val="nil"/>
              <w:bottom w:val="single" w:sz="4" w:space="0" w:color="auto"/>
              <w:right w:val="single" w:sz="4" w:space="0" w:color="auto"/>
            </w:tcBorders>
            <w:shd w:val="clear" w:color="000000" w:fill="FFFFFF"/>
            <w:vAlign w:val="center"/>
            <w:hideMark/>
          </w:tcPr>
          <w:p w14:paraId="1308B16D" w14:textId="1FDFEE1E"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SAP:39166               Standard:DIN 327</w:t>
            </w:r>
            <w:r w:rsidR="00B2620C">
              <w:rPr>
                <w:rFonts w:cs="Arial"/>
                <w:color w:val="000000"/>
                <w:sz w:val="20"/>
                <w:szCs w:val="20"/>
                <w:lang w:val="sr-Latn-RS" w:eastAsia="sr-Latn-RS"/>
              </w:rPr>
              <w:t xml:space="preserve"> </w:t>
            </w:r>
            <w:r w:rsidRPr="00B66467">
              <w:rPr>
                <w:rFonts w:cs="Arial"/>
                <w:color w:val="000000"/>
                <w:sz w:val="20"/>
                <w:szCs w:val="20"/>
                <w:lang w:val="sr-Latn-RS" w:eastAsia="sr-Latn-RS"/>
              </w:rPr>
              <w:t>Kvalitet:HSS</w:t>
            </w:r>
            <w:r w:rsidR="00B2620C">
              <w:rPr>
                <w:rFonts w:cs="Arial"/>
                <w:color w:val="000000"/>
                <w:sz w:val="20"/>
                <w:szCs w:val="20"/>
                <w:lang w:val="sr-Latn-RS" w:eastAsia="sr-Latn-RS"/>
              </w:rPr>
              <w:t xml:space="preserve"> </w:t>
            </w:r>
            <w:r w:rsidRPr="00B66467">
              <w:rPr>
                <w:rFonts w:cs="Arial"/>
                <w:color w:val="000000"/>
                <w:sz w:val="20"/>
                <w:szCs w:val="20"/>
                <w:lang w:val="sr-Latn-RS" w:eastAsia="sr-Latn-RS"/>
              </w:rPr>
              <w:t>Dimenzija:Ø13</w:t>
            </w:r>
            <w:r w:rsidR="00B2620C">
              <w:rPr>
                <w:rFonts w:cs="Arial"/>
                <w:color w:val="000000"/>
                <w:sz w:val="20"/>
                <w:szCs w:val="20"/>
                <w:lang w:val="sr-Latn-RS" w:eastAsia="sr-Latn-RS"/>
              </w:rPr>
              <w:t xml:space="preserve"> </w:t>
            </w:r>
            <w:r w:rsidRPr="00B66467">
              <w:rPr>
                <w:rFonts w:cs="Arial"/>
                <w:color w:val="000000"/>
                <w:sz w:val="20"/>
                <w:szCs w:val="20"/>
                <w:lang w:val="sr-Latn-RS" w:eastAsia="sr-Latn-RS"/>
              </w:rPr>
              <w:t>Namena:GLODALO ZA ŽLJEBOVETip:SA VALJKASTOM DRŠKOM</w:t>
            </w:r>
          </w:p>
        </w:tc>
      </w:tr>
      <w:tr w:rsidR="00B66467" w:rsidRPr="00B66467" w14:paraId="66ECA487" w14:textId="77777777" w:rsidTr="00B2620C">
        <w:trPr>
          <w:trHeight w:val="255"/>
        </w:trPr>
        <w:tc>
          <w:tcPr>
            <w:tcW w:w="699" w:type="dxa"/>
            <w:tcBorders>
              <w:top w:val="nil"/>
              <w:left w:val="single" w:sz="8" w:space="0" w:color="auto"/>
              <w:bottom w:val="single" w:sz="4" w:space="0" w:color="auto"/>
              <w:right w:val="nil"/>
            </w:tcBorders>
            <w:shd w:val="clear" w:color="auto" w:fill="auto"/>
            <w:vAlign w:val="center"/>
            <w:hideMark/>
          </w:tcPr>
          <w:p w14:paraId="2E807370"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7-13</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14:paraId="10D969FB"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35201201</w:t>
            </w:r>
          </w:p>
        </w:tc>
        <w:tc>
          <w:tcPr>
            <w:tcW w:w="1985" w:type="dxa"/>
            <w:tcBorders>
              <w:top w:val="nil"/>
              <w:left w:val="nil"/>
              <w:bottom w:val="single" w:sz="4" w:space="0" w:color="auto"/>
              <w:right w:val="single" w:sz="4" w:space="0" w:color="auto"/>
            </w:tcBorders>
            <w:shd w:val="clear" w:color="auto" w:fill="auto"/>
            <w:vAlign w:val="center"/>
            <w:hideMark/>
          </w:tcPr>
          <w:p w14:paraId="7FC370EF"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Glodalo vretenasto D18 MK G-096 DIN 845</w:t>
            </w:r>
          </w:p>
        </w:tc>
        <w:tc>
          <w:tcPr>
            <w:tcW w:w="5244" w:type="dxa"/>
            <w:tcBorders>
              <w:top w:val="nil"/>
              <w:left w:val="nil"/>
              <w:bottom w:val="single" w:sz="4" w:space="0" w:color="auto"/>
              <w:right w:val="single" w:sz="4" w:space="0" w:color="auto"/>
            </w:tcBorders>
            <w:shd w:val="clear" w:color="000000" w:fill="FFFFFF"/>
            <w:vAlign w:val="center"/>
            <w:hideMark/>
          </w:tcPr>
          <w:p w14:paraId="07D08E38" w14:textId="3AF75F64"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 xml:space="preserve">SAP: 39017  Standard:DIN 845 </w:t>
            </w:r>
            <w:r w:rsidR="00B2620C">
              <w:rPr>
                <w:rFonts w:cs="Arial"/>
                <w:color w:val="000000"/>
                <w:sz w:val="20"/>
                <w:szCs w:val="20"/>
                <w:lang w:val="sr-Latn-RS" w:eastAsia="sr-Latn-RS"/>
              </w:rPr>
              <w:t xml:space="preserve"> </w:t>
            </w:r>
            <w:r w:rsidRPr="00B66467">
              <w:rPr>
                <w:rFonts w:cs="Arial"/>
                <w:color w:val="000000"/>
                <w:sz w:val="20"/>
                <w:szCs w:val="20"/>
                <w:lang w:val="sr-Latn-RS" w:eastAsia="sr-Latn-RS"/>
              </w:rPr>
              <w:t>Dimenzija:Ø18 MK TO Namena:GLODALO  VRETENASTO</w:t>
            </w:r>
            <w:r w:rsidR="00B2620C">
              <w:rPr>
                <w:rFonts w:cs="Arial"/>
                <w:color w:val="000000"/>
                <w:sz w:val="20"/>
                <w:szCs w:val="20"/>
                <w:lang w:val="sr-Latn-RS" w:eastAsia="sr-Latn-RS"/>
              </w:rPr>
              <w:t xml:space="preserve"> </w:t>
            </w:r>
            <w:r w:rsidRPr="00B66467">
              <w:rPr>
                <w:rFonts w:cs="Arial"/>
                <w:color w:val="000000"/>
                <w:sz w:val="20"/>
                <w:szCs w:val="20"/>
                <w:lang w:val="sr-Latn-RS" w:eastAsia="sr-Latn-RS"/>
              </w:rPr>
              <w:t xml:space="preserve"> Oznaka:G-096 POLJE PRIMENE:ZA GRUBU I FINU OBRADU</w:t>
            </w:r>
          </w:p>
        </w:tc>
      </w:tr>
      <w:tr w:rsidR="00B66467" w:rsidRPr="00B66467" w14:paraId="5B52B005" w14:textId="77777777" w:rsidTr="00B2620C">
        <w:trPr>
          <w:trHeight w:val="855"/>
        </w:trPr>
        <w:tc>
          <w:tcPr>
            <w:tcW w:w="699" w:type="dxa"/>
            <w:tcBorders>
              <w:top w:val="nil"/>
              <w:left w:val="single" w:sz="8" w:space="0" w:color="auto"/>
              <w:bottom w:val="single" w:sz="4" w:space="0" w:color="auto"/>
              <w:right w:val="nil"/>
            </w:tcBorders>
            <w:shd w:val="clear" w:color="auto" w:fill="auto"/>
            <w:vAlign w:val="center"/>
            <w:hideMark/>
          </w:tcPr>
          <w:p w14:paraId="1F70B300"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7-14</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14:paraId="418FC651"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35201202</w:t>
            </w:r>
          </w:p>
        </w:tc>
        <w:tc>
          <w:tcPr>
            <w:tcW w:w="1985" w:type="dxa"/>
            <w:tcBorders>
              <w:top w:val="nil"/>
              <w:left w:val="nil"/>
              <w:bottom w:val="single" w:sz="4" w:space="0" w:color="auto"/>
              <w:right w:val="single" w:sz="4" w:space="0" w:color="auto"/>
            </w:tcBorders>
            <w:shd w:val="clear" w:color="auto" w:fill="auto"/>
            <w:vAlign w:val="center"/>
            <w:hideMark/>
          </w:tcPr>
          <w:p w14:paraId="43B7D78F"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Glodalo vretenasto fi22 MK G-096 DIN 845</w:t>
            </w:r>
          </w:p>
        </w:tc>
        <w:tc>
          <w:tcPr>
            <w:tcW w:w="5244" w:type="dxa"/>
            <w:tcBorders>
              <w:top w:val="nil"/>
              <w:left w:val="nil"/>
              <w:bottom w:val="single" w:sz="4" w:space="0" w:color="auto"/>
              <w:right w:val="single" w:sz="4" w:space="0" w:color="auto"/>
            </w:tcBorders>
            <w:shd w:val="clear" w:color="000000" w:fill="FFFFFF"/>
            <w:vAlign w:val="center"/>
            <w:hideMark/>
          </w:tcPr>
          <w:p w14:paraId="7ED56362" w14:textId="47975076"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SAP: 39018 Standard:DIN 845 Dimenzija:Ø22 MK TO Namena:GLODALO  VRETENASTO Oznaka:G-096 POLJE PRIMENE:ZA GRUBU I FINU OBRADU</w:t>
            </w:r>
          </w:p>
        </w:tc>
      </w:tr>
      <w:tr w:rsidR="00B66467" w:rsidRPr="00B66467" w14:paraId="1FC77DF3" w14:textId="77777777" w:rsidTr="00B2620C">
        <w:trPr>
          <w:trHeight w:val="1087"/>
        </w:trPr>
        <w:tc>
          <w:tcPr>
            <w:tcW w:w="699" w:type="dxa"/>
            <w:tcBorders>
              <w:top w:val="nil"/>
              <w:left w:val="single" w:sz="8" w:space="0" w:color="auto"/>
              <w:bottom w:val="single" w:sz="4" w:space="0" w:color="auto"/>
              <w:right w:val="nil"/>
            </w:tcBorders>
            <w:shd w:val="clear" w:color="auto" w:fill="auto"/>
            <w:vAlign w:val="center"/>
            <w:hideMark/>
          </w:tcPr>
          <w:p w14:paraId="0E378EC1"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7-15</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14:paraId="046C3AEA"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35201272</w:t>
            </w:r>
          </w:p>
        </w:tc>
        <w:tc>
          <w:tcPr>
            <w:tcW w:w="1985" w:type="dxa"/>
            <w:tcBorders>
              <w:top w:val="nil"/>
              <w:left w:val="nil"/>
              <w:bottom w:val="single" w:sz="4" w:space="0" w:color="auto"/>
              <w:right w:val="single" w:sz="4" w:space="0" w:color="auto"/>
            </w:tcBorders>
            <w:shd w:val="clear" w:color="auto" w:fill="auto"/>
            <w:vAlign w:val="center"/>
            <w:hideMark/>
          </w:tcPr>
          <w:p w14:paraId="471CCA58"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Frezer za el.magnetnu bušilicu D25 HT25S</w:t>
            </w:r>
          </w:p>
        </w:tc>
        <w:tc>
          <w:tcPr>
            <w:tcW w:w="5244" w:type="dxa"/>
            <w:tcBorders>
              <w:top w:val="nil"/>
              <w:left w:val="nil"/>
              <w:bottom w:val="single" w:sz="4" w:space="0" w:color="auto"/>
              <w:right w:val="single" w:sz="4" w:space="0" w:color="auto"/>
            </w:tcBorders>
            <w:shd w:val="clear" w:color="000000" w:fill="FFFFFF"/>
            <w:vAlign w:val="center"/>
            <w:hideMark/>
          </w:tcPr>
          <w:p w14:paraId="368B79AC" w14:textId="137B2A0F"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SAP:40332              Materijal:ČELIK M2</w:t>
            </w:r>
            <w:r w:rsidR="00B2620C">
              <w:rPr>
                <w:rFonts w:cs="Arial"/>
                <w:color w:val="000000"/>
                <w:sz w:val="20"/>
                <w:szCs w:val="20"/>
                <w:lang w:val="sr-Latn-RS" w:eastAsia="sr-Latn-RS"/>
              </w:rPr>
              <w:t xml:space="preserve"> </w:t>
            </w:r>
            <w:r w:rsidRPr="00B66467">
              <w:rPr>
                <w:rFonts w:cs="Arial"/>
                <w:color w:val="000000"/>
                <w:sz w:val="20"/>
                <w:szCs w:val="20"/>
                <w:lang w:val="sr-Latn-RS" w:eastAsia="sr-Latn-RS"/>
              </w:rPr>
              <w:t>Dimenzija:Ø25X25MM</w:t>
            </w:r>
            <w:r w:rsidR="00B2620C">
              <w:rPr>
                <w:rFonts w:cs="Arial"/>
                <w:color w:val="000000"/>
                <w:sz w:val="20"/>
                <w:szCs w:val="20"/>
                <w:lang w:val="sr-Latn-RS" w:eastAsia="sr-Latn-RS"/>
              </w:rPr>
              <w:t xml:space="preserve"> </w:t>
            </w:r>
            <w:r w:rsidRPr="00B66467">
              <w:rPr>
                <w:rFonts w:cs="Arial"/>
                <w:color w:val="000000"/>
                <w:sz w:val="20"/>
                <w:szCs w:val="20"/>
                <w:lang w:val="sr-Latn-RS" w:eastAsia="sr-Latn-RS"/>
              </w:rPr>
              <w:t>Namena:ZA EL.MAGNETNU BUŠILICU</w:t>
            </w:r>
            <w:r w:rsidR="00B2620C">
              <w:rPr>
                <w:rFonts w:cs="Arial"/>
                <w:color w:val="000000"/>
                <w:sz w:val="20"/>
                <w:szCs w:val="20"/>
                <w:lang w:val="sr-Latn-RS" w:eastAsia="sr-Latn-RS"/>
              </w:rPr>
              <w:t xml:space="preserve"> </w:t>
            </w:r>
            <w:r w:rsidRPr="00B66467">
              <w:rPr>
                <w:rFonts w:cs="Arial"/>
                <w:color w:val="000000"/>
                <w:sz w:val="20"/>
                <w:szCs w:val="20"/>
                <w:lang w:val="sr-Latn-RS" w:eastAsia="sr-Latn-RS"/>
              </w:rPr>
              <w:t>Oznaka:HT25S</w:t>
            </w:r>
            <w:r w:rsidR="00B2620C">
              <w:rPr>
                <w:rFonts w:cs="Arial"/>
                <w:color w:val="000000"/>
                <w:sz w:val="20"/>
                <w:szCs w:val="20"/>
                <w:lang w:val="sr-Latn-RS" w:eastAsia="sr-Latn-RS"/>
              </w:rPr>
              <w:t xml:space="preserve"> </w:t>
            </w:r>
            <w:r w:rsidRPr="00B66467">
              <w:rPr>
                <w:rFonts w:cs="Arial"/>
                <w:color w:val="000000"/>
                <w:sz w:val="20"/>
                <w:szCs w:val="20"/>
                <w:lang w:val="sr-Latn-RS" w:eastAsia="sr-Latn-RS"/>
              </w:rPr>
              <w:t>POLJE PRIMENE:SVE VRSTE ČELIKA</w:t>
            </w:r>
          </w:p>
        </w:tc>
      </w:tr>
      <w:tr w:rsidR="00B66467" w:rsidRPr="00B66467" w14:paraId="2F929C09" w14:textId="77777777" w:rsidTr="00B2620C">
        <w:trPr>
          <w:trHeight w:val="988"/>
        </w:trPr>
        <w:tc>
          <w:tcPr>
            <w:tcW w:w="699" w:type="dxa"/>
            <w:tcBorders>
              <w:top w:val="nil"/>
              <w:left w:val="single" w:sz="8" w:space="0" w:color="auto"/>
              <w:bottom w:val="single" w:sz="4" w:space="0" w:color="auto"/>
              <w:right w:val="nil"/>
            </w:tcBorders>
            <w:shd w:val="clear" w:color="auto" w:fill="auto"/>
            <w:vAlign w:val="center"/>
            <w:hideMark/>
          </w:tcPr>
          <w:p w14:paraId="43378B2D"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7-16</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14:paraId="44E30428"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35201273</w:t>
            </w:r>
          </w:p>
        </w:tc>
        <w:tc>
          <w:tcPr>
            <w:tcW w:w="1985" w:type="dxa"/>
            <w:tcBorders>
              <w:top w:val="nil"/>
              <w:left w:val="nil"/>
              <w:bottom w:val="single" w:sz="4" w:space="0" w:color="auto"/>
              <w:right w:val="single" w:sz="4" w:space="0" w:color="auto"/>
            </w:tcBorders>
            <w:shd w:val="clear" w:color="auto" w:fill="auto"/>
            <w:vAlign w:val="center"/>
            <w:hideMark/>
          </w:tcPr>
          <w:p w14:paraId="54233EF5"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Frezer za el.magnetnu bušilicu D13 HT13S</w:t>
            </w:r>
          </w:p>
        </w:tc>
        <w:tc>
          <w:tcPr>
            <w:tcW w:w="5244" w:type="dxa"/>
            <w:tcBorders>
              <w:top w:val="nil"/>
              <w:left w:val="nil"/>
              <w:bottom w:val="single" w:sz="4" w:space="0" w:color="auto"/>
              <w:right w:val="single" w:sz="4" w:space="0" w:color="auto"/>
            </w:tcBorders>
            <w:shd w:val="clear" w:color="000000" w:fill="FFFFFF"/>
            <w:vAlign w:val="center"/>
            <w:hideMark/>
          </w:tcPr>
          <w:p w14:paraId="67332155" w14:textId="17EEF3D3"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SAP:40334              Materijal:ČELIK M2</w:t>
            </w:r>
            <w:r w:rsidR="00B2620C">
              <w:rPr>
                <w:rFonts w:cs="Arial"/>
                <w:color w:val="000000"/>
                <w:sz w:val="20"/>
                <w:szCs w:val="20"/>
                <w:lang w:val="sr-Latn-RS" w:eastAsia="sr-Latn-RS"/>
              </w:rPr>
              <w:t xml:space="preserve"> </w:t>
            </w:r>
            <w:r w:rsidRPr="00B66467">
              <w:rPr>
                <w:rFonts w:cs="Arial"/>
                <w:color w:val="000000"/>
                <w:sz w:val="20"/>
                <w:szCs w:val="20"/>
                <w:lang w:val="sr-Latn-RS" w:eastAsia="sr-Latn-RS"/>
              </w:rPr>
              <w:t>Dimenzija:Ø13X25MM</w:t>
            </w:r>
            <w:r w:rsidR="00B2620C">
              <w:rPr>
                <w:rFonts w:cs="Arial"/>
                <w:color w:val="000000"/>
                <w:sz w:val="20"/>
                <w:szCs w:val="20"/>
                <w:lang w:val="sr-Latn-RS" w:eastAsia="sr-Latn-RS"/>
              </w:rPr>
              <w:t xml:space="preserve"> </w:t>
            </w:r>
            <w:r w:rsidRPr="00B66467">
              <w:rPr>
                <w:rFonts w:cs="Arial"/>
                <w:color w:val="000000"/>
                <w:sz w:val="20"/>
                <w:szCs w:val="20"/>
                <w:lang w:val="sr-Latn-RS" w:eastAsia="sr-Latn-RS"/>
              </w:rPr>
              <w:t>Namena:ZA EL.MAGNETNU BUŠILICU</w:t>
            </w:r>
            <w:r w:rsidR="00B2620C">
              <w:rPr>
                <w:rFonts w:cs="Arial"/>
                <w:color w:val="000000"/>
                <w:sz w:val="20"/>
                <w:szCs w:val="20"/>
                <w:lang w:val="sr-Latn-RS" w:eastAsia="sr-Latn-RS"/>
              </w:rPr>
              <w:t xml:space="preserve"> </w:t>
            </w:r>
            <w:r w:rsidRPr="00B66467">
              <w:rPr>
                <w:rFonts w:cs="Arial"/>
                <w:color w:val="000000"/>
                <w:sz w:val="20"/>
                <w:szCs w:val="20"/>
                <w:lang w:val="sr-Latn-RS" w:eastAsia="sr-Latn-RS"/>
              </w:rPr>
              <w:t>Oznaka:HT13S</w:t>
            </w:r>
            <w:r w:rsidR="00B2620C">
              <w:rPr>
                <w:rFonts w:cs="Arial"/>
                <w:color w:val="000000"/>
                <w:sz w:val="20"/>
                <w:szCs w:val="20"/>
                <w:lang w:val="sr-Latn-RS" w:eastAsia="sr-Latn-RS"/>
              </w:rPr>
              <w:t xml:space="preserve"> </w:t>
            </w:r>
            <w:r w:rsidRPr="00B66467">
              <w:rPr>
                <w:rFonts w:cs="Arial"/>
                <w:color w:val="000000"/>
                <w:sz w:val="20"/>
                <w:szCs w:val="20"/>
                <w:lang w:val="sr-Latn-RS" w:eastAsia="sr-Latn-RS"/>
              </w:rPr>
              <w:t>POLJE PRIMENE:SVE VRSTE ČELIKA</w:t>
            </w:r>
          </w:p>
        </w:tc>
      </w:tr>
      <w:tr w:rsidR="00B66467" w:rsidRPr="00B66467" w14:paraId="0FF0D8F7" w14:textId="77777777" w:rsidTr="00B2620C">
        <w:trPr>
          <w:trHeight w:val="975"/>
        </w:trPr>
        <w:tc>
          <w:tcPr>
            <w:tcW w:w="699" w:type="dxa"/>
            <w:tcBorders>
              <w:top w:val="nil"/>
              <w:left w:val="single" w:sz="8" w:space="0" w:color="auto"/>
              <w:bottom w:val="single" w:sz="4" w:space="0" w:color="auto"/>
              <w:right w:val="nil"/>
            </w:tcBorders>
            <w:shd w:val="clear" w:color="auto" w:fill="auto"/>
            <w:vAlign w:val="center"/>
            <w:hideMark/>
          </w:tcPr>
          <w:p w14:paraId="2678DD2A"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7-17</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14:paraId="05C94A36"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35201274</w:t>
            </w:r>
          </w:p>
        </w:tc>
        <w:tc>
          <w:tcPr>
            <w:tcW w:w="1985" w:type="dxa"/>
            <w:tcBorders>
              <w:top w:val="nil"/>
              <w:left w:val="nil"/>
              <w:bottom w:val="single" w:sz="4" w:space="0" w:color="auto"/>
              <w:right w:val="single" w:sz="4" w:space="0" w:color="auto"/>
            </w:tcBorders>
            <w:shd w:val="clear" w:color="auto" w:fill="auto"/>
            <w:vAlign w:val="center"/>
            <w:hideMark/>
          </w:tcPr>
          <w:p w14:paraId="1630A4B4"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Frezer za el.magnetnu bušilicu D17 HT17S</w:t>
            </w:r>
          </w:p>
        </w:tc>
        <w:tc>
          <w:tcPr>
            <w:tcW w:w="5244" w:type="dxa"/>
            <w:tcBorders>
              <w:top w:val="nil"/>
              <w:left w:val="nil"/>
              <w:bottom w:val="single" w:sz="4" w:space="0" w:color="auto"/>
              <w:right w:val="single" w:sz="4" w:space="0" w:color="auto"/>
            </w:tcBorders>
            <w:shd w:val="clear" w:color="000000" w:fill="FFFFFF"/>
            <w:vAlign w:val="center"/>
            <w:hideMark/>
          </w:tcPr>
          <w:p w14:paraId="632B51E0" w14:textId="7716F2C1"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SAP:40335             Materijal:ČELIK M2</w:t>
            </w:r>
            <w:r w:rsidR="00B2620C">
              <w:rPr>
                <w:rFonts w:cs="Arial"/>
                <w:color w:val="000000"/>
                <w:sz w:val="20"/>
                <w:szCs w:val="20"/>
                <w:lang w:val="sr-Latn-RS" w:eastAsia="sr-Latn-RS"/>
              </w:rPr>
              <w:t xml:space="preserve"> </w:t>
            </w:r>
            <w:r w:rsidRPr="00B66467">
              <w:rPr>
                <w:rFonts w:cs="Arial"/>
                <w:color w:val="000000"/>
                <w:sz w:val="20"/>
                <w:szCs w:val="20"/>
                <w:lang w:val="sr-Latn-RS" w:eastAsia="sr-Latn-RS"/>
              </w:rPr>
              <w:t>Dimenzija:Ø17X25MM</w:t>
            </w:r>
            <w:r w:rsidR="00B2620C">
              <w:rPr>
                <w:rFonts w:cs="Arial"/>
                <w:color w:val="000000"/>
                <w:sz w:val="20"/>
                <w:szCs w:val="20"/>
                <w:lang w:val="sr-Latn-RS" w:eastAsia="sr-Latn-RS"/>
              </w:rPr>
              <w:t xml:space="preserve"> </w:t>
            </w:r>
            <w:r w:rsidRPr="00B66467">
              <w:rPr>
                <w:rFonts w:cs="Arial"/>
                <w:color w:val="000000"/>
                <w:sz w:val="20"/>
                <w:szCs w:val="20"/>
                <w:lang w:val="sr-Latn-RS" w:eastAsia="sr-Latn-RS"/>
              </w:rPr>
              <w:t>Namena:ZA EL.MAGNETNU BUŠILICU</w:t>
            </w:r>
            <w:r w:rsidR="00B2620C">
              <w:rPr>
                <w:rFonts w:cs="Arial"/>
                <w:color w:val="000000"/>
                <w:sz w:val="20"/>
                <w:szCs w:val="20"/>
                <w:lang w:val="sr-Latn-RS" w:eastAsia="sr-Latn-RS"/>
              </w:rPr>
              <w:t xml:space="preserve"> </w:t>
            </w:r>
            <w:r w:rsidRPr="00B66467">
              <w:rPr>
                <w:rFonts w:cs="Arial"/>
                <w:color w:val="000000"/>
                <w:sz w:val="20"/>
                <w:szCs w:val="20"/>
                <w:lang w:val="sr-Latn-RS" w:eastAsia="sr-Latn-RS"/>
              </w:rPr>
              <w:t>Oznaka:HT17S</w:t>
            </w:r>
            <w:r w:rsidR="00B2620C">
              <w:rPr>
                <w:rFonts w:cs="Arial"/>
                <w:color w:val="000000"/>
                <w:sz w:val="20"/>
                <w:szCs w:val="20"/>
                <w:lang w:val="sr-Latn-RS" w:eastAsia="sr-Latn-RS"/>
              </w:rPr>
              <w:t xml:space="preserve"> </w:t>
            </w:r>
            <w:r w:rsidRPr="00B66467">
              <w:rPr>
                <w:rFonts w:cs="Arial"/>
                <w:color w:val="000000"/>
                <w:sz w:val="20"/>
                <w:szCs w:val="20"/>
                <w:lang w:val="sr-Latn-RS" w:eastAsia="sr-Latn-RS"/>
              </w:rPr>
              <w:t>POLJE PRIMENE:SVE VRSTE ČELIKA</w:t>
            </w:r>
          </w:p>
        </w:tc>
      </w:tr>
      <w:tr w:rsidR="00B66467" w:rsidRPr="00B66467" w14:paraId="3E7D20FD" w14:textId="77777777" w:rsidTr="00B2620C">
        <w:trPr>
          <w:trHeight w:val="975"/>
        </w:trPr>
        <w:tc>
          <w:tcPr>
            <w:tcW w:w="699" w:type="dxa"/>
            <w:tcBorders>
              <w:top w:val="nil"/>
              <w:left w:val="single" w:sz="8" w:space="0" w:color="auto"/>
              <w:bottom w:val="single" w:sz="4" w:space="0" w:color="auto"/>
              <w:right w:val="nil"/>
            </w:tcBorders>
            <w:shd w:val="clear" w:color="auto" w:fill="auto"/>
            <w:vAlign w:val="center"/>
            <w:hideMark/>
          </w:tcPr>
          <w:p w14:paraId="25C0465C"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7-18</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14:paraId="5C580DF6"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35201275</w:t>
            </w:r>
          </w:p>
        </w:tc>
        <w:tc>
          <w:tcPr>
            <w:tcW w:w="1985" w:type="dxa"/>
            <w:tcBorders>
              <w:top w:val="nil"/>
              <w:left w:val="nil"/>
              <w:bottom w:val="single" w:sz="4" w:space="0" w:color="auto"/>
              <w:right w:val="single" w:sz="4" w:space="0" w:color="auto"/>
            </w:tcBorders>
            <w:shd w:val="clear" w:color="auto" w:fill="auto"/>
            <w:vAlign w:val="center"/>
            <w:hideMark/>
          </w:tcPr>
          <w:p w14:paraId="391C8EB4"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Frezer za el.magnetnu bušilicu D21 HT21S</w:t>
            </w:r>
          </w:p>
        </w:tc>
        <w:tc>
          <w:tcPr>
            <w:tcW w:w="5244" w:type="dxa"/>
            <w:tcBorders>
              <w:top w:val="nil"/>
              <w:left w:val="nil"/>
              <w:bottom w:val="single" w:sz="4" w:space="0" w:color="auto"/>
              <w:right w:val="single" w:sz="4" w:space="0" w:color="auto"/>
            </w:tcBorders>
            <w:shd w:val="clear" w:color="000000" w:fill="FFFFFF"/>
            <w:vAlign w:val="center"/>
            <w:hideMark/>
          </w:tcPr>
          <w:p w14:paraId="179B5E4B" w14:textId="3C0FC3B2"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SAP:40336                 Materijal:ČELIK M2Dimenzija:Ø21X25MM</w:t>
            </w:r>
            <w:r w:rsidR="00B2620C">
              <w:rPr>
                <w:rFonts w:cs="Arial"/>
                <w:color w:val="000000"/>
                <w:sz w:val="20"/>
                <w:szCs w:val="20"/>
                <w:lang w:val="sr-Latn-RS" w:eastAsia="sr-Latn-RS"/>
              </w:rPr>
              <w:t xml:space="preserve"> </w:t>
            </w:r>
            <w:r w:rsidRPr="00B66467">
              <w:rPr>
                <w:rFonts w:cs="Arial"/>
                <w:color w:val="000000"/>
                <w:sz w:val="20"/>
                <w:szCs w:val="20"/>
                <w:lang w:val="sr-Latn-RS" w:eastAsia="sr-Latn-RS"/>
              </w:rPr>
              <w:t>Namena:ZA EL.MAGNETNU BUŠILICU</w:t>
            </w:r>
            <w:r w:rsidR="00B2620C">
              <w:rPr>
                <w:rFonts w:cs="Arial"/>
                <w:color w:val="000000"/>
                <w:sz w:val="20"/>
                <w:szCs w:val="20"/>
                <w:lang w:val="sr-Latn-RS" w:eastAsia="sr-Latn-RS"/>
              </w:rPr>
              <w:t xml:space="preserve"> </w:t>
            </w:r>
            <w:r w:rsidRPr="00B66467">
              <w:rPr>
                <w:rFonts w:cs="Arial"/>
                <w:color w:val="000000"/>
                <w:sz w:val="20"/>
                <w:szCs w:val="20"/>
                <w:lang w:val="sr-Latn-RS" w:eastAsia="sr-Latn-RS"/>
              </w:rPr>
              <w:t>Oznaka:HT21S</w:t>
            </w:r>
            <w:r w:rsidR="00B2620C">
              <w:rPr>
                <w:rFonts w:cs="Arial"/>
                <w:color w:val="000000"/>
                <w:sz w:val="20"/>
                <w:szCs w:val="20"/>
                <w:lang w:val="sr-Latn-RS" w:eastAsia="sr-Latn-RS"/>
              </w:rPr>
              <w:t xml:space="preserve"> </w:t>
            </w:r>
            <w:r w:rsidRPr="00B66467">
              <w:rPr>
                <w:rFonts w:cs="Arial"/>
                <w:color w:val="000000"/>
                <w:sz w:val="20"/>
                <w:szCs w:val="20"/>
                <w:lang w:val="sr-Latn-RS" w:eastAsia="sr-Latn-RS"/>
              </w:rPr>
              <w:t>POLJE PRIMENE:SVE VRSTE ČELIKA</w:t>
            </w:r>
          </w:p>
        </w:tc>
      </w:tr>
      <w:tr w:rsidR="00B66467" w:rsidRPr="00B66467" w14:paraId="3D51A875" w14:textId="77777777" w:rsidTr="00B2620C">
        <w:trPr>
          <w:trHeight w:val="255"/>
        </w:trPr>
        <w:tc>
          <w:tcPr>
            <w:tcW w:w="699" w:type="dxa"/>
            <w:tcBorders>
              <w:top w:val="nil"/>
              <w:left w:val="single" w:sz="8" w:space="0" w:color="auto"/>
              <w:bottom w:val="single" w:sz="4" w:space="0" w:color="auto"/>
              <w:right w:val="nil"/>
            </w:tcBorders>
            <w:shd w:val="clear" w:color="auto" w:fill="auto"/>
            <w:vAlign w:val="center"/>
            <w:hideMark/>
          </w:tcPr>
          <w:p w14:paraId="61675729"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7-19</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14:paraId="5487A426"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35201381</w:t>
            </w:r>
          </w:p>
        </w:tc>
        <w:tc>
          <w:tcPr>
            <w:tcW w:w="1985" w:type="dxa"/>
            <w:tcBorders>
              <w:top w:val="nil"/>
              <w:left w:val="nil"/>
              <w:bottom w:val="single" w:sz="4" w:space="0" w:color="auto"/>
              <w:right w:val="single" w:sz="4" w:space="0" w:color="auto"/>
            </w:tcBorders>
            <w:shd w:val="clear" w:color="auto" w:fill="auto"/>
            <w:vAlign w:val="center"/>
            <w:hideMark/>
          </w:tcPr>
          <w:p w14:paraId="72B120FD"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Glodalo za žlebove ?56 MK G-113 DIN326</w:t>
            </w:r>
          </w:p>
        </w:tc>
        <w:tc>
          <w:tcPr>
            <w:tcW w:w="5244" w:type="dxa"/>
            <w:tcBorders>
              <w:top w:val="nil"/>
              <w:left w:val="nil"/>
              <w:bottom w:val="single" w:sz="4" w:space="0" w:color="auto"/>
              <w:right w:val="single" w:sz="4" w:space="0" w:color="auto"/>
            </w:tcBorders>
            <w:shd w:val="clear" w:color="000000" w:fill="FFFFFF"/>
            <w:vAlign w:val="center"/>
            <w:hideMark/>
          </w:tcPr>
          <w:p w14:paraId="104B8C4A" w14:textId="12F69F61"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SAP: 41325   Standard:DIN 326 Materijal:HSS Dimenzija:Ø56 MK Namena:GLODALO  ZA  ŽLEBOVE Tip:KONUSNA DRŠKA Oznaka:G-113</w:t>
            </w:r>
          </w:p>
        </w:tc>
      </w:tr>
      <w:tr w:rsidR="00B66467" w:rsidRPr="00B66467" w14:paraId="738DA5C4" w14:textId="77777777" w:rsidTr="001C37FF">
        <w:trPr>
          <w:trHeight w:val="857"/>
        </w:trPr>
        <w:tc>
          <w:tcPr>
            <w:tcW w:w="699" w:type="dxa"/>
            <w:tcBorders>
              <w:top w:val="nil"/>
              <w:left w:val="single" w:sz="8" w:space="0" w:color="auto"/>
              <w:bottom w:val="single" w:sz="4" w:space="0" w:color="auto"/>
              <w:right w:val="nil"/>
            </w:tcBorders>
            <w:shd w:val="clear" w:color="auto" w:fill="auto"/>
            <w:vAlign w:val="center"/>
            <w:hideMark/>
          </w:tcPr>
          <w:p w14:paraId="00B8657A"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7-20</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14:paraId="3D19AC0C"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35201382</w:t>
            </w:r>
          </w:p>
        </w:tc>
        <w:tc>
          <w:tcPr>
            <w:tcW w:w="1985" w:type="dxa"/>
            <w:tcBorders>
              <w:top w:val="nil"/>
              <w:left w:val="nil"/>
              <w:bottom w:val="single" w:sz="4" w:space="0" w:color="auto"/>
              <w:right w:val="single" w:sz="4" w:space="0" w:color="auto"/>
            </w:tcBorders>
            <w:shd w:val="clear" w:color="auto" w:fill="auto"/>
            <w:vAlign w:val="center"/>
            <w:hideMark/>
          </w:tcPr>
          <w:p w14:paraId="1CEA2114"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Glodalo za žlebove fi 50 MK G-113 DIN326</w:t>
            </w:r>
          </w:p>
        </w:tc>
        <w:tc>
          <w:tcPr>
            <w:tcW w:w="5244" w:type="dxa"/>
            <w:tcBorders>
              <w:top w:val="nil"/>
              <w:left w:val="nil"/>
              <w:bottom w:val="single" w:sz="4" w:space="0" w:color="auto"/>
              <w:right w:val="single" w:sz="4" w:space="0" w:color="auto"/>
            </w:tcBorders>
            <w:shd w:val="clear" w:color="000000" w:fill="FFFFFF"/>
            <w:vAlign w:val="center"/>
            <w:hideMark/>
          </w:tcPr>
          <w:p w14:paraId="5D03BD9A"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SAP:41326       Standard:DIN 326Materijal:HSSDimenzija:Ø50 MKNamena:GLODALO  ZA  ŽLEBOVETip:KONUSNA DRŠKAOznaka:G-113</w:t>
            </w:r>
          </w:p>
        </w:tc>
      </w:tr>
      <w:tr w:rsidR="00B66467" w:rsidRPr="00B66467" w14:paraId="6E470EDA" w14:textId="77777777" w:rsidTr="001C37FF">
        <w:trPr>
          <w:trHeight w:val="841"/>
        </w:trPr>
        <w:tc>
          <w:tcPr>
            <w:tcW w:w="699" w:type="dxa"/>
            <w:tcBorders>
              <w:top w:val="nil"/>
              <w:left w:val="single" w:sz="8" w:space="0" w:color="auto"/>
              <w:bottom w:val="single" w:sz="4" w:space="0" w:color="auto"/>
              <w:right w:val="nil"/>
            </w:tcBorders>
            <w:shd w:val="clear" w:color="auto" w:fill="auto"/>
            <w:vAlign w:val="center"/>
            <w:hideMark/>
          </w:tcPr>
          <w:p w14:paraId="1C1D54D4"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7-21</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14:paraId="2C4C0FF9"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35201385</w:t>
            </w:r>
          </w:p>
        </w:tc>
        <w:tc>
          <w:tcPr>
            <w:tcW w:w="1985" w:type="dxa"/>
            <w:tcBorders>
              <w:top w:val="nil"/>
              <w:left w:val="nil"/>
              <w:bottom w:val="single" w:sz="4" w:space="0" w:color="auto"/>
              <w:right w:val="single" w:sz="4" w:space="0" w:color="auto"/>
            </w:tcBorders>
            <w:shd w:val="clear" w:color="auto" w:fill="auto"/>
            <w:vAlign w:val="center"/>
            <w:hideMark/>
          </w:tcPr>
          <w:p w14:paraId="7D0D9DD1"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Glodalo za žlebove fi 20 VD G-110 DIN327</w:t>
            </w:r>
          </w:p>
        </w:tc>
        <w:tc>
          <w:tcPr>
            <w:tcW w:w="5244" w:type="dxa"/>
            <w:tcBorders>
              <w:top w:val="nil"/>
              <w:left w:val="nil"/>
              <w:bottom w:val="single" w:sz="4" w:space="0" w:color="auto"/>
              <w:right w:val="single" w:sz="4" w:space="0" w:color="auto"/>
            </w:tcBorders>
            <w:shd w:val="clear" w:color="000000" w:fill="FFFFFF"/>
            <w:vAlign w:val="center"/>
            <w:hideMark/>
          </w:tcPr>
          <w:p w14:paraId="0E6C5D61"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SAP:41330     Standard:DIN 327Materijal:HSSDimenzija:Ø20 VDNamena:GLODALO  ZA  ŽLEBOVETip:VALJKASTA DRŠKAOznaka:G-110</w:t>
            </w:r>
          </w:p>
        </w:tc>
      </w:tr>
      <w:tr w:rsidR="00B66467" w:rsidRPr="00B66467" w14:paraId="776C8601" w14:textId="77777777" w:rsidTr="001C37FF">
        <w:trPr>
          <w:trHeight w:val="981"/>
        </w:trPr>
        <w:tc>
          <w:tcPr>
            <w:tcW w:w="699" w:type="dxa"/>
            <w:tcBorders>
              <w:top w:val="nil"/>
              <w:left w:val="single" w:sz="8" w:space="0" w:color="auto"/>
              <w:bottom w:val="single" w:sz="4" w:space="0" w:color="auto"/>
              <w:right w:val="nil"/>
            </w:tcBorders>
            <w:shd w:val="clear" w:color="auto" w:fill="auto"/>
            <w:vAlign w:val="center"/>
            <w:hideMark/>
          </w:tcPr>
          <w:p w14:paraId="3711BF60"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lastRenderedPageBreak/>
              <w:t>7-22</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14:paraId="3EE79B38"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35201386</w:t>
            </w:r>
          </w:p>
        </w:tc>
        <w:tc>
          <w:tcPr>
            <w:tcW w:w="1985" w:type="dxa"/>
            <w:tcBorders>
              <w:top w:val="nil"/>
              <w:left w:val="nil"/>
              <w:bottom w:val="single" w:sz="4" w:space="0" w:color="auto"/>
              <w:right w:val="single" w:sz="4" w:space="0" w:color="auto"/>
            </w:tcBorders>
            <w:shd w:val="clear" w:color="auto" w:fill="auto"/>
            <w:vAlign w:val="center"/>
            <w:hideMark/>
          </w:tcPr>
          <w:p w14:paraId="563A88E9"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Glodalo za žlebove D10 VD G-110 DIN327</w:t>
            </w:r>
          </w:p>
        </w:tc>
        <w:tc>
          <w:tcPr>
            <w:tcW w:w="5244" w:type="dxa"/>
            <w:tcBorders>
              <w:top w:val="nil"/>
              <w:left w:val="nil"/>
              <w:bottom w:val="single" w:sz="4" w:space="0" w:color="auto"/>
              <w:right w:val="single" w:sz="4" w:space="0" w:color="auto"/>
            </w:tcBorders>
            <w:shd w:val="clear" w:color="000000" w:fill="FFFFFF"/>
            <w:vAlign w:val="center"/>
            <w:hideMark/>
          </w:tcPr>
          <w:p w14:paraId="1EA33D1F"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SAP:41331          Standard:DIN 327Materijal:HSSDimenzija:Ø10 VDNamena:GLODALO  ZA  ŽLEBOVETip:VALJKASTA DRŠKAOznaka:G-110</w:t>
            </w:r>
          </w:p>
        </w:tc>
      </w:tr>
      <w:tr w:rsidR="00B66467" w:rsidRPr="00B66467" w14:paraId="699E12EB" w14:textId="77777777" w:rsidTr="001C37FF">
        <w:trPr>
          <w:trHeight w:val="839"/>
        </w:trPr>
        <w:tc>
          <w:tcPr>
            <w:tcW w:w="699" w:type="dxa"/>
            <w:tcBorders>
              <w:top w:val="nil"/>
              <w:left w:val="single" w:sz="8" w:space="0" w:color="auto"/>
              <w:bottom w:val="single" w:sz="4" w:space="0" w:color="auto"/>
              <w:right w:val="nil"/>
            </w:tcBorders>
            <w:shd w:val="clear" w:color="auto" w:fill="auto"/>
            <w:vAlign w:val="center"/>
            <w:hideMark/>
          </w:tcPr>
          <w:p w14:paraId="195DD9F7"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7-23</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14:paraId="407F871D"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35201387</w:t>
            </w:r>
          </w:p>
        </w:tc>
        <w:tc>
          <w:tcPr>
            <w:tcW w:w="1985" w:type="dxa"/>
            <w:tcBorders>
              <w:top w:val="nil"/>
              <w:left w:val="nil"/>
              <w:bottom w:val="single" w:sz="4" w:space="0" w:color="auto"/>
              <w:right w:val="single" w:sz="4" w:space="0" w:color="auto"/>
            </w:tcBorders>
            <w:shd w:val="clear" w:color="auto" w:fill="auto"/>
            <w:vAlign w:val="center"/>
            <w:hideMark/>
          </w:tcPr>
          <w:p w14:paraId="776F27B8"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Glodalo za žlebove fi 7 VD G-110 DIN327</w:t>
            </w:r>
          </w:p>
        </w:tc>
        <w:tc>
          <w:tcPr>
            <w:tcW w:w="5244" w:type="dxa"/>
            <w:tcBorders>
              <w:top w:val="nil"/>
              <w:left w:val="nil"/>
              <w:bottom w:val="single" w:sz="4" w:space="0" w:color="auto"/>
              <w:right w:val="single" w:sz="4" w:space="0" w:color="auto"/>
            </w:tcBorders>
            <w:shd w:val="clear" w:color="000000" w:fill="FFFFFF"/>
            <w:vAlign w:val="center"/>
            <w:hideMark/>
          </w:tcPr>
          <w:p w14:paraId="7E53A2EB"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SAP:41333         Standard:DIN 327Materijal:HSSDimenzija:Ø7 VDNamena:GLODALO  ZA  ŽLEBOVETip:VALJKASTA DRŠKAOznaka:G-110</w:t>
            </w:r>
          </w:p>
        </w:tc>
      </w:tr>
      <w:tr w:rsidR="00B66467" w:rsidRPr="00B66467" w14:paraId="1C55B9EF" w14:textId="77777777" w:rsidTr="001C37FF">
        <w:trPr>
          <w:trHeight w:val="1224"/>
        </w:trPr>
        <w:tc>
          <w:tcPr>
            <w:tcW w:w="699" w:type="dxa"/>
            <w:tcBorders>
              <w:top w:val="nil"/>
              <w:left w:val="single" w:sz="8" w:space="0" w:color="auto"/>
              <w:bottom w:val="single" w:sz="4" w:space="0" w:color="auto"/>
              <w:right w:val="nil"/>
            </w:tcBorders>
            <w:shd w:val="clear" w:color="auto" w:fill="auto"/>
            <w:vAlign w:val="center"/>
            <w:hideMark/>
          </w:tcPr>
          <w:p w14:paraId="7048C3D2"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7-24</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14:paraId="328D3232"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35202512</w:t>
            </w:r>
          </w:p>
        </w:tc>
        <w:tc>
          <w:tcPr>
            <w:tcW w:w="1985" w:type="dxa"/>
            <w:tcBorders>
              <w:top w:val="nil"/>
              <w:left w:val="nil"/>
              <w:bottom w:val="single" w:sz="4" w:space="0" w:color="auto"/>
              <w:right w:val="single" w:sz="4" w:space="0" w:color="auto"/>
            </w:tcBorders>
            <w:shd w:val="clear" w:color="auto" w:fill="auto"/>
            <w:vAlign w:val="center"/>
            <w:hideMark/>
          </w:tcPr>
          <w:p w14:paraId="6DCB7902"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Glodalo vretenasto fi 40 MK G-092 DIN845</w:t>
            </w:r>
          </w:p>
        </w:tc>
        <w:tc>
          <w:tcPr>
            <w:tcW w:w="5244" w:type="dxa"/>
            <w:tcBorders>
              <w:top w:val="nil"/>
              <w:left w:val="nil"/>
              <w:bottom w:val="single" w:sz="4" w:space="0" w:color="auto"/>
              <w:right w:val="single" w:sz="4" w:space="0" w:color="auto"/>
            </w:tcBorders>
            <w:shd w:val="clear" w:color="000000" w:fill="FFFFFF"/>
            <w:vAlign w:val="center"/>
            <w:hideMark/>
          </w:tcPr>
          <w:p w14:paraId="31EE418E" w14:textId="0F6576BE"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SAP:41266     Standard:DIN845</w:t>
            </w:r>
            <w:r w:rsidR="001C37FF">
              <w:rPr>
                <w:rFonts w:cs="Arial"/>
                <w:color w:val="000000"/>
                <w:sz w:val="20"/>
                <w:szCs w:val="20"/>
                <w:lang w:val="sr-Latn-RS" w:eastAsia="sr-Latn-RS"/>
              </w:rPr>
              <w:t xml:space="preserve"> </w:t>
            </w:r>
            <w:r w:rsidRPr="00B66467">
              <w:rPr>
                <w:rFonts w:cs="Arial"/>
                <w:color w:val="000000"/>
                <w:sz w:val="20"/>
                <w:szCs w:val="20"/>
                <w:lang w:val="sr-Latn-RS" w:eastAsia="sr-Latn-RS"/>
              </w:rPr>
              <w:t>Kvalitet:HSS</w:t>
            </w:r>
            <w:r w:rsidR="001C37FF">
              <w:rPr>
                <w:rFonts w:cs="Arial"/>
                <w:color w:val="000000"/>
                <w:sz w:val="20"/>
                <w:szCs w:val="20"/>
                <w:lang w:val="sr-Latn-RS" w:eastAsia="sr-Latn-RS"/>
              </w:rPr>
              <w:t xml:space="preserve"> </w:t>
            </w:r>
            <w:r w:rsidRPr="00B66467">
              <w:rPr>
                <w:rFonts w:cs="Arial"/>
                <w:color w:val="000000"/>
                <w:sz w:val="20"/>
                <w:szCs w:val="20"/>
                <w:lang w:val="sr-Latn-RS" w:eastAsia="sr-Latn-RS"/>
              </w:rPr>
              <w:t>Materijal:HSS</w:t>
            </w:r>
            <w:r w:rsidR="001C37FF">
              <w:rPr>
                <w:rFonts w:cs="Arial"/>
                <w:color w:val="000000"/>
                <w:sz w:val="20"/>
                <w:szCs w:val="20"/>
                <w:lang w:val="sr-Latn-RS" w:eastAsia="sr-Latn-RS"/>
              </w:rPr>
              <w:t xml:space="preserve"> </w:t>
            </w:r>
            <w:r w:rsidRPr="00B66467">
              <w:rPr>
                <w:rFonts w:cs="Arial"/>
                <w:color w:val="000000"/>
                <w:sz w:val="20"/>
                <w:szCs w:val="20"/>
                <w:lang w:val="sr-Latn-RS" w:eastAsia="sr-Latn-RS"/>
              </w:rPr>
              <w:t>Dimenzija:Ø40</w:t>
            </w:r>
            <w:r w:rsidR="001C37FF">
              <w:rPr>
                <w:rFonts w:cs="Arial"/>
                <w:color w:val="000000"/>
                <w:sz w:val="20"/>
                <w:szCs w:val="20"/>
                <w:lang w:val="sr-Latn-RS" w:eastAsia="sr-Latn-RS"/>
              </w:rPr>
              <w:t xml:space="preserve"> </w:t>
            </w:r>
            <w:r w:rsidRPr="00B66467">
              <w:rPr>
                <w:rFonts w:cs="Arial"/>
                <w:color w:val="000000"/>
                <w:sz w:val="20"/>
                <w:szCs w:val="20"/>
                <w:lang w:val="sr-Latn-RS" w:eastAsia="sr-Latn-RS"/>
              </w:rPr>
              <w:t>Namena:GLODALO  VRETENASTO</w:t>
            </w:r>
            <w:r w:rsidR="001C37FF">
              <w:rPr>
                <w:rFonts w:cs="Arial"/>
                <w:color w:val="000000"/>
                <w:sz w:val="20"/>
                <w:szCs w:val="20"/>
                <w:lang w:val="sr-Latn-RS" w:eastAsia="sr-Latn-RS"/>
              </w:rPr>
              <w:t xml:space="preserve"> </w:t>
            </w:r>
            <w:r w:rsidRPr="00B66467">
              <w:rPr>
                <w:rFonts w:cs="Arial"/>
                <w:color w:val="000000"/>
                <w:sz w:val="20"/>
                <w:szCs w:val="20"/>
                <w:lang w:val="sr-Latn-RS" w:eastAsia="sr-Latn-RS"/>
              </w:rPr>
              <w:t>Tip:SA KONUSNOM DRŠKOM</w:t>
            </w:r>
            <w:r w:rsidR="001C37FF">
              <w:rPr>
                <w:rFonts w:cs="Arial"/>
                <w:color w:val="000000"/>
                <w:sz w:val="20"/>
                <w:szCs w:val="20"/>
                <w:lang w:val="sr-Latn-RS" w:eastAsia="sr-Latn-RS"/>
              </w:rPr>
              <w:t xml:space="preserve"> </w:t>
            </w:r>
            <w:r w:rsidRPr="00B66467">
              <w:rPr>
                <w:rFonts w:cs="Arial"/>
                <w:color w:val="000000"/>
                <w:sz w:val="20"/>
                <w:szCs w:val="20"/>
                <w:lang w:val="sr-Latn-RS" w:eastAsia="sr-Latn-RS"/>
              </w:rPr>
              <w:t>Oznaka:Ø40MK</w:t>
            </w:r>
          </w:p>
        </w:tc>
      </w:tr>
      <w:tr w:rsidR="00B66467" w:rsidRPr="00B66467" w14:paraId="33B39D88" w14:textId="77777777" w:rsidTr="001C37FF">
        <w:trPr>
          <w:trHeight w:val="867"/>
        </w:trPr>
        <w:tc>
          <w:tcPr>
            <w:tcW w:w="699" w:type="dxa"/>
            <w:tcBorders>
              <w:top w:val="nil"/>
              <w:left w:val="single" w:sz="8" w:space="0" w:color="auto"/>
              <w:bottom w:val="single" w:sz="4" w:space="0" w:color="auto"/>
              <w:right w:val="nil"/>
            </w:tcBorders>
            <w:shd w:val="clear" w:color="auto" w:fill="auto"/>
            <w:vAlign w:val="center"/>
            <w:hideMark/>
          </w:tcPr>
          <w:p w14:paraId="1FCAB508"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7-25</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14:paraId="3E8FB804"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35202642</w:t>
            </w:r>
          </w:p>
        </w:tc>
        <w:tc>
          <w:tcPr>
            <w:tcW w:w="1985" w:type="dxa"/>
            <w:tcBorders>
              <w:top w:val="nil"/>
              <w:left w:val="nil"/>
              <w:bottom w:val="single" w:sz="4" w:space="0" w:color="auto"/>
              <w:right w:val="single" w:sz="4" w:space="0" w:color="auto"/>
            </w:tcBorders>
            <w:shd w:val="clear" w:color="auto" w:fill="auto"/>
            <w:vAlign w:val="center"/>
            <w:hideMark/>
          </w:tcPr>
          <w:p w14:paraId="2A934F91"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Glodalo tester.D80x2,5x22 G-150 DIN1837</w:t>
            </w:r>
          </w:p>
        </w:tc>
        <w:tc>
          <w:tcPr>
            <w:tcW w:w="5244" w:type="dxa"/>
            <w:tcBorders>
              <w:top w:val="nil"/>
              <w:left w:val="nil"/>
              <w:bottom w:val="single" w:sz="4" w:space="0" w:color="auto"/>
              <w:right w:val="single" w:sz="4" w:space="0" w:color="auto"/>
            </w:tcBorders>
            <w:shd w:val="clear" w:color="000000" w:fill="FFFFFF"/>
            <w:vAlign w:val="center"/>
            <w:hideMark/>
          </w:tcPr>
          <w:p w14:paraId="7060268B" w14:textId="01723FAC"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 xml:space="preserve">SAP: 44862   Standard:DIN1837 </w:t>
            </w:r>
            <w:r w:rsidR="001C37FF">
              <w:rPr>
                <w:rFonts w:cs="Arial"/>
                <w:color w:val="000000"/>
                <w:sz w:val="20"/>
                <w:szCs w:val="20"/>
                <w:lang w:val="sr-Latn-RS" w:eastAsia="sr-Latn-RS"/>
              </w:rPr>
              <w:t xml:space="preserve"> </w:t>
            </w:r>
            <w:r w:rsidRPr="00B66467">
              <w:rPr>
                <w:rFonts w:cs="Arial"/>
                <w:color w:val="000000"/>
                <w:sz w:val="20"/>
                <w:szCs w:val="20"/>
                <w:lang w:val="sr-Latn-RS" w:eastAsia="sr-Latn-RS"/>
              </w:rPr>
              <w:t xml:space="preserve">Dimenzija:Ø80X2,5X22 </w:t>
            </w:r>
            <w:r w:rsidR="001C37FF">
              <w:rPr>
                <w:rFonts w:cs="Arial"/>
                <w:color w:val="000000"/>
                <w:sz w:val="20"/>
                <w:szCs w:val="20"/>
                <w:lang w:val="sr-Latn-RS" w:eastAsia="sr-Latn-RS"/>
              </w:rPr>
              <w:t xml:space="preserve"> </w:t>
            </w:r>
            <w:r w:rsidRPr="00B66467">
              <w:rPr>
                <w:rFonts w:cs="Arial"/>
                <w:color w:val="000000"/>
                <w:sz w:val="20"/>
                <w:szCs w:val="20"/>
                <w:lang w:val="sr-Latn-RS" w:eastAsia="sr-Latn-RS"/>
              </w:rPr>
              <w:t xml:space="preserve">Tip:TESTERASTO </w:t>
            </w:r>
            <w:r w:rsidR="001C37FF">
              <w:rPr>
                <w:rFonts w:cs="Arial"/>
                <w:color w:val="000000"/>
                <w:sz w:val="20"/>
                <w:szCs w:val="20"/>
                <w:lang w:val="sr-Latn-RS" w:eastAsia="sr-Latn-RS"/>
              </w:rPr>
              <w:t xml:space="preserve"> </w:t>
            </w:r>
            <w:r w:rsidRPr="00B66467">
              <w:rPr>
                <w:rFonts w:cs="Arial"/>
                <w:color w:val="000000"/>
                <w:sz w:val="20"/>
                <w:szCs w:val="20"/>
                <w:lang w:val="sr-Latn-RS" w:eastAsia="sr-Latn-RS"/>
              </w:rPr>
              <w:t>Oznaka:G-150</w:t>
            </w:r>
          </w:p>
        </w:tc>
      </w:tr>
      <w:tr w:rsidR="00B66467" w:rsidRPr="00B66467" w14:paraId="3880AEEA" w14:textId="77777777" w:rsidTr="001C37FF">
        <w:trPr>
          <w:trHeight w:val="683"/>
        </w:trPr>
        <w:tc>
          <w:tcPr>
            <w:tcW w:w="699" w:type="dxa"/>
            <w:tcBorders>
              <w:top w:val="nil"/>
              <w:left w:val="single" w:sz="8" w:space="0" w:color="auto"/>
              <w:bottom w:val="single" w:sz="4" w:space="0" w:color="auto"/>
              <w:right w:val="nil"/>
            </w:tcBorders>
            <w:shd w:val="clear" w:color="auto" w:fill="auto"/>
            <w:vAlign w:val="center"/>
            <w:hideMark/>
          </w:tcPr>
          <w:p w14:paraId="0CAF27C7"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7-26</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14:paraId="3695A7B4"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35202643</w:t>
            </w:r>
          </w:p>
        </w:tc>
        <w:tc>
          <w:tcPr>
            <w:tcW w:w="1985" w:type="dxa"/>
            <w:tcBorders>
              <w:top w:val="nil"/>
              <w:left w:val="nil"/>
              <w:bottom w:val="single" w:sz="4" w:space="0" w:color="auto"/>
              <w:right w:val="single" w:sz="4" w:space="0" w:color="auto"/>
            </w:tcBorders>
            <w:shd w:val="clear" w:color="auto" w:fill="auto"/>
            <w:vAlign w:val="center"/>
            <w:hideMark/>
          </w:tcPr>
          <w:p w14:paraId="264F76E3"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Glodalo tester.D80x3x22 G-150 DIN1837</w:t>
            </w:r>
          </w:p>
        </w:tc>
        <w:tc>
          <w:tcPr>
            <w:tcW w:w="5244" w:type="dxa"/>
            <w:tcBorders>
              <w:top w:val="nil"/>
              <w:left w:val="nil"/>
              <w:bottom w:val="single" w:sz="4" w:space="0" w:color="auto"/>
              <w:right w:val="single" w:sz="4" w:space="0" w:color="auto"/>
            </w:tcBorders>
            <w:shd w:val="clear" w:color="000000" w:fill="FFFFFF"/>
            <w:vAlign w:val="center"/>
            <w:hideMark/>
          </w:tcPr>
          <w:p w14:paraId="5190BBC7" w14:textId="16B5E442"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SAP: 44863  Standard:DIN1837 Dimenzija:Ø80X3X22 Tip:TESTERASTO Oznaka:G-150</w:t>
            </w:r>
          </w:p>
        </w:tc>
      </w:tr>
      <w:tr w:rsidR="00B66467" w:rsidRPr="00B66467" w14:paraId="5AE98AC8" w14:textId="77777777" w:rsidTr="001C37FF">
        <w:trPr>
          <w:trHeight w:val="783"/>
        </w:trPr>
        <w:tc>
          <w:tcPr>
            <w:tcW w:w="699" w:type="dxa"/>
            <w:tcBorders>
              <w:top w:val="nil"/>
              <w:left w:val="single" w:sz="8" w:space="0" w:color="auto"/>
              <w:bottom w:val="single" w:sz="4" w:space="0" w:color="auto"/>
              <w:right w:val="nil"/>
            </w:tcBorders>
            <w:shd w:val="clear" w:color="auto" w:fill="auto"/>
            <w:vAlign w:val="center"/>
            <w:hideMark/>
          </w:tcPr>
          <w:p w14:paraId="3BC316E2"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7-27</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14:paraId="4651A7B4"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35202935</w:t>
            </w:r>
          </w:p>
        </w:tc>
        <w:tc>
          <w:tcPr>
            <w:tcW w:w="1985" w:type="dxa"/>
            <w:tcBorders>
              <w:top w:val="nil"/>
              <w:left w:val="nil"/>
              <w:bottom w:val="single" w:sz="4" w:space="0" w:color="auto"/>
              <w:right w:val="single" w:sz="4" w:space="0" w:color="auto"/>
            </w:tcBorders>
            <w:shd w:val="clear" w:color="auto" w:fill="auto"/>
            <w:vAlign w:val="center"/>
            <w:hideMark/>
          </w:tcPr>
          <w:p w14:paraId="459B88CB"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Glodalo za žlebove D5 VD G-110 DIN327</w:t>
            </w:r>
          </w:p>
        </w:tc>
        <w:tc>
          <w:tcPr>
            <w:tcW w:w="5244" w:type="dxa"/>
            <w:tcBorders>
              <w:top w:val="nil"/>
              <w:left w:val="nil"/>
              <w:bottom w:val="single" w:sz="4" w:space="0" w:color="auto"/>
              <w:right w:val="single" w:sz="4" w:space="0" w:color="auto"/>
            </w:tcBorders>
            <w:shd w:val="clear" w:color="000000" w:fill="FFFFFF"/>
            <w:vAlign w:val="center"/>
            <w:hideMark/>
          </w:tcPr>
          <w:p w14:paraId="7ADBBCDE" w14:textId="40C883E0"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SAP:54434         Standard:DIN 327Materijal:HSS</w:t>
            </w:r>
            <w:r w:rsidR="001C37FF">
              <w:rPr>
                <w:rFonts w:cs="Arial"/>
                <w:color w:val="000000"/>
                <w:sz w:val="20"/>
                <w:szCs w:val="20"/>
                <w:lang w:val="sr-Latn-RS" w:eastAsia="sr-Latn-RS"/>
              </w:rPr>
              <w:t xml:space="preserve"> </w:t>
            </w:r>
            <w:r w:rsidRPr="00B66467">
              <w:rPr>
                <w:rFonts w:cs="Arial"/>
                <w:color w:val="000000"/>
                <w:sz w:val="20"/>
                <w:szCs w:val="20"/>
                <w:lang w:val="sr-Latn-RS" w:eastAsia="sr-Latn-RS"/>
              </w:rPr>
              <w:t>Dimenzija:Ø5 VD</w:t>
            </w:r>
            <w:r w:rsidR="001C37FF">
              <w:rPr>
                <w:rFonts w:cs="Arial"/>
                <w:color w:val="000000"/>
                <w:sz w:val="20"/>
                <w:szCs w:val="20"/>
                <w:lang w:val="sr-Latn-RS" w:eastAsia="sr-Latn-RS"/>
              </w:rPr>
              <w:t xml:space="preserve"> </w:t>
            </w:r>
            <w:r w:rsidRPr="00B66467">
              <w:rPr>
                <w:rFonts w:cs="Arial"/>
                <w:color w:val="000000"/>
                <w:sz w:val="20"/>
                <w:szCs w:val="20"/>
                <w:lang w:val="sr-Latn-RS" w:eastAsia="sr-Latn-RS"/>
              </w:rPr>
              <w:t>Namena:GLODALO  ZA  ŽLEBOVETip:VALJKASTA DRŠKA</w:t>
            </w:r>
            <w:r w:rsidR="001C37FF">
              <w:rPr>
                <w:rFonts w:cs="Arial"/>
                <w:color w:val="000000"/>
                <w:sz w:val="20"/>
                <w:szCs w:val="20"/>
                <w:lang w:val="sr-Latn-RS" w:eastAsia="sr-Latn-RS"/>
              </w:rPr>
              <w:t xml:space="preserve"> </w:t>
            </w:r>
            <w:r w:rsidRPr="00B66467">
              <w:rPr>
                <w:rFonts w:cs="Arial"/>
                <w:color w:val="000000"/>
                <w:sz w:val="20"/>
                <w:szCs w:val="20"/>
                <w:lang w:val="sr-Latn-RS" w:eastAsia="sr-Latn-RS"/>
              </w:rPr>
              <w:t>Oznaka:G-110</w:t>
            </w:r>
          </w:p>
        </w:tc>
      </w:tr>
      <w:tr w:rsidR="00B66467" w:rsidRPr="00B66467" w14:paraId="0109AA26" w14:textId="77777777" w:rsidTr="001C37FF">
        <w:trPr>
          <w:trHeight w:val="773"/>
        </w:trPr>
        <w:tc>
          <w:tcPr>
            <w:tcW w:w="699" w:type="dxa"/>
            <w:tcBorders>
              <w:top w:val="nil"/>
              <w:left w:val="single" w:sz="8" w:space="0" w:color="auto"/>
              <w:bottom w:val="single" w:sz="4" w:space="0" w:color="auto"/>
              <w:right w:val="nil"/>
            </w:tcBorders>
            <w:shd w:val="clear" w:color="auto" w:fill="auto"/>
            <w:vAlign w:val="center"/>
            <w:hideMark/>
          </w:tcPr>
          <w:p w14:paraId="4C7DF77E"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7-28</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14:paraId="178C78A3"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35202936</w:t>
            </w:r>
          </w:p>
        </w:tc>
        <w:tc>
          <w:tcPr>
            <w:tcW w:w="1985" w:type="dxa"/>
            <w:tcBorders>
              <w:top w:val="nil"/>
              <w:left w:val="nil"/>
              <w:bottom w:val="single" w:sz="4" w:space="0" w:color="auto"/>
              <w:right w:val="single" w:sz="4" w:space="0" w:color="auto"/>
            </w:tcBorders>
            <w:shd w:val="clear" w:color="auto" w:fill="auto"/>
            <w:vAlign w:val="center"/>
            <w:hideMark/>
          </w:tcPr>
          <w:p w14:paraId="02FCD338"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Glodalo za žlebove D6 VD G-110 DIN327</w:t>
            </w:r>
          </w:p>
        </w:tc>
        <w:tc>
          <w:tcPr>
            <w:tcW w:w="5244" w:type="dxa"/>
            <w:tcBorders>
              <w:top w:val="nil"/>
              <w:left w:val="nil"/>
              <w:bottom w:val="single" w:sz="4" w:space="0" w:color="auto"/>
              <w:right w:val="single" w:sz="4" w:space="0" w:color="auto"/>
            </w:tcBorders>
            <w:shd w:val="clear" w:color="000000" w:fill="FFFFFF"/>
            <w:vAlign w:val="center"/>
            <w:hideMark/>
          </w:tcPr>
          <w:p w14:paraId="383FC231"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SAP:54435     Standard:DIN 327Materijal:HSSDimenzija:Ø6 VDNamena:GLODALO  ZA  ŽLEBOVETip:VALJKASTA DRŠKAOznaka:G-110</w:t>
            </w:r>
          </w:p>
        </w:tc>
      </w:tr>
      <w:tr w:rsidR="00B66467" w:rsidRPr="00B66467" w14:paraId="5C17EB04" w14:textId="77777777" w:rsidTr="001C37FF">
        <w:trPr>
          <w:trHeight w:val="915"/>
        </w:trPr>
        <w:tc>
          <w:tcPr>
            <w:tcW w:w="699" w:type="dxa"/>
            <w:tcBorders>
              <w:top w:val="nil"/>
              <w:left w:val="single" w:sz="8" w:space="0" w:color="auto"/>
              <w:bottom w:val="single" w:sz="4" w:space="0" w:color="auto"/>
              <w:right w:val="nil"/>
            </w:tcBorders>
            <w:shd w:val="clear" w:color="auto" w:fill="auto"/>
            <w:vAlign w:val="center"/>
            <w:hideMark/>
          </w:tcPr>
          <w:p w14:paraId="6AD11DD6"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7-29</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14:paraId="7372971F"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35202937</w:t>
            </w:r>
          </w:p>
        </w:tc>
        <w:tc>
          <w:tcPr>
            <w:tcW w:w="1985" w:type="dxa"/>
            <w:tcBorders>
              <w:top w:val="nil"/>
              <w:left w:val="nil"/>
              <w:bottom w:val="single" w:sz="4" w:space="0" w:color="auto"/>
              <w:right w:val="single" w:sz="4" w:space="0" w:color="auto"/>
            </w:tcBorders>
            <w:shd w:val="clear" w:color="auto" w:fill="auto"/>
            <w:vAlign w:val="center"/>
            <w:hideMark/>
          </w:tcPr>
          <w:p w14:paraId="0E1C79B9"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Glodalo za žlebove D8 VD G-110 DIN327</w:t>
            </w:r>
          </w:p>
        </w:tc>
        <w:tc>
          <w:tcPr>
            <w:tcW w:w="5244" w:type="dxa"/>
            <w:tcBorders>
              <w:top w:val="nil"/>
              <w:left w:val="nil"/>
              <w:bottom w:val="single" w:sz="4" w:space="0" w:color="auto"/>
              <w:right w:val="single" w:sz="4" w:space="0" w:color="auto"/>
            </w:tcBorders>
            <w:shd w:val="clear" w:color="000000" w:fill="FFFFFF"/>
            <w:vAlign w:val="center"/>
            <w:hideMark/>
          </w:tcPr>
          <w:p w14:paraId="7576729D"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SAP:54436         Standard:DIN 327Materijal:HSSDimenzija:Ø8 VDNamena:GLODALO  ZA  ŽLEBOVETip:VALJKASTA DRŠKAOznaka:G-110</w:t>
            </w:r>
          </w:p>
        </w:tc>
      </w:tr>
      <w:tr w:rsidR="00B66467" w:rsidRPr="00B66467" w14:paraId="2FFD653E" w14:textId="77777777" w:rsidTr="00B2620C">
        <w:trPr>
          <w:trHeight w:val="255"/>
        </w:trPr>
        <w:tc>
          <w:tcPr>
            <w:tcW w:w="699" w:type="dxa"/>
            <w:tcBorders>
              <w:top w:val="nil"/>
              <w:left w:val="single" w:sz="8" w:space="0" w:color="auto"/>
              <w:bottom w:val="single" w:sz="4" w:space="0" w:color="auto"/>
              <w:right w:val="nil"/>
            </w:tcBorders>
            <w:shd w:val="clear" w:color="auto" w:fill="auto"/>
            <w:vAlign w:val="center"/>
            <w:hideMark/>
          </w:tcPr>
          <w:p w14:paraId="1C9FED92"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7-30</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14:paraId="3E69A9D8"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35204932</w:t>
            </w:r>
          </w:p>
        </w:tc>
        <w:tc>
          <w:tcPr>
            <w:tcW w:w="1985" w:type="dxa"/>
            <w:tcBorders>
              <w:top w:val="nil"/>
              <w:left w:val="nil"/>
              <w:bottom w:val="single" w:sz="4" w:space="0" w:color="auto"/>
              <w:right w:val="single" w:sz="4" w:space="0" w:color="auto"/>
            </w:tcBorders>
            <w:shd w:val="clear" w:color="auto" w:fill="auto"/>
            <w:vAlign w:val="center"/>
            <w:hideMark/>
          </w:tcPr>
          <w:p w14:paraId="76A598F5"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Glodalo roto SPG 162506 DIN 8033</w:t>
            </w:r>
          </w:p>
        </w:tc>
        <w:tc>
          <w:tcPr>
            <w:tcW w:w="5244" w:type="dxa"/>
            <w:tcBorders>
              <w:top w:val="nil"/>
              <w:left w:val="nil"/>
              <w:bottom w:val="single" w:sz="4" w:space="0" w:color="auto"/>
              <w:right w:val="single" w:sz="4" w:space="0" w:color="auto"/>
            </w:tcBorders>
            <w:shd w:val="clear" w:color="000000" w:fill="FFFFFF"/>
            <w:vAlign w:val="center"/>
            <w:hideMark/>
          </w:tcPr>
          <w:p w14:paraId="49E9F8DF"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SAP:63614               Standard:DIN 8033Dimenzija:Ø16Namena:OBRADA GLODANJEMTip:G-KONUSNOOznaka:162506     POLJE PRIMENE:SVE VRSTE ČELIKA</w:t>
            </w:r>
          </w:p>
        </w:tc>
      </w:tr>
      <w:tr w:rsidR="00B66467" w:rsidRPr="00B66467" w14:paraId="7E044858" w14:textId="77777777" w:rsidTr="001C37FF">
        <w:trPr>
          <w:trHeight w:val="899"/>
        </w:trPr>
        <w:tc>
          <w:tcPr>
            <w:tcW w:w="699" w:type="dxa"/>
            <w:tcBorders>
              <w:top w:val="nil"/>
              <w:left w:val="single" w:sz="8" w:space="0" w:color="auto"/>
              <w:bottom w:val="single" w:sz="4" w:space="0" w:color="auto"/>
              <w:right w:val="nil"/>
            </w:tcBorders>
            <w:shd w:val="clear" w:color="auto" w:fill="auto"/>
            <w:vAlign w:val="center"/>
            <w:hideMark/>
          </w:tcPr>
          <w:p w14:paraId="2721DA62"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7-31</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14:paraId="58C3B9CA"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35205338</w:t>
            </w:r>
          </w:p>
        </w:tc>
        <w:tc>
          <w:tcPr>
            <w:tcW w:w="1985" w:type="dxa"/>
            <w:tcBorders>
              <w:top w:val="nil"/>
              <w:left w:val="nil"/>
              <w:bottom w:val="single" w:sz="4" w:space="0" w:color="auto"/>
              <w:right w:val="single" w:sz="4" w:space="0" w:color="auto"/>
            </w:tcBorders>
            <w:shd w:val="clear" w:color="auto" w:fill="auto"/>
            <w:vAlign w:val="center"/>
            <w:hideMark/>
          </w:tcPr>
          <w:p w14:paraId="67BB7291"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Roto glodalo H61232-2</w:t>
            </w:r>
          </w:p>
        </w:tc>
        <w:tc>
          <w:tcPr>
            <w:tcW w:w="5244" w:type="dxa"/>
            <w:tcBorders>
              <w:top w:val="nil"/>
              <w:left w:val="nil"/>
              <w:bottom w:val="single" w:sz="4" w:space="0" w:color="auto"/>
              <w:right w:val="single" w:sz="4" w:space="0" w:color="auto"/>
            </w:tcBorders>
            <w:shd w:val="clear" w:color="000000" w:fill="FFFFFF"/>
            <w:vAlign w:val="center"/>
            <w:hideMark/>
          </w:tcPr>
          <w:p w14:paraId="1D270C01" w14:textId="34C33001"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SAP:66466              Kvalitet:ALATNI ČELIK</w:t>
            </w:r>
            <w:r w:rsidR="001C37FF">
              <w:rPr>
                <w:rFonts w:cs="Arial"/>
                <w:color w:val="000000"/>
                <w:sz w:val="20"/>
                <w:szCs w:val="20"/>
                <w:lang w:val="sr-Latn-RS" w:eastAsia="sr-Latn-RS"/>
              </w:rPr>
              <w:t xml:space="preserve"> </w:t>
            </w:r>
            <w:r w:rsidRPr="00B66467">
              <w:rPr>
                <w:rFonts w:cs="Arial"/>
                <w:color w:val="000000"/>
                <w:sz w:val="20"/>
                <w:szCs w:val="20"/>
                <w:lang w:val="sr-Latn-RS" w:eastAsia="sr-Latn-RS"/>
              </w:rPr>
              <w:t>Namena:GLOD. ZA ČEONU BRUSILICU</w:t>
            </w:r>
            <w:r w:rsidR="001C37FF">
              <w:rPr>
                <w:rFonts w:cs="Arial"/>
                <w:color w:val="000000"/>
                <w:sz w:val="20"/>
                <w:szCs w:val="20"/>
                <w:lang w:val="sr-Latn-RS" w:eastAsia="sr-Latn-RS"/>
              </w:rPr>
              <w:t xml:space="preserve"> </w:t>
            </w:r>
            <w:r w:rsidRPr="00B66467">
              <w:rPr>
                <w:rFonts w:cs="Arial"/>
                <w:color w:val="000000"/>
                <w:sz w:val="20"/>
                <w:szCs w:val="20"/>
                <w:lang w:val="sr-Latn-RS" w:eastAsia="sr-Latn-RS"/>
              </w:rPr>
              <w:t>Tip:ROTO</w:t>
            </w:r>
            <w:r w:rsidR="001C37FF">
              <w:rPr>
                <w:rFonts w:cs="Arial"/>
                <w:color w:val="000000"/>
                <w:sz w:val="20"/>
                <w:szCs w:val="20"/>
                <w:lang w:val="sr-Latn-RS" w:eastAsia="sr-Latn-RS"/>
              </w:rPr>
              <w:t xml:space="preserve"> </w:t>
            </w:r>
            <w:r w:rsidRPr="00B66467">
              <w:rPr>
                <w:rFonts w:cs="Arial"/>
                <w:color w:val="000000"/>
                <w:sz w:val="20"/>
                <w:szCs w:val="20"/>
                <w:lang w:val="sr-Latn-RS" w:eastAsia="sr-Latn-RS"/>
              </w:rPr>
              <w:t>Oznaka:H61232-2</w:t>
            </w:r>
            <w:r w:rsidR="001C37FF">
              <w:rPr>
                <w:rFonts w:cs="Arial"/>
                <w:color w:val="000000"/>
                <w:sz w:val="20"/>
                <w:szCs w:val="20"/>
                <w:lang w:val="sr-Latn-RS" w:eastAsia="sr-Latn-RS"/>
              </w:rPr>
              <w:t xml:space="preserve"> </w:t>
            </w:r>
            <w:r w:rsidRPr="00B66467">
              <w:rPr>
                <w:rFonts w:cs="Arial"/>
                <w:color w:val="000000"/>
                <w:sz w:val="20"/>
                <w:szCs w:val="20"/>
                <w:lang w:val="sr-Latn-RS" w:eastAsia="sr-Latn-RS"/>
              </w:rPr>
              <w:t>PRIMENE:SVE VRSTE ČELIKA</w:t>
            </w:r>
          </w:p>
        </w:tc>
      </w:tr>
      <w:tr w:rsidR="00B66467" w:rsidRPr="00B66467" w14:paraId="2BE48F25" w14:textId="77777777" w:rsidTr="001C37FF">
        <w:trPr>
          <w:trHeight w:val="841"/>
        </w:trPr>
        <w:tc>
          <w:tcPr>
            <w:tcW w:w="699" w:type="dxa"/>
            <w:tcBorders>
              <w:top w:val="nil"/>
              <w:left w:val="single" w:sz="8" w:space="0" w:color="auto"/>
              <w:bottom w:val="single" w:sz="4" w:space="0" w:color="auto"/>
              <w:right w:val="nil"/>
            </w:tcBorders>
            <w:shd w:val="clear" w:color="auto" w:fill="auto"/>
            <w:vAlign w:val="center"/>
            <w:hideMark/>
          </w:tcPr>
          <w:p w14:paraId="05584AD6"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7-32</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14:paraId="273BB8C1"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35205343</w:t>
            </w:r>
          </w:p>
        </w:tc>
        <w:tc>
          <w:tcPr>
            <w:tcW w:w="1985" w:type="dxa"/>
            <w:tcBorders>
              <w:top w:val="nil"/>
              <w:left w:val="nil"/>
              <w:bottom w:val="single" w:sz="4" w:space="0" w:color="auto"/>
              <w:right w:val="single" w:sz="4" w:space="0" w:color="auto"/>
            </w:tcBorders>
            <w:shd w:val="clear" w:color="auto" w:fill="auto"/>
            <w:vAlign w:val="center"/>
            <w:hideMark/>
          </w:tcPr>
          <w:p w14:paraId="392B82C1"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Roto glodalo M61222-2</w:t>
            </w:r>
          </w:p>
        </w:tc>
        <w:tc>
          <w:tcPr>
            <w:tcW w:w="5244" w:type="dxa"/>
            <w:tcBorders>
              <w:top w:val="nil"/>
              <w:left w:val="nil"/>
              <w:bottom w:val="single" w:sz="4" w:space="0" w:color="auto"/>
              <w:right w:val="single" w:sz="4" w:space="0" w:color="auto"/>
            </w:tcBorders>
            <w:shd w:val="clear" w:color="000000" w:fill="FFFFFF"/>
            <w:vAlign w:val="center"/>
            <w:hideMark/>
          </w:tcPr>
          <w:p w14:paraId="5543FA42" w14:textId="0A0A89BC"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SAP:66471               Namena:OBRADA BRAJFOVA ZA ZAVARIVANJE</w:t>
            </w:r>
            <w:r w:rsidR="001C37FF">
              <w:rPr>
                <w:rFonts w:cs="Arial"/>
                <w:color w:val="000000"/>
                <w:sz w:val="20"/>
                <w:szCs w:val="20"/>
                <w:lang w:val="sr-Latn-RS" w:eastAsia="sr-Latn-RS"/>
              </w:rPr>
              <w:t xml:space="preserve"> </w:t>
            </w:r>
            <w:r w:rsidRPr="00B66467">
              <w:rPr>
                <w:rFonts w:cs="Arial"/>
                <w:color w:val="000000"/>
                <w:sz w:val="20"/>
                <w:szCs w:val="20"/>
                <w:lang w:val="sr-Latn-RS" w:eastAsia="sr-Latn-RS"/>
              </w:rPr>
              <w:t>Tip:ROTO</w:t>
            </w:r>
            <w:r w:rsidR="001C37FF">
              <w:rPr>
                <w:rFonts w:cs="Arial"/>
                <w:color w:val="000000"/>
                <w:sz w:val="20"/>
                <w:szCs w:val="20"/>
                <w:lang w:val="sr-Latn-RS" w:eastAsia="sr-Latn-RS"/>
              </w:rPr>
              <w:t xml:space="preserve">  </w:t>
            </w:r>
            <w:r w:rsidRPr="00B66467">
              <w:rPr>
                <w:rFonts w:cs="Arial"/>
                <w:color w:val="000000"/>
                <w:sz w:val="20"/>
                <w:szCs w:val="20"/>
                <w:lang w:val="sr-Latn-RS" w:eastAsia="sr-Latn-RS"/>
              </w:rPr>
              <w:t>Oznaka:M61222-2</w:t>
            </w:r>
            <w:r w:rsidR="001C37FF">
              <w:rPr>
                <w:rFonts w:cs="Arial"/>
                <w:color w:val="000000"/>
                <w:sz w:val="20"/>
                <w:szCs w:val="20"/>
                <w:lang w:val="sr-Latn-RS" w:eastAsia="sr-Latn-RS"/>
              </w:rPr>
              <w:t xml:space="preserve"> </w:t>
            </w:r>
            <w:r w:rsidRPr="00B66467">
              <w:rPr>
                <w:rFonts w:cs="Arial"/>
                <w:color w:val="000000"/>
                <w:sz w:val="20"/>
                <w:szCs w:val="20"/>
                <w:lang w:val="sr-Latn-RS" w:eastAsia="sr-Latn-RS"/>
              </w:rPr>
              <w:t>PRIMENE:SVE VRSTE ČELIKA</w:t>
            </w:r>
          </w:p>
        </w:tc>
      </w:tr>
      <w:tr w:rsidR="00B66467" w:rsidRPr="00B66467" w14:paraId="1F083B7D" w14:textId="77777777" w:rsidTr="00E31AE4">
        <w:trPr>
          <w:trHeight w:val="1136"/>
        </w:trPr>
        <w:tc>
          <w:tcPr>
            <w:tcW w:w="699" w:type="dxa"/>
            <w:tcBorders>
              <w:top w:val="nil"/>
              <w:left w:val="single" w:sz="8" w:space="0" w:color="auto"/>
              <w:bottom w:val="single" w:sz="4" w:space="0" w:color="auto"/>
              <w:right w:val="nil"/>
            </w:tcBorders>
            <w:shd w:val="clear" w:color="auto" w:fill="auto"/>
            <w:vAlign w:val="center"/>
            <w:hideMark/>
          </w:tcPr>
          <w:p w14:paraId="7A5437C2"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7-33</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14:paraId="0BEC0BF6"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36150209</w:t>
            </w:r>
          </w:p>
        </w:tc>
        <w:tc>
          <w:tcPr>
            <w:tcW w:w="1985" w:type="dxa"/>
            <w:tcBorders>
              <w:top w:val="nil"/>
              <w:left w:val="nil"/>
              <w:bottom w:val="single" w:sz="4" w:space="0" w:color="auto"/>
              <w:right w:val="single" w:sz="4" w:space="0" w:color="auto"/>
            </w:tcBorders>
            <w:shd w:val="clear" w:color="auto" w:fill="auto"/>
            <w:vAlign w:val="center"/>
            <w:hideMark/>
          </w:tcPr>
          <w:p w14:paraId="799380DB"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Glodalo dvoper fi22  DIN 327</w:t>
            </w:r>
          </w:p>
        </w:tc>
        <w:tc>
          <w:tcPr>
            <w:tcW w:w="5244" w:type="dxa"/>
            <w:tcBorders>
              <w:top w:val="nil"/>
              <w:left w:val="nil"/>
              <w:bottom w:val="single" w:sz="4" w:space="0" w:color="auto"/>
              <w:right w:val="single" w:sz="4" w:space="0" w:color="auto"/>
            </w:tcBorders>
            <w:shd w:val="clear" w:color="000000" w:fill="FFFFFF"/>
            <w:vAlign w:val="center"/>
            <w:hideMark/>
          </w:tcPr>
          <w:p w14:paraId="2AC33D02" w14:textId="5456A9BD"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SAP:43869                   Standard:DIN 327</w:t>
            </w:r>
            <w:r w:rsidR="00E31AE4">
              <w:rPr>
                <w:rFonts w:cs="Arial"/>
                <w:color w:val="000000"/>
                <w:sz w:val="20"/>
                <w:szCs w:val="20"/>
                <w:lang w:val="sr-Latn-RS" w:eastAsia="sr-Latn-RS"/>
              </w:rPr>
              <w:t xml:space="preserve"> </w:t>
            </w:r>
            <w:r w:rsidRPr="00B66467">
              <w:rPr>
                <w:rFonts w:cs="Arial"/>
                <w:color w:val="000000"/>
                <w:sz w:val="20"/>
                <w:szCs w:val="20"/>
                <w:lang w:val="sr-Latn-RS" w:eastAsia="sr-Latn-RS"/>
              </w:rPr>
              <w:t>Materijal:HSS</w:t>
            </w:r>
            <w:r w:rsidR="00E31AE4">
              <w:rPr>
                <w:rFonts w:cs="Arial"/>
                <w:color w:val="000000"/>
                <w:sz w:val="20"/>
                <w:szCs w:val="20"/>
                <w:lang w:val="sr-Latn-RS" w:eastAsia="sr-Latn-RS"/>
              </w:rPr>
              <w:t xml:space="preserve"> </w:t>
            </w:r>
            <w:r w:rsidRPr="00B66467">
              <w:rPr>
                <w:rFonts w:cs="Arial"/>
                <w:color w:val="000000"/>
                <w:sz w:val="20"/>
                <w:szCs w:val="20"/>
                <w:lang w:val="sr-Latn-RS" w:eastAsia="sr-Latn-RS"/>
              </w:rPr>
              <w:t>Dimenzija:Ø22</w:t>
            </w:r>
            <w:r w:rsidR="00E31AE4">
              <w:rPr>
                <w:rFonts w:cs="Arial"/>
                <w:color w:val="000000"/>
                <w:sz w:val="20"/>
                <w:szCs w:val="20"/>
                <w:lang w:val="sr-Latn-RS" w:eastAsia="sr-Latn-RS"/>
              </w:rPr>
              <w:t xml:space="preserve"> </w:t>
            </w:r>
            <w:r w:rsidRPr="00B66467">
              <w:rPr>
                <w:rFonts w:cs="Arial"/>
                <w:color w:val="000000"/>
                <w:sz w:val="20"/>
                <w:szCs w:val="20"/>
                <w:lang w:val="sr-Latn-RS" w:eastAsia="sr-Latn-RS"/>
              </w:rPr>
              <w:t>Namena:ZA ŽLEBOVE</w:t>
            </w:r>
            <w:r w:rsidR="00E31AE4">
              <w:rPr>
                <w:rFonts w:cs="Arial"/>
                <w:color w:val="000000"/>
                <w:sz w:val="20"/>
                <w:szCs w:val="20"/>
                <w:lang w:val="sr-Latn-RS" w:eastAsia="sr-Latn-RS"/>
              </w:rPr>
              <w:t xml:space="preserve"> </w:t>
            </w:r>
            <w:r w:rsidRPr="00B66467">
              <w:rPr>
                <w:rFonts w:cs="Arial"/>
                <w:color w:val="000000"/>
                <w:sz w:val="20"/>
                <w:szCs w:val="20"/>
                <w:lang w:val="sr-Latn-RS" w:eastAsia="sr-Latn-RS"/>
              </w:rPr>
              <w:t>Tip:DESNOREZNA-CILINDR.WELDON PRIH</w:t>
            </w:r>
            <w:r w:rsidR="00E31AE4">
              <w:rPr>
                <w:rFonts w:cs="Arial"/>
                <w:color w:val="000000"/>
                <w:sz w:val="20"/>
                <w:szCs w:val="20"/>
                <w:lang w:val="sr-Latn-RS" w:eastAsia="sr-Latn-RS"/>
              </w:rPr>
              <w:t xml:space="preserve"> </w:t>
            </w:r>
            <w:r w:rsidRPr="00B66467">
              <w:rPr>
                <w:rFonts w:cs="Arial"/>
                <w:color w:val="000000"/>
                <w:sz w:val="20"/>
                <w:szCs w:val="20"/>
                <w:lang w:val="sr-Latn-RS" w:eastAsia="sr-Latn-RS"/>
              </w:rPr>
              <w:t>Oznaka:G-110</w:t>
            </w:r>
            <w:r w:rsidR="00E31AE4">
              <w:rPr>
                <w:rFonts w:cs="Arial"/>
                <w:color w:val="000000"/>
                <w:sz w:val="20"/>
                <w:szCs w:val="20"/>
                <w:lang w:val="sr-Latn-RS" w:eastAsia="sr-Latn-RS"/>
              </w:rPr>
              <w:t xml:space="preserve">  </w:t>
            </w:r>
            <w:r w:rsidRPr="00B66467">
              <w:rPr>
                <w:rFonts w:cs="Arial"/>
                <w:color w:val="000000"/>
                <w:sz w:val="20"/>
                <w:szCs w:val="20"/>
                <w:lang w:val="sr-Latn-RS" w:eastAsia="sr-Latn-RS"/>
              </w:rPr>
              <w:t>Napomena:VALJKASTA DRŠKA</w:t>
            </w:r>
          </w:p>
        </w:tc>
      </w:tr>
      <w:tr w:rsidR="00B66467" w:rsidRPr="00B66467" w14:paraId="4CFC0F51" w14:textId="77777777" w:rsidTr="00E31AE4">
        <w:trPr>
          <w:trHeight w:val="841"/>
        </w:trPr>
        <w:tc>
          <w:tcPr>
            <w:tcW w:w="699" w:type="dxa"/>
            <w:tcBorders>
              <w:top w:val="nil"/>
              <w:left w:val="single" w:sz="8" w:space="0" w:color="auto"/>
              <w:bottom w:val="single" w:sz="4" w:space="0" w:color="auto"/>
              <w:right w:val="nil"/>
            </w:tcBorders>
            <w:shd w:val="clear" w:color="auto" w:fill="auto"/>
            <w:vAlign w:val="center"/>
            <w:hideMark/>
          </w:tcPr>
          <w:p w14:paraId="19DEE202"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7-34</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14:paraId="16913807"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36150977</w:t>
            </w:r>
          </w:p>
        </w:tc>
        <w:tc>
          <w:tcPr>
            <w:tcW w:w="1985" w:type="dxa"/>
            <w:tcBorders>
              <w:top w:val="nil"/>
              <w:left w:val="nil"/>
              <w:bottom w:val="single" w:sz="4" w:space="0" w:color="auto"/>
              <w:right w:val="single" w:sz="4" w:space="0" w:color="auto"/>
            </w:tcBorders>
            <w:shd w:val="clear" w:color="auto" w:fill="auto"/>
            <w:vAlign w:val="center"/>
            <w:hideMark/>
          </w:tcPr>
          <w:p w14:paraId="5C1F1B17"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Glodalo za žlebove D40 MK G-113 DIN326</w:t>
            </w:r>
          </w:p>
        </w:tc>
        <w:tc>
          <w:tcPr>
            <w:tcW w:w="5244" w:type="dxa"/>
            <w:tcBorders>
              <w:top w:val="nil"/>
              <w:left w:val="nil"/>
              <w:bottom w:val="single" w:sz="4" w:space="0" w:color="auto"/>
              <w:right w:val="single" w:sz="4" w:space="0" w:color="auto"/>
            </w:tcBorders>
            <w:shd w:val="clear" w:color="000000" w:fill="FFFFFF"/>
            <w:vAlign w:val="center"/>
            <w:hideMark/>
          </w:tcPr>
          <w:p w14:paraId="305F2430" w14:textId="474D4BBF"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SAP:43916              Standard:DIN 326</w:t>
            </w:r>
            <w:r w:rsidR="00E31AE4">
              <w:rPr>
                <w:rFonts w:cs="Arial"/>
                <w:color w:val="000000"/>
                <w:sz w:val="20"/>
                <w:szCs w:val="20"/>
                <w:lang w:val="sr-Latn-RS" w:eastAsia="sr-Latn-RS"/>
              </w:rPr>
              <w:t xml:space="preserve"> </w:t>
            </w:r>
            <w:r w:rsidRPr="00B66467">
              <w:rPr>
                <w:rFonts w:cs="Arial"/>
                <w:color w:val="000000"/>
                <w:sz w:val="20"/>
                <w:szCs w:val="20"/>
                <w:lang w:val="sr-Latn-RS" w:eastAsia="sr-Latn-RS"/>
              </w:rPr>
              <w:t>Materijal:HSS</w:t>
            </w:r>
            <w:r w:rsidR="00E31AE4">
              <w:rPr>
                <w:rFonts w:cs="Arial"/>
                <w:color w:val="000000"/>
                <w:sz w:val="20"/>
                <w:szCs w:val="20"/>
                <w:lang w:val="sr-Latn-RS" w:eastAsia="sr-Latn-RS"/>
              </w:rPr>
              <w:t xml:space="preserve"> </w:t>
            </w:r>
            <w:r w:rsidRPr="00B66467">
              <w:rPr>
                <w:rFonts w:cs="Arial"/>
                <w:color w:val="000000"/>
                <w:sz w:val="20"/>
                <w:szCs w:val="20"/>
                <w:lang w:val="sr-Latn-RS" w:eastAsia="sr-Latn-RS"/>
              </w:rPr>
              <w:t>Dimenzija:Ø40 MK</w:t>
            </w:r>
            <w:r w:rsidR="00E31AE4">
              <w:rPr>
                <w:rFonts w:cs="Arial"/>
                <w:color w:val="000000"/>
                <w:sz w:val="20"/>
                <w:szCs w:val="20"/>
                <w:lang w:val="sr-Latn-RS" w:eastAsia="sr-Latn-RS"/>
              </w:rPr>
              <w:t xml:space="preserve"> </w:t>
            </w:r>
            <w:r w:rsidRPr="00B66467">
              <w:rPr>
                <w:rFonts w:cs="Arial"/>
                <w:color w:val="000000"/>
                <w:sz w:val="20"/>
                <w:szCs w:val="20"/>
                <w:lang w:val="sr-Latn-RS" w:eastAsia="sr-Latn-RS"/>
              </w:rPr>
              <w:t>Namena:GLODALO ZA ŽLEBOVE</w:t>
            </w:r>
            <w:r w:rsidR="00E31AE4">
              <w:rPr>
                <w:rFonts w:cs="Arial"/>
                <w:color w:val="000000"/>
                <w:sz w:val="20"/>
                <w:szCs w:val="20"/>
                <w:lang w:val="sr-Latn-RS" w:eastAsia="sr-Latn-RS"/>
              </w:rPr>
              <w:t xml:space="preserve"> </w:t>
            </w:r>
            <w:r w:rsidRPr="00B66467">
              <w:rPr>
                <w:rFonts w:cs="Arial"/>
                <w:color w:val="000000"/>
                <w:sz w:val="20"/>
                <w:szCs w:val="20"/>
                <w:lang w:val="sr-Latn-RS" w:eastAsia="sr-Latn-RS"/>
              </w:rPr>
              <w:t>Tip:KONUSNA DRŠKA</w:t>
            </w:r>
            <w:r w:rsidR="00E31AE4">
              <w:rPr>
                <w:rFonts w:cs="Arial"/>
                <w:color w:val="000000"/>
                <w:sz w:val="20"/>
                <w:szCs w:val="20"/>
                <w:lang w:val="sr-Latn-RS" w:eastAsia="sr-Latn-RS"/>
              </w:rPr>
              <w:t xml:space="preserve"> </w:t>
            </w:r>
            <w:r w:rsidRPr="00B66467">
              <w:rPr>
                <w:rFonts w:cs="Arial"/>
                <w:color w:val="000000"/>
                <w:sz w:val="20"/>
                <w:szCs w:val="20"/>
                <w:lang w:val="sr-Latn-RS" w:eastAsia="sr-Latn-RS"/>
              </w:rPr>
              <w:t>Oznaka:G-113</w:t>
            </w:r>
          </w:p>
        </w:tc>
      </w:tr>
      <w:tr w:rsidR="00B66467" w:rsidRPr="00B66467" w14:paraId="55E962AA" w14:textId="77777777" w:rsidTr="00E31AE4">
        <w:trPr>
          <w:trHeight w:val="839"/>
        </w:trPr>
        <w:tc>
          <w:tcPr>
            <w:tcW w:w="699" w:type="dxa"/>
            <w:tcBorders>
              <w:top w:val="nil"/>
              <w:left w:val="single" w:sz="8" w:space="0" w:color="auto"/>
              <w:bottom w:val="single" w:sz="4" w:space="0" w:color="auto"/>
              <w:right w:val="nil"/>
            </w:tcBorders>
            <w:shd w:val="clear" w:color="auto" w:fill="auto"/>
            <w:vAlign w:val="center"/>
            <w:hideMark/>
          </w:tcPr>
          <w:p w14:paraId="7CE47402"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7-35</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14:paraId="63436BE8"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36153054</w:t>
            </w:r>
          </w:p>
        </w:tc>
        <w:tc>
          <w:tcPr>
            <w:tcW w:w="1985" w:type="dxa"/>
            <w:tcBorders>
              <w:top w:val="nil"/>
              <w:left w:val="nil"/>
              <w:bottom w:val="single" w:sz="4" w:space="0" w:color="auto"/>
              <w:right w:val="single" w:sz="4" w:space="0" w:color="auto"/>
            </w:tcBorders>
            <w:shd w:val="clear" w:color="auto" w:fill="auto"/>
            <w:vAlign w:val="center"/>
            <w:hideMark/>
          </w:tcPr>
          <w:p w14:paraId="2C8F94CD"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Glodalo za žlebove fi 42 MK G-113 DIN326</w:t>
            </w:r>
          </w:p>
        </w:tc>
        <w:tc>
          <w:tcPr>
            <w:tcW w:w="5244" w:type="dxa"/>
            <w:tcBorders>
              <w:top w:val="nil"/>
              <w:left w:val="nil"/>
              <w:bottom w:val="single" w:sz="4" w:space="0" w:color="auto"/>
              <w:right w:val="single" w:sz="4" w:space="0" w:color="auto"/>
            </w:tcBorders>
            <w:shd w:val="clear" w:color="000000" w:fill="FFFFFF"/>
            <w:vAlign w:val="center"/>
            <w:hideMark/>
          </w:tcPr>
          <w:p w14:paraId="1B4C3712" w14:textId="1BBA9EEA"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SAP:44083        Standard:DIN 326</w:t>
            </w:r>
            <w:r w:rsidR="00E31AE4">
              <w:rPr>
                <w:rFonts w:cs="Arial"/>
                <w:color w:val="000000"/>
                <w:sz w:val="20"/>
                <w:szCs w:val="20"/>
                <w:lang w:val="sr-Latn-RS" w:eastAsia="sr-Latn-RS"/>
              </w:rPr>
              <w:t xml:space="preserve">  </w:t>
            </w:r>
            <w:r w:rsidRPr="00B66467">
              <w:rPr>
                <w:rFonts w:cs="Arial"/>
                <w:color w:val="000000"/>
                <w:sz w:val="20"/>
                <w:szCs w:val="20"/>
                <w:lang w:val="sr-Latn-RS" w:eastAsia="sr-Latn-RS"/>
              </w:rPr>
              <w:t>Materijal:HSS</w:t>
            </w:r>
            <w:r w:rsidR="00E31AE4">
              <w:rPr>
                <w:rFonts w:cs="Arial"/>
                <w:color w:val="000000"/>
                <w:sz w:val="20"/>
                <w:szCs w:val="20"/>
                <w:lang w:val="sr-Latn-RS" w:eastAsia="sr-Latn-RS"/>
              </w:rPr>
              <w:t xml:space="preserve"> </w:t>
            </w:r>
            <w:r w:rsidRPr="00B66467">
              <w:rPr>
                <w:rFonts w:cs="Arial"/>
                <w:color w:val="000000"/>
                <w:sz w:val="20"/>
                <w:szCs w:val="20"/>
                <w:lang w:val="sr-Latn-RS" w:eastAsia="sr-Latn-RS"/>
              </w:rPr>
              <w:t>Dimenzija:Ø42 MK</w:t>
            </w:r>
            <w:r w:rsidR="00E31AE4">
              <w:rPr>
                <w:rFonts w:cs="Arial"/>
                <w:color w:val="000000"/>
                <w:sz w:val="20"/>
                <w:szCs w:val="20"/>
                <w:lang w:val="sr-Latn-RS" w:eastAsia="sr-Latn-RS"/>
              </w:rPr>
              <w:t xml:space="preserve"> </w:t>
            </w:r>
            <w:r w:rsidRPr="00B66467">
              <w:rPr>
                <w:rFonts w:cs="Arial"/>
                <w:color w:val="000000"/>
                <w:sz w:val="20"/>
                <w:szCs w:val="20"/>
                <w:lang w:val="sr-Latn-RS" w:eastAsia="sr-Latn-RS"/>
              </w:rPr>
              <w:t>Namena:GLODALO ZA ŽLEBOVE</w:t>
            </w:r>
            <w:r w:rsidR="00E31AE4">
              <w:rPr>
                <w:rFonts w:cs="Arial"/>
                <w:color w:val="000000"/>
                <w:sz w:val="20"/>
                <w:szCs w:val="20"/>
                <w:lang w:val="sr-Latn-RS" w:eastAsia="sr-Latn-RS"/>
              </w:rPr>
              <w:t xml:space="preserve"> </w:t>
            </w:r>
            <w:r w:rsidRPr="00B66467">
              <w:rPr>
                <w:rFonts w:cs="Arial"/>
                <w:color w:val="000000"/>
                <w:sz w:val="20"/>
                <w:szCs w:val="20"/>
                <w:lang w:val="sr-Latn-RS" w:eastAsia="sr-Latn-RS"/>
              </w:rPr>
              <w:t>Tip:KONUSNA DRŠKA</w:t>
            </w:r>
            <w:r w:rsidR="00E31AE4">
              <w:rPr>
                <w:rFonts w:cs="Arial"/>
                <w:color w:val="000000"/>
                <w:sz w:val="20"/>
                <w:szCs w:val="20"/>
                <w:lang w:val="sr-Latn-RS" w:eastAsia="sr-Latn-RS"/>
              </w:rPr>
              <w:t xml:space="preserve"> </w:t>
            </w:r>
            <w:r w:rsidRPr="00B66467">
              <w:rPr>
                <w:rFonts w:cs="Arial"/>
                <w:color w:val="000000"/>
                <w:sz w:val="20"/>
                <w:szCs w:val="20"/>
                <w:lang w:val="sr-Latn-RS" w:eastAsia="sr-Latn-RS"/>
              </w:rPr>
              <w:t>Oznaka:G-113</w:t>
            </w:r>
          </w:p>
        </w:tc>
      </w:tr>
      <w:tr w:rsidR="00B66467" w:rsidRPr="00B66467" w14:paraId="6571DF8A" w14:textId="77777777" w:rsidTr="00E31AE4">
        <w:trPr>
          <w:trHeight w:val="825"/>
        </w:trPr>
        <w:tc>
          <w:tcPr>
            <w:tcW w:w="699" w:type="dxa"/>
            <w:tcBorders>
              <w:top w:val="nil"/>
              <w:left w:val="single" w:sz="8" w:space="0" w:color="auto"/>
              <w:bottom w:val="single" w:sz="4" w:space="0" w:color="auto"/>
              <w:right w:val="nil"/>
            </w:tcBorders>
            <w:shd w:val="clear" w:color="auto" w:fill="auto"/>
            <w:vAlign w:val="center"/>
            <w:hideMark/>
          </w:tcPr>
          <w:p w14:paraId="757AE547"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7-36</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14:paraId="06BAC69D"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36154110</w:t>
            </w:r>
          </w:p>
        </w:tc>
        <w:tc>
          <w:tcPr>
            <w:tcW w:w="1985" w:type="dxa"/>
            <w:tcBorders>
              <w:top w:val="nil"/>
              <w:left w:val="nil"/>
              <w:bottom w:val="single" w:sz="4" w:space="0" w:color="auto"/>
              <w:right w:val="single" w:sz="4" w:space="0" w:color="auto"/>
            </w:tcBorders>
            <w:shd w:val="clear" w:color="auto" w:fill="auto"/>
            <w:vAlign w:val="center"/>
            <w:hideMark/>
          </w:tcPr>
          <w:p w14:paraId="46622537"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Glodalo za žlebove D30 MK G-113 DIN326</w:t>
            </w:r>
          </w:p>
        </w:tc>
        <w:tc>
          <w:tcPr>
            <w:tcW w:w="5244" w:type="dxa"/>
            <w:tcBorders>
              <w:top w:val="nil"/>
              <w:left w:val="nil"/>
              <w:bottom w:val="single" w:sz="4" w:space="0" w:color="auto"/>
              <w:right w:val="single" w:sz="4" w:space="0" w:color="auto"/>
            </w:tcBorders>
            <w:shd w:val="clear" w:color="000000" w:fill="FFFFFF"/>
            <w:vAlign w:val="center"/>
            <w:hideMark/>
          </w:tcPr>
          <w:p w14:paraId="3E3A80F4" w14:textId="6F771931"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SAP:44084        Standard:DIN 326</w:t>
            </w:r>
            <w:r w:rsidR="00E31AE4">
              <w:rPr>
                <w:rFonts w:cs="Arial"/>
                <w:color w:val="000000"/>
                <w:sz w:val="20"/>
                <w:szCs w:val="20"/>
                <w:lang w:val="sr-Latn-RS" w:eastAsia="sr-Latn-RS"/>
              </w:rPr>
              <w:t xml:space="preserve"> </w:t>
            </w:r>
            <w:r w:rsidRPr="00B66467">
              <w:rPr>
                <w:rFonts w:cs="Arial"/>
                <w:color w:val="000000"/>
                <w:sz w:val="20"/>
                <w:szCs w:val="20"/>
                <w:lang w:val="sr-Latn-RS" w:eastAsia="sr-Latn-RS"/>
              </w:rPr>
              <w:t>Materijal:HSS</w:t>
            </w:r>
            <w:r w:rsidR="00E31AE4">
              <w:rPr>
                <w:rFonts w:cs="Arial"/>
                <w:color w:val="000000"/>
                <w:sz w:val="20"/>
                <w:szCs w:val="20"/>
                <w:lang w:val="sr-Latn-RS" w:eastAsia="sr-Latn-RS"/>
              </w:rPr>
              <w:t xml:space="preserve"> </w:t>
            </w:r>
            <w:r w:rsidRPr="00B66467">
              <w:rPr>
                <w:rFonts w:cs="Arial"/>
                <w:color w:val="000000"/>
                <w:sz w:val="20"/>
                <w:szCs w:val="20"/>
                <w:lang w:val="sr-Latn-RS" w:eastAsia="sr-Latn-RS"/>
              </w:rPr>
              <w:t>Dimenzija:Ø30 MK</w:t>
            </w:r>
            <w:r w:rsidR="00E31AE4">
              <w:rPr>
                <w:rFonts w:cs="Arial"/>
                <w:color w:val="000000"/>
                <w:sz w:val="20"/>
                <w:szCs w:val="20"/>
                <w:lang w:val="sr-Latn-RS" w:eastAsia="sr-Latn-RS"/>
              </w:rPr>
              <w:t xml:space="preserve"> </w:t>
            </w:r>
            <w:r w:rsidRPr="00B66467">
              <w:rPr>
                <w:rFonts w:cs="Arial"/>
                <w:color w:val="000000"/>
                <w:sz w:val="20"/>
                <w:szCs w:val="20"/>
                <w:lang w:val="sr-Latn-RS" w:eastAsia="sr-Latn-RS"/>
              </w:rPr>
              <w:t>Namena:GLODALO ZA ŽLEBOVE</w:t>
            </w:r>
            <w:r w:rsidR="00E31AE4">
              <w:rPr>
                <w:rFonts w:cs="Arial"/>
                <w:color w:val="000000"/>
                <w:sz w:val="20"/>
                <w:szCs w:val="20"/>
                <w:lang w:val="sr-Latn-RS" w:eastAsia="sr-Latn-RS"/>
              </w:rPr>
              <w:t xml:space="preserve"> </w:t>
            </w:r>
            <w:r w:rsidRPr="00B66467">
              <w:rPr>
                <w:rFonts w:cs="Arial"/>
                <w:color w:val="000000"/>
                <w:sz w:val="20"/>
                <w:szCs w:val="20"/>
                <w:lang w:val="sr-Latn-RS" w:eastAsia="sr-Latn-RS"/>
              </w:rPr>
              <w:t>Tip:KONUSNA DRŠKA</w:t>
            </w:r>
            <w:r w:rsidR="00E31AE4">
              <w:rPr>
                <w:rFonts w:cs="Arial"/>
                <w:color w:val="000000"/>
                <w:sz w:val="20"/>
                <w:szCs w:val="20"/>
                <w:lang w:val="sr-Latn-RS" w:eastAsia="sr-Latn-RS"/>
              </w:rPr>
              <w:t xml:space="preserve"> </w:t>
            </w:r>
            <w:r w:rsidRPr="00B66467">
              <w:rPr>
                <w:rFonts w:cs="Arial"/>
                <w:color w:val="000000"/>
                <w:sz w:val="20"/>
                <w:szCs w:val="20"/>
                <w:lang w:val="sr-Latn-RS" w:eastAsia="sr-Latn-RS"/>
              </w:rPr>
              <w:t>Oznaka:G-113</w:t>
            </w:r>
          </w:p>
        </w:tc>
      </w:tr>
      <w:tr w:rsidR="00B66467" w:rsidRPr="00B66467" w14:paraId="404C349C" w14:textId="77777777" w:rsidTr="00E31AE4">
        <w:trPr>
          <w:trHeight w:val="853"/>
        </w:trPr>
        <w:tc>
          <w:tcPr>
            <w:tcW w:w="699" w:type="dxa"/>
            <w:tcBorders>
              <w:top w:val="nil"/>
              <w:left w:val="single" w:sz="8" w:space="0" w:color="auto"/>
              <w:bottom w:val="single" w:sz="4" w:space="0" w:color="auto"/>
              <w:right w:val="nil"/>
            </w:tcBorders>
            <w:shd w:val="clear" w:color="auto" w:fill="auto"/>
            <w:vAlign w:val="center"/>
            <w:hideMark/>
          </w:tcPr>
          <w:p w14:paraId="5C99953C"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7-37</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14:paraId="0AFF126A"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36162196</w:t>
            </w:r>
          </w:p>
        </w:tc>
        <w:tc>
          <w:tcPr>
            <w:tcW w:w="1985" w:type="dxa"/>
            <w:tcBorders>
              <w:top w:val="nil"/>
              <w:left w:val="nil"/>
              <w:bottom w:val="single" w:sz="4" w:space="0" w:color="auto"/>
              <w:right w:val="single" w:sz="4" w:space="0" w:color="auto"/>
            </w:tcBorders>
            <w:shd w:val="clear" w:color="auto" w:fill="auto"/>
            <w:vAlign w:val="center"/>
            <w:hideMark/>
          </w:tcPr>
          <w:p w14:paraId="76722A65"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Glodalo vretenasto D18 VD G-095 DIN844</w:t>
            </w:r>
          </w:p>
        </w:tc>
        <w:tc>
          <w:tcPr>
            <w:tcW w:w="5244" w:type="dxa"/>
            <w:tcBorders>
              <w:top w:val="nil"/>
              <w:left w:val="nil"/>
              <w:bottom w:val="single" w:sz="4" w:space="0" w:color="auto"/>
              <w:right w:val="single" w:sz="4" w:space="0" w:color="auto"/>
            </w:tcBorders>
            <w:shd w:val="clear" w:color="000000" w:fill="FFFFFF"/>
            <w:vAlign w:val="center"/>
            <w:hideMark/>
          </w:tcPr>
          <w:p w14:paraId="14D1663F" w14:textId="66C68C64"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SAP:49452      Standard:DIN844</w:t>
            </w:r>
            <w:r w:rsidR="00E31AE4">
              <w:rPr>
                <w:rFonts w:cs="Arial"/>
                <w:color w:val="000000"/>
                <w:sz w:val="20"/>
                <w:szCs w:val="20"/>
                <w:lang w:val="sr-Latn-RS" w:eastAsia="sr-Latn-RS"/>
              </w:rPr>
              <w:t xml:space="preserve"> </w:t>
            </w:r>
            <w:r w:rsidRPr="00B66467">
              <w:rPr>
                <w:rFonts w:cs="Arial"/>
                <w:color w:val="000000"/>
                <w:sz w:val="20"/>
                <w:szCs w:val="20"/>
                <w:lang w:val="sr-Latn-RS" w:eastAsia="sr-Latn-RS"/>
              </w:rPr>
              <w:t>Dimenzija:Ø18    Materijal:HSS</w:t>
            </w:r>
            <w:r w:rsidR="00E31AE4">
              <w:rPr>
                <w:rFonts w:cs="Arial"/>
                <w:color w:val="000000"/>
                <w:sz w:val="20"/>
                <w:szCs w:val="20"/>
                <w:lang w:val="sr-Latn-RS" w:eastAsia="sr-Latn-RS"/>
              </w:rPr>
              <w:t xml:space="preserve"> </w:t>
            </w:r>
            <w:r w:rsidRPr="00B66467">
              <w:rPr>
                <w:rFonts w:cs="Arial"/>
                <w:color w:val="000000"/>
                <w:sz w:val="20"/>
                <w:szCs w:val="20"/>
                <w:lang w:val="sr-Latn-RS" w:eastAsia="sr-Latn-RS"/>
              </w:rPr>
              <w:t>Namena:GLODALO  VRETENASTOTip:VD</w:t>
            </w:r>
            <w:r w:rsidR="00E31AE4">
              <w:rPr>
                <w:rFonts w:cs="Arial"/>
                <w:color w:val="000000"/>
                <w:sz w:val="20"/>
                <w:szCs w:val="20"/>
                <w:lang w:val="sr-Latn-RS" w:eastAsia="sr-Latn-RS"/>
              </w:rPr>
              <w:t xml:space="preserve"> </w:t>
            </w:r>
            <w:r w:rsidRPr="00B66467">
              <w:rPr>
                <w:rFonts w:cs="Arial"/>
                <w:color w:val="000000"/>
                <w:sz w:val="20"/>
                <w:szCs w:val="20"/>
                <w:lang w:val="sr-Latn-RS" w:eastAsia="sr-Latn-RS"/>
              </w:rPr>
              <w:t>Oznaka:G-095</w:t>
            </w:r>
          </w:p>
        </w:tc>
      </w:tr>
      <w:tr w:rsidR="00B66467" w:rsidRPr="00B66467" w14:paraId="2D14B84C" w14:textId="77777777" w:rsidTr="00E31AE4">
        <w:trPr>
          <w:trHeight w:val="975"/>
        </w:trPr>
        <w:tc>
          <w:tcPr>
            <w:tcW w:w="699" w:type="dxa"/>
            <w:tcBorders>
              <w:top w:val="nil"/>
              <w:left w:val="single" w:sz="8" w:space="0" w:color="auto"/>
              <w:bottom w:val="single" w:sz="4" w:space="0" w:color="auto"/>
              <w:right w:val="nil"/>
            </w:tcBorders>
            <w:shd w:val="clear" w:color="auto" w:fill="auto"/>
            <w:vAlign w:val="center"/>
            <w:hideMark/>
          </w:tcPr>
          <w:p w14:paraId="468B2794"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lastRenderedPageBreak/>
              <w:t>7-38</w:t>
            </w:r>
          </w:p>
        </w:tc>
        <w:tc>
          <w:tcPr>
            <w:tcW w:w="1134" w:type="dxa"/>
            <w:tcBorders>
              <w:top w:val="nil"/>
              <w:left w:val="single" w:sz="8" w:space="0" w:color="auto"/>
              <w:bottom w:val="single" w:sz="4" w:space="0" w:color="auto"/>
              <w:right w:val="single" w:sz="4" w:space="0" w:color="auto"/>
            </w:tcBorders>
            <w:shd w:val="clear" w:color="auto" w:fill="auto"/>
            <w:vAlign w:val="center"/>
            <w:hideMark/>
          </w:tcPr>
          <w:p w14:paraId="637A299D"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36162220</w:t>
            </w:r>
          </w:p>
        </w:tc>
        <w:tc>
          <w:tcPr>
            <w:tcW w:w="1985" w:type="dxa"/>
            <w:tcBorders>
              <w:top w:val="nil"/>
              <w:left w:val="nil"/>
              <w:bottom w:val="single" w:sz="4" w:space="0" w:color="auto"/>
              <w:right w:val="single" w:sz="4" w:space="0" w:color="auto"/>
            </w:tcBorders>
            <w:shd w:val="clear" w:color="auto" w:fill="auto"/>
            <w:vAlign w:val="center"/>
            <w:hideMark/>
          </w:tcPr>
          <w:p w14:paraId="609B457F"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Glodalo vretenasto #22 VD G-095 DIN844</w:t>
            </w:r>
          </w:p>
        </w:tc>
        <w:tc>
          <w:tcPr>
            <w:tcW w:w="5244" w:type="dxa"/>
            <w:tcBorders>
              <w:top w:val="nil"/>
              <w:left w:val="nil"/>
              <w:bottom w:val="single" w:sz="4" w:space="0" w:color="auto"/>
              <w:right w:val="single" w:sz="4" w:space="0" w:color="auto"/>
            </w:tcBorders>
            <w:shd w:val="clear" w:color="000000" w:fill="FFFFFF"/>
            <w:vAlign w:val="center"/>
            <w:hideMark/>
          </w:tcPr>
          <w:p w14:paraId="3FC614B2" w14:textId="5B02812E"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SAP: 49463  Standard:DIN844 Kvalitet:HSS Materijal:HSS Dimenzija:Ø22 Namena:GLODANJE Tip:SA VALJKASTOM DRŠKOM Oznaka:G095 POLJE PRIMENE:SVE VRSTE ČELIKA I OBOJEN.METALA</w:t>
            </w:r>
          </w:p>
        </w:tc>
      </w:tr>
      <w:tr w:rsidR="00B66467" w:rsidRPr="00B66467" w14:paraId="09EEBF2C" w14:textId="77777777" w:rsidTr="00E31AE4">
        <w:trPr>
          <w:trHeight w:val="1083"/>
        </w:trPr>
        <w:tc>
          <w:tcPr>
            <w:tcW w:w="699" w:type="dxa"/>
            <w:tcBorders>
              <w:top w:val="nil"/>
              <w:left w:val="single" w:sz="8" w:space="0" w:color="auto"/>
              <w:bottom w:val="single" w:sz="8" w:space="0" w:color="auto"/>
              <w:right w:val="nil"/>
            </w:tcBorders>
            <w:shd w:val="clear" w:color="auto" w:fill="auto"/>
            <w:vAlign w:val="center"/>
            <w:hideMark/>
          </w:tcPr>
          <w:p w14:paraId="0EEF07F7"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7-39</w:t>
            </w:r>
          </w:p>
        </w:tc>
        <w:tc>
          <w:tcPr>
            <w:tcW w:w="1134" w:type="dxa"/>
            <w:tcBorders>
              <w:top w:val="nil"/>
              <w:left w:val="single" w:sz="8" w:space="0" w:color="auto"/>
              <w:bottom w:val="single" w:sz="8" w:space="0" w:color="auto"/>
              <w:right w:val="single" w:sz="4" w:space="0" w:color="auto"/>
            </w:tcBorders>
            <w:shd w:val="clear" w:color="auto" w:fill="auto"/>
            <w:vAlign w:val="center"/>
            <w:hideMark/>
          </w:tcPr>
          <w:p w14:paraId="031145BB"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36162766</w:t>
            </w:r>
          </w:p>
        </w:tc>
        <w:tc>
          <w:tcPr>
            <w:tcW w:w="1985" w:type="dxa"/>
            <w:tcBorders>
              <w:top w:val="nil"/>
              <w:left w:val="nil"/>
              <w:bottom w:val="single" w:sz="8" w:space="0" w:color="auto"/>
              <w:right w:val="single" w:sz="4" w:space="0" w:color="auto"/>
            </w:tcBorders>
            <w:shd w:val="clear" w:color="auto" w:fill="auto"/>
            <w:vAlign w:val="center"/>
            <w:hideMark/>
          </w:tcPr>
          <w:p w14:paraId="48ACD6D9" w14:textId="77777777"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GLODALO VRETEN 16 VD TO G-095</w:t>
            </w:r>
          </w:p>
        </w:tc>
        <w:tc>
          <w:tcPr>
            <w:tcW w:w="5244" w:type="dxa"/>
            <w:tcBorders>
              <w:top w:val="nil"/>
              <w:left w:val="nil"/>
              <w:bottom w:val="single" w:sz="8" w:space="0" w:color="auto"/>
              <w:right w:val="single" w:sz="4" w:space="0" w:color="auto"/>
            </w:tcBorders>
            <w:shd w:val="clear" w:color="000000" w:fill="FFFFFF"/>
            <w:vAlign w:val="center"/>
            <w:hideMark/>
          </w:tcPr>
          <w:p w14:paraId="29BB1A5A" w14:textId="6E09114D" w:rsidR="00B66467" w:rsidRPr="00B66467" w:rsidRDefault="00B66467" w:rsidP="00B2620C">
            <w:pPr>
              <w:spacing w:before="0"/>
              <w:jc w:val="center"/>
              <w:rPr>
                <w:rFonts w:cs="Arial"/>
                <w:color w:val="000000"/>
                <w:sz w:val="20"/>
                <w:szCs w:val="20"/>
                <w:lang w:val="sr-Latn-RS" w:eastAsia="sr-Latn-RS"/>
              </w:rPr>
            </w:pPr>
            <w:r w:rsidRPr="00B66467">
              <w:rPr>
                <w:rFonts w:cs="Arial"/>
                <w:color w:val="000000"/>
                <w:sz w:val="20"/>
                <w:szCs w:val="20"/>
                <w:lang w:val="sr-Latn-RS" w:eastAsia="sr-Latn-RS"/>
              </w:rPr>
              <w:t>SAP:44420     Standard:DIN844</w:t>
            </w:r>
            <w:r w:rsidR="00E31AE4">
              <w:rPr>
                <w:rFonts w:cs="Arial"/>
                <w:color w:val="000000"/>
                <w:sz w:val="20"/>
                <w:szCs w:val="20"/>
                <w:lang w:val="sr-Latn-RS" w:eastAsia="sr-Latn-RS"/>
              </w:rPr>
              <w:t xml:space="preserve"> </w:t>
            </w:r>
            <w:r w:rsidRPr="00B66467">
              <w:rPr>
                <w:rFonts w:cs="Arial"/>
                <w:color w:val="000000"/>
                <w:sz w:val="20"/>
                <w:szCs w:val="20"/>
                <w:lang w:val="sr-Latn-RS" w:eastAsia="sr-Latn-RS"/>
              </w:rPr>
              <w:t>Dimenzija:Ø16</w:t>
            </w:r>
            <w:r w:rsidR="00E31AE4">
              <w:rPr>
                <w:rFonts w:cs="Arial"/>
                <w:color w:val="000000"/>
                <w:sz w:val="20"/>
                <w:szCs w:val="20"/>
                <w:lang w:val="sr-Latn-RS" w:eastAsia="sr-Latn-RS"/>
              </w:rPr>
              <w:t xml:space="preserve"> </w:t>
            </w:r>
            <w:r w:rsidRPr="00B66467">
              <w:rPr>
                <w:rFonts w:cs="Arial"/>
                <w:color w:val="000000"/>
                <w:sz w:val="20"/>
                <w:szCs w:val="20"/>
                <w:lang w:val="sr-Latn-RS" w:eastAsia="sr-Latn-RS"/>
              </w:rPr>
              <w:t>Namena:GLODALO    Materijal:HSS         VRETENASTO</w:t>
            </w:r>
            <w:r w:rsidR="00E31AE4">
              <w:rPr>
                <w:rFonts w:cs="Arial"/>
                <w:color w:val="000000"/>
                <w:sz w:val="20"/>
                <w:szCs w:val="20"/>
                <w:lang w:val="sr-Latn-RS" w:eastAsia="sr-Latn-RS"/>
              </w:rPr>
              <w:t xml:space="preserve"> </w:t>
            </w:r>
            <w:r w:rsidRPr="00B66467">
              <w:rPr>
                <w:rFonts w:cs="Arial"/>
                <w:color w:val="000000"/>
                <w:sz w:val="20"/>
                <w:szCs w:val="20"/>
                <w:lang w:val="sr-Latn-RS" w:eastAsia="sr-Latn-RS"/>
              </w:rPr>
              <w:t>Tip:VD TO</w:t>
            </w:r>
            <w:r w:rsidR="00E31AE4">
              <w:rPr>
                <w:rFonts w:cs="Arial"/>
                <w:color w:val="000000"/>
                <w:sz w:val="20"/>
                <w:szCs w:val="20"/>
                <w:lang w:val="sr-Latn-RS" w:eastAsia="sr-Latn-RS"/>
              </w:rPr>
              <w:t xml:space="preserve"> </w:t>
            </w:r>
            <w:r w:rsidRPr="00B66467">
              <w:rPr>
                <w:rFonts w:cs="Arial"/>
                <w:color w:val="000000"/>
                <w:sz w:val="20"/>
                <w:szCs w:val="20"/>
                <w:lang w:val="sr-Latn-RS" w:eastAsia="sr-Latn-RS"/>
              </w:rPr>
              <w:t>Oznaka:G-095</w:t>
            </w:r>
          </w:p>
        </w:tc>
      </w:tr>
    </w:tbl>
    <w:p w14:paraId="21B17595" w14:textId="77777777" w:rsidR="00B66467" w:rsidRDefault="00B66467" w:rsidP="009D6CD8">
      <w:pPr>
        <w:pStyle w:val="NoSpacing"/>
        <w:jc w:val="left"/>
        <w:rPr>
          <w:rFonts w:cs="Arial"/>
          <w:b/>
          <w:lang w:val="sr-Cyrl-RS"/>
        </w:rPr>
      </w:pPr>
    </w:p>
    <w:p w14:paraId="2FF88DA0" w14:textId="77777777" w:rsidR="00B66467" w:rsidRDefault="00B66467" w:rsidP="009D6CD8">
      <w:pPr>
        <w:pStyle w:val="NoSpacing"/>
        <w:jc w:val="left"/>
        <w:rPr>
          <w:rFonts w:cs="Arial"/>
          <w:b/>
          <w:lang w:val="sr-Cyrl-RS"/>
        </w:rPr>
      </w:pPr>
    </w:p>
    <w:p w14:paraId="6D5E0B50" w14:textId="4DAF184B" w:rsidR="00B66467" w:rsidRDefault="00B66467" w:rsidP="009D6CD8">
      <w:pPr>
        <w:pStyle w:val="NoSpacing"/>
        <w:jc w:val="left"/>
        <w:rPr>
          <w:rFonts w:cs="Arial"/>
          <w:b/>
          <w:lang w:val="sr-Cyrl-RS"/>
        </w:rPr>
      </w:pPr>
      <w:r w:rsidRPr="00B66467">
        <w:rPr>
          <w:rFonts w:cs="Arial"/>
          <w:b/>
          <w:lang w:val="sr-Cyrl-RS"/>
        </w:rPr>
        <w:t>Партија  8   Резервни делови за носаче за стругање и глодачке главе</w:t>
      </w:r>
    </w:p>
    <w:p w14:paraId="2728B19C" w14:textId="77777777" w:rsidR="00B66467" w:rsidRDefault="00B66467" w:rsidP="009D6CD8">
      <w:pPr>
        <w:pStyle w:val="NoSpacing"/>
        <w:jc w:val="left"/>
        <w:rPr>
          <w:rFonts w:cs="Arial"/>
          <w:b/>
          <w:lang w:val="sr-Cyrl-RS"/>
        </w:rPr>
      </w:pPr>
    </w:p>
    <w:tbl>
      <w:tblPr>
        <w:tblW w:w="9204" w:type="dxa"/>
        <w:tblLayout w:type="fixed"/>
        <w:tblLook w:val="04A0" w:firstRow="1" w:lastRow="0" w:firstColumn="1" w:lastColumn="0" w:noHBand="0" w:noVBand="1"/>
      </w:tblPr>
      <w:tblGrid>
        <w:gridCol w:w="699"/>
        <w:gridCol w:w="1134"/>
        <w:gridCol w:w="2126"/>
        <w:gridCol w:w="5245"/>
      </w:tblGrid>
      <w:tr w:rsidR="00B66467" w:rsidRPr="00B66467" w14:paraId="5040FC4F" w14:textId="77777777" w:rsidTr="00400065">
        <w:trPr>
          <w:trHeight w:val="915"/>
        </w:trPr>
        <w:tc>
          <w:tcPr>
            <w:tcW w:w="699"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129F6DE6" w14:textId="77777777" w:rsidR="00B66467" w:rsidRPr="00B66467" w:rsidRDefault="00B66467" w:rsidP="00B66467">
            <w:pPr>
              <w:spacing w:before="0"/>
              <w:jc w:val="center"/>
              <w:rPr>
                <w:rFonts w:cs="Arial"/>
                <w:b/>
                <w:bCs/>
                <w:color w:val="000000"/>
                <w:sz w:val="16"/>
                <w:szCs w:val="16"/>
                <w:lang w:val="sr-Latn-RS" w:eastAsia="sr-Latn-RS"/>
              </w:rPr>
            </w:pPr>
            <w:r w:rsidRPr="00B66467">
              <w:rPr>
                <w:rFonts w:cs="Arial"/>
                <w:b/>
                <w:bCs/>
                <w:color w:val="000000"/>
                <w:sz w:val="16"/>
                <w:szCs w:val="16"/>
                <w:lang w:val="sr-Latn-RS" w:eastAsia="sr-Latn-RS"/>
              </w:rPr>
              <w:t>Ред. Бр.</w:t>
            </w:r>
          </w:p>
        </w:tc>
        <w:tc>
          <w:tcPr>
            <w:tcW w:w="1134" w:type="dxa"/>
            <w:tcBorders>
              <w:top w:val="single" w:sz="8" w:space="0" w:color="auto"/>
              <w:left w:val="nil"/>
              <w:bottom w:val="single" w:sz="8" w:space="0" w:color="auto"/>
              <w:right w:val="single" w:sz="4" w:space="0" w:color="auto"/>
            </w:tcBorders>
            <w:shd w:val="clear" w:color="000000" w:fill="D9D9D9"/>
            <w:vAlign w:val="center"/>
            <w:hideMark/>
          </w:tcPr>
          <w:p w14:paraId="0947C2C3" w14:textId="77777777" w:rsidR="00B66467" w:rsidRPr="00B66467" w:rsidRDefault="00B66467" w:rsidP="00B66467">
            <w:pPr>
              <w:spacing w:before="0"/>
              <w:jc w:val="center"/>
              <w:rPr>
                <w:rFonts w:cs="Arial"/>
                <w:b/>
                <w:bCs/>
                <w:color w:val="000000"/>
                <w:sz w:val="16"/>
                <w:szCs w:val="16"/>
                <w:lang w:val="sr-Latn-RS" w:eastAsia="sr-Latn-RS"/>
              </w:rPr>
            </w:pPr>
            <w:r w:rsidRPr="00B66467">
              <w:rPr>
                <w:rFonts w:cs="Arial"/>
                <w:b/>
                <w:bCs/>
                <w:color w:val="000000"/>
                <w:sz w:val="16"/>
                <w:szCs w:val="16"/>
                <w:lang w:val="sr-Latn-RS" w:eastAsia="sr-Latn-RS"/>
              </w:rPr>
              <w:t>Шифра наручиоца (ЕРЦ)</w:t>
            </w:r>
          </w:p>
        </w:tc>
        <w:tc>
          <w:tcPr>
            <w:tcW w:w="2126" w:type="dxa"/>
            <w:tcBorders>
              <w:top w:val="single" w:sz="8" w:space="0" w:color="auto"/>
              <w:left w:val="nil"/>
              <w:bottom w:val="single" w:sz="8" w:space="0" w:color="auto"/>
              <w:right w:val="single" w:sz="4" w:space="0" w:color="auto"/>
            </w:tcBorders>
            <w:shd w:val="clear" w:color="000000" w:fill="D9D9D9"/>
            <w:vAlign w:val="center"/>
            <w:hideMark/>
          </w:tcPr>
          <w:p w14:paraId="21075AC7" w14:textId="77777777" w:rsidR="00B66467" w:rsidRPr="00B66467" w:rsidRDefault="00B66467" w:rsidP="00B66467">
            <w:pPr>
              <w:spacing w:before="0"/>
              <w:jc w:val="center"/>
              <w:rPr>
                <w:rFonts w:cs="Arial"/>
                <w:b/>
                <w:bCs/>
                <w:color w:val="000000"/>
                <w:sz w:val="16"/>
                <w:szCs w:val="16"/>
                <w:lang w:val="sr-Latn-RS" w:eastAsia="sr-Latn-RS"/>
              </w:rPr>
            </w:pPr>
            <w:r w:rsidRPr="00B66467">
              <w:rPr>
                <w:rFonts w:cs="Arial"/>
                <w:b/>
                <w:bCs/>
                <w:color w:val="000000"/>
                <w:sz w:val="16"/>
                <w:szCs w:val="16"/>
                <w:lang w:val="sr-Latn-RS" w:eastAsia="sr-Latn-RS"/>
              </w:rPr>
              <w:t>Назив и опис добара</w:t>
            </w:r>
          </w:p>
        </w:tc>
        <w:tc>
          <w:tcPr>
            <w:tcW w:w="5245" w:type="dxa"/>
            <w:tcBorders>
              <w:top w:val="single" w:sz="8" w:space="0" w:color="auto"/>
              <w:left w:val="nil"/>
              <w:bottom w:val="single" w:sz="8" w:space="0" w:color="auto"/>
              <w:right w:val="single" w:sz="4" w:space="0" w:color="auto"/>
            </w:tcBorders>
            <w:shd w:val="clear" w:color="000000" w:fill="D9D9D9"/>
            <w:vAlign w:val="center"/>
            <w:hideMark/>
          </w:tcPr>
          <w:p w14:paraId="32325704" w14:textId="77777777" w:rsidR="00B66467" w:rsidRPr="00B66467" w:rsidRDefault="00B66467" w:rsidP="00B66467">
            <w:pPr>
              <w:spacing w:before="0"/>
              <w:jc w:val="center"/>
              <w:rPr>
                <w:rFonts w:cs="Arial"/>
                <w:b/>
                <w:bCs/>
                <w:color w:val="000000"/>
                <w:sz w:val="16"/>
                <w:szCs w:val="16"/>
                <w:lang w:val="sr-Latn-RS" w:eastAsia="sr-Latn-RS"/>
              </w:rPr>
            </w:pPr>
            <w:r w:rsidRPr="00B66467">
              <w:rPr>
                <w:rFonts w:cs="Arial"/>
                <w:b/>
                <w:bCs/>
                <w:color w:val="000000"/>
                <w:sz w:val="16"/>
                <w:szCs w:val="16"/>
                <w:lang w:val="sr-Latn-RS" w:eastAsia="sr-Latn-RS"/>
              </w:rPr>
              <w:t>Техничке карактеристике захтеваног или одговарајућег добра</w:t>
            </w:r>
          </w:p>
        </w:tc>
      </w:tr>
      <w:tr w:rsidR="00B66467" w:rsidRPr="00B66467" w14:paraId="52308AF7" w14:textId="77777777" w:rsidTr="00400065">
        <w:trPr>
          <w:trHeight w:val="240"/>
        </w:trPr>
        <w:tc>
          <w:tcPr>
            <w:tcW w:w="699" w:type="dxa"/>
            <w:tcBorders>
              <w:top w:val="nil"/>
              <w:left w:val="single" w:sz="8" w:space="0" w:color="auto"/>
              <w:bottom w:val="single" w:sz="8" w:space="0" w:color="auto"/>
              <w:right w:val="single" w:sz="4" w:space="0" w:color="auto"/>
            </w:tcBorders>
            <w:shd w:val="clear" w:color="000000" w:fill="D9D9D9"/>
            <w:vAlign w:val="center"/>
            <w:hideMark/>
          </w:tcPr>
          <w:p w14:paraId="681C43F4" w14:textId="77777777" w:rsidR="00B66467" w:rsidRPr="00B66467" w:rsidRDefault="00B66467" w:rsidP="00B66467">
            <w:pPr>
              <w:spacing w:before="0"/>
              <w:jc w:val="center"/>
              <w:rPr>
                <w:rFonts w:cs="Arial"/>
                <w:b/>
                <w:bCs/>
                <w:color w:val="000000"/>
                <w:sz w:val="16"/>
                <w:szCs w:val="16"/>
                <w:lang w:val="sr-Latn-RS" w:eastAsia="sr-Latn-RS"/>
              </w:rPr>
            </w:pPr>
            <w:r w:rsidRPr="00B66467">
              <w:rPr>
                <w:rFonts w:cs="Arial"/>
                <w:b/>
                <w:bCs/>
                <w:color w:val="000000"/>
                <w:sz w:val="16"/>
                <w:szCs w:val="16"/>
                <w:lang w:val="sr-Latn-RS" w:eastAsia="sr-Latn-RS"/>
              </w:rPr>
              <w:t>I</w:t>
            </w:r>
          </w:p>
        </w:tc>
        <w:tc>
          <w:tcPr>
            <w:tcW w:w="1134" w:type="dxa"/>
            <w:tcBorders>
              <w:top w:val="nil"/>
              <w:left w:val="nil"/>
              <w:bottom w:val="single" w:sz="8" w:space="0" w:color="auto"/>
              <w:right w:val="single" w:sz="4" w:space="0" w:color="auto"/>
            </w:tcBorders>
            <w:shd w:val="clear" w:color="000000" w:fill="D9D9D9"/>
            <w:vAlign w:val="center"/>
            <w:hideMark/>
          </w:tcPr>
          <w:p w14:paraId="1F67DF01" w14:textId="77777777" w:rsidR="00B66467" w:rsidRPr="00B66467" w:rsidRDefault="00B66467" w:rsidP="00B66467">
            <w:pPr>
              <w:spacing w:before="0"/>
              <w:jc w:val="center"/>
              <w:rPr>
                <w:rFonts w:cs="Arial"/>
                <w:b/>
                <w:bCs/>
                <w:color w:val="000000"/>
                <w:sz w:val="16"/>
                <w:szCs w:val="16"/>
                <w:lang w:val="sr-Latn-RS" w:eastAsia="sr-Latn-RS"/>
              </w:rPr>
            </w:pPr>
            <w:r w:rsidRPr="00B66467">
              <w:rPr>
                <w:rFonts w:cs="Arial"/>
                <w:b/>
                <w:bCs/>
                <w:color w:val="000000"/>
                <w:sz w:val="16"/>
                <w:szCs w:val="16"/>
                <w:lang w:val="sr-Latn-RS" w:eastAsia="sr-Latn-RS"/>
              </w:rPr>
              <w:t>II</w:t>
            </w:r>
          </w:p>
        </w:tc>
        <w:tc>
          <w:tcPr>
            <w:tcW w:w="2126" w:type="dxa"/>
            <w:tcBorders>
              <w:top w:val="nil"/>
              <w:left w:val="nil"/>
              <w:bottom w:val="single" w:sz="8" w:space="0" w:color="auto"/>
              <w:right w:val="single" w:sz="4" w:space="0" w:color="auto"/>
            </w:tcBorders>
            <w:shd w:val="clear" w:color="000000" w:fill="D9D9D9"/>
            <w:vAlign w:val="center"/>
            <w:hideMark/>
          </w:tcPr>
          <w:p w14:paraId="6EE2EA66" w14:textId="77777777" w:rsidR="00B66467" w:rsidRPr="00B66467" w:rsidRDefault="00B66467" w:rsidP="00B66467">
            <w:pPr>
              <w:spacing w:before="0"/>
              <w:jc w:val="center"/>
              <w:rPr>
                <w:rFonts w:cs="Arial"/>
                <w:b/>
                <w:bCs/>
                <w:color w:val="000000"/>
                <w:sz w:val="16"/>
                <w:szCs w:val="16"/>
                <w:lang w:val="sr-Latn-RS" w:eastAsia="sr-Latn-RS"/>
              </w:rPr>
            </w:pPr>
            <w:r w:rsidRPr="00B66467">
              <w:rPr>
                <w:rFonts w:cs="Arial"/>
                <w:b/>
                <w:bCs/>
                <w:color w:val="000000"/>
                <w:sz w:val="16"/>
                <w:szCs w:val="16"/>
                <w:lang w:val="sr-Latn-RS" w:eastAsia="sr-Latn-RS"/>
              </w:rPr>
              <w:t>III</w:t>
            </w:r>
          </w:p>
        </w:tc>
        <w:tc>
          <w:tcPr>
            <w:tcW w:w="5245" w:type="dxa"/>
            <w:tcBorders>
              <w:top w:val="nil"/>
              <w:left w:val="nil"/>
              <w:bottom w:val="single" w:sz="8" w:space="0" w:color="auto"/>
              <w:right w:val="single" w:sz="4" w:space="0" w:color="auto"/>
            </w:tcBorders>
            <w:shd w:val="clear" w:color="000000" w:fill="D9D9D9"/>
            <w:vAlign w:val="center"/>
            <w:hideMark/>
          </w:tcPr>
          <w:p w14:paraId="12473E5F" w14:textId="77777777" w:rsidR="00B66467" w:rsidRPr="00B66467" w:rsidRDefault="00B66467" w:rsidP="00B66467">
            <w:pPr>
              <w:spacing w:before="0"/>
              <w:jc w:val="center"/>
              <w:rPr>
                <w:rFonts w:cs="Arial"/>
                <w:b/>
                <w:bCs/>
                <w:color w:val="000000"/>
                <w:sz w:val="16"/>
                <w:szCs w:val="16"/>
                <w:lang w:val="sr-Latn-RS" w:eastAsia="sr-Latn-RS"/>
              </w:rPr>
            </w:pPr>
            <w:r w:rsidRPr="00B66467">
              <w:rPr>
                <w:rFonts w:cs="Arial"/>
                <w:b/>
                <w:bCs/>
                <w:color w:val="000000"/>
                <w:sz w:val="16"/>
                <w:szCs w:val="16"/>
                <w:lang w:val="sr-Latn-RS" w:eastAsia="sr-Latn-RS"/>
              </w:rPr>
              <w:t>IV</w:t>
            </w:r>
          </w:p>
        </w:tc>
      </w:tr>
      <w:tr w:rsidR="00B66467" w:rsidRPr="00B66467" w14:paraId="29AE2A08" w14:textId="77777777" w:rsidTr="00400065">
        <w:trPr>
          <w:trHeight w:val="1125"/>
        </w:trPr>
        <w:tc>
          <w:tcPr>
            <w:tcW w:w="699" w:type="dxa"/>
            <w:tcBorders>
              <w:top w:val="nil"/>
              <w:left w:val="single" w:sz="8" w:space="0" w:color="auto"/>
              <w:bottom w:val="single" w:sz="4" w:space="0" w:color="auto"/>
              <w:right w:val="single" w:sz="4" w:space="0" w:color="auto"/>
            </w:tcBorders>
            <w:shd w:val="clear" w:color="auto" w:fill="auto"/>
            <w:hideMark/>
          </w:tcPr>
          <w:p w14:paraId="2B50185F" w14:textId="77777777" w:rsidR="00B66467" w:rsidRPr="00B66467" w:rsidRDefault="00B66467" w:rsidP="00400065">
            <w:pPr>
              <w:spacing w:before="0"/>
              <w:jc w:val="center"/>
              <w:rPr>
                <w:rFonts w:cs="Arial"/>
                <w:color w:val="000000"/>
                <w:sz w:val="20"/>
                <w:szCs w:val="20"/>
                <w:lang w:val="sr-Latn-RS" w:eastAsia="sr-Latn-RS"/>
              </w:rPr>
            </w:pPr>
            <w:r w:rsidRPr="00B66467">
              <w:rPr>
                <w:rFonts w:cs="Arial"/>
                <w:color w:val="000000"/>
                <w:sz w:val="20"/>
                <w:szCs w:val="20"/>
                <w:lang w:val="sr-Latn-RS" w:eastAsia="sr-Latn-RS"/>
              </w:rPr>
              <w:t>8-1</w:t>
            </w:r>
          </w:p>
        </w:tc>
        <w:tc>
          <w:tcPr>
            <w:tcW w:w="1134" w:type="dxa"/>
            <w:tcBorders>
              <w:top w:val="nil"/>
              <w:left w:val="nil"/>
              <w:bottom w:val="single" w:sz="4" w:space="0" w:color="auto"/>
              <w:right w:val="single" w:sz="4" w:space="0" w:color="auto"/>
            </w:tcBorders>
            <w:shd w:val="clear" w:color="auto" w:fill="auto"/>
            <w:vAlign w:val="center"/>
            <w:hideMark/>
          </w:tcPr>
          <w:p w14:paraId="3AC3CAE8"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33002828</w:t>
            </w:r>
          </w:p>
        </w:tc>
        <w:tc>
          <w:tcPr>
            <w:tcW w:w="2126" w:type="dxa"/>
            <w:tcBorders>
              <w:top w:val="nil"/>
              <w:left w:val="nil"/>
              <w:bottom w:val="single" w:sz="4" w:space="0" w:color="auto"/>
              <w:right w:val="single" w:sz="4" w:space="0" w:color="auto"/>
            </w:tcBorders>
            <w:shd w:val="clear" w:color="auto" w:fill="auto"/>
            <w:vAlign w:val="center"/>
            <w:hideMark/>
          </w:tcPr>
          <w:p w14:paraId="044BEA52"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Vijak za držač SLANR SR 34-535-C</w:t>
            </w:r>
          </w:p>
        </w:tc>
        <w:tc>
          <w:tcPr>
            <w:tcW w:w="5245" w:type="dxa"/>
            <w:tcBorders>
              <w:top w:val="nil"/>
              <w:left w:val="nil"/>
              <w:bottom w:val="single" w:sz="4" w:space="0" w:color="auto"/>
              <w:right w:val="single" w:sz="4" w:space="0" w:color="auto"/>
            </w:tcBorders>
            <w:shd w:val="clear" w:color="000000" w:fill="FFFFFF"/>
            <w:vAlign w:val="center"/>
            <w:hideMark/>
          </w:tcPr>
          <w:p w14:paraId="6F68FC91" w14:textId="4AA44538" w:rsidR="00B66467" w:rsidRPr="00400065" w:rsidRDefault="00400065" w:rsidP="00400065">
            <w:pPr>
              <w:spacing w:before="0"/>
              <w:jc w:val="center"/>
              <w:rPr>
                <w:rFonts w:cs="Arial"/>
                <w:color w:val="000000"/>
                <w:sz w:val="20"/>
                <w:szCs w:val="20"/>
                <w:lang w:val="sr-Latn-RS" w:eastAsia="sr-Latn-RS"/>
              </w:rPr>
            </w:pPr>
            <w:r>
              <w:rPr>
                <w:rFonts w:cs="Arial"/>
                <w:color w:val="000000"/>
                <w:sz w:val="20"/>
                <w:szCs w:val="20"/>
                <w:lang w:val="sr-Latn-RS" w:eastAsia="sr-Latn-RS"/>
              </w:rPr>
              <w:t xml:space="preserve">SAP: 31757        </w:t>
            </w:r>
            <w:r w:rsidR="00B66467" w:rsidRPr="00400065">
              <w:rPr>
                <w:rFonts w:cs="Arial"/>
                <w:color w:val="000000"/>
                <w:sz w:val="20"/>
                <w:szCs w:val="20"/>
                <w:lang w:val="sr-Latn-RS" w:eastAsia="sr-Latn-RS"/>
              </w:rPr>
              <w:t xml:space="preserve">   Rezervni deo za strugarske noževe. Materijal:Visokovredni mikroliv                                      Namena:ZA DRŽAČ SLANR</w:t>
            </w:r>
            <w:r>
              <w:rPr>
                <w:rFonts w:cs="Arial"/>
                <w:color w:val="000000"/>
                <w:sz w:val="20"/>
                <w:szCs w:val="20"/>
                <w:lang w:val="sr-Latn-RS" w:eastAsia="sr-Latn-RS"/>
              </w:rPr>
              <w:t xml:space="preserve">  </w:t>
            </w:r>
            <w:r w:rsidR="00B66467" w:rsidRPr="00400065">
              <w:rPr>
                <w:rFonts w:cs="Arial"/>
                <w:color w:val="000000"/>
                <w:sz w:val="20"/>
                <w:szCs w:val="20"/>
                <w:lang w:val="sr-Latn-RS" w:eastAsia="sr-Latn-RS"/>
              </w:rPr>
              <w:t>Tip:VIJAK-rezervni deo</w:t>
            </w:r>
            <w:r>
              <w:rPr>
                <w:rFonts w:cs="Arial"/>
                <w:color w:val="000000"/>
                <w:sz w:val="20"/>
                <w:szCs w:val="20"/>
                <w:lang w:val="sr-Latn-RS" w:eastAsia="sr-Latn-RS"/>
              </w:rPr>
              <w:t xml:space="preserve"> </w:t>
            </w:r>
            <w:r w:rsidR="00B66467" w:rsidRPr="00400065">
              <w:rPr>
                <w:rFonts w:cs="Arial"/>
                <w:color w:val="000000"/>
                <w:sz w:val="20"/>
                <w:szCs w:val="20"/>
                <w:lang w:val="sr-Latn-RS" w:eastAsia="sr-Latn-RS"/>
              </w:rPr>
              <w:t>Oznaka:SR 34-535-C</w:t>
            </w:r>
          </w:p>
        </w:tc>
      </w:tr>
      <w:tr w:rsidR="00B66467" w:rsidRPr="00B66467" w14:paraId="6925DF10" w14:textId="77777777" w:rsidTr="00E84580">
        <w:trPr>
          <w:trHeight w:val="898"/>
        </w:trPr>
        <w:tc>
          <w:tcPr>
            <w:tcW w:w="699" w:type="dxa"/>
            <w:tcBorders>
              <w:top w:val="nil"/>
              <w:left w:val="single" w:sz="8" w:space="0" w:color="auto"/>
              <w:bottom w:val="single" w:sz="4" w:space="0" w:color="auto"/>
              <w:right w:val="single" w:sz="4" w:space="0" w:color="auto"/>
            </w:tcBorders>
            <w:shd w:val="clear" w:color="auto" w:fill="auto"/>
            <w:hideMark/>
          </w:tcPr>
          <w:p w14:paraId="198F495A" w14:textId="77777777" w:rsidR="00B66467" w:rsidRPr="00B66467" w:rsidRDefault="00B66467" w:rsidP="00400065">
            <w:pPr>
              <w:spacing w:before="0"/>
              <w:jc w:val="center"/>
              <w:rPr>
                <w:rFonts w:cs="Arial"/>
                <w:color w:val="000000"/>
                <w:sz w:val="20"/>
                <w:szCs w:val="20"/>
                <w:lang w:val="sr-Latn-RS" w:eastAsia="sr-Latn-RS"/>
              </w:rPr>
            </w:pPr>
            <w:r w:rsidRPr="00B66467">
              <w:rPr>
                <w:rFonts w:cs="Arial"/>
                <w:color w:val="000000"/>
                <w:sz w:val="20"/>
                <w:szCs w:val="20"/>
                <w:lang w:val="sr-Latn-RS" w:eastAsia="sr-Latn-RS"/>
              </w:rPr>
              <w:t>8-2</w:t>
            </w:r>
          </w:p>
        </w:tc>
        <w:tc>
          <w:tcPr>
            <w:tcW w:w="1134" w:type="dxa"/>
            <w:tcBorders>
              <w:top w:val="nil"/>
              <w:left w:val="nil"/>
              <w:bottom w:val="single" w:sz="4" w:space="0" w:color="auto"/>
              <w:right w:val="single" w:sz="4" w:space="0" w:color="auto"/>
            </w:tcBorders>
            <w:shd w:val="clear" w:color="auto" w:fill="auto"/>
            <w:vAlign w:val="center"/>
            <w:hideMark/>
          </w:tcPr>
          <w:p w14:paraId="28FDD05F"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33002832</w:t>
            </w:r>
          </w:p>
        </w:tc>
        <w:tc>
          <w:tcPr>
            <w:tcW w:w="2126" w:type="dxa"/>
            <w:tcBorders>
              <w:top w:val="nil"/>
              <w:left w:val="nil"/>
              <w:bottom w:val="single" w:sz="4" w:space="0" w:color="auto"/>
              <w:right w:val="single" w:sz="4" w:space="0" w:color="auto"/>
            </w:tcBorders>
            <w:shd w:val="clear" w:color="auto" w:fill="auto"/>
            <w:vAlign w:val="center"/>
            <w:hideMark/>
          </w:tcPr>
          <w:p w14:paraId="2C2F9BB6"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Vijak za podložnu pločicu TLN SR RS4</w:t>
            </w:r>
          </w:p>
        </w:tc>
        <w:tc>
          <w:tcPr>
            <w:tcW w:w="5245" w:type="dxa"/>
            <w:tcBorders>
              <w:top w:val="nil"/>
              <w:left w:val="nil"/>
              <w:bottom w:val="single" w:sz="4" w:space="0" w:color="auto"/>
              <w:right w:val="single" w:sz="4" w:space="0" w:color="auto"/>
            </w:tcBorders>
            <w:shd w:val="clear" w:color="000000" w:fill="FFFFFF"/>
            <w:vAlign w:val="center"/>
            <w:hideMark/>
          </w:tcPr>
          <w:p w14:paraId="39756EBB" w14:textId="0C47C099"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SAP: 31764           Rezervni deo za strugarske noževe. Materijal:Visokovredni mikroliv                                        Namena:ZA DRŽAČ SLANR</w:t>
            </w:r>
            <w:r w:rsidR="00400065">
              <w:rPr>
                <w:rFonts w:cs="Arial"/>
                <w:color w:val="000000"/>
                <w:sz w:val="20"/>
                <w:szCs w:val="20"/>
                <w:lang w:val="sr-Latn-RS" w:eastAsia="sr-Latn-RS"/>
              </w:rPr>
              <w:t xml:space="preserve"> </w:t>
            </w:r>
            <w:r w:rsidRPr="00400065">
              <w:rPr>
                <w:rFonts w:cs="Arial"/>
                <w:color w:val="000000"/>
                <w:sz w:val="20"/>
                <w:szCs w:val="20"/>
                <w:lang w:val="sr-Latn-RS" w:eastAsia="sr-Latn-RS"/>
              </w:rPr>
              <w:t>Tip:VIJAK-rezervni deo</w:t>
            </w:r>
            <w:r w:rsidR="00400065">
              <w:rPr>
                <w:rFonts w:cs="Arial"/>
                <w:color w:val="000000"/>
                <w:sz w:val="20"/>
                <w:szCs w:val="20"/>
                <w:lang w:val="sr-Latn-RS" w:eastAsia="sr-Latn-RS"/>
              </w:rPr>
              <w:t xml:space="preserve"> </w:t>
            </w:r>
            <w:r w:rsidRPr="00400065">
              <w:rPr>
                <w:rFonts w:cs="Arial"/>
                <w:color w:val="000000"/>
                <w:sz w:val="20"/>
                <w:szCs w:val="20"/>
                <w:lang w:val="sr-Latn-RS" w:eastAsia="sr-Latn-RS"/>
              </w:rPr>
              <w:t>Oznaka: TLN SR RS4</w:t>
            </w:r>
          </w:p>
        </w:tc>
      </w:tr>
      <w:tr w:rsidR="00B66467" w:rsidRPr="00B66467" w14:paraId="10C3179A" w14:textId="77777777" w:rsidTr="00E84580">
        <w:trPr>
          <w:trHeight w:val="1042"/>
        </w:trPr>
        <w:tc>
          <w:tcPr>
            <w:tcW w:w="699" w:type="dxa"/>
            <w:tcBorders>
              <w:top w:val="nil"/>
              <w:left w:val="single" w:sz="8" w:space="0" w:color="auto"/>
              <w:bottom w:val="single" w:sz="4" w:space="0" w:color="auto"/>
              <w:right w:val="single" w:sz="4" w:space="0" w:color="auto"/>
            </w:tcBorders>
            <w:shd w:val="clear" w:color="auto" w:fill="auto"/>
            <w:hideMark/>
          </w:tcPr>
          <w:p w14:paraId="6CEB4E90" w14:textId="77777777" w:rsidR="00B66467" w:rsidRPr="00B66467" w:rsidRDefault="00B66467" w:rsidP="00400065">
            <w:pPr>
              <w:spacing w:before="0"/>
              <w:jc w:val="center"/>
              <w:rPr>
                <w:rFonts w:cs="Arial"/>
                <w:color w:val="000000"/>
                <w:sz w:val="20"/>
                <w:szCs w:val="20"/>
                <w:lang w:val="sr-Latn-RS" w:eastAsia="sr-Latn-RS"/>
              </w:rPr>
            </w:pPr>
            <w:r w:rsidRPr="00B66467">
              <w:rPr>
                <w:rFonts w:cs="Arial"/>
                <w:color w:val="000000"/>
                <w:sz w:val="20"/>
                <w:szCs w:val="20"/>
                <w:lang w:val="sr-Latn-RS" w:eastAsia="sr-Latn-RS"/>
              </w:rPr>
              <w:t>8-3</w:t>
            </w:r>
          </w:p>
        </w:tc>
        <w:tc>
          <w:tcPr>
            <w:tcW w:w="1134" w:type="dxa"/>
            <w:tcBorders>
              <w:top w:val="nil"/>
              <w:left w:val="nil"/>
              <w:bottom w:val="single" w:sz="4" w:space="0" w:color="auto"/>
              <w:right w:val="single" w:sz="4" w:space="0" w:color="auto"/>
            </w:tcBorders>
            <w:shd w:val="clear" w:color="auto" w:fill="auto"/>
            <w:vAlign w:val="center"/>
            <w:hideMark/>
          </w:tcPr>
          <w:p w14:paraId="1A31DDC8"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33003867</w:t>
            </w:r>
          </w:p>
        </w:tc>
        <w:tc>
          <w:tcPr>
            <w:tcW w:w="2126" w:type="dxa"/>
            <w:tcBorders>
              <w:top w:val="nil"/>
              <w:left w:val="nil"/>
              <w:bottom w:val="single" w:sz="4" w:space="0" w:color="auto"/>
              <w:right w:val="single" w:sz="4" w:space="0" w:color="auto"/>
            </w:tcBorders>
            <w:shd w:val="clear" w:color="auto" w:fill="auto"/>
            <w:vAlign w:val="center"/>
            <w:hideMark/>
          </w:tcPr>
          <w:p w14:paraId="0615F1B0"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Vijak za pločicu SR 17-362</w:t>
            </w:r>
          </w:p>
        </w:tc>
        <w:tc>
          <w:tcPr>
            <w:tcW w:w="5245" w:type="dxa"/>
            <w:tcBorders>
              <w:top w:val="nil"/>
              <w:left w:val="nil"/>
              <w:bottom w:val="single" w:sz="4" w:space="0" w:color="auto"/>
              <w:right w:val="single" w:sz="4" w:space="0" w:color="auto"/>
            </w:tcBorders>
            <w:shd w:val="clear" w:color="000000" w:fill="FFFFFF"/>
            <w:vAlign w:val="center"/>
            <w:hideMark/>
          </w:tcPr>
          <w:p w14:paraId="12E5B0FA" w14:textId="61012046" w:rsidR="00B66467" w:rsidRPr="00400065" w:rsidRDefault="00400065" w:rsidP="00400065">
            <w:pPr>
              <w:spacing w:before="0"/>
              <w:jc w:val="center"/>
              <w:rPr>
                <w:rFonts w:cs="Arial"/>
                <w:color w:val="000000"/>
                <w:sz w:val="20"/>
                <w:szCs w:val="20"/>
                <w:lang w:val="sr-Latn-RS" w:eastAsia="sr-Latn-RS"/>
              </w:rPr>
            </w:pPr>
            <w:r>
              <w:rPr>
                <w:rFonts w:cs="Arial"/>
                <w:color w:val="000000"/>
                <w:sz w:val="20"/>
                <w:szCs w:val="20"/>
                <w:lang w:val="sr-Latn-RS" w:eastAsia="sr-Latn-RS"/>
              </w:rPr>
              <w:t xml:space="preserve">SAP: 33593         </w:t>
            </w:r>
            <w:r w:rsidR="00B66467" w:rsidRPr="00400065">
              <w:rPr>
                <w:rFonts w:cs="Arial"/>
                <w:color w:val="000000"/>
                <w:sz w:val="20"/>
                <w:szCs w:val="20"/>
                <w:lang w:val="sr-Latn-RS" w:eastAsia="sr-Latn-RS"/>
              </w:rPr>
              <w:t xml:space="preserve"> Rezervni deo za strugarske noževe. Materijal:Visokovredni mikroliv                Standard:ISO 1832-1985</w:t>
            </w:r>
            <w:r>
              <w:rPr>
                <w:rFonts w:cs="Arial"/>
                <w:color w:val="000000"/>
                <w:sz w:val="20"/>
                <w:szCs w:val="20"/>
                <w:lang w:val="sr-Latn-RS" w:eastAsia="sr-Latn-RS"/>
              </w:rPr>
              <w:t xml:space="preserve"> </w:t>
            </w:r>
            <w:r w:rsidR="00B66467" w:rsidRPr="00400065">
              <w:rPr>
                <w:rFonts w:cs="Arial"/>
                <w:color w:val="000000"/>
                <w:sz w:val="20"/>
                <w:szCs w:val="20"/>
                <w:lang w:val="sr-Latn-RS" w:eastAsia="sr-Latn-RS"/>
              </w:rPr>
              <w:t>Namena:STRUGANJE</w:t>
            </w:r>
            <w:r>
              <w:rPr>
                <w:rFonts w:cs="Arial"/>
                <w:color w:val="000000"/>
                <w:sz w:val="20"/>
                <w:szCs w:val="20"/>
                <w:lang w:val="sr-Latn-RS" w:eastAsia="sr-Latn-RS"/>
              </w:rPr>
              <w:t xml:space="preserve"> </w:t>
            </w:r>
            <w:r w:rsidR="00B66467" w:rsidRPr="00400065">
              <w:rPr>
                <w:rFonts w:cs="Arial"/>
                <w:color w:val="000000"/>
                <w:sz w:val="20"/>
                <w:szCs w:val="20"/>
                <w:lang w:val="sr-Latn-RS" w:eastAsia="sr-Latn-RS"/>
              </w:rPr>
              <w:t>Tip:VIJAK SR</w:t>
            </w:r>
            <w:r>
              <w:rPr>
                <w:rFonts w:cs="Arial"/>
                <w:color w:val="000000"/>
                <w:sz w:val="20"/>
                <w:szCs w:val="20"/>
                <w:lang w:val="sr-Latn-RS" w:eastAsia="sr-Latn-RS"/>
              </w:rPr>
              <w:t xml:space="preserve"> </w:t>
            </w:r>
            <w:r w:rsidR="00B66467" w:rsidRPr="00400065">
              <w:rPr>
                <w:rFonts w:cs="Arial"/>
                <w:color w:val="000000"/>
                <w:sz w:val="20"/>
                <w:szCs w:val="20"/>
                <w:lang w:val="sr-Latn-RS" w:eastAsia="sr-Latn-RS"/>
              </w:rPr>
              <w:t>Oznaka:SR 17-362</w:t>
            </w:r>
          </w:p>
        </w:tc>
      </w:tr>
      <w:tr w:rsidR="00B66467" w:rsidRPr="00B66467" w14:paraId="2691B4BC" w14:textId="77777777" w:rsidTr="00E84580">
        <w:trPr>
          <w:trHeight w:val="913"/>
        </w:trPr>
        <w:tc>
          <w:tcPr>
            <w:tcW w:w="699" w:type="dxa"/>
            <w:tcBorders>
              <w:top w:val="nil"/>
              <w:left w:val="single" w:sz="8" w:space="0" w:color="auto"/>
              <w:bottom w:val="single" w:sz="4" w:space="0" w:color="auto"/>
              <w:right w:val="single" w:sz="4" w:space="0" w:color="auto"/>
            </w:tcBorders>
            <w:shd w:val="clear" w:color="auto" w:fill="auto"/>
            <w:hideMark/>
          </w:tcPr>
          <w:p w14:paraId="276D2BF0" w14:textId="77777777" w:rsidR="00B66467" w:rsidRPr="00B66467" w:rsidRDefault="00B66467" w:rsidP="00400065">
            <w:pPr>
              <w:spacing w:before="0"/>
              <w:jc w:val="center"/>
              <w:rPr>
                <w:rFonts w:cs="Arial"/>
                <w:color w:val="000000"/>
                <w:sz w:val="20"/>
                <w:szCs w:val="20"/>
                <w:lang w:val="sr-Latn-RS" w:eastAsia="sr-Latn-RS"/>
              </w:rPr>
            </w:pPr>
            <w:r w:rsidRPr="00B66467">
              <w:rPr>
                <w:rFonts w:cs="Arial"/>
                <w:color w:val="000000"/>
                <w:sz w:val="20"/>
                <w:szCs w:val="20"/>
                <w:lang w:val="sr-Latn-RS" w:eastAsia="sr-Latn-RS"/>
              </w:rPr>
              <w:t>8-4</w:t>
            </w:r>
          </w:p>
        </w:tc>
        <w:tc>
          <w:tcPr>
            <w:tcW w:w="1134" w:type="dxa"/>
            <w:tcBorders>
              <w:top w:val="nil"/>
              <w:left w:val="nil"/>
              <w:bottom w:val="single" w:sz="4" w:space="0" w:color="auto"/>
              <w:right w:val="single" w:sz="4" w:space="0" w:color="auto"/>
            </w:tcBorders>
            <w:shd w:val="clear" w:color="auto" w:fill="auto"/>
            <w:vAlign w:val="center"/>
            <w:hideMark/>
          </w:tcPr>
          <w:p w14:paraId="223B6A7C"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33003867</w:t>
            </w:r>
          </w:p>
        </w:tc>
        <w:tc>
          <w:tcPr>
            <w:tcW w:w="2126" w:type="dxa"/>
            <w:tcBorders>
              <w:top w:val="nil"/>
              <w:left w:val="nil"/>
              <w:bottom w:val="single" w:sz="4" w:space="0" w:color="auto"/>
              <w:right w:val="single" w:sz="4" w:space="0" w:color="auto"/>
            </w:tcBorders>
            <w:shd w:val="clear" w:color="auto" w:fill="auto"/>
            <w:vAlign w:val="center"/>
            <w:hideMark/>
          </w:tcPr>
          <w:p w14:paraId="5C70D7C9"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Vijak za pločicu SR 17-362</w:t>
            </w:r>
          </w:p>
        </w:tc>
        <w:tc>
          <w:tcPr>
            <w:tcW w:w="5245" w:type="dxa"/>
            <w:tcBorders>
              <w:top w:val="nil"/>
              <w:left w:val="nil"/>
              <w:bottom w:val="single" w:sz="4" w:space="0" w:color="auto"/>
              <w:right w:val="single" w:sz="4" w:space="0" w:color="auto"/>
            </w:tcBorders>
            <w:shd w:val="clear" w:color="000000" w:fill="FFFFFF"/>
            <w:vAlign w:val="center"/>
            <w:hideMark/>
          </w:tcPr>
          <w:p w14:paraId="70131175" w14:textId="7149C893" w:rsidR="00B66467" w:rsidRPr="00400065" w:rsidRDefault="00E84580" w:rsidP="00400065">
            <w:pPr>
              <w:spacing w:before="0"/>
              <w:jc w:val="center"/>
              <w:rPr>
                <w:rFonts w:cs="Arial"/>
                <w:color w:val="000000"/>
                <w:sz w:val="20"/>
                <w:szCs w:val="20"/>
                <w:lang w:val="sr-Latn-RS" w:eastAsia="sr-Latn-RS"/>
              </w:rPr>
            </w:pPr>
            <w:r>
              <w:rPr>
                <w:rFonts w:cs="Arial"/>
                <w:color w:val="000000"/>
                <w:sz w:val="20"/>
                <w:szCs w:val="20"/>
                <w:lang w:val="sr-Latn-RS" w:eastAsia="sr-Latn-RS"/>
              </w:rPr>
              <w:t>SAP: 33593</w:t>
            </w:r>
            <w:r w:rsidR="00B66467" w:rsidRPr="00400065">
              <w:rPr>
                <w:rFonts w:cs="Arial"/>
                <w:color w:val="000000"/>
                <w:sz w:val="20"/>
                <w:szCs w:val="20"/>
                <w:lang w:val="sr-Latn-RS" w:eastAsia="sr-Latn-RS"/>
              </w:rPr>
              <w:t xml:space="preserve">           Rezervni deo za strugarske noževe. Materijal:Visokovredni mikroliv                Standard:ISO 1832-1985</w:t>
            </w:r>
            <w:r w:rsidR="00400065">
              <w:rPr>
                <w:rFonts w:cs="Arial"/>
                <w:color w:val="000000"/>
                <w:sz w:val="20"/>
                <w:szCs w:val="20"/>
                <w:lang w:val="sr-Latn-RS" w:eastAsia="sr-Latn-RS"/>
              </w:rPr>
              <w:t xml:space="preserve"> </w:t>
            </w:r>
            <w:r w:rsidR="00B66467" w:rsidRPr="00400065">
              <w:rPr>
                <w:rFonts w:cs="Arial"/>
                <w:color w:val="000000"/>
                <w:sz w:val="20"/>
                <w:szCs w:val="20"/>
                <w:lang w:val="sr-Latn-RS" w:eastAsia="sr-Latn-RS"/>
              </w:rPr>
              <w:t>Namena:STRUGANJE</w:t>
            </w:r>
            <w:r w:rsidR="00400065">
              <w:rPr>
                <w:rFonts w:cs="Arial"/>
                <w:color w:val="000000"/>
                <w:sz w:val="20"/>
                <w:szCs w:val="20"/>
                <w:lang w:val="sr-Latn-RS" w:eastAsia="sr-Latn-RS"/>
              </w:rPr>
              <w:t xml:space="preserve"> </w:t>
            </w:r>
            <w:r>
              <w:rPr>
                <w:rFonts w:cs="Arial"/>
                <w:color w:val="000000"/>
                <w:sz w:val="20"/>
                <w:szCs w:val="20"/>
                <w:lang w:val="sr-Latn-RS" w:eastAsia="sr-Latn-RS"/>
              </w:rPr>
              <w:t xml:space="preserve"> </w:t>
            </w:r>
            <w:r w:rsidR="00B66467" w:rsidRPr="00400065">
              <w:rPr>
                <w:rFonts w:cs="Arial"/>
                <w:color w:val="000000"/>
                <w:sz w:val="20"/>
                <w:szCs w:val="20"/>
                <w:lang w:val="sr-Latn-RS" w:eastAsia="sr-Latn-RS"/>
              </w:rPr>
              <w:t>Tip:VIJAK SR</w:t>
            </w:r>
            <w:r w:rsidR="00400065">
              <w:rPr>
                <w:rFonts w:cs="Arial"/>
                <w:color w:val="000000"/>
                <w:sz w:val="20"/>
                <w:szCs w:val="20"/>
                <w:lang w:val="sr-Latn-RS" w:eastAsia="sr-Latn-RS"/>
              </w:rPr>
              <w:t xml:space="preserve"> </w:t>
            </w:r>
            <w:r w:rsidR="00B66467" w:rsidRPr="00400065">
              <w:rPr>
                <w:rFonts w:cs="Arial"/>
                <w:color w:val="000000"/>
                <w:sz w:val="20"/>
                <w:szCs w:val="20"/>
                <w:lang w:val="sr-Latn-RS" w:eastAsia="sr-Latn-RS"/>
              </w:rPr>
              <w:t>Oznaka:SR 17-362</w:t>
            </w:r>
          </w:p>
        </w:tc>
      </w:tr>
      <w:tr w:rsidR="00B66467" w:rsidRPr="00B66467" w14:paraId="69C86286" w14:textId="77777777" w:rsidTr="00400065">
        <w:trPr>
          <w:trHeight w:val="900"/>
        </w:trPr>
        <w:tc>
          <w:tcPr>
            <w:tcW w:w="699" w:type="dxa"/>
            <w:tcBorders>
              <w:top w:val="nil"/>
              <w:left w:val="single" w:sz="8" w:space="0" w:color="auto"/>
              <w:bottom w:val="single" w:sz="4" w:space="0" w:color="auto"/>
              <w:right w:val="single" w:sz="4" w:space="0" w:color="auto"/>
            </w:tcBorders>
            <w:shd w:val="clear" w:color="auto" w:fill="auto"/>
            <w:hideMark/>
          </w:tcPr>
          <w:p w14:paraId="3ECF5442" w14:textId="77777777" w:rsidR="00B66467" w:rsidRPr="00B66467" w:rsidRDefault="00B66467" w:rsidP="00400065">
            <w:pPr>
              <w:spacing w:before="0"/>
              <w:jc w:val="center"/>
              <w:rPr>
                <w:rFonts w:cs="Arial"/>
                <w:color w:val="000000"/>
                <w:sz w:val="20"/>
                <w:szCs w:val="20"/>
                <w:lang w:val="sr-Latn-RS" w:eastAsia="sr-Latn-RS"/>
              </w:rPr>
            </w:pPr>
            <w:r w:rsidRPr="00B66467">
              <w:rPr>
                <w:rFonts w:cs="Arial"/>
                <w:color w:val="000000"/>
                <w:sz w:val="20"/>
                <w:szCs w:val="20"/>
                <w:lang w:val="sr-Latn-RS" w:eastAsia="sr-Latn-RS"/>
              </w:rPr>
              <w:t>8-5</w:t>
            </w:r>
          </w:p>
        </w:tc>
        <w:tc>
          <w:tcPr>
            <w:tcW w:w="1134" w:type="dxa"/>
            <w:tcBorders>
              <w:top w:val="nil"/>
              <w:left w:val="nil"/>
              <w:bottom w:val="single" w:sz="4" w:space="0" w:color="auto"/>
              <w:right w:val="single" w:sz="4" w:space="0" w:color="auto"/>
            </w:tcBorders>
            <w:shd w:val="clear" w:color="auto" w:fill="auto"/>
            <w:vAlign w:val="center"/>
            <w:hideMark/>
          </w:tcPr>
          <w:p w14:paraId="32E03827"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33006712</w:t>
            </w:r>
          </w:p>
        </w:tc>
        <w:tc>
          <w:tcPr>
            <w:tcW w:w="2126" w:type="dxa"/>
            <w:tcBorders>
              <w:top w:val="nil"/>
              <w:left w:val="nil"/>
              <w:bottom w:val="single" w:sz="4" w:space="0" w:color="auto"/>
              <w:right w:val="single" w:sz="4" w:space="0" w:color="auto"/>
            </w:tcBorders>
            <w:shd w:val="clear" w:color="auto" w:fill="auto"/>
            <w:vAlign w:val="center"/>
            <w:hideMark/>
          </w:tcPr>
          <w:p w14:paraId="5ED6F147"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Vijak za strugarski nož  170.5-865</w:t>
            </w:r>
          </w:p>
        </w:tc>
        <w:tc>
          <w:tcPr>
            <w:tcW w:w="5245" w:type="dxa"/>
            <w:tcBorders>
              <w:top w:val="nil"/>
              <w:left w:val="nil"/>
              <w:bottom w:val="single" w:sz="4" w:space="0" w:color="auto"/>
              <w:right w:val="single" w:sz="4" w:space="0" w:color="auto"/>
            </w:tcBorders>
            <w:shd w:val="clear" w:color="000000" w:fill="FFFFFF"/>
            <w:vAlign w:val="center"/>
            <w:hideMark/>
          </w:tcPr>
          <w:p w14:paraId="76F32B13" w14:textId="787B99F0"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SAP: 39156  Kvalitet:VISOKOVREDAN</w:t>
            </w:r>
            <w:r w:rsidR="00E84580">
              <w:rPr>
                <w:rFonts w:cs="Arial"/>
                <w:color w:val="000000"/>
                <w:sz w:val="20"/>
                <w:szCs w:val="20"/>
                <w:lang w:val="sr-Latn-RS" w:eastAsia="sr-Latn-RS"/>
              </w:rPr>
              <w:t xml:space="preserve"> </w:t>
            </w:r>
            <w:r w:rsidRPr="00400065">
              <w:rPr>
                <w:rFonts w:cs="Arial"/>
                <w:color w:val="000000"/>
                <w:sz w:val="20"/>
                <w:szCs w:val="20"/>
                <w:lang w:val="sr-Latn-RS" w:eastAsia="sr-Latn-RS"/>
              </w:rPr>
              <w:t>Materijal:MIKROLIV</w:t>
            </w:r>
            <w:r w:rsidR="00E84580">
              <w:rPr>
                <w:rFonts w:cs="Arial"/>
                <w:color w:val="000000"/>
                <w:sz w:val="20"/>
                <w:szCs w:val="20"/>
                <w:lang w:val="sr-Latn-RS" w:eastAsia="sr-Latn-RS"/>
              </w:rPr>
              <w:t xml:space="preserve"> </w:t>
            </w:r>
            <w:r w:rsidRPr="00400065">
              <w:rPr>
                <w:rFonts w:cs="Arial"/>
                <w:color w:val="000000"/>
                <w:sz w:val="20"/>
                <w:szCs w:val="20"/>
                <w:lang w:val="sr-Latn-RS" w:eastAsia="sr-Latn-RS"/>
              </w:rPr>
              <w:t>Namena:ZA STRUGARSKE NOŽEVE</w:t>
            </w:r>
            <w:r w:rsidR="00E84580">
              <w:rPr>
                <w:rFonts w:cs="Arial"/>
                <w:color w:val="000000"/>
                <w:sz w:val="20"/>
                <w:szCs w:val="20"/>
                <w:lang w:val="sr-Latn-RS" w:eastAsia="sr-Latn-RS"/>
              </w:rPr>
              <w:t xml:space="preserve"> </w:t>
            </w:r>
            <w:r w:rsidRPr="00400065">
              <w:rPr>
                <w:rFonts w:cs="Arial"/>
                <w:color w:val="000000"/>
                <w:sz w:val="20"/>
                <w:szCs w:val="20"/>
                <w:lang w:val="sr-Latn-RS" w:eastAsia="sr-Latn-RS"/>
              </w:rPr>
              <w:t>Tip:VIJAK</w:t>
            </w:r>
            <w:r w:rsidR="00E84580">
              <w:rPr>
                <w:rFonts w:cs="Arial"/>
                <w:color w:val="000000"/>
                <w:sz w:val="20"/>
                <w:szCs w:val="20"/>
                <w:lang w:val="sr-Latn-RS" w:eastAsia="sr-Latn-RS"/>
              </w:rPr>
              <w:t xml:space="preserve"> </w:t>
            </w:r>
            <w:r w:rsidRPr="00400065">
              <w:rPr>
                <w:rFonts w:cs="Arial"/>
                <w:color w:val="000000"/>
                <w:sz w:val="20"/>
                <w:szCs w:val="20"/>
                <w:lang w:val="sr-Latn-RS" w:eastAsia="sr-Latn-RS"/>
              </w:rPr>
              <w:t>Oznaka:170.5-865</w:t>
            </w:r>
          </w:p>
        </w:tc>
      </w:tr>
      <w:tr w:rsidR="00B66467" w:rsidRPr="00B66467" w14:paraId="15196C43" w14:textId="77777777" w:rsidTr="00400065">
        <w:trPr>
          <w:trHeight w:val="900"/>
        </w:trPr>
        <w:tc>
          <w:tcPr>
            <w:tcW w:w="699" w:type="dxa"/>
            <w:tcBorders>
              <w:top w:val="nil"/>
              <w:left w:val="single" w:sz="8" w:space="0" w:color="auto"/>
              <w:bottom w:val="single" w:sz="4" w:space="0" w:color="auto"/>
              <w:right w:val="single" w:sz="4" w:space="0" w:color="auto"/>
            </w:tcBorders>
            <w:shd w:val="clear" w:color="auto" w:fill="auto"/>
            <w:hideMark/>
          </w:tcPr>
          <w:p w14:paraId="47789ACD" w14:textId="77777777" w:rsidR="00B66467" w:rsidRPr="00B66467" w:rsidRDefault="00B66467" w:rsidP="00400065">
            <w:pPr>
              <w:spacing w:before="0"/>
              <w:jc w:val="center"/>
              <w:rPr>
                <w:rFonts w:cs="Arial"/>
                <w:color w:val="000000"/>
                <w:sz w:val="20"/>
                <w:szCs w:val="20"/>
                <w:lang w:val="sr-Latn-RS" w:eastAsia="sr-Latn-RS"/>
              </w:rPr>
            </w:pPr>
            <w:r w:rsidRPr="00B66467">
              <w:rPr>
                <w:rFonts w:cs="Arial"/>
                <w:color w:val="000000"/>
                <w:sz w:val="20"/>
                <w:szCs w:val="20"/>
                <w:lang w:val="sr-Latn-RS" w:eastAsia="sr-Latn-RS"/>
              </w:rPr>
              <w:t>8-6</w:t>
            </w:r>
          </w:p>
        </w:tc>
        <w:tc>
          <w:tcPr>
            <w:tcW w:w="1134" w:type="dxa"/>
            <w:tcBorders>
              <w:top w:val="nil"/>
              <w:left w:val="nil"/>
              <w:bottom w:val="single" w:sz="4" w:space="0" w:color="auto"/>
              <w:right w:val="single" w:sz="4" w:space="0" w:color="auto"/>
            </w:tcBorders>
            <w:shd w:val="clear" w:color="auto" w:fill="auto"/>
            <w:vAlign w:val="center"/>
            <w:hideMark/>
          </w:tcPr>
          <w:p w14:paraId="78D7886E"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33009151</w:t>
            </w:r>
          </w:p>
        </w:tc>
        <w:tc>
          <w:tcPr>
            <w:tcW w:w="2126" w:type="dxa"/>
            <w:tcBorders>
              <w:top w:val="nil"/>
              <w:left w:val="nil"/>
              <w:bottom w:val="single" w:sz="4" w:space="0" w:color="auto"/>
              <w:right w:val="single" w:sz="4" w:space="0" w:color="auto"/>
            </w:tcBorders>
            <w:shd w:val="clear" w:color="auto" w:fill="auto"/>
            <w:vAlign w:val="center"/>
            <w:hideMark/>
          </w:tcPr>
          <w:p w14:paraId="7F99DB9E"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Vijak za strugarski nož  174.3-821</w:t>
            </w:r>
          </w:p>
        </w:tc>
        <w:tc>
          <w:tcPr>
            <w:tcW w:w="5245" w:type="dxa"/>
            <w:tcBorders>
              <w:top w:val="nil"/>
              <w:left w:val="nil"/>
              <w:bottom w:val="single" w:sz="4" w:space="0" w:color="auto"/>
              <w:right w:val="single" w:sz="4" w:space="0" w:color="auto"/>
            </w:tcBorders>
            <w:shd w:val="clear" w:color="000000" w:fill="FFFFFF"/>
            <w:vAlign w:val="center"/>
            <w:hideMark/>
          </w:tcPr>
          <w:p w14:paraId="4C8B3FBF"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SAP: 45005  Kvalitet:VISOKOVREDANMaterijal:MIKROLIVNamena:ZA STRUGARSKE NOŽEVETip:VIJAKOznaka:174.3-821</w:t>
            </w:r>
          </w:p>
        </w:tc>
      </w:tr>
      <w:tr w:rsidR="00B66467" w:rsidRPr="00B66467" w14:paraId="7478DCAD" w14:textId="77777777" w:rsidTr="00400065">
        <w:trPr>
          <w:trHeight w:val="900"/>
        </w:trPr>
        <w:tc>
          <w:tcPr>
            <w:tcW w:w="699" w:type="dxa"/>
            <w:tcBorders>
              <w:top w:val="nil"/>
              <w:left w:val="single" w:sz="8" w:space="0" w:color="auto"/>
              <w:bottom w:val="single" w:sz="4" w:space="0" w:color="auto"/>
              <w:right w:val="single" w:sz="4" w:space="0" w:color="auto"/>
            </w:tcBorders>
            <w:shd w:val="clear" w:color="auto" w:fill="auto"/>
            <w:hideMark/>
          </w:tcPr>
          <w:p w14:paraId="0B5B1312" w14:textId="77777777" w:rsidR="00B66467" w:rsidRPr="00B66467" w:rsidRDefault="00B66467" w:rsidP="00400065">
            <w:pPr>
              <w:spacing w:before="0"/>
              <w:jc w:val="center"/>
              <w:rPr>
                <w:rFonts w:cs="Arial"/>
                <w:color w:val="000000"/>
                <w:sz w:val="20"/>
                <w:szCs w:val="20"/>
                <w:lang w:val="sr-Latn-RS" w:eastAsia="sr-Latn-RS"/>
              </w:rPr>
            </w:pPr>
            <w:r w:rsidRPr="00B66467">
              <w:rPr>
                <w:rFonts w:cs="Arial"/>
                <w:color w:val="000000"/>
                <w:sz w:val="20"/>
                <w:szCs w:val="20"/>
                <w:lang w:val="sr-Latn-RS" w:eastAsia="sr-Latn-RS"/>
              </w:rPr>
              <w:t>8-7</w:t>
            </w:r>
          </w:p>
        </w:tc>
        <w:tc>
          <w:tcPr>
            <w:tcW w:w="1134" w:type="dxa"/>
            <w:tcBorders>
              <w:top w:val="nil"/>
              <w:left w:val="nil"/>
              <w:bottom w:val="single" w:sz="4" w:space="0" w:color="auto"/>
              <w:right w:val="single" w:sz="4" w:space="0" w:color="auto"/>
            </w:tcBorders>
            <w:shd w:val="clear" w:color="auto" w:fill="auto"/>
            <w:vAlign w:val="center"/>
            <w:hideMark/>
          </w:tcPr>
          <w:p w14:paraId="3FF74D04"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33011736</w:t>
            </w:r>
          </w:p>
        </w:tc>
        <w:tc>
          <w:tcPr>
            <w:tcW w:w="2126" w:type="dxa"/>
            <w:tcBorders>
              <w:top w:val="nil"/>
              <w:left w:val="nil"/>
              <w:bottom w:val="single" w:sz="4" w:space="0" w:color="auto"/>
              <w:right w:val="single" w:sz="4" w:space="0" w:color="auto"/>
            </w:tcBorders>
            <w:shd w:val="clear" w:color="auto" w:fill="auto"/>
            <w:vAlign w:val="center"/>
            <w:hideMark/>
          </w:tcPr>
          <w:p w14:paraId="0D526421"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Vijak za pločicu SR 34-535</w:t>
            </w:r>
          </w:p>
        </w:tc>
        <w:tc>
          <w:tcPr>
            <w:tcW w:w="5245" w:type="dxa"/>
            <w:tcBorders>
              <w:top w:val="nil"/>
              <w:left w:val="nil"/>
              <w:bottom w:val="single" w:sz="4" w:space="0" w:color="auto"/>
              <w:right w:val="single" w:sz="4" w:space="0" w:color="auto"/>
            </w:tcBorders>
            <w:shd w:val="clear" w:color="000000" w:fill="FFFFFF"/>
            <w:vAlign w:val="center"/>
            <w:hideMark/>
          </w:tcPr>
          <w:p w14:paraId="2CD7F904" w14:textId="38CD875F"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SAP: 52496     Materijal:Visokovredni mikroliv                         Tip:VIJAK             Oznaka:SR 34-535</w:t>
            </w:r>
            <w:r w:rsidR="00E84580">
              <w:rPr>
                <w:rFonts w:cs="Arial"/>
                <w:color w:val="000000"/>
                <w:sz w:val="20"/>
                <w:szCs w:val="20"/>
                <w:lang w:val="sr-Latn-RS" w:eastAsia="sr-Latn-RS"/>
              </w:rPr>
              <w:t xml:space="preserve"> </w:t>
            </w:r>
            <w:r w:rsidRPr="00400065">
              <w:rPr>
                <w:rFonts w:cs="Arial"/>
                <w:color w:val="000000"/>
                <w:sz w:val="20"/>
                <w:szCs w:val="20"/>
                <w:lang w:val="sr-Latn-RS" w:eastAsia="sr-Latn-RS"/>
              </w:rPr>
              <w:t>Rezervni deo za pločicu LNMX 1506</w:t>
            </w:r>
          </w:p>
        </w:tc>
      </w:tr>
      <w:tr w:rsidR="00B66467" w:rsidRPr="00B66467" w14:paraId="173DE425" w14:textId="77777777" w:rsidTr="00400065">
        <w:trPr>
          <w:trHeight w:val="900"/>
        </w:trPr>
        <w:tc>
          <w:tcPr>
            <w:tcW w:w="699" w:type="dxa"/>
            <w:tcBorders>
              <w:top w:val="nil"/>
              <w:left w:val="single" w:sz="8" w:space="0" w:color="auto"/>
              <w:bottom w:val="single" w:sz="4" w:space="0" w:color="auto"/>
              <w:right w:val="single" w:sz="4" w:space="0" w:color="auto"/>
            </w:tcBorders>
            <w:shd w:val="clear" w:color="auto" w:fill="auto"/>
            <w:hideMark/>
          </w:tcPr>
          <w:p w14:paraId="5BB6CAF6" w14:textId="77777777" w:rsidR="00B66467" w:rsidRPr="00B66467" w:rsidRDefault="00B66467" w:rsidP="00400065">
            <w:pPr>
              <w:spacing w:before="0"/>
              <w:jc w:val="center"/>
              <w:rPr>
                <w:rFonts w:cs="Arial"/>
                <w:color w:val="000000"/>
                <w:sz w:val="20"/>
                <w:szCs w:val="20"/>
                <w:lang w:val="sr-Latn-RS" w:eastAsia="sr-Latn-RS"/>
              </w:rPr>
            </w:pPr>
            <w:r w:rsidRPr="00B66467">
              <w:rPr>
                <w:rFonts w:cs="Arial"/>
                <w:color w:val="000000"/>
                <w:sz w:val="20"/>
                <w:szCs w:val="20"/>
                <w:lang w:val="sr-Latn-RS" w:eastAsia="sr-Latn-RS"/>
              </w:rPr>
              <w:t>8-8</w:t>
            </w:r>
          </w:p>
        </w:tc>
        <w:tc>
          <w:tcPr>
            <w:tcW w:w="1134" w:type="dxa"/>
            <w:tcBorders>
              <w:top w:val="nil"/>
              <w:left w:val="nil"/>
              <w:bottom w:val="single" w:sz="4" w:space="0" w:color="auto"/>
              <w:right w:val="single" w:sz="4" w:space="0" w:color="auto"/>
            </w:tcBorders>
            <w:shd w:val="clear" w:color="auto" w:fill="auto"/>
            <w:vAlign w:val="center"/>
            <w:hideMark/>
          </w:tcPr>
          <w:p w14:paraId="0E9531C9"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33011736</w:t>
            </w:r>
          </w:p>
        </w:tc>
        <w:tc>
          <w:tcPr>
            <w:tcW w:w="2126" w:type="dxa"/>
            <w:tcBorders>
              <w:top w:val="nil"/>
              <w:left w:val="nil"/>
              <w:bottom w:val="single" w:sz="4" w:space="0" w:color="auto"/>
              <w:right w:val="single" w:sz="4" w:space="0" w:color="auto"/>
            </w:tcBorders>
            <w:shd w:val="clear" w:color="auto" w:fill="auto"/>
            <w:vAlign w:val="center"/>
            <w:hideMark/>
          </w:tcPr>
          <w:p w14:paraId="0CA3AD83"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Vijak za pločicu SR 34-535</w:t>
            </w:r>
          </w:p>
        </w:tc>
        <w:tc>
          <w:tcPr>
            <w:tcW w:w="5245" w:type="dxa"/>
            <w:tcBorders>
              <w:top w:val="nil"/>
              <w:left w:val="nil"/>
              <w:bottom w:val="single" w:sz="4" w:space="0" w:color="auto"/>
              <w:right w:val="single" w:sz="4" w:space="0" w:color="auto"/>
            </w:tcBorders>
            <w:shd w:val="clear" w:color="000000" w:fill="FFFFFF"/>
            <w:vAlign w:val="center"/>
            <w:hideMark/>
          </w:tcPr>
          <w:p w14:paraId="7E44249F" w14:textId="3FCF12AA"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SAP: 52496     Materijal:Visokovredni mikroliv                         Tip:VIJAK             Oznaka:SR 34-535</w:t>
            </w:r>
            <w:r w:rsidR="00E84580">
              <w:rPr>
                <w:rFonts w:cs="Arial"/>
                <w:color w:val="000000"/>
                <w:sz w:val="20"/>
                <w:szCs w:val="20"/>
                <w:lang w:val="sr-Latn-RS" w:eastAsia="sr-Latn-RS"/>
              </w:rPr>
              <w:t xml:space="preserve"> </w:t>
            </w:r>
            <w:r w:rsidRPr="00400065">
              <w:rPr>
                <w:rFonts w:cs="Arial"/>
                <w:color w:val="000000"/>
                <w:sz w:val="20"/>
                <w:szCs w:val="20"/>
                <w:lang w:val="sr-Latn-RS" w:eastAsia="sr-Latn-RS"/>
              </w:rPr>
              <w:t>Rezervni deo za pločicu LNMX 1506</w:t>
            </w:r>
          </w:p>
        </w:tc>
      </w:tr>
      <w:tr w:rsidR="00B66467" w:rsidRPr="00B66467" w14:paraId="4C87C472" w14:textId="77777777" w:rsidTr="00400065">
        <w:trPr>
          <w:trHeight w:val="900"/>
        </w:trPr>
        <w:tc>
          <w:tcPr>
            <w:tcW w:w="699" w:type="dxa"/>
            <w:tcBorders>
              <w:top w:val="nil"/>
              <w:left w:val="single" w:sz="8" w:space="0" w:color="auto"/>
              <w:bottom w:val="single" w:sz="4" w:space="0" w:color="auto"/>
              <w:right w:val="single" w:sz="4" w:space="0" w:color="auto"/>
            </w:tcBorders>
            <w:shd w:val="clear" w:color="auto" w:fill="auto"/>
            <w:hideMark/>
          </w:tcPr>
          <w:p w14:paraId="3C662700" w14:textId="77777777" w:rsidR="00B66467" w:rsidRPr="00B66467" w:rsidRDefault="00B66467" w:rsidP="00400065">
            <w:pPr>
              <w:spacing w:before="0"/>
              <w:jc w:val="center"/>
              <w:rPr>
                <w:rFonts w:cs="Arial"/>
                <w:color w:val="000000"/>
                <w:sz w:val="20"/>
                <w:szCs w:val="20"/>
                <w:lang w:val="sr-Latn-RS" w:eastAsia="sr-Latn-RS"/>
              </w:rPr>
            </w:pPr>
            <w:r w:rsidRPr="00B66467">
              <w:rPr>
                <w:rFonts w:cs="Arial"/>
                <w:color w:val="000000"/>
                <w:sz w:val="20"/>
                <w:szCs w:val="20"/>
                <w:lang w:val="sr-Latn-RS" w:eastAsia="sr-Latn-RS"/>
              </w:rPr>
              <w:t>8-9</w:t>
            </w:r>
          </w:p>
        </w:tc>
        <w:tc>
          <w:tcPr>
            <w:tcW w:w="1134" w:type="dxa"/>
            <w:tcBorders>
              <w:top w:val="nil"/>
              <w:left w:val="nil"/>
              <w:bottom w:val="single" w:sz="4" w:space="0" w:color="auto"/>
              <w:right w:val="single" w:sz="4" w:space="0" w:color="auto"/>
            </w:tcBorders>
            <w:shd w:val="clear" w:color="auto" w:fill="auto"/>
            <w:vAlign w:val="center"/>
            <w:hideMark/>
          </w:tcPr>
          <w:p w14:paraId="35F2F062"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33011740</w:t>
            </w:r>
          </w:p>
        </w:tc>
        <w:tc>
          <w:tcPr>
            <w:tcW w:w="2126" w:type="dxa"/>
            <w:tcBorders>
              <w:top w:val="nil"/>
              <w:left w:val="nil"/>
              <w:bottom w:val="single" w:sz="4" w:space="0" w:color="auto"/>
              <w:right w:val="single" w:sz="4" w:space="0" w:color="auto"/>
            </w:tcBorders>
            <w:shd w:val="clear" w:color="auto" w:fill="auto"/>
            <w:vAlign w:val="center"/>
            <w:hideMark/>
          </w:tcPr>
          <w:p w14:paraId="43FCC115"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Vijak za glodalo 265.2-824</w:t>
            </w:r>
          </w:p>
        </w:tc>
        <w:tc>
          <w:tcPr>
            <w:tcW w:w="5245" w:type="dxa"/>
            <w:tcBorders>
              <w:top w:val="nil"/>
              <w:left w:val="nil"/>
              <w:bottom w:val="single" w:sz="4" w:space="0" w:color="auto"/>
              <w:right w:val="single" w:sz="4" w:space="0" w:color="auto"/>
            </w:tcBorders>
            <w:shd w:val="clear" w:color="000000" w:fill="FFFFFF"/>
            <w:vAlign w:val="center"/>
            <w:hideMark/>
          </w:tcPr>
          <w:p w14:paraId="52882888" w14:textId="11521BF9"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 xml:space="preserve">SAP: 52510                  Tip:VIJAK                        Oznaka: 265.2-824 </w:t>
            </w:r>
            <w:r w:rsidR="00E84580">
              <w:rPr>
                <w:rFonts w:cs="Arial"/>
                <w:color w:val="000000"/>
                <w:sz w:val="20"/>
                <w:szCs w:val="20"/>
                <w:lang w:val="sr-Latn-RS" w:eastAsia="sr-Latn-RS"/>
              </w:rPr>
              <w:t xml:space="preserve"> </w:t>
            </w:r>
            <w:r w:rsidRPr="00400065">
              <w:rPr>
                <w:rFonts w:cs="Arial"/>
                <w:color w:val="000000"/>
                <w:sz w:val="20"/>
                <w:szCs w:val="20"/>
                <w:lang w:val="sr-Latn-RS" w:eastAsia="sr-Latn-RS"/>
              </w:rPr>
              <w:t>Rezervni deo za glodačke glave</w:t>
            </w:r>
            <w:r w:rsidR="00E84580">
              <w:rPr>
                <w:rFonts w:cs="Arial"/>
                <w:color w:val="000000"/>
                <w:sz w:val="20"/>
                <w:szCs w:val="20"/>
                <w:lang w:val="sr-Latn-RS" w:eastAsia="sr-Latn-RS"/>
              </w:rPr>
              <w:t xml:space="preserve"> </w:t>
            </w:r>
            <w:r w:rsidRPr="00400065">
              <w:rPr>
                <w:rFonts w:cs="Arial"/>
                <w:color w:val="000000"/>
                <w:sz w:val="20"/>
                <w:szCs w:val="20"/>
                <w:lang w:val="sr-Latn-RS" w:eastAsia="sr-Latn-RS"/>
              </w:rPr>
              <w:t>Materijal:Visokovredni mikroliv</w:t>
            </w:r>
          </w:p>
        </w:tc>
      </w:tr>
      <w:tr w:rsidR="00B66467" w:rsidRPr="00B66467" w14:paraId="24A428E9" w14:textId="77777777" w:rsidTr="00400065">
        <w:trPr>
          <w:trHeight w:val="900"/>
        </w:trPr>
        <w:tc>
          <w:tcPr>
            <w:tcW w:w="699" w:type="dxa"/>
            <w:tcBorders>
              <w:top w:val="nil"/>
              <w:left w:val="single" w:sz="8" w:space="0" w:color="auto"/>
              <w:bottom w:val="single" w:sz="4" w:space="0" w:color="auto"/>
              <w:right w:val="single" w:sz="4" w:space="0" w:color="auto"/>
            </w:tcBorders>
            <w:shd w:val="clear" w:color="auto" w:fill="auto"/>
            <w:hideMark/>
          </w:tcPr>
          <w:p w14:paraId="0F88177E" w14:textId="77777777" w:rsidR="00B66467" w:rsidRPr="00B66467" w:rsidRDefault="00B66467" w:rsidP="00400065">
            <w:pPr>
              <w:spacing w:before="0"/>
              <w:jc w:val="center"/>
              <w:rPr>
                <w:rFonts w:cs="Arial"/>
                <w:color w:val="000000"/>
                <w:sz w:val="20"/>
                <w:szCs w:val="20"/>
                <w:lang w:val="sr-Latn-RS" w:eastAsia="sr-Latn-RS"/>
              </w:rPr>
            </w:pPr>
            <w:r w:rsidRPr="00B66467">
              <w:rPr>
                <w:rFonts w:cs="Arial"/>
                <w:color w:val="000000"/>
                <w:sz w:val="20"/>
                <w:szCs w:val="20"/>
                <w:lang w:val="sr-Latn-RS" w:eastAsia="sr-Latn-RS"/>
              </w:rPr>
              <w:t>8-10</w:t>
            </w:r>
          </w:p>
        </w:tc>
        <w:tc>
          <w:tcPr>
            <w:tcW w:w="1134" w:type="dxa"/>
            <w:tcBorders>
              <w:top w:val="nil"/>
              <w:left w:val="nil"/>
              <w:bottom w:val="single" w:sz="4" w:space="0" w:color="auto"/>
              <w:right w:val="single" w:sz="4" w:space="0" w:color="auto"/>
            </w:tcBorders>
            <w:shd w:val="clear" w:color="auto" w:fill="auto"/>
            <w:vAlign w:val="center"/>
            <w:hideMark/>
          </w:tcPr>
          <w:p w14:paraId="72F9FA96"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33011741</w:t>
            </w:r>
          </w:p>
        </w:tc>
        <w:tc>
          <w:tcPr>
            <w:tcW w:w="2126" w:type="dxa"/>
            <w:tcBorders>
              <w:top w:val="nil"/>
              <w:left w:val="nil"/>
              <w:bottom w:val="single" w:sz="4" w:space="0" w:color="auto"/>
              <w:right w:val="single" w:sz="4" w:space="0" w:color="auto"/>
            </w:tcBorders>
            <w:shd w:val="clear" w:color="auto" w:fill="auto"/>
            <w:vAlign w:val="center"/>
            <w:hideMark/>
          </w:tcPr>
          <w:p w14:paraId="7B0F4712"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Vijak za glodalo 269-827</w:t>
            </w:r>
          </w:p>
        </w:tc>
        <w:tc>
          <w:tcPr>
            <w:tcW w:w="5245" w:type="dxa"/>
            <w:tcBorders>
              <w:top w:val="nil"/>
              <w:left w:val="nil"/>
              <w:bottom w:val="single" w:sz="4" w:space="0" w:color="auto"/>
              <w:right w:val="single" w:sz="4" w:space="0" w:color="auto"/>
            </w:tcBorders>
            <w:shd w:val="clear" w:color="000000" w:fill="FFFFFF"/>
            <w:vAlign w:val="center"/>
            <w:hideMark/>
          </w:tcPr>
          <w:p w14:paraId="1426840A" w14:textId="5B0B0534" w:rsidR="00B66467" w:rsidRPr="00400065" w:rsidRDefault="00B66467" w:rsidP="00E84580">
            <w:pPr>
              <w:spacing w:before="0"/>
              <w:jc w:val="center"/>
              <w:rPr>
                <w:rFonts w:cs="Arial"/>
                <w:color w:val="000000"/>
                <w:sz w:val="20"/>
                <w:szCs w:val="20"/>
                <w:lang w:val="sr-Latn-RS" w:eastAsia="sr-Latn-RS"/>
              </w:rPr>
            </w:pPr>
            <w:r w:rsidRPr="00400065">
              <w:rPr>
                <w:rFonts w:cs="Arial"/>
                <w:color w:val="000000"/>
                <w:sz w:val="20"/>
                <w:szCs w:val="20"/>
                <w:lang w:val="sr-Latn-RS" w:eastAsia="sr-Latn-RS"/>
              </w:rPr>
              <w:t>SAP:525</w:t>
            </w:r>
            <w:r w:rsidR="00E84580">
              <w:rPr>
                <w:rFonts w:cs="Arial"/>
                <w:color w:val="000000"/>
                <w:sz w:val="20"/>
                <w:szCs w:val="20"/>
                <w:lang w:val="sr-Latn-RS" w:eastAsia="sr-Latn-RS"/>
              </w:rPr>
              <w:t xml:space="preserve">11           Tip:VIJAK  </w:t>
            </w:r>
            <w:r w:rsidRPr="00400065">
              <w:rPr>
                <w:rFonts w:cs="Arial"/>
                <w:color w:val="000000"/>
                <w:sz w:val="20"/>
                <w:szCs w:val="20"/>
                <w:lang w:val="sr-Latn-RS" w:eastAsia="sr-Latn-RS"/>
              </w:rPr>
              <w:t xml:space="preserve">        Oznaka: 269-827                    Rezervni deo za glodačke glave. Materijal:Visokovredni mikroliv</w:t>
            </w:r>
          </w:p>
        </w:tc>
      </w:tr>
      <w:tr w:rsidR="00B66467" w:rsidRPr="00B66467" w14:paraId="50AAFFAE" w14:textId="77777777" w:rsidTr="00400065">
        <w:trPr>
          <w:trHeight w:val="675"/>
        </w:trPr>
        <w:tc>
          <w:tcPr>
            <w:tcW w:w="699" w:type="dxa"/>
            <w:tcBorders>
              <w:top w:val="nil"/>
              <w:left w:val="single" w:sz="8" w:space="0" w:color="auto"/>
              <w:bottom w:val="single" w:sz="4" w:space="0" w:color="auto"/>
              <w:right w:val="single" w:sz="4" w:space="0" w:color="auto"/>
            </w:tcBorders>
            <w:shd w:val="clear" w:color="auto" w:fill="auto"/>
            <w:hideMark/>
          </w:tcPr>
          <w:p w14:paraId="48C22BBD" w14:textId="77777777" w:rsidR="00B66467" w:rsidRPr="00B66467" w:rsidRDefault="00B66467" w:rsidP="00400065">
            <w:pPr>
              <w:spacing w:before="0"/>
              <w:jc w:val="center"/>
              <w:rPr>
                <w:rFonts w:cs="Arial"/>
                <w:color w:val="000000"/>
                <w:sz w:val="20"/>
                <w:szCs w:val="20"/>
                <w:lang w:val="sr-Latn-RS" w:eastAsia="sr-Latn-RS"/>
              </w:rPr>
            </w:pPr>
            <w:r w:rsidRPr="00B66467">
              <w:rPr>
                <w:rFonts w:cs="Arial"/>
                <w:color w:val="000000"/>
                <w:sz w:val="20"/>
                <w:szCs w:val="20"/>
                <w:lang w:val="sr-Latn-RS" w:eastAsia="sr-Latn-RS"/>
              </w:rPr>
              <w:lastRenderedPageBreak/>
              <w:t>8-11</w:t>
            </w:r>
          </w:p>
        </w:tc>
        <w:tc>
          <w:tcPr>
            <w:tcW w:w="1134" w:type="dxa"/>
            <w:tcBorders>
              <w:top w:val="nil"/>
              <w:left w:val="nil"/>
              <w:bottom w:val="single" w:sz="4" w:space="0" w:color="auto"/>
              <w:right w:val="single" w:sz="4" w:space="0" w:color="auto"/>
            </w:tcBorders>
            <w:shd w:val="clear" w:color="auto" w:fill="auto"/>
            <w:vAlign w:val="center"/>
            <w:hideMark/>
          </w:tcPr>
          <w:p w14:paraId="5C14DB3C"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33015577</w:t>
            </w:r>
          </w:p>
        </w:tc>
        <w:tc>
          <w:tcPr>
            <w:tcW w:w="2126" w:type="dxa"/>
            <w:tcBorders>
              <w:top w:val="nil"/>
              <w:left w:val="nil"/>
              <w:bottom w:val="single" w:sz="4" w:space="0" w:color="auto"/>
              <w:right w:val="single" w:sz="4" w:space="0" w:color="auto"/>
            </w:tcBorders>
            <w:shd w:val="clear" w:color="auto" w:fill="auto"/>
            <w:vAlign w:val="center"/>
            <w:hideMark/>
          </w:tcPr>
          <w:p w14:paraId="272B6404"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Vijak pločice 553 020-10</w:t>
            </w:r>
          </w:p>
        </w:tc>
        <w:tc>
          <w:tcPr>
            <w:tcW w:w="5245" w:type="dxa"/>
            <w:tcBorders>
              <w:top w:val="nil"/>
              <w:left w:val="nil"/>
              <w:bottom w:val="single" w:sz="4" w:space="0" w:color="auto"/>
              <w:right w:val="single" w:sz="4" w:space="0" w:color="auto"/>
            </w:tcBorders>
            <w:shd w:val="clear" w:color="000000" w:fill="FFFFFF"/>
            <w:vAlign w:val="center"/>
            <w:hideMark/>
          </w:tcPr>
          <w:p w14:paraId="46A8B16A" w14:textId="1607CA9E"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SAP: 58738</w:t>
            </w:r>
            <w:r w:rsidR="00E84580">
              <w:rPr>
                <w:rFonts w:cs="Arial"/>
                <w:color w:val="000000"/>
                <w:sz w:val="20"/>
                <w:szCs w:val="20"/>
                <w:lang w:val="sr-Latn-RS" w:eastAsia="sr-Latn-RS"/>
              </w:rPr>
              <w:t xml:space="preserve"> </w:t>
            </w:r>
            <w:r w:rsidRPr="00400065">
              <w:rPr>
                <w:rFonts w:cs="Arial"/>
                <w:color w:val="000000"/>
                <w:sz w:val="20"/>
                <w:szCs w:val="20"/>
                <w:lang w:val="sr-Latn-RS" w:eastAsia="sr-Latn-RS"/>
              </w:rPr>
              <w:t>Oznaka: 553 020-10                      Rezervni deo za strugarske noževe    Materijal:Visokovredni mikroliv</w:t>
            </w:r>
          </w:p>
        </w:tc>
      </w:tr>
      <w:tr w:rsidR="00B66467" w:rsidRPr="00B66467" w14:paraId="1E874178" w14:textId="77777777" w:rsidTr="00400065">
        <w:trPr>
          <w:trHeight w:val="900"/>
        </w:trPr>
        <w:tc>
          <w:tcPr>
            <w:tcW w:w="699" w:type="dxa"/>
            <w:tcBorders>
              <w:top w:val="nil"/>
              <w:left w:val="single" w:sz="8" w:space="0" w:color="auto"/>
              <w:bottom w:val="single" w:sz="4" w:space="0" w:color="auto"/>
              <w:right w:val="single" w:sz="4" w:space="0" w:color="auto"/>
            </w:tcBorders>
            <w:shd w:val="clear" w:color="auto" w:fill="auto"/>
            <w:hideMark/>
          </w:tcPr>
          <w:p w14:paraId="4B1F9DB0" w14:textId="77777777" w:rsidR="00B66467" w:rsidRPr="00B66467" w:rsidRDefault="00B66467" w:rsidP="00400065">
            <w:pPr>
              <w:spacing w:before="0"/>
              <w:jc w:val="center"/>
              <w:rPr>
                <w:rFonts w:cs="Arial"/>
                <w:color w:val="000000"/>
                <w:sz w:val="20"/>
                <w:szCs w:val="20"/>
                <w:lang w:val="sr-Latn-RS" w:eastAsia="sr-Latn-RS"/>
              </w:rPr>
            </w:pPr>
            <w:r w:rsidRPr="00B66467">
              <w:rPr>
                <w:rFonts w:cs="Arial"/>
                <w:color w:val="000000"/>
                <w:sz w:val="20"/>
                <w:szCs w:val="20"/>
                <w:lang w:val="sr-Latn-RS" w:eastAsia="sr-Latn-RS"/>
              </w:rPr>
              <w:t>8-12</w:t>
            </w:r>
          </w:p>
        </w:tc>
        <w:tc>
          <w:tcPr>
            <w:tcW w:w="1134" w:type="dxa"/>
            <w:tcBorders>
              <w:top w:val="nil"/>
              <w:left w:val="nil"/>
              <w:bottom w:val="single" w:sz="4" w:space="0" w:color="auto"/>
              <w:right w:val="single" w:sz="4" w:space="0" w:color="auto"/>
            </w:tcBorders>
            <w:shd w:val="clear" w:color="auto" w:fill="auto"/>
            <w:vAlign w:val="center"/>
            <w:hideMark/>
          </w:tcPr>
          <w:p w14:paraId="16F13CDC"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33015579</w:t>
            </w:r>
          </w:p>
        </w:tc>
        <w:tc>
          <w:tcPr>
            <w:tcW w:w="2126" w:type="dxa"/>
            <w:tcBorders>
              <w:top w:val="nil"/>
              <w:left w:val="nil"/>
              <w:bottom w:val="single" w:sz="4" w:space="0" w:color="auto"/>
              <w:right w:val="single" w:sz="4" w:space="0" w:color="auto"/>
            </w:tcBorders>
            <w:shd w:val="clear" w:color="auto" w:fill="auto"/>
            <w:vAlign w:val="center"/>
            <w:hideMark/>
          </w:tcPr>
          <w:p w14:paraId="3FB8882F"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Vijak 170.38.845</w:t>
            </w:r>
          </w:p>
        </w:tc>
        <w:tc>
          <w:tcPr>
            <w:tcW w:w="5245" w:type="dxa"/>
            <w:tcBorders>
              <w:top w:val="nil"/>
              <w:left w:val="nil"/>
              <w:bottom w:val="single" w:sz="4" w:space="0" w:color="auto"/>
              <w:right w:val="single" w:sz="4" w:space="0" w:color="auto"/>
            </w:tcBorders>
            <w:shd w:val="clear" w:color="000000" w:fill="FFFFFF"/>
            <w:vAlign w:val="center"/>
            <w:hideMark/>
          </w:tcPr>
          <w:p w14:paraId="254D38C2"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SAP: 58735              Oznaka: 170.38.845 Rezervni deo za strugarske noževe         Materijal:Visokovredni mikroliv</w:t>
            </w:r>
          </w:p>
        </w:tc>
      </w:tr>
      <w:tr w:rsidR="00B66467" w:rsidRPr="00B66467" w14:paraId="37A1C18D" w14:textId="77777777" w:rsidTr="00400065">
        <w:trPr>
          <w:trHeight w:val="900"/>
        </w:trPr>
        <w:tc>
          <w:tcPr>
            <w:tcW w:w="699" w:type="dxa"/>
            <w:tcBorders>
              <w:top w:val="nil"/>
              <w:left w:val="single" w:sz="8" w:space="0" w:color="auto"/>
              <w:bottom w:val="single" w:sz="4" w:space="0" w:color="auto"/>
              <w:right w:val="single" w:sz="4" w:space="0" w:color="auto"/>
            </w:tcBorders>
            <w:shd w:val="clear" w:color="auto" w:fill="auto"/>
            <w:hideMark/>
          </w:tcPr>
          <w:p w14:paraId="45E76E03" w14:textId="77777777" w:rsidR="00B66467" w:rsidRPr="00B66467" w:rsidRDefault="00B66467" w:rsidP="00400065">
            <w:pPr>
              <w:spacing w:before="0"/>
              <w:jc w:val="center"/>
              <w:rPr>
                <w:rFonts w:cs="Arial"/>
                <w:color w:val="000000"/>
                <w:sz w:val="20"/>
                <w:szCs w:val="20"/>
                <w:lang w:val="sr-Latn-RS" w:eastAsia="sr-Latn-RS"/>
              </w:rPr>
            </w:pPr>
            <w:r w:rsidRPr="00B66467">
              <w:rPr>
                <w:rFonts w:cs="Arial"/>
                <w:color w:val="000000"/>
                <w:sz w:val="20"/>
                <w:szCs w:val="20"/>
                <w:lang w:val="sr-Latn-RS" w:eastAsia="sr-Latn-RS"/>
              </w:rPr>
              <w:t>8-13</w:t>
            </w:r>
          </w:p>
        </w:tc>
        <w:tc>
          <w:tcPr>
            <w:tcW w:w="1134" w:type="dxa"/>
            <w:tcBorders>
              <w:top w:val="nil"/>
              <w:left w:val="nil"/>
              <w:bottom w:val="single" w:sz="4" w:space="0" w:color="auto"/>
              <w:right w:val="single" w:sz="4" w:space="0" w:color="auto"/>
            </w:tcBorders>
            <w:shd w:val="clear" w:color="auto" w:fill="auto"/>
            <w:vAlign w:val="center"/>
            <w:hideMark/>
          </w:tcPr>
          <w:p w14:paraId="5A7445A0"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33015579</w:t>
            </w:r>
          </w:p>
        </w:tc>
        <w:tc>
          <w:tcPr>
            <w:tcW w:w="2126" w:type="dxa"/>
            <w:tcBorders>
              <w:top w:val="nil"/>
              <w:left w:val="nil"/>
              <w:bottom w:val="single" w:sz="4" w:space="0" w:color="auto"/>
              <w:right w:val="single" w:sz="4" w:space="0" w:color="auto"/>
            </w:tcBorders>
            <w:shd w:val="clear" w:color="auto" w:fill="auto"/>
            <w:vAlign w:val="center"/>
            <w:hideMark/>
          </w:tcPr>
          <w:p w14:paraId="399FF17A"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Vijak 170.38.845</w:t>
            </w:r>
          </w:p>
        </w:tc>
        <w:tc>
          <w:tcPr>
            <w:tcW w:w="5245" w:type="dxa"/>
            <w:tcBorders>
              <w:top w:val="nil"/>
              <w:left w:val="nil"/>
              <w:bottom w:val="single" w:sz="4" w:space="0" w:color="auto"/>
              <w:right w:val="single" w:sz="4" w:space="0" w:color="auto"/>
            </w:tcBorders>
            <w:shd w:val="clear" w:color="000000" w:fill="FFFFFF"/>
            <w:vAlign w:val="center"/>
            <w:hideMark/>
          </w:tcPr>
          <w:p w14:paraId="47FFB3CE"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SAP: 58735              Oznaka: 170.38.845 Rezervni deo za strugarske noževe         Materijal:Visokovredni mikroliv</w:t>
            </w:r>
          </w:p>
        </w:tc>
      </w:tr>
      <w:tr w:rsidR="00B66467" w:rsidRPr="00B66467" w14:paraId="6D6FFCD3" w14:textId="77777777" w:rsidTr="00400065">
        <w:trPr>
          <w:trHeight w:val="1125"/>
        </w:trPr>
        <w:tc>
          <w:tcPr>
            <w:tcW w:w="699" w:type="dxa"/>
            <w:tcBorders>
              <w:top w:val="nil"/>
              <w:left w:val="single" w:sz="8" w:space="0" w:color="auto"/>
              <w:bottom w:val="single" w:sz="4" w:space="0" w:color="auto"/>
              <w:right w:val="single" w:sz="4" w:space="0" w:color="auto"/>
            </w:tcBorders>
            <w:shd w:val="clear" w:color="auto" w:fill="auto"/>
            <w:hideMark/>
          </w:tcPr>
          <w:p w14:paraId="538AFE49" w14:textId="77777777" w:rsidR="00B66467" w:rsidRPr="00B66467" w:rsidRDefault="00B66467" w:rsidP="00400065">
            <w:pPr>
              <w:spacing w:before="0"/>
              <w:jc w:val="center"/>
              <w:rPr>
                <w:rFonts w:cs="Arial"/>
                <w:color w:val="000000"/>
                <w:sz w:val="20"/>
                <w:szCs w:val="20"/>
                <w:lang w:val="sr-Latn-RS" w:eastAsia="sr-Latn-RS"/>
              </w:rPr>
            </w:pPr>
            <w:r w:rsidRPr="00B66467">
              <w:rPr>
                <w:rFonts w:cs="Arial"/>
                <w:color w:val="000000"/>
                <w:sz w:val="20"/>
                <w:szCs w:val="20"/>
                <w:lang w:val="sr-Latn-RS" w:eastAsia="sr-Latn-RS"/>
              </w:rPr>
              <w:t>8-14</w:t>
            </w:r>
          </w:p>
        </w:tc>
        <w:tc>
          <w:tcPr>
            <w:tcW w:w="1134" w:type="dxa"/>
            <w:tcBorders>
              <w:top w:val="nil"/>
              <w:left w:val="nil"/>
              <w:bottom w:val="single" w:sz="4" w:space="0" w:color="auto"/>
              <w:right w:val="single" w:sz="4" w:space="0" w:color="auto"/>
            </w:tcBorders>
            <w:shd w:val="clear" w:color="auto" w:fill="auto"/>
            <w:vAlign w:val="center"/>
            <w:hideMark/>
          </w:tcPr>
          <w:p w14:paraId="164A1BFA"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33016274</w:t>
            </w:r>
          </w:p>
        </w:tc>
        <w:tc>
          <w:tcPr>
            <w:tcW w:w="2126" w:type="dxa"/>
            <w:tcBorders>
              <w:top w:val="nil"/>
              <w:left w:val="nil"/>
              <w:bottom w:val="single" w:sz="4" w:space="0" w:color="auto"/>
              <w:right w:val="single" w:sz="4" w:space="0" w:color="auto"/>
            </w:tcBorders>
            <w:shd w:val="clear" w:color="auto" w:fill="auto"/>
            <w:vAlign w:val="center"/>
            <w:hideMark/>
          </w:tcPr>
          <w:p w14:paraId="341FF70D"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Vijak pločice 5513 020-10</w:t>
            </w:r>
          </w:p>
        </w:tc>
        <w:tc>
          <w:tcPr>
            <w:tcW w:w="5245" w:type="dxa"/>
            <w:tcBorders>
              <w:top w:val="nil"/>
              <w:left w:val="nil"/>
              <w:bottom w:val="single" w:sz="4" w:space="0" w:color="auto"/>
              <w:right w:val="single" w:sz="4" w:space="0" w:color="auto"/>
            </w:tcBorders>
            <w:shd w:val="clear" w:color="000000" w:fill="FFFFFF"/>
            <w:vAlign w:val="center"/>
            <w:hideMark/>
          </w:tcPr>
          <w:p w14:paraId="49556E29"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SAP: 62280            Namena:ZA MAŠ.OBRADU REZANJE NAVOJAOznaka:5513 020-10(M3.5)POLJE PRIMENE:ZA NOSAČE ZA REZANJE NAVOJA</w:t>
            </w:r>
          </w:p>
        </w:tc>
      </w:tr>
      <w:tr w:rsidR="00B66467" w:rsidRPr="00B66467" w14:paraId="7986DB3D" w14:textId="77777777" w:rsidTr="00400065">
        <w:trPr>
          <w:trHeight w:val="675"/>
        </w:trPr>
        <w:tc>
          <w:tcPr>
            <w:tcW w:w="699" w:type="dxa"/>
            <w:tcBorders>
              <w:top w:val="nil"/>
              <w:left w:val="single" w:sz="8" w:space="0" w:color="auto"/>
              <w:bottom w:val="single" w:sz="4" w:space="0" w:color="auto"/>
              <w:right w:val="single" w:sz="4" w:space="0" w:color="auto"/>
            </w:tcBorders>
            <w:shd w:val="clear" w:color="auto" w:fill="auto"/>
            <w:hideMark/>
          </w:tcPr>
          <w:p w14:paraId="7C431400" w14:textId="77777777" w:rsidR="00B66467" w:rsidRPr="00B66467" w:rsidRDefault="00B66467" w:rsidP="00400065">
            <w:pPr>
              <w:spacing w:before="0"/>
              <w:jc w:val="center"/>
              <w:rPr>
                <w:rFonts w:cs="Arial"/>
                <w:color w:val="000000"/>
                <w:sz w:val="20"/>
                <w:szCs w:val="20"/>
                <w:lang w:val="sr-Latn-RS" w:eastAsia="sr-Latn-RS"/>
              </w:rPr>
            </w:pPr>
            <w:r w:rsidRPr="00B66467">
              <w:rPr>
                <w:rFonts w:cs="Arial"/>
                <w:color w:val="000000"/>
                <w:sz w:val="20"/>
                <w:szCs w:val="20"/>
                <w:lang w:val="sr-Latn-RS" w:eastAsia="sr-Latn-RS"/>
              </w:rPr>
              <w:t>8-15</w:t>
            </w:r>
          </w:p>
        </w:tc>
        <w:tc>
          <w:tcPr>
            <w:tcW w:w="1134" w:type="dxa"/>
            <w:tcBorders>
              <w:top w:val="nil"/>
              <w:left w:val="nil"/>
              <w:bottom w:val="single" w:sz="4" w:space="0" w:color="auto"/>
              <w:right w:val="single" w:sz="4" w:space="0" w:color="auto"/>
            </w:tcBorders>
            <w:shd w:val="clear" w:color="auto" w:fill="auto"/>
            <w:vAlign w:val="center"/>
            <w:hideMark/>
          </w:tcPr>
          <w:p w14:paraId="34632CD3"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17397449</w:t>
            </w:r>
          </w:p>
        </w:tc>
        <w:tc>
          <w:tcPr>
            <w:tcW w:w="2126" w:type="dxa"/>
            <w:tcBorders>
              <w:top w:val="nil"/>
              <w:left w:val="nil"/>
              <w:bottom w:val="single" w:sz="4" w:space="0" w:color="auto"/>
              <w:right w:val="single" w:sz="4" w:space="0" w:color="auto"/>
            </w:tcBorders>
            <w:shd w:val="clear" w:color="auto" w:fill="auto"/>
            <w:vAlign w:val="center"/>
            <w:hideMark/>
          </w:tcPr>
          <w:p w14:paraId="5BBB78FC"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Podloška TCN-423</w:t>
            </w:r>
          </w:p>
        </w:tc>
        <w:tc>
          <w:tcPr>
            <w:tcW w:w="5245" w:type="dxa"/>
            <w:tcBorders>
              <w:top w:val="nil"/>
              <w:left w:val="nil"/>
              <w:bottom w:val="single" w:sz="4" w:space="0" w:color="auto"/>
              <w:right w:val="single" w:sz="4" w:space="0" w:color="auto"/>
            </w:tcBorders>
            <w:shd w:val="clear" w:color="000000" w:fill="FFFFFF"/>
            <w:vAlign w:val="center"/>
            <w:hideMark/>
          </w:tcPr>
          <w:p w14:paraId="421D4FB0"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SAP: 6700 Namena:PODLOŽNA PLOČICA ZA STRUGARSKE NOŽEVE Oznaka:TCN-423</w:t>
            </w:r>
          </w:p>
        </w:tc>
      </w:tr>
      <w:tr w:rsidR="00B66467" w:rsidRPr="00B66467" w14:paraId="3DF02521" w14:textId="77777777" w:rsidTr="00400065">
        <w:trPr>
          <w:trHeight w:val="675"/>
        </w:trPr>
        <w:tc>
          <w:tcPr>
            <w:tcW w:w="699" w:type="dxa"/>
            <w:tcBorders>
              <w:top w:val="nil"/>
              <w:left w:val="single" w:sz="8" w:space="0" w:color="auto"/>
              <w:bottom w:val="single" w:sz="4" w:space="0" w:color="auto"/>
              <w:right w:val="single" w:sz="4" w:space="0" w:color="auto"/>
            </w:tcBorders>
            <w:shd w:val="clear" w:color="auto" w:fill="auto"/>
            <w:hideMark/>
          </w:tcPr>
          <w:p w14:paraId="4595BE3A" w14:textId="77777777" w:rsidR="00B66467" w:rsidRPr="00B66467" w:rsidRDefault="00B66467" w:rsidP="00400065">
            <w:pPr>
              <w:spacing w:before="0"/>
              <w:jc w:val="center"/>
              <w:rPr>
                <w:rFonts w:cs="Arial"/>
                <w:color w:val="000000"/>
                <w:sz w:val="20"/>
                <w:szCs w:val="20"/>
                <w:lang w:val="sr-Latn-RS" w:eastAsia="sr-Latn-RS"/>
              </w:rPr>
            </w:pPr>
            <w:r w:rsidRPr="00B66467">
              <w:rPr>
                <w:rFonts w:cs="Arial"/>
                <w:color w:val="000000"/>
                <w:sz w:val="20"/>
                <w:szCs w:val="20"/>
                <w:lang w:val="sr-Latn-RS" w:eastAsia="sr-Latn-RS"/>
              </w:rPr>
              <w:t>8-16</w:t>
            </w:r>
          </w:p>
        </w:tc>
        <w:tc>
          <w:tcPr>
            <w:tcW w:w="1134" w:type="dxa"/>
            <w:tcBorders>
              <w:top w:val="nil"/>
              <w:left w:val="nil"/>
              <w:bottom w:val="single" w:sz="4" w:space="0" w:color="auto"/>
              <w:right w:val="single" w:sz="4" w:space="0" w:color="auto"/>
            </w:tcBorders>
            <w:shd w:val="clear" w:color="auto" w:fill="auto"/>
            <w:vAlign w:val="center"/>
            <w:hideMark/>
          </w:tcPr>
          <w:p w14:paraId="1CAF95B5"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17397449</w:t>
            </w:r>
          </w:p>
        </w:tc>
        <w:tc>
          <w:tcPr>
            <w:tcW w:w="2126" w:type="dxa"/>
            <w:tcBorders>
              <w:top w:val="nil"/>
              <w:left w:val="nil"/>
              <w:bottom w:val="single" w:sz="4" w:space="0" w:color="auto"/>
              <w:right w:val="single" w:sz="4" w:space="0" w:color="auto"/>
            </w:tcBorders>
            <w:shd w:val="clear" w:color="auto" w:fill="auto"/>
            <w:vAlign w:val="center"/>
            <w:hideMark/>
          </w:tcPr>
          <w:p w14:paraId="170F040B"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Podloška TCN-423</w:t>
            </w:r>
          </w:p>
        </w:tc>
        <w:tc>
          <w:tcPr>
            <w:tcW w:w="5245" w:type="dxa"/>
            <w:tcBorders>
              <w:top w:val="nil"/>
              <w:left w:val="nil"/>
              <w:bottom w:val="single" w:sz="4" w:space="0" w:color="auto"/>
              <w:right w:val="single" w:sz="4" w:space="0" w:color="auto"/>
            </w:tcBorders>
            <w:shd w:val="clear" w:color="000000" w:fill="FFFFFF"/>
            <w:vAlign w:val="center"/>
            <w:hideMark/>
          </w:tcPr>
          <w:p w14:paraId="361AD1D2"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SAP: 6700 Namena:PODLOŽNA PLOČICA ZA STRUGARSKE NOŽEVE Oznaka:TCN-423</w:t>
            </w:r>
          </w:p>
        </w:tc>
      </w:tr>
      <w:tr w:rsidR="00B66467" w:rsidRPr="00B66467" w14:paraId="49F3F205" w14:textId="77777777" w:rsidTr="00400065">
        <w:trPr>
          <w:trHeight w:val="675"/>
        </w:trPr>
        <w:tc>
          <w:tcPr>
            <w:tcW w:w="699" w:type="dxa"/>
            <w:tcBorders>
              <w:top w:val="nil"/>
              <w:left w:val="single" w:sz="8" w:space="0" w:color="auto"/>
              <w:bottom w:val="single" w:sz="4" w:space="0" w:color="auto"/>
              <w:right w:val="single" w:sz="4" w:space="0" w:color="auto"/>
            </w:tcBorders>
            <w:shd w:val="clear" w:color="auto" w:fill="auto"/>
            <w:hideMark/>
          </w:tcPr>
          <w:p w14:paraId="40CD3389" w14:textId="77777777" w:rsidR="00B66467" w:rsidRPr="00B66467" w:rsidRDefault="00B66467" w:rsidP="00400065">
            <w:pPr>
              <w:spacing w:before="0"/>
              <w:jc w:val="center"/>
              <w:rPr>
                <w:rFonts w:cs="Arial"/>
                <w:color w:val="000000"/>
                <w:sz w:val="20"/>
                <w:szCs w:val="20"/>
                <w:lang w:val="sr-Latn-RS" w:eastAsia="sr-Latn-RS"/>
              </w:rPr>
            </w:pPr>
            <w:r w:rsidRPr="00B66467">
              <w:rPr>
                <w:rFonts w:cs="Arial"/>
                <w:color w:val="000000"/>
                <w:sz w:val="20"/>
                <w:szCs w:val="20"/>
                <w:lang w:val="sr-Latn-RS" w:eastAsia="sr-Latn-RS"/>
              </w:rPr>
              <w:t>8-17</w:t>
            </w:r>
          </w:p>
        </w:tc>
        <w:tc>
          <w:tcPr>
            <w:tcW w:w="1134" w:type="dxa"/>
            <w:tcBorders>
              <w:top w:val="nil"/>
              <w:left w:val="nil"/>
              <w:bottom w:val="single" w:sz="4" w:space="0" w:color="auto"/>
              <w:right w:val="single" w:sz="4" w:space="0" w:color="auto"/>
            </w:tcBorders>
            <w:shd w:val="clear" w:color="auto" w:fill="auto"/>
            <w:vAlign w:val="center"/>
            <w:hideMark/>
          </w:tcPr>
          <w:p w14:paraId="1B3EF2BA"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33002312</w:t>
            </w:r>
          </w:p>
        </w:tc>
        <w:tc>
          <w:tcPr>
            <w:tcW w:w="2126" w:type="dxa"/>
            <w:tcBorders>
              <w:top w:val="nil"/>
              <w:left w:val="nil"/>
              <w:bottom w:val="single" w:sz="4" w:space="0" w:color="auto"/>
              <w:right w:val="single" w:sz="4" w:space="0" w:color="auto"/>
            </w:tcBorders>
            <w:shd w:val="clear" w:color="auto" w:fill="auto"/>
            <w:vAlign w:val="center"/>
            <w:hideMark/>
          </w:tcPr>
          <w:p w14:paraId="58F288E2"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Vijak za glodalo HM90 SR 34-505/HG</w:t>
            </w:r>
          </w:p>
        </w:tc>
        <w:tc>
          <w:tcPr>
            <w:tcW w:w="5245" w:type="dxa"/>
            <w:tcBorders>
              <w:top w:val="nil"/>
              <w:left w:val="nil"/>
              <w:bottom w:val="single" w:sz="4" w:space="0" w:color="auto"/>
              <w:right w:val="single" w:sz="4" w:space="0" w:color="auto"/>
            </w:tcBorders>
            <w:shd w:val="clear" w:color="000000" w:fill="FFFFFF"/>
            <w:vAlign w:val="center"/>
            <w:hideMark/>
          </w:tcPr>
          <w:p w14:paraId="6B7A3298"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SAP:30707 Nazivna mera:SR 34-505/HG Namena:Za glodačke glave Materijal:Visokolegirani mikroliv</w:t>
            </w:r>
          </w:p>
        </w:tc>
      </w:tr>
      <w:tr w:rsidR="00B66467" w:rsidRPr="00B66467" w14:paraId="46B8B49C" w14:textId="77777777" w:rsidTr="00400065">
        <w:trPr>
          <w:trHeight w:val="1125"/>
        </w:trPr>
        <w:tc>
          <w:tcPr>
            <w:tcW w:w="699" w:type="dxa"/>
            <w:tcBorders>
              <w:top w:val="nil"/>
              <w:left w:val="single" w:sz="8" w:space="0" w:color="auto"/>
              <w:bottom w:val="single" w:sz="4" w:space="0" w:color="auto"/>
              <w:right w:val="single" w:sz="4" w:space="0" w:color="auto"/>
            </w:tcBorders>
            <w:shd w:val="clear" w:color="auto" w:fill="auto"/>
            <w:hideMark/>
          </w:tcPr>
          <w:p w14:paraId="2E988CF3" w14:textId="77777777" w:rsidR="00B66467" w:rsidRPr="00B66467" w:rsidRDefault="00B66467" w:rsidP="00400065">
            <w:pPr>
              <w:spacing w:before="0"/>
              <w:jc w:val="center"/>
              <w:rPr>
                <w:rFonts w:cs="Arial"/>
                <w:color w:val="000000"/>
                <w:sz w:val="20"/>
                <w:szCs w:val="20"/>
                <w:lang w:val="sr-Latn-RS" w:eastAsia="sr-Latn-RS"/>
              </w:rPr>
            </w:pPr>
            <w:r w:rsidRPr="00B66467">
              <w:rPr>
                <w:rFonts w:cs="Arial"/>
                <w:color w:val="000000"/>
                <w:sz w:val="20"/>
                <w:szCs w:val="20"/>
                <w:lang w:val="sr-Latn-RS" w:eastAsia="sr-Latn-RS"/>
              </w:rPr>
              <w:t>8-18</w:t>
            </w:r>
          </w:p>
        </w:tc>
        <w:tc>
          <w:tcPr>
            <w:tcW w:w="1134" w:type="dxa"/>
            <w:tcBorders>
              <w:top w:val="nil"/>
              <w:left w:val="nil"/>
              <w:bottom w:val="single" w:sz="4" w:space="0" w:color="auto"/>
              <w:right w:val="single" w:sz="4" w:space="0" w:color="auto"/>
            </w:tcBorders>
            <w:shd w:val="clear" w:color="auto" w:fill="auto"/>
            <w:vAlign w:val="center"/>
            <w:hideMark/>
          </w:tcPr>
          <w:p w14:paraId="2D6405AB"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33003892</w:t>
            </w:r>
          </w:p>
        </w:tc>
        <w:tc>
          <w:tcPr>
            <w:tcW w:w="2126" w:type="dxa"/>
            <w:tcBorders>
              <w:top w:val="nil"/>
              <w:left w:val="nil"/>
              <w:bottom w:val="single" w:sz="4" w:space="0" w:color="auto"/>
              <w:right w:val="single" w:sz="4" w:space="0" w:color="auto"/>
            </w:tcBorders>
            <w:shd w:val="clear" w:color="auto" w:fill="auto"/>
            <w:vAlign w:val="center"/>
            <w:hideMark/>
          </w:tcPr>
          <w:p w14:paraId="713A3E38"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Vijak za glodalo SR 14-544</w:t>
            </w:r>
          </w:p>
        </w:tc>
        <w:tc>
          <w:tcPr>
            <w:tcW w:w="5245" w:type="dxa"/>
            <w:tcBorders>
              <w:top w:val="nil"/>
              <w:left w:val="nil"/>
              <w:bottom w:val="single" w:sz="4" w:space="0" w:color="auto"/>
              <w:right w:val="single" w:sz="4" w:space="0" w:color="auto"/>
            </w:tcBorders>
            <w:shd w:val="clear" w:color="000000" w:fill="FFFFFF"/>
            <w:vAlign w:val="center"/>
            <w:hideMark/>
          </w:tcPr>
          <w:p w14:paraId="6271E706"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SAP:33657             Rezervni deo za pločicu HP ADKT 2207        Rezervni deo za glodačke glave. Materijal:Visokovredni mikrolivOznaka:SR 14-544</w:t>
            </w:r>
          </w:p>
        </w:tc>
      </w:tr>
      <w:tr w:rsidR="00B66467" w:rsidRPr="00B66467" w14:paraId="297168A9" w14:textId="77777777" w:rsidTr="00400065">
        <w:trPr>
          <w:trHeight w:val="900"/>
        </w:trPr>
        <w:tc>
          <w:tcPr>
            <w:tcW w:w="699" w:type="dxa"/>
            <w:tcBorders>
              <w:top w:val="nil"/>
              <w:left w:val="single" w:sz="8" w:space="0" w:color="auto"/>
              <w:bottom w:val="single" w:sz="4" w:space="0" w:color="auto"/>
              <w:right w:val="single" w:sz="4" w:space="0" w:color="auto"/>
            </w:tcBorders>
            <w:shd w:val="clear" w:color="auto" w:fill="auto"/>
            <w:hideMark/>
          </w:tcPr>
          <w:p w14:paraId="36F59FEF" w14:textId="77777777" w:rsidR="00B66467" w:rsidRPr="00B66467" w:rsidRDefault="00B66467" w:rsidP="00400065">
            <w:pPr>
              <w:spacing w:before="0"/>
              <w:jc w:val="center"/>
              <w:rPr>
                <w:rFonts w:cs="Arial"/>
                <w:color w:val="000000"/>
                <w:sz w:val="20"/>
                <w:szCs w:val="20"/>
                <w:lang w:val="sr-Latn-RS" w:eastAsia="sr-Latn-RS"/>
              </w:rPr>
            </w:pPr>
            <w:r w:rsidRPr="00B66467">
              <w:rPr>
                <w:rFonts w:cs="Arial"/>
                <w:color w:val="000000"/>
                <w:sz w:val="20"/>
                <w:szCs w:val="20"/>
                <w:lang w:val="sr-Latn-RS" w:eastAsia="sr-Latn-RS"/>
              </w:rPr>
              <w:t>8-19</w:t>
            </w:r>
          </w:p>
        </w:tc>
        <w:tc>
          <w:tcPr>
            <w:tcW w:w="1134" w:type="dxa"/>
            <w:tcBorders>
              <w:top w:val="nil"/>
              <w:left w:val="nil"/>
              <w:bottom w:val="single" w:sz="4" w:space="0" w:color="auto"/>
              <w:right w:val="single" w:sz="4" w:space="0" w:color="auto"/>
            </w:tcBorders>
            <w:shd w:val="clear" w:color="auto" w:fill="auto"/>
            <w:vAlign w:val="center"/>
            <w:hideMark/>
          </w:tcPr>
          <w:p w14:paraId="080576CF"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33006457</w:t>
            </w:r>
          </w:p>
        </w:tc>
        <w:tc>
          <w:tcPr>
            <w:tcW w:w="2126" w:type="dxa"/>
            <w:tcBorders>
              <w:top w:val="nil"/>
              <w:left w:val="nil"/>
              <w:bottom w:val="single" w:sz="4" w:space="0" w:color="auto"/>
              <w:right w:val="single" w:sz="4" w:space="0" w:color="auto"/>
            </w:tcBorders>
            <w:shd w:val="clear" w:color="auto" w:fill="auto"/>
            <w:vAlign w:val="center"/>
            <w:hideMark/>
          </w:tcPr>
          <w:p w14:paraId="54AB94A7"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Vijak pločice za glodanje SR 14-591</w:t>
            </w:r>
          </w:p>
        </w:tc>
        <w:tc>
          <w:tcPr>
            <w:tcW w:w="5245" w:type="dxa"/>
            <w:tcBorders>
              <w:top w:val="nil"/>
              <w:left w:val="nil"/>
              <w:bottom w:val="single" w:sz="4" w:space="0" w:color="auto"/>
              <w:right w:val="single" w:sz="4" w:space="0" w:color="auto"/>
            </w:tcBorders>
            <w:shd w:val="clear" w:color="000000" w:fill="FFFFFF"/>
            <w:vAlign w:val="center"/>
            <w:hideMark/>
          </w:tcPr>
          <w:p w14:paraId="5572A003"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SAP:38751             Rezervni deo za glodalo H490 ANKX 170608PNTR Materijal:Visokovredni mikroliv                          Oznaka:SR 14-591</w:t>
            </w:r>
          </w:p>
        </w:tc>
      </w:tr>
      <w:tr w:rsidR="00B66467" w:rsidRPr="00B66467" w14:paraId="605E8F9E" w14:textId="77777777" w:rsidTr="00400065">
        <w:trPr>
          <w:trHeight w:val="1125"/>
        </w:trPr>
        <w:tc>
          <w:tcPr>
            <w:tcW w:w="699" w:type="dxa"/>
            <w:tcBorders>
              <w:top w:val="nil"/>
              <w:left w:val="single" w:sz="8" w:space="0" w:color="auto"/>
              <w:bottom w:val="single" w:sz="4" w:space="0" w:color="auto"/>
              <w:right w:val="single" w:sz="4" w:space="0" w:color="auto"/>
            </w:tcBorders>
            <w:shd w:val="clear" w:color="auto" w:fill="auto"/>
            <w:hideMark/>
          </w:tcPr>
          <w:p w14:paraId="7EC8DF80" w14:textId="77777777" w:rsidR="00B66467" w:rsidRPr="00B66467" w:rsidRDefault="00B66467" w:rsidP="00400065">
            <w:pPr>
              <w:spacing w:before="0"/>
              <w:jc w:val="center"/>
              <w:rPr>
                <w:rFonts w:cs="Arial"/>
                <w:color w:val="000000"/>
                <w:sz w:val="20"/>
                <w:szCs w:val="20"/>
                <w:lang w:val="sr-Latn-RS" w:eastAsia="sr-Latn-RS"/>
              </w:rPr>
            </w:pPr>
            <w:r w:rsidRPr="00B66467">
              <w:rPr>
                <w:rFonts w:cs="Arial"/>
                <w:color w:val="000000"/>
                <w:sz w:val="20"/>
                <w:szCs w:val="20"/>
                <w:lang w:val="sr-Latn-RS" w:eastAsia="sr-Latn-RS"/>
              </w:rPr>
              <w:t>8-20</w:t>
            </w:r>
          </w:p>
        </w:tc>
        <w:tc>
          <w:tcPr>
            <w:tcW w:w="1134" w:type="dxa"/>
            <w:tcBorders>
              <w:top w:val="nil"/>
              <w:left w:val="nil"/>
              <w:bottom w:val="single" w:sz="4" w:space="0" w:color="auto"/>
              <w:right w:val="single" w:sz="4" w:space="0" w:color="auto"/>
            </w:tcBorders>
            <w:shd w:val="clear" w:color="auto" w:fill="auto"/>
            <w:vAlign w:val="center"/>
            <w:hideMark/>
          </w:tcPr>
          <w:p w14:paraId="7B3335F8"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33011073</w:t>
            </w:r>
          </w:p>
        </w:tc>
        <w:tc>
          <w:tcPr>
            <w:tcW w:w="2126" w:type="dxa"/>
            <w:tcBorders>
              <w:top w:val="nil"/>
              <w:left w:val="nil"/>
              <w:bottom w:val="single" w:sz="4" w:space="0" w:color="auto"/>
              <w:right w:val="single" w:sz="4" w:space="0" w:color="auto"/>
            </w:tcBorders>
            <w:shd w:val="clear" w:color="auto" w:fill="auto"/>
            <w:vAlign w:val="center"/>
            <w:hideMark/>
          </w:tcPr>
          <w:p w14:paraId="76AA70B0"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Zavrtanj CSL-16K</w:t>
            </w:r>
          </w:p>
        </w:tc>
        <w:tc>
          <w:tcPr>
            <w:tcW w:w="5245" w:type="dxa"/>
            <w:tcBorders>
              <w:top w:val="nil"/>
              <w:left w:val="nil"/>
              <w:bottom w:val="single" w:sz="4" w:space="0" w:color="auto"/>
              <w:right w:val="single" w:sz="4" w:space="0" w:color="auto"/>
            </w:tcBorders>
            <w:shd w:val="clear" w:color="000000" w:fill="FFFFFF"/>
            <w:vAlign w:val="center"/>
            <w:hideMark/>
          </w:tcPr>
          <w:p w14:paraId="03B20B0C" w14:textId="30686EFA"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SAP: 50666                  Namena:ZA PLOČICE OD TVRDOG METALA               Materijal:Visokovredni mikroliv  Oznaka:CSL-16KRezervni deo za strugarske noževe</w:t>
            </w:r>
          </w:p>
        </w:tc>
      </w:tr>
      <w:tr w:rsidR="00B66467" w:rsidRPr="00B66467" w14:paraId="5EEB142A" w14:textId="77777777" w:rsidTr="00400065">
        <w:trPr>
          <w:trHeight w:val="1125"/>
        </w:trPr>
        <w:tc>
          <w:tcPr>
            <w:tcW w:w="699" w:type="dxa"/>
            <w:tcBorders>
              <w:top w:val="nil"/>
              <w:left w:val="single" w:sz="8" w:space="0" w:color="auto"/>
              <w:bottom w:val="single" w:sz="4" w:space="0" w:color="auto"/>
              <w:right w:val="single" w:sz="4" w:space="0" w:color="auto"/>
            </w:tcBorders>
            <w:shd w:val="clear" w:color="auto" w:fill="auto"/>
            <w:hideMark/>
          </w:tcPr>
          <w:p w14:paraId="26B88C72" w14:textId="77777777" w:rsidR="00B66467" w:rsidRPr="00B66467" w:rsidRDefault="00B66467" w:rsidP="00400065">
            <w:pPr>
              <w:spacing w:before="0"/>
              <w:jc w:val="center"/>
              <w:rPr>
                <w:rFonts w:cs="Arial"/>
                <w:color w:val="000000"/>
                <w:sz w:val="20"/>
                <w:szCs w:val="20"/>
                <w:lang w:val="sr-Latn-RS" w:eastAsia="sr-Latn-RS"/>
              </w:rPr>
            </w:pPr>
            <w:r w:rsidRPr="00B66467">
              <w:rPr>
                <w:rFonts w:cs="Arial"/>
                <w:color w:val="000000"/>
                <w:sz w:val="20"/>
                <w:szCs w:val="20"/>
                <w:lang w:val="sr-Latn-RS" w:eastAsia="sr-Latn-RS"/>
              </w:rPr>
              <w:t>8-21</w:t>
            </w:r>
          </w:p>
        </w:tc>
        <w:tc>
          <w:tcPr>
            <w:tcW w:w="1134" w:type="dxa"/>
            <w:tcBorders>
              <w:top w:val="nil"/>
              <w:left w:val="nil"/>
              <w:bottom w:val="single" w:sz="4" w:space="0" w:color="auto"/>
              <w:right w:val="single" w:sz="4" w:space="0" w:color="auto"/>
            </w:tcBorders>
            <w:shd w:val="clear" w:color="auto" w:fill="auto"/>
            <w:vAlign w:val="center"/>
            <w:hideMark/>
          </w:tcPr>
          <w:p w14:paraId="10F0C869"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33015400</w:t>
            </w:r>
          </w:p>
        </w:tc>
        <w:tc>
          <w:tcPr>
            <w:tcW w:w="2126" w:type="dxa"/>
            <w:tcBorders>
              <w:top w:val="nil"/>
              <w:left w:val="nil"/>
              <w:bottom w:val="single" w:sz="4" w:space="0" w:color="auto"/>
              <w:right w:val="single" w:sz="4" w:space="0" w:color="auto"/>
            </w:tcBorders>
            <w:shd w:val="clear" w:color="auto" w:fill="auto"/>
            <w:vAlign w:val="center"/>
            <w:hideMark/>
          </w:tcPr>
          <w:p w14:paraId="00451334"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Pločica podložna 174.2-853</w:t>
            </w:r>
          </w:p>
        </w:tc>
        <w:tc>
          <w:tcPr>
            <w:tcW w:w="5245" w:type="dxa"/>
            <w:tcBorders>
              <w:top w:val="nil"/>
              <w:left w:val="nil"/>
              <w:bottom w:val="single" w:sz="4" w:space="0" w:color="auto"/>
              <w:right w:val="single" w:sz="4" w:space="0" w:color="auto"/>
            </w:tcBorders>
            <w:shd w:val="clear" w:color="000000" w:fill="FFFFFF"/>
            <w:vAlign w:val="center"/>
            <w:hideMark/>
          </w:tcPr>
          <w:p w14:paraId="74FE6810"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SAP: 58715 Kvalitet:VISOKOVREDANNamena:ZA STRUGARSKE NOŽEVETip:PODLOŽNAOznaka:174.2-853</w:t>
            </w:r>
          </w:p>
        </w:tc>
      </w:tr>
      <w:tr w:rsidR="00B66467" w:rsidRPr="00B66467" w14:paraId="2469DAD6" w14:textId="77777777" w:rsidTr="00E84580">
        <w:trPr>
          <w:trHeight w:val="821"/>
        </w:trPr>
        <w:tc>
          <w:tcPr>
            <w:tcW w:w="699" w:type="dxa"/>
            <w:tcBorders>
              <w:top w:val="nil"/>
              <w:left w:val="single" w:sz="8" w:space="0" w:color="auto"/>
              <w:bottom w:val="single" w:sz="4" w:space="0" w:color="auto"/>
              <w:right w:val="single" w:sz="4" w:space="0" w:color="auto"/>
            </w:tcBorders>
            <w:shd w:val="clear" w:color="auto" w:fill="auto"/>
            <w:hideMark/>
          </w:tcPr>
          <w:p w14:paraId="7B717C20" w14:textId="77777777" w:rsidR="00B66467" w:rsidRPr="00B66467" w:rsidRDefault="00B66467" w:rsidP="00400065">
            <w:pPr>
              <w:spacing w:before="0"/>
              <w:jc w:val="center"/>
              <w:rPr>
                <w:rFonts w:cs="Arial"/>
                <w:color w:val="000000"/>
                <w:sz w:val="20"/>
                <w:szCs w:val="20"/>
                <w:lang w:val="sr-Latn-RS" w:eastAsia="sr-Latn-RS"/>
              </w:rPr>
            </w:pPr>
            <w:r w:rsidRPr="00B66467">
              <w:rPr>
                <w:rFonts w:cs="Arial"/>
                <w:color w:val="000000"/>
                <w:sz w:val="20"/>
                <w:szCs w:val="20"/>
                <w:lang w:val="sr-Latn-RS" w:eastAsia="sr-Latn-RS"/>
              </w:rPr>
              <w:t>8-22</w:t>
            </w:r>
          </w:p>
        </w:tc>
        <w:tc>
          <w:tcPr>
            <w:tcW w:w="1134" w:type="dxa"/>
            <w:tcBorders>
              <w:top w:val="nil"/>
              <w:left w:val="nil"/>
              <w:bottom w:val="single" w:sz="4" w:space="0" w:color="auto"/>
              <w:right w:val="single" w:sz="4" w:space="0" w:color="auto"/>
            </w:tcBorders>
            <w:shd w:val="clear" w:color="auto" w:fill="auto"/>
            <w:vAlign w:val="center"/>
            <w:hideMark/>
          </w:tcPr>
          <w:p w14:paraId="4BB3D4E8"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33015400</w:t>
            </w:r>
          </w:p>
        </w:tc>
        <w:tc>
          <w:tcPr>
            <w:tcW w:w="2126" w:type="dxa"/>
            <w:tcBorders>
              <w:top w:val="nil"/>
              <w:left w:val="nil"/>
              <w:bottom w:val="single" w:sz="4" w:space="0" w:color="auto"/>
              <w:right w:val="single" w:sz="4" w:space="0" w:color="auto"/>
            </w:tcBorders>
            <w:shd w:val="clear" w:color="auto" w:fill="auto"/>
            <w:vAlign w:val="center"/>
            <w:hideMark/>
          </w:tcPr>
          <w:p w14:paraId="4CFB96BB"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Pločica podložna 174.2-853</w:t>
            </w:r>
          </w:p>
        </w:tc>
        <w:tc>
          <w:tcPr>
            <w:tcW w:w="5245" w:type="dxa"/>
            <w:tcBorders>
              <w:top w:val="nil"/>
              <w:left w:val="nil"/>
              <w:bottom w:val="single" w:sz="4" w:space="0" w:color="auto"/>
              <w:right w:val="single" w:sz="4" w:space="0" w:color="auto"/>
            </w:tcBorders>
            <w:shd w:val="clear" w:color="000000" w:fill="FFFFFF"/>
            <w:vAlign w:val="center"/>
            <w:hideMark/>
          </w:tcPr>
          <w:p w14:paraId="6AD26497" w14:textId="2F653873"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SAP: 58715 Kvalitet:VISOKOVREDAN</w:t>
            </w:r>
            <w:r w:rsidR="00E84580">
              <w:rPr>
                <w:rFonts w:cs="Arial"/>
                <w:color w:val="000000"/>
                <w:sz w:val="20"/>
                <w:szCs w:val="20"/>
                <w:lang w:val="sr-Latn-RS" w:eastAsia="sr-Latn-RS"/>
              </w:rPr>
              <w:t xml:space="preserve"> </w:t>
            </w:r>
            <w:r w:rsidRPr="00400065">
              <w:rPr>
                <w:rFonts w:cs="Arial"/>
                <w:color w:val="000000"/>
                <w:sz w:val="20"/>
                <w:szCs w:val="20"/>
                <w:lang w:val="sr-Latn-RS" w:eastAsia="sr-Latn-RS"/>
              </w:rPr>
              <w:t>Namena:ZA STRUGARSKE NOŽEVE</w:t>
            </w:r>
            <w:r w:rsidR="00E84580">
              <w:rPr>
                <w:rFonts w:cs="Arial"/>
                <w:color w:val="000000"/>
                <w:sz w:val="20"/>
                <w:szCs w:val="20"/>
                <w:lang w:val="sr-Latn-RS" w:eastAsia="sr-Latn-RS"/>
              </w:rPr>
              <w:t xml:space="preserve"> </w:t>
            </w:r>
            <w:r w:rsidRPr="00400065">
              <w:rPr>
                <w:rFonts w:cs="Arial"/>
                <w:color w:val="000000"/>
                <w:sz w:val="20"/>
                <w:szCs w:val="20"/>
                <w:lang w:val="sr-Latn-RS" w:eastAsia="sr-Latn-RS"/>
              </w:rPr>
              <w:t>Tip:PODLOŽNA</w:t>
            </w:r>
            <w:r w:rsidR="00E84580">
              <w:rPr>
                <w:rFonts w:cs="Arial"/>
                <w:color w:val="000000"/>
                <w:sz w:val="20"/>
                <w:szCs w:val="20"/>
                <w:lang w:val="sr-Latn-RS" w:eastAsia="sr-Latn-RS"/>
              </w:rPr>
              <w:t xml:space="preserve"> </w:t>
            </w:r>
            <w:r w:rsidRPr="00400065">
              <w:rPr>
                <w:rFonts w:cs="Arial"/>
                <w:color w:val="000000"/>
                <w:sz w:val="20"/>
                <w:szCs w:val="20"/>
                <w:lang w:val="sr-Latn-RS" w:eastAsia="sr-Latn-RS"/>
              </w:rPr>
              <w:t>Oznaka:174.2-853</w:t>
            </w:r>
          </w:p>
        </w:tc>
      </w:tr>
      <w:tr w:rsidR="00B66467" w:rsidRPr="00B66467" w14:paraId="4D6E3628" w14:textId="77777777" w:rsidTr="00400065">
        <w:trPr>
          <w:trHeight w:val="1125"/>
        </w:trPr>
        <w:tc>
          <w:tcPr>
            <w:tcW w:w="699" w:type="dxa"/>
            <w:tcBorders>
              <w:top w:val="nil"/>
              <w:left w:val="single" w:sz="8" w:space="0" w:color="auto"/>
              <w:bottom w:val="single" w:sz="4" w:space="0" w:color="auto"/>
              <w:right w:val="single" w:sz="4" w:space="0" w:color="auto"/>
            </w:tcBorders>
            <w:shd w:val="clear" w:color="auto" w:fill="auto"/>
            <w:hideMark/>
          </w:tcPr>
          <w:p w14:paraId="0BFCFF77" w14:textId="77777777" w:rsidR="00B66467" w:rsidRPr="00B66467" w:rsidRDefault="00B66467" w:rsidP="00400065">
            <w:pPr>
              <w:spacing w:before="0"/>
              <w:jc w:val="center"/>
              <w:rPr>
                <w:rFonts w:cs="Arial"/>
                <w:color w:val="000000"/>
                <w:sz w:val="20"/>
                <w:szCs w:val="20"/>
                <w:lang w:val="sr-Latn-RS" w:eastAsia="sr-Latn-RS"/>
              </w:rPr>
            </w:pPr>
            <w:r w:rsidRPr="00B66467">
              <w:rPr>
                <w:rFonts w:cs="Arial"/>
                <w:color w:val="000000"/>
                <w:sz w:val="20"/>
                <w:szCs w:val="20"/>
                <w:lang w:val="sr-Latn-RS" w:eastAsia="sr-Latn-RS"/>
              </w:rPr>
              <w:t>8-23</w:t>
            </w:r>
          </w:p>
        </w:tc>
        <w:tc>
          <w:tcPr>
            <w:tcW w:w="1134" w:type="dxa"/>
            <w:tcBorders>
              <w:top w:val="nil"/>
              <w:left w:val="nil"/>
              <w:bottom w:val="single" w:sz="4" w:space="0" w:color="auto"/>
              <w:right w:val="single" w:sz="4" w:space="0" w:color="auto"/>
            </w:tcBorders>
            <w:shd w:val="clear" w:color="auto" w:fill="auto"/>
            <w:vAlign w:val="center"/>
            <w:hideMark/>
          </w:tcPr>
          <w:p w14:paraId="03E122CB"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33015401</w:t>
            </w:r>
          </w:p>
        </w:tc>
        <w:tc>
          <w:tcPr>
            <w:tcW w:w="2126" w:type="dxa"/>
            <w:tcBorders>
              <w:top w:val="nil"/>
              <w:left w:val="nil"/>
              <w:bottom w:val="single" w:sz="4" w:space="0" w:color="auto"/>
              <w:right w:val="single" w:sz="4" w:space="0" w:color="auto"/>
            </w:tcBorders>
            <w:shd w:val="clear" w:color="auto" w:fill="auto"/>
            <w:vAlign w:val="center"/>
            <w:hideMark/>
          </w:tcPr>
          <w:p w14:paraId="6F007FD0"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Pločica podložna 170.3-852</w:t>
            </w:r>
          </w:p>
        </w:tc>
        <w:tc>
          <w:tcPr>
            <w:tcW w:w="5245" w:type="dxa"/>
            <w:tcBorders>
              <w:top w:val="nil"/>
              <w:left w:val="nil"/>
              <w:bottom w:val="single" w:sz="4" w:space="0" w:color="auto"/>
              <w:right w:val="single" w:sz="4" w:space="0" w:color="auto"/>
            </w:tcBorders>
            <w:shd w:val="clear" w:color="000000" w:fill="FFFFFF"/>
            <w:vAlign w:val="center"/>
            <w:hideMark/>
          </w:tcPr>
          <w:p w14:paraId="01344601" w14:textId="48049D5D" w:rsidR="00B66467" w:rsidRPr="00400065" w:rsidRDefault="00B66467" w:rsidP="00E84580">
            <w:pPr>
              <w:spacing w:before="0"/>
              <w:jc w:val="center"/>
              <w:rPr>
                <w:rFonts w:cs="Arial"/>
                <w:color w:val="000000"/>
                <w:sz w:val="20"/>
                <w:szCs w:val="20"/>
                <w:lang w:val="sr-Latn-RS" w:eastAsia="sr-Latn-RS"/>
              </w:rPr>
            </w:pPr>
            <w:r w:rsidRPr="00400065">
              <w:rPr>
                <w:rFonts w:cs="Arial"/>
                <w:color w:val="000000"/>
                <w:sz w:val="20"/>
                <w:szCs w:val="20"/>
                <w:lang w:val="sr-Latn-RS" w:eastAsia="sr-Latn-RS"/>
              </w:rPr>
              <w:t>SAP: 58720 Kvalitet:VISOKOVREDAN</w:t>
            </w:r>
            <w:r w:rsidR="00E84580">
              <w:rPr>
                <w:rFonts w:cs="Arial"/>
                <w:color w:val="000000"/>
                <w:sz w:val="20"/>
                <w:szCs w:val="20"/>
                <w:lang w:val="sr-Latn-RS" w:eastAsia="sr-Latn-RS"/>
              </w:rPr>
              <w:t xml:space="preserve"> </w:t>
            </w:r>
            <w:r w:rsidRPr="00400065">
              <w:rPr>
                <w:rFonts w:cs="Arial"/>
                <w:color w:val="000000"/>
                <w:sz w:val="20"/>
                <w:szCs w:val="20"/>
                <w:lang w:val="sr-Latn-RS" w:eastAsia="sr-Latn-RS"/>
              </w:rPr>
              <w:t>Namena:ZA STRUGARSKE NOŽEVE</w:t>
            </w:r>
            <w:r w:rsidR="00E84580">
              <w:rPr>
                <w:rFonts w:cs="Arial"/>
                <w:color w:val="000000"/>
                <w:sz w:val="20"/>
                <w:szCs w:val="20"/>
                <w:lang w:val="sr-Latn-RS" w:eastAsia="sr-Latn-RS"/>
              </w:rPr>
              <w:t xml:space="preserve"> </w:t>
            </w:r>
            <w:r w:rsidRPr="00400065">
              <w:rPr>
                <w:rFonts w:cs="Arial"/>
                <w:color w:val="000000"/>
                <w:sz w:val="20"/>
                <w:szCs w:val="20"/>
                <w:lang w:val="sr-Latn-RS" w:eastAsia="sr-Latn-RS"/>
              </w:rPr>
              <w:t>ip:PODLOŽNA</w:t>
            </w:r>
            <w:r w:rsidR="00E84580">
              <w:rPr>
                <w:rFonts w:cs="Arial"/>
                <w:color w:val="000000"/>
                <w:sz w:val="20"/>
                <w:szCs w:val="20"/>
                <w:lang w:val="sr-Latn-RS" w:eastAsia="sr-Latn-RS"/>
              </w:rPr>
              <w:t xml:space="preserve"> </w:t>
            </w:r>
            <w:r w:rsidRPr="00400065">
              <w:rPr>
                <w:rFonts w:cs="Arial"/>
                <w:color w:val="000000"/>
                <w:sz w:val="20"/>
                <w:szCs w:val="20"/>
                <w:lang w:val="sr-Latn-RS" w:eastAsia="sr-Latn-RS"/>
              </w:rPr>
              <w:t>Oznaka:170.3-852</w:t>
            </w:r>
          </w:p>
        </w:tc>
      </w:tr>
      <w:tr w:rsidR="00B66467" w:rsidRPr="00B66467" w14:paraId="2EAE9C27" w14:textId="77777777" w:rsidTr="00400065">
        <w:trPr>
          <w:trHeight w:val="1125"/>
        </w:trPr>
        <w:tc>
          <w:tcPr>
            <w:tcW w:w="699" w:type="dxa"/>
            <w:tcBorders>
              <w:top w:val="nil"/>
              <w:left w:val="single" w:sz="8" w:space="0" w:color="auto"/>
              <w:bottom w:val="single" w:sz="4" w:space="0" w:color="auto"/>
              <w:right w:val="single" w:sz="4" w:space="0" w:color="auto"/>
            </w:tcBorders>
            <w:shd w:val="clear" w:color="auto" w:fill="auto"/>
            <w:hideMark/>
          </w:tcPr>
          <w:p w14:paraId="1820734D" w14:textId="77777777" w:rsidR="00B66467" w:rsidRPr="00B66467" w:rsidRDefault="00B66467" w:rsidP="00400065">
            <w:pPr>
              <w:spacing w:before="0"/>
              <w:jc w:val="center"/>
              <w:rPr>
                <w:rFonts w:cs="Arial"/>
                <w:color w:val="000000"/>
                <w:sz w:val="20"/>
                <w:szCs w:val="20"/>
                <w:lang w:val="sr-Latn-RS" w:eastAsia="sr-Latn-RS"/>
              </w:rPr>
            </w:pPr>
            <w:r w:rsidRPr="00B66467">
              <w:rPr>
                <w:rFonts w:cs="Arial"/>
                <w:color w:val="000000"/>
                <w:sz w:val="20"/>
                <w:szCs w:val="20"/>
                <w:lang w:val="sr-Latn-RS" w:eastAsia="sr-Latn-RS"/>
              </w:rPr>
              <w:t>8-24</w:t>
            </w:r>
          </w:p>
        </w:tc>
        <w:tc>
          <w:tcPr>
            <w:tcW w:w="1134" w:type="dxa"/>
            <w:tcBorders>
              <w:top w:val="nil"/>
              <w:left w:val="nil"/>
              <w:bottom w:val="single" w:sz="4" w:space="0" w:color="auto"/>
              <w:right w:val="single" w:sz="4" w:space="0" w:color="auto"/>
            </w:tcBorders>
            <w:shd w:val="clear" w:color="auto" w:fill="auto"/>
            <w:vAlign w:val="center"/>
            <w:hideMark/>
          </w:tcPr>
          <w:p w14:paraId="2FF41CF4"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33015401</w:t>
            </w:r>
          </w:p>
        </w:tc>
        <w:tc>
          <w:tcPr>
            <w:tcW w:w="2126" w:type="dxa"/>
            <w:tcBorders>
              <w:top w:val="nil"/>
              <w:left w:val="nil"/>
              <w:bottom w:val="single" w:sz="4" w:space="0" w:color="auto"/>
              <w:right w:val="single" w:sz="4" w:space="0" w:color="auto"/>
            </w:tcBorders>
            <w:shd w:val="clear" w:color="auto" w:fill="auto"/>
            <w:vAlign w:val="center"/>
            <w:hideMark/>
          </w:tcPr>
          <w:p w14:paraId="43077729"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Pločica podložna 170.3-852</w:t>
            </w:r>
          </w:p>
        </w:tc>
        <w:tc>
          <w:tcPr>
            <w:tcW w:w="5245" w:type="dxa"/>
            <w:tcBorders>
              <w:top w:val="nil"/>
              <w:left w:val="nil"/>
              <w:bottom w:val="single" w:sz="4" w:space="0" w:color="auto"/>
              <w:right w:val="single" w:sz="4" w:space="0" w:color="auto"/>
            </w:tcBorders>
            <w:shd w:val="clear" w:color="000000" w:fill="FFFFFF"/>
            <w:vAlign w:val="center"/>
            <w:hideMark/>
          </w:tcPr>
          <w:p w14:paraId="1073346B" w14:textId="53165DF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SAP: 58720 Kvalitet:VISOKOVREDAN</w:t>
            </w:r>
            <w:r w:rsidR="00E84580">
              <w:rPr>
                <w:rFonts w:cs="Arial"/>
                <w:color w:val="000000"/>
                <w:sz w:val="20"/>
                <w:szCs w:val="20"/>
                <w:lang w:val="sr-Latn-RS" w:eastAsia="sr-Latn-RS"/>
              </w:rPr>
              <w:t xml:space="preserve"> </w:t>
            </w:r>
            <w:r w:rsidRPr="00400065">
              <w:rPr>
                <w:rFonts w:cs="Arial"/>
                <w:color w:val="000000"/>
                <w:sz w:val="20"/>
                <w:szCs w:val="20"/>
                <w:lang w:val="sr-Latn-RS" w:eastAsia="sr-Latn-RS"/>
              </w:rPr>
              <w:t>Namena:ZA STRUGARSKE NOŽEVE</w:t>
            </w:r>
            <w:r w:rsidR="00E84580">
              <w:rPr>
                <w:rFonts w:cs="Arial"/>
                <w:color w:val="000000"/>
                <w:sz w:val="20"/>
                <w:szCs w:val="20"/>
                <w:lang w:val="sr-Latn-RS" w:eastAsia="sr-Latn-RS"/>
              </w:rPr>
              <w:t xml:space="preserve"> </w:t>
            </w:r>
            <w:r w:rsidRPr="00400065">
              <w:rPr>
                <w:rFonts w:cs="Arial"/>
                <w:color w:val="000000"/>
                <w:sz w:val="20"/>
                <w:szCs w:val="20"/>
                <w:lang w:val="sr-Latn-RS" w:eastAsia="sr-Latn-RS"/>
              </w:rPr>
              <w:t>Tip:PODLOŽNA</w:t>
            </w:r>
            <w:r w:rsidR="00E84580">
              <w:rPr>
                <w:rFonts w:cs="Arial"/>
                <w:color w:val="000000"/>
                <w:sz w:val="20"/>
                <w:szCs w:val="20"/>
                <w:lang w:val="sr-Latn-RS" w:eastAsia="sr-Latn-RS"/>
              </w:rPr>
              <w:t xml:space="preserve"> </w:t>
            </w:r>
            <w:r w:rsidRPr="00400065">
              <w:rPr>
                <w:rFonts w:cs="Arial"/>
                <w:color w:val="000000"/>
                <w:sz w:val="20"/>
                <w:szCs w:val="20"/>
                <w:lang w:val="sr-Latn-RS" w:eastAsia="sr-Latn-RS"/>
              </w:rPr>
              <w:t>Oznaka:170.3-852</w:t>
            </w:r>
          </w:p>
        </w:tc>
      </w:tr>
      <w:tr w:rsidR="00B66467" w:rsidRPr="00B66467" w14:paraId="002D8A89" w14:textId="77777777" w:rsidTr="00400065">
        <w:trPr>
          <w:trHeight w:val="900"/>
        </w:trPr>
        <w:tc>
          <w:tcPr>
            <w:tcW w:w="699" w:type="dxa"/>
            <w:tcBorders>
              <w:top w:val="nil"/>
              <w:left w:val="single" w:sz="8" w:space="0" w:color="auto"/>
              <w:bottom w:val="single" w:sz="4" w:space="0" w:color="auto"/>
              <w:right w:val="single" w:sz="4" w:space="0" w:color="auto"/>
            </w:tcBorders>
            <w:shd w:val="clear" w:color="auto" w:fill="auto"/>
            <w:hideMark/>
          </w:tcPr>
          <w:p w14:paraId="7BA94F3E" w14:textId="77777777" w:rsidR="00B66467" w:rsidRPr="00B66467" w:rsidRDefault="00B66467" w:rsidP="00400065">
            <w:pPr>
              <w:spacing w:before="0"/>
              <w:jc w:val="center"/>
              <w:rPr>
                <w:rFonts w:cs="Arial"/>
                <w:color w:val="000000"/>
                <w:sz w:val="20"/>
                <w:szCs w:val="20"/>
                <w:lang w:val="sr-Latn-RS" w:eastAsia="sr-Latn-RS"/>
              </w:rPr>
            </w:pPr>
            <w:r w:rsidRPr="00B66467">
              <w:rPr>
                <w:rFonts w:cs="Arial"/>
                <w:color w:val="000000"/>
                <w:sz w:val="20"/>
                <w:szCs w:val="20"/>
                <w:lang w:val="sr-Latn-RS" w:eastAsia="sr-Latn-RS"/>
              </w:rPr>
              <w:t>8-25</w:t>
            </w:r>
          </w:p>
        </w:tc>
        <w:tc>
          <w:tcPr>
            <w:tcW w:w="1134" w:type="dxa"/>
            <w:tcBorders>
              <w:top w:val="nil"/>
              <w:left w:val="nil"/>
              <w:bottom w:val="single" w:sz="4" w:space="0" w:color="auto"/>
              <w:right w:val="single" w:sz="4" w:space="0" w:color="auto"/>
            </w:tcBorders>
            <w:shd w:val="clear" w:color="auto" w:fill="auto"/>
            <w:vAlign w:val="center"/>
            <w:hideMark/>
          </w:tcPr>
          <w:p w14:paraId="2951FDE1"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33018027</w:t>
            </w:r>
          </w:p>
        </w:tc>
        <w:tc>
          <w:tcPr>
            <w:tcW w:w="2126" w:type="dxa"/>
            <w:tcBorders>
              <w:top w:val="nil"/>
              <w:left w:val="nil"/>
              <w:bottom w:val="single" w:sz="4" w:space="0" w:color="auto"/>
              <w:right w:val="single" w:sz="4" w:space="0" w:color="auto"/>
            </w:tcBorders>
            <w:shd w:val="clear" w:color="auto" w:fill="auto"/>
            <w:vAlign w:val="center"/>
            <w:hideMark/>
          </w:tcPr>
          <w:p w14:paraId="49855A0F"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Vijak SR 10504970 glod.T290 LNMT</w:t>
            </w:r>
          </w:p>
        </w:tc>
        <w:tc>
          <w:tcPr>
            <w:tcW w:w="5245" w:type="dxa"/>
            <w:tcBorders>
              <w:top w:val="nil"/>
              <w:left w:val="nil"/>
              <w:bottom w:val="single" w:sz="4" w:space="0" w:color="auto"/>
              <w:right w:val="single" w:sz="4" w:space="0" w:color="auto"/>
            </w:tcBorders>
            <w:shd w:val="clear" w:color="000000" w:fill="FFFFFF"/>
            <w:vAlign w:val="center"/>
            <w:hideMark/>
          </w:tcPr>
          <w:p w14:paraId="1BDCC991" w14:textId="1C1FAE9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 xml:space="preserve">SAP:65156             Rezervni deo za glodalo T290 LNMT 100405TR </w:t>
            </w:r>
            <w:r w:rsidR="00E84580">
              <w:rPr>
                <w:rFonts w:cs="Arial"/>
                <w:color w:val="000000"/>
                <w:sz w:val="20"/>
                <w:szCs w:val="20"/>
                <w:lang w:val="sr-Latn-RS" w:eastAsia="sr-Latn-RS"/>
              </w:rPr>
              <w:t xml:space="preserve"> </w:t>
            </w:r>
            <w:r w:rsidRPr="00400065">
              <w:rPr>
                <w:rFonts w:cs="Arial"/>
                <w:color w:val="000000"/>
                <w:sz w:val="20"/>
                <w:szCs w:val="20"/>
                <w:lang w:val="sr-Latn-RS" w:eastAsia="sr-Latn-RS"/>
              </w:rPr>
              <w:t>Materijal:Visokovredni mikroliv                         Oznaka:SR 10504970</w:t>
            </w:r>
          </w:p>
        </w:tc>
      </w:tr>
      <w:tr w:rsidR="00B66467" w:rsidRPr="00B66467" w14:paraId="733993D1" w14:textId="77777777" w:rsidTr="00400065">
        <w:trPr>
          <w:trHeight w:val="900"/>
        </w:trPr>
        <w:tc>
          <w:tcPr>
            <w:tcW w:w="699" w:type="dxa"/>
            <w:tcBorders>
              <w:top w:val="nil"/>
              <w:left w:val="single" w:sz="8" w:space="0" w:color="auto"/>
              <w:bottom w:val="single" w:sz="4" w:space="0" w:color="auto"/>
              <w:right w:val="single" w:sz="4" w:space="0" w:color="auto"/>
            </w:tcBorders>
            <w:shd w:val="clear" w:color="auto" w:fill="auto"/>
            <w:hideMark/>
          </w:tcPr>
          <w:p w14:paraId="6E28487D" w14:textId="77777777" w:rsidR="00B66467" w:rsidRPr="00B66467" w:rsidRDefault="00B66467" w:rsidP="00400065">
            <w:pPr>
              <w:spacing w:before="0"/>
              <w:jc w:val="center"/>
              <w:rPr>
                <w:rFonts w:cs="Arial"/>
                <w:color w:val="000000"/>
                <w:sz w:val="20"/>
                <w:szCs w:val="20"/>
                <w:lang w:val="sr-Latn-RS" w:eastAsia="sr-Latn-RS"/>
              </w:rPr>
            </w:pPr>
            <w:r w:rsidRPr="00B66467">
              <w:rPr>
                <w:rFonts w:cs="Arial"/>
                <w:color w:val="000000"/>
                <w:sz w:val="20"/>
                <w:szCs w:val="20"/>
                <w:lang w:val="sr-Latn-RS" w:eastAsia="sr-Latn-RS"/>
              </w:rPr>
              <w:lastRenderedPageBreak/>
              <w:t>8-26</w:t>
            </w:r>
          </w:p>
        </w:tc>
        <w:tc>
          <w:tcPr>
            <w:tcW w:w="1134" w:type="dxa"/>
            <w:tcBorders>
              <w:top w:val="nil"/>
              <w:left w:val="nil"/>
              <w:bottom w:val="single" w:sz="4" w:space="0" w:color="auto"/>
              <w:right w:val="single" w:sz="4" w:space="0" w:color="auto"/>
            </w:tcBorders>
            <w:shd w:val="clear" w:color="auto" w:fill="auto"/>
            <w:vAlign w:val="center"/>
            <w:hideMark/>
          </w:tcPr>
          <w:p w14:paraId="1A71CF63"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33018028</w:t>
            </w:r>
          </w:p>
        </w:tc>
        <w:tc>
          <w:tcPr>
            <w:tcW w:w="2126" w:type="dxa"/>
            <w:tcBorders>
              <w:top w:val="nil"/>
              <w:left w:val="nil"/>
              <w:bottom w:val="single" w:sz="4" w:space="0" w:color="auto"/>
              <w:right w:val="single" w:sz="4" w:space="0" w:color="auto"/>
            </w:tcBorders>
            <w:shd w:val="clear" w:color="auto" w:fill="auto"/>
            <w:vAlign w:val="center"/>
            <w:hideMark/>
          </w:tcPr>
          <w:p w14:paraId="1B2DC117"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Vijak SR 34-535-SN glod.T490 LNMT</w:t>
            </w:r>
          </w:p>
        </w:tc>
        <w:tc>
          <w:tcPr>
            <w:tcW w:w="5245" w:type="dxa"/>
            <w:tcBorders>
              <w:top w:val="nil"/>
              <w:left w:val="nil"/>
              <w:bottom w:val="single" w:sz="4" w:space="0" w:color="auto"/>
              <w:right w:val="single" w:sz="4" w:space="0" w:color="auto"/>
            </w:tcBorders>
            <w:shd w:val="clear" w:color="000000" w:fill="FFFFFF"/>
            <w:vAlign w:val="center"/>
            <w:hideMark/>
          </w:tcPr>
          <w:p w14:paraId="455544B4"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SAP:65157             Rezervni deo za glodalo T490 LNMT 1306PNTR  Materijal:Visokovredni mikroliv                       Oznaka:SR 34-535-SN</w:t>
            </w:r>
          </w:p>
        </w:tc>
      </w:tr>
      <w:tr w:rsidR="00B66467" w:rsidRPr="00B66467" w14:paraId="3B2E7B9C" w14:textId="77777777" w:rsidTr="00400065">
        <w:trPr>
          <w:trHeight w:val="900"/>
        </w:trPr>
        <w:tc>
          <w:tcPr>
            <w:tcW w:w="699" w:type="dxa"/>
            <w:tcBorders>
              <w:top w:val="nil"/>
              <w:left w:val="single" w:sz="8" w:space="0" w:color="auto"/>
              <w:bottom w:val="single" w:sz="4" w:space="0" w:color="auto"/>
              <w:right w:val="single" w:sz="4" w:space="0" w:color="auto"/>
            </w:tcBorders>
            <w:shd w:val="clear" w:color="auto" w:fill="auto"/>
            <w:hideMark/>
          </w:tcPr>
          <w:p w14:paraId="02E89E62" w14:textId="77777777" w:rsidR="00B66467" w:rsidRPr="00B66467" w:rsidRDefault="00B66467" w:rsidP="00400065">
            <w:pPr>
              <w:spacing w:before="0"/>
              <w:jc w:val="center"/>
              <w:rPr>
                <w:rFonts w:cs="Arial"/>
                <w:color w:val="000000"/>
                <w:sz w:val="20"/>
                <w:szCs w:val="20"/>
                <w:lang w:val="sr-Latn-RS" w:eastAsia="sr-Latn-RS"/>
              </w:rPr>
            </w:pPr>
            <w:r w:rsidRPr="00B66467">
              <w:rPr>
                <w:rFonts w:cs="Arial"/>
                <w:color w:val="000000"/>
                <w:sz w:val="20"/>
                <w:szCs w:val="20"/>
                <w:lang w:val="sr-Latn-RS" w:eastAsia="sr-Latn-RS"/>
              </w:rPr>
              <w:t>8-27</w:t>
            </w:r>
          </w:p>
        </w:tc>
        <w:tc>
          <w:tcPr>
            <w:tcW w:w="1134" w:type="dxa"/>
            <w:tcBorders>
              <w:top w:val="nil"/>
              <w:left w:val="nil"/>
              <w:bottom w:val="single" w:sz="4" w:space="0" w:color="auto"/>
              <w:right w:val="single" w:sz="4" w:space="0" w:color="auto"/>
            </w:tcBorders>
            <w:shd w:val="clear" w:color="auto" w:fill="auto"/>
            <w:vAlign w:val="center"/>
            <w:hideMark/>
          </w:tcPr>
          <w:p w14:paraId="3110C6FB"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33018029</w:t>
            </w:r>
          </w:p>
        </w:tc>
        <w:tc>
          <w:tcPr>
            <w:tcW w:w="2126" w:type="dxa"/>
            <w:tcBorders>
              <w:top w:val="nil"/>
              <w:left w:val="nil"/>
              <w:bottom w:val="single" w:sz="4" w:space="0" w:color="auto"/>
              <w:right w:val="single" w:sz="4" w:space="0" w:color="auto"/>
            </w:tcBorders>
            <w:shd w:val="clear" w:color="auto" w:fill="auto"/>
            <w:vAlign w:val="center"/>
            <w:hideMark/>
          </w:tcPr>
          <w:p w14:paraId="6BAE598F"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Vijak SR 11800745 glod.S845 SNMU</w:t>
            </w:r>
          </w:p>
        </w:tc>
        <w:tc>
          <w:tcPr>
            <w:tcW w:w="5245" w:type="dxa"/>
            <w:tcBorders>
              <w:top w:val="nil"/>
              <w:left w:val="nil"/>
              <w:bottom w:val="single" w:sz="4" w:space="0" w:color="auto"/>
              <w:right w:val="single" w:sz="4" w:space="0" w:color="auto"/>
            </w:tcBorders>
            <w:shd w:val="clear" w:color="000000" w:fill="FFFFFF"/>
            <w:vAlign w:val="center"/>
            <w:hideMark/>
          </w:tcPr>
          <w:p w14:paraId="1AAEB3A5"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SAP:65158               Rezervni deo za glodalo S845 SNMU 1305ANR-MM          Materijal:Visokovredni mikroliv                       Oznaka:SR 11800745</w:t>
            </w:r>
          </w:p>
        </w:tc>
      </w:tr>
      <w:tr w:rsidR="00B66467" w:rsidRPr="00B66467" w14:paraId="38A7334C" w14:textId="77777777" w:rsidTr="00400065">
        <w:trPr>
          <w:trHeight w:val="675"/>
        </w:trPr>
        <w:tc>
          <w:tcPr>
            <w:tcW w:w="699" w:type="dxa"/>
            <w:tcBorders>
              <w:top w:val="nil"/>
              <w:left w:val="single" w:sz="8" w:space="0" w:color="auto"/>
              <w:bottom w:val="single" w:sz="4" w:space="0" w:color="auto"/>
              <w:right w:val="single" w:sz="4" w:space="0" w:color="auto"/>
            </w:tcBorders>
            <w:shd w:val="clear" w:color="auto" w:fill="auto"/>
            <w:hideMark/>
          </w:tcPr>
          <w:p w14:paraId="0148F222" w14:textId="77777777" w:rsidR="00B66467" w:rsidRPr="00B66467" w:rsidRDefault="00B66467" w:rsidP="00400065">
            <w:pPr>
              <w:spacing w:before="0"/>
              <w:jc w:val="center"/>
              <w:rPr>
                <w:rFonts w:cs="Arial"/>
                <w:color w:val="000000"/>
                <w:sz w:val="20"/>
                <w:szCs w:val="20"/>
                <w:lang w:val="sr-Latn-RS" w:eastAsia="sr-Latn-RS"/>
              </w:rPr>
            </w:pPr>
            <w:r w:rsidRPr="00B66467">
              <w:rPr>
                <w:rFonts w:cs="Arial"/>
                <w:color w:val="000000"/>
                <w:sz w:val="20"/>
                <w:szCs w:val="20"/>
                <w:lang w:val="sr-Latn-RS" w:eastAsia="sr-Latn-RS"/>
              </w:rPr>
              <w:t>8-28</w:t>
            </w:r>
          </w:p>
        </w:tc>
        <w:tc>
          <w:tcPr>
            <w:tcW w:w="1134" w:type="dxa"/>
            <w:tcBorders>
              <w:top w:val="nil"/>
              <w:left w:val="nil"/>
              <w:bottom w:val="single" w:sz="4" w:space="0" w:color="auto"/>
              <w:right w:val="single" w:sz="4" w:space="0" w:color="auto"/>
            </w:tcBorders>
            <w:shd w:val="clear" w:color="auto" w:fill="auto"/>
            <w:vAlign w:val="center"/>
            <w:hideMark/>
          </w:tcPr>
          <w:p w14:paraId="667DA963"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33002047</w:t>
            </w:r>
          </w:p>
        </w:tc>
        <w:tc>
          <w:tcPr>
            <w:tcW w:w="2126" w:type="dxa"/>
            <w:tcBorders>
              <w:top w:val="nil"/>
              <w:left w:val="nil"/>
              <w:bottom w:val="single" w:sz="4" w:space="0" w:color="auto"/>
              <w:right w:val="single" w:sz="4" w:space="0" w:color="auto"/>
            </w:tcBorders>
            <w:shd w:val="clear" w:color="auto" w:fill="auto"/>
            <w:vAlign w:val="center"/>
            <w:hideMark/>
          </w:tcPr>
          <w:p w14:paraId="7DD82D27"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Čivija 170.3-871</w:t>
            </w:r>
          </w:p>
        </w:tc>
        <w:tc>
          <w:tcPr>
            <w:tcW w:w="5245" w:type="dxa"/>
            <w:tcBorders>
              <w:top w:val="nil"/>
              <w:left w:val="nil"/>
              <w:bottom w:val="single" w:sz="4" w:space="0" w:color="auto"/>
              <w:right w:val="single" w:sz="4" w:space="0" w:color="auto"/>
            </w:tcBorders>
            <w:shd w:val="clear" w:color="000000" w:fill="FFFFFF"/>
            <w:vAlign w:val="center"/>
            <w:hideMark/>
          </w:tcPr>
          <w:p w14:paraId="694935F0"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SAP: 30310            Standard:ISO 1832-1985Namena:Za držače pločicaTip:ČIVIJAOznaka:170.3-871</w:t>
            </w:r>
          </w:p>
        </w:tc>
      </w:tr>
      <w:tr w:rsidR="00B66467" w:rsidRPr="00B66467" w14:paraId="1C1BF921" w14:textId="77777777" w:rsidTr="00400065">
        <w:trPr>
          <w:trHeight w:val="675"/>
        </w:trPr>
        <w:tc>
          <w:tcPr>
            <w:tcW w:w="699" w:type="dxa"/>
            <w:tcBorders>
              <w:top w:val="nil"/>
              <w:left w:val="single" w:sz="8" w:space="0" w:color="auto"/>
              <w:bottom w:val="single" w:sz="4" w:space="0" w:color="auto"/>
              <w:right w:val="single" w:sz="4" w:space="0" w:color="auto"/>
            </w:tcBorders>
            <w:shd w:val="clear" w:color="auto" w:fill="auto"/>
            <w:hideMark/>
          </w:tcPr>
          <w:p w14:paraId="0167AECC" w14:textId="77777777" w:rsidR="00B66467" w:rsidRPr="00B66467" w:rsidRDefault="00B66467" w:rsidP="00400065">
            <w:pPr>
              <w:spacing w:before="0"/>
              <w:jc w:val="center"/>
              <w:rPr>
                <w:rFonts w:cs="Arial"/>
                <w:color w:val="000000"/>
                <w:sz w:val="20"/>
                <w:szCs w:val="20"/>
                <w:lang w:val="sr-Latn-RS" w:eastAsia="sr-Latn-RS"/>
              </w:rPr>
            </w:pPr>
            <w:r w:rsidRPr="00B66467">
              <w:rPr>
                <w:rFonts w:cs="Arial"/>
                <w:color w:val="000000"/>
                <w:sz w:val="20"/>
                <w:szCs w:val="20"/>
                <w:lang w:val="sr-Latn-RS" w:eastAsia="sr-Latn-RS"/>
              </w:rPr>
              <w:t>8-29</w:t>
            </w:r>
          </w:p>
        </w:tc>
        <w:tc>
          <w:tcPr>
            <w:tcW w:w="1134" w:type="dxa"/>
            <w:tcBorders>
              <w:top w:val="nil"/>
              <w:left w:val="nil"/>
              <w:bottom w:val="single" w:sz="4" w:space="0" w:color="auto"/>
              <w:right w:val="single" w:sz="4" w:space="0" w:color="auto"/>
            </w:tcBorders>
            <w:shd w:val="clear" w:color="auto" w:fill="auto"/>
            <w:vAlign w:val="center"/>
            <w:hideMark/>
          </w:tcPr>
          <w:p w14:paraId="01A986D4"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33003870</w:t>
            </w:r>
          </w:p>
        </w:tc>
        <w:tc>
          <w:tcPr>
            <w:tcW w:w="2126" w:type="dxa"/>
            <w:tcBorders>
              <w:top w:val="nil"/>
              <w:left w:val="nil"/>
              <w:bottom w:val="single" w:sz="4" w:space="0" w:color="auto"/>
              <w:right w:val="single" w:sz="4" w:space="0" w:color="auto"/>
            </w:tcBorders>
            <w:shd w:val="clear" w:color="auto" w:fill="auto"/>
            <w:vAlign w:val="center"/>
            <w:hideMark/>
          </w:tcPr>
          <w:p w14:paraId="5FA627C4"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Čivija ZNW 6W</w:t>
            </w:r>
          </w:p>
        </w:tc>
        <w:tc>
          <w:tcPr>
            <w:tcW w:w="5245" w:type="dxa"/>
            <w:tcBorders>
              <w:top w:val="nil"/>
              <w:left w:val="nil"/>
              <w:bottom w:val="single" w:sz="4" w:space="0" w:color="auto"/>
              <w:right w:val="single" w:sz="4" w:space="0" w:color="auto"/>
            </w:tcBorders>
            <w:shd w:val="clear" w:color="000000" w:fill="FFFFFF"/>
            <w:vAlign w:val="center"/>
            <w:hideMark/>
          </w:tcPr>
          <w:p w14:paraId="04506AC0"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SAP: 33603          Standard:ISO 1832-1985Namena:STRUGANJETip:ČIVIJA Oznaka:ZNW 6W</w:t>
            </w:r>
          </w:p>
        </w:tc>
      </w:tr>
      <w:tr w:rsidR="00B66467" w:rsidRPr="00B66467" w14:paraId="6E453A35" w14:textId="77777777" w:rsidTr="00400065">
        <w:trPr>
          <w:trHeight w:val="900"/>
        </w:trPr>
        <w:tc>
          <w:tcPr>
            <w:tcW w:w="699" w:type="dxa"/>
            <w:tcBorders>
              <w:top w:val="nil"/>
              <w:left w:val="single" w:sz="8" w:space="0" w:color="auto"/>
              <w:bottom w:val="single" w:sz="4" w:space="0" w:color="auto"/>
              <w:right w:val="single" w:sz="4" w:space="0" w:color="auto"/>
            </w:tcBorders>
            <w:shd w:val="clear" w:color="auto" w:fill="auto"/>
            <w:hideMark/>
          </w:tcPr>
          <w:p w14:paraId="7831355C" w14:textId="77777777" w:rsidR="00B66467" w:rsidRPr="00B66467" w:rsidRDefault="00B66467" w:rsidP="00400065">
            <w:pPr>
              <w:spacing w:before="0"/>
              <w:jc w:val="center"/>
              <w:rPr>
                <w:rFonts w:cs="Arial"/>
                <w:color w:val="000000"/>
                <w:sz w:val="20"/>
                <w:szCs w:val="20"/>
                <w:lang w:val="sr-Latn-RS" w:eastAsia="sr-Latn-RS"/>
              </w:rPr>
            </w:pPr>
            <w:r w:rsidRPr="00B66467">
              <w:rPr>
                <w:rFonts w:cs="Arial"/>
                <w:color w:val="000000"/>
                <w:sz w:val="20"/>
                <w:szCs w:val="20"/>
                <w:lang w:val="sr-Latn-RS" w:eastAsia="sr-Latn-RS"/>
              </w:rPr>
              <w:t>8-30</w:t>
            </w:r>
          </w:p>
        </w:tc>
        <w:tc>
          <w:tcPr>
            <w:tcW w:w="1134" w:type="dxa"/>
            <w:tcBorders>
              <w:top w:val="nil"/>
              <w:left w:val="nil"/>
              <w:bottom w:val="single" w:sz="4" w:space="0" w:color="auto"/>
              <w:right w:val="single" w:sz="4" w:space="0" w:color="auto"/>
            </w:tcBorders>
            <w:shd w:val="clear" w:color="auto" w:fill="auto"/>
            <w:vAlign w:val="center"/>
            <w:hideMark/>
          </w:tcPr>
          <w:p w14:paraId="12D90A7A"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33008056</w:t>
            </w:r>
          </w:p>
        </w:tc>
        <w:tc>
          <w:tcPr>
            <w:tcW w:w="2126" w:type="dxa"/>
            <w:tcBorders>
              <w:top w:val="nil"/>
              <w:left w:val="nil"/>
              <w:bottom w:val="single" w:sz="4" w:space="0" w:color="auto"/>
              <w:right w:val="single" w:sz="4" w:space="0" w:color="auto"/>
            </w:tcBorders>
            <w:shd w:val="clear" w:color="auto" w:fill="auto"/>
            <w:vAlign w:val="center"/>
            <w:hideMark/>
          </w:tcPr>
          <w:p w14:paraId="2B73AE22"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Čivija SP-4</w:t>
            </w:r>
          </w:p>
        </w:tc>
        <w:tc>
          <w:tcPr>
            <w:tcW w:w="5245" w:type="dxa"/>
            <w:tcBorders>
              <w:top w:val="nil"/>
              <w:left w:val="nil"/>
              <w:bottom w:val="single" w:sz="4" w:space="0" w:color="auto"/>
              <w:right w:val="single" w:sz="4" w:space="0" w:color="auto"/>
            </w:tcBorders>
            <w:shd w:val="clear" w:color="000000" w:fill="FFFFFF"/>
            <w:vAlign w:val="center"/>
            <w:hideMark/>
          </w:tcPr>
          <w:p w14:paraId="0FEC1097"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SAP:41094     Standard:ISO 1832-1985         Namena:Rezervni deo za nosače  PCLNR/L                          Oznaka:SP-4</w:t>
            </w:r>
          </w:p>
        </w:tc>
      </w:tr>
      <w:tr w:rsidR="00B66467" w:rsidRPr="00B66467" w14:paraId="0A5675AE" w14:textId="77777777" w:rsidTr="00400065">
        <w:trPr>
          <w:trHeight w:val="1125"/>
        </w:trPr>
        <w:tc>
          <w:tcPr>
            <w:tcW w:w="699" w:type="dxa"/>
            <w:tcBorders>
              <w:top w:val="nil"/>
              <w:left w:val="single" w:sz="8" w:space="0" w:color="auto"/>
              <w:bottom w:val="single" w:sz="4" w:space="0" w:color="auto"/>
              <w:right w:val="single" w:sz="4" w:space="0" w:color="auto"/>
            </w:tcBorders>
            <w:shd w:val="clear" w:color="auto" w:fill="auto"/>
            <w:hideMark/>
          </w:tcPr>
          <w:p w14:paraId="70D6FCC9" w14:textId="77777777" w:rsidR="00B66467" w:rsidRPr="00B66467" w:rsidRDefault="00B66467" w:rsidP="00400065">
            <w:pPr>
              <w:spacing w:before="0"/>
              <w:jc w:val="center"/>
              <w:rPr>
                <w:rFonts w:cs="Arial"/>
                <w:color w:val="000000"/>
                <w:sz w:val="20"/>
                <w:szCs w:val="20"/>
                <w:lang w:val="sr-Latn-RS" w:eastAsia="sr-Latn-RS"/>
              </w:rPr>
            </w:pPr>
            <w:r w:rsidRPr="00B66467">
              <w:rPr>
                <w:rFonts w:cs="Arial"/>
                <w:color w:val="000000"/>
                <w:sz w:val="20"/>
                <w:szCs w:val="20"/>
                <w:lang w:val="sr-Latn-RS" w:eastAsia="sr-Latn-RS"/>
              </w:rPr>
              <w:t>8-31</w:t>
            </w:r>
          </w:p>
        </w:tc>
        <w:tc>
          <w:tcPr>
            <w:tcW w:w="1134" w:type="dxa"/>
            <w:tcBorders>
              <w:top w:val="nil"/>
              <w:left w:val="nil"/>
              <w:bottom w:val="single" w:sz="4" w:space="0" w:color="auto"/>
              <w:right w:val="single" w:sz="4" w:space="0" w:color="auto"/>
            </w:tcBorders>
            <w:shd w:val="clear" w:color="auto" w:fill="auto"/>
            <w:vAlign w:val="center"/>
            <w:hideMark/>
          </w:tcPr>
          <w:p w14:paraId="02AC9CD7"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33015578</w:t>
            </w:r>
          </w:p>
        </w:tc>
        <w:tc>
          <w:tcPr>
            <w:tcW w:w="2126" w:type="dxa"/>
            <w:tcBorders>
              <w:top w:val="nil"/>
              <w:left w:val="nil"/>
              <w:bottom w:val="single" w:sz="4" w:space="0" w:color="auto"/>
              <w:right w:val="single" w:sz="4" w:space="0" w:color="auto"/>
            </w:tcBorders>
            <w:shd w:val="clear" w:color="auto" w:fill="auto"/>
            <w:vAlign w:val="center"/>
            <w:hideMark/>
          </w:tcPr>
          <w:p w14:paraId="33099449"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Čivija 170.3-870</w:t>
            </w:r>
          </w:p>
        </w:tc>
        <w:tc>
          <w:tcPr>
            <w:tcW w:w="5245" w:type="dxa"/>
            <w:tcBorders>
              <w:top w:val="nil"/>
              <w:left w:val="nil"/>
              <w:bottom w:val="single" w:sz="4" w:space="0" w:color="auto"/>
              <w:right w:val="single" w:sz="4" w:space="0" w:color="auto"/>
            </w:tcBorders>
            <w:shd w:val="clear" w:color="000000" w:fill="FFFFFF"/>
            <w:vAlign w:val="center"/>
            <w:hideMark/>
          </w:tcPr>
          <w:p w14:paraId="118A867F"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SAP: 58736               Standard:ISO 1832-1985Namena:STRUGANJETip:ČIVIJA Rezervni deo za nosače PCLNR/L       Oznaka:170.3-870</w:t>
            </w:r>
          </w:p>
        </w:tc>
      </w:tr>
      <w:tr w:rsidR="00B66467" w:rsidRPr="00B66467" w14:paraId="12F3FB2A" w14:textId="77777777" w:rsidTr="00400065">
        <w:trPr>
          <w:trHeight w:val="900"/>
        </w:trPr>
        <w:tc>
          <w:tcPr>
            <w:tcW w:w="699" w:type="dxa"/>
            <w:tcBorders>
              <w:top w:val="nil"/>
              <w:left w:val="single" w:sz="8" w:space="0" w:color="auto"/>
              <w:bottom w:val="single" w:sz="4" w:space="0" w:color="auto"/>
              <w:right w:val="single" w:sz="4" w:space="0" w:color="auto"/>
            </w:tcBorders>
            <w:shd w:val="clear" w:color="auto" w:fill="auto"/>
            <w:hideMark/>
          </w:tcPr>
          <w:p w14:paraId="31ED48E3" w14:textId="77777777" w:rsidR="00B66467" w:rsidRPr="00B66467" w:rsidRDefault="00B66467" w:rsidP="00400065">
            <w:pPr>
              <w:spacing w:before="0"/>
              <w:jc w:val="center"/>
              <w:rPr>
                <w:rFonts w:cs="Arial"/>
                <w:color w:val="000000"/>
                <w:sz w:val="20"/>
                <w:szCs w:val="20"/>
                <w:lang w:val="sr-Latn-RS" w:eastAsia="sr-Latn-RS"/>
              </w:rPr>
            </w:pPr>
            <w:r w:rsidRPr="00B66467">
              <w:rPr>
                <w:rFonts w:cs="Arial"/>
                <w:color w:val="000000"/>
                <w:sz w:val="20"/>
                <w:szCs w:val="20"/>
                <w:lang w:val="sr-Latn-RS" w:eastAsia="sr-Latn-RS"/>
              </w:rPr>
              <w:t>8-32</w:t>
            </w:r>
          </w:p>
        </w:tc>
        <w:tc>
          <w:tcPr>
            <w:tcW w:w="1134" w:type="dxa"/>
            <w:tcBorders>
              <w:top w:val="nil"/>
              <w:left w:val="nil"/>
              <w:bottom w:val="single" w:sz="4" w:space="0" w:color="auto"/>
              <w:right w:val="single" w:sz="4" w:space="0" w:color="auto"/>
            </w:tcBorders>
            <w:shd w:val="clear" w:color="auto" w:fill="auto"/>
            <w:vAlign w:val="center"/>
            <w:hideMark/>
          </w:tcPr>
          <w:p w14:paraId="7711FA89"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33018031</w:t>
            </w:r>
          </w:p>
        </w:tc>
        <w:tc>
          <w:tcPr>
            <w:tcW w:w="2126" w:type="dxa"/>
            <w:tcBorders>
              <w:top w:val="nil"/>
              <w:left w:val="nil"/>
              <w:bottom w:val="single" w:sz="4" w:space="0" w:color="auto"/>
              <w:right w:val="single" w:sz="4" w:space="0" w:color="auto"/>
            </w:tcBorders>
            <w:shd w:val="clear" w:color="auto" w:fill="auto"/>
            <w:vAlign w:val="center"/>
            <w:hideMark/>
          </w:tcPr>
          <w:p w14:paraId="07C56451"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Čivija SP 66 nosača PCLNR/L</w:t>
            </w:r>
          </w:p>
        </w:tc>
        <w:tc>
          <w:tcPr>
            <w:tcW w:w="5245" w:type="dxa"/>
            <w:tcBorders>
              <w:top w:val="nil"/>
              <w:left w:val="nil"/>
              <w:bottom w:val="single" w:sz="4" w:space="0" w:color="auto"/>
              <w:right w:val="single" w:sz="4" w:space="0" w:color="auto"/>
            </w:tcBorders>
            <w:shd w:val="clear" w:color="000000" w:fill="FFFFFF"/>
            <w:vAlign w:val="center"/>
            <w:hideMark/>
          </w:tcPr>
          <w:p w14:paraId="3AA6255C"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SAP:65160       Standard:ISO 1832-1985                Namena:Rezervni deo za nosače PCLNR/L                           Oznaka:SP 66</w:t>
            </w:r>
          </w:p>
        </w:tc>
      </w:tr>
      <w:tr w:rsidR="00B66467" w:rsidRPr="00B66467" w14:paraId="32EC5D60" w14:textId="77777777" w:rsidTr="00400065">
        <w:trPr>
          <w:trHeight w:val="1125"/>
        </w:trPr>
        <w:tc>
          <w:tcPr>
            <w:tcW w:w="699" w:type="dxa"/>
            <w:tcBorders>
              <w:top w:val="nil"/>
              <w:left w:val="single" w:sz="8" w:space="0" w:color="auto"/>
              <w:bottom w:val="single" w:sz="4" w:space="0" w:color="auto"/>
              <w:right w:val="single" w:sz="4" w:space="0" w:color="auto"/>
            </w:tcBorders>
            <w:shd w:val="clear" w:color="auto" w:fill="auto"/>
            <w:hideMark/>
          </w:tcPr>
          <w:p w14:paraId="34F72B56" w14:textId="77777777" w:rsidR="00B66467" w:rsidRPr="00B66467" w:rsidRDefault="00B66467" w:rsidP="00400065">
            <w:pPr>
              <w:spacing w:before="0"/>
              <w:jc w:val="center"/>
              <w:rPr>
                <w:rFonts w:cs="Arial"/>
                <w:color w:val="000000"/>
                <w:sz w:val="20"/>
                <w:szCs w:val="20"/>
                <w:lang w:val="sr-Latn-RS" w:eastAsia="sr-Latn-RS"/>
              </w:rPr>
            </w:pPr>
            <w:r w:rsidRPr="00B66467">
              <w:rPr>
                <w:rFonts w:cs="Arial"/>
                <w:color w:val="000000"/>
                <w:sz w:val="20"/>
                <w:szCs w:val="20"/>
                <w:lang w:val="sr-Latn-RS" w:eastAsia="sr-Latn-RS"/>
              </w:rPr>
              <w:t>8-33</w:t>
            </w:r>
          </w:p>
        </w:tc>
        <w:tc>
          <w:tcPr>
            <w:tcW w:w="1134" w:type="dxa"/>
            <w:tcBorders>
              <w:top w:val="nil"/>
              <w:left w:val="nil"/>
              <w:bottom w:val="single" w:sz="4" w:space="0" w:color="auto"/>
              <w:right w:val="single" w:sz="4" w:space="0" w:color="auto"/>
            </w:tcBorders>
            <w:shd w:val="clear" w:color="auto" w:fill="auto"/>
            <w:vAlign w:val="center"/>
            <w:hideMark/>
          </w:tcPr>
          <w:p w14:paraId="09465B1C"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33011074</w:t>
            </w:r>
          </w:p>
        </w:tc>
        <w:tc>
          <w:tcPr>
            <w:tcW w:w="2126" w:type="dxa"/>
            <w:tcBorders>
              <w:top w:val="nil"/>
              <w:left w:val="nil"/>
              <w:bottom w:val="single" w:sz="4" w:space="0" w:color="auto"/>
              <w:right w:val="single" w:sz="4" w:space="0" w:color="auto"/>
            </w:tcBorders>
            <w:shd w:val="clear" w:color="auto" w:fill="auto"/>
            <w:vAlign w:val="center"/>
            <w:hideMark/>
          </w:tcPr>
          <w:p w14:paraId="6B2204FB"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Opruga KSP-90</w:t>
            </w:r>
          </w:p>
        </w:tc>
        <w:tc>
          <w:tcPr>
            <w:tcW w:w="5245" w:type="dxa"/>
            <w:tcBorders>
              <w:top w:val="nil"/>
              <w:left w:val="nil"/>
              <w:bottom w:val="single" w:sz="4" w:space="0" w:color="auto"/>
              <w:right w:val="single" w:sz="4" w:space="0" w:color="auto"/>
            </w:tcBorders>
            <w:shd w:val="clear" w:color="000000" w:fill="FFFFFF"/>
            <w:vAlign w:val="center"/>
            <w:hideMark/>
          </w:tcPr>
          <w:p w14:paraId="1325F9C9"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SAP: 50667                Standard:ISO 1832-1985                            Za nosače za struganje CKJNR/L                 Namena:ZA PLOČICE OD TVRDOG METALAOznaka:KSP-90</w:t>
            </w:r>
          </w:p>
        </w:tc>
      </w:tr>
      <w:tr w:rsidR="00B66467" w:rsidRPr="00B66467" w14:paraId="7291BA42" w14:textId="77777777" w:rsidTr="00400065">
        <w:trPr>
          <w:trHeight w:val="900"/>
        </w:trPr>
        <w:tc>
          <w:tcPr>
            <w:tcW w:w="699" w:type="dxa"/>
            <w:tcBorders>
              <w:top w:val="nil"/>
              <w:left w:val="single" w:sz="8" w:space="0" w:color="auto"/>
              <w:bottom w:val="single" w:sz="4" w:space="0" w:color="auto"/>
              <w:right w:val="single" w:sz="4" w:space="0" w:color="auto"/>
            </w:tcBorders>
            <w:shd w:val="clear" w:color="auto" w:fill="auto"/>
            <w:hideMark/>
          </w:tcPr>
          <w:p w14:paraId="30C6FF0C" w14:textId="77777777" w:rsidR="00B66467" w:rsidRPr="00B66467" w:rsidRDefault="00B66467" w:rsidP="00400065">
            <w:pPr>
              <w:spacing w:before="0"/>
              <w:jc w:val="center"/>
              <w:rPr>
                <w:rFonts w:cs="Arial"/>
                <w:color w:val="000000"/>
                <w:sz w:val="20"/>
                <w:szCs w:val="20"/>
                <w:lang w:val="sr-Latn-RS" w:eastAsia="sr-Latn-RS"/>
              </w:rPr>
            </w:pPr>
            <w:r w:rsidRPr="00B66467">
              <w:rPr>
                <w:rFonts w:cs="Arial"/>
                <w:color w:val="000000"/>
                <w:sz w:val="20"/>
                <w:szCs w:val="20"/>
                <w:lang w:val="sr-Latn-RS" w:eastAsia="sr-Latn-RS"/>
              </w:rPr>
              <w:t>8-34</w:t>
            </w:r>
          </w:p>
        </w:tc>
        <w:tc>
          <w:tcPr>
            <w:tcW w:w="1134" w:type="dxa"/>
            <w:tcBorders>
              <w:top w:val="nil"/>
              <w:left w:val="nil"/>
              <w:bottom w:val="single" w:sz="4" w:space="0" w:color="auto"/>
              <w:right w:val="single" w:sz="4" w:space="0" w:color="auto"/>
            </w:tcBorders>
            <w:shd w:val="clear" w:color="auto" w:fill="auto"/>
            <w:vAlign w:val="center"/>
            <w:hideMark/>
          </w:tcPr>
          <w:p w14:paraId="5D333AA9"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33018030</w:t>
            </w:r>
          </w:p>
        </w:tc>
        <w:tc>
          <w:tcPr>
            <w:tcW w:w="2126" w:type="dxa"/>
            <w:tcBorders>
              <w:top w:val="nil"/>
              <w:left w:val="nil"/>
              <w:bottom w:val="single" w:sz="4" w:space="0" w:color="auto"/>
              <w:right w:val="single" w:sz="4" w:space="0" w:color="auto"/>
            </w:tcBorders>
            <w:shd w:val="clear" w:color="auto" w:fill="auto"/>
            <w:vAlign w:val="center"/>
            <w:hideMark/>
          </w:tcPr>
          <w:p w14:paraId="115E544B"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Poluga LR6 nosača PCLNR/L</w:t>
            </w:r>
          </w:p>
        </w:tc>
        <w:tc>
          <w:tcPr>
            <w:tcW w:w="5245" w:type="dxa"/>
            <w:tcBorders>
              <w:top w:val="nil"/>
              <w:left w:val="nil"/>
              <w:bottom w:val="single" w:sz="4" w:space="0" w:color="auto"/>
              <w:right w:val="single" w:sz="4" w:space="0" w:color="auto"/>
            </w:tcBorders>
            <w:shd w:val="clear" w:color="000000" w:fill="FFFFFF"/>
            <w:vAlign w:val="center"/>
            <w:hideMark/>
          </w:tcPr>
          <w:p w14:paraId="6AD46E20"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SAP:65159      Standard:ISO 1832-1985Namena:STRUGANJE        Rezervni deo za nosače PCLNR/L          Oznaka:LR6</w:t>
            </w:r>
          </w:p>
        </w:tc>
      </w:tr>
      <w:tr w:rsidR="00B66467" w:rsidRPr="00B66467" w14:paraId="0AF1AFAA" w14:textId="77777777" w:rsidTr="00400065">
        <w:trPr>
          <w:trHeight w:val="900"/>
        </w:trPr>
        <w:tc>
          <w:tcPr>
            <w:tcW w:w="699" w:type="dxa"/>
            <w:tcBorders>
              <w:top w:val="nil"/>
              <w:left w:val="single" w:sz="8" w:space="0" w:color="auto"/>
              <w:bottom w:val="single" w:sz="4" w:space="0" w:color="auto"/>
              <w:right w:val="single" w:sz="4" w:space="0" w:color="auto"/>
            </w:tcBorders>
            <w:shd w:val="clear" w:color="auto" w:fill="auto"/>
            <w:hideMark/>
          </w:tcPr>
          <w:p w14:paraId="5BA360E6" w14:textId="77777777" w:rsidR="00B66467" w:rsidRPr="00B66467" w:rsidRDefault="00B66467" w:rsidP="00400065">
            <w:pPr>
              <w:spacing w:before="0"/>
              <w:jc w:val="center"/>
              <w:rPr>
                <w:rFonts w:cs="Arial"/>
                <w:color w:val="000000"/>
                <w:sz w:val="20"/>
                <w:szCs w:val="20"/>
                <w:lang w:val="sr-Latn-RS" w:eastAsia="sr-Latn-RS"/>
              </w:rPr>
            </w:pPr>
            <w:r w:rsidRPr="00B66467">
              <w:rPr>
                <w:rFonts w:cs="Arial"/>
                <w:color w:val="000000"/>
                <w:sz w:val="20"/>
                <w:szCs w:val="20"/>
                <w:lang w:val="sr-Latn-RS" w:eastAsia="sr-Latn-RS"/>
              </w:rPr>
              <w:t>8-35</w:t>
            </w:r>
          </w:p>
        </w:tc>
        <w:tc>
          <w:tcPr>
            <w:tcW w:w="1134" w:type="dxa"/>
            <w:tcBorders>
              <w:top w:val="nil"/>
              <w:left w:val="nil"/>
              <w:bottom w:val="single" w:sz="4" w:space="0" w:color="auto"/>
              <w:right w:val="single" w:sz="4" w:space="0" w:color="auto"/>
            </w:tcBorders>
            <w:shd w:val="clear" w:color="auto" w:fill="auto"/>
            <w:vAlign w:val="center"/>
            <w:hideMark/>
          </w:tcPr>
          <w:p w14:paraId="25C93930"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33002390</w:t>
            </w:r>
          </w:p>
        </w:tc>
        <w:tc>
          <w:tcPr>
            <w:tcW w:w="2126" w:type="dxa"/>
            <w:tcBorders>
              <w:top w:val="nil"/>
              <w:left w:val="nil"/>
              <w:bottom w:val="single" w:sz="4" w:space="0" w:color="auto"/>
              <w:right w:val="single" w:sz="4" w:space="0" w:color="auto"/>
            </w:tcBorders>
            <w:shd w:val="clear" w:color="auto" w:fill="auto"/>
            <w:vAlign w:val="center"/>
            <w:hideMark/>
          </w:tcPr>
          <w:p w14:paraId="33A3B3EA"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Pločica podložna za struganje TTT 434</w:t>
            </w:r>
          </w:p>
        </w:tc>
        <w:tc>
          <w:tcPr>
            <w:tcW w:w="5245" w:type="dxa"/>
            <w:tcBorders>
              <w:top w:val="nil"/>
              <w:left w:val="nil"/>
              <w:bottom w:val="single" w:sz="4" w:space="0" w:color="auto"/>
              <w:right w:val="single" w:sz="4" w:space="0" w:color="auto"/>
            </w:tcBorders>
            <w:shd w:val="clear" w:color="000000" w:fill="FFFFFF"/>
            <w:vAlign w:val="center"/>
            <w:hideMark/>
          </w:tcPr>
          <w:p w14:paraId="2A39EACE"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SAP: 30838         Standard:ISO 1832-1985Dimenzija:22 mmNamena:PODLOŽNA ZA STRUGANJETip:Trouglasta</w:t>
            </w:r>
          </w:p>
        </w:tc>
      </w:tr>
      <w:tr w:rsidR="00B66467" w:rsidRPr="00B66467" w14:paraId="1CA73BDA" w14:textId="77777777" w:rsidTr="00400065">
        <w:trPr>
          <w:trHeight w:val="900"/>
        </w:trPr>
        <w:tc>
          <w:tcPr>
            <w:tcW w:w="699" w:type="dxa"/>
            <w:tcBorders>
              <w:top w:val="nil"/>
              <w:left w:val="single" w:sz="8" w:space="0" w:color="auto"/>
              <w:bottom w:val="single" w:sz="4" w:space="0" w:color="auto"/>
              <w:right w:val="single" w:sz="4" w:space="0" w:color="auto"/>
            </w:tcBorders>
            <w:shd w:val="clear" w:color="auto" w:fill="auto"/>
            <w:hideMark/>
          </w:tcPr>
          <w:p w14:paraId="74ECC387" w14:textId="77777777" w:rsidR="00B66467" w:rsidRPr="00B66467" w:rsidRDefault="00B66467" w:rsidP="00400065">
            <w:pPr>
              <w:spacing w:before="0"/>
              <w:jc w:val="center"/>
              <w:rPr>
                <w:rFonts w:cs="Arial"/>
                <w:color w:val="000000"/>
                <w:sz w:val="20"/>
                <w:szCs w:val="20"/>
                <w:lang w:val="sr-Latn-RS" w:eastAsia="sr-Latn-RS"/>
              </w:rPr>
            </w:pPr>
            <w:r w:rsidRPr="00B66467">
              <w:rPr>
                <w:rFonts w:cs="Arial"/>
                <w:color w:val="000000"/>
                <w:sz w:val="20"/>
                <w:szCs w:val="20"/>
                <w:lang w:val="sr-Latn-RS" w:eastAsia="sr-Latn-RS"/>
              </w:rPr>
              <w:t>8-36</w:t>
            </w:r>
          </w:p>
        </w:tc>
        <w:tc>
          <w:tcPr>
            <w:tcW w:w="1134" w:type="dxa"/>
            <w:tcBorders>
              <w:top w:val="nil"/>
              <w:left w:val="nil"/>
              <w:bottom w:val="single" w:sz="4" w:space="0" w:color="auto"/>
              <w:right w:val="single" w:sz="4" w:space="0" w:color="auto"/>
            </w:tcBorders>
            <w:shd w:val="clear" w:color="auto" w:fill="auto"/>
            <w:vAlign w:val="center"/>
            <w:hideMark/>
          </w:tcPr>
          <w:p w14:paraId="3A1609C7"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33003854</w:t>
            </w:r>
          </w:p>
        </w:tc>
        <w:tc>
          <w:tcPr>
            <w:tcW w:w="2126" w:type="dxa"/>
            <w:tcBorders>
              <w:top w:val="nil"/>
              <w:left w:val="nil"/>
              <w:bottom w:val="single" w:sz="4" w:space="0" w:color="auto"/>
              <w:right w:val="single" w:sz="4" w:space="0" w:color="auto"/>
            </w:tcBorders>
            <w:shd w:val="clear" w:color="auto" w:fill="auto"/>
            <w:vAlign w:val="center"/>
            <w:hideMark/>
          </w:tcPr>
          <w:p w14:paraId="7A81FB52"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Pločica podložna za struganje TCN 63</w:t>
            </w:r>
          </w:p>
        </w:tc>
        <w:tc>
          <w:tcPr>
            <w:tcW w:w="5245" w:type="dxa"/>
            <w:tcBorders>
              <w:top w:val="nil"/>
              <w:left w:val="nil"/>
              <w:bottom w:val="single" w:sz="4" w:space="0" w:color="auto"/>
              <w:right w:val="single" w:sz="4" w:space="0" w:color="auto"/>
            </w:tcBorders>
            <w:shd w:val="clear" w:color="000000" w:fill="FFFFFF"/>
            <w:vAlign w:val="center"/>
            <w:hideMark/>
          </w:tcPr>
          <w:p w14:paraId="6793656F"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SAP:33585                        Pločica podložna za struganje                            Rezervni deo za nosače PCLNR/L                    Oznaka: TCN 63</w:t>
            </w:r>
          </w:p>
        </w:tc>
      </w:tr>
      <w:tr w:rsidR="00B66467" w:rsidRPr="00B66467" w14:paraId="7422D68C" w14:textId="77777777" w:rsidTr="00400065">
        <w:trPr>
          <w:trHeight w:val="675"/>
        </w:trPr>
        <w:tc>
          <w:tcPr>
            <w:tcW w:w="699" w:type="dxa"/>
            <w:tcBorders>
              <w:top w:val="nil"/>
              <w:left w:val="single" w:sz="8" w:space="0" w:color="auto"/>
              <w:bottom w:val="single" w:sz="4" w:space="0" w:color="auto"/>
              <w:right w:val="single" w:sz="4" w:space="0" w:color="auto"/>
            </w:tcBorders>
            <w:shd w:val="clear" w:color="auto" w:fill="auto"/>
            <w:hideMark/>
          </w:tcPr>
          <w:p w14:paraId="56AFDC95" w14:textId="77777777" w:rsidR="00B66467" w:rsidRPr="00B66467" w:rsidRDefault="00B66467" w:rsidP="00400065">
            <w:pPr>
              <w:spacing w:before="0"/>
              <w:jc w:val="center"/>
              <w:rPr>
                <w:rFonts w:cs="Arial"/>
                <w:color w:val="000000"/>
                <w:sz w:val="20"/>
                <w:szCs w:val="20"/>
                <w:lang w:val="sr-Latn-RS" w:eastAsia="sr-Latn-RS"/>
              </w:rPr>
            </w:pPr>
            <w:r w:rsidRPr="00B66467">
              <w:rPr>
                <w:rFonts w:cs="Arial"/>
                <w:color w:val="000000"/>
                <w:sz w:val="20"/>
                <w:szCs w:val="20"/>
                <w:lang w:val="sr-Latn-RS" w:eastAsia="sr-Latn-RS"/>
              </w:rPr>
              <w:t>8-37</w:t>
            </w:r>
          </w:p>
        </w:tc>
        <w:tc>
          <w:tcPr>
            <w:tcW w:w="1134" w:type="dxa"/>
            <w:tcBorders>
              <w:top w:val="nil"/>
              <w:left w:val="nil"/>
              <w:bottom w:val="single" w:sz="4" w:space="0" w:color="auto"/>
              <w:right w:val="single" w:sz="4" w:space="0" w:color="auto"/>
            </w:tcBorders>
            <w:shd w:val="clear" w:color="auto" w:fill="auto"/>
            <w:vAlign w:val="center"/>
            <w:hideMark/>
          </w:tcPr>
          <w:p w14:paraId="33AE176C"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33003863</w:t>
            </w:r>
          </w:p>
        </w:tc>
        <w:tc>
          <w:tcPr>
            <w:tcW w:w="2126" w:type="dxa"/>
            <w:tcBorders>
              <w:top w:val="nil"/>
              <w:left w:val="nil"/>
              <w:bottom w:val="single" w:sz="4" w:space="0" w:color="auto"/>
              <w:right w:val="single" w:sz="4" w:space="0" w:color="auto"/>
            </w:tcBorders>
            <w:shd w:val="clear" w:color="auto" w:fill="auto"/>
            <w:vAlign w:val="center"/>
            <w:hideMark/>
          </w:tcPr>
          <w:p w14:paraId="38C5552A"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Pločica podložna za struganje IWSN 635M3</w:t>
            </w:r>
          </w:p>
        </w:tc>
        <w:tc>
          <w:tcPr>
            <w:tcW w:w="5245" w:type="dxa"/>
            <w:tcBorders>
              <w:top w:val="nil"/>
              <w:left w:val="nil"/>
              <w:bottom w:val="single" w:sz="4" w:space="0" w:color="auto"/>
              <w:right w:val="single" w:sz="4" w:space="0" w:color="auto"/>
            </w:tcBorders>
            <w:shd w:val="clear" w:color="000000" w:fill="FFFFFF"/>
            <w:vAlign w:val="center"/>
            <w:hideMark/>
          </w:tcPr>
          <w:p w14:paraId="0560F850"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SAP:33586               Pločica podložna Namena:za strugarsku reznu pločicu                    WNMG 130612-TNM</w:t>
            </w:r>
          </w:p>
        </w:tc>
      </w:tr>
      <w:tr w:rsidR="00B66467" w:rsidRPr="00B66467" w14:paraId="18E68E5D" w14:textId="77777777" w:rsidTr="00400065">
        <w:trPr>
          <w:trHeight w:val="675"/>
        </w:trPr>
        <w:tc>
          <w:tcPr>
            <w:tcW w:w="699" w:type="dxa"/>
            <w:tcBorders>
              <w:top w:val="nil"/>
              <w:left w:val="single" w:sz="8" w:space="0" w:color="auto"/>
              <w:bottom w:val="single" w:sz="4" w:space="0" w:color="auto"/>
              <w:right w:val="single" w:sz="4" w:space="0" w:color="auto"/>
            </w:tcBorders>
            <w:shd w:val="clear" w:color="auto" w:fill="auto"/>
            <w:hideMark/>
          </w:tcPr>
          <w:p w14:paraId="778DAF9E" w14:textId="77777777" w:rsidR="00B66467" w:rsidRPr="00B66467" w:rsidRDefault="00B66467" w:rsidP="00400065">
            <w:pPr>
              <w:spacing w:before="0"/>
              <w:jc w:val="center"/>
              <w:rPr>
                <w:rFonts w:cs="Arial"/>
                <w:color w:val="000000"/>
                <w:sz w:val="20"/>
                <w:szCs w:val="20"/>
                <w:lang w:val="sr-Latn-RS" w:eastAsia="sr-Latn-RS"/>
              </w:rPr>
            </w:pPr>
            <w:r w:rsidRPr="00B66467">
              <w:rPr>
                <w:rFonts w:cs="Arial"/>
                <w:color w:val="000000"/>
                <w:sz w:val="20"/>
                <w:szCs w:val="20"/>
                <w:lang w:val="sr-Latn-RS" w:eastAsia="sr-Latn-RS"/>
              </w:rPr>
              <w:t>8-38</w:t>
            </w:r>
          </w:p>
        </w:tc>
        <w:tc>
          <w:tcPr>
            <w:tcW w:w="1134" w:type="dxa"/>
            <w:tcBorders>
              <w:top w:val="nil"/>
              <w:left w:val="nil"/>
              <w:bottom w:val="single" w:sz="4" w:space="0" w:color="auto"/>
              <w:right w:val="single" w:sz="4" w:space="0" w:color="auto"/>
            </w:tcBorders>
            <w:shd w:val="clear" w:color="auto" w:fill="auto"/>
            <w:vAlign w:val="center"/>
            <w:hideMark/>
          </w:tcPr>
          <w:p w14:paraId="11973CDC"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33006022</w:t>
            </w:r>
          </w:p>
        </w:tc>
        <w:tc>
          <w:tcPr>
            <w:tcW w:w="2126" w:type="dxa"/>
            <w:tcBorders>
              <w:top w:val="nil"/>
              <w:left w:val="nil"/>
              <w:bottom w:val="single" w:sz="4" w:space="0" w:color="auto"/>
              <w:right w:val="single" w:sz="4" w:space="0" w:color="auto"/>
            </w:tcBorders>
            <w:shd w:val="clear" w:color="auto" w:fill="auto"/>
            <w:vAlign w:val="center"/>
            <w:hideMark/>
          </w:tcPr>
          <w:p w14:paraId="72066C28"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Pločica podložna TSN 423</w:t>
            </w:r>
          </w:p>
        </w:tc>
        <w:tc>
          <w:tcPr>
            <w:tcW w:w="5245" w:type="dxa"/>
            <w:tcBorders>
              <w:top w:val="nil"/>
              <w:left w:val="nil"/>
              <w:bottom w:val="single" w:sz="4" w:space="0" w:color="auto"/>
              <w:right w:val="single" w:sz="4" w:space="0" w:color="auto"/>
            </w:tcBorders>
            <w:shd w:val="clear" w:color="000000" w:fill="FFFFFF"/>
            <w:vAlign w:val="center"/>
            <w:hideMark/>
          </w:tcPr>
          <w:p w14:paraId="7B70291F"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SAP: 50112 Tip:kvadratna Namena:za strugarsku reznu pločicu  SNMG               Oznaka:TSN 423</w:t>
            </w:r>
          </w:p>
        </w:tc>
      </w:tr>
      <w:tr w:rsidR="00B66467" w:rsidRPr="00B66467" w14:paraId="47C1F7AD" w14:textId="77777777" w:rsidTr="00400065">
        <w:trPr>
          <w:trHeight w:val="1350"/>
        </w:trPr>
        <w:tc>
          <w:tcPr>
            <w:tcW w:w="699" w:type="dxa"/>
            <w:tcBorders>
              <w:top w:val="nil"/>
              <w:left w:val="single" w:sz="8" w:space="0" w:color="auto"/>
              <w:bottom w:val="single" w:sz="4" w:space="0" w:color="auto"/>
              <w:right w:val="single" w:sz="4" w:space="0" w:color="auto"/>
            </w:tcBorders>
            <w:shd w:val="clear" w:color="auto" w:fill="auto"/>
            <w:hideMark/>
          </w:tcPr>
          <w:p w14:paraId="5FF04240" w14:textId="77777777" w:rsidR="00B66467" w:rsidRPr="00B66467" w:rsidRDefault="00B66467" w:rsidP="00400065">
            <w:pPr>
              <w:spacing w:before="0"/>
              <w:jc w:val="center"/>
              <w:rPr>
                <w:rFonts w:cs="Arial"/>
                <w:color w:val="000000"/>
                <w:sz w:val="20"/>
                <w:szCs w:val="20"/>
                <w:lang w:val="sr-Latn-RS" w:eastAsia="sr-Latn-RS"/>
              </w:rPr>
            </w:pPr>
            <w:r w:rsidRPr="00B66467">
              <w:rPr>
                <w:rFonts w:cs="Arial"/>
                <w:color w:val="000000"/>
                <w:sz w:val="20"/>
                <w:szCs w:val="20"/>
                <w:lang w:val="sr-Latn-RS" w:eastAsia="sr-Latn-RS"/>
              </w:rPr>
              <w:t>8-39</w:t>
            </w:r>
          </w:p>
        </w:tc>
        <w:tc>
          <w:tcPr>
            <w:tcW w:w="1134" w:type="dxa"/>
            <w:tcBorders>
              <w:top w:val="nil"/>
              <w:left w:val="nil"/>
              <w:bottom w:val="single" w:sz="4" w:space="0" w:color="auto"/>
              <w:right w:val="single" w:sz="4" w:space="0" w:color="auto"/>
            </w:tcBorders>
            <w:shd w:val="clear" w:color="auto" w:fill="auto"/>
            <w:vAlign w:val="center"/>
            <w:hideMark/>
          </w:tcPr>
          <w:p w14:paraId="1F2A817F"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33006698</w:t>
            </w:r>
          </w:p>
        </w:tc>
        <w:tc>
          <w:tcPr>
            <w:tcW w:w="2126" w:type="dxa"/>
            <w:tcBorders>
              <w:top w:val="nil"/>
              <w:left w:val="nil"/>
              <w:bottom w:val="single" w:sz="4" w:space="0" w:color="auto"/>
              <w:right w:val="single" w:sz="4" w:space="0" w:color="auto"/>
            </w:tcBorders>
            <w:shd w:val="clear" w:color="auto" w:fill="auto"/>
            <w:vAlign w:val="center"/>
            <w:hideMark/>
          </w:tcPr>
          <w:p w14:paraId="3CB69C5C"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Pločica podložna 174.2-850</w:t>
            </w:r>
          </w:p>
        </w:tc>
        <w:tc>
          <w:tcPr>
            <w:tcW w:w="5245" w:type="dxa"/>
            <w:tcBorders>
              <w:top w:val="nil"/>
              <w:left w:val="nil"/>
              <w:bottom w:val="single" w:sz="4" w:space="0" w:color="auto"/>
              <w:right w:val="single" w:sz="4" w:space="0" w:color="auto"/>
            </w:tcBorders>
            <w:shd w:val="clear" w:color="000000" w:fill="FFFFFF"/>
            <w:vAlign w:val="center"/>
            <w:hideMark/>
          </w:tcPr>
          <w:p w14:paraId="44994A3E"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SAP: 39136                 STANDARD: ISO 1832-1985 Kvalitet:VISOKOVREDANMaterijal:Tvrdi metalNamena:ZA STRUGARSKE NOŽEVETip:PODLOŽNA PLOČICAOznaka:174.2-850</w:t>
            </w:r>
          </w:p>
        </w:tc>
      </w:tr>
      <w:tr w:rsidR="00B66467" w:rsidRPr="00B66467" w14:paraId="38D95555" w14:textId="77777777" w:rsidTr="00400065">
        <w:trPr>
          <w:trHeight w:val="1350"/>
        </w:trPr>
        <w:tc>
          <w:tcPr>
            <w:tcW w:w="699" w:type="dxa"/>
            <w:tcBorders>
              <w:top w:val="nil"/>
              <w:left w:val="single" w:sz="8" w:space="0" w:color="auto"/>
              <w:bottom w:val="single" w:sz="4" w:space="0" w:color="auto"/>
              <w:right w:val="single" w:sz="4" w:space="0" w:color="auto"/>
            </w:tcBorders>
            <w:shd w:val="clear" w:color="auto" w:fill="auto"/>
            <w:hideMark/>
          </w:tcPr>
          <w:p w14:paraId="774788CD" w14:textId="77777777" w:rsidR="00B66467" w:rsidRPr="00B66467" w:rsidRDefault="00B66467" w:rsidP="00400065">
            <w:pPr>
              <w:spacing w:before="0"/>
              <w:jc w:val="center"/>
              <w:rPr>
                <w:rFonts w:cs="Arial"/>
                <w:color w:val="000000"/>
                <w:sz w:val="20"/>
                <w:szCs w:val="20"/>
                <w:lang w:val="sr-Latn-RS" w:eastAsia="sr-Latn-RS"/>
              </w:rPr>
            </w:pPr>
            <w:r w:rsidRPr="00B66467">
              <w:rPr>
                <w:rFonts w:cs="Arial"/>
                <w:color w:val="000000"/>
                <w:sz w:val="20"/>
                <w:szCs w:val="20"/>
                <w:lang w:val="sr-Latn-RS" w:eastAsia="sr-Latn-RS"/>
              </w:rPr>
              <w:t>8-40</w:t>
            </w:r>
          </w:p>
        </w:tc>
        <w:tc>
          <w:tcPr>
            <w:tcW w:w="1134" w:type="dxa"/>
            <w:tcBorders>
              <w:top w:val="nil"/>
              <w:left w:val="nil"/>
              <w:bottom w:val="single" w:sz="4" w:space="0" w:color="auto"/>
              <w:right w:val="single" w:sz="4" w:space="0" w:color="auto"/>
            </w:tcBorders>
            <w:shd w:val="clear" w:color="auto" w:fill="auto"/>
            <w:vAlign w:val="center"/>
            <w:hideMark/>
          </w:tcPr>
          <w:p w14:paraId="0E582254"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33006698</w:t>
            </w:r>
          </w:p>
        </w:tc>
        <w:tc>
          <w:tcPr>
            <w:tcW w:w="2126" w:type="dxa"/>
            <w:tcBorders>
              <w:top w:val="nil"/>
              <w:left w:val="nil"/>
              <w:bottom w:val="single" w:sz="4" w:space="0" w:color="auto"/>
              <w:right w:val="single" w:sz="4" w:space="0" w:color="auto"/>
            </w:tcBorders>
            <w:shd w:val="clear" w:color="auto" w:fill="auto"/>
            <w:vAlign w:val="center"/>
            <w:hideMark/>
          </w:tcPr>
          <w:p w14:paraId="66299BBF"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Pločica podložna 174.2-850</w:t>
            </w:r>
          </w:p>
        </w:tc>
        <w:tc>
          <w:tcPr>
            <w:tcW w:w="5245" w:type="dxa"/>
            <w:tcBorders>
              <w:top w:val="nil"/>
              <w:left w:val="nil"/>
              <w:bottom w:val="single" w:sz="4" w:space="0" w:color="auto"/>
              <w:right w:val="single" w:sz="4" w:space="0" w:color="auto"/>
            </w:tcBorders>
            <w:shd w:val="clear" w:color="000000" w:fill="FFFFFF"/>
            <w:vAlign w:val="center"/>
            <w:hideMark/>
          </w:tcPr>
          <w:p w14:paraId="6548E72B" w14:textId="62AA0E60"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SAP: 39136                 STANDARD: ISO 1832-1985 Kvalitet:VISOKOVREDAN</w:t>
            </w:r>
            <w:r w:rsidR="00E84580">
              <w:rPr>
                <w:rFonts w:cs="Arial"/>
                <w:color w:val="000000"/>
                <w:sz w:val="20"/>
                <w:szCs w:val="20"/>
                <w:lang w:val="sr-Latn-RS" w:eastAsia="sr-Latn-RS"/>
              </w:rPr>
              <w:t xml:space="preserve"> </w:t>
            </w:r>
            <w:r w:rsidRPr="00400065">
              <w:rPr>
                <w:rFonts w:cs="Arial"/>
                <w:color w:val="000000"/>
                <w:sz w:val="20"/>
                <w:szCs w:val="20"/>
                <w:lang w:val="sr-Latn-RS" w:eastAsia="sr-Latn-RS"/>
              </w:rPr>
              <w:t>Materijal:Tvrdi metal</w:t>
            </w:r>
            <w:r w:rsidR="00E84580">
              <w:rPr>
                <w:rFonts w:cs="Arial"/>
                <w:color w:val="000000"/>
                <w:sz w:val="20"/>
                <w:szCs w:val="20"/>
                <w:lang w:val="sr-Latn-RS" w:eastAsia="sr-Latn-RS"/>
              </w:rPr>
              <w:t xml:space="preserve"> </w:t>
            </w:r>
            <w:r w:rsidRPr="00400065">
              <w:rPr>
                <w:rFonts w:cs="Arial"/>
                <w:color w:val="000000"/>
                <w:sz w:val="20"/>
                <w:szCs w:val="20"/>
                <w:lang w:val="sr-Latn-RS" w:eastAsia="sr-Latn-RS"/>
              </w:rPr>
              <w:t>Namena:ZA STRUGARSKE NOŽEVE</w:t>
            </w:r>
            <w:r w:rsidR="00E84580">
              <w:rPr>
                <w:rFonts w:cs="Arial"/>
                <w:color w:val="000000"/>
                <w:sz w:val="20"/>
                <w:szCs w:val="20"/>
                <w:lang w:val="sr-Latn-RS" w:eastAsia="sr-Latn-RS"/>
              </w:rPr>
              <w:t xml:space="preserve"> </w:t>
            </w:r>
            <w:r w:rsidRPr="00400065">
              <w:rPr>
                <w:rFonts w:cs="Arial"/>
                <w:color w:val="000000"/>
                <w:sz w:val="20"/>
                <w:szCs w:val="20"/>
                <w:lang w:val="sr-Latn-RS" w:eastAsia="sr-Latn-RS"/>
              </w:rPr>
              <w:t>Tip:PODLOŽNA PLOČICA</w:t>
            </w:r>
            <w:r w:rsidR="00E84580">
              <w:rPr>
                <w:rFonts w:cs="Arial"/>
                <w:color w:val="000000"/>
                <w:sz w:val="20"/>
                <w:szCs w:val="20"/>
                <w:lang w:val="sr-Latn-RS" w:eastAsia="sr-Latn-RS"/>
              </w:rPr>
              <w:t xml:space="preserve"> </w:t>
            </w:r>
            <w:r w:rsidRPr="00400065">
              <w:rPr>
                <w:rFonts w:cs="Arial"/>
                <w:color w:val="000000"/>
                <w:sz w:val="20"/>
                <w:szCs w:val="20"/>
                <w:lang w:val="sr-Latn-RS" w:eastAsia="sr-Latn-RS"/>
              </w:rPr>
              <w:t>Oznaka:174.2-850</w:t>
            </w:r>
          </w:p>
        </w:tc>
      </w:tr>
      <w:tr w:rsidR="00B66467" w:rsidRPr="00B66467" w14:paraId="0139B5B4" w14:textId="77777777" w:rsidTr="00400065">
        <w:trPr>
          <w:trHeight w:val="1125"/>
        </w:trPr>
        <w:tc>
          <w:tcPr>
            <w:tcW w:w="699" w:type="dxa"/>
            <w:tcBorders>
              <w:top w:val="nil"/>
              <w:left w:val="single" w:sz="8" w:space="0" w:color="auto"/>
              <w:bottom w:val="single" w:sz="4" w:space="0" w:color="auto"/>
              <w:right w:val="single" w:sz="4" w:space="0" w:color="auto"/>
            </w:tcBorders>
            <w:shd w:val="clear" w:color="auto" w:fill="auto"/>
            <w:hideMark/>
          </w:tcPr>
          <w:p w14:paraId="04AB6943" w14:textId="77777777" w:rsidR="00B66467" w:rsidRPr="00B66467" w:rsidRDefault="00B66467" w:rsidP="00400065">
            <w:pPr>
              <w:spacing w:before="0"/>
              <w:jc w:val="center"/>
              <w:rPr>
                <w:rFonts w:cs="Arial"/>
                <w:color w:val="000000"/>
                <w:sz w:val="20"/>
                <w:szCs w:val="20"/>
                <w:lang w:val="sr-Latn-RS" w:eastAsia="sr-Latn-RS"/>
              </w:rPr>
            </w:pPr>
            <w:r w:rsidRPr="00B66467">
              <w:rPr>
                <w:rFonts w:cs="Arial"/>
                <w:color w:val="000000"/>
                <w:sz w:val="20"/>
                <w:szCs w:val="20"/>
                <w:lang w:val="sr-Latn-RS" w:eastAsia="sr-Latn-RS"/>
              </w:rPr>
              <w:lastRenderedPageBreak/>
              <w:t>8-41</w:t>
            </w:r>
          </w:p>
        </w:tc>
        <w:tc>
          <w:tcPr>
            <w:tcW w:w="1134" w:type="dxa"/>
            <w:tcBorders>
              <w:top w:val="nil"/>
              <w:left w:val="nil"/>
              <w:bottom w:val="single" w:sz="4" w:space="0" w:color="auto"/>
              <w:right w:val="single" w:sz="4" w:space="0" w:color="auto"/>
            </w:tcBorders>
            <w:shd w:val="clear" w:color="auto" w:fill="auto"/>
            <w:vAlign w:val="center"/>
            <w:hideMark/>
          </w:tcPr>
          <w:p w14:paraId="3EF1D87A"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33006702</w:t>
            </w:r>
          </w:p>
        </w:tc>
        <w:tc>
          <w:tcPr>
            <w:tcW w:w="2126" w:type="dxa"/>
            <w:tcBorders>
              <w:top w:val="nil"/>
              <w:left w:val="nil"/>
              <w:bottom w:val="single" w:sz="4" w:space="0" w:color="auto"/>
              <w:right w:val="single" w:sz="4" w:space="0" w:color="auto"/>
            </w:tcBorders>
            <w:shd w:val="clear" w:color="auto" w:fill="auto"/>
            <w:vAlign w:val="center"/>
            <w:hideMark/>
          </w:tcPr>
          <w:p w14:paraId="5F0A8F71"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Pločica podložna 171.31-850M</w:t>
            </w:r>
          </w:p>
        </w:tc>
        <w:tc>
          <w:tcPr>
            <w:tcW w:w="5245" w:type="dxa"/>
            <w:tcBorders>
              <w:top w:val="nil"/>
              <w:left w:val="nil"/>
              <w:bottom w:val="single" w:sz="4" w:space="0" w:color="auto"/>
              <w:right w:val="single" w:sz="4" w:space="0" w:color="auto"/>
            </w:tcBorders>
            <w:shd w:val="clear" w:color="000000" w:fill="FFFFFF"/>
            <w:vAlign w:val="center"/>
            <w:hideMark/>
          </w:tcPr>
          <w:p w14:paraId="332DDB10" w14:textId="09790EC3"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SAP: 39140  Kvalitet:VISOKOVREDAN</w:t>
            </w:r>
            <w:r w:rsidR="00E84580">
              <w:rPr>
                <w:rFonts w:cs="Arial"/>
                <w:color w:val="000000"/>
                <w:sz w:val="20"/>
                <w:szCs w:val="20"/>
                <w:lang w:val="sr-Latn-RS" w:eastAsia="sr-Latn-RS"/>
              </w:rPr>
              <w:t xml:space="preserve"> </w:t>
            </w:r>
            <w:r w:rsidRPr="00400065">
              <w:rPr>
                <w:rFonts w:cs="Arial"/>
                <w:color w:val="000000"/>
                <w:sz w:val="20"/>
                <w:szCs w:val="20"/>
                <w:lang w:val="sr-Latn-RS" w:eastAsia="sr-Latn-RS"/>
              </w:rPr>
              <w:t>Materijal:Tvrdi metal</w:t>
            </w:r>
            <w:r w:rsidR="00E84580">
              <w:rPr>
                <w:rFonts w:cs="Arial"/>
                <w:color w:val="000000"/>
                <w:sz w:val="20"/>
                <w:szCs w:val="20"/>
                <w:lang w:val="sr-Latn-RS" w:eastAsia="sr-Latn-RS"/>
              </w:rPr>
              <w:t xml:space="preserve"> </w:t>
            </w:r>
            <w:r w:rsidRPr="00400065">
              <w:rPr>
                <w:rFonts w:cs="Arial"/>
                <w:color w:val="000000"/>
                <w:sz w:val="20"/>
                <w:szCs w:val="20"/>
                <w:lang w:val="sr-Latn-RS" w:eastAsia="sr-Latn-RS"/>
              </w:rPr>
              <w:t>Namena:ZA STRUGARSKE NOŽEVE</w:t>
            </w:r>
            <w:r w:rsidR="00E84580">
              <w:rPr>
                <w:rFonts w:cs="Arial"/>
                <w:color w:val="000000"/>
                <w:sz w:val="20"/>
                <w:szCs w:val="20"/>
                <w:lang w:val="sr-Latn-RS" w:eastAsia="sr-Latn-RS"/>
              </w:rPr>
              <w:t xml:space="preserve"> </w:t>
            </w:r>
            <w:r w:rsidRPr="00400065">
              <w:rPr>
                <w:rFonts w:cs="Arial"/>
                <w:color w:val="000000"/>
                <w:sz w:val="20"/>
                <w:szCs w:val="20"/>
                <w:lang w:val="sr-Latn-RS" w:eastAsia="sr-Latn-RS"/>
              </w:rPr>
              <w:t>Tip:PODLOŽNA PLOČICA</w:t>
            </w:r>
            <w:r w:rsidR="00E84580">
              <w:rPr>
                <w:rFonts w:cs="Arial"/>
                <w:color w:val="000000"/>
                <w:sz w:val="20"/>
                <w:szCs w:val="20"/>
                <w:lang w:val="sr-Latn-RS" w:eastAsia="sr-Latn-RS"/>
              </w:rPr>
              <w:t xml:space="preserve"> </w:t>
            </w:r>
            <w:r w:rsidRPr="00400065">
              <w:rPr>
                <w:rFonts w:cs="Arial"/>
                <w:color w:val="000000"/>
                <w:sz w:val="20"/>
                <w:szCs w:val="20"/>
                <w:lang w:val="sr-Latn-RS" w:eastAsia="sr-Latn-RS"/>
              </w:rPr>
              <w:t>Oznaka:171.31-850M</w:t>
            </w:r>
          </w:p>
        </w:tc>
      </w:tr>
      <w:tr w:rsidR="00B66467" w:rsidRPr="00B66467" w14:paraId="425CAFCA" w14:textId="77777777" w:rsidTr="00400065">
        <w:trPr>
          <w:trHeight w:val="1125"/>
        </w:trPr>
        <w:tc>
          <w:tcPr>
            <w:tcW w:w="699" w:type="dxa"/>
            <w:tcBorders>
              <w:top w:val="nil"/>
              <w:left w:val="single" w:sz="8" w:space="0" w:color="auto"/>
              <w:bottom w:val="single" w:sz="4" w:space="0" w:color="auto"/>
              <w:right w:val="single" w:sz="4" w:space="0" w:color="auto"/>
            </w:tcBorders>
            <w:shd w:val="clear" w:color="auto" w:fill="auto"/>
            <w:hideMark/>
          </w:tcPr>
          <w:p w14:paraId="1DFC7968" w14:textId="77777777" w:rsidR="00B66467" w:rsidRPr="00B66467" w:rsidRDefault="00B66467" w:rsidP="00400065">
            <w:pPr>
              <w:spacing w:before="0"/>
              <w:jc w:val="center"/>
              <w:rPr>
                <w:rFonts w:cs="Arial"/>
                <w:color w:val="000000"/>
                <w:sz w:val="20"/>
                <w:szCs w:val="20"/>
                <w:lang w:val="sr-Latn-RS" w:eastAsia="sr-Latn-RS"/>
              </w:rPr>
            </w:pPr>
            <w:r w:rsidRPr="00B66467">
              <w:rPr>
                <w:rFonts w:cs="Arial"/>
                <w:color w:val="000000"/>
                <w:sz w:val="20"/>
                <w:szCs w:val="20"/>
                <w:lang w:val="sr-Latn-RS" w:eastAsia="sr-Latn-RS"/>
              </w:rPr>
              <w:t>8-42</w:t>
            </w:r>
          </w:p>
        </w:tc>
        <w:tc>
          <w:tcPr>
            <w:tcW w:w="1134" w:type="dxa"/>
            <w:tcBorders>
              <w:top w:val="nil"/>
              <w:left w:val="nil"/>
              <w:bottom w:val="single" w:sz="4" w:space="0" w:color="auto"/>
              <w:right w:val="single" w:sz="4" w:space="0" w:color="auto"/>
            </w:tcBorders>
            <w:shd w:val="clear" w:color="auto" w:fill="auto"/>
            <w:vAlign w:val="center"/>
            <w:hideMark/>
          </w:tcPr>
          <w:p w14:paraId="79CA5B67"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33006702</w:t>
            </w:r>
          </w:p>
        </w:tc>
        <w:tc>
          <w:tcPr>
            <w:tcW w:w="2126" w:type="dxa"/>
            <w:tcBorders>
              <w:top w:val="nil"/>
              <w:left w:val="nil"/>
              <w:bottom w:val="single" w:sz="4" w:space="0" w:color="auto"/>
              <w:right w:val="single" w:sz="4" w:space="0" w:color="auto"/>
            </w:tcBorders>
            <w:shd w:val="clear" w:color="auto" w:fill="auto"/>
            <w:vAlign w:val="center"/>
            <w:hideMark/>
          </w:tcPr>
          <w:p w14:paraId="632174D7"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Pločica podložna 171.31-850M</w:t>
            </w:r>
          </w:p>
        </w:tc>
        <w:tc>
          <w:tcPr>
            <w:tcW w:w="5245" w:type="dxa"/>
            <w:tcBorders>
              <w:top w:val="nil"/>
              <w:left w:val="nil"/>
              <w:bottom w:val="single" w:sz="4" w:space="0" w:color="auto"/>
              <w:right w:val="single" w:sz="4" w:space="0" w:color="auto"/>
            </w:tcBorders>
            <w:shd w:val="clear" w:color="000000" w:fill="FFFFFF"/>
            <w:vAlign w:val="center"/>
            <w:hideMark/>
          </w:tcPr>
          <w:p w14:paraId="158C4C6D" w14:textId="4980EDF2"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SAP: 39140  Kvalitet:VISOKOVREDAN</w:t>
            </w:r>
            <w:r w:rsidR="00E84580">
              <w:rPr>
                <w:rFonts w:cs="Arial"/>
                <w:color w:val="000000"/>
                <w:sz w:val="20"/>
                <w:szCs w:val="20"/>
                <w:lang w:val="sr-Latn-RS" w:eastAsia="sr-Latn-RS"/>
              </w:rPr>
              <w:t xml:space="preserve"> </w:t>
            </w:r>
            <w:r w:rsidRPr="00400065">
              <w:rPr>
                <w:rFonts w:cs="Arial"/>
                <w:color w:val="000000"/>
                <w:sz w:val="20"/>
                <w:szCs w:val="20"/>
                <w:lang w:val="sr-Latn-RS" w:eastAsia="sr-Latn-RS"/>
              </w:rPr>
              <w:t>Materijal:Tvrdi metal</w:t>
            </w:r>
            <w:r w:rsidR="00E84580">
              <w:rPr>
                <w:rFonts w:cs="Arial"/>
                <w:color w:val="000000"/>
                <w:sz w:val="20"/>
                <w:szCs w:val="20"/>
                <w:lang w:val="sr-Latn-RS" w:eastAsia="sr-Latn-RS"/>
              </w:rPr>
              <w:t xml:space="preserve"> </w:t>
            </w:r>
            <w:r w:rsidRPr="00400065">
              <w:rPr>
                <w:rFonts w:cs="Arial"/>
                <w:color w:val="000000"/>
                <w:sz w:val="20"/>
                <w:szCs w:val="20"/>
                <w:lang w:val="sr-Latn-RS" w:eastAsia="sr-Latn-RS"/>
              </w:rPr>
              <w:t>Namena:ZA STRUGARSKE NOŽEVE</w:t>
            </w:r>
            <w:r w:rsidR="00E84580">
              <w:rPr>
                <w:rFonts w:cs="Arial"/>
                <w:color w:val="000000"/>
                <w:sz w:val="20"/>
                <w:szCs w:val="20"/>
                <w:lang w:val="sr-Latn-RS" w:eastAsia="sr-Latn-RS"/>
              </w:rPr>
              <w:t xml:space="preserve"> </w:t>
            </w:r>
            <w:r w:rsidRPr="00400065">
              <w:rPr>
                <w:rFonts w:cs="Arial"/>
                <w:color w:val="000000"/>
                <w:sz w:val="20"/>
                <w:szCs w:val="20"/>
                <w:lang w:val="sr-Latn-RS" w:eastAsia="sr-Latn-RS"/>
              </w:rPr>
              <w:t>Tip:PODLOŽNA PLOČICA</w:t>
            </w:r>
            <w:r w:rsidR="00E84580">
              <w:rPr>
                <w:rFonts w:cs="Arial"/>
                <w:color w:val="000000"/>
                <w:sz w:val="20"/>
                <w:szCs w:val="20"/>
                <w:lang w:val="sr-Latn-RS" w:eastAsia="sr-Latn-RS"/>
              </w:rPr>
              <w:t xml:space="preserve"> </w:t>
            </w:r>
            <w:r w:rsidRPr="00400065">
              <w:rPr>
                <w:rFonts w:cs="Arial"/>
                <w:color w:val="000000"/>
                <w:sz w:val="20"/>
                <w:szCs w:val="20"/>
                <w:lang w:val="sr-Latn-RS" w:eastAsia="sr-Latn-RS"/>
              </w:rPr>
              <w:t>Oznaka:171.31-850M</w:t>
            </w:r>
          </w:p>
        </w:tc>
      </w:tr>
      <w:tr w:rsidR="00B66467" w:rsidRPr="00B66467" w14:paraId="4D66FB16" w14:textId="77777777" w:rsidTr="00400065">
        <w:trPr>
          <w:trHeight w:val="1125"/>
        </w:trPr>
        <w:tc>
          <w:tcPr>
            <w:tcW w:w="699" w:type="dxa"/>
            <w:tcBorders>
              <w:top w:val="nil"/>
              <w:left w:val="single" w:sz="8" w:space="0" w:color="auto"/>
              <w:bottom w:val="single" w:sz="4" w:space="0" w:color="auto"/>
              <w:right w:val="single" w:sz="4" w:space="0" w:color="auto"/>
            </w:tcBorders>
            <w:shd w:val="clear" w:color="auto" w:fill="auto"/>
            <w:hideMark/>
          </w:tcPr>
          <w:p w14:paraId="78D0A914" w14:textId="77777777" w:rsidR="00B66467" w:rsidRPr="00B66467" w:rsidRDefault="00B66467" w:rsidP="00400065">
            <w:pPr>
              <w:spacing w:before="0"/>
              <w:jc w:val="center"/>
              <w:rPr>
                <w:rFonts w:cs="Arial"/>
                <w:color w:val="000000"/>
                <w:sz w:val="20"/>
                <w:szCs w:val="20"/>
                <w:lang w:val="sr-Latn-RS" w:eastAsia="sr-Latn-RS"/>
              </w:rPr>
            </w:pPr>
            <w:r w:rsidRPr="00B66467">
              <w:rPr>
                <w:rFonts w:cs="Arial"/>
                <w:color w:val="000000"/>
                <w:sz w:val="20"/>
                <w:szCs w:val="20"/>
                <w:lang w:val="sr-Latn-RS" w:eastAsia="sr-Latn-RS"/>
              </w:rPr>
              <w:t>8-43</w:t>
            </w:r>
          </w:p>
        </w:tc>
        <w:tc>
          <w:tcPr>
            <w:tcW w:w="1134" w:type="dxa"/>
            <w:tcBorders>
              <w:top w:val="nil"/>
              <w:left w:val="nil"/>
              <w:bottom w:val="single" w:sz="4" w:space="0" w:color="auto"/>
              <w:right w:val="single" w:sz="4" w:space="0" w:color="auto"/>
            </w:tcBorders>
            <w:shd w:val="clear" w:color="auto" w:fill="auto"/>
            <w:vAlign w:val="center"/>
            <w:hideMark/>
          </w:tcPr>
          <w:p w14:paraId="77F35627"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33006702</w:t>
            </w:r>
          </w:p>
        </w:tc>
        <w:tc>
          <w:tcPr>
            <w:tcW w:w="2126" w:type="dxa"/>
            <w:tcBorders>
              <w:top w:val="nil"/>
              <w:left w:val="nil"/>
              <w:bottom w:val="single" w:sz="4" w:space="0" w:color="auto"/>
              <w:right w:val="single" w:sz="4" w:space="0" w:color="auto"/>
            </w:tcBorders>
            <w:shd w:val="clear" w:color="auto" w:fill="auto"/>
            <w:vAlign w:val="center"/>
            <w:hideMark/>
          </w:tcPr>
          <w:p w14:paraId="4D3D19F7"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Pločica podložna 171.31-850M</w:t>
            </w:r>
          </w:p>
        </w:tc>
        <w:tc>
          <w:tcPr>
            <w:tcW w:w="5245" w:type="dxa"/>
            <w:tcBorders>
              <w:top w:val="nil"/>
              <w:left w:val="nil"/>
              <w:bottom w:val="single" w:sz="4" w:space="0" w:color="auto"/>
              <w:right w:val="single" w:sz="4" w:space="0" w:color="auto"/>
            </w:tcBorders>
            <w:shd w:val="clear" w:color="000000" w:fill="FFFFFF"/>
            <w:vAlign w:val="center"/>
            <w:hideMark/>
          </w:tcPr>
          <w:p w14:paraId="3C1A060D" w14:textId="308DD276"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SAP: 39140  Kvalitet:VISOKOVREDAN</w:t>
            </w:r>
            <w:r w:rsidR="00E84580">
              <w:rPr>
                <w:rFonts w:cs="Arial"/>
                <w:color w:val="000000"/>
                <w:sz w:val="20"/>
                <w:szCs w:val="20"/>
                <w:lang w:val="sr-Latn-RS" w:eastAsia="sr-Latn-RS"/>
              </w:rPr>
              <w:t xml:space="preserve"> </w:t>
            </w:r>
            <w:r w:rsidRPr="00400065">
              <w:rPr>
                <w:rFonts w:cs="Arial"/>
                <w:color w:val="000000"/>
                <w:sz w:val="20"/>
                <w:szCs w:val="20"/>
                <w:lang w:val="sr-Latn-RS" w:eastAsia="sr-Latn-RS"/>
              </w:rPr>
              <w:t>Materijal:Tvrdi meta</w:t>
            </w:r>
            <w:r w:rsidR="00E84580">
              <w:rPr>
                <w:rFonts w:cs="Arial"/>
                <w:color w:val="000000"/>
                <w:sz w:val="20"/>
                <w:szCs w:val="20"/>
                <w:lang w:val="sr-Latn-RS" w:eastAsia="sr-Latn-RS"/>
              </w:rPr>
              <w:t xml:space="preserve"> </w:t>
            </w:r>
            <w:r w:rsidRPr="00400065">
              <w:rPr>
                <w:rFonts w:cs="Arial"/>
                <w:color w:val="000000"/>
                <w:sz w:val="20"/>
                <w:szCs w:val="20"/>
                <w:lang w:val="sr-Latn-RS" w:eastAsia="sr-Latn-RS"/>
              </w:rPr>
              <w:t>lNamena:ZA STRUGARSKE NOŽEVE</w:t>
            </w:r>
            <w:r w:rsidR="00E84580">
              <w:rPr>
                <w:rFonts w:cs="Arial"/>
                <w:color w:val="000000"/>
                <w:sz w:val="20"/>
                <w:szCs w:val="20"/>
                <w:lang w:val="sr-Latn-RS" w:eastAsia="sr-Latn-RS"/>
              </w:rPr>
              <w:t xml:space="preserve"> </w:t>
            </w:r>
            <w:r w:rsidRPr="00400065">
              <w:rPr>
                <w:rFonts w:cs="Arial"/>
                <w:color w:val="000000"/>
                <w:sz w:val="20"/>
                <w:szCs w:val="20"/>
                <w:lang w:val="sr-Latn-RS" w:eastAsia="sr-Latn-RS"/>
              </w:rPr>
              <w:t>Tip:PODLOŽNA PLOČICA</w:t>
            </w:r>
            <w:r w:rsidR="00E84580">
              <w:rPr>
                <w:rFonts w:cs="Arial"/>
                <w:color w:val="000000"/>
                <w:sz w:val="20"/>
                <w:szCs w:val="20"/>
                <w:lang w:val="sr-Latn-RS" w:eastAsia="sr-Latn-RS"/>
              </w:rPr>
              <w:t xml:space="preserve"> </w:t>
            </w:r>
            <w:r w:rsidRPr="00400065">
              <w:rPr>
                <w:rFonts w:cs="Arial"/>
                <w:color w:val="000000"/>
                <w:sz w:val="20"/>
                <w:szCs w:val="20"/>
                <w:lang w:val="sr-Latn-RS" w:eastAsia="sr-Latn-RS"/>
              </w:rPr>
              <w:t>Oznaka:171.31-850M</w:t>
            </w:r>
          </w:p>
        </w:tc>
      </w:tr>
      <w:tr w:rsidR="00B66467" w:rsidRPr="00B66467" w14:paraId="01D1F8F7" w14:textId="77777777" w:rsidTr="00400065">
        <w:trPr>
          <w:trHeight w:val="1125"/>
        </w:trPr>
        <w:tc>
          <w:tcPr>
            <w:tcW w:w="699" w:type="dxa"/>
            <w:tcBorders>
              <w:top w:val="nil"/>
              <w:left w:val="single" w:sz="8" w:space="0" w:color="auto"/>
              <w:bottom w:val="single" w:sz="4" w:space="0" w:color="auto"/>
              <w:right w:val="single" w:sz="4" w:space="0" w:color="auto"/>
            </w:tcBorders>
            <w:shd w:val="clear" w:color="auto" w:fill="auto"/>
            <w:hideMark/>
          </w:tcPr>
          <w:p w14:paraId="02BB5715" w14:textId="77777777" w:rsidR="00B66467" w:rsidRPr="00B66467" w:rsidRDefault="00B66467" w:rsidP="00400065">
            <w:pPr>
              <w:spacing w:before="0"/>
              <w:jc w:val="center"/>
              <w:rPr>
                <w:rFonts w:cs="Arial"/>
                <w:color w:val="000000"/>
                <w:sz w:val="20"/>
                <w:szCs w:val="20"/>
                <w:lang w:val="sr-Latn-RS" w:eastAsia="sr-Latn-RS"/>
              </w:rPr>
            </w:pPr>
            <w:r w:rsidRPr="00B66467">
              <w:rPr>
                <w:rFonts w:cs="Arial"/>
                <w:color w:val="000000"/>
                <w:sz w:val="20"/>
                <w:szCs w:val="20"/>
                <w:lang w:val="sr-Latn-RS" w:eastAsia="sr-Latn-RS"/>
              </w:rPr>
              <w:t>8-44</w:t>
            </w:r>
          </w:p>
        </w:tc>
        <w:tc>
          <w:tcPr>
            <w:tcW w:w="1134" w:type="dxa"/>
            <w:tcBorders>
              <w:top w:val="nil"/>
              <w:left w:val="nil"/>
              <w:bottom w:val="single" w:sz="4" w:space="0" w:color="auto"/>
              <w:right w:val="single" w:sz="4" w:space="0" w:color="auto"/>
            </w:tcBorders>
            <w:shd w:val="clear" w:color="auto" w:fill="auto"/>
            <w:vAlign w:val="center"/>
            <w:hideMark/>
          </w:tcPr>
          <w:p w14:paraId="68087D2B"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33006703</w:t>
            </w:r>
          </w:p>
        </w:tc>
        <w:tc>
          <w:tcPr>
            <w:tcW w:w="2126" w:type="dxa"/>
            <w:tcBorders>
              <w:top w:val="nil"/>
              <w:left w:val="nil"/>
              <w:bottom w:val="single" w:sz="4" w:space="0" w:color="auto"/>
              <w:right w:val="single" w:sz="4" w:space="0" w:color="auto"/>
            </w:tcBorders>
            <w:shd w:val="clear" w:color="auto" w:fill="auto"/>
            <w:vAlign w:val="center"/>
            <w:hideMark/>
          </w:tcPr>
          <w:p w14:paraId="28B6D1D6"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Pločica podložna 179.3-852M</w:t>
            </w:r>
          </w:p>
        </w:tc>
        <w:tc>
          <w:tcPr>
            <w:tcW w:w="5245" w:type="dxa"/>
            <w:tcBorders>
              <w:top w:val="nil"/>
              <w:left w:val="nil"/>
              <w:bottom w:val="single" w:sz="4" w:space="0" w:color="auto"/>
              <w:right w:val="single" w:sz="4" w:space="0" w:color="auto"/>
            </w:tcBorders>
            <w:shd w:val="clear" w:color="000000" w:fill="FFFFFF"/>
            <w:vAlign w:val="center"/>
            <w:hideMark/>
          </w:tcPr>
          <w:p w14:paraId="089CC8DA" w14:textId="61D71E11"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SAP: 39141 Kvalitet:VISOKOVREDAN</w:t>
            </w:r>
            <w:r w:rsidR="00E84580">
              <w:rPr>
                <w:rFonts w:cs="Arial"/>
                <w:color w:val="000000"/>
                <w:sz w:val="20"/>
                <w:szCs w:val="20"/>
                <w:lang w:val="sr-Latn-RS" w:eastAsia="sr-Latn-RS"/>
              </w:rPr>
              <w:t xml:space="preserve"> </w:t>
            </w:r>
            <w:r w:rsidRPr="00400065">
              <w:rPr>
                <w:rFonts w:cs="Arial"/>
                <w:color w:val="000000"/>
                <w:sz w:val="20"/>
                <w:szCs w:val="20"/>
                <w:lang w:val="sr-Latn-RS" w:eastAsia="sr-Latn-RS"/>
              </w:rPr>
              <w:t>Materijal:Tvrdi metal</w:t>
            </w:r>
            <w:r w:rsidR="00E84580">
              <w:rPr>
                <w:rFonts w:cs="Arial"/>
                <w:color w:val="000000"/>
                <w:sz w:val="20"/>
                <w:szCs w:val="20"/>
                <w:lang w:val="sr-Latn-RS" w:eastAsia="sr-Latn-RS"/>
              </w:rPr>
              <w:t xml:space="preserve"> </w:t>
            </w:r>
            <w:r w:rsidRPr="00400065">
              <w:rPr>
                <w:rFonts w:cs="Arial"/>
                <w:color w:val="000000"/>
                <w:sz w:val="20"/>
                <w:szCs w:val="20"/>
                <w:lang w:val="sr-Latn-RS" w:eastAsia="sr-Latn-RS"/>
              </w:rPr>
              <w:t>Namena:ZA STRUGARSKE NOŽEVE</w:t>
            </w:r>
            <w:r w:rsidR="00E84580">
              <w:rPr>
                <w:rFonts w:cs="Arial"/>
                <w:color w:val="000000"/>
                <w:sz w:val="20"/>
                <w:szCs w:val="20"/>
                <w:lang w:val="sr-Latn-RS" w:eastAsia="sr-Latn-RS"/>
              </w:rPr>
              <w:t xml:space="preserve"> </w:t>
            </w:r>
            <w:r w:rsidRPr="00400065">
              <w:rPr>
                <w:rFonts w:cs="Arial"/>
                <w:color w:val="000000"/>
                <w:sz w:val="20"/>
                <w:szCs w:val="20"/>
                <w:lang w:val="sr-Latn-RS" w:eastAsia="sr-Latn-RS"/>
              </w:rPr>
              <w:t>Tip:PODLOŽNA PLOČICAOznaka:179.3-852M</w:t>
            </w:r>
          </w:p>
        </w:tc>
      </w:tr>
      <w:tr w:rsidR="00B66467" w:rsidRPr="00B66467" w14:paraId="6A3804AF" w14:textId="77777777" w:rsidTr="00400065">
        <w:trPr>
          <w:trHeight w:val="1125"/>
        </w:trPr>
        <w:tc>
          <w:tcPr>
            <w:tcW w:w="699" w:type="dxa"/>
            <w:tcBorders>
              <w:top w:val="nil"/>
              <w:left w:val="single" w:sz="8" w:space="0" w:color="auto"/>
              <w:bottom w:val="single" w:sz="4" w:space="0" w:color="auto"/>
              <w:right w:val="single" w:sz="4" w:space="0" w:color="auto"/>
            </w:tcBorders>
            <w:shd w:val="clear" w:color="auto" w:fill="auto"/>
            <w:hideMark/>
          </w:tcPr>
          <w:p w14:paraId="6F48BDD2" w14:textId="77777777" w:rsidR="00B66467" w:rsidRPr="00B66467" w:rsidRDefault="00B66467" w:rsidP="00400065">
            <w:pPr>
              <w:spacing w:before="0"/>
              <w:jc w:val="center"/>
              <w:rPr>
                <w:rFonts w:cs="Arial"/>
                <w:color w:val="000000"/>
                <w:sz w:val="20"/>
                <w:szCs w:val="20"/>
                <w:lang w:val="sr-Latn-RS" w:eastAsia="sr-Latn-RS"/>
              </w:rPr>
            </w:pPr>
            <w:r w:rsidRPr="00B66467">
              <w:rPr>
                <w:rFonts w:cs="Arial"/>
                <w:color w:val="000000"/>
                <w:sz w:val="20"/>
                <w:szCs w:val="20"/>
                <w:lang w:val="sr-Latn-RS" w:eastAsia="sr-Latn-RS"/>
              </w:rPr>
              <w:t>8-45</w:t>
            </w:r>
          </w:p>
        </w:tc>
        <w:tc>
          <w:tcPr>
            <w:tcW w:w="1134" w:type="dxa"/>
            <w:tcBorders>
              <w:top w:val="nil"/>
              <w:left w:val="nil"/>
              <w:bottom w:val="single" w:sz="4" w:space="0" w:color="auto"/>
              <w:right w:val="single" w:sz="4" w:space="0" w:color="auto"/>
            </w:tcBorders>
            <w:shd w:val="clear" w:color="auto" w:fill="auto"/>
            <w:vAlign w:val="center"/>
            <w:hideMark/>
          </w:tcPr>
          <w:p w14:paraId="54A713EE"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33006703</w:t>
            </w:r>
          </w:p>
        </w:tc>
        <w:tc>
          <w:tcPr>
            <w:tcW w:w="2126" w:type="dxa"/>
            <w:tcBorders>
              <w:top w:val="nil"/>
              <w:left w:val="nil"/>
              <w:bottom w:val="single" w:sz="4" w:space="0" w:color="auto"/>
              <w:right w:val="single" w:sz="4" w:space="0" w:color="auto"/>
            </w:tcBorders>
            <w:shd w:val="clear" w:color="auto" w:fill="auto"/>
            <w:vAlign w:val="center"/>
            <w:hideMark/>
          </w:tcPr>
          <w:p w14:paraId="28B47EEF"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Pločica podložna 179.3-852M</w:t>
            </w:r>
          </w:p>
        </w:tc>
        <w:tc>
          <w:tcPr>
            <w:tcW w:w="5245" w:type="dxa"/>
            <w:tcBorders>
              <w:top w:val="nil"/>
              <w:left w:val="nil"/>
              <w:bottom w:val="single" w:sz="4" w:space="0" w:color="auto"/>
              <w:right w:val="single" w:sz="4" w:space="0" w:color="auto"/>
            </w:tcBorders>
            <w:shd w:val="clear" w:color="000000" w:fill="FFFFFF"/>
            <w:vAlign w:val="center"/>
            <w:hideMark/>
          </w:tcPr>
          <w:p w14:paraId="2F7658C3" w14:textId="7CE74926"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SAP: 39141 Kvalitet:VISOKOVREDAN</w:t>
            </w:r>
            <w:r w:rsidR="00E84580">
              <w:rPr>
                <w:rFonts w:cs="Arial"/>
                <w:color w:val="000000"/>
                <w:sz w:val="20"/>
                <w:szCs w:val="20"/>
                <w:lang w:val="sr-Latn-RS" w:eastAsia="sr-Latn-RS"/>
              </w:rPr>
              <w:t xml:space="preserve"> </w:t>
            </w:r>
            <w:r w:rsidRPr="00400065">
              <w:rPr>
                <w:rFonts w:cs="Arial"/>
                <w:color w:val="000000"/>
                <w:sz w:val="20"/>
                <w:szCs w:val="20"/>
                <w:lang w:val="sr-Latn-RS" w:eastAsia="sr-Latn-RS"/>
              </w:rPr>
              <w:t>Materijal:Tvrdi metal</w:t>
            </w:r>
            <w:r w:rsidR="00E84580">
              <w:rPr>
                <w:rFonts w:cs="Arial"/>
                <w:color w:val="000000"/>
                <w:sz w:val="20"/>
                <w:szCs w:val="20"/>
                <w:lang w:val="sr-Latn-RS" w:eastAsia="sr-Latn-RS"/>
              </w:rPr>
              <w:t xml:space="preserve"> </w:t>
            </w:r>
            <w:r w:rsidRPr="00400065">
              <w:rPr>
                <w:rFonts w:cs="Arial"/>
                <w:color w:val="000000"/>
                <w:sz w:val="20"/>
                <w:szCs w:val="20"/>
                <w:lang w:val="sr-Latn-RS" w:eastAsia="sr-Latn-RS"/>
              </w:rPr>
              <w:t>Namena:ZA STRUGARSKE NOŽEVE</w:t>
            </w:r>
            <w:r w:rsidR="00E84580">
              <w:rPr>
                <w:rFonts w:cs="Arial"/>
                <w:color w:val="000000"/>
                <w:sz w:val="20"/>
                <w:szCs w:val="20"/>
                <w:lang w:val="sr-Latn-RS" w:eastAsia="sr-Latn-RS"/>
              </w:rPr>
              <w:t xml:space="preserve"> </w:t>
            </w:r>
            <w:r w:rsidRPr="00400065">
              <w:rPr>
                <w:rFonts w:cs="Arial"/>
                <w:color w:val="000000"/>
                <w:sz w:val="20"/>
                <w:szCs w:val="20"/>
                <w:lang w:val="sr-Latn-RS" w:eastAsia="sr-Latn-RS"/>
              </w:rPr>
              <w:t>Tip:PODLOŽNA PLOČICA</w:t>
            </w:r>
            <w:r w:rsidR="00E84580">
              <w:rPr>
                <w:rFonts w:cs="Arial"/>
                <w:color w:val="000000"/>
                <w:sz w:val="20"/>
                <w:szCs w:val="20"/>
                <w:lang w:val="sr-Latn-RS" w:eastAsia="sr-Latn-RS"/>
              </w:rPr>
              <w:t xml:space="preserve"> </w:t>
            </w:r>
            <w:r w:rsidRPr="00400065">
              <w:rPr>
                <w:rFonts w:cs="Arial"/>
                <w:color w:val="000000"/>
                <w:sz w:val="20"/>
                <w:szCs w:val="20"/>
                <w:lang w:val="sr-Latn-RS" w:eastAsia="sr-Latn-RS"/>
              </w:rPr>
              <w:t>Oznaka:179.3-852M</w:t>
            </w:r>
          </w:p>
        </w:tc>
      </w:tr>
      <w:tr w:rsidR="00B66467" w:rsidRPr="00B66467" w14:paraId="2ED6D3E6" w14:textId="77777777" w:rsidTr="00400065">
        <w:trPr>
          <w:trHeight w:val="1125"/>
        </w:trPr>
        <w:tc>
          <w:tcPr>
            <w:tcW w:w="699" w:type="dxa"/>
            <w:tcBorders>
              <w:top w:val="nil"/>
              <w:left w:val="single" w:sz="8" w:space="0" w:color="auto"/>
              <w:bottom w:val="single" w:sz="4" w:space="0" w:color="auto"/>
              <w:right w:val="single" w:sz="4" w:space="0" w:color="auto"/>
            </w:tcBorders>
            <w:shd w:val="clear" w:color="auto" w:fill="auto"/>
            <w:hideMark/>
          </w:tcPr>
          <w:p w14:paraId="0218913C" w14:textId="77777777" w:rsidR="00B66467" w:rsidRPr="00B66467" w:rsidRDefault="00B66467" w:rsidP="00400065">
            <w:pPr>
              <w:spacing w:before="0"/>
              <w:jc w:val="center"/>
              <w:rPr>
                <w:rFonts w:cs="Arial"/>
                <w:color w:val="000000"/>
                <w:sz w:val="20"/>
                <w:szCs w:val="20"/>
                <w:lang w:val="sr-Latn-RS" w:eastAsia="sr-Latn-RS"/>
              </w:rPr>
            </w:pPr>
            <w:r w:rsidRPr="00B66467">
              <w:rPr>
                <w:rFonts w:cs="Arial"/>
                <w:color w:val="000000"/>
                <w:sz w:val="20"/>
                <w:szCs w:val="20"/>
                <w:lang w:val="sr-Latn-RS" w:eastAsia="sr-Latn-RS"/>
              </w:rPr>
              <w:t>8-46</w:t>
            </w:r>
          </w:p>
        </w:tc>
        <w:tc>
          <w:tcPr>
            <w:tcW w:w="1134" w:type="dxa"/>
            <w:tcBorders>
              <w:top w:val="nil"/>
              <w:left w:val="nil"/>
              <w:bottom w:val="single" w:sz="4" w:space="0" w:color="auto"/>
              <w:right w:val="single" w:sz="4" w:space="0" w:color="auto"/>
            </w:tcBorders>
            <w:shd w:val="clear" w:color="auto" w:fill="auto"/>
            <w:vAlign w:val="center"/>
            <w:hideMark/>
          </w:tcPr>
          <w:p w14:paraId="03884E3E"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33009153</w:t>
            </w:r>
          </w:p>
        </w:tc>
        <w:tc>
          <w:tcPr>
            <w:tcW w:w="2126" w:type="dxa"/>
            <w:tcBorders>
              <w:top w:val="nil"/>
              <w:left w:val="nil"/>
              <w:bottom w:val="single" w:sz="4" w:space="0" w:color="auto"/>
              <w:right w:val="single" w:sz="4" w:space="0" w:color="auto"/>
            </w:tcBorders>
            <w:shd w:val="clear" w:color="auto" w:fill="auto"/>
            <w:vAlign w:val="center"/>
            <w:hideMark/>
          </w:tcPr>
          <w:p w14:paraId="1F2E50C8"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Pločica podložna 179.3-850M</w:t>
            </w:r>
          </w:p>
        </w:tc>
        <w:tc>
          <w:tcPr>
            <w:tcW w:w="5245" w:type="dxa"/>
            <w:tcBorders>
              <w:top w:val="nil"/>
              <w:left w:val="nil"/>
              <w:bottom w:val="single" w:sz="4" w:space="0" w:color="auto"/>
              <w:right w:val="single" w:sz="4" w:space="0" w:color="auto"/>
            </w:tcBorders>
            <w:shd w:val="clear" w:color="000000" w:fill="FFFFFF"/>
            <w:vAlign w:val="center"/>
            <w:hideMark/>
          </w:tcPr>
          <w:p w14:paraId="4EDDD23A" w14:textId="021A09F5"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SAP:45007                            Kvalitet:VISOKOVREDANMaterijal:Tvrdi metalNamena:ZA STRUGARSKE NOŽEVE</w:t>
            </w:r>
            <w:r w:rsidR="00E84580">
              <w:rPr>
                <w:rFonts w:cs="Arial"/>
                <w:color w:val="000000"/>
                <w:sz w:val="20"/>
                <w:szCs w:val="20"/>
                <w:lang w:val="sr-Latn-RS" w:eastAsia="sr-Latn-RS"/>
              </w:rPr>
              <w:t xml:space="preserve"> </w:t>
            </w:r>
            <w:r w:rsidRPr="00400065">
              <w:rPr>
                <w:rFonts w:cs="Arial"/>
                <w:color w:val="000000"/>
                <w:sz w:val="20"/>
                <w:szCs w:val="20"/>
                <w:lang w:val="sr-Latn-RS" w:eastAsia="sr-Latn-RS"/>
              </w:rPr>
              <w:t>Tip:PODLOŽNA PLOČICA</w:t>
            </w:r>
            <w:r w:rsidR="00E84580">
              <w:rPr>
                <w:rFonts w:cs="Arial"/>
                <w:color w:val="000000"/>
                <w:sz w:val="20"/>
                <w:szCs w:val="20"/>
                <w:lang w:val="sr-Latn-RS" w:eastAsia="sr-Latn-RS"/>
              </w:rPr>
              <w:t xml:space="preserve"> </w:t>
            </w:r>
            <w:r w:rsidRPr="00400065">
              <w:rPr>
                <w:rFonts w:cs="Arial"/>
                <w:color w:val="000000"/>
                <w:sz w:val="20"/>
                <w:szCs w:val="20"/>
                <w:lang w:val="sr-Latn-RS" w:eastAsia="sr-Latn-RS"/>
              </w:rPr>
              <w:t>Oznaka:179.3-850M</w:t>
            </w:r>
          </w:p>
        </w:tc>
      </w:tr>
      <w:tr w:rsidR="00B66467" w:rsidRPr="00B66467" w14:paraId="0CB5B217" w14:textId="77777777" w:rsidTr="00400065">
        <w:trPr>
          <w:trHeight w:val="1125"/>
        </w:trPr>
        <w:tc>
          <w:tcPr>
            <w:tcW w:w="699" w:type="dxa"/>
            <w:tcBorders>
              <w:top w:val="nil"/>
              <w:left w:val="single" w:sz="8" w:space="0" w:color="auto"/>
              <w:bottom w:val="single" w:sz="4" w:space="0" w:color="auto"/>
              <w:right w:val="single" w:sz="4" w:space="0" w:color="auto"/>
            </w:tcBorders>
            <w:shd w:val="clear" w:color="auto" w:fill="auto"/>
            <w:hideMark/>
          </w:tcPr>
          <w:p w14:paraId="028BF207" w14:textId="77777777" w:rsidR="00B66467" w:rsidRPr="00B66467" w:rsidRDefault="00B66467" w:rsidP="00400065">
            <w:pPr>
              <w:spacing w:before="0"/>
              <w:jc w:val="center"/>
              <w:rPr>
                <w:rFonts w:cs="Arial"/>
                <w:color w:val="000000"/>
                <w:sz w:val="20"/>
                <w:szCs w:val="20"/>
                <w:lang w:val="sr-Latn-RS" w:eastAsia="sr-Latn-RS"/>
              </w:rPr>
            </w:pPr>
            <w:r w:rsidRPr="00B66467">
              <w:rPr>
                <w:rFonts w:cs="Arial"/>
                <w:color w:val="000000"/>
                <w:sz w:val="20"/>
                <w:szCs w:val="20"/>
                <w:lang w:val="sr-Latn-RS" w:eastAsia="sr-Latn-RS"/>
              </w:rPr>
              <w:t>8-47</w:t>
            </w:r>
          </w:p>
        </w:tc>
        <w:tc>
          <w:tcPr>
            <w:tcW w:w="1134" w:type="dxa"/>
            <w:tcBorders>
              <w:top w:val="nil"/>
              <w:left w:val="nil"/>
              <w:bottom w:val="single" w:sz="4" w:space="0" w:color="auto"/>
              <w:right w:val="single" w:sz="4" w:space="0" w:color="auto"/>
            </w:tcBorders>
            <w:shd w:val="clear" w:color="auto" w:fill="auto"/>
            <w:vAlign w:val="center"/>
            <w:hideMark/>
          </w:tcPr>
          <w:p w14:paraId="4DD0B75B"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33009153</w:t>
            </w:r>
          </w:p>
        </w:tc>
        <w:tc>
          <w:tcPr>
            <w:tcW w:w="2126" w:type="dxa"/>
            <w:tcBorders>
              <w:top w:val="nil"/>
              <w:left w:val="nil"/>
              <w:bottom w:val="single" w:sz="4" w:space="0" w:color="auto"/>
              <w:right w:val="single" w:sz="4" w:space="0" w:color="auto"/>
            </w:tcBorders>
            <w:shd w:val="clear" w:color="auto" w:fill="auto"/>
            <w:vAlign w:val="center"/>
            <w:hideMark/>
          </w:tcPr>
          <w:p w14:paraId="5B16FC78"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Pločica podložna 179.3-850M</w:t>
            </w:r>
          </w:p>
        </w:tc>
        <w:tc>
          <w:tcPr>
            <w:tcW w:w="5245" w:type="dxa"/>
            <w:tcBorders>
              <w:top w:val="nil"/>
              <w:left w:val="nil"/>
              <w:bottom w:val="single" w:sz="4" w:space="0" w:color="auto"/>
              <w:right w:val="single" w:sz="4" w:space="0" w:color="auto"/>
            </w:tcBorders>
            <w:shd w:val="clear" w:color="000000" w:fill="FFFFFF"/>
            <w:vAlign w:val="center"/>
            <w:hideMark/>
          </w:tcPr>
          <w:p w14:paraId="1BE07358" w14:textId="2CA9064C"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SAP:45007                            Kvalitet:VISOKOVREDAN</w:t>
            </w:r>
            <w:r w:rsidR="00E84580">
              <w:rPr>
                <w:rFonts w:cs="Arial"/>
                <w:color w:val="000000"/>
                <w:sz w:val="20"/>
                <w:szCs w:val="20"/>
                <w:lang w:val="sr-Latn-RS" w:eastAsia="sr-Latn-RS"/>
              </w:rPr>
              <w:t xml:space="preserve"> </w:t>
            </w:r>
            <w:r w:rsidRPr="00400065">
              <w:rPr>
                <w:rFonts w:cs="Arial"/>
                <w:color w:val="000000"/>
                <w:sz w:val="20"/>
                <w:szCs w:val="20"/>
                <w:lang w:val="sr-Latn-RS" w:eastAsia="sr-Latn-RS"/>
              </w:rPr>
              <w:t>Materijal:Tvrdi metal</w:t>
            </w:r>
            <w:r w:rsidR="00E84580">
              <w:rPr>
                <w:rFonts w:cs="Arial"/>
                <w:color w:val="000000"/>
                <w:sz w:val="20"/>
                <w:szCs w:val="20"/>
                <w:lang w:val="sr-Latn-RS" w:eastAsia="sr-Latn-RS"/>
              </w:rPr>
              <w:t xml:space="preserve"> </w:t>
            </w:r>
            <w:r w:rsidRPr="00400065">
              <w:rPr>
                <w:rFonts w:cs="Arial"/>
                <w:color w:val="000000"/>
                <w:sz w:val="20"/>
                <w:szCs w:val="20"/>
                <w:lang w:val="sr-Latn-RS" w:eastAsia="sr-Latn-RS"/>
              </w:rPr>
              <w:t>Namena:ZA STRUGARSKE NOŽEVE</w:t>
            </w:r>
            <w:r w:rsidR="00E84580">
              <w:rPr>
                <w:rFonts w:cs="Arial"/>
                <w:color w:val="000000"/>
                <w:sz w:val="20"/>
                <w:szCs w:val="20"/>
                <w:lang w:val="sr-Latn-RS" w:eastAsia="sr-Latn-RS"/>
              </w:rPr>
              <w:t xml:space="preserve"> </w:t>
            </w:r>
            <w:r w:rsidRPr="00400065">
              <w:rPr>
                <w:rFonts w:cs="Arial"/>
                <w:color w:val="000000"/>
                <w:sz w:val="20"/>
                <w:szCs w:val="20"/>
                <w:lang w:val="sr-Latn-RS" w:eastAsia="sr-Latn-RS"/>
              </w:rPr>
              <w:t>Tip:PODLOŽNA PLOČICA</w:t>
            </w:r>
            <w:r w:rsidR="00E84580">
              <w:rPr>
                <w:rFonts w:cs="Arial"/>
                <w:color w:val="000000"/>
                <w:sz w:val="20"/>
                <w:szCs w:val="20"/>
                <w:lang w:val="sr-Latn-RS" w:eastAsia="sr-Latn-RS"/>
              </w:rPr>
              <w:t xml:space="preserve"> </w:t>
            </w:r>
            <w:r w:rsidRPr="00400065">
              <w:rPr>
                <w:rFonts w:cs="Arial"/>
                <w:color w:val="000000"/>
                <w:sz w:val="20"/>
                <w:szCs w:val="20"/>
                <w:lang w:val="sr-Latn-RS" w:eastAsia="sr-Latn-RS"/>
              </w:rPr>
              <w:t>Oznaka:179.3-850M</w:t>
            </w:r>
          </w:p>
        </w:tc>
      </w:tr>
      <w:tr w:rsidR="00B66467" w:rsidRPr="00B66467" w14:paraId="2EF12101" w14:textId="77777777" w:rsidTr="00E84580">
        <w:trPr>
          <w:trHeight w:val="667"/>
        </w:trPr>
        <w:tc>
          <w:tcPr>
            <w:tcW w:w="699" w:type="dxa"/>
            <w:tcBorders>
              <w:top w:val="nil"/>
              <w:left w:val="single" w:sz="8" w:space="0" w:color="auto"/>
              <w:bottom w:val="single" w:sz="4" w:space="0" w:color="auto"/>
              <w:right w:val="single" w:sz="4" w:space="0" w:color="auto"/>
            </w:tcBorders>
            <w:shd w:val="clear" w:color="auto" w:fill="auto"/>
            <w:hideMark/>
          </w:tcPr>
          <w:p w14:paraId="317DDBE5" w14:textId="77777777" w:rsidR="00B66467" w:rsidRPr="00B66467" w:rsidRDefault="00B66467" w:rsidP="00400065">
            <w:pPr>
              <w:spacing w:before="0"/>
              <w:jc w:val="center"/>
              <w:rPr>
                <w:rFonts w:cs="Arial"/>
                <w:color w:val="000000"/>
                <w:sz w:val="20"/>
                <w:szCs w:val="20"/>
                <w:lang w:val="sr-Latn-RS" w:eastAsia="sr-Latn-RS"/>
              </w:rPr>
            </w:pPr>
            <w:r w:rsidRPr="00B66467">
              <w:rPr>
                <w:rFonts w:cs="Arial"/>
                <w:color w:val="000000"/>
                <w:sz w:val="20"/>
                <w:szCs w:val="20"/>
                <w:lang w:val="sr-Latn-RS" w:eastAsia="sr-Latn-RS"/>
              </w:rPr>
              <w:t>8-48</w:t>
            </w:r>
          </w:p>
        </w:tc>
        <w:tc>
          <w:tcPr>
            <w:tcW w:w="1134" w:type="dxa"/>
            <w:tcBorders>
              <w:top w:val="nil"/>
              <w:left w:val="nil"/>
              <w:bottom w:val="single" w:sz="4" w:space="0" w:color="auto"/>
              <w:right w:val="single" w:sz="4" w:space="0" w:color="auto"/>
            </w:tcBorders>
            <w:shd w:val="clear" w:color="auto" w:fill="auto"/>
            <w:vAlign w:val="center"/>
            <w:hideMark/>
          </w:tcPr>
          <w:p w14:paraId="4469BB3B"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33011072</w:t>
            </w:r>
          </w:p>
        </w:tc>
        <w:tc>
          <w:tcPr>
            <w:tcW w:w="2126" w:type="dxa"/>
            <w:tcBorders>
              <w:top w:val="nil"/>
              <w:left w:val="nil"/>
              <w:bottom w:val="single" w:sz="4" w:space="0" w:color="auto"/>
              <w:right w:val="single" w:sz="4" w:space="0" w:color="auto"/>
            </w:tcBorders>
            <w:shd w:val="clear" w:color="auto" w:fill="auto"/>
            <w:vAlign w:val="center"/>
            <w:hideMark/>
          </w:tcPr>
          <w:p w14:paraId="27409483"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Stezna šapa CL-16-KL</w:t>
            </w:r>
          </w:p>
        </w:tc>
        <w:tc>
          <w:tcPr>
            <w:tcW w:w="5245" w:type="dxa"/>
            <w:tcBorders>
              <w:top w:val="nil"/>
              <w:left w:val="nil"/>
              <w:bottom w:val="single" w:sz="4" w:space="0" w:color="auto"/>
              <w:right w:val="single" w:sz="4" w:space="0" w:color="auto"/>
            </w:tcBorders>
            <w:shd w:val="clear" w:color="000000" w:fill="FFFFFF"/>
            <w:vAlign w:val="center"/>
            <w:hideMark/>
          </w:tcPr>
          <w:p w14:paraId="738E2367" w14:textId="70B55BC6" w:rsidR="00B66467" w:rsidRPr="00400065" w:rsidRDefault="00E84580" w:rsidP="00400065">
            <w:pPr>
              <w:spacing w:before="0"/>
              <w:jc w:val="center"/>
              <w:rPr>
                <w:rFonts w:cs="Arial"/>
                <w:color w:val="000000"/>
                <w:sz w:val="20"/>
                <w:szCs w:val="20"/>
                <w:lang w:val="sr-Latn-RS" w:eastAsia="sr-Latn-RS"/>
              </w:rPr>
            </w:pPr>
            <w:r>
              <w:rPr>
                <w:rFonts w:cs="Arial"/>
                <w:color w:val="000000"/>
                <w:sz w:val="20"/>
                <w:szCs w:val="20"/>
                <w:lang w:val="sr-Latn-RS" w:eastAsia="sr-Latn-RS"/>
              </w:rPr>
              <w:t xml:space="preserve">SAP: 50665      </w:t>
            </w:r>
            <w:r w:rsidR="00B66467" w:rsidRPr="00400065">
              <w:rPr>
                <w:rFonts w:cs="Arial"/>
                <w:color w:val="000000"/>
                <w:sz w:val="20"/>
                <w:szCs w:val="20"/>
                <w:lang w:val="sr-Latn-RS" w:eastAsia="sr-Latn-RS"/>
              </w:rPr>
              <w:t xml:space="preserve">     Namena:ZA PLOČICE OD TVRDOG METALA</w:t>
            </w:r>
            <w:r>
              <w:rPr>
                <w:rFonts w:cs="Arial"/>
                <w:color w:val="000000"/>
                <w:sz w:val="20"/>
                <w:szCs w:val="20"/>
                <w:lang w:val="sr-Latn-RS" w:eastAsia="sr-Latn-RS"/>
              </w:rPr>
              <w:t xml:space="preserve"> </w:t>
            </w:r>
            <w:r w:rsidR="00B66467" w:rsidRPr="00400065">
              <w:rPr>
                <w:rFonts w:cs="Arial"/>
                <w:color w:val="000000"/>
                <w:sz w:val="20"/>
                <w:szCs w:val="20"/>
                <w:lang w:val="sr-Latn-RS" w:eastAsia="sr-Latn-RS"/>
              </w:rPr>
              <w:t>Tip:STEZNA ŠAPA</w:t>
            </w:r>
            <w:r>
              <w:rPr>
                <w:rFonts w:cs="Arial"/>
                <w:color w:val="000000"/>
                <w:sz w:val="20"/>
                <w:szCs w:val="20"/>
                <w:lang w:val="sr-Latn-RS" w:eastAsia="sr-Latn-RS"/>
              </w:rPr>
              <w:t xml:space="preserve"> </w:t>
            </w:r>
            <w:r w:rsidR="00B66467" w:rsidRPr="00400065">
              <w:rPr>
                <w:rFonts w:cs="Arial"/>
                <w:color w:val="000000"/>
                <w:sz w:val="20"/>
                <w:szCs w:val="20"/>
                <w:lang w:val="sr-Latn-RS" w:eastAsia="sr-Latn-RS"/>
              </w:rPr>
              <w:t>Oznaka:CL-16-KL</w:t>
            </w:r>
          </w:p>
        </w:tc>
      </w:tr>
      <w:tr w:rsidR="00B66467" w:rsidRPr="00B66467" w14:paraId="30A2B427" w14:textId="77777777" w:rsidTr="00E84580">
        <w:trPr>
          <w:trHeight w:val="989"/>
        </w:trPr>
        <w:tc>
          <w:tcPr>
            <w:tcW w:w="699" w:type="dxa"/>
            <w:tcBorders>
              <w:top w:val="nil"/>
              <w:left w:val="single" w:sz="8" w:space="0" w:color="auto"/>
              <w:bottom w:val="single" w:sz="4" w:space="0" w:color="auto"/>
              <w:right w:val="single" w:sz="4" w:space="0" w:color="auto"/>
            </w:tcBorders>
            <w:shd w:val="clear" w:color="auto" w:fill="auto"/>
            <w:hideMark/>
          </w:tcPr>
          <w:p w14:paraId="738BDD21" w14:textId="77777777" w:rsidR="00B66467" w:rsidRPr="00B66467" w:rsidRDefault="00B66467" w:rsidP="00400065">
            <w:pPr>
              <w:spacing w:before="0"/>
              <w:jc w:val="center"/>
              <w:rPr>
                <w:rFonts w:cs="Arial"/>
                <w:color w:val="000000"/>
                <w:sz w:val="20"/>
                <w:szCs w:val="20"/>
                <w:lang w:val="sr-Latn-RS" w:eastAsia="sr-Latn-RS"/>
              </w:rPr>
            </w:pPr>
            <w:r w:rsidRPr="00B66467">
              <w:rPr>
                <w:rFonts w:cs="Arial"/>
                <w:color w:val="000000"/>
                <w:sz w:val="20"/>
                <w:szCs w:val="20"/>
                <w:lang w:val="sr-Latn-RS" w:eastAsia="sr-Latn-RS"/>
              </w:rPr>
              <w:t>8-49</w:t>
            </w:r>
          </w:p>
        </w:tc>
        <w:tc>
          <w:tcPr>
            <w:tcW w:w="1134" w:type="dxa"/>
            <w:tcBorders>
              <w:top w:val="nil"/>
              <w:left w:val="nil"/>
              <w:bottom w:val="single" w:sz="4" w:space="0" w:color="auto"/>
              <w:right w:val="single" w:sz="4" w:space="0" w:color="auto"/>
            </w:tcBorders>
            <w:shd w:val="clear" w:color="auto" w:fill="auto"/>
            <w:vAlign w:val="center"/>
            <w:hideMark/>
          </w:tcPr>
          <w:p w14:paraId="57AF3CEA"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33011882</w:t>
            </w:r>
          </w:p>
        </w:tc>
        <w:tc>
          <w:tcPr>
            <w:tcW w:w="2126" w:type="dxa"/>
            <w:tcBorders>
              <w:top w:val="nil"/>
              <w:left w:val="nil"/>
              <w:bottom w:val="single" w:sz="4" w:space="0" w:color="auto"/>
              <w:right w:val="single" w:sz="4" w:space="0" w:color="auto"/>
            </w:tcBorders>
            <w:shd w:val="clear" w:color="auto" w:fill="auto"/>
            <w:vAlign w:val="center"/>
            <w:hideMark/>
          </w:tcPr>
          <w:p w14:paraId="78C0B5A5"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Pločica podložna 174.3-850M</w:t>
            </w:r>
          </w:p>
        </w:tc>
        <w:tc>
          <w:tcPr>
            <w:tcW w:w="5245" w:type="dxa"/>
            <w:tcBorders>
              <w:top w:val="nil"/>
              <w:left w:val="nil"/>
              <w:bottom w:val="single" w:sz="4" w:space="0" w:color="auto"/>
              <w:right w:val="single" w:sz="4" w:space="0" w:color="auto"/>
            </w:tcBorders>
            <w:shd w:val="clear" w:color="000000" w:fill="FFFFFF"/>
            <w:vAlign w:val="center"/>
            <w:hideMark/>
          </w:tcPr>
          <w:p w14:paraId="14057693" w14:textId="63B130BA"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SAP: 52818 Kvalitet:VISOKOVREDAN</w:t>
            </w:r>
            <w:r w:rsidR="006E6507">
              <w:rPr>
                <w:rFonts w:cs="Arial"/>
                <w:color w:val="000000"/>
                <w:sz w:val="20"/>
                <w:szCs w:val="20"/>
                <w:lang w:val="sr-Latn-RS" w:eastAsia="sr-Latn-RS"/>
              </w:rPr>
              <w:t xml:space="preserve"> </w:t>
            </w:r>
            <w:r w:rsidRPr="00400065">
              <w:rPr>
                <w:rFonts w:cs="Arial"/>
                <w:color w:val="000000"/>
                <w:sz w:val="20"/>
                <w:szCs w:val="20"/>
                <w:lang w:val="sr-Latn-RS" w:eastAsia="sr-Latn-RS"/>
              </w:rPr>
              <w:t>Materijal:Tvrdi metal</w:t>
            </w:r>
            <w:r w:rsidR="006E6507">
              <w:rPr>
                <w:rFonts w:cs="Arial"/>
                <w:color w:val="000000"/>
                <w:sz w:val="20"/>
                <w:szCs w:val="20"/>
                <w:lang w:val="sr-Latn-RS" w:eastAsia="sr-Latn-RS"/>
              </w:rPr>
              <w:t xml:space="preserve"> </w:t>
            </w:r>
            <w:r w:rsidRPr="00400065">
              <w:rPr>
                <w:rFonts w:cs="Arial"/>
                <w:color w:val="000000"/>
                <w:sz w:val="20"/>
                <w:szCs w:val="20"/>
                <w:lang w:val="sr-Latn-RS" w:eastAsia="sr-Latn-RS"/>
              </w:rPr>
              <w:t>Namena:ZA STRUGARSKE NOŽEVE</w:t>
            </w:r>
            <w:r w:rsidR="006E6507">
              <w:rPr>
                <w:rFonts w:cs="Arial"/>
                <w:color w:val="000000"/>
                <w:sz w:val="20"/>
                <w:szCs w:val="20"/>
                <w:lang w:val="sr-Latn-RS" w:eastAsia="sr-Latn-RS"/>
              </w:rPr>
              <w:t xml:space="preserve"> </w:t>
            </w:r>
            <w:r w:rsidRPr="00400065">
              <w:rPr>
                <w:rFonts w:cs="Arial"/>
                <w:color w:val="000000"/>
                <w:sz w:val="20"/>
                <w:szCs w:val="20"/>
                <w:lang w:val="sr-Latn-RS" w:eastAsia="sr-Latn-RS"/>
              </w:rPr>
              <w:t>Tip:PODLOŽNA PLOČICAOznaka:174.3-850M</w:t>
            </w:r>
          </w:p>
        </w:tc>
      </w:tr>
      <w:tr w:rsidR="00B66467" w:rsidRPr="00B66467" w14:paraId="35C44524" w14:textId="77777777" w:rsidTr="00400065">
        <w:trPr>
          <w:trHeight w:val="1125"/>
        </w:trPr>
        <w:tc>
          <w:tcPr>
            <w:tcW w:w="699" w:type="dxa"/>
            <w:tcBorders>
              <w:top w:val="nil"/>
              <w:left w:val="single" w:sz="8" w:space="0" w:color="auto"/>
              <w:bottom w:val="single" w:sz="4" w:space="0" w:color="auto"/>
              <w:right w:val="single" w:sz="4" w:space="0" w:color="auto"/>
            </w:tcBorders>
            <w:shd w:val="clear" w:color="auto" w:fill="auto"/>
            <w:hideMark/>
          </w:tcPr>
          <w:p w14:paraId="6CE61255" w14:textId="77777777" w:rsidR="00B66467" w:rsidRPr="00B66467" w:rsidRDefault="00B66467" w:rsidP="00400065">
            <w:pPr>
              <w:spacing w:before="0"/>
              <w:jc w:val="center"/>
              <w:rPr>
                <w:rFonts w:cs="Arial"/>
                <w:color w:val="000000"/>
                <w:sz w:val="20"/>
                <w:szCs w:val="20"/>
                <w:lang w:val="sr-Latn-RS" w:eastAsia="sr-Latn-RS"/>
              </w:rPr>
            </w:pPr>
            <w:r w:rsidRPr="00B66467">
              <w:rPr>
                <w:rFonts w:cs="Arial"/>
                <w:color w:val="000000"/>
                <w:sz w:val="20"/>
                <w:szCs w:val="20"/>
                <w:lang w:val="sr-Latn-RS" w:eastAsia="sr-Latn-RS"/>
              </w:rPr>
              <w:t>8-50</w:t>
            </w:r>
          </w:p>
        </w:tc>
        <w:tc>
          <w:tcPr>
            <w:tcW w:w="1134" w:type="dxa"/>
            <w:tcBorders>
              <w:top w:val="nil"/>
              <w:left w:val="nil"/>
              <w:bottom w:val="single" w:sz="4" w:space="0" w:color="auto"/>
              <w:right w:val="single" w:sz="4" w:space="0" w:color="auto"/>
            </w:tcBorders>
            <w:shd w:val="clear" w:color="auto" w:fill="auto"/>
            <w:vAlign w:val="center"/>
            <w:hideMark/>
          </w:tcPr>
          <w:p w14:paraId="515A42BC"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33011882</w:t>
            </w:r>
          </w:p>
        </w:tc>
        <w:tc>
          <w:tcPr>
            <w:tcW w:w="2126" w:type="dxa"/>
            <w:tcBorders>
              <w:top w:val="nil"/>
              <w:left w:val="nil"/>
              <w:bottom w:val="single" w:sz="4" w:space="0" w:color="auto"/>
              <w:right w:val="single" w:sz="4" w:space="0" w:color="auto"/>
            </w:tcBorders>
            <w:shd w:val="clear" w:color="auto" w:fill="auto"/>
            <w:vAlign w:val="center"/>
            <w:hideMark/>
          </w:tcPr>
          <w:p w14:paraId="0EBF09E1"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Pločica podložna 174.3-850M</w:t>
            </w:r>
          </w:p>
        </w:tc>
        <w:tc>
          <w:tcPr>
            <w:tcW w:w="5245" w:type="dxa"/>
            <w:tcBorders>
              <w:top w:val="nil"/>
              <w:left w:val="nil"/>
              <w:bottom w:val="single" w:sz="4" w:space="0" w:color="auto"/>
              <w:right w:val="single" w:sz="4" w:space="0" w:color="auto"/>
            </w:tcBorders>
            <w:shd w:val="clear" w:color="000000" w:fill="FFFFFF"/>
            <w:vAlign w:val="center"/>
            <w:hideMark/>
          </w:tcPr>
          <w:p w14:paraId="51EABF93" w14:textId="3EA7E20C"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SAP: 52818 Kvalitet:VISOKOVREDAN</w:t>
            </w:r>
            <w:r w:rsidR="006E6507">
              <w:rPr>
                <w:rFonts w:cs="Arial"/>
                <w:color w:val="000000"/>
                <w:sz w:val="20"/>
                <w:szCs w:val="20"/>
                <w:lang w:val="sr-Latn-RS" w:eastAsia="sr-Latn-RS"/>
              </w:rPr>
              <w:t xml:space="preserve"> </w:t>
            </w:r>
            <w:r w:rsidRPr="00400065">
              <w:rPr>
                <w:rFonts w:cs="Arial"/>
                <w:color w:val="000000"/>
                <w:sz w:val="20"/>
                <w:szCs w:val="20"/>
                <w:lang w:val="sr-Latn-RS" w:eastAsia="sr-Latn-RS"/>
              </w:rPr>
              <w:t>Materijal:Tvrdi metal</w:t>
            </w:r>
            <w:r w:rsidR="006E6507">
              <w:rPr>
                <w:rFonts w:cs="Arial"/>
                <w:color w:val="000000"/>
                <w:sz w:val="20"/>
                <w:szCs w:val="20"/>
                <w:lang w:val="sr-Latn-RS" w:eastAsia="sr-Latn-RS"/>
              </w:rPr>
              <w:t xml:space="preserve"> </w:t>
            </w:r>
            <w:r w:rsidRPr="00400065">
              <w:rPr>
                <w:rFonts w:cs="Arial"/>
                <w:color w:val="000000"/>
                <w:sz w:val="20"/>
                <w:szCs w:val="20"/>
                <w:lang w:val="sr-Latn-RS" w:eastAsia="sr-Latn-RS"/>
              </w:rPr>
              <w:t>Namena:ZA STRUGARSKE NOŽEVE</w:t>
            </w:r>
            <w:r w:rsidR="006E6507">
              <w:rPr>
                <w:rFonts w:cs="Arial"/>
                <w:color w:val="000000"/>
                <w:sz w:val="20"/>
                <w:szCs w:val="20"/>
                <w:lang w:val="sr-Latn-RS" w:eastAsia="sr-Latn-RS"/>
              </w:rPr>
              <w:t xml:space="preserve"> </w:t>
            </w:r>
            <w:r w:rsidRPr="00400065">
              <w:rPr>
                <w:rFonts w:cs="Arial"/>
                <w:color w:val="000000"/>
                <w:sz w:val="20"/>
                <w:szCs w:val="20"/>
                <w:lang w:val="sr-Latn-RS" w:eastAsia="sr-Latn-RS"/>
              </w:rPr>
              <w:t>Tip:PODLOŽNA PLOČICA</w:t>
            </w:r>
            <w:r w:rsidR="006E6507">
              <w:rPr>
                <w:rFonts w:cs="Arial"/>
                <w:color w:val="000000"/>
                <w:sz w:val="20"/>
                <w:szCs w:val="20"/>
                <w:lang w:val="sr-Latn-RS" w:eastAsia="sr-Latn-RS"/>
              </w:rPr>
              <w:t xml:space="preserve"> </w:t>
            </w:r>
            <w:r w:rsidRPr="00400065">
              <w:rPr>
                <w:rFonts w:cs="Arial"/>
                <w:color w:val="000000"/>
                <w:sz w:val="20"/>
                <w:szCs w:val="20"/>
                <w:lang w:val="sr-Latn-RS" w:eastAsia="sr-Latn-RS"/>
              </w:rPr>
              <w:t>Oznaka:174.3-850M</w:t>
            </w:r>
          </w:p>
        </w:tc>
      </w:tr>
      <w:tr w:rsidR="00B66467" w:rsidRPr="00B66467" w14:paraId="4B1BCD48" w14:textId="77777777" w:rsidTr="00400065">
        <w:trPr>
          <w:trHeight w:val="1125"/>
        </w:trPr>
        <w:tc>
          <w:tcPr>
            <w:tcW w:w="699" w:type="dxa"/>
            <w:tcBorders>
              <w:top w:val="nil"/>
              <w:left w:val="single" w:sz="8" w:space="0" w:color="auto"/>
              <w:bottom w:val="single" w:sz="4" w:space="0" w:color="auto"/>
              <w:right w:val="single" w:sz="4" w:space="0" w:color="auto"/>
            </w:tcBorders>
            <w:shd w:val="clear" w:color="auto" w:fill="auto"/>
            <w:hideMark/>
          </w:tcPr>
          <w:p w14:paraId="459D4EA5" w14:textId="77777777" w:rsidR="00B66467" w:rsidRPr="00B66467" w:rsidRDefault="00B66467" w:rsidP="00400065">
            <w:pPr>
              <w:spacing w:before="0"/>
              <w:jc w:val="center"/>
              <w:rPr>
                <w:rFonts w:cs="Arial"/>
                <w:color w:val="000000"/>
                <w:sz w:val="20"/>
                <w:szCs w:val="20"/>
                <w:lang w:val="sr-Latn-RS" w:eastAsia="sr-Latn-RS"/>
              </w:rPr>
            </w:pPr>
            <w:r w:rsidRPr="00B66467">
              <w:rPr>
                <w:rFonts w:cs="Arial"/>
                <w:color w:val="000000"/>
                <w:sz w:val="20"/>
                <w:szCs w:val="20"/>
                <w:lang w:val="sr-Latn-RS" w:eastAsia="sr-Latn-RS"/>
              </w:rPr>
              <w:t>8-51</w:t>
            </w:r>
          </w:p>
        </w:tc>
        <w:tc>
          <w:tcPr>
            <w:tcW w:w="1134" w:type="dxa"/>
            <w:tcBorders>
              <w:top w:val="nil"/>
              <w:left w:val="nil"/>
              <w:bottom w:val="single" w:sz="4" w:space="0" w:color="auto"/>
              <w:right w:val="single" w:sz="4" w:space="0" w:color="auto"/>
            </w:tcBorders>
            <w:shd w:val="clear" w:color="auto" w:fill="auto"/>
            <w:vAlign w:val="center"/>
            <w:hideMark/>
          </w:tcPr>
          <w:p w14:paraId="3EDEDE3E"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33011883</w:t>
            </w:r>
          </w:p>
        </w:tc>
        <w:tc>
          <w:tcPr>
            <w:tcW w:w="2126" w:type="dxa"/>
            <w:tcBorders>
              <w:top w:val="nil"/>
              <w:left w:val="nil"/>
              <w:bottom w:val="single" w:sz="4" w:space="0" w:color="auto"/>
              <w:right w:val="single" w:sz="4" w:space="0" w:color="auto"/>
            </w:tcBorders>
            <w:shd w:val="clear" w:color="auto" w:fill="auto"/>
            <w:vAlign w:val="center"/>
            <w:hideMark/>
          </w:tcPr>
          <w:p w14:paraId="0700C340"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Poluga za pločicu 174.3-841M</w:t>
            </w:r>
          </w:p>
        </w:tc>
        <w:tc>
          <w:tcPr>
            <w:tcW w:w="5245" w:type="dxa"/>
            <w:tcBorders>
              <w:top w:val="nil"/>
              <w:left w:val="nil"/>
              <w:bottom w:val="single" w:sz="4" w:space="0" w:color="auto"/>
              <w:right w:val="single" w:sz="4" w:space="0" w:color="auto"/>
            </w:tcBorders>
            <w:shd w:val="clear" w:color="000000" w:fill="FFFFFF"/>
            <w:vAlign w:val="center"/>
            <w:hideMark/>
          </w:tcPr>
          <w:p w14:paraId="434F0FBE" w14:textId="4997ACB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SAP: 52820     Kvalitet:VISOKOVREDAN</w:t>
            </w:r>
            <w:r w:rsidR="006E6507">
              <w:rPr>
                <w:rFonts w:cs="Arial"/>
                <w:color w:val="000000"/>
                <w:sz w:val="20"/>
                <w:szCs w:val="20"/>
                <w:lang w:val="sr-Latn-RS" w:eastAsia="sr-Latn-RS"/>
              </w:rPr>
              <w:t xml:space="preserve"> </w:t>
            </w:r>
            <w:r w:rsidRPr="00400065">
              <w:rPr>
                <w:rFonts w:cs="Arial"/>
                <w:color w:val="000000"/>
                <w:sz w:val="20"/>
                <w:szCs w:val="20"/>
                <w:lang w:val="sr-Latn-RS" w:eastAsia="sr-Latn-RS"/>
              </w:rPr>
              <w:t>Materijal:Tvrdi metal               Rezervni deo za strugarske noževe  Oznaka:174.3-841M</w:t>
            </w:r>
          </w:p>
        </w:tc>
      </w:tr>
      <w:tr w:rsidR="00B66467" w:rsidRPr="00B66467" w14:paraId="64224E57" w14:textId="77777777" w:rsidTr="00400065">
        <w:trPr>
          <w:trHeight w:val="1125"/>
        </w:trPr>
        <w:tc>
          <w:tcPr>
            <w:tcW w:w="699" w:type="dxa"/>
            <w:tcBorders>
              <w:top w:val="nil"/>
              <w:left w:val="single" w:sz="8" w:space="0" w:color="auto"/>
              <w:bottom w:val="single" w:sz="4" w:space="0" w:color="auto"/>
              <w:right w:val="single" w:sz="4" w:space="0" w:color="auto"/>
            </w:tcBorders>
            <w:shd w:val="clear" w:color="auto" w:fill="auto"/>
            <w:hideMark/>
          </w:tcPr>
          <w:p w14:paraId="049F1428" w14:textId="77777777" w:rsidR="00B66467" w:rsidRPr="00B66467" w:rsidRDefault="00B66467" w:rsidP="00400065">
            <w:pPr>
              <w:spacing w:before="0"/>
              <w:jc w:val="center"/>
              <w:rPr>
                <w:rFonts w:cs="Arial"/>
                <w:color w:val="000000"/>
                <w:sz w:val="20"/>
                <w:szCs w:val="20"/>
                <w:lang w:val="sr-Latn-RS" w:eastAsia="sr-Latn-RS"/>
              </w:rPr>
            </w:pPr>
            <w:r w:rsidRPr="00B66467">
              <w:rPr>
                <w:rFonts w:cs="Arial"/>
                <w:color w:val="000000"/>
                <w:sz w:val="20"/>
                <w:szCs w:val="20"/>
                <w:lang w:val="sr-Latn-RS" w:eastAsia="sr-Latn-RS"/>
              </w:rPr>
              <w:t>8-52</w:t>
            </w:r>
          </w:p>
        </w:tc>
        <w:tc>
          <w:tcPr>
            <w:tcW w:w="1134" w:type="dxa"/>
            <w:tcBorders>
              <w:top w:val="nil"/>
              <w:left w:val="nil"/>
              <w:bottom w:val="single" w:sz="4" w:space="0" w:color="auto"/>
              <w:right w:val="single" w:sz="4" w:space="0" w:color="auto"/>
            </w:tcBorders>
            <w:shd w:val="clear" w:color="auto" w:fill="auto"/>
            <w:vAlign w:val="center"/>
            <w:hideMark/>
          </w:tcPr>
          <w:p w14:paraId="65D50391"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33011883</w:t>
            </w:r>
          </w:p>
        </w:tc>
        <w:tc>
          <w:tcPr>
            <w:tcW w:w="2126" w:type="dxa"/>
            <w:tcBorders>
              <w:top w:val="nil"/>
              <w:left w:val="nil"/>
              <w:bottom w:val="single" w:sz="4" w:space="0" w:color="auto"/>
              <w:right w:val="single" w:sz="4" w:space="0" w:color="auto"/>
            </w:tcBorders>
            <w:shd w:val="clear" w:color="auto" w:fill="auto"/>
            <w:vAlign w:val="center"/>
            <w:hideMark/>
          </w:tcPr>
          <w:p w14:paraId="37F6C4FE"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Poluga za pločicu 174.3-841M</w:t>
            </w:r>
          </w:p>
        </w:tc>
        <w:tc>
          <w:tcPr>
            <w:tcW w:w="5245" w:type="dxa"/>
            <w:tcBorders>
              <w:top w:val="nil"/>
              <w:left w:val="nil"/>
              <w:bottom w:val="single" w:sz="4" w:space="0" w:color="auto"/>
              <w:right w:val="single" w:sz="4" w:space="0" w:color="auto"/>
            </w:tcBorders>
            <w:shd w:val="clear" w:color="000000" w:fill="FFFFFF"/>
            <w:vAlign w:val="center"/>
            <w:hideMark/>
          </w:tcPr>
          <w:p w14:paraId="10F00CA8" w14:textId="5AC9D7D3"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SAP: 52820     Kvalitet:VISOKOVREDAN</w:t>
            </w:r>
            <w:r w:rsidR="006E6507">
              <w:rPr>
                <w:rFonts w:cs="Arial"/>
                <w:color w:val="000000"/>
                <w:sz w:val="20"/>
                <w:szCs w:val="20"/>
                <w:lang w:val="sr-Latn-RS" w:eastAsia="sr-Latn-RS"/>
              </w:rPr>
              <w:t xml:space="preserve"> </w:t>
            </w:r>
            <w:r w:rsidRPr="00400065">
              <w:rPr>
                <w:rFonts w:cs="Arial"/>
                <w:color w:val="000000"/>
                <w:sz w:val="20"/>
                <w:szCs w:val="20"/>
                <w:lang w:val="sr-Latn-RS" w:eastAsia="sr-Latn-RS"/>
              </w:rPr>
              <w:t>Materijal:Tvrdi metal               Rezervni deo za strugarske noževe  Oznaka:174.3-841M</w:t>
            </w:r>
          </w:p>
        </w:tc>
      </w:tr>
      <w:tr w:rsidR="00B66467" w:rsidRPr="00B66467" w14:paraId="26F164D5" w14:textId="77777777" w:rsidTr="00400065">
        <w:trPr>
          <w:trHeight w:val="900"/>
        </w:trPr>
        <w:tc>
          <w:tcPr>
            <w:tcW w:w="699" w:type="dxa"/>
            <w:tcBorders>
              <w:top w:val="nil"/>
              <w:left w:val="single" w:sz="8" w:space="0" w:color="auto"/>
              <w:bottom w:val="single" w:sz="4" w:space="0" w:color="auto"/>
              <w:right w:val="single" w:sz="4" w:space="0" w:color="auto"/>
            </w:tcBorders>
            <w:shd w:val="clear" w:color="auto" w:fill="auto"/>
            <w:hideMark/>
          </w:tcPr>
          <w:p w14:paraId="13243A1F" w14:textId="77777777" w:rsidR="00B66467" w:rsidRPr="00B66467" w:rsidRDefault="00B66467" w:rsidP="00400065">
            <w:pPr>
              <w:spacing w:before="0"/>
              <w:jc w:val="center"/>
              <w:rPr>
                <w:rFonts w:cs="Arial"/>
                <w:color w:val="000000"/>
                <w:sz w:val="20"/>
                <w:szCs w:val="20"/>
                <w:lang w:val="sr-Latn-RS" w:eastAsia="sr-Latn-RS"/>
              </w:rPr>
            </w:pPr>
            <w:r w:rsidRPr="00B66467">
              <w:rPr>
                <w:rFonts w:cs="Arial"/>
                <w:color w:val="000000"/>
                <w:sz w:val="20"/>
                <w:szCs w:val="20"/>
                <w:lang w:val="sr-Latn-RS" w:eastAsia="sr-Latn-RS"/>
              </w:rPr>
              <w:t>8-53</w:t>
            </w:r>
          </w:p>
        </w:tc>
        <w:tc>
          <w:tcPr>
            <w:tcW w:w="1134" w:type="dxa"/>
            <w:tcBorders>
              <w:top w:val="nil"/>
              <w:left w:val="nil"/>
              <w:bottom w:val="single" w:sz="4" w:space="0" w:color="auto"/>
              <w:right w:val="single" w:sz="4" w:space="0" w:color="auto"/>
            </w:tcBorders>
            <w:shd w:val="clear" w:color="auto" w:fill="auto"/>
            <w:vAlign w:val="center"/>
            <w:hideMark/>
          </w:tcPr>
          <w:p w14:paraId="6FD67AEB"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33015583</w:t>
            </w:r>
          </w:p>
        </w:tc>
        <w:tc>
          <w:tcPr>
            <w:tcW w:w="2126" w:type="dxa"/>
            <w:tcBorders>
              <w:top w:val="nil"/>
              <w:left w:val="nil"/>
              <w:bottom w:val="single" w:sz="4" w:space="0" w:color="auto"/>
              <w:right w:val="single" w:sz="4" w:space="0" w:color="auto"/>
            </w:tcBorders>
            <w:shd w:val="clear" w:color="auto" w:fill="auto"/>
            <w:vAlign w:val="center"/>
            <w:hideMark/>
          </w:tcPr>
          <w:p w14:paraId="12368A67"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Poluga za pločicu 174.3-843M</w:t>
            </w:r>
          </w:p>
        </w:tc>
        <w:tc>
          <w:tcPr>
            <w:tcW w:w="5245" w:type="dxa"/>
            <w:tcBorders>
              <w:top w:val="nil"/>
              <w:left w:val="nil"/>
              <w:bottom w:val="single" w:sz="4" w:space="0" w:color="auto"/>
              <w:right w:val="single" w:sz="4" w:space="0" w:color="auto"/>
            </w:tcBorders>
            <w:shd w:val="clear" w:color="000000" w:fill="FFFFFF"/>
            <w:vAlign w:val="center"/>
            <w:hideMark/>
          </w:tcPr>
          <w:p w14:paraId="51683CCD" w14:textId="0C699059"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SAP: 58718               Namena:ZA STRUGARSKE NOSAČE    Materijal:Visokovredni mikroliv</w:t>
            </w:r>
            <w:r w:rsidR="006E6507">
              <w:rPr>
                <w:rFonts w:cs="Arial"/>
                <w:color w:val="000000"/>
                <w:sz w:val="20"/>
                <w:szCs w:val="20"/>
                <w:lang w:val="sr-Latn-RS" w:eastAsia="sr-Latn-RS"/>
              </w:rPr>
              <w:t xml:space="preserve"> </w:t>
            </w:r>
            <w:r w:rsidRPr="00400065">
              <w:rPr>
                <w:rFonts w:cs="Arial"/>
                <w:color w:val="000000"/>
                <w:sz w:val="20"/>
                <w:szCs w:val="20"/>
                <w:lang w:val="sr-Latn-RS" w:eastAsia="sr-Latn-RS"/>
              </w:rPr>
              <w:t>Oznaka:174.3-843M</w:t>
            </w:r>
          </w:p>
        </w:tc>
      </w:tr>
      <w:tr w:rsidR="00B66467" w:rsidRPr="00B66467" w14:paraId="3133C1EE" w14:textId="77777777" w:rsidTr="00400065">
        <w:trPr>
          <w:trHeight w:val="900"/>
        </w:trPr>
        <w:tc>
          <w:tcPr>
            <w:tcW w:w="699" w:type="dxa"/>
            <w:tcBorders>
              <w:top w:val="nil"/>
              <w:left w:val="single" w:sz="8" w:space="0" w:color="auto"/>
              <w:bottom w:val="single" w:sz="4" w:space="0" w:color="auto"/>
              <w:right w:val="single" w:sz="4" w:space="0" w:color="auto"/>
            </w:tcBorders>
            <w:shd w:val="clear" w:color="auto" w:fill="auto"/>
            <w:hideMark/>
          </w:tcPr>
          <w:p w14:paraId="15B6097C" w14:textId="77777777" w:rsidR="00B66467" w:rsidRPr="00B66467" w:rsidRDefault="00B66467" w:rsidP="00400065">
            <w:pPr>
              <w:spacing w:before="0"/>
              <w:jc w:val="center"/>
              <w:rPr>
                <w:rFonts w:cs="Arial"/>
                <w:color w:val="000000"/>
                <w:sz w:val="20"/>
                <w:szCs w:val="20"/>
                <w:lang w:val="sr-Latn-RS" w:eastAsia="sr-Latn-RS"/>
              </w:rPr>
            </w:pPr>
            <w:r w:rsidRPr="00B66467">
              <w:rPr>
                <w:rFonts w:cs="Arial"/>
                <w:color w:val="000000"/>
                <w:sz w:val="20"/>
                <w:szCs w:val="20"/>
                <w:lang w:val="sr-Latn-RS" w:eastAsia="sr-Latn-RS"/>
              </w:rPr>
              <w:lastRenderedPageBreak/>
              <w:t>8-54</w:t>
            </w:r>
          </w:p>
        </w:tc>
        <w:tc>
          <w:tcPr>
            <w:tcW w:w="1134" w:type="dxa"/>
            <w:tcBorders>
              <w:top w:val="nil"/>
              <w:left w:val="nil"/>
              <w:bottom w:val="single" w:sz="4" w:space="0" w:color="auto"/>
              <w:right w:val="single" w:sz="4" w:space="0" w:color="auto"/>
            </w:tcBorders>
            <w:shd w:val="clear" w:color="auto" w:fill="auto"/>
            <w:vAlign w:val="center"/>
            <w:hideMark/>
          </w:tcPr>
          <w:p w14:paraId="0396A62E"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33015584</w:t>
            </w:r>
          </w:p>
        </w:tc>
        <w:tc>
          <w:tcPr>
            <w:tcW w:w="2126" w:type="dxa"/>
            <w:tcBorders>
              <w:top w:val="nil"/>
              <w:left w:val="nil"/>
              <w:bottom w:val="single" w:sz="4" w:space="0" w:color="auto"/>
              <w:right w:val="single" w:sz="4" w:space="0" w:color="auto"/>
            </w:tcBorders>
            <w:shd w:val="clear" w:color="auto" w:fill="auto"/>
            <w:vAlign w:val="center"/>
            <w:hideMark/>
          </w:tcPr>
          <w:p w14:paraId="4571D4CE"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Poluga za pločicu 174.3-840M</w:t>
            </w:r>
          </w:p>
        </w:tc>
        <w:tc>
          <w:tcPr>
            <w:tcW w:w="5245" w:type="dxa"/>
            <w:tcBorders>
              <w:top w:val="nil"/>
              <w:left w:val="nil"/>
              <w:bottom w:val="single" w:sz="4" w:space="0" w:color="auto"/>
              <w:right w:val="single" w:sz="4" w:space="0" w:color="auto"/>
            </w:tcBorders>
            <w:shd w:val="clear" w:color="000000" w:fill="FFFFFF"/>
            <w:vAlign w:val="center"/>
            <w:hideMark/>
          </w:tcPr>
          <w:p w14:paraId="3AFDAF1D" w14:textId="48D35FE0"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SAP: 58717                Namena:ZA STRUGARSKE NOSAČE    Materijal:Visokovredni mikroliv</w:t>
            </w:r>
            <w:r w:rsidR="006E6507">
              <w:rPr>
                <w:rFonts w:cs="Arial"/>
                <w:color w:val="000000"/>
                <w:sz w:val="20"/>
                <w:szCs w:val="20"/>
                <w:lang w:val="sr-Latn-RS" w:eastAsia="sr-Latn-RS"/>
              </w:rPr>
              <w:t xml:space="preserve"> </w:t>
            </w:r>
            <w:r w:rsidRPr="00400065">
              <w:rPr>
                <w:rFonts w:cs="Arial"/>
                <w:color w:val="000000"/>
                <w:sz w:val="20"/>
                <w:szCs w:val="20"/>
                <w:lang w:val="sr-Latn-RS" w:eastAsia="sr-Latn-RS"/>
              </w:rPr>
              <w:t>Oznaka:174.3-840M</w:t>
            </w:r>
          </w:p>
        </w:tc>
      </w:tr>
      <w:tr w:rsidR="00B66467" w:rsidRPr="00B66467" w14:paraId="741C402F" w14:textId="77777777" w:rsidTr="00400065">
        <w:trPr>
          <w:trHeight w:val="900"/>
        </w:trPr>
        <w:tc>
          <w:tcPr>
            <w:tcW w:w="699" w:type="dxa"/>
            <w:tcBorders>
              <w:top w:val="nil"/>
              <w:left w:val="single" w:sz="8" w:space="0" w:color="auto"/>
              <w:bottom w:val="single" w:sz="4" w:space="0" w:color="auto"/>
              <w:right w:val="single" w:sz="4" w:space="0" w:color="auto"/>
            </w:tcBorders>
            <w:shd w:val="clear" w:color="auto" w:fill="auto"/>
            <w:hideMark/>
          </w:tcPr>
          <w:p w14:paraId="29A38B7F" w14:textId="77777777" w:rsidR="00B66467" w:rsidRPr="00B66467" w:rsidRDefault="00B66467" w:rsidP="00400065">
            <w:pPr>
              <w:spacing w:before="0"/>
              <w:jc w:val="center"/>
              <w:rPr>
                <w:rFonts w:cs="Arial"/>
                <w:color w:val="000000"/>
                <w:sz w:val="20"/>
                <w:szCs w:val="20"/>
                <w:lang w:val="sr-Latn-RS" w:eastAsia="sr-Latn-RS"/>
              </w:rPr>
            </w:pPr>
            <w:r w:rsidRPr="00B66467">
              <w:rPr>
                <w:rFonts w:cs="Arial"/>
                <w:color w:val="000000"/>
                <w:sz w:val="20"/>
                <w:szCs w:val="20"/>
                <w:lang w:val="sr-Latn-RS" w:eastAsia="sr-Latn-RS"/>
              </w:rPr>
              <w:t>8-55</w:t>
            </w:r>
          </w:p>
        </w:tc>
        <w:tc>
          <w:tcPr>
            <w:tcW w:w="1134" w:type="dxa"/>
            <w:tcBorders>
              <w:top w:val="nil"/>
              <w:left w:val="nil"/>
              <w:bottom w:val="single" w:sz="4" w:space="0" w:color="auto"/>
              <w:right w:val="single" w:sz="4" w:space="0" w:color="auto"/>
            </w:tcBorders>
            <w:shd w:val="clear" w:color="auto" w:fill="auto"/>
            <w:vAlign w:val="center"/>
            <w:hideMark/>
          </w:tcPr>
          <w:p w14:paraId="022B5E48"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33015586</w:t>
            </w:r>
          </w:p>
        </w:tc>
        <w:tc>
          <w:tcPr>
            <w:tcW w:w="2126" w:type="dxa"/>
            <w:tcBorders>
              <w:top w:val="nil"/>
              <w:left w:val="nil"/>
              <w:bottom w:val="single" w:sz="4" w:space="0" w:color="auto"/>
              <w:right w:val="single" w:sz="4" w:space="0" w:color="auto"/>
            </w:tcBorders>
            <w:shd w:val="clear" w:color="auto" w:fill="auto"/>
            <w:vAlign w:val="center"/>
            <w:hideMark/>
          </w:tcPr>
          <w:p w14:paraId="54CCAD26"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Poluga za pločicu 174.3-842M</w:t>
            </w:r>
          </w:p>
        </w:tc>
        <w:tc>
          <w:tcPr>
            <w:tcW w:w="5245" w:type="dxa"/>
            <w:tcBorders>
              <w:top w:val="nil"/>
              <w:left w:val="nil"/>
              <w:bottom w:val="single" w:sz="4" w:space="0" w:color="auto"/>
              <w:right w:val="single" w:sz="4" w:space="0" w:color="auto"/>
            </w:tcBorders>
            <w:shd w:val="clear" w:color="000000" w:fill="FFFFFF"/>
            <w:vAlign w:val="center"/>
            <w:hideMark/>
          </w:tcPr>
          <w:p w14:paraId="4B1B5F1A" w14:textId="70120165"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SAP: 58716                Namena::ZA STRUGARSKE NOSAČE   Materijal:Visokovredni mikroliv</w:t>
            </w:r>
            <w:r w:rsidR="006E6507">
              <w:rPr>
                <w:rFonts w:cs="Arial"/>
                <w:color w:val="000000"/>
                <w:sz w:val="20"/>
                <w:szCs w:val="20"/>
                <w:lang w:val="sr-Latn-RS" w:eastAsia="sr-Latn-RS"/>
              </w:rPr>
              <w:t xml:space="preserve"> </w:t>
            </w:r>
            <w:r w:rsidRPr="00400065">
              <w:rPr>
                <w:rFonts w:cs="Arial"/>
                <w:color w:val="000000"/>
                <w:sz w:val="20"/>
                <w:szCs w:val="20"/>
                <w:lang w:val="sr-Latn-RS" w:eastAsia="sr-Latn-RS"/>
              </w:rPr>
              <w:t>Oznaka:174.3-842M</w:t>
            </w:r>
          </w:p>
        </w:tc>
      </w:tr>
      <w:tr w:rsidR="00B66467" w:rsidRPr="00B66467" w14:paraId="3C80A781" w14:textId="77777777" w:rsidTr="00400065">
        <w:trPr>
          <w:trHeight w:val="900"/>
        </w:trPr>
        <w:tc>
          <w:tcPr>
            <w:tcW w:w="699" w:type="dxa"/>
            <w:tcBorders>
              <w:top w:val="nil"/>
              <w:left w:val="single" w:sz="8" w:space="0" w:color="auto"/>
              <w:bottom w:val="single" w:sz="4" w:space="0" w:color="auto"/>
              <w:right w:val="single" w:sz="4" w:space="0" w:color="auto"/>
            </w:tcBorders>
            <w:shd w:val="clear" w:color="auto" w:fill="auto"/>
            <w:hideMark/>
          </w:tcPr>
          <w:p w14:paraId="7AD73FCF" w14:textId="77777777" w:rsidR="00B66467" w:rsidRPr="00B66467" w:rsidRDefault="00B66467" w:rsidP="00400065">
            <w:pPr>
              <w:spacing w:before="0"/>
              <w:jc w:val="center"/>
              <w:rPr>
                <w:rFonts w:cs="Arial"/>
                <w:color w:val="000000"/>
                <w:sz w:val="20"/>
                <w:szCs w:val="20"/>
                <w:lang w:val="sr-Latn-RS" w:eastAsia="sr-Latn-RS"/>
              </w:rPr>
            </w:pPr>
            <w:r w:rsidRPr="00B66467">
              <w:rPr>
                <w:rFonts w:cs="Arial"/>
                <w:color w:val="000000"/>
                <w:sz w:val="20"/>
                <w:szCs w:val="20"/>
                <w:lang w:val="sr-Latn-RS" w:eastAsia="sr-Latn-RS"/>
              </w:rPr>
              <w:t>8-56</w:t>
            </w:r>
          </w:p>
        </w:tc>
        <w:tc>
          <w:tcPr>
            <w:tcW w:w="1134" w:type="dxa"/>
            <w:tcBorders>
              <w:top w:val="nil"/>
              <w:left w:val="nil"/>
              <w:bottom w:val="single" w:sz="4" w:space="0" w:color="auto"/>
              <w:right w:val="single" w:sz="4" w:space="0" w:color="auto"/>
            </w:tcBorders>
            <w:shd w:val="clear" w:color="auto" w:fill="auto"/>
            <w:vAlign w:val="center"/>
            <w:hideMark/>
          </w:tcPr>
          <w:p w14:paraId="2EB7E867"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34001701</w:t>
            </w:r>
          </w:p>
        </w:tc>
        <w:tc>
          <w:tcPr>
            <w:tcW w:w="2126" w:type="dxa"/>
            <w:tcBorders>
              <w:top w:val="nil"/>
              <w:left w:val="nil"/>
              <w:bottom w:val="single" w:sz="4" w:space="0" w:color="auto"/>
              <w:right w:val="single" w:sz="4" w:space="0" w:color="auto"/>
            </w:tcBorders>
            <w:shd w:val="clear" w:color="auto" w:fill="auto"/>
            <w:vAlign w:val="center"/>
            <w:hideMark/>
          </w:tcPr>
          <w:p w14:paraId="605B892A"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Pločica podložna za držač CSK 1604L</w:t>
            </w:r>
          </w:p>
        </w:tc>
        <w:tc>
          <w:tcPr>
            <w:tcW w:w="5245" w:type="dxa"/>
            <w:tcBorders>
              <w:top w:val="nil"/>
              <w:left w:val="nil"/>
              <w:bottom w:val="single" w:sz="4" w:space="0" w:color="auto"/>
              <w:right w:val="single" w:sz="4" w:space="0" w:color="auto"/>
            </w:tcBorders>
            <w:shd w:val="clear" w:color="000000" w:fill="FFFFFF"/>
            <w:vAlign w:val="center"/>
            <w:hideMark/>
          </w:tcPr>
          <w:p w14:paraId="32A9F09E" w14:textId="253A1538"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SAP: 31755 Dimenzija:1604</w:t>
            </w:r>
            <w:r w:rsidR="006E6507">
              <w:rPr>
                <w:rFonts w:cs="Arial"/>
                <w:color w:val="000000"/>
                <w:sz w:val="20"/>
                <w:szCs w:val="20"/>
                <w:lang w:val="sr-Latn-RS" w:eastAsia="sr-Latn-RS"/>
              </w:rPr>
              <w:t xml:space="preserve"> </w:t>
            </w:r>
            <w:r w:rsidRPr="00400065">
              <w:rPr>
                <w:rFonts w:cs="Arial"/>
                <w:color w:val="000000"/>
                <w:sz w:val="20"/>
                <w:szCs w:val="20"/>
                <w:lang w:val="sr-Latn-RS" w:eastAsia="sr-Latn-RS"/>
              </w:rPr>
              <w:t>Namena:ZA DRŽAČ KNUXTip:PLOČICA PODLOŽNA CSK</w:t>
            </w:r>
            <w:r w:rsidR="006E6507">
              <w:rPr>
                <w:rFonts w:cs="Arial"/>
                <w:color w:val="000000"/>
                <w:sz w:val="20"/>
                <w:szCs w:val="20"/>
                <w:lang w:val="sr-Latn-RS" w:eastAsia="sr-Latn-RS"/>
              </w:rPr>
              <w:t xml:space="preserve"> </w:t>
            </w:r>
            <w:r w:rsidRPr="00400065">
              <w:rPr>
                <w:rFonts w:cs="Arial"/>
                <w:color w:val="000000"/>
                <w:sz w:val="20"/>
                <w:szCs w:val="20"/>
                <w:lang w:val="sr-Latn-RS" w:eastAsia="sr-Latn-RS"/>
              </w:rPr>
              <w:t>Oznaka:CSK 1604L</w:t>
            </w:r>
          </w:p>
        </w:tc>
      </w:tr>
      <w:tr w:rsidR="00B66467" w:rsidRPr="00B66467" w14:paraId="0BA98221" w14:textId="77777777" w:rsidTr="00400065">
        <w:trPr>
          <w:trHeight w:val="675"/>
        </w:trPr>
        <w:tc>
          <w:tcPr>
            <w:tcW w:w="699" w:type="dxa"/>
            <w:tcBorders>
              <w:top w:val="nil"/>
              <w:left w:val="single" w:sz="8" w:space="0" w:color="auto"/>
              <w:bottom w:val="single" w:sz="4" w:space="0" w:color="auto"/>
              <w:right w:val="single" w:sz="4" w:space="0" w:color="auto"/>
            </w:tcBorders>
            <w:shd w:val="clear" w:color="auto" w:fill="auto"/>
            <w:hideMark/>
          </w:tcPr>
          <w:p w14:paraId="2EA6CBFE" w14:textId="77777777" w:rsidR="00B66467" w:rsidRPr="00B66467" w:rsidRDefault="00B66467" w:rsidP="00400065">
            <w:pPr>
              <w:spacing w:before="0"/>
              <w:jc w:val="center"/>
              <w:rPr>
                <w:rFonts w:cs="Arial"/>
                <w:color w:val="000000"/>
                <w:sz w:val="20"/>
                <w:szCs w:val="20"/>
                <w:lang w:val="sr-Latn-RS" w:eastAsia="sr-Latn-RS"/>
              </w:rPr>
            </w:pPr>
            <w:r w:rsidRPr="00B66467">
              <w:rPr>
                <w:rFonts w:cs="Arial"/>
                <w:color w:val="000000"/>
                <w:sz w:val="20"/>
                <w:szCs w:val="20"/>
                <w:lang w:val="sr-Latn-RS" w:eastAsia="sr-Latn-RS"/>
              </w:rPr>
              <w:t>8-57</w:t>
            </w:r>
          </w:p>
        </w:tc>
        <w:tc>
          <w:tcPr>
            <w:tcW w:w="1134" w:type="dxa"/>
            <w:tcBorders>
              <w:top w:val="nil"/>
              <w:left w:val="nil"/>
              <w:bottom w:val="single" w:sz="4" w:space="0" w:color="auto"/>
              <w:right w:val="single" w:sz="4" w:space="0" w:color="auto"/>
            </w:tcBorders>
            <w:shd w:val="clear" w:color="auto" w:fill="auto"/>
            <w:vAlign w:val="center"/>
            <w:hideMark/>
          </w:tcPr>
          <w:p w14:paraId="4FEC97BA"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34001702</w:t>
            </w:r>
          </w:p>
        </w:tc>
        <w:tc>
          <w:tcPr>
            <w:tcW w:w="2126" w:type="dxa"/>
            <w:tcBorders>
              <w:top w:val="nil"/>
              <w:left w:val="nil"/>
              <w:bottom w:val="single" w:sz="4" w:space="0" w:color="auto"/>
              <w:right w:val="single" w:sz="4" w:space="0" w:color="auto"/>
            </w:tcBorders>
            <w:shd w:val="clear" w:color="auto" w:fill="auto"/>
            <w:vAlign w:val="center"/>
            <w:hideMark/>
          </w:tcPr>
          <w:p w14:paraId="4285AD36"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Pločica podložna za držač PSDNR RST 634</w:t>
            </w:r>
          </w:p>
        </w:tc>
        <w:tc>
          <w:tcPr>
            <w:tcW w:w="5245" w:type="dxa"/>
            <w:tcBorders>
              <w:top w:val="nil"/>
              <w:left w:val="nil"/>
              <w:bottom w:val="single" w:sz="4" w:space="0" w:color="auto"/>
              <w:right w:val="single" w:sz="4" w:space="0" w:color="auto"/>
            </w:tcBorders>
            <w:shd w:val="clear" w:color="000000" w:fill="FFFFFF"/>
            <w:vAlign w:val="center"/>
            <w:hideMark/>
          </w:tcPr>
          <w:p w14:paraId="1D52C703" w14:textId="31764AB5"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SAP: 31756 Namena:ZA DRŽAČ PSDNR Tip:PLOČICA PODLOŽNA RST Oznaka:RST 634</w:t>
            </w:r>
          </w:p>
        </w:tc>
      </w:tr>
      <w:tr w:rsidR="00B66467" w:rsidRPr="00B66467" w14:paraId="1C2E22C8" w14:textId="77777777" w:rsidTr="00400065">
        <w:trPr>
          <w:trHeight w:val="900"/>
        </w:trPr>
        <w:tc>
          <w:tcPr>
            <w:tcW w:w="699" w:type="dxa"/>
            <w:tcBorders>
              <w:top w:val="nil"/>
              <w:left w:val="single" w:sz="8" w:space="0" w:color="auto"/>
              <w:bottom w:val="single" w:sz="4" w:space="0" w:color="auto"/>
              <w:right w:val="single" w:sz="4" w:space="0" w:color="auto"/>
            </w:tcBorders>
            <w:shd w:val="clear" w:color="auto" w:fill="auto"/>
            <w:hideMark/>
          </w:tcPr>
          <w:p w14:paraId="00F1DCC5" w14:textId="77777777" w:rsidR="00B66467" w:rsidRPr="00B66467" w:rsidRDefault="00B66467" w:rsidP="00400065">
            <w:pPr>
              <w:spacing w:before="0"/>
              <w:jc w:val="center"/>
              <w:rPr>
                <w:rFonts w:cs="Arial"/>
                <w:color w:val="000000"/>
                <w:sz w:val="20"/>
                <w:szCs w:val="20"/>
                <w:lang w:val="sr-Latn-RS" w:eastAsia="sr-Latn-RS"/>
              </w:rPr>
            </w:pPr>
            <w:r w:rsidRPr="00B66467">
              <w:rPr>
                <w:rFonts w:cs="Arial"/>
                <w:color w:val="000000"/>
                <w:sz w:val="20"/>
                <w:szCs w:val="20"/>
                <w:lang w:val="sr-Latn-RS" w:eastAsia="sr-Latn-RS"/>
              </w:rPr>
              <w:t>8-58</w:t>
            </w:r>
          </w:p>
        </w:tc>
        <w:tc>
          <w:tcPr>
            <w:tcW w:w="1134" w:type="dxa"/>
            <w:tcBorders>
              <w:top w:val="nil"/>
              <w:left w:val="nil"/>
              <w:bottom w:val="single" w:sz="4" w:space="0" w:color="auto"/>
              <w:right w:val="single" w:sz="4" w:space="0" w:color="auto"/>
            </w:tcBorders>
            <w:shd w:val="clear" w:color="auto" w:fill="auto"/>
            <w:vAlign w:val="center"/>
            <w:hideMark/>
          </w:tcPr>
          <w:p w14:paraId="59AF2E8F"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33006022</w:t>
            </w:r>
          </w:p>
        </w:tc>
        <w:tc>
          <w:tcPr>
            <w:tcW w:w="2126" w:type="dxa"/>
            <w:tcBorders>
              <w:top w:val="nil"/>
              <w:left w:val="nil"/>
              <w:bottom w:val="single" w:sz="4" w:space="0" w:color="auto"/>
              <w:right w:val="single" w:sz="4" w:space="0" w:color="auto"/>
            </w:tcBorders>
            <w:shd w:val="clear" w:color="auto" w:fill="auto"/>
            <w:vAlign w:val="center"/>
            <w:hideMark/>
          </w:tcPr>
          <w:p w14:paraId="3099F83F"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Pločica podložna  TSN 423</w:t>
            </w:r>
          </w:p>
        </w:tc>
        <w:tc>
          <w:tcPr>
            <w:tcW w:w="5245" w:type="dxa"/>
            <w:tcBorders>
              <w:top w:val="nil"/>
              <w:left w:val="nil"/>
              <w:bottom w:val="single" w:sz="4" w:space="0" w:color="auto"/>
              <w:right w:val="single" w:sz="4" w:space="0" w:color="auto"/>
            </w:tcBorders>
            <w:shd w:val="clear" w:color="000000" w:fill="FFFFFF"/>
            <w:vAlign w:val="center"/>
            <w:hideMark/>
          </w:tcPr>
          <w:p w14:paraId="1DD55517"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SAP:50112       STANDARD: ISO 1832-1985               Tip:Kvadratna                  Rezervni deo za nosače PSDNN                           Oznaka:TSN 423</w:t>
            </w:r>
          </w:p>
        </w:tc>
      </w:tr>
      <w:tr w:rsidR="00B66467" w:rsidRPr="00B66467" w14:paraId="77C2304C" w14:textId="77777777" w:rsidTr="00400065">
        <w:trPr>
          <w:trHeight w:val="675"/>
        </w:trPr>
        <w:tc>
          <w:tcPr>
            <w:tcW w:w="699" w:type="dxa"/>
            <w:tcBorders>
              <w:top w:val="nil"/>
              <w:left w:val="single" w:sz="8" w:space="0" w:color="auto"/>
              <w:bottom w:val="single" w:sz="4" w:space="0" w:color="auto"/>
              <w:right w:val="single" w:sz="4" w:space="0" w:color="auto"/>
            </w:tcBorders>
            <w:shd w:val="clear" w:color="auto" w:fill="auto"/>
            <w:hideMark/>
          </w:tcPr>
          <w:p w14:paraId="30F91AD0" w14:textId="77777777" w:rsidR="00B66467" w:rsidRPr="00B66467" w:rsidRDefault="00B66467" w:rsidP="00400065">
            <w:pPr>
              <w:spacing w:before="0"/>
              <w:jc w:val="center"/>
              <w:rPr>
                <w:rFonts w:cs="Arial"/>
                <w:color w:val="000000"/>
                <w:sz w:val="20"/>
                <w:szCs w:val="20"/>
                <w:lang w:val="sr-Latn-RS" w:eastAsia="sr-Latn-RS"/>
              </w:rPr>
            </w:pPr>
            <w:r w:rsidRPr="00B66467">
              <w:rPr>
                <w:rFonts w:cs="Arial"/>
                <w:color w:val="000000"/>
                <w:sz w:val="20"/>
                <w:szCs w:val="20"/>
                <w:lang w:val="sr-Latn-RS" w:eastAsia="sr-Latn-RS"/>
              </w:rPr>
              <w:t>8-59</w:t>
            </w:r>
          </w:p>
        </w:tc>
        <w:tc>
          <w:tcPr>
            <w:tcW w:w="1134" w:type="dxa"/>
            <w:tcBorders>
              <w:top w:val="nil"/>
              <w:left w:val="nil"/>
              <w:bottom w:val="single" w:sz="4" w:space="0" w:color="auto"/>
              <w:right w:val="single" w:sz="4" w:space="0" w:color="auto"/>
            </w:tcBorders>
            <w:shd w:val="clear" w:color="auto" w:fill="auto"/>
            <w:vAlign w:val="center"/>
            <w:hideMark/>
          </w:tcPr>
          <w:p w14:paraId="5F867454"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33011743</w:t>
            </w:r>
          </w:p>
        </w:tc>
        <w:tc>
          <w:tcPr>
            <w:tcW w:w="2126" w:type="dxa"/>
            <w:tcBorders>
              <w:top w:val="nil"/>
              <w:left w:val="nil"/>
              <w:bottom w:val="single" w:sz="4" w:space="0" w:color="auto"/>
              <w:right w:val="single" w:sz="4" w:space="0" w:color="auto"/>
            </w:tcBorders>
            <w:shd w:val="clear" w:color="auto" w:fill="auto"/>
            <w:vAlign w:val="center"/>
            <w:hideMark/>
          </w:tcPr>
          <w:p w14:paraId="4429A164"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Ključ za  glodalo 265.2-818(1.98)</w:t>
            </w:r>
          </w:p>
        </w:tc>
        <w:tc>
          <w:tcPr>
            <w:tcW w:w="5245" w:type="dxa"/>
            <w:tcBorders>
              <w:top w:val="nil"/>
              <w:left w:val="nil"/>
              <w:bottom w:val="single" w:sz="4" w:space="0" w:color="auto"/>
              <w:right w:val="single" w:sz="4" w:space="0" w:color="auto"/>
            </w:tcBorders>
            <w:shd w:val="clear" w:color="000000" w:fill="FFFFFF"/>
            <w:vAlign w:val="center"/>
            <w:hideMark/>
          </w:tcPr>
          <w:p w14:paraId="0C21623B"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SAP: 52514                                       Oznaka:265.2-818(1.98)Namena:ZA GLODALO</w:t>
            </w:r>
          </w:p>
        </w:tc>
      </w:tr>
      <w:tr w:rsidR="00B66467" w:rsidRPr="00B66467" w14:paraId="002800CB" w14:textId="77777777" w:rsidTr="00400065">
        <w:trPr>
          <w:trHeight w:val="675"/>
        </w:trPr>
        <w:tc>
          <w:tcPr>
            <w:tcW w:w="699" w:type="dxa"/>
            <w:tcBorders>
              <w:top w:val="nil"/>
              <w:left w:val="single" w:sz="8" w:space="0" w:color="auto"/>
              <w:bottom w:val="single" w:sz="4" w:space="0" w:color="auto"/>
              <w:right w:val="single" w:sz="4" w:space="0" w:color="auto"/>
            </w:tcBorders>
            <w:shd w:val="clear" w:color="auto" w:fill="auto"/>
            <w:hideMark/>
          </w:tcPr>
          <w:p w14:paraId="6FC3BCA8" w14:textId="77777777" w:rsidR="00B66467" w:rsidRPr="00B66467" w:rsidRDefault="00B66467" w:rsidP="00400065">
            <w:pPr>
              <w:spacing w:before="0"/>
              <w:jc w:val="center"/>
              <w:rPr>
                <w:rFonts w:cs="Arial"/>
                <w:color w:val="000000"/>
                <w:sz w:val="20"/>
                <w:szCs w:val="20"/>
                <w:lang w:val="sr-Latn-RS" w:eastAsia="sr-Latn-RS"/>
              </w:rPr>
            </w:pPr>
            <w:r w:rsidRPr="00B66467">
              <w:rPr>
                <w:rFonts w:cs="Arial"/>
                <w:color w:val="000000"/>
                <w:sz w:val="20"/>
                <w:szCs w:val="20"/>
                <w:lang w:val="sr-Latn-RS" w:eastAsia="sr-Latn-RS"/>
              </w:rPr>
              <w:t>8-60</w:t>
            </w:r>
          </w:p>
        </w:tc>
        <w:tc>
          <w:tcPr>
            <w:tcW w:w="1134" w:type="dxa"/>
            <w:tcBorders>
              <w:top w:val="nil"/>
              <w:left w:val="nil"/>
              <w:bottom w:val="single" w:sz="4" w:space="0" w:color="auto"/>
              <w:right w:val="single" w:sz="4" w:space="0" w:color="auto"/>
            </w:tcBorders>
            <w:shd w:val="clear" w:color="auto" w:fill="auto"/>
            <w:vAlign w:val="center"/>
            <w:hideMark/>
          </w:tcPr>
          <w:p w14:paraId="43296C59"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33011744</w:t>
            </w:r>
          </w:p>
        </w:tc>
        <w:tc>
          <w:tcPr>
            <w:tcW w:w="2126" w:type="dxa"/>
            <w:tcBorders>
              <w:top w:val="nil"/>
              <w:left w:val="nil"/>
              <w:bottom w:val="single" w:sz="4" w:space="0" w:color="auto"/>
              <w:right w:val="single" w:sz="4" w:space="0" w:color="auto"/>
            </w:tcBorders>
            <w:shd w:val="clear" w:color="auto" w:fill="auto"/>
            <w:vAlign w:val="center"/>
            <w:hideMark/>
          </w:tcPr>
          <w:p w14:paraId="272E5ACA"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Ključ za glodalo 265.2-821(4.0)</w:t>
            </w:r>
          </w:p>
        </w:tc>
        <w:tc>
          <w:tcPr>
            <w:tcW w:w="5245" w:type="dxa"/>
            <w:tcBorders>
              <w:top w:val="nil"/>
              <w:left w:val="nil"/>
              <w:bottom w:val="single" w:sz="4" w:space="0" w:color="auto"/>
              <w:right w:val="single" w:sz="4" w:space="0" w:color="auto"/>
            </w:tcBorders>
            <w:shd w:val="clear" w:color="000000" w:fill="FFFFFF"/>
            <w:vAlign w:val="center"/>
            <w:hideMark/>
          </w:tcPr>
          <w:p w14:paraId="385DC3A9"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SAP: 52515                              Oznaka:265.2-821(4.0)Namena:ZA GLODALO</w:t>
            </w:r>
          </w:p>
        </w:tc>
      </w:tr>
      <w:tr w:rsidR="00B66467" w:rsidRPr="00B66467" w14:paraId="1929BB69" w14:textId="77777777" w:rsidTr="00400065">
        <w:trPr>
          <w:trHeight w:val="675"/>
        </w:trPr>
        <w:tc>
          <w:tcPr>
            <w:tcW w:w="699" w:type="dxa"/>
            <w:tcBorders>
              <w:top w:val="nil"/>
              <w:left w:val="single" w:sz="8" w:space="0" w:color="auto"/>
              <w:bottom w:val="single" w:sz="4" w:space="0" w:color="auto"/>
              <w:right w:val="single" w:sz="4" w:space="0" w:color="auto"/>
            </w:tcBorders>
            <w:shd w:val="clear" w:color="auto" w:fill="auto"/>
            <w:hideMark/>
          </w:tcPr>
          <w:p w14:paraId="19B3096C" w14:textId="77777777" w:rsidR="00B66467" w:rsidRPr="00B66467" w:rsidRDefault="00B66467" w:rsidP="00400065">
            <w:pPr>
              <w:spacing w:before="0"/>
              <w:jc w:val="center"/>
              <w:rPr>
                <w:rFonts w:cs="Arial"/>
                <w:color w:val="000000"/>
                <w:sz w:val="20"/>
                <w:szCs w:val="20"/>
                <w:lang w:val="sr-Latn-RS" w:eastAsia="sr-Latn-RS"/>
              </w:rPr>
            </w:pPr>
            <w:r w:rsidRPr="00B66467">
              <w:rPr>
                <w:rFonts w:cs="Arial"/>
                <w:color w:val="000000"/>
                <w:sz w:val="20"/>
                <w:szCs w:val="20"/>
                <w:lang w:val="sr-Latn-RS" w:eastAsia="sr-Latn-RS"/>
              </w:rPr>
              <w:t>8-61</w:t>
            </w:r>
          </w:p>
        </w:tc>
        <w:tc>
          <w:tcPr>
            <w:tcW w:w="1134" w:type="dxa"/>
            <w:tcBorders>
              <w:top w:val="nil"/>
              <w:left w:val="nil"/>
              <w:bottom w:val="single" w:sz="4" w:space="0" w:color="auto"/>
              <w:right w:val="single" w:sz="4" w:space="0" w:color="auto"/>
            </w:tcBorders>
            <w:shd w:val="clear" w:color="auto" w:fill="auto"/>
            <w:vAlign w:val="center"/>
            <w:hideMark/>
          </w:tcPr>
          <w:p w14:paraId="047D2505"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33011747</w:t>
            </w:r>
          </w:p>
        </w:tc>
        <w:tc>
          <w:tcPr>
            <w:tcW w:w="2126" w:type="dxa"/>
            <w:tcBorders>
              <w:top w:val="nil"/>
              <w:left w:val="nil"/>
              <w:bottom w:val="single" w:sz="4" w:space="0" w:color="auto"/>
              <w:right w:val="single" w:sz="4" w:space="0" w:color="auto"/>
            </w:tcBorders>
            <w:shd w:val="clear" w:color="auto" w:fill="auto"/>
            <w:vAlign w:val="center"/>
            <w:hideMark/>
          </w:tcPr>
          <w:p w14:paraId="5001D5D0"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Podmetač za glodalo 262.2-836</w:t>
            </w:r>
          </w:p>
        </w:tc>
        <w:tc>
          <w:tcPr>
            <w:tcW w:w="5245" w:type="dxa"/>
            <w:tcBorders>
              <w:top w:val="nil"/>
              <w:left w:val="nil"/>
              <w:bottom w:val="single" w:sz="4" w:space="0" w:color="auto"/>
              <w:right w:val="single" w:sz="4" w:space="0" w:color="auto"/>
            </w:tcBorders>
            <w:shd w:val="clear" w:color="000000" w:fill="FFFFFF"/>
            <w:vAlign w:val="center"/>
            <w:hideMark/>
          </w:tcPr>
          <w:p w14:paraId="717463E8"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SAP: 52518                  Oznaka: 262.2-836 Rezervni deo za glodačke glave (kaseta).</w:t>
            </w:r>
          </w:p>
        </w:tc>
      </w:tr>
      <w:tr w:rsidR="00B66467" w:rsidRPr="00B66467" w14:paraId="5A5DD66A" w14:textId="77777777" w:rsidTr="00400065">
        <w:trPr>
          <w:trHeight w:val="675"/>
        </w:trPr>
        <w:tc>
          <w:tcPr>
            <w:tcW w:w="699" w:type="dxa"/>
            <w:tcBorders>
              <w:top w:val="nil"/>
              <w:left w:val="single" w:sz="8" w:space="0" w:color="auto"/>
              <w:bottom w:val="single" w:sz="4" w:space="0" w:color="auto"/>
              <w:right w:val="single" w:sz="4" w:space="0" w:color="auto"/>
            </w:tcBorders>
            <w:shd w:val="clear" w:color="auto" w:fill="auto"/>
            <w:hideMark/>
          </w:tcPr>
          <w:p w14:paraId="710775FF" w14:textId="77777777" w:rsidR="00B66467" w:rsidRPr="00B66467" w:rsidRDefault="00B66467" w:rsidP="00400065">
            <w:pPr>
              <w:spacing w:before="0"/>
              <w:jc w:val="center"/>
              <w:rPr>
                <w:rFonts w:cs="Arial"/>
                <w:color w:val="000000"/>
                <w:sz w:val="20"/>
                <w:szCs w:val="20"/>
                <w:lang w:val="sr-Latn-RS" w:eastAsia="sr-Latn-RS"/>
              </w:rPr>
            </w:pPr>
            <w:r w:rsidRPr="00B66467">
              <w:rPr>
                <w:rFonts w:cs="Arial"/>
                <w:color w:val="000000"/>
                <w:sz w:val="20"/>
                <w:szCs w:val="20"/>
                <w:lang w:val="sr-Latn-RS" w:eastAsia="sr-Latn-RS"/>
              </w:rPr>
              <w:t>8-62</w:t>
            </w:r>
          </w:p>
        </w:tc>
        <w:tc>
          <w:tcPr>
            <w:tcW w:w="1134" w:type="dxa"/>
            <w:tcBorders>
              <w:top w:val="nil"/>
              <w:left w:val="nil"/>
              <w:bottom w:val="single" w:sz="4" w:space="0" w:color="auto"/>
              <w:right w:val="single" w:sz="4" w:space="0" w:color="auto"/>
            </w:tcBorders>
            <w:shd w:val="clear" w:color="auto" w:fill="auto"/>
            <w:vAlign w:val="center"/>
            <w:hideMark/>
          </w:tcPr>
          <w:p w14:paraId="4646A315"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33011748</w:t>
            </w:r>
          </w:p>
        </w:tc>
        <w:tc>
          <w:tcPr>
            <w:tcW w:w="2126" w:type="dxa"/>
            <w:tcBorders>
              <w:top w:val="nil"/>
              <w:left w:val="nil"/>
              <w:bottom w:val="single" w:sz="4" w:space="0" w:color="auto"/>
              <w:right w:val="single" w:sz="4" w:space="0" w:color="auto"/>
            </w:tcBorders>
            <w:shd w:val="clear" w:color="auto" w:fill="auto"/>
            <w:vAlign w:val="center"/>
            <w:hideMark/>
          </w:tcPr>
          <w:p w14:paraId="1EEB48C1"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Podmetač za glodalo 262.2-834</w:t>
            </w:r>
          </w:p>
        </w:tc>
        <w:tc>
          <w:tcPr>
            <w:tcW w:w="5245" w:type="dxa"/>
            <w:tcBorders>
              <w:top w:val="nil"/>
              <w:left w:val="nil"/>
              <w:bottom w:val="single" w:sz="4" w:space="0" w:color="auto"/>
              <w:right w:val="single" w:sz="4" w:space="0" w:color="auto"/>
            </w:tcBorders>
            <w:shd w:val="clear" w:color="000000" w:fill="FFFFFF"/>
            <w:vAlign w:val="center"/>
            <w:hideMark/>
          </w:tcPr>
          <w:p w14:paraId="4352CBB6"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SAP:52519                        Oznaka: 262.2-834  Rezervni deo za glodačke glave (kaseta).</w:t>
            </w:r>
          </w:p>
        </w:tc>
      </w:tr>
      <w:tr w:rsidR="00B66467" w:rsidRPr="00B66467" w14:paraId="77FB7E7C" w14:textId="77777777" w:rsidTr="00400065">
        <w:trPr>
          <w:trHeight w:val="915"/>
        </w:trPr>
        <w:tc>
          <w:tcPr>
            <w:tcW w:w="699" w:type="dxa"/>
            <w:tcBorders>
              <w:top w:val="nil"/>
              <w:left w:val="single" w:sz="8" w:space="0" w:color="auto"/>
              <w:bottom w:val="single" w:sz="8" w:space="0" w:color="auto"/>
              <w:right w:val="single" w:sz="4" w:space="0" w:color="auto"/>
            </w:tcBorders>
            <w:shd w:val="clear" w:color="auto" w:fill="auto"/>
            <w:hideMark/>
          </w:tcPr>
          <w:p w14:paraId="5CF77D6B" w14:textId="77777777" w:rsidR="00B66467" w:rsidRPr="00B66467" w:rsidRDefault="00B66467" w:rsidP="00400065">
            <w:pPr>
              <w:spacing w:before="0"/>
              <w:jc w:val="center"/>
              <w:rPr>
                <w:rFonts w:cs="Arial"/>
                <w:color w:val="000000"/>
                <w:sz w:val="20"/>
                <w:szCs w:val="20"/>
                <w:lang w:val="sr-Latn-RS" w:eastAsia="sr-Latn-RS"/>
              </w:rPr>
            </w:pPr>
            <w:r w:rsidRPr="00B66467">
              <w:rPr>
                <w:rFonts w:cs="Arial"/>
                <w:color w:val="000000"/>
                <w:sz w:val="20"/>
                <w:szCs w:val="20"/>
                <w:lang w:val="sr-Latn-RS" w:eastAsia="sr-Latn-RS"/>
              </w:rPr>
              <w:t>8-63</w:t>
            </w:r>
          </w:p>
        </w:tc>
        <w:tc>
          <w:tcPr>
            <w:tcW w:w="1134" w:type="dxa"/>
            <w:tcBorders>
              <w:top w:val="nil"/>
              <w:left w:val="nil"/>
              <w:bottom w:val="single" w:sz="8" w:space="0" w:color="auto"/>
              <w:right w:val="single" w:sz="4" w:space="0" w:color="auto"/>
            </w:tcBorders>
            <w:shd w:val="clear" w:color="auto" w:fill="auto"/>
            <w:vAlign w:val="center"/>
            <w:hideMark/>
          </w:tcPr>
          <w:p w14:paraId="1D9354B4"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33011396</w:t>
            </w:r>
          </w:p>
        </w:tc>
        <w:tc>
          <w:tcPr>
            <w:tcW w:w="2126" w:type="dxa"/>
            <w:tcBorders>
              <w:top w:val="nil"/>
              <w:left w:val="nil"/>
              <w:bottom w:val="single" w:sz="8" w:space="0" w:color="auto"/>
              <w:right w:val="single" w:sz="4" w:space="0" w:color="auto"/>
            </w:tcBorders>
            <w:shd w:val="clear" w:color="auto" w:fill="auto"/>
            <w:vAlign w:val="center"/>
            <w:hideMark/>
          </w:tcPr>
          <w:p w14:paraId="38254745" w14:textId="77777777"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Poluga LR4</w:t>
            </w:r>
          </w:p>
        </w:tc>
        <w:tc>
          <w:tcPr>
            <w:tcW w:w="5245" w:type="dxa"/>
            <w:tcBorders>
              <w:top w:val="nil"/>
              <w:left w:val="nil"/>
              <w:bottom w:val="single" w:sz="8" w:space="0" w:color="auto"/>
              <w:right w:val="single" w:sz="4" w:space="0" w:color="auto"/>
            </w:tcBorders>
            <w:shd w:val="clear" w:color="000000" w:fill="FFFFFF"/>
            <w:vAlign w:val="center"/>
            <w:hideMark/>
          </w:tcPr>
          <w:p w14:paraId="092BFFA8" w14:textId="221CCC16" w:rsidR="00B66467" w:rsidRPr="00400065" w:rsidRDefault="00B66467" w:rsidP="00400065">
            <w:pPr>
              <w:spacing w:before="0"/>
              <w:jc w:val="center"/>
              <w:rPr>
                <w:rFonts w:cs="Arial"/>
                <w:color w:val="000000"/>
                <w:sz w:val="20"/>
                <w:szCs w:val="20"/>
                <w:lang w:val="sr-Latn-RS" w:eastAsia="sr-Latn-RS"/>
              </w:rPr>
            </w:pPr>
            <w:r w:rsidRPr="00400065">
              <w:rPr>
                <w:rFonts w:cs="Arial"/>
                <w:color w:val="000000"/>
                <w:sz w:val="20"/>
                <w:szCs w:val="20"/>
                <w:lang w:val="sr-Latn-RS" w:eastAsia="sr-Latn-RS"/>
              </w:rPr>
              <w:t>SAP:51543;          Standard:ISO 1832-1985       Rezervni deo za nosače               Namena:ZA STRUGOVE;  Oznaka:LR4;</w:t>
            </w:r>
          </w:p>
        </w:tc>
      </w:tr>
    </w:tbl>
    <w:p w14:paraId="5F32711B" w14:textId="77777777" w:rsidR="00B66467" w:rsidRDefault="00B66467" w:rsidP="00400065">
      <w:pPr>
        <w:pStyle w:val="NoSpacing"/>
        <w:jc w:val="center"/>
        <w:rPr>
          <w:rFonts w:cs="Arial"/>
          <w:b/>
          <w:lang w:val="sr-Cyrl-RS"/>
        </w:rPr>
      </w:pPr>
    </w:p>
    <w:p w14:paraId="2D2A04EE" w14:textId="77777777" w:rsidR="00B66467" w:rsidRDefault="00B66467" w:rsidP="00400065">
      <w:pPr>
        <w:pStyle w:val="NoSpacing"/>
        <w:jc w:val="center"/>
        <w:rPr>
          <w:rFonts w:cs="Arial"/>
          <w:b/>
          <w:lang w:val="sr-Cyrl-RS"/>
        </w:rPr>
      </w:pPr>
    </w:p>
    <w:p w14:paraId="400BFC6C" w14:textId="45CE22A9" w:rsidR="00B66467" w:rsidRDefault="00B66467" w:rsidP="00400065">
      <w:pPr>
        <w:pStyle w:val="NoSpacing"/>
        <w:jc w:val="center"/>
        <w:rPr>
          <w:rFonts w:cs="Arial"/>
          <w:b/>
          <w:lang w:val="sr-Cyrl-RS"/>
        </w:rPr>
      </w:pPr>
      <w:r w:rsidRPr="00B66467">
        <w:rPr>
          <w:rFonts w:cs="Arial"/>
          <w:b/>
          <w:lang w:val="sr-Cyrl-RS"/>
        </w:rPr>
        <w:t>Партија  9   Ножеви од брзорезног челика</w:t>
      </w:r>
    </w:p>
    <w:p w14:paraId="26DF8C89" w14:textId="77777777" w:rsidR="00B66467" w:rsidRDefault="00B66467" w:rsidP="00400065">
      <w:pPr>
        <w:pStyle w:val="NoSpacing"/>
        <w:jc w:val="center"/>
        <w:rPr>
          <w:rFonts w:cs="Arial"/>
          <w:b/>
          <w:lang w:val="sr-Cyrl-RS"/>
        </w:rPr>
      </w:pPr>
    </w:p>
    <w:tbl>
      <w:tblPr>
        <w:tblW w:w="9346" w:type="dxa"/>
        <w:tblLayout w:type="fixed"/>
        <w:tblLook w:val="04A0" w:firstRow="1" w:lastRow="0" w:firstColumn="1" w:lastColumn="0" w:noHBand="0" w:noVBand="1"/>
      </w:tblPr>
      <w:tblGrid>
        <w:gridCol w:w="699"/>
        <w:gridCol w:w="1276"/>
        <w:gridCol w:w="1984"/>
        <w:gridCol w:w="5387"/>
      </w:tblGrid>
      <w:tr w:rsidR="00B66467" w:rsidRPr="00B66467" w14:paraId="3842319E" w14:textId="77777777" w:rsidTr="00F039F8">
        <w:trPr>
          <w:trHeight w:val="915"/>
        </w:trPr>
        <w:tc>
          <w:tcPr>
            <w:tcW w:w="699"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6B769F7E" w14:textId="77777777" w:rsidR="00B66467" w:rsidRPr="00B66467" w:rsidRDefault="00B66467" w:rsidP="00400065">
            <w:pPr>
              <w:spacing w:before="0"/>
              <w:jc w:val="center"/>
              <w:rPr>
                <w:rFonts w:cs="Arial"/>
                <w:b/>
                <w:bCs/>
                <w:color w:val="000000"/>
                <w:sz w:val="16"/>
                <w:szCs w:val="16"/>
                <w:lang w:val="sr-Latn-RS" w:eastAsia="sr-Latn-RS"/>
              </w:rPr>
            </w:pPr>
            <w:r w:rsidRPr="00B66467">
              <w:rPr>
                <w:rFonts w:cs="Arial"/>
                <w:b/>
                <w:bCs/>
                <w:color w:val="000000"/>
                <w:sz w:val="16"/>
                <w:szCs w:val="16"/>
                <w:lang w:val="sr-Latn-RS" w:eastAsia="sr-Latn-RS"/>
              </w:rPr>
              <w:t>Ред. Бр.</w:t>
            </w:r>
          </w:p>
        </w:tc>
        <w:tc>
          <w:tcPr>
            <w:tcW w:w="1276" w:type="dxa"/>
            <w:tcBorders>
              <w:top w:val="single" w:sz="8" w:space="0" w:color="auto"/>
              <w:left w:val="nil"/>
              <w:bottom w:val="single" w:sz="8" w:space="0" w:color="auto"/>
              <w:right w:val="single" w:sz="4" w:space="0" w:color="auto"/>
            </w:tcBorders>
            <w:shd w:val="clear" w:color="000000" w:fill="D9D9D9"/>
            <w:vAlign w:val="center"/>
            <w:hideMark/>
          </w:tcPr>
          <w:p w14:paraId="40D1A62D" w14:textId="77777777" w:rsidR="00B66467" w:rsidRPr="00B66467" w:rsidRDefault="00B66467" w:rsidP="00400065">
            <w:pPr>
              <w:spacing w:before="0"/>
              <w:jc w:val="center"/>
              <w:rPr>
                <w:rFonts w:cs="Arial"/>
                <w:b/>
                <w:bCs/>
                <w:color w:val="000000"/>
                <w:sz w:val="16"/>
                <w:szCs w:val="16"/>
                <w:lang w:val="sr-Latn-RS" w:eastAsia="sr-Latn-RS"/>
              </w:rPr>
            </w:pPr>
            <w:r w:rsidRPr="00B66467">
              <w:rPr>
                <w:rFonts w:cs="Arial"/>
                <w:b/>
                <w:bCs/>
                <w:color w:val="000000"/>
                <w:sz w:val="16"/>
                <w:szCs w:val="16"/>
                <w:lang w:val="sr-Latn-RS" w:eastAsia="sr-Latn-RS"/>
              </w:rPr>
              <w:t>Шифра наручиоца (ЕРЦ)</w:t>
            </w:r>
          </w:p>
        </w:tc>
        <w:tc>
          <w:tcPr>
            <w:tcW w:w="1984" w:type="dxa"/>
            <w:tcBorders>
              <w:top w:val="single" w:sz="8" w:space="0" w:color="auto"/>
              <w:left w:val="nil"/>
              <w:bottom w:val="single" w:sz="8" w:space="0" w:color="auto"/>
              <w:right w:val="single" w:sz="4" w:space="0" w:color="auto"/>
            </w:tcBorders>
            <w:shd w:val="clear" w:color="000000" w:fill="D9D9D9"/>
            <w:vAlign w:val="center"/>
            <w:hideMark/>
          </w:tcPr>
          <w:p w14:paraId="45E0DA7F" w14:textId="77777777" w:rsidR="00B66467" w:rsidRPr="00B66467" w:rsidRDefault="00B66467" w:rsidP="00400065">
            <w:pPr>
              <w:spacing w:before="0"/>
              <w:jc w:val="center"/>
              <w:rPr>
                <w:rFonts w:cs="Arial"/>
                <w:b/>
                <w:bCs/>
                <w:color w:val="000000"/>
                <w:sz w:val="16"/>
                <w:szCs w:val="16"/>
                <w:lang w:val="sr-Latn-RS" w:eastAsia="sr-Latn-RS"/>
              </w:rPr>
            </w:pPr>
            <w:r w:rsidRPr="00B66467">
              <w:rPr>
                <w:rFonts w:cs="Arial"/>
                <w:b/>
                <w:bCs/>
                <w:color w:val="000000"/>
                <w:sz w:val="16"/>
                <w:szCs w:val="16"/>
                <w:lang w:val="sr-Latn-RS" w:eastAsia="sr-Latn-RS"/>
              </w:rPr>
              <w:t>Назив и опис добара</w:t>
            </w:r>
          </w:p>
        </w:tc>
        <w:tc>
          <w:tcPr>
            <w:tcW w:w="5387" w:type="dxa"/>
            <w:tcBorders>
              <w:top w:val="single" w:sz="8" w:space="0" w:color="auto"/>
              <w:left w:val="nil"/>
              <w:bottom w:val="single" w:sz="8" w:space="0" w:color="auto"/>
              <w:right w:val="single" w:sz="4" w:space="0" w:color="auto"/>
            </w:tcBorders>
            <w:shd w:val="clear" w:color="000000" w:fill="D9D9D9"/>
            <w:vAlign w:val="center"/>
            <w:hideMark/>
          </w:tcPr>
          <w:p w14:paraId="5E2B2548" w14:textId="77777777" w:rsidR="00B66467" w:rsidRPr="00B66467" w:rsidRDefault="00B66467" w:rsidP="00400065">
            <w:pPr>
              <w:spacing w:before="0"/>
              <w:jc w:val="center"/>
              <w:rPr>
                <w:rFonts w:cs="Arial"/>
                <w:b/>
                <w:bCs/>
                <w:color w:val="000000"/>
                <w:sz w:val="16"/>
                <w:szCs w:val="16"/>
                <w:lang w:val="sr-Latn-RS" w:eastAsia="sr-Latn-RS"/>
              </w:rPr>
            </w:pPr>
            <w:r w:rsidRPr="00B66467">
              <w:rPr>
                <w:rFonts w:cs="Arial"/>
                <w:b/>
                <w:bCs/>
                <w:color w:val="000000"/>
                <w:sz w:val="16"/>
                <w:szCs w:val="16"/>
                <w:lang w:val="sr-Latn-RS" w:eastAsia="sr-Latn-RS"/>
              </w:rPr>
              <w:t>Техничке карактеристике захтеваног или одговарајућег добра</w:t>
            </w:r>
          </w:p>
        </w:tc>
      </w:tr>
      <w:tr w:rsidR="00B66467" w:rsidRPr="00B66467" w14:paraId="06E43F16" w14:textId="77777777" w:rsidTr="00F039F8">
        <w:trPr>
          <w:trHeight w:val="240"/>
        </w:trPr>
        <w:tc>
          <w:tcPr>
            <w:tcW w:w="699" w:type="dxa"/>
            <w:tcBorders>
              <w:top w:val="nil"/>
              <w:left w:val="single" w:sz="8" w:space="0" w:color="auto"/>
              <w:bottom w:val="single" w:sz="8" w:space="0" w:color="auto"/>
              <w:right w:val="single" w:sz="4" w:space="0" w:color="auto"/>
            </w:tcBorders>
            <w:shd w:val="clear" w:color="000000" w:fill="D9D9D9"/>
            <w:vAlign w:val="center"/>
            <w:hideMark/>
          </w:tcPr>
          <w:p w14:paraId="5E765AE8" w14:textId="77777777" w:rsidR="00B66467" w:rsidRPr="00B66467" w:rsidRDefault="00B66467" w:rsidP="00400065">
            <w:pPr>
              <w:spacing w:before="0"/>
              <w:jc w:val="center"/>
              <w:rPr>
                <w:rFonts w:cs="Arial"/>
                <w:b/>
                <w:bCs/>
                <w:color w:val="000000"/>
                <w:sz w:val="16"/>
                <w:szCs w:val="16"/>
                <w:lang w:val="sr-Latn-RS" w:eastAsia="sr-Latn-RS"/>
              </w:rPr>
            </w:pPr>
            <w:r w:rsidRPr="00B66467">
              <w:rPr>
                <w:rFonts w:cs="Arial"/>
                <w:b/>
                <w:bCs/>
                <w:color w:val="000000"/>
                <w:sz w:val="16"/>
                <w:szCs w:val="16"/>
                <w:lang w:val="sr-Latn-RS" w:eastAsia="sr-Latn-RS"/>
              </w:rPr>
              <w:t>I</w:t>
            </w:r>
          </w:p>
        </w:tc>
        <w:tc>
          <w:tcPr>
            <w:tcW w:w="1276" w:type="dxa"/>
            <w:tcBorders>
              <w:top w:val="nil"/>
              <w:left w:val="nil"/>
              <w:bottom w:val="single" w:sz="8" w:space="0" w:color="auto"/>
              <w:right w:val="single" w:sz="4" w:space="0" w:color="auto"/>
            </w:tcBorders>
            <w:shd w:val="clear" w:color="000000" w:fill="D9D9D9"/>
            <w:vAlign w:val="center"/>
            <w:hideMark/>
          </w:tcPr>
          <w:p w14:paraId="7D8A4E52" w14:textId="77777777" w:rsidR="00B66467" w:rsidRPr="00B66467" w:rsidRDefault="00B66467" w:rsidP="00400065">
            <w:pPr>
              <w:spacing w:before="0"/>
              <w:jc w:val="center"/>
              <w:rPr>
                <w:rFonts w:cs="Arial"/>
                <w:b/>
                <w:bCs/>
                <w:color w:val="000000"/>
                <w:sz w:val="16"/>
                <w:szCs w:val="16"/>
                <w:lang w:val="sr-Latn-RS" w:eastAsia="sr-Latn-RS"/>
              </w:rPr>
            </w:pPr>
            <w:r w:rsidRPr="00B66467">
              <w:rPr>
                <w:rFonts w:cs="Arial"/>
                <w:b/>
                <w:bCs/>
                <w:color w:val="000000"/>
                <w:sz w:val="16"/>
                <w:szCs w:val="16"/>
                <w:lang w:val="sr-Latn-RS" w:eastAsia="sr-Latn-RS"/>
              </w:rPr>
              <w:t>II</w:t>
            </w:r>
          </w:p>
        </w:tc>
        <w:tc>
          <w:tcPr>
            <w:tcW w:w="1984" w:type="dxa"/>
            <w:tcBorders>
              <w:top w:val="nil"/>
              <w:left w:val="nil"/>
              <w:bottom w:val="single" w:sz="8" w:space="0" w:color="auto"/>
              <w:right w:val="single" w:sz="4" w:space="0" w:color="auto"/>
            </w:tcBorders>
            <w:shd w:val="clear" w:color="000000" w:fill="D9D9D9"/>
            <w:vAlign w:val="center"/>
            <w:hideMark/>
          </w:tcPr>
          <w:p w14:paraId="3DEB8A0A" w14:textId="77777777" w:rsidR="00B66467" w:rsidRPr="00B66467" w:rsidRDefault="00B66467" w:rsidP="00400065">
            <w:pPr>
              <w:spacing w:before="0"/>
              <w:jc w:val="center"/>
              <w:rPr>
                <w:rFonts w:cs="Arial"/>
                <w:b/>
                <w:bCs/>
                <w:color w:val="000000"/>
                <w:sz w:val="16"/>
                <w:szCs w:val="16"/>
                <w:lang w:val="sr-Latn-RS" w:eastAsia="sr-Latn-RS"/>
              </w:rPr>
            </w:pPr>
            <w:r w:rsidRPr="00B66467">
              <w:rPr>
                <w:rFonts w:cs="Arial"/>
                <w:b/>
                <w:bCs/>
                <w:color w:val="000000"/>
                <w:sz w:val="16"/>
                <w:szCs w:val="16"/>
                <w:lang w:val="sr-Latn-RS" w:eastAsia="sr-Latn-RS"/>
              </w:rPr>
              <w:t>III</w:t>
            </w:r>
          </w:p>
        </w:tc>
        <w:tc>
          <w:tcPr>
            <w:tcW w:w="5387" w:type="dxa"/>
            <w:tcBorders>
              <w:top w:val="nil"/>
              <w:left w:val="nil"/>
              <w:bottom w:val="single" w:sz="8" w:space="0" w:color="auto"/>
              <w:right w:val="single" w:sz="4" w:space="0" w:color="auto"/>
            </w:tcBorders>
            <w:shd w:val="clear" w:color="000000" w:fill="D9D9D9"/>
            <w:vAlign w:val="center"/>
            <w:hideMark/>
          </w:tcPr>
          <w:p w14:paraId="101B6AFE" w14:textId="77777777" w:rsidR="00B66467" w:rsidRPr="00B66467" w:rsidRDefault="00B66467" w:rsidP="00400065">
            <w:pPr>
              <w:spacing w:before="0"/>
              <w:jc w:val="center"/>
              <w:rPr>
                <w:rFonts w:cs="Arial"/>
                <w:b/>
                <w:bCs/>
                <w:color w:val="000000"/>
                <w:sz w:val="16"/>
                <w:szCs w:val="16"/>
                <w:lang w:val="sr-Latn-RS" w:eastAsia="sr-Latn-RS"/>
              </w:rPr>
            </w:pPr>
            <w:r w:rsidRPr="00B66467">
              <w:rPr>
                <w:rFonts w:cs="Arial"/>
                <w:b/>
                <w:bCs/>
                <w:color w:val="000000"/>
                <w:sz w:val="16"/>
                <w:szCs w:val="16"/>
                <w:lang w:val="sr-Latn-RS" w:eastAsia="sr-Latn-RS"/>
              </w:rPr>
              <w:t>IV</w:t>
            </w:r>
          </w:p>
        </w:tc>
      </w:tr>
      <w:tr w:rsidR="00B66467" w:rsidRPr="00B66467" w14:paraId="5EDC4514" w14:textId="77777777" w:rsidTr="00F039F8">
        <w:trPr>
          <w:trHeight w:val="240"/>
        </w:trPr>
        <w:tc>
          <w:tcPr>
            <w:tcW w:w="699" w:type="dxa"/>
            <w:tcBorders>
              <w:top w:val="nil"/>
              <w:left w:val="single" w:sz="8" w:space="0" w:color="auto"/>
              <w:bottom w:val="nil"/>
              <w:right w:val="single" w:sz="4" w:space="0" w:color="auto"/>
            </w:tcBorders>
            <w:shd w:val="clear" w:color="000000" w:fill="D9D9D9"/>
            <w:vAlign w:val="center"/>
            <w:hideMark/>
          </w:tcPr>
          <w:p w14:paraId="7D54D3EE" w14:textId="10148FDB" w:rsidR="00B66467" w:rsidRPr="00B66467" w:rsidRDefault="00B66467" w:rsidP="00400065">
            <w:pPr>
              <w:spacing w:before="0"/>
              <w:jc w:val="center"/>
              <w:rPr>
                <w:rFonts w:cs="Arial"/>
                <w:b/>
                <w:bCs/>
                <w:color w:val="000000"/>
                <w:sz w:val="16"/>
                <w:szCs w:val="16"/>
                <w:lang w:val="sr-Latn-RS" w:eastAsia="sr-Latn-RS"/>
              </w:rPr>
            </w:pPr>
          </w:p>
        </w:tc>
        <w:tc>
          <w:tcPr>
            <w:tcW w:w="1276" w:type="dxa"/>
            <w:tcBorders>
              <w:top w:val="nil"/>
              <w:left w:val="nil"/>
              <w:bottom w:val="nil"/>
              <w:right w:val="nil"/>
            </w:tcBorders>
            <w:shd w:val="clear" w:color="000000" w:fill="D9D9D9"/>
            <w:vAlign w:val="center"/>
            <w:hideMark/>
          </w:tcPr>
          <w:p w14:paraId="3A53405B" w14:textId="7FDF6B98" w:rsidR="00B66467" w:rsidRPr="00B66467" w:rsidRDefault="00B66467" w:rsidP="00400065">
            <w:pPr>
              <w:spacing w:before="0"/>
              <w:jc w:val="center"/>
              <w:rPr>
                <w:rFonts w:cs="Arial"/>
                <w:b/>
                <w:bCs/>
                <w:color w:val="000000"/>
                <w:sz w:val="16"/>
                <w:szCs w:val="16"/>
                <w:lang w:val="sr-Latn-RS" w:eastAsia="sr-Latn-RS"/>
              </w:rPr>
            </w:pPr>
          </w:p>
        </w:tc>
        <w:tc>
          <w:tcPr>
            <w:tcW w:w="1984" w:type="dxa"/>
            <w:tcBorders>
              <w:top w:val="nil"/>
              <w:left w:val="nil"/>
              <w:bottom w:val="nil"/>
              <w:right w:val="nil"/>
            </w:tcBorders>
            <w:shd w:val="clear" w:color="000000" w:fill="D9D9D9"/>
            <w:vAlign w:val="center"/>
            <w:hideMark/>
          </w:tcPr>
          <w:p w14:paraId="26D8B64E" w14:textId="392F9869" w:rsidR="00B66467" w:rsidRPr="00B66467" w:rsidRDefault="00B66467" w:rsidP="00400065">
            <w:pPr>
              <w:spacing w:before="0"/>
              <w:jc w:val="center"/>
              <w:rPr>
                <w:rFonts w:cs="Arial"/>
                <w:b/>
                <w:bCs/>
                <w:color w:val="000000"/>
                <w:sz w:val="16"/>
                <w:szCs w:val="16"/>
                <w:lang w:val="sr-Latn-RS" w:eastAsia="sr-Latn-RS"/>
              </w:rPr>
            </w:pPr>
          </w:p>
        </w:tc>
        <w:tc>
          <w:tcPr>
            <w:tcW w:w="5387" w:type="dxa"/>
            <w:tcBorders>
              <w:top w:val="nil"/>
              <w:left w:val="nil"/>
              <w:bottom w:val="nil"/>
              <w:right w:val="nil"/>
            </w:tcBorders>
            <w:shd w:val="clear" w:color="000000" w:fill="D9D9D9"/>
            <w:vAlign w:val="center"/>
            <w:hideMark/>
          </w:tcPr>
          <w:p w14:paraId="62D6A09B" w14:textId="71F6C716" w:rsidR="00B66467" w:rsidRPr="00B66467" w:rsidRDefault="00B66467" w:rsidP="00400065">
            <w:pPr>
              <w:spacing w:before="0"/>
              <w:jc w:val="center"/>
              <w:rPr>
                <w:rFonts w:cs="Arial"/>
                <w:b/>
                <w:bCs/>
                <w:color w:val="000000"/>
                <w:sz w:val="16"/>
                <w:szCs w:val="16"/>
                <w:lang w:val="sr-Latn-RS" w:eastAsia="sr-Latn-RS"/>
              </w:rPr>
            </w:pPr>
          </w:p>
        </w:tc>
      </w:tr>
      <w:tr w:rsidR="00B66467" w:rsidRPr="00B66467" w14:paraId="679F350A" w14:textId="77777777" w:rsidTr="00DC6863">
        <w:trPr>
          <w:trHeight w:val="1249"/>
        </w:trPr>
        <w:tc>
          <w:tcPr>
            <w:tcW w:w="699"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43530A40" w14:textId="77777777" w:rsidR="00B66467" w:rsidRPr="00B66467" w:rsidRDefault="00B66467" w:rsidP="00400065">
            <w:pPr>
              <w:spacing w:before="0"/>
              <w:jc w:val="center"/>
              <w:rPr>
                <w:rFonts w:cs="Arial"/>
                <w:color w:val="000000"/>
                <w:sz w:val="20"/>
                <w:szCs w:val="20"/>
                <w:lang w:val="sr-Latn-RS" w:eastAsia="sr-Latn-RS"/>
              </w:rPr>
            </w:pPr>
            <w:r w:rsidRPr="00B66467">
              <w:rPr>
                <w:rFonts w:cs="Arial"/>
                <w:color w:val="000000"/>
                <w:sz w:val="20"/>
                <w:szCs w:val="20"/>
                <w:lang w:val="sr-Latn-RS" w:eastAsia="sr-Latn-RS"/>
              </w:rPr>
              <w:t>9-1</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14:paraId="63BD07FF" w14:textId="77777777" w:rsidR="00B66467" w:rsidRPr="00B66467" w:rsidRDefault="00B66467" w:rsidP="00400065">
            <w:pPr>
              <w:spacing w:before="0"/>
              <w:jc w:val="center"/>
              <w:rPr>
                <w:rFonts w:cs="Arial"/>
                <w:color w:val="000000"/>
                <w:sz w:val="20"/>
                <w:szCs w:val="20"/>
                <w:lang w:val="sr-Latn-RS" w:eastAsia="sr-Latn-RS"/>
              </w:rPr>
            </w:pPr>
            <w:r w:rsidRPr="00B66467">
              <w:rPr>
                <w:rFonts w:cs="Arial"/>
                <w:color w:val="000000"/>
                <w:sz w:val="20"/>
                <w:szCs w:val="20"/>
                <w:lang w:val="sr-Latn-RS" w:eastAsia="sr-Latn-RS"/>
              </w:rPr>
              <w:t>17341181</w:t>
            </w:r>
          </w:p>
        </w:tc>
        <w:tc>
          <w:tcPr>
            <w:tcW w:w="1984" w:type="dxa"/>
            <w:tcBorders>
              <w:top w:val="single" w:sz="8" w:space="0" w:color="auto"/>
              <w:left w:val="nil"/>
              <w:bottom w:val="single" w:sz="4" w:space="0" w:color="auto"/>
              <w:right w:val="single" w:sz="4" w:space="0" w:color="auto"/>
            </w:tcBorders>
            <w:shd w:val="clear" w:color="auto" w:fill="auto"/>
            <w:vAlign w:val="center"/>
            <w:hideMark/>
          </w:tcPr>
          <w:p w14:paraId="65E8BE2A" w14:textId="77777777" w:rsidR="00B66467" w:rsidRPr="00B66467" w:rsidRDefault="00B66467" w:rsidP="00400065">
            <w:pPr>
              <w:spacing w:before="0"/>
              <w:jc w:val="center"/>
              <w:rPr>
                <w:rFonts w:cs="Arial"/>
                <w:color w:val="000000"/>
                <w:sz w:val="20"/>
                <w:szCs w:val="20"/>
                <w:lang w:val="sr-Latn-RS" w:eastAsia="sr-Latn-RS"/>
              </w:rPr>
            </w:pPr>
            <w:r w:rsidRPr="00B66467">
              <w:rPr>
                <w:rFonts w:cs="Arial"/>
                <w:color w:val="000000"/>
                <w:sz w:val="20"/>
                <w:szCs w:val="20"/>
                <w:lang w:val="sr-Latn-RS" w:eastAsia="sr-Latn-RS"/>
              </w:rPr>
              <w:t>Nož za uzd.i popr.strug.B1616x200 HSS</w:t>
            </w:r>
          </w:p>
        </w:tc>
        <w:tc>
          <w:tcPr>
            <w:tcW w:w="5387" w:type="dxa"/>
            <w:tcBorders>
              <w:top w:val="single" w:sz="8" w:space="0" w:color="auto"/>
              <w:left w:val="nil"/>
              <w:bottom w:val="single" w:sz="4" w:space="0" w:color="auto"/>
              <w:right w:val="single" w:sz="4" w:space="0" w:color="auto"/>
            </w:tcBorders>
            <w:shd w:val="clear" w:color="000000" w:fill="FFFFFF"/>
            <w:vAlign w:val="center"/>
            <w:hideMark/>
          </w:tcPr>
          <w:p w14:paraId="2CD44D1E" w14:textId="38C65404" w:rsidR="00B66467" w:rsidRPr="00B66467" w:rsidRDefault="00B66467" w:rsidP="000F6CCF">
            <w:pPr>
              <w:spacing w:before="0"/>
              <w:jc w:val="left"/>
              <w:rPr>
                <w:rFonts w:cs="Arial"/>
                <w:color w:val="000000"/>
                <w:sz w:val="20"/>
                <w:szCs w:val="20"/>
                <w:lang w:val="sr-Latn-RS" w:eastAsia="sr-Latn-RS"/>
              </w:rPr>
            </w:pPr>
            <w:r w:rsidRPr="00B66467">
              <w:rPr>
                <w:rFonts w:cs="Arial"/>
                <w:color w:val="000000"/>
                <w:sz w:val="20"/>
                <w:szCs w:val="20"/>
                <w:lang w:val="sr-Latn-RS" w:eastAsia="sr-Latn-RS"/>
              </w:rPr>
              <w:t>SAP:61742       MATERIJAL: HSS 10%CO  DIMENZIJA: D16X16X250  NAMENA: ZA STRUGANJE  TIP: NOŽ ZA UZD.I POPR.STRUGANJE  OZNAKA: JUS K.C1.040  NAPOMENA: POLUPROIZVOD  POLJE_PRIMENE:P-K-M</w:t>
            </w:r>
          </w:p>
        </w:tc>
      </w:tr>
      <w:tr w:rsidR="00B66467" w:rsidRPr="00B66467" w14:paraId="06596AD1" w14:textId="77777777" w:rsidTr="00DC6863">
        <w:trPr>
          <w:trHeight w:val="1120"/>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61C2A2DD"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9-2</w:t>
            </w:r>
          </w:p>
        </w:tc>
        <w:tc>
          <w:tcPr>
            <w:tcW w:w="1276" w:type="dxa"/>
            <w:tcBorders>
              <w:top w:val="nil"/>
              <w:left w:val="nil"/>
              <w:bottom w:val="single" w:sz="4" w:space="0" w:color="auto"/>
              <w:right w:val="single" w:sz="4" w:space="0" w:color="auto"/>
            </w:tcBorders>
            <w:shd w:val="clear" w:color="auto" w:fill="auto"/>
            <w:vAlign w:val="center"/>
            <w:hideMark/>
          </w:tcPr>
          <w:p w14:paraId="02EED726"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33005125</w:t>
            </w:r>
          </w:p>
        </w:tc>
        <w:tc>
          <w:tcPr>
            <w:tcW w:w="1984" w:type="dxa"/>
            <w:tcBorders>
              <w:top w:val="nil"/>
              <w:left w:val="nil"/>
              <w:bottom w:val="single" w:sz="4" w:space="0" w:color="auto"/>
              <w:right w:val="single" w:sz="4" w:space="0" w:color="auto"/>
            </w:tcBorders>
            <w:shd w:val="clear" w:color="auto" w:fill="auto"/>
            <w:vAlign w:val="center"/>
            <w:hideMark/>
          </w:tcPr>
          <w:p w14:paraId="1FC07EA2"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Nož za uzd.i popr.strug. D0625x250 HSS</w:t>
            </w:r>
          </w:p>
        </w:tc>
        <w:tc>
          <w:tcPr>
            <w:tcW w:w="5387" w:type="dxa"/>
            <w:tcBorders>
              <w:top w:val="nil"/>
              <w:left w:val="nil"/>
              <w:bottom w:val="single" w:sz="4" w:space="0" w:color="auto"/>
              <w:right w:val="single" w:sz="4" w:space="0" w:color="auto"/>
            </w:tcBorders>
            <w:shd w:val="clear" w:color="000000" w:fill="FFFFFF"/>
            <w:vAlign w:val="center"/>
            <w:hideMark/>
          </w:tcPr>
          <w:p w14:paraId="36C6DEAD"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SAP: 35819                             DIN 4964 MATERIJAL: HSS 10%CO  DIMENZIJA: D06x25X250  NAMENA: ZA STRUGANJE  TIP: NOŽ ZA UZD.I POPR.STRUGANJE  POLJE_PRIMENE: P-K-M</w:t>
            </w:r>
          </w:p>
        </w:tc>
      </w:tr>
      <w:tr w:rsidR="00B66467" w:rsidRPr="00B66467" w14:paraId="679A4B47" w14:textId="77777777" w:rsidTr="00DC6863">
        <w:trPr>
          <w:trHeight w:val="995"/>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2F6390D8"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9-3</w:t>
            </w:r>
          </w:p>
        </w:tc>
        <w:tc>
          <w:tcPr>
            <w:tcW w:w="1276" w:type="dxa"/>
            <w:tcBorders>
              <w:top w:val="nil"/>
              <w:left w:val="nil"/>
              <w:bottom w:val="single" w:sz="4" w:space="0" w:color="auto"/>
              <w:right w:val="single" w:sz="4" w:space="0" w:color="auto"/>
            </w:tcBorders>
            <w:shd w:val="clear" w:color="auto" w:fill="auto"/>
            <w:vAlign w:val="center"/>
            <w:hideMark/>
          </w:tcPr>
          <w:p w14:paraId="19B87BCC"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33005126</w:t>
            </w:r>
          </w:p>
        </w:tc>
        <w:tc>
          <w:tcPr>
            <w:tcW w:w="1984" w:type="dxa"/>
            <w:tcBorders>
              <w:top w:val="nil"/>
              <w:left w:val="nil"/>
              <w:bottom w:val="single" w:sz="4" w:space="0" w:color="auto"/>
              <w:right w:val="single" w:sz="4" w:space="0" w:color="auto"/>
            </w:tcBorders>
            <w:shd w:val="clear" w:color="auto" w:fill="auto"/>
            <w:vAlign w:val="center"/>
            <w:hideMark/>
          </w:tcPr>
          <w:p w14:paraId="557205F8" w14:textId="48390E9C"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Nož za uzd.i popr.</w:t>
            </w:r>
            <w:r w:rsidR="00400065">
              <w:rPr>
                <w:rFonts w:cs="Arial"/>
                <w:color w:val="000000"/>
                <w:sz w:val="20"/>
                <w:szCs w:val="20"/>
                <w:lang w:val="sr-Latn-RS" w:eastAsia="sr-Latn-RS"/>
              </w:rPr>
              <w:t xml:space="preserve"> </w:t>
            </w:r>
            <w:r w:rsidRPr="00B66467">
              <w:rPr>
                <w:rFonts w:cs="Arial"/>
                <w:color w:val="000000"/>
                <w:sz w:val="20"/>
                <w:szCs w:val="20"/>
                <w:lang w:val="sr-Latn-RS" w:eastAsia="sr-Latn-RS"/>
              </w:rPr>
              <w:t>strug. D1625x250 HSS</w:t>
            </w:r>
          </w:p>
        </w:tc>
        <w:tc>
          <w:tcPr>
            <w:tcW w:w="5387" w:type="dxa"/>
            <w:tcBorders>
              <w:top w:val="nil"/>
              <w:left w:val="nil"/>
              <w:bottom w:val="single" w:sz="4" w:space="0" w:color="auto"/>
              <w:right w:val="single" w:sz="4" w:space="0" w:color="auto"/>
            </w:tcBorders>
            <w:shd w:val="clear" w:color="000000" w:fill="FFFFFF"/>
            <w:vAlign w:val="center"/>
            <w:hideMark/>
          </w:tcPr>
          <w:p w14:paraId="125BD22A" w14:textId="49175D66" w:rsidR="00B66467" w:rsidRPr="00B66467" w:rsidRDefault="00B66467" w:rsidP="000F6CCF">
            <w:pPr>
              <w:spacing w:before="0"/>
              <w:jc w:val="left"/>
              <w:rPr>
                <w:rFonts w:cs="Arial"/>
                <w:color w:val="000000"/>
                <w:sz w:val="20"/>
                <w:szCs w:val="20"/>
                <w:lang w:val="sr-Latn-RS" w:eastAsia="sr-Latn-RS"/>
              </w:rPr>
            </w:pPr>
            <w:r w:rsidRPr="00B66467">
              <w:rPr>
                <w:rFonts w:cs="Arial"/>
                <w:color w:val="000000"/>
                <w:sz w:val="20"/>
                <w:szCs w:val="20"/>
                <w:lang w:val="sr-Latn-RS" w:eastAsia="sr-Latn-RS"/>
              </w:rPr>
              <w:t>SAP: 35822              DIN 4964 MATERIJAL: HSS 10%CO  DIMENZIJA: D16x25X250  NAMENA: ZA STRUGANJE  TIP: NOŽ ZA UZD.I POPR.STRUGANJE  POLJE_PRIMENE: P-K-M</w:t>
            </w:r>
          </w:p>
        </w:tc>
      </w:tr>
      <w:tr w:rsidR="00B66467" w:rsidRPr="00B66467" w14:paraId="5DF83DDE" w14:textId="77777777" w:rsidTr="00F039F8">
        <w:trPr>
          <w:trHeight w:val="1785"/>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2546E193"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lastRenderedPageBreak/>
              <w:t>9-4</w:t>
            </w:r>
          </w:p>
        </w:tc>
        <w:tc>
          <w:tcPr>
            <w:tcW w:w="1276" w:type="dxa"/>
            <w:tcBorders>
              <w:top w:val="nil"/>
              <w:left w:val="nil"/>
              <w:bottom w:val="single" w:sz="4" w:space="0" w:color="auto"/>
              <w:right w:val="single" w:sz="4" w:space="0" w:color="auto"/>
            </w:tcBorders>
            <w:shd w:val="clear" w:color="auto" w:fill="auto"/>
            <w:vAlign w:val="center"/>
            <w:hideMark/>
          </w:tcPr>
          <w:p w14:paraId="2B4884C4"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33005127</w:t>
            </w:r>
          </w:p>
        </w:tc>
        <w:tc>
          <w:tcPr>
            <w:tcW w:w="1984" w:type="dxa"/>
            <w:tcBorders>
              <w:top w:val="nil"/>
              <w:left w:val="nil"/>
              <w:bottom w:val="single" w:sz="4" w:space="0" w:color="auto"/>
              <w:right w:val="single" w:sz="4" w:space="0" w:color="auto"/>
            </w:tcBorders>
            <w:shd w:val="clear" w:color="auto" w:fill="auto"/>
            <w:vAlign w:val="center"/>
            <w:hideMark/>
          </w:tcPr>
          <w:p w14:paraId="181A2E2B"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Nož za uzd.i popr.strug. B0808x125 HSS</w:t>
            </w:r>
          </w:p>
        </w:tc>
        <w:tc>
          <w:tcPr>
            <w:tcW w:w="5387" w:type="dxa"/>
            <w:tcBorders>
              <w:top w:val="nil"/>
              <w:left w:val="nil"/>
              <w:bottom w:val="single" w:sz="4" w:space="0" w:color="auto"/>
              <w:right w:val="single" w:sz="4" w:space="0" w:color="auto"/>
            </w:tcBorders>
            <w:shd w:val="clear" w:color="000000" w:fill="FFFFFF"/>
            <w:vAlign w:val="center"/>
            <w:hideMark/>
          </w:tcPr>
          <w:p w14:paraId="3F69EEBA"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SAP: 35824                        DIN 4964 MATERIJAL: HSS 10%CO  DIMENZIJA: B08x08X125  NAMENA: ZA STRUGANJE  TIP: NOŽ ZA UZD.I POPR.STRUGANJE  POLJE_PRIMENE: P-K-M</w:t>
            </w:r>
          </w:p>
        </w:tc>
      </w:tr>
      <w:tr w:rsidR="00B66467" w:rsidRPr="00B66467" w14:paraId="16676628" w14:textId="77777777" w:rsidTr="00DC6863">
        <w:trPr>
          <w:trHeight w:val="941"/>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176A67DC"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9-5</w:t>
            </w:r>
          </w:p>
        </w:tc>
        <w:tc>
          <w:tcPr>
            <w:tcW w:w="1276" w:type="dxa"/>
            <w:tcBorders>
              <w:top w:val="nil"/>
              <w:left w:val="nil"/>
              <w:bottom w:val="single" w:sz="4" w:space="0" w:color="auto"/>
              <w:right w:val="single" w:sz="4" w:space="0" w:color="auto"/>
            </w:tcBorders>
            <w:shd w:val="clear" w:color="auto" w:fill="auto"/>
            <w:vAlign w:val="center"/>
            <w:hideMark/>
          </w:tcPr>
          <w:p w14:paraId="681F2036"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33005129</w:t>
            </w:r>
          </w:p>
        </w:tc>
        <w:tc>
          <w:tcPr>
            <w:tcW w:w="1984" w:type="dxa"/>
            <w:tcBorders>
              <w:top w:val="nil"/>
              <w:left w:val="nil"/>
              <w:bottom w:val="single" w:sz="4" w:space="0" w:color="auto"/>
              <w:right w:val="single" w:sz="4" w:space="0" w:color="auto"/>
            </w:tcBorders>
            <w:shd w:val="clear" w:color="auto" w:fill="auto"/>
            <w:vAlign w:val="center"/>
            <w:hideMark/>
          </w:tcPr>
          <w:p w14:paraId="0D23A7CA"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Nož za uzd.i popr.strug. B1010x150HSS</w:t>
            </w:r>
          </w:p>
        </w:tc>
        <w:tc>
          <w:tcPr>
            <w:tcW w:w="5387" w:type="dxa"/>
            <w:tcBorders>
              <w:top w:val="nil"/>
              <w:left w:val="nil"/>
              <w:bottom w:val="single" w:sz="4" w:space="0" w:color="auto"/>
              <w:right w:val="single" w:sz="4" w:space="0" w:color="auto"/>
            </w:tcBorders>
            <w:shd w:val="clear" w:color="000000" w:fill="FFFFFF"/>
            <w:vAlign w:val="center"/>
            <w:hideMark/>
          </w:tcPr>
          <w:p w14:paraId="2BE8A0A3"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SAP: 35825              DIN 4964 MATERIJAL: HSS 10%CO   DIMENZIJA: B10x10X150  NAMENA: ZA STRUGANJE  TIP: NOŽ ZA UZD.I POPR.STRUGANJE  POLJE_PRIMENE: P-K-M</w:t>
            </w:r>
          </w:p>
        </w:tc>
      </w:tr>
      <w:tr w:rsidR="00B66467" w:rsidRPr="00B66467" w14:paraId="3F7D822A" w14:textId="77777777" w:rsidTr="00DC6863">
        <w:trPr>
          <w:trHeight w:val="997"/>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17C6D750"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9-6</w:t>
            </w:r>
          </w:p>
        </w:tc>
        <w:tc>
          <w:tcPr>
            <w:tcW w:w="1276" w:type="dxa"/>
            <w:tcBorders>
              <w:top w:val="nil"/>
              <w:left w:val="nil"/>
              <w:bottom w:val="single" w:sz="4" w:space="0" w:color="auto"/>
              <w:right w:val="single" w:sz="4" w:space="0" w:color="auto"/>
            </w:tcBorders>
            <w:shd w:val="clear" w:color="auto" w:fill="auto"/>
            <w:vAlign w:val="center"/>
            <w:hideMark/>
          </w:tcPr>
          <w:p w14:paraId="423ED62E"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33005130</w:t>
            </w:r>
          </w:p>
        </w:tc>
        <w:tc>
          <w:tcPr>
            <w:tcW w:w="1984" w:type="dxa"/>
            <w:tcBorders>
              <w:top w:val="nil"/>
              <w:left w:val="nil"/>
              <w:bottom w:val="single" w:sz="4" w:space="0" w:color="auto"/>
              <w:right w:val="single" w:sz="4" w:space="0" w:color="auto"/>
            </w:tcBorders>
            <w:shd w:val="clear" w:color="auto" w:fill="auto"/>
            <w:vAlign w:val="center"/>
            <w:hideMark/>
          </w:tcPr>
          <w:p w14:paraId="7FAB6C70"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Nož za uzd.i popr.strug. B1212x200 HSS</w:t>
            </w:r>
          </w:p>
        </w:tc>
        <w:tc>
          <w:tcPr>
            <w:tcW w:w="5387" w:type="dxa"/>
            <w:tcBorders>
              <w:top w:val="nil"/>
              <w:left w:val="nil"/>
              <w:bottom w:val="single" w:sz="4" w:space="0" w:color="auto"/>
              <w:right w:val="single" w:sz="4" w:space="0" w:color="auto"/>
            </w:tcBorders>
            <w:shd w:val="clear" w:color="000000" w:fill="FFFFFF"/>
            <w:vAlign w:val="center"/>
            <w:hideMark/>
          </w:tcPr>
          <w:p w14:paraId="6E6BFAB2"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SAP: 35827                                  DIN 4964  MATERIJAL: HSS 10%CO  DIMENZIJA: B12x12X200  NAMENA: ZA STRUGANJE  TIP: NOŽ ZA UZD.I POPR.STRUGANJE  POLJE_PRIMENE: P-K-M</w:t>
            </w:r>
          </w:p>
        </w:tc>
      </w:tr>
      <w:tr w:rsidR="00B66467" w:rsidRPr="00B66467" w14:paraId="5ECDC7C7" w14:textId="77777777" w:rsidTr="00DC6863">
        <w:trPr>
          <w:trHeight w:val="1110"/>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4CF756B4"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9-7</w:t>
            </w:r>
          </w:p>
        </w:tc>
        <w:tc>
          <w:tcPr>
            <w:tcW w:w="1276" w:type="dxa"/>
            <w:tcBorders>
              <w:top w:val="nil"/>
              <w:left w:val="nil"/>
              <w:bottom w:val="single" w:sz="4" w:space="0" w:color="auto"/>
              <w:right w:val="single" w:sz="4" w:space="0" w:color="auto"/>
            </w:tcBorders>
            <w:shd w:val="clear" w:color="auto" w:fill="auto"/>
            <w:vAlign w:val="center"/>
            <w:hideMark/>
          </w:tcPr>
          <w:p w14:paraId="47C6223D"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33005130</w:t>
            </w:r>
          </w:p>
        </w:tc>
        <w:tc>
          <w:tcPr>
            <w:tcW w:w="1984" w:type="dxa"/>
            <w:tcBorders>
              <w:top w:val="nil"/>
              <w:left w:val="nil"/>
              <w:bottom w:val="single" w:sz="4" w:space="0" w:color="auto"/>
              <w:right w:val="single" w:sz="4" w:space="0" w:color="auto"/>
            </w:tcBorders>
            <w:shd w:val="clear" w:color="auto" w:fill="auto"/>
            <w:vAlign w:val="center"/>
            <w:hideMark/>
          </w:tcPr>
          <w:p w14:paraId="171C58C0"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Nož za uzd.i popr.strug. B1212x200 HSS</w:t>
            </w:r>
          </w:p>
        </w:tc>
        <w:tc>
          <w:tcPr>
            <w:tcW w:w="5387" w:type="dxa"/>
            <w:tcBorders>
              <w:top w:val="nil"/>
              <w:left w:val="nil"/>
              <w:bottom w:val="single" w:sz="4" w:space="0" w:color="auto"/>
              <w:right w:val="single" w:sz="4" w:space="0" w:color="auto"/>
            </w:tcBorders>
            <w:shd w:val="clear" w:color="000000" w:fill="FFFFFF"/>
            <w:vAlign w:val="center"/>
            <w:hideMark/>
          </w:tcPr>
          <w:p w14:paraId="35858861"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SAP: 35827                                  DIN 4964  MATERIJAL: HSS 10%CO  DIMENZIJA: B12x12X200  NAMENA: ZA STRUGANJE  TIP: NOŽ ZA UZD.I POPR.STRUGANJE  POLJE_PRIMENE: P-K-M</w:t>
            </w:r>
          </w:p>
        </w:tc>
      </w:tr>
      <w:tr w:rsidR="00B66467" w:rsidRPr="00B66467" w14:paraId="6D0826A2" w14:textId="77777777" w:rsidTr="00DC6863">
        <w:trPr>
          <w:trHeight w:val="984"/>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177615A1"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9-8</w:t>
            </w:r>
          </w:p>
        </w:tc>
        <w:tc>
          <w:tcPr>
            <w:tcW w:w="1276" w:type="dxa"/>
            <w:tcBorders>
              <w:top w:val="nil"/>
              <w:left w:val="nil"/>
              <w:bottom w:val="single" w:sz="4" w:space="0" w:color="auto"/>
              <w:right w:val="single" w:sz="4" w:space="0" w:color="auto"/>
            </w:tcBorders>
            <w:shd w:val="clear" w:color="auto" w:fill="auto"/>
            <w:vAlign w:val="center"/>
            <w:hideMark/>
          </w:tcPr>
          <w:p w14:paraId="28289064"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33005130</w:t>
            </w:r>
          </w:p>
        </w:tc>
        <w:tc>
          <w:tcPr>
            <w:tcW w:w="1984" w:type="dxa"/>
            <w:tcBorders>
              <w:top w:val="nil"/>
              <w:left w:val="nil"/>
              <w:bottom w:val="single" w:sz="4" w:space="0" w:color="auto"/>
              <w:right w:val="single" w:sz="4" w:space="0" w:color="auto"/>
            </w:tcBorders>
            <w:shd w:val="clear" w:color="auto" w:fill="auto"/>
            <w:vAlign w:val="center"/>
            <w:hideMark/>
          </w:tcPr>
          <w:p w14:paraId="37380A12"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Nož za uzd.i popr.strug. B1212x200 HSS</w:t>
            </w:r>
          </w:p>
        </w:tc>
        <w:tc>
          <w:tcPr>
            <w:tcW w:w="5387" w:type="dxa"/>
            <w:tcBorders>
              <w:top w:val="nil"/>
              <w:left w:val="nil"/>
              <w:bottom w:val="single" w:sz="4" w:space="0" w:color="auto"/>
              <w:right w:val="single" w:sz="4" w:space="0" w:color="auto"/>
            </w:tcBorders>
            <w:shd w:val="clear" w:color="000000" w:fill="FFFFFF"/>
            <w:vAlign w:val="center"/>
            <w:hideMark/>
          </w:tcPr>
          <w:p w14:paraId="7BE721C9"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SAP: 35827                                  DIN 4964  MATERIJAL: HSS 10%CO  DIMENZIJA: B12x12X200  NAMENA: ZA STRUGANJE  TIP: NOŽ ZA UZD.I POPR.STRUGANJE  POLJE_PRIMENE: P-K-M</w:t>
            </w:r>
          </w:p>
        </w:tc>
      </w:tr>
      <w:tr w:rsidR="00B66467" w:rsidRPr="00B66467" w14:paraId="38B38E79" w14:textId="77777777" w:rsidTr="00DC6863">
        <w:trPr>
          <w:trHeight w:val="1126"/>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6CBF168D"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9-9</w:t>
            </w:r>
          </w:p>
        </w:tc>
        <w:tc>
          <w:tcPr>
            <w:tcW w:w="1276" w:type="dxa"/>
            <w:tcBorders>
              <w:top w:val="nil"/>
              <w:left w:val="nil"/>
              <w:bottom w:val="single" w:sz="4" w:space="0" w:color="auto"/>
              <w:right w:val="single" w:sz="4" w:space="0" w:color="auto"/>
            </w:tcBorders>
            <w:shd w:val="clear" w:color="auto" w:fill="auto"/>
            <w:vAlign w:val="center"/>
            <w:hideMark/>
          </w:tcPr>
          <w:p w14:paraId="79D1093E"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33005130</w:t>
            </w:r>
          </w:p>
        </w:tc>
        <w:tc>
          <w:tcPr>
            <w:tcW w:w="1984" w:type="dxa"/>
            <w:tcBorders>
              <w:top w:val="nil"/>
              <w:left w:val="nil"/>
              <w:bottom w:val="single" w:sz="4" w:space="0" w:color="auto"/>
              <w:right w:val="single" w:sz="4" w:space="0" w:color="auto"/>
            </w:tcBorders>
            <w:shd w:val="clear" w:color="auto" w:fill="auto"/>
            <w:vAlign w:val="center"/>
            <w:hideMark/>
          </w:tcPr>
          <w:p w14:paraId="635C90A0"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Nož za uzd.i popr.strug. B1212x200 HSS</w:t>
            </w:r>
          </w:p>
        </w:tc>
        <w:tc>
          <w:tcPr>
            <w:tcW w:w="5387" w:type="dxa"/>
            <w:tcBorders>
              <w:top w:val="nil"/>
              <w:left w:val="nil"/>
              <w:bottom w:val="single" w:sz="4" w:space="0" w:color="auto"/>
              <w:right w:val="single" w:sz="4" w:space="0" w:color="auto"/>
            </w:tcBorders>
            <w:shd w:val="clear" w:color="000000" w:fill="FFFFFF"/>
            <w:vAlign w:val="center"/>
            <w:hideMark/>
          </w:tcPr>
          <w:p w14:paraId="712522C3"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SAP: 35827                                  DIN 4964  MATERIJAL: HSS 10%CO  DIMENZIJA: B12x12X200  NAMENA: ZA STRUGANJE  TIP: NOŽ ZA UZD.I POPR.STRUGANJE  POLJE_PRIMENE: P-K-M</w:t>
            </w:r>
          </w:p>
        </w:tc>
      </w:tr>
      <w:tr w:rsidR="00B66467" w:rsidRPr="00B66467" w14:paraId="44F4E7A2" w14:textId="77777777" w:rsidTr="00DC6863">
        <w:trPr>
          <w:trHeight w:val="986"/>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5B6D86B5"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9-10</w:t>
            </w:r>
          </w:p>
        </w:tc>
        <w:tc>
          <w:tcPr>
            <w:tcW w:w="1276" w:type="dxa"/>
            <w:tcBorders>
              <w:top w:val="nil"/>
              <w:left w:val="nil"/>
              <w:bottom w:val="single" w:sz="4" w:space="0" w:color="auto"/>
              <w:right w:val="single" w:sz="4" w:space="0" w:color="auto"/>
            </w:tcBorders>
            <w:shd w:val="clear" w:color="auto" w:fill="auto"/>
            <w:vAlign w:val="center"/>
            <w:hideMark/>
          </w:tcPr>
          <w:p w14:paraId="13D5A3ED"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33005131</w:t>
            </w:r>
          </w:p>
        </w:tc>
        <w:tc>
          <w:tcPr>
            <w:tcW w:w="1984" w:type="dxa"/>
            <w:tcBorders>
              <w:top w:val="nil"/>
              <w:left w:val="nil"/>
              <w:bottom w:val="single" w:sz="4" w:space="0" w:color="auto"/>
              <w:right w:val="single" w:sz="4" w:space="0" w:color="auto"/>
            </w:tcBorders>
            <w:shd w:val="clear" w:color="auto" w:fill="auto"/>
            <w:vAlign w:val="center"/>
            <w:hideMark/>
          </w:tcPr>
          <w:p w14:paraId="05FE6A3B"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Nož za uzd.i popr.strug. B2020x250 HSS</w:t>
            </w:r>
          </w:p>
        </w:tc>
        <w:tc>
          <w:tcPr>
            <w:tcW w:w="5387" w:type="dxa"/>
            <w:tcBorders>
              <w:top w:val="nil"/>
              <w:left w:val="nil"/>
              <w:bottom w:val="single" w:sz="4" w:space="0" w:color="auto"/>
              <w:right w:val="single" w:sz="4" w:space="0" w:color="auto"/>
            </w:tcBorders>
            <w:shd w:val="clear" w:color="000000" w:fill="FFFFFF"/>
            <w:vAlign w:val="center"/>
            <w:hideMark/>
          </w:tcPr>
          <w:p w14:paraId="0C3E1694"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SAP: 35828                       DIN 4964 MATERIJAL: HSS 10%CO  DIMENZIJA: B20x20X250  NAMENA: ZA STRUGANJE  TIP: NOŽ ZA UZD.I POPR.STRUGANJE  POLJE_PRIMENE: P-K-M</w:t>
            </w:r>
          </w:p>
        </w:tc>
      </w:tr>
      <w:tr w:rsidR="00B66467" w:rsidRPr="00B66467" w14:paraId="3253E739" w14:textId="77777777" w:rsidTr="00DC6863">
        <w:trPr>
          <w:trHeight w:val="1128"/>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026710B7"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9-11</w:t>
            </w:r>
          </w:p>
        </w:tc>
        <w:tc>
          <w:tcPr>
            <w:tcW w:w="1276" w:type="dxa"/>
            <w:tcBorders>
              <w:top w:val="nil"/>
              <w:left w:val="nil"/>
              <w:bottom w:val="single" w:sz="4" w:space="0" w:color="auto"/>
              <w:right w:val="single" w:sz="4" w:space="0" w:color="auto"/>
            </w:tcBorders>
            <w:shd w:val="clear" w:color="auto" w:fill="auto"/>
            <w:vAlign w:val="center"/>
            <w:hideMark/>
          </w:tcPr>
          <w:p w14:paraId="46F8EE4F"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33005131</w:t>
            </w:r>
          </w:p>
        </w:tc>
        <w:tc>
          <w:tcPr>
            <w:tcW w:w="1984" w:type="dxa"/>
            <w:tcBorders>
              <w:top w:val="nil"/>
              <w:left w:val="nil"/>
              <w:bottom w:val="single" w:sz="4" w:space="0" w:color="auto"/>
              <w:right w:val="single" w:sz="4" w:space="0" w:color="auto"/>
            </w:tcBorders>
            <w:shd w:val="clear" w:color="auto" w:fill="auto"/>
            <w:vAlign w:val="center"/>
            <w:hideMark/>
          </w:tcPr>
          <w:p w14:paraId="56DB1E86"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Nož za uzd.i popr.strug. B2020x250 HSS</w:t>
            </w:r>
          </w:p>
        </w:tc>
        <w:tc>
          <w:tcPr>
            <w:tcW w:w="5387" w:type="dxa"/>
            <w:tcBorders>
              <w:top w:val="nil"/>
              <w:left w:val="nil"/>
              <w:bottom w:val="single" w:sz="4" w:space="0" w:color="auto"/>
              <w:right w:val="single" w:sz="4" w:space="0" w:color="auto"/>
            </w:tcBorders>
            <w:shd w:val="clear" w:color="000000" w:fill="FFFFFF"/>
            <w:vAlign w:val="center"/>
            <w:hideMark/>
          </w:tcPr>
          <w:p w14:paraId="2F2ED2A6"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SAP: 35828                       DIN 4964 MATERIJAL: HSS 10%CO  DIMENZIJA: B20x20X250  NAMENA: ZA STRUGANJE  TIP: NOŽ ZA UZD.I POPR.STRUGANJE  POLJE_PRIMENE: P-K-M</w:t>
            </w:r>
          </w:p>
        </w:tc>
      </w:tr>
      <w:tr w:rsidR="00B66467" w:rsidRPr="00B66467" w14:paraId="3429D51D" w14:textId="77777777" w:rsidTr="00DC6863">
        <w:trPr>
          <w:trHeight w:val="1117"/>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57DA4308"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9-12</w:t>
            </w:r>
          </w:p>
        </w:tc>
        <w:tc>
          <w:tcPr>
            <w:tcW w:w="1276" w:type="dxa"/>
            <w:tcBorders>
              <w:top w:val="nil"/>
              <w:left w:val="nil"/>
              <w:bottom w:val="single" w:sz="4" w:space="0" w:color="auto"/>
              <w:right w:val="single" w:sz="4" w:space="0" w:color="auto"/>
            </w:tcBorders>
            <w:shd w:val="clear" w:color="auto" w:fill="auto"/>
            <w:vAlign w:val="center"/>
            <w:hideMark/>
          </w:tcPr>
          <w:p w14:paraId="6B4A7520"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33005131</w:t>
            </w:r>
          </w:p>
        </w:tc>
        <w:tc>
          <w:tcPr>
            <w:tcW w:w="1984" w:type="dxa"/>
            <w:tcBorders>
              <w:top w:val="nil"/>
              <w:left w:val="nil"/>
              <w:bottom w:val="single" w:sz="4" w:space="0" w:color="auto"/>
              <w:right w:val="single" w:sz="4" w:space="0" w:color="auto"/>
            </w:tcBorders>
            <w:shd w:val="clear" w:color="auto" w:fill="auto"/>
            <w:vAlign w:val="center"/>
            <w:hideMark/>
          </w:tcPr>
          <w:p w14:paraId="227C4A0F"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Nož za uzd.i popr.strug. B2020x250 HSS</w:t>
            </w:r>
          </w:p>
        </w:tc>
        <w:tc>
          <w:tcPr>
            <w:tcW w:w="5387" w:type="dxa"/>
            <w:tcBorders>
              <w:top w:val="nil"/>
              <w:left w:val="nil"/>
              <w:bottom w:val="single" w:sz="4" w:space="0" w:color="auto"/>
              <w:right w:val="single" w:sz="4" w:space="0" w:color="auto"/>
            </w:tcBorders>
            <w:shd w:val="clear" w:color="000000" w:fill="FFFFFF"/>
            <w:vAlign w:val="center"/>
            <w:hideMark/>
          </w:tcPr>
          <w:p w14:paraId="1531D7A0"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SAP: 35828                       DIN 4964 MATERIJAL: HSS 10%CO  DIMENZIJA: B20x20X250  NAMENA: ZA STRUGANJE  TIP: NOŽ ZA UZD.I POPR.STRUGANJE  POLJE_PRIMENE: P-K-M</w:t>
            </w:r>
          </w:p>
        </w:tc>
      </w:tr>
      <w:tr w:rsidR="00B66467" w:rsidRPr="00B66467" w14:paraId="04BD68F4" w14:textId="77777777" w:rsidTr="00DC6863">
        <w:trPr>
          <w:trHeight w:val="991"/>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43E19805"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9-13</w:t>
            </w:r>
          </w:p>
        </w:tc>
        <w:tc>
          <w:tcPr>
            <w:tcW w:w="1276" w:type="dxa"/>
            <w:tcBorders>
              <w:top w:val="nil"/>
              <w:left w:val="nil"/>
              <w:bottom w:val="single" w:sz="4" w:space="0" w:color="auto"/>
              <w:right w:val="single" w:sz="4" w:space="0" w:color="auto"/>
            </w:tcBorders>
            <w:shd w:val="clear" w:color="auto" w:fill="auto"/>
            <w:vAlign w:val="center"/>
            <w:hideMark/>
          </w:tcPr>
          <w:p w14:paraId="4091D387"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33005132</w:t>
            </w:r>
          </w:p>
        </w:tc>
        <w:tc>
          <w:tcPr>
            <w:tcW w:w="1984" w:type="dxa"/>
            <w:tcBorders>
              <w:top w:val="nil"/>
              <w:left w:val="nil"/>
              <w:bottom w:val="single" w:sz="4" w:space="0" w:color="auto"/>
              <w:right w:val="single" w:sz="4" w:space="0" w:color="auto"/>
            </w:tcBorders>
            <w:shd w:val="clear" w:color="auto" w:fill="auto"/>
            <w:vAlign w:val="center"/>
            <w:hideMark/>
          </w:tcPr>
          <w:p w14:paraId="356CC879"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Nož za uzd.i popr.strug. B2525x250 HSS</w:t>
            </w:r>
          </w:p>
        </w:tc>
        <w:tc>
          <w:tcPr>
            <w:tcW w:w="5387" w:type="dxa"/>
            <w:tcBorders>
              <w:top w:val="nil"/>
              <w:left w:val="nil"/>
              <w:bottom w:val="single" w:sz="4" w:space="0" w:color="auto"/>
              <w:right w:val="single" w:sz="4" w:space="0" w:color="auto"/>
            </w:tcBorders>
            <w:shd w:val="clear" w:color="000000" w:fill="FFFFFF"/>
            <w:vAlign w:val="center"/>
            <w:hideMark/>
          </w:tcPr>
          <w:p w14:paraId="2953890C"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SAP: 35829                               DIN 4964  MATERIJAL: HSS 10%CO   DIMENZIJA: B25x25X250  NAMENA: ZA STRUGANJE  TIP: NOŽ ZA UZD.I POPR.STRUGANJE  POLJE_PRIMENE: P-K-M</w:t>
            </w:r>
          </w:p>
        </w:tc>
      </w:tr>
      <w:tr w:rsidR="00B66467" w:rsidRPr="00B66467" w14:paraId="1D6919CA" w14:textId="77777777" w:rsidTr="00DC6863">
        <w:trPr>
          <w:trHeight w:val="977"/>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71701914"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9-14</w:t>
            </w:r>
          </w:p>
        </w:tc>
        <w:tc>
          <w:tcPr>
            <w:tcW w:w="1276" w:type="dxa"/>
            <w:tcBorders>
              <w:top w:val="nil"/>
              <w:left w:val="nil"/>
              <w:bottom w:val="single" w:sz="4" w:space="0" w:color="auto"/>
              <w:right w:val="single" w:sz="4" w:space="0" w:color="auto"/>
            </w:tcBorders>
            <w:shd w:val="clear" w:color="auto" w:fill="auto"/>
            <w:vAlign w:val="center"/>
            <w:hideMark/>
          </w:tcPr>
          <w:p w14:paraId="747EF632"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33005133</w:t>
            </w:r>
          </w:p>
        </w:tc>
        <w:tc>
          <w:tcPr>
            <w:tcW w:w="1984" w:type="dxa"/>
            <w:tcBorders>
              <w:top w:val="nil"/>
              <w:left w:val="nil"/>
              <w:bottom w:val="single" w:sz="4" w:space="0" w:color="auto"/>
              <w:right w:val="single" w:sz="4" w:space="0" w:color="auto"/>
            </w:tcBorders>
            <w:shd w:val="clear" w:color="auto" w:fill="auto"/>
            <w:vAlign w:val="center"/>
            <w:hideMark/>
          </w:tcPr>
          <w:p w14:paraId="45B7C597"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Nož za uzd.i popr.strug. B3030x250 HSS</w:t>
            </w:r>
          </w:p>
        </w:tc>
        <w:tc>
          <w:tcPr>
            <w:tcW w:w="5387" w:type="dxa"/>
            <w:tcBorders>
              <w:top w:val="nil"/>
              <w:left w:val="nil"/>
              <w:bottom w:val="single" w:sz="4" w:space="0" w:color="auto"/>
              <w:right w:val="single" w:sz="4" w:space="0" w:color="auto"/>
            </w:tcBorders>
            <w:shd w:val="clear" w:color="000000" w:fill="FFFFFF"/>
            <w:vAlign w:val="center"/>
            <w:hideMark/>
          </w:tcPr>
          <w:p w14:paraId="3623FB36"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SAP:35830                          DIN 4964  Materijal:HSS 10%CO Dimenzija:B30x30X250 Namena:ZA STRUGANJE Tip:NOŽ ZA UZD.I POPR.STRUGANJE POLJE PRIMENE:P-K-M</w:t>
            </w:r>
          </w:p>
        </w:tc>
      </w:tr>
      <w:tr w:rsidR="00B66467" w:rsidRPr="00B66467" w14:paraId="647DAAA5" w14:textId="77777777" w:rsidTr="00DC6863">
        <w:trPr>
          <w:trHeight w:val="834"/>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640F25AF"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9-15</w:t>
            </w:r>
          </w:p>
        </w:tc>
        <w:tc>
          <w:tcPr>
            <w:tcW w:w="1276" w:type="dxa"/>
            <w:tcBorders>
              <w:top w:val="nil"/>
              <w:left w:val="nil"/>
              <w:bottom w:val="single" w:sz="4" w:space="0" w:color="auto"/>
              <w:right w:val="single" w:sz="4" w:space="0" w:color="auto"/>
            </w:tcBorders>
            <w:shd w:val="clear" w:color="auto" w:fill="auto"/>
            <w:vAlign w:val="center"/>
            <w:hideMark/>
          </w:tcPr>
          <w:p w14:paraId="34259978"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33009952</w:t>
            </w:r>
          </w:p>
        </w:tc>
        <w:tc>
          <w:tcPr>
            <w:tcW w:w="1984" w:type="dxa"/>
            <w:tcBorders>
              <w:top w:val="nil"/>
              <w:left w:val="nil"/>
              <w:bottom w:val="single" w:sz="4" w:space="0" w:color="auto"/>
              <w:right w:val="single" w:sz="4" w:space="0" w:color="auto"/>
            </w:tcBorders>
            <w:shd w:val="clear" w:color="auto" w:fill="auto"/>
            <w:vAlign w:val="center"/>
            <w:hideMark/>
          </w:tcPr>
          <w:p w14:paraId="217D63D7"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Nož strugarski 8x8x160</w:t>
            </w:r>
          </w:p>
        </w:tc>
        <w:tc>
          <w:tcPr>
            <w:tcW w:w="5387" w:type="dxa"/>
            <w:tcBorders>
              <w:top w:val="nil"/>
              <w:left w:val="nil"/>
              <w:bottom w:val="single" w:sz="4" w:space="0" w:color="auto"/>
              <w:right w:val="single" w:sz="4" w:space="0" w:color="auto"/>
            </w:tcBorders>
            <w:shd w:val="clear" w:color="000000" w:fill="FFFFFF"/>
            <w:vAlign w:val="center"/>
            <w:hideMark/>
          </w:tcPr>
          <w:p w14:paraId="626C0160"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SAP:47040                       Kvalitet:Sa 10% KOBALTA Dimenzija:8X8X160 Namena:ZA STRUGARSKU OBRADU Oznaka:N002</w:t>
            </w:r>
          </w:p>
        </w:tc>
      </w:tr>
      <w:tr w:rsidR="00B66467" w:rsidRPr="00B66467" w14:paraId="7E2EB846" w14:textId="77777777" w:rsidTr="00DC6863">
        <w:trPr>
          <w:trHeight w:val="849"/>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440875ED"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9-16</w:t>
            </w:r>
          </w:p>
        </w:tc>
        <w:tc>
          <w:tcPr>
            <w:tcW w:w="1276" w:type="dxa"/>
            <w:tcBorders>
              <w:top w:val="nil"/>
              <w:left w:val="nil"/>
              <w:bottom w:val="single" w:sz="4" w:space="0" w:color="auto"/>
              <w:right w:val="single" w:sz="4" w:space="0" w:color="auto"/>
            </w:tcBorders>
            <w:shd w:val="clear" w:color="auto" w:fill="auto"/>
            <w:vAlign w:val="center"/>
            <w:hideMark/>
          </w:tcPr>
          <w:p w14:paraId="13A0D3DA"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33009952</w:t>
            </w:r>
          </w:p>
        </w:tc>
        <w:tc>
          <w:tcPr>
            <w:tcW w:w="1984" w:type="dxa"/>
            <w:tcBorders>
              <w:top w:val="nil"/>
              <w:left w:val="nil"/>
              <w:bottom w:val="single" w:sz="4" w:space="0" w:color="auto"/>
              <w:right w:val="single" w:sz="4" w:space="0" w:color="auto"/>
            </w:tcBorders>
            <w:shd w:val="clear" w:color="auto" w:fill="auto"/>
            <w:vAlign w:val="center"/>
            <w:hideMark/>
          </w:tcPr>
          <w:p w14:paraId="1BEC0201"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Nož strugarski 8x8x160</w:t>
            </w:r>
          </w:p>
        </w:tc>
        <w:tc>
          <w:tcPr>
            <w:tcW w:w="5387" w:type="dxa"/>
            <w:tcBorders>
              <w:top w:val="nil"/>
              <w:left w:val="nil"/>
              <w:bottom w:val="single" w:sz="4" w:space="0" w:color="auto"/>
              <w:right w:val="single" w:sz="4" w:space="0" w:color="auto"/>
            </w:tcBorders>
            <w:shd w:val="clear" w:color="000000" w:fill="FFFFFF"/>
            <w:vAlign w:val="center"/>
            <w:hideMark/>
          </w:tcPr>
          <w:p w14:paraId="48158F7E"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SAP:47040                       Kvalitet:Sa 10% KOBALTA Dimenzija:8X8X160 Namena:ZA STRUGARSKU OBRADU Oznaka:N002</w:t>
            </w:r>
          </w:p>
        </w:tc>
      </w:tr>
      <w:tr w:rsidR="00B66467" w:rsidRPr="00B66467" w14:paraId="0158EF7D" w14:textId="77777777" w:rsidTr="00DC6863">
        <w:trPr>
          <w:trHeight w:val="799"/>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61605E06"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lastRenderedPageBreak/>
              <w:t>9-17</w:t>
            </w:r>
          </w:p>
        </w:tc>
        <w:tc>
          <w:tcPr>
            <w:tcW w:w="1276" w:type="dxa"/>
            <w:tcBorders>
              <w:top w:val="nil"/>
              <w:left w:val="nil"/>
              <w:bottom w:val="single" w:sz="4" w:space="0" w:color="auto"/>
              <w:right w:val="single" w:sz="4" w:space="0" w:color="auto"/>
            </w:tcBorders>
            <w:shd w:val="clear" w:color="auto" w:fill="auto"/>
            <w:vAlign w:val="center"/>
            <w:hideMark/>
          </w:tcPr>
          <w:p w14:paraId="4903EB1D"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33009952</w:t>
            </w:r>
          </w:p>
        </w:tc>
        <w:tc>
          <w:tcPr>
            <w:tcW w:w="1984" w:type="dxa"/>
            <w:tcBorders>
              <w:top w:val="nil"/>
              <w:left w:val="nil"/>
              <w:bottom w:val="single" w:sz="4" w:space="0" w:color="auto"/>
              <w:right w:val="single" w:sz="4" w:space="0" w:color="auto"/>
            </w:tcBorders>
            <w:shd w:val="clear" w:color="auto" w:fill="auto"/>
            <w:vAlign w:val="center"/>
            <w:hideMark/>
          </w:tcPr>
          <w:p w14:paraId="365F96B2"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Nož strugarski 8x8x160</w:t>
            </w:r>
          </w:p>
        </w:tc>
        <w:tc>
          <w:tcPr>
            <w:tcW w:w="5387" w:type="dxa"/>
            <w:tcBorders>
              <w:top w:val="nil"/>
              <w:left w:val="nil"/>
              <w:bottom w:val="single" w:sz="4" w:space="0" w:color="auto"/>
              <w:right w:val="single" w:sz="4" w:space="0" w:color="auto"/>
            </w:tcBorders>
            <w:shd w:val="clear" w:color="000000" w:fill="FFFFFF"/>
            <w:vAlign w:val="center"/>
            <w:hideMark/>
          </w:tcPr>
          <w:p w14:paraId="0C24F85E"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SAP:47040                       Kvalitet:Sa 10% KOBALTA Dimenzija:8X8X160 Namena:ZA STRUGARSKU OBRADU Oznaka:N002</w:t>
            </w:r>
          </w:p>
        </w:tc>
      </w:tr>
      <w:tr w:rsidR="00B66467" w:rsidRPr="00B66467" w14:paraId="1711F918" w14:textId="77777777" w:rsidTr="00DC6863">
        <w:trPr>
          <w:trHeight w:val="941"/>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4BE850DF"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9-18</w:t>
            </w:r>
          </w:p>
        </w:tc>
        <w:tc>
          <w:tcPr>
            <w:tcW w:w="1276" w:type="dxa"/>
            <w:tcBorders>
              <w:top w:val="nil"/>
              <w:left w:val="nil"/>
              <w:bottom w:val="single" w:sz="4" w:space="0" w:color="auto"/>
              <w:right w:val="single" w:sz="4" w:space="0" w:color="auto"/>
            </w:tcBorders>
            <w:shd w:val="clear" w:color="auto" w:fill="auto"/>
            <w:vAlign w:val="center"/>
            <w:hideMark/>
          </w:tcPr>
          <w:p w14:paraId="2A735946"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33005129</w:t>
            </w:r>
          </w:p>
        </w:tc>
        <w:tc>
          <w:tcPr>
            <w:tcW w:w="1984" w:type="dxa"/>
            <w:tcBorders>
              <w:top w:val="nil"/>
              <w:left w:val="nil"/>
              <w:bottom w:val="single" w:sz="4" w:space="0" w:color="auto"/>
              <w:right w:val="single" w:sz="4" w:space="0" w:color="auto"/>
            </w:tcBorders>
            <w:shd w:val="clear" w:color="auto" w:fill="auto"/>
            <w:vAlign w:val="center"/>
            <w:hideMark/>
          </w:tcPr>
          <w:p w14:paraId="2634A4B4"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Nož za uzd.i popr.strug. B1010x150HSS</w:t>
            </w:r>
          </w:p>
        </w:tc>
        <w:tc>
          <w:tcPr>
            <w:tcW w:w="5387" w:type="dxa"/>
            <w:tcBorders>
              <w:top w:val="nil"/>
              <w:left w:val="nil"/>
              <w:bottom w:val="single" w:sz="4" w:space="0" w:color="auto"/>
              <w:right w:val="single" w:sz="4" w:space="0" w:color="auto"/>
            </w:tcBorders>
            <w:shd w:val="clear" w:color="000000" w:fill="FFFFFF"/>
            <w:vAlign w:val="center"/>
            <w:hideMark/>
          </w:tcPr>
          <w:p w14:paraId="4C9F51CD"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SAP: 35825              DIN 4964 MATERIJAL: HSS 10%CO   DIMENZIJA: B10x10X150  NAMENA: ZA STRUGANJE  TIP: NOŽ ZA UZD.I POPR.STRUGANJE  POLJE_PRIMENE: P-K-M</w:t>
            </w:r>
          </w:p>
        </w:tc>
      </w:tr>
      <w:tr w:rsidR="00B66467" w:rsidRPr="00B66467" w14:paraId="4FBC60D5" w14:textId="77777777" w:rsidTr="00DC6863">
        <w:trPr>
          <w:trHeight w:val="1128"/>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278DDC78"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9-19</w:t>
            </w:r>
          </w:p>
        </w:tc>
        <w:tc>
          <w:tcPr>
            <w:tcW w:w="1276" w:type="dxa"/>
            <w:tcBorders>
              <w:top w:val="nil"/>
              <w:left w:val="nil"/>
              <w:bottom w:val="single" w:sz="4" w:space="0" w:color="auto"/>
              <w:right w:val="single" w:sz="4" w:space="0" w:color="auto"/>
            </w:tcBorders>
            <w:shd w:val="clear" w:color="auto" w:fill="auto"/>
            <w:vAlign w:val="center"/>
            <w:hideMark/>
          </w:tcPr>
          <w:p w14:paraId="084FBDC4"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33005130</w:t>
            </w:r>
          </w:p>
        </w:tc>
        <w:tc>
          <w:tcPr>
            <w:tcW w:w="1984" w:type="dxa"/>
            <w:tcBorders>
              <w:top w:val="nil"/>
              <w:left w:val="nil"/>
              <w:bottom w:val="single" w:sz="4" w:space="0" w:color="auto"/>
              <w:right w:val="single" w:sz="4" w:space="0" w:color="auto"/>
            </w:tcBorders>
            <w:shd w:val="clear" w:color="auto" w:fill="auto"/>
            <w:vAlign w:val="center"/>
            <w:hideMark/>
          </w:tcPr>
          <w:p w14:paraId="762FB754"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Nož za uzd.i popr.strug. B1212x200 HSS</w:t>
            </w:r>
          </w:p>
        </w:tc>
        <w:tc>
          <w:tcPr>
            <w:tcW w:w="5387" w:type="dxa"/>
            <w:tcBorders>
              <w:top w:val="nil"/>
              <w:left w:val="nil"/>
              <w:bottom w:val="single" w:sz="4" w:space="0" w:color="auto"/>
              <w:right w:val="single" w:sz="4" w:space="0" w:color="auto"/>
            </w:tcBorders>
            <w:shd w:val="clear" w:color="000000" w:fill="FFFFFF"/>
            <w:vAlign w:val="center"/>
            <w:hideMark/>
          </w:tcPr>
          <w:p w14:paraId="1F991B63"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SAP: 35827                                  DIN 4964  MATERIJAL: HSS 10%CO  DIMENZIJA: B12x12X200  NAMENA: ZA STRUGANJE  TIP: NOŽ ZA UZD.I POPR.STRUGANJE  POLJE_PRIMENE: P-K-M</w:t>
            </w:r>
          </w:p>
        </w:tc>
      </w:tr>
      <w:tr w:rsidR="00B66467" w:rsidRPr="00B66467" w14:paraId="7A381723" w14:textId="77777777" w:rsidTr="00DC6863">
        <w:trPr>
          <w:trHeight w:val="801"/>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08DBAA3E"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9-20</w:t>
            </w:r>
          </w:p>
        </w:tc>
        <w:tc>
          <w:tcPr>
            <w:tcW w:w="1276" w:type="dxa"/>
            <w:tcBorders>
              <w:top w:val="nil"/>
              <w:left w:val="nil"/>
              <w:bottom w:val="single" w:sz="4" w:space="0" w:color="auto"/>
              <w:right w:val="single" w:sz="4" w:space="0" w:color="auto"/>
            </w:tcBorders>
            <w:shd w:val="clear" w:color="auto" w:fill="auto"/>
            <w:vAlign w:val="center"/>
            <w:hideMark/>
          </w:tcPr>
          <w:p w14:paraId="6E1EBE59"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33009955</w:t>
            </w:r>
          </w:p>
        </w:tc>
        <w:tc>
          <w:tcPr>
            <w:tcW w:w="1984" w:type="dxa"/>
            <w:tcBorders>
              <w:top w:val="nil"/>
              <w:left w:val="nil"/>
              <w:bottom w:val="single" w:sz="4" w:space="0" w:color="auto"/>
              <w:right w:val="single" w:sz="4" w:space="0" w:color="auto"/>
            </w:tcBorders>
            <w:shd w:val="clear" w:color="auto" w:fill="auto"/>
            <w:vAlign w:val="center"/>
            <w:hideMark/>
          </w:tcPr>
          <w:p w14:paraId="2C795485"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Nož strugarski 16x16x160</w:t>
            </w:r>
          </w:p>
        </w:tc>
        <w:tc>
          <w:tcPr>
            <w:tcW w:w="5387" w:type="dxa"/>
            <w:tcBorders>
              <w:top w:val="nil"/>
              <w:left w:val="nil"/>
              <w:bottom w:val="single" w:sz="4" w:space="0" w:color="auto"/>
              <w:right w:val="single" w:sz="4" w:space="0" w:color="auto"/>
            </w:tcBorders>
            <w:shd w:val="clear" w:color="000000" w:fill="FFFFFF"/>
            <w:vAlign w:val="center"/>
            <w:hideMark/>
          </w:tcPr>
          <w:p w14:paraId="45AC3347"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SAP:47053                    Kvalitet:Sa 10% KOBALTA Dimenzija:16X16X160 Namena:ZA STRUGARSKU OBRADU Oznaka:N002</w:t>
            </w:r>
          </w:p>
        </w:tc>
      </w:tr>
      <w:tr w:rsidR="00B66467" w:rsidRPr="00B66467" w14:paraId="4CB21513" w14:textId="77777777" w:rsidTr="00DC6863">
        <w:trPr>
          <w:trHeight w:val="840"/>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54DC8C94"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9-21</w:t>
            </w:r>
          </w:p>
        </w:tc>
        <w:tc>
          <w:tcPr>
            <w:tcW w:w="1276" w:type="dxa"/>
            <w:tcBorders>
              <w:top w:val="nil"/>
              <w:left w:val="nil"/>
              <w:bottom w:val="single" w:sz="4" w:space="0" w:color="auto"/>
              <w:right w:val="single" w:sz="4" w:space="0" w:color="auto"/>
            </w:tcBorders>
            <w:shd w:val="clear" w:color="auto" w:fill="auto"/>
            <w:vAlign w:val="center"/>
            <w:hideMark/>
          </w:tcPr>
          <w:p w14:paraId="2C09F524"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33009955</w:t>
            </w:r>
          </w:p>
        </w:tc>
        <w:tc>
          <w:tcPr>
            <w:tcW w:w="1984" w:type="dxa"/>
            <w:tcBorders>
              <w:top w:val="nil"/>
              <w:left w:val="nil"/>
              <w:bottom w:val="single" w:sz="4" w:space="0" w:color="auto"/>
              <w:right w:val="single" w:sz="4" w:space="0" w:color="auto"/>
            </w:tcBorders>
            <w:shd w:val="clear" w:color="auto" w:fill="auto"/>
            <w:vAlign w:val="center"/>
            <w:hideMark/>
          </w:tcPr>
          <w:p w14:paraId="150E24B9"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Nož strugarski 16x16x160</w:t>
            </w:r>
          </w:p>
        </w:tc>
        <w:tc>
          <w:tcPr>
            <w:tcW w:w="5387" w:type="dxa"/>
            <w:tcBorders>
              <w:top w:val="nil"/>
              <w:left w:val="nil"/>
              <w:bottom w:val="single" w:sz="4" w:space="0" w:color="auto"/>
              <w:right w:val="single" w:sz="4" w:space="0" w:color="auto"/>
            </w:tcBorders>
            <w:shd w:val="clear" w:color="000000" w:fill="FFFFFF"/>
            <w:vAlign w:val="center"/>
            <w:hideMark/>
          </w:tcPr>
          <w:p w14:paraId="5AA37AFD"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SAP:47053                    Kvalitet:Sa 10% KOBALTA Dimenzija:16X16X160 Namena:ZA STRUGARSKU OBRADU Oznaka:N002</w:t>
            </w:r>
          </w:p>
        </w:tc>
      </w:tr>
      <w:tr w:rsidR="00B66467" w:rsidRPr="00B66467" w14:paraId="231ABD99" w14:textId="77777777" w:rsidTr="00DC6863">
        <w:trPr>
          <w:trHeight w:val="711"/>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66DF5995"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9-22</w:t>
            </w:r>
          </w:p>
        </w:tc>
        <w:tc>
          <w:tcPr>
            <w:tcW w:w="1276" w:type="dxa"/>
            <w:tcBorders>
              <w:top w:val="nil"/>
              <w:left w:val="nil"/>
              <w:bottom w:val="single" w:sz="4" w:space="0" w:color="auto"/>
              <w:right w:val="single" w:sz="4" w:space="0" w:color="auto"/>
            </w:tcBorders>
            <w:shd w:val="clear" w:color="auto" w:fill="auto"/>
            <w:vAlign w:val="center"/>
            <w:hideMark/>
          </w:tcPr>
          <w:p w14:paraId="217CA79C"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33009955</w:t>
            </w:r>
          </w:p>
        </w:tc>
        <w:tc>
          <w:tcPr>
            <w:tcW w:w="1984" w:type="dxa"/>
            <w:tcBorders>
              <w:top w:val="nil"/>
              <w:left w:val="nil"/>
              <w:bottom w:val="single" w:sz="4" w:space="0" w:color="auto"/>
              <w:right w:val="single" w:sz="4" w:space="0" w:color="auto"/>
            </w:tcBorders>
            <w:shd w:val="clear" w:color="auto" w:fill="auto"/>
            <w:vAlign w:val="center"/>
            <w:hideMark/>
          </w:tcPr>
          <w:p w14:paraId="4636D686"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Nož strugarski 16x16x160</w:t>
            </w:r>
          </w:p>
        </w:tc>
        <w:tc>
          <w:tcPr>
            <w:tcW w:w="5387" w:type="dxa"/>
            <w:tcBorders>
              <w:top w:val="nil"/>
              <w:left w:val="nil"/>
              <w:bottom w:val="single" w:sz="4" w:space="0" w:color="auto"/>
              <w:right w:val="single" w:sz="4" w:space="0" w:color="auto"/>
            </w:tcBorders>
            <w:shd w:val="clear" w:color="000000" w:fill="FFFFFF"/>
            <w:vAlign w:val="center"/>
            <w:hideMark/>
          </w:tcPr>
          <w:p w14:paraId="40D0BE21"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SAP:47053                    Kvalitet:Sa 10% KOBALTA Dimenzija:16X16X160 Namena:ZA STRUGARSKU OBRADU Oznaka:N002</w:t>
            </w:r>
          </w:p>
        </w:tc>
      </w:tr>
      <w:tr w:rsidR="00B66467" w:rsidRPr="00B66467" w14:paraId="25855588" w14:textId="77777777" w:rsidTr="00DC6863">
        <w:trPr>
          <w:trHeight w:val="935"/>
        </w:trPr>
        <w:tc>
          <w:tcPr>
            <w:tcW w:w="699" w:type="dxa"/>
            <w:tcBorders>
              <w:top w:val="nil"/>
              <w:left w:val="single" w:sz="8" w:space="0" w:color="auto"/>
              <w:bottom w:val="single" w:sz="4" w:space="0" w:color="auto"/>
              <w:right w:val="single" w:sz="4" w:space="0" w:color="auto"/>
            </w:tcBorders>
            <w:shd w:val="clear" w:color="auto" w:fill="auto"/>
            <w:vAlign w:val="center"/>
            <w:hideMark/>
          </w:tcPr>
          <w:p w14:paraId="53E8669B"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9-23</w:t>
            </w:r>
          </w:p>
        </w:tc>
        <w:tc>
          <w:tcPr>
            <w:tcW w:w="1276" w:type="dxa"/>
            <w:tcBorders>
              <w:top w:val="nil"/>
              <w:left w:val="nil"/>
              <w:bottom w:val="single" w:sz="4" w:space="0" w:color="auto"/>
              <w:right w:val="single" w:sz="4" w:space="0" w:color="auto"/>
            </w:tcBorders>
            <w:shd w:val="clear" w:color="auto" w:fill="auto"/>
            <w:vAlign w:val="center"/>
            <w:hideMark/>
          </w:tcPr>
          <w:p w14:paraId="15B521DA"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33010555</w:t>
            </w:r>
          </w:p>
        </w:tc>
        <w:tc>
          <w:tcPr>
            <w:tcW w:w="1984" w:type="dxa"/>
            <w:tcBorders>
              <w:top w:val="nil"/>
              <w:left w:val="nil"/>
              <w:bottom w:val="single" w:sz="4" w:space="0" w:color="auto"/>
              <w:right w:val="single" w:sz="4" w:space="0" w:color="auto"/>
            </w:tcBorders>
            <w:shd w:val="clear" w:color="auto" w:fill="auto"/>
            <w:vAlign w:val="center"/>
            <w:hideMark/>
          </w:tcPr>
          <w:p w14:paraId="60E05DFE"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Nož za uzd.i popr.obradu 10x10x160 10%Co</w:t>
            </w:r>
          </w:p>
        </w:tc>
        <w:tc>
          <w:tcPr>
            <w:tcW w:w="5387" w:type="dxa"/>
            <w:tcBorders>
              <w:top w:val="nil"/>
              <w:left w:val="nil"/>
              <w:bottom w:val="single" w:sz="4" w:space="0" w:color="auto"/>
              <w:right w:val="single" w:sz="4" w:space="0" w:color="auto"/>
            </w:tcBorders>
            <w:shd w:val="clear" w:color="000000" w:fill="FFFFFF"/>
            <w:vAlign w:val="center"/>
            <w:hideMark/>
          </w:tcPr>
          <w:p w14:paraId="1A82C326"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SAP:49045                    Kvalitet:10%Co Dimenzija:10X10X160 Namena:ZA MAŠ. OBRADU REZANJEM Tip:STIRIJA NOŽ ZA UZD.I POPR.OBR. Oznaka:10X10X160 HSS  10%CO</w:t>
            </w:r>
          </w:p>
        </w:tc>
      </w:tr>
      <w:tr w:rsidR="00B66467" w:rsidRPr="00B66467" w14:paraId="0187B723" w14:textId="77777777" w:rsidTr="00DC6863">
        <w:trPr>
          <w:trHeight w:val="1019"/>
        </w:trPr>
        <w:tc>
          <w:tcPr>
            <w:tcW w:w="699" w:type="dxa"/>
            <w:tcBorders>
              <w:top w:val="nil"/>
              <w:left w:val="single" w:sz="8" w:space="0" w:color="auto"/>
              <w:bottom w:val="single" w:sz="8" w:space="0" w:color="auto"/>
              <w:right w:val="single" w:sz="4" w:space="0" w:color="auto"/>
            </w:tcBorders>
            <w:shd w:val="clear" w:color="auto" w:fill="auto"/>
            <w:vAlign w:val="center"/>
            <w:hideMark/>
          </w:tcPr>
          <w:p w14:paraId="072F1C40"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9-24</w:t>
            </w:r>
          </w:p>
        </w:tc>
        <w:tc>
          <w:tcPr>
            <w:tcW w:w="1276" w:type="dxa"/>
            <w:tcBorders>
              <w:top w:val="nil"/>
              <w:left w:val="nil"/>
              <w:bottom w:val="single" w:sz="8" w:space="0" w:color="auto"/>
              <w:right w:val="single" w:sz="4" w:space="0" w:color="auto"/>
            </w:tcBorders>
            <w:shd w:val="clear" w:color="auto" w:fill="auto"/>
            <w:vAlign w:val="center"/>
            <w:hideMark/>
          </w:tcPr>
          <w:p w14:paraId="355B6E8F"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33010555</w:t>
            </w:r>
          </w:p>
        </w:tc>
        <w:tc>
          <w:tcPr>
            <w:tcW w:w="1984" w:type="dxa"/>
            <w:tcBorders>
              <w:top w:val="nil"/>
              <w:left w:val="nil"/>
              <w:bottom w:val="single" w:sz="8" w:space="0" w:color="auto"/>
              <w:right w:val="single" w:sz="4" w:space="0" w:color="auto"/>
            </w:tcBorders>
            <w:shd w:val="clear" w:color="auto" w:fill="auto"/>
            <w:vAlign w:val="center"/>
            <w:hideMark/>
          </w:tcPr>
          <w:p w14:paraId="0FAD3D58"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Nož za uzd.i popr.obradu 10x10x160 10%Co</w:t>
            </w:r>
          </w:p>
        </w:tc>
        <w:tc>
          <w:tcPr>
            <w:tcW w:w="5387" w:type="dxa"/>
            <w:tcBorders>
              <w:top w:val="nil"/>
              <w:left w:val="nil"/>
              <w:bottom w:val="single" w:sz="8" w:space="0" w:color="auto"/>
              <w:right w:val="single" w:sz="4" w:space="0" w:color="auto"/>
            </w:tcBorders>
            <w:shd w:val="clear" w:color="000000" w:fill="FFFFFF"/>
            <w:vAlign w:val="center"/>
            <w:hideMark/>
          </w:tcPr>
          <w:p w14:paraId="041700D6"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SAP:49045                    Kvalitet:10%Co Dimenzija:10X10X160 Namena:ZA MAŠ. OBRADU REZANJEM Tip:STIRIJA NOŽ ZA UZD.I POPR.OBR. Oznaka:10X10X160 HSS  10%CO</w:t>
            </w:r>
          </w:p>
        </w:tc>
      </w:tr>
    </w:tbl>
    <w:p w14:paraId="4BE4F43F" w14:textId="77777777" w:rsidR="00B66467" w:rsidRDefault="00B66467" w:rsidP="009D6CD8">
      <w:pPr>
        <w:pStyle w:val="NoSpacing"/>
        <w:jc w:val="left"/>
        <w:rPr>
          <w:rFonts w:cs="Arial"/>
          <w:b/>
          <w:lang w:val="sr-Cyrl-RS"/>
        </w:rPr>
      </w:pPr>
    </w:p>
    <w:p w14:paraId="4E895F54" w14:textId="77777777" w:rsidR="00B66467" w:rsidRDefault="00B66467" w:rsidP="009D6CD8">
      <w:pPr>
        <w:pStyle w:val="NoSpacing"/>
        <w:jc w:val="left"/>
        <w:rPr>
          <w:rFonts w:cs="Arial"/>
          <w:b/>
          <w:lang w:val="sr-Cyrl-RS"/>
        </w:rPr>
      </w:pPr>
    </w:p>
    <w:p w14:paraId="071AFA67" w14:textId="28C2812F" w:rsidR="00B66467" w:rsidRDefault="00B66467" w:rsidP="009D6CD8">
      <w:pPr>
        <w:pStyle w:val="NoSpacing"/>
        <w:jc w:val="left"/>
        <w:rPr>
          <w:rFonts w:cs="Arial"/>
          <w:b/>
          <w:lang w:val="sr-Cyrl-RS"/>
        </w:rPr>
      </w:pPr>
      <w:r w:rsidRPr="00B66467">
        <w:rPr>
          <w:rFonts w:cs="Arial"/>
          <w:b/>
          <w:lang w:val="sr-Cyrl-RS"/>
        </w:rPr>
        <w:t xml:space="preserve">Партија 10 Ножеви за стругање са лемљеним плочицама  </w:t>
      </w:r>
    </w:p>
    <w:p w14:paraId="3104FB0A" w14:textId="77777777" w:rsidR="00B66467" w:rsidRDefault="00B66467" w:rsidP="009D6CD8">
      <w:pPr>
        <w:pStyle w:val="NoSpacing"/>
        <w:jc w:val="left"/>
        <w:rPr>
          <w:rFonts w:cs="Arial"/>
          <w:b/>
          <w:lang w:val="sr-Cyrl-RS"/>
        </w:rPr>
      </w:pPr>
    </w:p>
    <w:tbl>
      <w:tblPr>
        <w:tblW w:w="9346" w:type="dxa"/>
        <w:tblLayout w:type="fixed"/>
        <w:tblLook w:val="04A0" w:firstRow="1" w:lastRow="0" w:firstColumn="1" w:lastColumn="0" w:noHBand="0" w:noVBand="1"/>
      </w:tblPr>
      <w:tblGrid>
        <w:gridCol w:w="841"/>
        <w:gridCol w:w="1134"/>
        <w:gridCol w:w="1675"/>
        <w:gridCol w:w="5696"/>
      </w:tblGrid>
      <w:tr w:rsidR="00B66467" w:rsidRPr="00B66467" w14:paraId="18B7C288" w14:textId="77777777" w:rsidTr="00C63174">
        <w:trPr>
          <w:trHeight w:val="915"/>
        </w:trPr>
        <w:tc>
          <w:tcPr>
            <w:tcW w:w="841"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285F0C60" w14:textId="77777777" w:rsidR="00B66467" w:rsidRPr="00B66467" w:rsidRDefault="00B66467" w:rsidP="00B66467">
            <w:pPr>
              <w:spacing w:before="0"/>
              <w:jc w:val="center"/>
              <w:rPr>
                <w:rFonts w:cs="Arial"/>
                <w:b/>
                <w:bCs/>
                <w:color w:val="000000"/>
                <w:sz w:val="16"/>
                <w:szCs w:val="16"/>
                <w:lang w:val="sr-Latn-RS" w:eastAsia="sr-Latn-RS"/>
              </w:rPr>
            </w:pPr>
            <w:r w:rsidRPr="00B66467">
              <w:rPr>
                <w:rFonts w:cs="Arial"/>
                <w:b/>
                <w:bCs/>
                <w:color w:val="000000"/>
                <w:sz w:val="16"/>
                <w:szCs w:val="16"/>
                <w:lang w:val="sr-Latn-RS" w:eastAsia="sr-Latn-RS"/>
              </w:rPr>
              <w:t>Ред. Бр.</w:t>
            </w:r>
          </w:p>
        </w:tc>
        <w:tc>
          <w:tcPr>
            <w:tcW w:w="1134" w:type="dxa"/>
            <w:tcBorders>
              <w:top w:val="single" w:sz="8" w:space="0" w:color="auto"/>
              <w:left w:val="nil"/>
              <w:bottom w:val="single" w:sz="8" w:space="0" w:color="auto"/>
              <w:right w:val="single" w:sz="4" w:space="0" w:color="auto"/>
            </w:tcBorders>
            <w:shd w:val="clear" w:color="000000" w:fill="D9D9D9"/>
            <w:vAlign w:val="center"/>
            <w:hideMark/>
          </w:tcPr>
          <w:p w14:paraId="616A7C64" w14:textId="77777777" w:rsidR="00B66467" w:rsidRPr="00B66467" w:rsidRDefault="00B66467" w:rsidP="00B66467">
            <w:pPr>
              <w:spacing w:before="0"/>
              <w:jc w:val="center"/>
              <w:rPr>
                <w:rFonts w:cs="Arial"/>
                <w:b/>
                <w:bCs/>
                <w:color w:val="000000"/>
                <w:sz w:val="16"/>
                <w:szCs w:val="16"/>
                <w:lang w:val="sr-Latn-RS" w:eastAsia="sr-Latn-RS"/>
              </w:rPr>
            </w:pPr>
            <w:r w:rsidRPr="00B66467">
              <w:rPr>
                <w:rFonts w:cs="Arial"/>
                <w:b/>
                <w:bCs/>
                <w:color w:val="000000"/>
                <w:sz w:val="16"/>
                <w:szCs w:val="16"/>
                <w:lang w:val="sr-Latn-RS" w:eastAsia="sr-Latn-RS"/>
              </w:rPr>
              <w:t>Шифра наручиоца (ЕРЦ)</w:t>
            </w:r>
          </w:p>
        </w:tc>
        <w:tc>
          <w:tcPr>
            <w:tcW w:w="1675" w:type="dxa"/>
            <w:tcBorders>
              <w:top w:val="single" w:sz="8" w:space="0" w:color="auto"/>
              <w:left w:val="nil"/>
              <w:bottom w:val="single" w:sz="8" w:space="0" w:color="auto"/>
              <w:right w:val="single" w:sz="4" w:space="0" w:color="auto"/>
            </w:tcBorders>
            <w:shd w:val="clear" w:color="000000" w:fill="D9D9D9"/>
            <w:vAlign w:val="center"/>
            <w:hideMark/>
          </w:tcPr>
          <w:p w14:paraId="4D32E709" w14:textId="77777777" w:rsidR="00B66467" w:rsidRPr="00B66467" w:rsidRDefault="00B66467" w:rsidP="00B66467">
            <w:pPr>
              <w:spacing w:before="0"/>
              <w:jc w:val="center"/>
              <w:rPr>
                <w:rFonts w:cs="Arial"/>
                <w:b/>
                <w:bCs/>
                <w:color w:val="000000"/>
                <w:sz w:val="16"/>
                <w:szCs w:val="16"/>
                <w:lang w:val="sr-Latn-RS" w:eastAsia="sr-Latn-RS"/>
              </w:rPr>
            </w:pPr>
            <w:r w:rsidRPr="00B66467">
              <w:rPr>
                <w:rFonts w:cs="Arial"/>
                <w:b/>
                <w:bCs/>
                <w:color w:val="000000"/>
                <w:sz w:val="16"/>
                <w:szCs w:val="16"/>
                <w:lang w:val="sr-Latn-RS" w:eastAsia="sr-Latn-RS"/>
              </w:rPr>
              <w:t>Назив и опис добара</w:t>
            </w:r>
          </w:p>
        </w:tc>
        <w:tc>
          <w:tcPr>
            <w:tcW w:w="5696" w:type="dxa"/>
            <w:tcBorders>
              <w:top w:val="single" w:sz="8" w:space="0" w:color="auto"/>
              <w:left w:val="nil"/>
              <w:bottom w:val="single" w:sz="8" w:space="0" w:color="auto"/>
              <w:right w:val="single" w:sz="4" w:space="0" w:color="auto"/>
            </w:tcBorders>
            <w:shd w:val="clear" w:color="000000" w:fill="D9D9D9"/>
            <w:vAlign w:val="center"/>
            <w:hideMark/>
          </w:tcPr>
          <w:p w14:paraId="34D634E3" w14:textId="77777777" w:rsidR="00B66467" w:rsidRPr="00B66467" w:rsidRDefault="00B66467" w:rsidP="00B66467">
            <w:pPr>
              <w:spacing w:before="0"/>
              <w:jc w:val="center"/>
              <w:rPr>
                <w:rFonts w:cs="Arial"/>
                <w:b/>
                <w:bCs/>
                <w:color w:val="000000"/>
                <w:sz w:val="16"/>
                <w:szCs w:val="16"/>
                <w:lang w:val="sr-Latn-RS" w:eastAsia="sr-Latn-RS"/>
              </w:rPr>
            </w:pPr>
            <w:r w:rsidRPr="00B66467">
              <w:rPr>
                <w:rFonts w:cs="Arial"/>
                <w:b/>
                <w:bCs/>
                <w:color w:val="000000"/>
                <w:sz w:val="16"/>
                <w:szCs w:val="16"/>
                <w:lang w:val="sr-Latn-RS" w:eastAsia="sr-Latn-RS"/>
              </w:rPr>
              <w:t>Техничке карактеристике захтеваног или одговарајућег добра</w:t>
            </w:r>
          </w:p>
        </w:tc>
      </w:tr>
      <w:tr w:rsidR="00B66467" w:rsidRPr="00B66467" w14:paraId="6A62E7EF" w14:textId="77777777" w:rsidTr="00C63174">
        <w:trPr>
          <w:trHeight w:val="240"/>
        </w:trPr>
        <w:tc>
          <w:tcPr>
            <w:tcW w:w="841" w:type="dxa"/>
            <w:tcBorders>
              <w:top w:val="nil"/>
              <w:left w:val="single" w:sz="8" w:space="0" w:color="auto"/>
              <w:bottom w:val="single" w:sz="8" w:space="0" w:color="auto"/>
              <w:right w:val="single" w:sz="4" w:space="0" w:color="auto"/>
            </w:tcBorders>
            <w:shd w:val="clear" w:color="000000" w:fill="D9D9D9"/>
            <w:vAlign w:val="center"/>
            <w:hideMark/>
          </w:tcPr>
          <w:p w14:paraId="5CAE9B9E" w14:textId="77777777" w:rsidR="00B66467" w:rsidRPr="00B66467" w:rsidRDefault="00B66467" w:rsidP="00B66467">
            <w:pPr>
              <w:spacing w:before="0"/>
              <w:jc w:val="center"/>
              <w:rPr>
                <w:rFonts w:cs="Arial"/>
                <w:b/>
                <w:bCs/>
                <w:color w:val="000000"/>
                <w:sz w:val="16"/>
                <w:szCs w:val="16"/>
                <w:lang w:val="sr-Latn-RS" w:eastAsia="sr-Latn-RS"/>
              </w:rPr>
            </w:pPr>
            <w:r w:rsidRPr="00B66467">
              <w:rPr>
                <w:rFonts w:cs="Arial"/>
                <w:b/>
                <w:bCs/>
                <w:color w:val="000000"/>
                <w:sz w:val="16"/>
                <w:szCs w:val="16"/>
                <w:lang w:val="sr-Latn-RS" w:eastAsia="sr-Latn-RS"/>
              </w:rPr>
              <w:t>I</w:t>
            </w:r>
          </w:p>
        </w:tc>
        <w:tc>
          <w:tcPr>
            <w:tcW w:w="1134" w:type="dxa"/>
            <w:tcBorders>
              <w:top w:val="nil"/>
              <w:left w:val="nil"/>
              <w:bottom w:val="single" w:sz="8" w:space="0" w:color="auto"/>
              <w:right w:val="single" w:sz="4" w:space="0" w:color="auto"/>
            </w:tcBorders>
            <w:shd w:val="clear" w:color="000000" w:fill="D9D9D9"/>
            <w:vAlign w:val="center"/>
            <w:hideMark/>
          </w:tcPr>
          <w:p w14:paraId="3194EFCA" w14:textId="77777777" w:rsidR="00B66467" w:rsidRPr="00B66467" w:rsidRDefault="00B66467" w:rsidP="00B66467">
            <w:pPr>
              <w:spacing w:before="0"/>
              <w:jc w:val="center"/>
              <w:rPr>
                <w:rFonts w:cs="Arial"/>
                <w:b/>
                <w:bCs/>
                <w:color w:val="000000"/>
                <w:sz w:val="16"/>
                <w:szCs w:val="16"/>
                <w:lang w:val="sr-Latn-RS" w:eastAsia="sr-Latn-RS"/>
              </w:rPr>
            </w:pPr>
            <w:r w:rsidRPr="00B66467">
              <w:rPr>
                <w:rFonts w:cs="Arial"/>
                <w:b/>
                <w:bCs/>
                <w:color w:val="000000"/>
                <w:sz w:val="16"/>
                <w:szCs w:val="16"/>
                <w:lang w:val="sr-Latn-RS" w:eastAsia="sr-Latn-RS"/>
              </w:rPr>
              <w:t>II</w:t>
            </w:r>
          </w:p>
        </w:tc>
        <w:tc>
          <w:tcPr>
            <w:tcW w:w="1675" w:type="dxa"/>
            <w:tcBorders>
              <w:top w:val="nil"/>
              <w:left w:val="nil"/>
              <w:bottom w:val="single" w:sz="8" w:space="0" w:color="auto"/>
              <w:right w:val="single" w:sz="4" w:space="0" w:color="auto"/>
            </w:tcBorders>
            <w:shd w:val="clear" w:color="000000" w:fill="D9D9D9"/>
            <w:vAlign w:val="center"/>
            <w:hideMark/>
          </w:tcPr>
          <w:p w14:paraId="39BFE7BC" w14:textId="77777777" w:rsidR="00B66467" w:rsidRPr="00B66467" w:rsidRDefault="00B66467" w:rsidP="00B66467">
            <w:pPr>
              <w:spacing w:before="0"/>
              <w:jc w:val="center"/>
              <w:rPr>
                <w:rFonts w:cs="Arial"/>
                <w:b/>
                <w:bCs/>
                <w:color w:val="000000"/>
                <w:sz w:val="16"/>
                <w:szCs w:val="16"/>
                <w:lang w:val="sr-Latn-RS" w:eastAsia="sr-Latn-RS"/>
              </w:rPr>
            </w:pPr>
            <w:r w:rsidRPr="00B66467">
              <w:rPr>
                <w:rFonts w:cs="Arial"/>
                <w:b/>
                <w:bCs/>
                <w:color w:val="000000"/>
                <w:sz w:val="16"/>
                <w:szCs w:val="16"/>
                <w:lang w:val="sr-Latn-RS" w:eastAsia="sr-Latn-RS"/>
              </w:rPr>
              <w:t>III</w:t>
            </w:r>
          </w:p>
        </w:tc>
        <w:tc>
          <w:tcPr>
            <w:tcW w:w="5696" w:type="dxa"/>
            <w:tcBorders>
              <w:top w:val="nil"/>
              <w:left w:val="nil"/>
              <w:bottom w:val="single" w:sz="8" w:space="0" w:color="auto"/>
              <w:right w:val="single" w:sz="4" w:space="0" w:color="auto"/>
            </w:tcBorders>
            <w:shd w:val="clear" w:color="000000" w:fill="D9D9D9"/>
            <w:vAlign w:val="center"/>
            <w:hideMark/>
          </w:tcPr>
          <w:p w14:paraId="1229D87D" w14:textId="77777777" w:rsidR="00B66467" w:rsidRPr="00B66467" w:rsidRDefault="00B66467" w:rsidP="00B66467">
            <w:pPr>
              <w:spacing w:before="0"/>
              <w:jc w:val="center"/>
              <w:rPr>
                <w:rFonts w:cs="Arial"/>
                <w:b/>
                <w:bCs/>
                <w:color w:val="000000"/>
                <w:sz w:val="16"/>
                <w:szCs w:val="16"/>
                <w:lang w:val="sr-Latn-RS" w:eastAsia="sr-Latn-RS"/>
              </w:rPr>
            </w:pPr>
            <w:r w:rsidRPr="00B66467">
              <w:rPr>
                <w:rFonts w:cs="Arial"/>
                <w:b/>
                <w:bCs/>
                <w:color w:val="000000"/>
                <w:sz w:val="16"/>
                <w:szCs w:val="16"/>
                <w:lang w:val="sr-Latn-RS" w:eastAsia="sr-Latn-RS"/>
              </w:rPr>
              <w:t>IV</w:t>
            </w:r>
          </w:p>
        </w:tc>
      </w:tr>
      <w:tr w:rsidR="00B66467" w:rsidRPr="00B66467" w14:paraId="71A27BBC" w14:textId="77777777" w:rsidTr="00C63174">
        <w:trPr>
          <w:trHeight w:val="1365"/>
        </w:trPr>
        <w:tc>
          <w:tcPr>
            <w:tcW w:w="841" w:type="dxa"/>
            <w:tcBorders>
              <w:top w:val="single" w:sz="4" w:space="0" w:color="auto"/>
              <w:left w:val="single" w:sz="8" w:space="0" w:color="auto"/>
              <w:bottom w:val="single" w:sz="4" w:space="0" w:color="auto"/>
              <w:right w:val="single" w:sz="4" w:space="0" w:color="auto"/>
            </w:tcBorders>
            <w:shd w:val="clear" w:color="auto" w:fill="auto"/>
            <w:hideMark/>
          </w:tcPr>
          <w:p w14:paraId="6F68A253"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10-1</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1C283693" w14:textId="77777777" w:rsidR="00B66467" w:rsidRPr="00B66467" w:rsidRDefault="00B66467" w:rsidP="00B66467">
            <w:pPr>
              <w:spacing w:before="0"/>
              <w:jc w:val="right"/>
              <w:rPr>
                <w:rFonts w:cs="Arial"/>
                <w:color w:val="000000"/>
                <w:sz w:val="16"/>
                <w:szCs w:val="16"/>
                <w:lang w:val="sr-Latn-RS" w:eastAsia="sr-Latn-RS"/>
              </w:rPr>
            </w:pPr>
            <w:r w:rsidRPr="00B66467">
              <w:rPr>
                <w:rFonts w:cs="Arial"/>
                <w:color w:val="000000"/>
                <w:sz w:val="16"/>
                <w:szCs w:val="16"/>
                <w:lang w:val="sr-Latn-RS" w:eastAsia="sr-Latn-RS"/>
              </w:rPr>
              <w:t>33001147</w:t>
            </w:r>
          </w:p>
        </w:tc>
        <w:tc>
          <w:tcPr>
            <w:tcW w:w="1675" w:type="dxa"/>
            <w:tcBorders>
              <w:top w:val="nil"/>
              <w:left w:val="nil"/>
              <w:bottom w:val="single" w:sz="8" w:space="0" w:color="000000"/>
              <w:right w:val="nil"/>
            </w:tcBorders>
            <w:shd w:val="clear" w:color="auto" w:fill="auto"/>
            <w:vAlign w:val="center"/>
            <w:hideMark/>
          </w:tcPr>
          <w:p w14:paraId="4DC278F2" w14:textId="77777777" w:rsidR="00B66467" w:rsidRPr="00B66467" w:rsidRDefault="00B66467" w:rsidP="00B66467">
            <w:pPr>
              <w:spacing w:before="0"/>
              <w:jc w:val="left"/>
              <w:rPr>
                <w:rFonts w:cs="Arial"/>
                <w:color w:val="000000"/>
                <w:sz w:val="16"/>
                <w:szCs w:val="16"/>
                <w:lang w:val="sr-Latn-RS" w:eastAsia="sr-Latn-RS"/>
              </w:rPr>
            </w:pPr>
            <w:r w:rsidRPr="00B66467">
              <w:rPr>
                <w:rFonts w:cs="Arial"/>
                <w:color w:val="000000"/>
                <w:sz w:val="16"/>
                <w:szCs w:val="16"/>
                <w:lang w:val="sr-Latn-RS" w:eastAsia="sr-Latn-RS"/>
              </w:rPr>
              <w:t>Nož za rezanje navoja 25x16 ISO13 P20 R</w:t>
            </w:r>
          </w:p>
        </w:tc>
        <w:tc>
          <w:tcPr>
            <w:tcW w:w="5696" w:type="dxa"/>
            <w:tcBorders>
              <w:top w:val="nil"/>
              <w:left w:val="single" w:sz="8" w:space="0" w:color="auto"/>
              <w:bottom w:val="single" w:sz="8" w:space="0" w:color="auto"/>
              <w:right w:val="single" w:sz="8" w:space="0" w:color="auto"/>
            </w:tcBorders>
            <w:shd w:val="clear" w:color="000000" w:fill="FFFFFF"/>
            <w:vAlign w:val="center"/>
            <w:hideMark/>
          </w:tcPr>
          <w:p w14:paraId="38A6CA0F" w14:textId="77777777" w:rsidR="00B66467" w:rsidRPr="00B66467" w:rsidRDefault="00B66467" w:rsidP="00B66467">
            <w:pPr>
              <w:spacing w:before="0"/>
              <w:jc w:val="left"/>
              <w:rPr>
                <w:rFonts w:cs="Arial"/>
                <w:color w:val="000000"/>
                <w:sz w:val="16"/>
                <w:szCs w:val="16"/>
                <w:lang w:val="sr-Latn-RS" w:eastAsia="sr-Latn-RS"/>
              </w:rPr>
            </w:pPr>
            <w:r w:rsidRPr="00B66467">
              <w:rPr>
                <w:rFonts w:cs="Arial"/>
                <w:color w:val="000000"/>
                <w:sz w:val="16"/>
                <w:szCs w:val="16"/>
                <w:lang w:val="sr-Latn-RS" w:eastAsia="sr-Latn-RS"/>
              </w:rPr>
              <w:t>SAP:36811               Kvalitet:P20 Dimenzija:25X16 Namena:ZA STRUGARSKU OBRADU Tip:NOŽ ZA REZANJE NAVOJA Oznaka:ISO 13 P20 R Napomena:DESNI NOŽ POLJE PRIMENE:P10-P30</w:t>
            </w:r>
          </w:p>
        </w:tc>
      </w:tr>
      <w:tr w:rsidR="00B66467" w:rsidRPr="00B66467" w14:paraId="2DBD3E1A" w14:textId="77777777" w:rsidTr="00C63174">
        <w:trPr>
          <w:trHeight w:val="1365"/>
        </w:trPr>
        <w:tc>
          <w:tcPr>
            <w:tcW w:w="841" w:type="dxa"/>
            <w:tcBorders>
              <w:top w:val="nil"/>
              <w:left w:val="single" w:sz="8" w:space="0" w:color="auto"/>
              <w:bottom w:val="single" w:sz="4" w:space="0" w:color="auto"/>
              <w:right w:val="single" w:sz="4" w:space="0" w:color="auto"/>
            </w:tcBorders>
            <w:shd w:val="clear" w:color="auto" w:fill="auto"/>
            <w:hideMark/>
          </w:tcPr>
          <w:p w14:paraId="0171D6C8"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10-2</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7497753" w14:textId="77777777" w:rsidR="00B66467" w:rsidRPr="00B66467" w:rsidRDefault="00B66467" w:rsidP="00B66467">
            <w:pPr>
              <w:spacing w:before="0"/>
              <w:jc w:val="right"/>
              <w:rPr>
                <w:rFonts w:cs="Arial"/>
                <w:color w:val="000000"/>
                <w:sz w:val="16"/>
                <w:szCs w:val="16"/>
                <w:lang w:val="sr-Latn-RS" w:eastAsia="sr-Latn-RS"/>
              </w:rPr>
            </w:pPr>
            <w:r w:rsidRPr="00B66467">
              <w:rPr>
                <w:rFonts w:cs="Arial"/>
                <w:color w:val="000000"/>
                <w:sz w:val="16"/>
                <w:szCs w:val="16"/>
                <w:lang w:val="sr-Latn-RS" w:eastAsia="sr-Latn-RS"/>
              </w:rPr>
              <w:t>33001148</w:t>
            </w:r>
          </w:p>
        </w:tc>
        <w:tc>
          <w:tcPr>
            <w:tcW w:w="1675" w:type="dxa"/>
            <w:tcBorders>
              <w:top w:val="nil"/>
              <w:left w:val="nil"/>
              <w:bottom w:val="single" w:sz="8" w:space="0" w:color="000000"/>
              <w:right w:val="nil"/>
            </w:tcBorders>
            <w:shd w:val="clear" w:color="auto" w:fill="auto"/>
            <w:vAlign w:val="center"/>
            <w:hideMark/>
          </w:tcPr>
          <w:p w14:paraId="28735544" w14:textId="77777777" w:rsidR="00B66467" w:rsidRPr="00B66467" w:rsidRDefault="00B66467" w:rsidP="00B66467">
            <w:pPr>
              <w:spacing w:before="0"/>
              <w:jc w:val="left"/>
              <w:rPr>
                <w:rFonts w:cs="Arial"/>
                <w:color w:val="000000"/>
                <w:sz w:val="16"/>
                <w:szCs w:val="16"/>
                <w:lang w:val="sr-Latn-RS" w:eastAsia="sr-Latn-RS"/>
              </w:rPr>
            </w:pPr>
            <w:r w:rsidRPr="00B66467">
              <w:rPr>
                <w:rFonts w:cs="Arial"/>
                <w:color w:val="000000"/>
                <w:sz w:val="16"/>
                <w:szCs w:val="16"/>
                <w:lang w:val="sr-Latn-RS" w:eastAsia="sr-Latn-RS"/>
              </w:rPr>
              <w:t>Nož za grubu obradu 20x20 ISO1 P20 R</w:t>
            </w:r>
          </w:p>
        </w:tc>
        <w:tc>
          <w:tcPr>
            <w:tcW w:w="5696" w:type="dxa"/>
            <w:tcBorders>
              <w:top w:val="nil"/>
              <w:left w:val="single" w:sz="8" w:space="0" w:color="auto"/>
              <w:bottom w:val="single" w:sz="8" w:space="0" w:color="auto"/>
              <w:right w:val="single" w:sz="8" w:space="0" w:color="auto"/>
            </w:tcBorders>
            <w:shd w:val="clear" w:color="000000" w:fill="FFFFFF"/>
            <w:vAlign w:val="center"/>
            <w:hideMark/>
          </w:tcPr>
          <w:p w14:paraId="6B9AD3D3" w14:textId="77777777" w:rsidR="00B66467" w:rsidRPr="00B66467" w:rsidRDefault="00B66467" w:rsidP="00B66467">
            <w:pPr>
              <w:spacing w:before="0"/>
              <w:jc w:val="left"/>
              <w:rPr>
                <w:rFonts w:cs="Arial"/>
                <w:color w:val="000000"/>
                <w:sz w:val="16"/>
                <w:szCs w:val="16"/>
                <w:lang w:val="sr-Latn-RS" w:eastAsia="sr-Latn-RS"/>
              </w:rPr>
            </w:pPr>
            <w:r w:rsidRPr="00B66467">
              <w:rPr>
                <w:rFonts w:cs="Arial"/>
                <w:color w:val="000000"/>
                <w:sz w:val="16"/>
                <w:szCs w:val="16"/>
                <w:lang w:val="sr-Latn-RS" w:eastAsia="sr-Latn-RS"/>
              </w:rPr>
              <w:t>SAP:36812              Standard:ISO 1 Kvalitet:P20 Dimenzija:20X20 Namena:ZA STRUGARSKU OBRADU Tip:NOŽ ZA GRUBU OBRADU Oznaka:ISO1 P20 R Napomena:DESNI NOŽ POLJE PRIMENE:P10-P30</w:t>
            </w:r>
          </w:p>
        </w:tc>
      </w:tr>
      <w:tr w:rsidR="00B66467" w:rsidRPr="00B66467" w14:paraId="08B4D39F" w14:textId="77777777" w:rsidTr="00C63174">
        <w:trPr>
          <w:trHeight w:val="1365"/>
        </w:trPr>
        <w:tc>
          <w:tcPr>
            <w:tcW w:w="841" w:type="dxa"/>
            <w:tcBorders>
              <w:top w:val="nil"/>
              <w:left w:val="single" w:sz="8" w:space="0" w:color="auto"/>
              <w:bottom w:val="single" w:sz="4" w:space="0" w:color="auto"/>
              <w:right w:val="single" w:sz="4" w:space="0" w:color="auto"/>
            </w:tcBorders>
            <w:shd w:val="clear" w:color="auto" w:fill="auto"/>
            <w:hideMark/>
          </w:tcPr>
          <w:p w14:paraId="500431A7"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10-3</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BF1B513" w14:textId="77777777" w:rsidR="00B66467" w:rsidRPr="00B66467" w:rsidRDefault="00B66467" w:rsidP="00B66467">
            <w:pPr>
              <w:spacing w:before="0"/>
              <w:jc w:val="right"/>
              <w:rPr>
                <w:rFonts w:cs="Arial"/>
                <w:color w:val="000000"/>
                <w:sz w:val="16"/>
                <w:szCs w:val="16"/>
                <w:lang w:val="sr-Latn-RS" w:eastAsia="sr-Latn-RS"/>
              </w:rPr>
            </w:pPr>
            <w:r w:rsidRPr="00B66467">
              <w:rPr>
                <w:rFonts w:cs="Arial"/>
                <w:color w:val="000000"/>
                <w:sz w:val="16"/>
                <w:szCs w:val="16"/>
                <w:lang w:val="sr-Latn-RS" w:eastAsia="sr-Latn-RS"/>
              </w:rPr>
              <w:t>33001150</w:t>
            </w:r>
          </w:p>
        </w:tc>
        <w:tc>
          <w:tcPr>
            <w:tcW w:w="1675" w:type="dxa"/>
            <w:tcBorders>
              <w:top w:val="nil"/>
              <w:left w:val="nil"/>
              <w:bottom w:val="single" w:sz="8" w:space="0" w:color="000000"/>
              <w:right w:val="nil"/>
            </w:tcBorders>
            <w:shd w:val="clear" w:color="auto" w:fill="auto"/>
            <w:vAlign w:val="center"/>
            <w:hideMark/>
          </w:tcPr>
          <w:p w14:paraId="12BC78D7" w14:textId="77777777" w:rsidR="00B66467" w:rsidRPr="00B66467" w:rsidRDefault="00B66467" w:rsidP="00B66467">
            <w:pPr>
              <w:spacing w:before="0"/>
              <w:jc w:val="left"/>
              <w:rPr>
                <w:rFonts w:cs="Arial"/>
                <w:color w:val="000000"/>
                <w:sz w:val="16"/>
                <w:szCs w:val="16"/>
                <w:lang w:val="sr-Latn-RS" w:eastAsia="sr-Latn-RS"/>
              </w:rPr>
            </w:pPr>
            <w:r w:rsidRPr="00B66467">
              <w:rPr>
                <w:rFonts w:cs="Arial"/>
                <w:color w:val="000000"/>
                <w:sz w:val="16"/>
                <w:szCs w:val="16"/>
                <w:lang w:val="sr-Latn-RS" w:eastAsia="sr-Latn-RS"/>
              </w:rPr>
              <w:t>Nož za grubu obradu 20x20 ISO2 P20 R</w:t>
            </w:r>
          </w:p>
        </w:tc>
        <w:tc>
          <w:tcPr>
            <w:tcW w:w="5696" w:type="dxa"/>
            <w:tcBorders>
              <w:top w:val="nil"/>
              <w:left w:val="single" w:sz="8" w:space="0" w:color="auto"/>
              <w:bottom w:val="single" w:sz="8" w:space="0" w:color="auto"/>
              <w:right w:val="single" w:sz="8" w:space="0" w:color="auto"/>
            </w:tcBorders>
            <w:shd w:val="clear" w:color="000000" w:fill="FFFFFF"/>
            <w:vAlign w:val="center"/>
            <w:hideMark/>
          </w:tcPr>
          <w:p w14:paraId="637488E6" w14:textId="77777777" w:rsidR="00B66467" w:rsidRPr="00B66467" w:rsidRDefault="00B66467" w:rsidP="00B66467">
            <w:pPr>
              <w:spacing w:before="0"/>
              <w:jc w:val="left"/>
              <w:rPr>
                <w:rFonts w:cs="Arial"/>
                <w:color w:val="000000"/>
                <w:sz w:val="16"/>
                <w:szCs w:val="16"/>
                <w:lang w:val="sr-Latn-RS" w:eastAsia="sr-Latn-RS"/>
              </w:rPr>
            </w:pPr>
            <w:r w:rsidRPr="00B66467">
              <w:rPr>
                <w:rFonts w:cs="Arial"/>
                <w:color w:val="000000"/>
                <w:sz w:val="16"/>
                <w:szCs w:val="16"/>
                <w:lang w:val="sr-Latn-RS" w:eastAsia="sr-Latn-RS"/>
              </w:rPr>
              <w:t>SAP:36814                 Kvalitet:P20 Dimenzija:20X20 Namena:ZA STRUGARSKU OBRADU Tip:NOŽ ZA GRUBU OBRADU Oznaka:ISO2 P20 R Napomena:DESNI NOŽ POLJE PRIMENE:P10-P30</w:t>
            </w:r>
          </w:p>
        </w:tc>
      </w:tr>
      <w:tr w:rsidR="00B66467" w:rsidRPr="00B66467" w14:paraId="48473CC3" w14:textId="77777777" w:rsidTr="00C63174">
        <w:trPr>
          <w:trHeight w:val="1365"/>
        </w:trPr>
        <w:tc>
          <w:tcPr>
            <w:tcW w:w="841" w:type="dxa"/>
            <w:tcBorders>
              <w:top w:val="nil"/>
              <w:left w:val="single" w:sz="8" w:space="0" w:color="auto"/>
              <w:bottom w:val="single" w:sz="4" w:space="0" w:color="auto"/>
              <w:right w:val="single" w:sz="4" w:space="0" w:color="auto"/>
            </w:tcBorders>
            <w:shd w:val="clear" w:color="auto" w:fill="auto"/>
            <w:hideMark/>
          </w:tcPr>
          <w:p w14:paraId="1C273C1A"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lastRenderedPageBreak/>
              <w:t>10-4</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283973E9" w14:textId="77777777" w:rsidR="00B66467" w:rsidRPr="00B66467" w:rsidRDefault="00B66467" w:rsidP="00B66467">
            <w:pPr>
              <w:spacing w:before="0"/>
              <w:jc w:val="right"/>
              <w:rPr>
                <w:rFonts w:cs="Arial"/>
                <w:color w:val="000000"/>
                <w:sz w:val="16"/>
                <w:szCs w:val="16"/>
                <w:lang w:val="sr-Latn-RS" w:eastAsia="sr-Latn-RS"/>
              </w:rPr>
            </w:pPr>
            <w:r w:rsidRPr="00B66467">
              <w:rPr>
                <w:rFonts w:cs="Arial"/>
                <w:color w:val="000000"/>
                <w:sz w:val="16"/>
                <w:szCs w:val="16"/>
                <w:lang w:val="sr-Latn-RS" w:eastAsia="sr-Latn-RS"/>
              </w:rPr>
              <w:t>33001152</w:t>
            </w:r>
          </w:p>
        </w:tc>
        <w:tc>
          <w:tcPr>
            <w:tcW w:w="1675" w:type="dxa"/>
            <w:tcBorders>
              <w:top w:val="nil"/>
              <w:left w:val="nil"/>
              <w:bottom w:val="single" w:sz="8" w:space="0" w:color="000000"/>
              <w:right w:val="nil"/>
            </w:tcBorders>
            <w:shd w:val="clear" w:color="auto" w:fill="auto"/>
            <w:vAlign w:val="center"/>
            <w:hideMark/>
          </w:tcPr>
          <w:p w14:paraId="3F20698B" w14:textId="77777777" w:rsidR="00B66467" w:rsidRPr="00B66467" w:rsidRDefault="00B66467" w:rsidP="00B66467">
            <w:pPr>
              <w:spacing w:before="0"/>
              <w:jc w:val="left"/>
              <w:rPr>
                <w:rFonts w:cs="Arial"/>
                <w:color w:val="000000"/>
                <w:sz w:val="16"/>
                <w:szCs w:val="16"/>
                <w:lang w:val="sr-Latn-RS" w:eastAsia="sr-Latn-RS"/>
              </w:rPr>
            </w:pPr>
            <w:r w:rsidRPr="00B66467">
              <w:rPr>
                <w:rFonts w:cs="Arial"/>
                <w:color w:val="000000"/>
                <w:sz w:val="16"/>
                <w:szCs w:val="16"/>
                <w:lang w:val="sr-Latn-RS" w:eastAsia="sr-Latn-RS"/>
              </w:rPr>
              <w:t>Nož za grubu obradu 25x25 ISO2 P20 R</w:t>
            </w:r>
          </w:p>
        </w:tc>
        <w:tc>
          <w:tcPr>
            <w:tcW w:w="5696" w:type="dxa"/>
            <w:tcBorders>
              <w:top w:val="nil"/>
              <w:left w:val="single" w:sz="8" w:space="0" w:color="auto"/>
              <w:bottom w:val="single" w:sz="8" w:space="0" w:color="auto"/>
              <w:right w:val="single" w:sz="8" w:space="0" w:color="auto"/>
            </w:tcBorders>
            <w:shd w:val="clear" w:color="000000" w:fill="FFFFFF"/>
            <w:vAlign w:val="center"/>
            <w:hideMark/>
          </w:tcPr>
          <w:p w14:paraId="597DC04D" w14:textId="77777777" w:rsidR="00B66467" w:rsidRPr="00B66467" w:rsidRDefault="00B66467" w:rsidP="00B66467">
            <w:pPr>
              <w:spacing w:before="0"/>
              <w:jc w:val="left"/>
              <w:rPr>
                <w:rFonts w:cs="Arial"/>
                <w:color w:val="000000"/>
                <w:sz w:val="16"/>
                <w:szCs w:val="16"/>
                <w:lang w:val="sr-Latn-RS" w:eastAsia="sr-Latn-RS"/>
              </w:rPr>
            </w:pPr>
            <w:r w:rsidRPr="00B66467">
              <w:rPr>
                <w:rFonts w:cs="Arial"/>
                <w:color w:val="000000"/>
                <w:sz w:val="16"/>
                <w:szCs w:val="16"/>
                <w:lang w:val="sr-Latn-RS" w:eastAsia="sr-Latn-RS"/>
              </w:rPr>
              <w:t>SAP:36816                Kvalitet:P20 Dimenzija:25X25 Namena:ZA STRUGARSKU OBRADU Tip:NOŽ ZA GRUBU OBRADU Oznaka:ISO2 P20 R Napomena:DESNI NOŽ POLJE PRIMENE:P10-P30</w:t>
            </w:r>
          </w:p>
        </w:tc>
      </w:tr>
      <w:tr w:rsidR="00B66467" w:rsidRPr="00B66467" w14:paraId="3676B832" w14:textId="77777777" w:rsidTr="00C63174">
        <w:trPr>
          <w:trHeight w:val="1365"/>
        </w:trPr>
        <w:tc>
          <w:tcPr>
            <w:tcW w:w="841" w:type="dxa"/>
            <w:tcBorders>
              <w:top w:val="nil"/>
              <w:left w:val="single" w:sz="8" w:space="0" w:color="auto"/>
              <w:bottom w:val="single" w:sz="4" w:space="0" w:color="auto"/>
              <w:right w:val="single" w:sz="4" w:space="0" w:color="auto"/>
            </w:tcBorders>
            <w:shd w:val="clear" w:color="auto" w:fill="auto"/>
            <w:hideMark/>
          </w:tcPr>
          <w:p w14:paraId="6FF2E92B"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10-5</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4E7F8C7" w14:textId="77777777" w:rsidR="00B66467" w:rsidRPr="00B66467" w:rsidRDefault="00B66467" w:rsidP="00B66467">
            <w:pPr>
              <w:spacing w:before="0"/>
              <w:jc w:val="right"/>
              <w:rPr>
                <w:rFonts w:cs="Arial"/>
                <w:color w:val="000000"/>
                <w:sz w:val="16"/>
                <w:szCs w:val="16"/>
                <w:lang w:val="sr-Latn-RS" w:eastAsia="sr-Latn-RS"/>
              </w:rPr>
            </w:pPr>
            <w:r w:rsidRPr="00B66467">
              <w:rPr>
                <w:rFonts w:cs="Arial"/>
                <w:color w:val="000000"/>
                <w:sz w:val="16"/>
                <w:szCs w:val="16"/>
                <w:lang w:val="sr-Latn-RS" w:eastAsia="sr-Latn-RS"/>
              </w:rPr>
              <w:t>33001153</w:t>
            </w:r>
          </w:p>
        </w:tc>
        <w:tc>
          <w:tcPr>
            <w:tcW w:w="1675" w:type="dxa"/>
            <w:tcBorders>
              <w:top w:val="nil"/>
              <w:left w:val="nil"/>
              <w:bottom w:val="single" w:sz="8" w:space="0" w:color="000000"/>
              <w:right w:val="nil"/>
            </w:tcBorders>
            <w:shd w:val="clear" w:color="auto" w:fill="auto"/>
            <w:vAlign w:val="center"/>
            <w:hideMark/>
          </w:tcPr>
          <w:p w14:paraId="623FC255" w14:textId="77777777" w:rsidR="00B66467" w:rsidRPr="00B66467" w:rsidRDefault="00B66467" w:rsidP="00B66467">
            <w:pPr>
              <w:spacing w:before="0"/>
              <w:jc w:val="left"/>
              <w:rPr>
                <w:rFonts w:cs="Arial"/>
                <w:color w:val="000000"/>
                <w:sz w:val="16"/>
                <w:szCs w:val="16"/>
                <w:lang w:val="sr-Latn-RS" w:eastAsia="sr-Latn-RS"/>
              </w:rPr>
            </w:pPr>
            <w:r w:rsidRPr="00B66467">
              <w:rPr>
                <w:rFonts w:cs="Arial"/>
                <w:color w:val="000000"/>
                <w:sz w:val="16"/>
                <w:szCs w:val="16"/>
                <w:lang w:val="sr-Latn-RS" w:eastAsia="sr-Latn-RS"/>
              </w:rPr>
              <w:t>Nož za bočnu obradu 16x16 ISO6 P20 R</w:t>
            </w:r>
          </w:p>
        </w:tc>
        <w:tc>
          <w:tcPr>
            <w:tcW w:w="5696" w:type="dxa"/>
            <w:tcBorders>
              <w:top w:val="nil"/>
              <w:left w:val="single" w:sz="8" w:space="0" w:color="auto"/>
              <w:bottom w:val="single" w:sz="8" w:space="0" w:color="auto"/>
              <w:right w:val="single" w:sz="8" w:space="0" w:color="auto"/>
            </w:tcBorders>
            <w:shd w:val="clear" w:color="000000" w:fill="FFFFFF"/>
            <w:vAlign w:val="center"/>
            <w:hideMark/>
          </w:tcPr>
          <w:p w14:paraId="430F2121" w14:textId="77777777" w:rsidR="00B66467" w:rsidRPr="00B66467" w:rsidRDefault="00B66467" w:rsidP="00B66467">
            <w:pPr>
              <w:spacing w:before="0"/>
              <w:jc w:val="left"/>
              <w:rPr>
                <w:rFonts w:cs="Arial"/>
                <w:color w:val="000000"/>
                <w:sz w:val="16"/>
                <w:szCs w:val="16"/>
                <w:lang w:val="sr-Latn-RS" w:eastAsia="sr-Latn-RS"/>
              </w:rPr>
            </w:pPr>
            <w:r w:rsidRPr="00B66467">
              <w:rPr>
                <w:rFonts w:cs="Arial"/>
                <w:color w:val="000000"/>
                <w:sz w:val="16"/>
                <w:szCs w:val="16"/>
                <w:lang w:val="sr-Latn-RS" w:eastAsia="sr-Latn-RS"/>
              </w:rPr>
              <w:t>SAP:36817                Kvalitet:P20 Dimenzija:16X16 Namena:ZA STRUGARSKU OBRADU Tip:NOŽ ZA BOČNU OBRADU Oznaka:ISO6 P20 R Napomena:DESNI NOŽ POLJE PRIMENE:P10-P30</w:t>
            </w:r>
          </w:p>
        </w:tc>
      </w:tr>
      <w:tr w:rsidR="00B66467" w:rsidRPr="00B66467" w14:paraId="10398C0B" w14:textId="77777777" w:rsidTr="00C63174">
        <w:trPr>
          <w:trHeight w:val="1365"/>
        </w:trPr>
        <w:tc>
          <w:tcPr>
            <w:tcW w:w="841" w:type="dxa"/>
            <w:tcBorders>
              <w:top w:val="nil"/>
              <w:left w:val="single" w:sz="8" w:space="0" w:color="auto"/>
              <w:bottom w:val="single" w:sz="4" w:space="0" w:color="auto"/>
              <w:right w:val="single" w:sz="4" w:space="0" w:color="auto"/>
            </w:tcBorders>
            <w:shd w:val="clear" w:color="auto" w:fill="auto"/>
            <w:hideMark/>
          </w:tcPr>
          <w:p w14:paraId="03851B67"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10-6</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2478EB9A" w14:textId="77777777" w:rsidR="00B66467" w:rsidRPr="00B66467" w:rsidRDefault="00B66467" w:rsidP="00B66467">
            <w:pPr>
              <w:spacing w:before="0"/>
              <w:jc w:val="right"/>
              <w:rPr>
                <w:rFonts w:cs="Arial"/>
                <w:color w:val="000000"/>
                <w:sz w:val="16"/>
                <w:szCs w:val="16"/>
                <w:lang w:val="sr-Latn-RS" w:eastAsia="sr-Latn-RS"/>
              </w:rPr>
            </w:pPr>
            <w:r w:rsidRPr="00B66467">
              <w:rPr>
                <w:rFonts w:cs="Arial"/>
                <w:color w:val="000000"/>
                <w:sz w:val="16"/>
                <w:szCs w:val="16"/>
                <w:lang w:val="sr-Latn-RS" w:eastAsia="sr-Latn-RS"/>
              </w:rPr>
              <w:t>33001154</w:t>
            </w:r>
          </w:p>
        </w:tc>
        <w:tc>
          <w:tcPr>
            <w:tcW w:w="1675" w:type="dxa"/>
            <w:tcBorders>
              <w:top w:val="nil"/>
              <w:left w:val="nil"/>
              <w:bottom w:val="single" w:sz="8" w:space="0" w:color="000000"/>
              <w:right w:val="nil"/>
            </w:tcBorders>
            <w:shd w:val="clear" w:color="auto" w:fill="auto"/>
            <w:vAlign w:val="center"/>
            <w:hideMark/>
          </w:tcPr>
          <w:p w14:paraId="4DF33ABA" w14:textId="77777777" w:rsidR="00B66467" w:rsidRPr="00B66467" w:rsidRDefault="00B66467" w:rsidP="00B66467">
            <w:pPr>
              <w:spacing w:before="0"/>
              <w:jc w:val="left"/>
              <w:rPr>
                <w:rFonts w:cs="Arial"/>
                <w:color w:val="000000"/>
                <w:sz w:val="16"/>
                <w:szCs w:val="16"/>
                <w:lang w:val="sr-Latn-RS" w:eastAsia="sr-Latn-RS"/>
              </w:rPr>
            </w:pPr>
            <w:r w:rsidRPr="00B66467">
              <w:rPr>
                <w:rFonts w:cs="Arial"/>
                <w:color w:val="000000"/>
                <w:sz w:val="16"/>
                <w:szCs w:val="16"/>
                <w:lang w:val="sr-Latn-RS" w:eastAsia="sr-Latn-RS"/>
              </w:rPr>
              <w:t>Nož za bočnu obradu 20x20 ISO6 P20 R</w:t>
            </w:r>
          </w:p>
        </w:tc>
        <w:tc>
          <w:tcPr>
            <w:tcW w:w="5696" w:type="dxa"/>
            <w:tcBorders>
              <w:top w:val="nil"/>
              <w:left w:val="single" w:sz="8" w:space="0" w:color="auto"/>
              <w:bottom w:val="single" w:sz="8" w:space="0" w:color="auto"/>
              <w:right w:val="single" w:sz="8" w:space="0" w:color="auto"/>
            </w:tcBorders>
            <w:shd w:val="clear" w:color="000000" w:fill="FFFFFF"/>
            <w:vAlign w:val="center"/>
            <w:hideMark/>
          </w:tcPr>
          <w:p w14:paraId="0720CBDD" w14:textId="77777777" w:rsidR="00B66467" w:rsidRPr="00B66467" w:rsidRDefault="00B66467" w:rsidP="00B66467">
            <w:pPr>
              <w:spacing w:before="0"/>
              <w:jc w:val="left"/>
              <w:rPr>
                <w:rFonts w:cs="Arial"/>
                <w:color w:val="000000"/>
                <w:sz w:val="16"/>
                <w:szCs w:val="16"/>
                <w:lang w:val="sr-Latn-RS" w:eastAsia="sr-Latn-RS"/>
              </w:rPr>
            </w:pPr>
            <w:r w:rsidRPr="00B66467">
              <w:rPr>
                <w:rFonts w:cs="Arial"/>
                <w:color w:val="000000"/>
                <w:sz w:val="16"/>
                <w:szCs w:val="16"/>
                <w:lang w:val="sr-Latn-RS" w:eastAsia="sr-Latn-RS"/>
              </w:rPr>
              <w:t>SAP:36818                Kvalitet:P20 Dimenzija:20X20 Namena:ZA STRUGARSKU OBRADU Tip:NOŽ ZA BOČNU OBRADU Oznaka:ISO6 P20 R Napomena:DESNI NOŽ POLJE PRIMENE:P10-P30</w:t>
            </w:r>
          </w:p>
        </w:tc>
      </w:tr>
      <w:tr w:rsidR="00B66467" w:rsidRPr="00B66467" w14:paraId="3F55B66D" w14:textId="77777777" w:rsidTr="00C63174">
        <w:trPr>
          <w:trHeight w:val="1365"/>
        </w:trPr>
        <w:tc>
          <w:tcPr>
            <w:tcW w:w="841" w:type="dxa"/>
            <w:tcBorders>
              <w:top w:val="nil"/>
              <w:left w:val="single" w:sz="8" w:space="0" w:color="auto"/>
              <w:bottom w:val="single" w:sz="4" w:space="0" w:color="auto"/>
              <w:right w:val="single" w:sz="4" w:space="0" w:color="auto"/>
            </w:tcBorders>
            <w:shd w:val="clear" w:color="auto" w:fill="auto"/>
            <w:hideMark/>
          </w:tcPr>
          <w:p w14:paraId="0ABE42AA"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10-7</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0101DDE" w14:textId="77777777" w:rsidR="00B66467" w:rsidRPr="00B66467" w:rsidRDefault="00B66467" w:rsidP="00B66467">
            <w:pPr>
              <w:spacing w:before="0"/>
              <w:jc w:val="right"/>
              <w:rPr>
                <w:rFonts w:cs="Arial"/>
                <w:color w:val="000000"/>
                <w:sz w:val="16"/>
                <w:szCs w:val="16"/>
                <w:lang w:val="sr-Latn-RS" w:eastAsia="sr-Latn-RS"/>
              </w:rPr>
            </w:pPr>
            <w:r w:rsidRPr="00B66467">
              <w:rPr>
                <w:rFonts w:cs="Arial"/>
                <w:color w:val="000000"/>
                <w:sz w:val="16"/>
                <w:szCs w:val="16"/>
                <w:lang w:val="sr-Latn-RS" w:eastAsia="sr-Latn-RS"/>
              </w:rPr>
              <w:t>33001155</w:t>
            </w:r>
          </w:p>
        </w:tc>
        <w:tc>
          <w:tcPr>
            <w:tcW w:w="1675" w:type="dxa"/>
            <w:tcBorders>
              <w:top w:val="nil"/>
              <w:left w:val="nil"/>
              <w:bottom w:val="single" w:sz="8" w:space="0" w:color="000000"/>
              <w:right w:val="nil"/>
            </w:tcBorders>
            <w:shd w:val="clear" w:color="auto" w:fill="auto"/>
            <w:vAlign w:val="center"/>
            <w:hideMark/>
          </w:tcPr>
          <w:p w14:paraId="4556AAA2" w14:textId="77777777" w:rsidR="00B66467" w:rsidRPr="00B66467" w:rsidRDefault="00B66467" w:rsidP="00B66467">
            <w:pPr>
              <w:spacing w:before="0"/>
              <w:jc w:val="left"/>
              <w:rPr>
                <w:rFonts w:cs="Arial"/>
                <w:color w:val="000000"/>
                <w:sz w:val="16"/>
                <w:szCs w:val="16"/>
                <w:lang w:val="sr-Latn-RS" w:eastAsia="sr-Latn-RS"/>
              </w:rPr>
            </w:pPr>
            <w:r w:rsidRPr="00B66467">
              <w:rPr>
                <w:rFonts w:cs="Arial"/>
                <w:color w:val="000000"/>
                <w:sz w:val="16"/>
                <w:szCs w:val="16"/>
                <w:lang w:val="sr-Latn-RS" w:eastAsia="sr-Latn-RS"/>
              </w:rPr>
              <w:t>Nož za bočnu obradu 25x25 ISO6 P20 R</w:t>
            </w:r>
          </w:p>
        </w:tc>
        <w:tc>
          <w:tcPr>
            <w:tcW w:w="5696" w:type="dxa"/>
            <w:tcBorders>
              <w:top w:val="nil"/>
              <w:left w:val="single" w:sz="8" w:space="0" w:color="auto"/>
              <w:bottom w:val="single" w:sz="8" w:space="0" w:color="auto"/>
              <w:right w:val="single" w:sz="8" w:space="0" w:color="auto"/>
            </w:tcBorders>
            <w:shd w:val="clear" w:color="000000" w:fill="FFFFFF"/>
            <w:vAlign w:val="center"/>
            <w:hideMark/>
          </w:tcPr>
          <w:p w14:paraId="28DCF2A7" w14:textId="77777777" w:rsidR="00B66467" w:rsidRPr="00B66467" w:rsidRDefault="00B66467" w:rsidP="00B66467">
            <w:pPr>
              <w:spacing w:before="0"/>
              <w:jc w:val="left"/>
              <w:rPr>
                <w:rFonts w:cs="Arial"/>
                <w:color w:val="000000"/>
                <w:sz w:val="16"/>
                <w:szCs w:val="16"/>
                <w:lang w:val="sr-Latn-RS" w:eastAsia="sr-Latn-RS"/>
              </w:rPr>
            </w:pPr>
            <w:r w:rsidRPr="00B66467">
              <w:rPr>
                <w:rFonts w:cs="Arial"/>
                <w:color w:val="000000"/>
                <w:sz w:val="16"/>
                <w:szCs w:val="16"/>
                <w:lang w:val="sr-Latn-RS" w:eastAsia="sr-Latn-RS"/>
              </w:rPr>
              <w:t>SAP:36819               Kvalitet:P20 Dimenzija:25X25 Namena:ZA STRUGARSKU OBRADU Tip:NOŽ ZA BOČNU OBRADU Oznaka:ISO6 P20 R Napomena:DESNI NOŽ POLJE PRIMENE:P10-P30</w:t>
            </w:r>
          </w:p>
        </w:tc>
      </w:tr>
      <w:tr w:rsidR="00B66467" w:rsidRPr="00B66467" w14:paraId="5BCDDC6E" w14:textId="77777777" w:rsidTr="00C63174">
        <w:trPr>
          <w:trHeight w:val="1365"/>
        </w:trPr>
        <w:tc>
          <w:tcPr>
            <w:tcW w:w="841" w:type="dxa"/>
            <w:tcBorders>
              <w:top w:val="nil"/>
              <w:left w:val="single" w:sz="8" w:space="0" w:color="auto"/>
              <w:bottom w:val="single" w:sz="4" w:space="0" w:color="auto"/>
              <w:right w:val="single" w:sz="4" w:space="0" w:color="auto"/>
            </w:tcBorders>
            <w:shd w:val="clear" w:color="auto" w:fill="auto"/>
            <w:hideMark/>
          </w:tcPr>
          <w:p w14:paraId="5644518F"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10-8</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15F9AC40" w14:textId="77777777" w:rsidR="00B66467" w:rsidRPr="00B66467" w:rsidRDefault="00B66467" w:rsidP="00B66467">
            <w:pPr>
              <w:spacing w:before="0"/>
              <w:jc w:val="right"/>
              <w:rPr>
                <w:rFonts w:cs="Arial"/>
                <w:color w:val="000000"/>
                <w:sz w:val="16"/>
                <w:szCs w:val="16"/>
                <w:lang w:val="sr-Latn-RS" w:eastAsia="sr-Latn-RS"/>
              </w:rPr>
            </w:pPr>
            <w:r w:rsidRPr="00B66467">
              <w:rPr>
                <w:rFonts w:cs="Arial"/>
                <w:color w:val="000000"/>
                <w:sz w:val="16"/>
                <w:szCs w:val="16"/>
                <w:lang w:val="sr-Latn-RS" w:eastAsia="sr-Latn-RS"/>
              </w:rPr>
              <w:t>33001156</w:t>
            </w:r>
          </w:p>
        </w:tc>
        <w:tc>
          <w:tcPr>
            <w:tcW w:w="1675" w:type="dxa"/>
            <w:tcBorders>
              <w:top w:val="nil"/>
              <w:left w:val="nil"/>
              <w:bottom w:val="single" w:sz="8" w:space="0" w:color="000000"/>
              <w:right w:val="nil"/>
            </w:tcBorders>
            <w:shd w:val="clear" w:color="auto" w:fill="auto"/>
            <w:vAlign w:val="center"/>
            <w:hideMark/>
          </w:tcPr>
          <w:p w14:paraId="2651C9CD" w14:textId="77777777" w:rsidR="00B66467" w:rsidRPr="00B66467" w:rsidRDefault="00B66467" w:rsidP="00B66467">
            <w:pPr>
              <w:spacing w:before="0"/>
              <w:jc w:val="left"/>
              <w:rPr>
                <w:rFonts w:cs="Arial"/>
                <w:color w:val="000000"/>
                <w:sz w:val="16"/>
                <w:szCs w:val="16"/>
                <w:lang w:val="sr-Latn-RS" w:eastAsia="sr-Latn-RS"/>
              </w:rPr>
            </w:pPr>
            <w:r w:rsidRPr="00B66467">
              <w:rPr>
                <w:rFonts w:cs="Arial"/>
                <w:color w:val="000000"/>
                <w:sz w:val="16"/>
                <w:szCs w:val="16"/>
                <w:lang w:val="sr-Latn-RS" w:eastAsia="sr-Latn-RS"/>
              </w:rPr>
              <w:t>Nož za odsecanje 16x10 ISO7 P20 R</w:t>
            </w:r>
          </w:p>
        </w:tc>
        <w:tc>
          <w:tcPr>
            <w:tcW w:w="5696" w:type="dxa"/>
            <w:tcBorders>
              <w:top w:val="nil"/>
              <w:left w:val="single" w:sz="8" w:space="0" w:color="auto"/>
              <w:bottom w:val="single" w:sz="8" w:space="0" w:color="auto"/>
              <w:right w:val="single" w:sz="8" w:space="0" w:color="auto"/>
            </w:tcBorders>
            <w:shd w:val="clear" w:color="000000" w:fill="FFFFFF"/>
            <w:vAlign w:val="center"/>
            <w:hideMark/>
          </w:tcPr>
          <w:p w14:paraId="2AB779F1" w14:textId="77777777" w:rsidR="00B66467" w:rsidRPr="00B66467" w:rsidRDefault="00B66467" w:rsidP="00B66467">
            <w:pPr>
              <w:spacing w:before="0"/>
              <w:jc w:val="left"/>
              <w:rPr>
                <w:rFonts w:cs="Arial"/>
                <w:color w:val="000000"/>
                <w:sz w:val="16"/>
                <w:szCs w:val="16"/>
                <w:lang w:val="sr-Latn-RS" w:eastAsia="sr-Latn-RS"/>
              </w:rPr>
            </w:pPr>
            <w:r w:rsidRPr="00B66467">
              <w:rPr>
                <w:rFonts w:cs="Arial"/>
                <w:color w:val="000000"/>
                <w:sz w:val="16"/>
                <w:szCs w:val="16"/>
                <w:lang w:val="sr-Latn-RS" w:eastAsia="sr-Latn-RS"/>
              </w:rPr>
              <w:t>SAP:36820                 Kvalitet:P20 Dimenzija:16X10 Namena:ZA STRUGARSKU OBRADU Tip:NOŽ ZA ODSECANJE Oznaka:ISO7 P20 R Napomena:DESNI NOŽ POLJE PRIMENE:P10-P30</w:t>
            </w:r>
          </w:p>
        </w:tc>
      </w:tr>
      <w:tr w:rsidR="00B66467" w:rsidRPr="00B66467" w14:paraId="677B9282" w14:textId="77777777" w:rsidTr="00C63174">
        <w:trPr>
          <w:trHeight w:val="1365"/>
        </w:trPr>
        <w:tc>
          <w:tcPr>
            <w:tcW w:w="841" w:type="dxa"/>
            <w:tcBorders>
              <w:top w:val="nil"/>
              <w:left w:val="single" w:sz="8" w:space="0" w:color="auto"/>
              <w:bottom w:val="single" w:sz="4" w:space="0" w:color="auto"/>
              <w:right w:val="single" w:sz="4" w:space="0" w:color="auto"/>
            </w:tcBorders>
            <w:shd w:val="clear" w:color="auto" w:fill="auto"/>
            <w:hideMark/>
          </w:tcPr>
          <w:p w14:paraId="038E458D"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10-9</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40EE0AF" w14:textId="77777777" w:rsidR="00B66467" w:rsidRPr="00B66467" w:rsidRDefault="00B66467" w:rsidP="00B66467">
            <w:pPr>
              <w:spacing w:before="0"/>
              <w:jc w:val="right"/>
              <w:rPr>
                <w:rFonts w:cs="Arial"/>
                <w:color w:val="000000"/>
                <w:sz w:val="16"/>
                <w:szCs w:val="16"/>
                <w:lang w:val="sr-Latn-RS" w:eastAsia="sr-Latn-RS"/>
              </w:rPr>
            </w:pPr>
            <w:r w:rsidRPr="00B66467">
              <w:rPr>
                <w:rFonts w:cs="Arial"/>
                <w:color w:val="000000"/>
                <w:sz w:val="16"/>
                <w:szCs w:val="16"/>
                <w:lang w:val="sr-Latn-RS" w:eastAsia="sr-Latn-RS"/>
              </w:rPr>
              <w:t>33001157</w:t>
            </w:r>
          </w:p>
        </w:tc>
        <w:tc>
          <w:tcPr>
            <w:tcW w:w="1675" w:type="dxa"/>
            <w:tcBorders>
              <w:top w:val="nil"/>
              <w:left w:val="nil"/>
              <w:bottom w:val="single" w:sz="8" w:space="0" w:color="000000"/>
              <w:right w:val="nil"/>
            </w:tcBorders>
            <w:shd w:val="clear" w:color="auto" w:fill="auto"/>
            <w:vAlign w:val="center"/>
            <w:hideMark/>
          </w:tcPr>
          <w:p w14:paraId="49CE3E5D" w14:textId="77777777" w:rsidR="00B66467" w:rsidRPr="00B66467" w:rsidRDefault="00B66467" w:rsidP="00B66467">
            <w:pPr>
              <w:spacing w:before="0"/>
              <w:jc w:val="left"/>
              <w:rPr>
                <w:rFonts w:cs="Arial"/>
                <w:color w:val="000000"/>
                <w:sz w:val="16"/>
                <w:szCs w:val="16"/>
                <w:lang w:val="sr-Latn-RS" w:eastAsia="sr-Latn-RS"/>
              </w:rPr>
            </w:pPr>
            <w:r w:rsidRPr="00B66467">
              <w:rPr>
                <w:rFonts w:cs="Arial"/>
                <w:color w:val="000000"/>
                <w:sz w:val="16"/>
                <w:szCs w:val="16"/>
                <w:lang w:val="sr-Latn-RS" w:eastAsia="sr-Latn-RS"/>
              </w:rPr>
              <w:t>Nož za odsecanje 20x12 ISO7 P20 R</w:t>
            </w:r>
          </w:p>
        </w:tc>
        <w:tc>
          <w:tcPr>
            <w:tcW w:w="5696" w:type="dxa"/>
            <w:tcBorders>
              <w:top w:val="nil"/>
              <w:left w:val="single" w:sz="8" w:space="0" w:color="auto"/>
              <w:bottom w:val="single" w:sz="8" w:space="0" w:color="auto"/>
              <w:right w:val="single" w:sz="8" w:space="0" w:color="auto"/>
            </w:tcBorders>
            <w:shd w:val="clear" w:color="000000" w:fill="FFFFFF"/>
            <w:vAlign w:val="center"/>
            <w:hideMark/>
          </w:tcPr>
          <w:p w14:paraId="083B56BF" w14:textId="77777777" w:rsidR="00B66467" w:rsidRPr="00B66467" w:rsidRDefault="00B66467" w:rsidP="00B66467">
            <w:pPr>
              <w:spacing w:before="0"/>
              <w:jc w:val="left"/>
              <w:rPr>
                <w:rFonts w:cs="Arial"/>
                <w:color w:val="000000"/>
                <w:sz w:val="16"/>
                <w:szCs w:val="16"/>
                <w:lang w:val="sr-Latn-RS" w:eastAsia="sr-Latn-RS"/>
              </w:rPr>
            </w:pPr>
            <w:r w:rsidRPr="00B66467">
              <w:rPr>
                <w:rFonts w:cs="Arial"/>
                <w:color w:val="000000"/>
                <w:sz w:val="16"/>
                <w:szCs w:val="16"/>
                <w:lang w:val="sr-Latn-RS" w:eastAsia="sr-Latn-RS"/>
              </w:rPr>
              <w:t>SAP:36821           Kvalitet:P20 Dimenzija:20X12 Namena:ZA STRUGARSKU OBRADU Tip:NOŽ ZA ODSECANJE Oznaka:ISO7 P20 R Napomena:DESNI NOŽ POLJE PRIMENE:P10-P30</w:t>
            </w:r>
          </w:p>
        </w:tc>
      </w:tr>
      <w:tr w:rsidR="00B66467" w:rsidRPr="00B66467" w14:paraId="35231D9F" w14:textId="77777777" w:rsidTr="00C63174">
        <w:trPr>
          <w:trHeight w:val="1365"/>
        </w:trPr>
        <w:tc>
          <w:tcPr>
            <w:tcW w:w="841" w:type="dxa"/>
            <w:tcBorders>
              <w:top w:val="nil"/>
              <w:left w:val="single" w:sz="8" w:space="0" w:color="auto"/>
              <w:bottom w:val="single" w:sz="4" w:space="0" w:color="auto"/>
              <w:right w:val="single" w:sz="4" w:space="0" w:color="auto"/>
            </w:tcBorders>
            <w:shd w:val="clear" w:color="auto" w:fill="auto"/>
            <w:hideMark/>
          </w:tcPr>
          <w:p w14:paraId="0AB07D1E"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10-10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2FBC8CFD" w14:textId="77777777" w:rsidR="00B66467" w:rsidRPr="00B66467" w:rsidRDefault="00B66467" w:rsidP="00B66467">
            <w:pPr>
              <w:spacing w:before="0"/>
              <w:jc w:val="right"/>
              <w:rPr>
                <w:rFonts w:cs="Arial"/>
                <w:color w:val="000000"/>
                <w:sz w:val="16"/>
                <w:szCs w:val="16"/>
                <w:lang w:val="sr-Latn-RS" w:eastAsia="sr-Latn-RS"/>
              </w:rPr>
            </w:pPr>
            <w:r w:rsidRPr="00B66467">
              <w:rPr>
                <w:rFonts w:cs="Arial"/>
                <w:color w:val="000000"/>
                <w:sz w:val="16"/>
                <w:szCs w:val="16"/>
                <w:lang w:val="sr-Latn-RS" w:eastAsia="sr-Latn-RS"/>
              </w:rPr>
              <w:t>33001158</w:t>
            </w:r>
          </w:p>
        </w:tc>
        <w:tc>
          <w:tcPr>
            <w:tcW w:w="1675" w:type="dxa"/>
            <w:tcBorders>
              <w:top w:val="nil"/>
              <w:left w:val="nil"/>
              <w:bottom w:val="single" w:sz="8" w:space="0" w:color="000000"/>
              <w:right w:val="nil"/>
            </w:tcBorders>
            <w:shd w:val="clear" w:color="auto" w:fill="auto"/>
            <w:vAlign w:val="center"/>
            <w:hideMark/>
          </w:tcPr>
          <w:p w14:paraId="6F799C60" w14:textId="77777777" w:rsidR="00B66467" w:rsidRPr="00B66467" w:rsidRDefault="00B66467" w:rsidP="00B66467">
            <w:pPr>
              <w:spacing w:before="0"/>
              <w:jc w:val="left"/>
              <w:rPr>
                <w:rFonts w:cs="Arial"/>
                <w:color w:val="000000"/>
                <w:sz w:val="16"/>
                <w:szCs w:val="16"/>
                <w:lang w:val="sr-Latn-RS" w:eastAsia="sr-Latn-RS"/>
              </w:rPr>
            </w:pPr>
            <w:r w:rsidRPr="00B66467">
              <w:rPr>
                <w:rFonts w:cs="Arial"/>
                <w:color w:val="000000"/>
                <w:sz w:val="16"/>
                <w:szCs w:val="16"/>
                <w:lang w:val="sr-Latn-RS" w:eastAsia="sr-Latn-RS"/>
              </w:rPr>
              <w:t>Nož za odsecanje 25x16 ISO7 P20 R</w:t>
            </w:r>
          </w:p>
        </w:tc>
        <w:tc>
          <w:tcPr>
            <w:tcW w:w="5696" w:type="dxa"/>
            <w:tcBorders>
              <w:top w:val="nil"/>
              <w:left w:val="single" w:sz="8" w:space="0" w:color="auto"/>
              <w:bottom w:val="single" w:sz="8" w:space="0" w:color="auto"/>
              <w:right w:val="single" w:sz="8" w:space="0" w:color="auto"/>
            </w:tcBorders>
            <w:shd w:val="clear" w:color="000000" w:fill="FFFFFF"/>
            <w:vAlign w:val="center"/>
            <w:hideMark/>
          </w:tcPr>
          <w:p w14:paraId="2771003E" w14:textId="77777777" w:rsidR="00B66467" w:rsidRPr="00B66467" w:rsidRDefault="00B66467" w:rsidP="00B66467">
            <w:pPr>
              <w:spacing w:before="0"/>
              <w:jc w:val="left"/>
              <w:rPr>
                <w:rFonts w:cs="Arial"/>
                <w:color w:val="000000"/>
                <w:sz w:val="16"/>
                <w:szCs w:val="16"/>
                <w:lang w:val="sr-Latn-RS" w:eastAsia="sr-Latn-RS"/>
              </w:rPr>
            </w:pPr>
            <w:r w:rsidRPr="00B66467">
              <w:rPr>
                <w:rFonts w:cs="Arial"/>
                <w:color w:val="000000"/>
                <w:sz w:val="16"/>
                <w:szCs w:val="16"/>
                <w:lang w:val="sr-Latn-RS" w:eastAsia="sr-Latn-RS"/>
              </w:rPr>
              <w:t>SAP:36822                 Kvalitet:P20 Dimenzija:25X16 Namena:ZA STRUGARSKU OBRADU Tip:NOŽ ZA ODSECANJE Oznaka:ISO7 P20 R Napomena:DESNI NOŽ POLJE PRIMENE:P10-P30</w:t>
            </w:r>
          </w:p>
        </w:tc>
      </w:tr>
      <w:tr w:rsidR="00B66467" w:rsidRPr="00B66467" w14:paraId="3DDB6586" w14:textId="77777777" w:rsidTr="00C63174">
        <w:trPr>
          <w:trHeight w:val="1365"/>
        </w:trPr>
        <w:tc>
          <w:tcPr>
            <w:tcW w:w="841" w:type="dxa"/>
            <w:tcBorders>
              <w:top w:val="nil"/>
              <w:left w:val="single" w:sz="8" w:space="0" w:color="auto"/>
              <w:bottom w:val="single" w:sz="4" w:space="0" w:color="auto"/>
              <w:right w:val="single" w:sz="4" w:space="0" w:color="auto"/>
            </w:tcBorders>
            <w:shd w:val="clear" w:color="auto" w:fill="auto"/>
            <w:hideMark/>
          </w:tcPr>
          <w:p w14:paraId="1F342119"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10-11</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2DE688BC" w14:textId="77777777" w:rsidR="00B66467" w:rsidRPr="00B66467" w:rsidRDefault="00B66467" w:rsidP="00B66467">
            <w:pPr>
              <w:spacing w:before="0"/>
              <w:jc w:val="right"/>
              <w:rPr>
                <w:rFonts w:cs="Arial"/>
                <w:color w:val="000000"/>
                <w:sz w:val="16"/>
                <w:szCs w:val="16"/>
                <w:lang w:val="sr-Latn-RS" w:eastAsia="sr-Latn-RS"/>
              </w:rPr>
            </w:pPr>
            <w:r w:rsidRPr="00B66467">
              <w:rPr>
                <w:rFonts w:cs="Arial"/>
                <w:color w:val="000000"/>
                <w:sz w:val="16"/>
                <w:szCs w:val="16"/>
                <w:lang w:val="sr-Latn-RS" w:eastAsia="sr-Latn-RS"/>
              </w:rPr>
              <w:t>33001159</w:t>
            </w:r>
          </w:p>
        </w:tc>
        <w:tc>
          <w:tcPr>
            <w:tcW w:w="1675" w:type="dxa"/>
            <w:tcBorders>
              <w:top w:val="nil"/>
              <w:left w:val="nil"/>
              <w:bottom w:val="single" w:sz="8" w:space="0" w:color="000000"/>
              <w:right w:val="nil"/>
            </w:tcBorders>
            <w:shd w:val="clear" w:color="auto" w:fill="auto"/>
            <w:vAlign w:val="center"/>
            <w:hideMark/>
          </w:tcPr>
          <w:p w14:paraId="0018672C" w14:textId="77777777" w:rsidR="00B66467" w:rsidRPr="00B66467" w:rsidRDefault="00B66467" w:rsidP="00B66467">
            <w:pPr>
              <w:spacing w:before="0"/>
              <w:jc w:val="left"/>
              <w:rPr>
                <w:rFonts w:cs="Arial"/>
                <w:color w:val="000000"/>
                <w:sz w:val="16"/>
                <w:szCs w:val="16"/>
                <w:lang w:val="sr-Latn-RS" w:eastAsia="sr-Latn-RS"/>
              </w:rPr>
            </w:pPr>
            <w:r w:rsidRPr="00B66467">
              <w:rPr>
                <w:rFonts w:cs="Arial"/>
                <w:color w:val="000000"/>
                <w:sz w:val="16"/>
                <w:szCs w:val="16"/>
                <w:lang w:val="sr-Latn-RS" w:eastAsia="sr-Latn-RS"/>
              </w:rPr>
              <w:t>Nož za odsecanje 32x20 ISO7 P20 R</w:t>
            </w:r>
          </w:p>
        </w:tc>
        <w:tc>
          <w:tcPr>
            <w:tcW w:w="5696" w:type="dxa"/>
            <w:tcBorders>
              <w:top w:val="nil"/>
              <w:left w:val="single" w:sz="8" w:space="0" w:color="auto"/>
              <w:bottom w:val="single" w:sz="8" w:space="0" w:color="auto"/>
              <w:right w:val="single" w:sz="8" w:space="0" w:color="auto"/>
            </w:tcBorders>
            <w:shd w:val="clear" w:color="000000" w:fill="FFFFFF"/>
            <w:vAlign w:val="center"/>
            <w:hideMark/>
          </w:tcPr>
          <w:p w14:paraId="433AB26A" w14:textId="77777777" w:rsidR="00B66467" w:rsidRPr="00B66467" w:rsidRDefault="00B66467" w:rsidP="00B66467">
            <w:pPr>
              <w:spacing w:before="0"/>
              <w:jc w:val="left"/>
              <w:rPr>
                <w:rFonts w:cs="Arial"/>
                <w:color w:val="000000"/>
                <w:sz w:val="16"/>
                <w:szCs w:val="16"/>
                <w:lang w:val="sr-Latn-RS" w:eastAsia="sr-Latn-RS"/>
              </w:rPr>
            </w:pPr>
            <w:r w:rsidRPr="00B66467">
              <w:rPr>
                <w:rFonts w:cs="Arial"/>
                <w:color w:val="000000"/>
                <w:sz w:val="16"/>
                <w:szCs w:val="16"/>
                <w:lang w:val="sr-Latn-RS" w:eastAsia="sr-Latn-RS"/>
              </w:rPr>
              <w:t>SAP:36823          Kvalitet:P20 Dimenzija:32X20 Namena:ZA STRUGARSKU OBRADU Tip:NOŽ ZA ODSECANJE Oznaka:ISO7 P20 R Napomena:DESNI NOŽ POLJE PRIMENE:P10-P30</w:t>
            </w:r>
          </w:p>
        </w:tc>
      </w:tr>
      <w:tr w:rsidR="00B66467" w:rsidRPr="00B66467" w14:paraId="04154E97" w14:textId="77777777" w:rsidTr="00C63174">
        <w:trPr>
          <w:trHeight w:val="1365"/>
        </w:trPr>
        <w:tc>
          <w:tcPr>
            <w:tcW w:w="841" w:type="dxa"/>
            <w:tcBorders>
              <w:top w:val="nil"/>
              <w:left w:val="single" w:sz="8" w:space="0" w:color="auto"/>
              <w:bottom w:val="single" w:sz="4" w:space="0" w:color="auto"/>
              <w:right w:val="single" w:sz="4" w:space="0" w:color="auto"/>
            </w:tcBorders>
            <w:shd w:val="clear" w:color="auto" w:fill="auto"/>
            <w:hideMark/>
          </w:tcPr>
          <w:p w14:paraId="24D2A511"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10-12</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013396B" w14:textId="77777777" w:rsidR="00B66467" w:rsidRPr="00B66467" w:rsidRDefault="00B66467" w:rsidP="00B66467">
            <w:pPr>
              <w:spacing w:before="0"/>
              <w:jc w:val="right"/>
              <w:rPr>
                <w:rFonts w:cs="Arial"/>
                <w:color w:val="000000"/>
                <w:sz w:val="16"/>
                <w:szCs w:val="16"/>
                <w:lang w:val="sr-Latn-RS" w:eastAsia="sr-Latn-RS"/>
              </w:rPr>
            </w:pPr>
            <w:r w:rsidRPr="00B66467">
              <w:rPr>
                <w:rFonts w:cs="Arial"/>
                <w:color w:val="000000"/>
                <w:sz w:val="16"/>
                <w:szCs w:val="16"/>
                <w:lang w:val="sr-Latn-RS" w:eastAsia="sr-Latn-RS"/>
              </w:rPr>
              <w:t>33001160</w:t>
            </w:r>
          </w:p>
        </w:tc>
        <w:tc>
          <w:tcPr>
            <w:tcW w:w="1675" w:type="dxa"/>
            <w:tcBorders>
              <w:top w:val="nil"/>
              <w:left w:val="nil"/>
              <w:bottom w:val="single" w:sz="8" w:space="0" w:color="000000"/>
              <w:right w:val="nil"/>
            </w:tcBorders>
            <w:shd w:val="clear" w:color="auto" w:fill="auto"/>
            <w:vAlign w:val="center"/>
            <w:hideMark/>
          </w:tcPr>
          <w:p w14:paraId="3C8E9936" w14:textId="77777777" w:rsidR="00B66467" w:rsidRPr="00B66467" w:rsidRDefault="00B66467" w:rsidP="00B66467">
            <w:pPr>
              <w:spacing w:before="0"/>
              <w:jc w:val="left"/>
              <w:rPr>
                <w:rFonts w:cs="Arial"/>
                <w:color w:val="000000"/>
                <w:sz w:val="16"/>
                <w:szCs w:val="16"/>
                <w:lang w:val="sr-Latn-RS" w:eastAsia="sr-Latn-RS"/>
              </w:rPr>
            </w:pPr>
            <w:r w:rsidRPr="00B66467">
              <w:rPr>
                <w:rFonts w:cs="Arial"/>
                <w:color w:val="000000"/>
                <w:sz w:val="16"/>
                <w:szCs w:val="16"/>
                <w:lang w:val="sr-Latn-RS" w:eastAsia="sr-Latn-RS"/>
              </w:rPr>
              <w:t>Nož za odsecanje 40x25 ISO7 P20 R</w:t>
            </w:r>
          </w:p>
        </w:tc>
        <w:tc>
          <w:tcPr>
            <w:tcW w:w="5696" w:type="dxa"/>
            <w:tcBorders>
              <w:top w:val="nil"/>
              <w:left w:val="single" w:sz="8" w:space="0" w:color="auto"/>
              <w:bottom w:val="single" w:sz="8" w:space="0" w:color="auto"/>
              <w:right w:val="single" w:sz="8" w:space="0" w:color="auto"/>
            </w:tcBorders>
            <w:shd w:val="clear" w:color="000000" w:fill="FFFFFF"/>
            <w:vAlign w:val="center"/>
            <w:hideMark/>
          </w:tcPr>
          <w:p w14:paraId="45987034" w14:textId="77777777" w:rsidR="00B66467" w:rsidRPr="00B66467" w:rsidRDefault="00B66467" w:rsidP="00B66467">
            <w:pPr>
              <w:spacing w:before="0"/>
              <w:jc w:val="left"/>
              <w:rPr>
                <w:rFonts w:cs="Arial"/>
                <w:color w:val="000000"/>
                <w:sz w:val="16"/>
                <w:szCs w:val="16"/>
                <w:lang w:val="sr-Latn-RS" w:eastAsia="sr-Latn-RS"/>
              </w:rPr>
            </w:pPr>
            <w:r w:rsidRPr="00B66467">
              <w:rPr>
                <w:rFonts w:cs="Arial"/>
                <w:color w:val="000000"/>
                <w:sz w:val="16"/>
                <w:szCs w:val="16"/>
                <w:lang w:val="sr-Latn-RS" w:eastAsia="sr-Latn-RS"/>
              </w:rPr>
              <w:t>SAP:36824              Kvalitet:P20 Dimenzija:40X25 Namena:ZA STRUGARSKU OBRADU Tip:NOŽ ZA ODSECANJE Oznaka:ISO7 P20 R Napomena:DESNI NOŽ POLJE PRIMENE:P10-P30</w:t>
            </w:r>
          </w:p>
        </w:tc>
      </w:tr>
      <w:tr w:rsidR="00B66467" w:rsidRPr="00B66467" w14:paraId="30AD4BCD" w14:textId="77777777" w:rsidTr="00C63174">
        <w:trPr>
          <w:trHeight w:val="1365"/>
        </w:trPr>
        <w:tc>
          <w:tcPr>
            <w:tcW w:w="841" w:type="dxa"/>
            <w:tcBorders>
              <w:top w:val="nil"/>
              <w:left w:val="single" w:sz="8" w:space="0" w:color="auto"/>
              <w:bottom w:val="single" w:sz="4" w:space="0" w:color="auto"/>
              <w:right w:val="single" w:sz="4" w:space="0" w:color="auto"/>
            </w:tcBorders>
            <w:shd w:val="clear" w:color="auto" w:fill="auto"/>
            <w:hideMark/>
          </w:tcPr>
          <w:p w14:paraId="4074A636"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10-13</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61937AA" w14:textId="77777777" w:rsidR="00B66467" w:rsidRPr="00B66467" w:rsidRDefault="00B66467" w:rsidP="00B66467">
            <w:pPr>
              <w:spacing w:before="0"/>
              <w:jc w:val="right"/>
              <w:rPr>
                <w:rFonts w:cs="Arial"/>
                <w:color w:val="000000"/>
                <w:sz w:val="16"/>
                <w:szCs w:val="16"/>
                <w:lang w:val="sr-Latn-RS" w:eastAsia="sr-Latn-RS"/>
              </w:rPr>
            </w:pPr>
            <w:r w:rsidRPr="00B66467">
              <w:rPr>
                <w:rFonts w:cs="Arial"/>
                <w:color w:val="000000"/>
                <w:sz w:val="16"/>
                <w:szCs w:val="16"/>
                <w:lang w:val="sr-Latn-RS" w:eastAsia="sr-Latn-RS"/>
              </w:rPr>
              <w:t>33001162</w:t>
            </w:r>
          </w:p>
        </w:tc>
        <w:tc>
          <w:tcPr>
            <w:tcW w:w="1675" w:type="dxa"/>
            <w:tcBorders>
              <w:top w:val="nil"/>
              <w:left w:val="nil"/>
              <w:bottom w:val="single" w:sz="8" w:space="0" w:color="000000"/>
              <w:right w:val="nil"/>
            </w:tcBorders>
            <w:shd w:val="clear" w:color="auto" w:fill="auto"/>
            <w:vAlign w:val="center"/>
            <w:hideMark/>
          </w:tcPr>
          <w:p w14:paraId="20794AA1" w14:textId="77777777" w:rsidR="00B66467" w:rsidRPr="00B66467" w:rsidRDefault="00B66467" w:rsidP="00B66467">
            <w:pPr>
              <w:spacing w:before="0"/>
              <w:jc w:val="left"/>
              <w:rPr>
                <w:rFonts w:cs="Arial"/>
                <w:color w:val="000000"/>
                <w:sz w:val="16"/>
                <w:szCs w:val="16"/>
                <w:lang w:val="sr-Latn-RS" w:eastAsia="sr-Latn-RS"/>
              </w:rPr>
            </w:pPr>
            <w:r w:rsidRPr="00B66467">
              <w:rPr>
                <w:rFonts w:cs="Arial"/>
                <w:color w:val="000000"/>
                <w:sz w:val="16"/>
                <w:szCs w:val="16"/>
                <w:lang w:val="sr-Latn-RS" w:eastAsia="sr-Latn-RS"/>
              </w:rPr>
              <w:t>Nož za obradu prol.rupa 12x12 ISO8 P20 R</w:t>
            </w:r>
          </w:p>
        </w:tc>
        <w:tc>
          <w:tcPr>
            <w:tcW w:w="5696" w:type="dxa"/>
            <w:tcBorders>
              <w:top w:val="nil"/>
              <w:left w:val="single" w:sz="8" w:space="0" w:color="auto"/>
              <w:bottom w:val="single" w:sz="8" w:space="0" w:color="auto"/>
              <w:right w:val="single" w:sz="8" w:space="0" w:color="auto"/>
            </w:tcBorders>
            <w:shd w:val="clear" w:color="000000" w:fill="FFFFFF"/>
            <w:vAlign w:val="center"/>
            <w:hideMark/>
          </w:tcPr>
          <w:p w14:paraId="6830BC1B" w14:textId="77777777" w:rsidR="00B66467" w:rsidRPr="00B66467" w:rsidRDefault="00B66467" w:rsidP="00B66467">
            <w:pPr>
              <w:spacing w:before="0"/>
              <w:jc w:val="left"/>
              <w:rPr>
                <w:rFonts w:cs="Arial"/>
                <w:color w:val="000000"/>
                <w:sz w:val="16"/>
                <w:szCs w:val="16"/>
                <w:lang w:val="sr-Latn-RS" w:eastAsia="sr-Latn-RS"/>
              </w:rPr>
            </w:pPr>
            <w:r w:rsidRPr="00B66467">
              <w:rPr>
                <w:rFonts w:cs="Arial"/>
                <w:color w:val="000000"/>
                <w:sz w:val="16"/>
                <w:szCs w:val="16"/>
                <w:lang w:val="sr-Latn-RS" w:eastAsia="sr-Latn-RS"/>
              </w:rPr>
              <w:t xml:space="preserve">SAP: 36826 Kvalitet:P20 Dimenzija:12X12 Namena:ZA STRUGARSKU OBRADU Tip:NOŽ ZA OBRADU PROLAZNIH RUPA Oznaka:ISO8 P20 R Napomena:DESNI NOŽ POLJE PRIMENE:P10-P30 </w:t>
            </w:r>
          </w:p>
        </w:tc>
      </w:tr>
      <w:tr w:rsidR="00B66467" w:rsidRPr="00B66467" w14:paraId="39D82651" w14:textId="77777777" w:rsidTr="00C63174">
        <w:trPr>
          <w:trHeight w:val="1365"/>
        </w:trPr>
        <w:tc>
          <w:tcPr>
            <w:tcW w:w="841" w:type="dxa"/>
            <w:tcBorders>
              <w:top w:val="nil"/>
              <w:left w:val="single" w:sz="8" w:space="0" w:color="auto"/>
              <w:bottom w:val="single" w:sz="4" w:space="0" w:color="auto"/>
              <w:right w:val="single" w:sz="4" w:space="0" w:color="auto"/>
            </w:tcBorders>
            <w:shd w:val="clear" w:color="auto" w:fill="auto"/>
            <w:hideMark/>
          </w:tcPr>
          <w:p w14:paraId="0341B1D9"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lastRenderedPageBreak/>
              <w:t>10-14</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A50720E" w14:textId="77777777" w:rsidR="00B66467" w:rsidRPr="00B66467" w:rsidRDefault="00B66467" w:rsidP="00B66467">
            <w:pPr>
              <w:spacing w:before="0"/>
              <w:jc w:val="right"/>
              <w:rPr>
                <w:rFonts w:cs="Arial"/>
                <w:color w:val="000000"/>
                <w:sz w:val="16"/>
                <w:szCs w:val="16"/>
                <w:lang w:val="sr-Latn-RS" w:eastAsia="sr-Latn-RS"/>
              </w:rPr>
            </w:pPr>
            <w:r w:rsidRPr="00B66467">
              <w:rPr>
                <w:rFonts w:cs="Arial"/>
                <w:color w:val="000000"/>
                <w:sz w:val="16"/>
                <w:szCs w:val="16"/>
                <w:lang w:val="sr-Latn-RS" w:eastAsia="sr-Latn-RS"/>
              </w:rPr>
              <w:t>33001163</w:t>
            </w:r>
          </w:p>
        </w:tc>
        <w:tc>
          <w:tcPr>
            <w:tcW w:w="1675" w:type="dxa"/>
            <w:tcBorders>
              <w:top w:val="nil"/>
              <w:left w:val="nil"/>
              <w:bottom w:val="single" w:sz="8" w:space="0" w:color="000000"/>
              <w:right w:val="nil"/>
            </w:tcBorders>
            <w:shd w:val="clear" w:color="auto" w:fill="auto"/>
            <w:vAlign w:val="center"/>
            <w:hideMark/>
          </w:tcPr>
          <w:p w14:paraId="4B343A9C" w14:textId="77777777" w:rsidR="00B66467" w:rsidRPr="00B66467" w:rsidRDefault="00B66467" w:rsidP="00B66467">
            <w:pPr>
              <w:spacing w:before="0"/>
              <w:jc w:val="left"/>
              <w:rPr>
                <w:rFonts w:cs="Arial"/>
                <w:color w:val="000000"/>
                <w:sz w:val="16"/>
                <w:szCs w:val="16"/>
                <w:lang w:val="sr-Latn-RS" w:eastAsia="sr-Latn-RS"/>
              </w:rPr>
            </w:pPr>
            <w:r w:rsidRPr="00B66467">
              <w:rPr>
                <w:rFonts w:cs="Arial"/>
                <w:color w:val="000000"/>
                <w:sz w:val="16"/>
                <w:szCs w:val="16"/>
                <w:lang w:val="sr-Latn-RS" w:eastAsia="sr-Latn-RS"/>
              </w:rPr>
              <w:t>Nož za obradu prol.rupa 16x16 ISO8 P20 R</w:t>
            </w:r>
          </w:p>
        </w:tc>
        <w:tc>
          <w:tcPr>
            <w:tcW w:w="5696" w:type="dxa"/>
            <w:tcBorders>
              <w:top w:val="nil"/>
              <w:left w:val="single" w:sz="8" w:space="0" w:color="auto"/>
              <w:bottom w:val="single" w:sz="8" w:space="0" w:color="auto"/>
              <w:right w:val="single" w:sz="8" w:space="0" w:color="auto"/>
            </w:tcBorders>
            <w:shd w:val="clear" w:color="000000" w:fill="FFFFFF"/>
            <w:vAlign w:val="center"/>
            <w:hideMark/>
          </w:tcPr>
          <w:p w14:paraId="2DB953FF" w14:textId="77777777" w:rsidR="00B66467" w:rsidRPr="00B66467" w:rsidRDefault="00B66467" w:rsidP="00B66467">
            <w:pPr>
              <w:spacing w:before="0"/>
              <w:jc w:val="left"/>
              <w:rPr>
                <w:rFonts w:cs="Arial"/>
                <w:color w:val="000000"/>
                <w:sz w:val="16"/>
                <w:szCs w:val="16"/>
                <w:lang w:val="sr-Latn-RS" w:eastAsia="sr-Latn-RS"/>
              </w:rPr>
            </w:pPr>
            <w:r w:rsidRPr="00B66467">
              <w:rPr>
                <w:rFonts w:cs="Arial"/>
                <w:color w:val="000000"/>
                <w:sz w:val="16"/>
                <w:szCs w:val="16"/>
                <w:lang w:val="sr-Latn-RS" w:eastAsia="sr-Latn-RS"/>
              </w:rPr>
              <w:t xml:space="preserve">SAP: 36827 Kvalitet:P20 Dimenzija:16X16 Namena:ZA STRUGARSKU OBRADU Tip:NOŽ ZA OBRADU PROLAZNIH RUPA Oznaka:ISO8 P20 R Napomena:DESNI NOŽ POLJE PRIMENE:P10-P30 </w:t>
            </w:r>
          </w:p>
        </w:tc>
      </w:tr>
      <w:tr w:rsidR="00B66467" w:rsidRPr="00B66467" w14:paraId="1EB72661" w14:textId="77777777" w:rsidTr="00C63174">
        <w:trPr>
          <w:trHeight w:val="1365"/>
        </w:trPr>
        <w:tc>
          <w:tcPr>
            <w:tcW w:w="841" w:type="dxa"/>
            <w:tcBorders>
              <w:top w:val="nil"/>
              <w:left w:val="single" w:sz="8" w:space="0" w:color="auto"/>
              <w:bottom w:val="single" w:sz="4" w:space="0" w:color="auto"/>
              <w:right w:val="single" w:sz="4" w:space="0" w:color="auto"/>
            </w:tcBorders>
            <w:shd w:val="clear" w:color="auto" w:fill="auto"/>
            <w:hideMark/>
          </w:tcPr>
          <w:p w14:paraId="3442D29C"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10-15</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29674B5" w14:textId="77777777" w:rsidR="00B66467" w:rsidRPr="00B66467" w:rsidRDefault="00B66467" w:rsidP="00B66467">
            <w:pPr>
              <w:spacing w:before="0"/>
              <w:jc w:val="right"/>
              <w:rPr>
                <w:rFonts w:cs="Arial"/>
                <w:color w:val="000000"/>
                <w:sz w:val="16"/>
                <w:szCs w:val="16"/>
                <w:lang w:val="sr-Latn-RS" w:eastAsia="sr-Latn-RS"/>
              </w:rPr>
            </w:pPr>
            <w:r w:rsidRPr="00B66467">
              <w:rPr>
                <w:rFonts w:cs="Arial"/>
                <w:color w:val="000000"/>
                <w:sz w:val="16"/>
                <w:szCs w:val="16"/>
                <w:lang w:val="sr-Latn-RS" w:eastAsia="sr-Latn-RS"/>
              </w:rPr>
              <w:t>33001173</w:t>
            </w:r>
          </w:p>
        </w:tc>
        <w:tc>
          <w:tcPr>
            <w:tcW w:w="1675" w:type="dxa"/>
            <w:tcBorders>
              <w:top w:val="nil"/>
              <w:left w:val="nil"/>
              <w:bottom w:val="single" w:sz="8" w:space="0" w:color="000000"/>
              <w:right w:val="nil"/>
            </w:tcBorders>
            <w:shd w:val="clear" w:color="auto" w:fill="auto"/>
            <w:vAlign w:val="center"/>
            <w:hideMark/>
          </w:tcPr>
          <w:p w14:paraId="6107E28C" w14:textId="77777777" w:rsidR="00B66467" w:rsidRPr="00B66467" w:rsidRDefault="00B66467" w:rsidP="00B66467">
            <w:pPr>
              <w:spacing w:before="0"/>
              <w:jc w:val="left"/>
              <w:rPr>
                <w:rFonts w:cs="Arial"/>
                <w:color w:val="000000"/>
                <w:sz w:val="16"/>
                <w:szCs w:val="16"/>
                <w:lang w:val="sr-Latn-RS" w:eastAsia="sr-Latn-RS"/>
              </w:rPr>
            </w:pPr>
            <w:r w:rsidRPr="00B66467">
              <w:rPr>
                <w:rFonts w:cs="Arial"/>
                <w:color w:val="000000"/>
                <w:sz w:val="16"/>
                <w:szCs w:val="16"/>
                <w:lang w:val="sr-Latn-RS" w:eastAsia="sr-Latn-RS"/>
              </w:rPr>
              <w:t>Nož za unutr.usecanje 10x10 ISO12 P20 R</w:t>
            </w:r>
          </w:p>
        </w:tc>
        <w:tc>
          <w:tcPr>
            <w:tcW w:w="5696" w:type="dxa"/>
            <w:tcBorders>
              <w:top w:val="nil"/>
              <w:left w:val="single" w:sz="8" w:space="0" w:color="auto"/>
              <w:bottom w:val="single" w:sz="8" w:space="0" w:color="auto"/>
              <w:right w:val="single" w:sz="8" w:space="0" w:color="auto"/>
            </w:tcBorders>
            <w:shd w:val="clear" w:color="000000" w:fill="FFFFFF"/>
            <w:vAlign w:val="center"/>
            <w:hideMark/>
          </w:tcPr>
          <w:p w14:paraId="068B07CE" w14:textId="77777777" w:rsidR="00B66467" w:rsidRPr="00B66467" w:rsidRDefault="00B66467" w:rsidP="00B66467">
            <w:pPr>
              <w:spacing w:before="0"/>
              <w:jc w:val="left"/>
              <w:rPr>
                <w:rFonts w:cs="Arial"/>
                <w:color w:val="000000"/>
                <w:sz w:val="16"/>
                <w:szCs w:val="16"/>
                <w:lang w:val="sr-Latn-RS" w:eastAsia="sr-Latn-RS"/>
              </w:rPr>
            </w:pPr>
            <w:r w:rsidRPr="00B66467">
              <w:rPr>
                <w:rFonts w:cs="Arial"/>
                <w:color w:val="000000"/>
                <w:sz w:val="16"/>
                <w:szCs w:val="16"/>
                <w:lang w:val="sr-Latn-RS" w:eastAsia="sr-Latn-RS"/>
              </w:rPr>
              <w:t>SAP:36836                 Kvalitet:P20 Dimenzija:10X10 Namena:ZA STRUGARSKU OBRADU Tip:NOŽ ZA UNUTRAŠNJE USECANJE Oznaka:ISO 12 P20 R Napomena:DESNI NOŽ POLJE PRIMENE:P10-P30</w:t>
            </w:r>
          </w:p>
        </w:tc>
      </w:tr>
      <w:tr w:rsidR="00B66467" w:rsidRPr="00B66467" w14:paraId="17AB4BAE" w14:textId="77777777" w:rsidTr="00C63174">
        <w:trPr>
          <w:trHeight w:val="1365"/>
        </w:trPr>
        <w:tc>
          <w:tcPr>
            <w:tcW w:w="841" w:type="dxa"/>
            <w:tcBorders>
              <w:top w:val="nil"/>
              <w:left w:val="single" w:sz="8" w:space="0" w:color="auto"/>
              <w:bottom w:val="single" w:sz="4" w:space="0" w:color="auto"/>
              <w:right w:val="single" w:sz="4" w:space="0" w:color="auto"/>
            </w:tcBorders>
            <w:shd w:val="clear" w:color="auto" w:fill="auto"/>
            <w:hideMark/>
          </w:tcPr>
          <w:p w14:paraId="73482815"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10-16</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3236AD75" w14:textId="77777777" w:rsidR="00B66467" w:rsidRPr="00B66467" w:rsidRDefault="00B66467" w:rsidP="00B66467">
            <w:pPr>
              <w:spacing w:before="0"/>
              <w:jc w:val="right"/>
              <w:rPr>
                <w:rFonts w:cs="Arial"/>
                <w:color w:val="000000"/>
                <w:sz w:val="16"/>
                <w:szCs w:val="16"/>
                <w:lang w:val="sr-Latn-RS" w:eastAsia="sr-Latn-RS"/>
              </w:rPr>
            </w:pPr>
            <w:r w:rsidRPr="00B66467">
              <w:rPr>
                <w:rFonts w:cs="Arial"/>
                <w:color w:val="000000"/>
                <w:sz w:val="16"/>
                <w:szCs w:val="16"/>
                <w:lang w:val="sr-Latn-RS" w:eastAsia="sr-Latn-RS"/>
              </w:rPr>
              <w:t>33001174</w:t>
            </w:r>
          </w:p>
        </w:tc>
        <w:tc>
          <w:tcPr>
            <w:tcW w:w="1675" w:type="dxa"/>
            <w:tcBorders>
              <w:top w:val="nil"/>
              <w:left w:val="nil"/>
              <w:bottom w:val="single" w:sz="8" w:space="0" w:color="000000"/>
              <w:right w:val="nil"/>
            </w:tcBorders>
            <w:shd w:val="clear" w:color="auto" w:fill="auto"/>
            <w:vAlign w:val="center"/>
            <w:hideMark/>
          </w:tcPr>
          <w:p w14:paraId="76A936D8" w14:textId="77777777" w:rsidR="00B66467" w:rsidRPr="00B66467" w:rsidRDefault="00B66467" w:rsidP="00B66467">
            <w:pPr>
              <w:spacing w:before="0"/>
              <w:jc w:val="left"/>
              <w:rPr>
                <w:rFonts w:cs="Arial"/>
                <w:color w:val="000000"/>
                <w:sz w:val="16"/>
                <w:szCs w:val="16"/>
                <w:lang w:val="sr-Latn-RS" w:eastAsia="sr-Latn-RS"/>
              </w:rPr>
            </w:pPr>
            <w:r w:rsidRPr="00B66467">
              <w:rPr>
                <w:rFonts w:cs="Arial"/>
                <w:color w:val="000000"/>
                <w:sz w:val="16"/>
                <w:szCs w:val="16"/>
                <w:lang w:val="sr-Latn-RS" w:eastAsia="sr-Latn-RS"/>
              </w:rPr>
              <w:t>Nož za unutr.usecanje 12x12 ISO12 P20 R</w:t>
            </w:r>
          </w:p>
        </w:tc>
        <w:tc>
          <w:tcPr>
            <w:tcW w:w="5696" w:type="dxa"/>
            <w:tcBorders>
              <w:top w:val="nil"/>
              <w:left w:val="single" w:sz="8" w:space="0" w:color="auto"/>
              <w:bottom w:val="single" w:sz="8" w:space="0" w:color="auto"/>
              <w:right w:val="single" w:sz="8" w:space="0" w:color="auto"/>
            </w:tcBorders>
            <w:shd w:val="clear" w:color="000000" w:fill="FFFFFF"/>
            <w:vAlign w:val="center"/>
            <w:hideMark/>
          </w:tcPr>
          <w:p w14:paraId="54A9F866" w14:textId="77777777" w:rsidR="00B66467" w:rsidRPr="00B66467" w:rsidRDefault="00B66467" w:rsidP="00B66467">
            <w:pPr>
              <w:spacing w:before="0"/>
              <w:jc w:val="left"/>
              <w:rPr>
                <w:rFonts w:cs="Arial"/>
                <w:color w:val="000000"/>
                <w:sz w:val="16"/>
                <w:szCs w:val="16"/>
                <w:lang w:val="sr-Latn-RS" w:eastAsia="sr-Latn-RS"/>
              </w:rPr>
            </w:pPr>
            <w:r w:rsidRPr="00B66467">
              <w:rPr>
                <w:rFonts w:cs="Arial"/>
                <w:color w:val="000000"/>
                <w:sz w:val="16"/>
                <w:szCs w:val="16"/>
                <w:lang w:val="sr-Latn-RS" w:eastAsia="sr-Latn-RS"/>
              </w:rPr>
              <w:t>SAP:36837       Kvalitet:P20 Dimenzija:12X12 Namena:ZA STRUGARSKU OBRADU Tip:NOŽ ZA UNUTRAŠNJE USECANJE Oznaka:ISO 12 P20 R Napomena:DESNI NOŽ POLJE PRIMENE:P10-P30</w:t>
            </w:r>
          </w:p>
        </w:tc>
      </w:tr>
      <w:tr w:rsidR="00B66467" w:rsidRPr="00B66467" w14:paraId="0C42320E" w14:textId="77777777" w:rsidTr="00C63174">
        <w:trPr>
          <w:trHeight w:val="1365"/>
        </w:trPr>
        <w:tc>
          <w:tcPr>
            <w:tcW w:w="841" w:type="dxa"/>
            <w:tcBorders>
              <w:top w:val="nil"/>
              <w:left w:val="single" w:sz="8" w:space="0" w:color="auto"/>
              <w:bottom w:val="single" w:sz="4" w:space="0" w:color="auto"/>
              <w:right w:val="single" w:sz="4" w:space="0" w:color="auto"/>
            </w:tcBorders>
            <w:shd w:val="clear" w:color="auto" w:fill="auto"/>
            <w:hideMark/>
          </w:tcPr>
          <w:p w14:paraId="218317E5"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10-17</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3D38832F" w14:textId="77777777" w:rsidR="00B66467" w:rsidRPr="00B66467" w:rsidRDefault="00B66467" w:rsidP="00B66467">
            <w:pPr>
              <w:spacing w:before="0"/>
              <w:jc w:val="right"/>
              <w:rPr>
                <w:rFonts w:cs="Arial"/>
                <w:color w:val="000000"/>
                <w:sz w:val="16"/>
                <w:szCs w:val="16"/>
                <w:lang w:val="sr-Latn-RS" w:eastAsia="sr-Latn-RS"/>
              </w:rPr>
            </w:pPr>
            <w:r w:rsidRPr="00B66467">
              <w:rPr>
                <w:rFonts w:cs="Arial"/>
                <w:color w:val="000000"/>
                <w:sz w:val="16"/>
                <w:szCs w:val="16"/>
                <w:lang w:val="sr-Latn-RS" w:eastAsia="sr-Latn-RS"/>
              </w:rPr>
              <w:t>33001175</w:t>
            </w:r>
          </w:p>
        </w:tc>
        <w:tc>
          <w:tcPr>
            <w:tcW w:w="1675" w:type="dxa"/>
            <w:tcBorders>
              <w:top w:val="nil"/>
              <w:left w:val="nil"/>
              <w:bottom w:val="single" w:sz="8" w:space="0" w:color="000000"/>
              <w:right w:val="nil"/>
            </w:tcBorders>
            <w:shd w:val="clear" w:color="auto" w:fill="auto"/>
            <w:vAlign w:val="center"/>
            <w:hideMark/>
          </w:tcPr>
          <w:p w14:paraId="3C0D777E" w14:textId="77777777" w:rsidR="00B66467" w:rsidRPr="00B66467" w:rsidRDefault="00B66467" w:rsidP="00B66467">
            <w:pPr>
              <w:spacing w:before="0"/>
              <w:jc w:val="left"/>
              <w:rPr>
                <w:rFonts w:cs="Arial"/>
                <w:color w:val="000000"/>
                <w:sz w:val="16"/>
                <w:szCs w:val="16"/>
                <w:lang w:val="sr-Latn-RS" w:eastAsia="sr-Latn-RS"/>
              </w:rPr>
            </w:pPr>
            <w:r w:rsidRPr="00B66467">
              <w:rPr>
                <w:rFonts w:cs="Arial"/>
                <w:color w:val="000000"/>
                <w:sz w:val="16"/>
                <w:szCs w:val="16"/>
                <w:lang w:val="sr-Latn-RS" w:eastAsia="sr-Latn-RS"/>
              </w:rPr>
              <w:t>Nož za unutr.usecanje 16x16 ISO12 P20 R</w:t>
            </w:r>
          </w:p>
        </w:tc>
        <w:tc>
          <w:tcPr>
            <w:tcW w:w="5696" w:type="dxa"/>
            <w:tcBorders>
              <w:top w:val="nil"/>
              <w:left w:val="single" w:sz="8" w:space="0" w:color="auto"/>
              <w:bottom w:val="single" w:sz="8" w:space="0" w:color="auto"/>
              <w:right w:val="single" w:sz="8" w:space="0" w:color="auto"/>
            </w:tcBorders>
            <w:shd w:val="clear" w:color="000000" w:fill="FFFFFF"/>
            <w:vAlign w:val="center"/>
            <w:hideMark/>
          </w:tcPr>
          <w:p w14:paraId="6BADF94F" w14:textId="77777777" w:rsidR="00B66467" w:rsidRPr="00B66467" w:rsidRDefault="00B66467" w:rsidP="00B66467">
            <w:pPr>
              <w:spacing w:before="0"/>
              <w:jc w:val="left"/>
              <w:rPr>
                <w:rFonts w:cs="Arial"/>
                <w:color w:val="000000"/>
                <w:sz w:val="16"/>
                <w:szCs w:val="16"/>
                <w:lang w:val="sr-Latn-RS" w:eastAsia="sr-Latn-RS"/>
              </w:rPr>
            </w:pPr>
            <w:r w:rsidRPr="00B66467">
              <w:rPr>
                <w:rFonts w:cs="Arial"/>
                <w:color w:val="000000"/>
                <w:sz w:val="16"/>
                <w:szCs w:val="16"/>
                <w:lang w:val="sr-Latn-RS" w:eastAsia="sr-Latn-RS"/>
              </w:rPr>
              <w:t>SAP:36838                 Kvalitet:P20 Dimenzija:16X16 Namena:ZA STRUGARSKU OBRADU Tip:NOŽ ZA UNUTRAŠNJE USECANJE Oznaka:ISO 12 P20 R Napomena:DESNI NOŽ POLJE PRIMENE:P10-P30</w:t>
            </w:r>
          </w:p>
        </w:tc>
      </w:tr>
      <w:tr w:rsidR="00B66467" w:rsidRPr="00B66467" w14:paraId="1FF041C0" w14:textId="77777777" w:rsidTr="00C63174">
        <w:trPr>
          <w:trHeight w:val="1365"/>
        </w:trPr>
        <w:tc>
          <w:tcPr>
            <w:tcW w:w="841" w:type="dxa"/>
            <w:tcBorders>
              <w:top w:val="nil"/>
              <w:left w:val="single" w:sz="8" w:space="0" w:color="auto"/>
              <w:bottom w:val="single" w:sz="4" w:space="0" w:color="auto"/>
              <w:right w:val="single" w:sz="4" w:space="0" w:color="auto"/>
            </w:tcBorders>
            <w:shd w:val="clear" w:color="auto" w:fill="auto"/>
            <w:hideMark/>
          </w:tcPr>
          <w:p w14:paraId="6286FB5B"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10-18</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F65BBB4" w14:textId="77777777" w:rsidR="00B66467" w:rsidRPr="00B66467" w:rsidRDefault="00B66467" w:rsidP="00B66467">
            <w:pPr>
              <w:spacing w:before="0"/>
              <w:jc w:val="right"/>
              <w:rPr>
                <w:rFonts w:cs="Arial"/>
                <w:color w:val="000000"/>
                <w:sz w:val="16"/>
                <w:szCs w:val="16"/>
                <w:lang w:val="sr-Latn-RS" w:eastAsia="sr-Latn-RS"/>
              </w:rPr>
            </w:pPr>
            <w:r w:rsidRPr="00B66467">
              <w:rPr>
                <w:rFonts w:cs="Arial"/>
                <w:color w:val="000000"/>
                <w:sz w:val="16"/>
                <w:szCs w:val="16"/>
                <w:lang w:val="sr-Latn-RS" w:eastAsia="sr-Latn-RS"/>
              </w:rPr>
              <w:t>33001176</w:t>
            </w:r>
          </w:p>
        </w:tc>
        <w:tc>
          <w:tcPr>
            <w:tcW w:w="1675" w:type="dxa"/>
            <w:tcBorders>
              <w:top w:val="nil"/>
              <w:left w:val="nil"/>
              <w:bottom w:val="single" w:sz="8" w:space="0" w:color="000000"/>
              <w:right w:val="nil"/>
            </w:tcBorders>
            <w:shd w:val="clear" w:color="auto" w:fill="auto"/>
            <w:vAlign w:val="center"/>
            <w:hideMark/>
          </w:tcPr>
          <w:p w14:paraId="2CDEECF1" w14:textId="77777777" w:rsidR="00B66467" w:rsidRPr="00B66467" w:rsidRDefault="00B66467" w:rsidP="00B66467">
            <w:pPr>
              <w:spacing w:before="0"/>
              <w:jc w:val="left"/>
              <w:rPr>
                <w:rFonts w:cs="Arial"/>
                <w:color w:val="000000"/>
                <w:sz w:val="16"/>
                <w:szCs w:val="16"/>
                <w:lang w:val="sr-Latn-RS" w:eastAsia="sr-Latn-RS"/>
              </w:rPr>
            </w:pPr>
            <w:r w:rsidRPr="00B66467">
              <w:rPr>
                <w:rFonts w:cs="Arial"/>
                <w:color w:val="000000"/>
                <w:sz w:val="16"/>
                <w:szCs w:val="16"/>
                <w:lang w:val="sr-Latn-RS" w:eastAsia="sr-Latn-RS"/>
              </w:rPr>
              <w:t>Nož za unutr.usecanje 20x20 ISO12 P20 R</w:t>
            </w:r>
          </w:p>
        </w:tc>
        <w:tc>
          <w:tcPr>
            <w:tcW w:w="5696" w:type="dxa"/>
            <w:tcBorders>
              <w:top w:val="nil"/>
              <w:left w:val="single" w:sz="8" w:space="0" w:color="auto"/>
              <w:bottom w:val="single" w:sz="8" w:space="0" w:color="auto"/>
              <w:right w:val="single" w:sz="8" w:space="0" w:color="auto"/>
            </w:tcBorders>
            <w:shd w:val="clear" w:color="000000" w:fill="FFFFFF"/>
            <w:vAlign w:val="center"/>
            <w:hideMark/>
          </w:tcPr>
          <w:p w14:paraId="7F349976" w14:textId="77777777" w:rsidR="00B66467" w:rsidRPr="00B66467" w:rsidRDefault="00B66467" w:rsidP="00B66467">
            <w:pPr>
              <w:spacing w:before="0"/>
              <w:jc w:val="left"/>
              <w:rPr>
                <w:rFonts w:cs="Arial"/>
                <w:color w:val="000000"/>
                <w:sz w:val="16"/>
                <w:szCs w:val="16"/>
                <w:lang w:val="sr-Latn-RS" w:eastAsia="sr-Latn-RS"/>
              </w:rPr>
            </w:pPr>
            <w:r w:rsidRPr="00B66467">
              <w:rPr>
                <w:rFonts w:cs="Arial"/>
                <w:color w:val="000000"/>
                <w:sz w:val="16"/>
                <w:szCs w:val="16"/>
                <w:lang w:val="sr-Latn-RS" w:eastAsia="sr-Latn-RS"/>
              </w:rPr>
              <w:t>SAP:36839                Kvalitet:P20 Dimenzija:20X20 Namena:ZA STRUGARSKU OBRADU Tip:NOŽ ZA UNUTRAŠNJE USECANJE Oznaka:ISO 12 P20 R Napomena:DESNI NOŽ POLJE PRIMENE:P10-P30</w:t>
            </w:r>
          </w:p>
        </w:tc>
      </w:tr>
      <w:tr w:rsidR="00B66467" w:rsidRPr="00B66467" w14:paraId="72A21791" w14:textId="77777777" w:rsidTr="00C63174">
        <w:trPr>
          <w:trHeight w:val="1365"/>
        </w:trPr>
        <w:tc>
          <w:tcPr>
            <w:tcW w:w="841" w:type="dxa"/>
            <w:tcBorders>
              <w:top w:val="nil"/>
              <w:left w:val="single" w:sz="8" w:space="0" w:color="auto"/>
              <w:bottom w:val="single" w:sz="4" w:space="0" w:color="auto"/>
              <w:right w:val="single" w:sz="4" w:space="0" w:color="auto"/>
            </w:tcBorders>
            <w:shd w:val="clear" w:color="auto" w:fill="auto"/>
            <w:hideMark/>
          </w:tcPr>
          <w:p w14:paraId="5F171C38"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10-19</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14A27666" w14:textId="77777777" w:rsidR="00B66467" w:rsidRPr="00B66467" w:rsidRDefault="00B66467" w:rsidP="00B66467">
            <w:pPr>
              <w:spacing w:before="0"/>
              <w:jc w:val="right"/>
              <w:rPr>
                <w:rFonts w:cs="Arial"/>
                <w:color w:val="000000"/>
                <w:sz w:val="16"/>
                <w:szCs w:val="16"/>
                <w:lang w:val="sr-Latn-RS" w:eastAsia="sr-Latn-RS"/>
              </w:rPr>
            </w:pPr>
            <w:r w:rsidRPr="00B66467">
              <w:rPr>
                <w:rFonts w:cs="Arial"/>
                <w:color w:val="000000"/>
                <w:sz w:val="16"/>
                <w:szCs w:val="16"/>
                <w:lang w:val="sr-Latn-RS" w:eastAsia="sr-Latn-RS"/>
              </w:rPr>
              <w:t>33001177</w:t>
            </w:r>
          </w:p>
        </w:tc>
        <w:tc>
          <w:tcPr>
            <w:tcW w:w="1675" w:type="dxa"/>
            <w:tcBorders>
              <w:top w:val="nil"/>
              <w:left w:val="nil"/>
              <w:bottom w:val="single" w:sz="8" w:space="0" w:color="000000"/>
              <w:right w:val="nil"/>
            </w:tcBorders>
            <w:shd w:val="clear" w:color="auto" w:fill="auto"/>
            <w:vAlign w:val="center"/>
            <w:hideMark/>
          </w:tcPr>
          <w:p w14:paraId="37A4E9AB" w14:textId="77777777" w:rsidR="00B66467" w:rsidRPr="00B66467" w:rsidRDefault="00B66467" w:rsidP="00B66467">
            <w:pPr>
              <w:spacing w:before="0"/>
              <w:jc w:val="left"/>
              <w:rPr>
                <w:rFonts w:cs="Arial"/>
                <w:color w:val="000000"/>
                <w:sz w:val="16"/>
                <w:szCs w:val="16"/>
                <w:lang w:val="sr-Latn-RS" w:eastAsia="sr-Latn-RS"/>
              </w:rPr>
            </w:pPr>
            <w:r w:rsidRPr="00B66467">
              <w:rPr>
                <w:rFonts w:cs="Arial"/>
                <w:color w:val="000000"/>
                <w:sz w:val="16"/>
                <w:szCs w:val="16"/>
                <w:lang w:val="sr-Latn-RS" w:eastAsia="sr-Latn-RS"/>
              </w:rPr>
              <w:t>Nož za unutr.usecanje 25x25 ISO12 P20 R</w:t>
            </w:r>
          </w:p>
        </w:tc>
        <w:tc>
          <w:tcPr>
            <w:tcW w:w="5696" w:type="dxa"/>
            <w:tcBorders>
              <w:top w:val="nil"/>
              <w:left w:val="single" w:sz="8" w:space="0" w:color="auto"/>
              <w:bottom w:val="single" w:sz="8" w:space="0" w:color="auto"/>
              <w:right w:val="single" w:sz="8" w:space="0" w:color="auto"/>
            </w:tcBorders>
            <w:shd w:val="clear" w:color="000000" w:fill="FFFFFF"/>
            <w:vAlign w:val="center"/>
            <w:hideMark/>
          </w:tcPr>
          <w:p w14:paraId="4CA50AF4" w14:textId="77777777" w:rsidR="00B66467" w:rsidRPr="00B66467" w:rsidRDefault="00B66467" w:rsidP="00B66467">
            <w:pPr>
              <w:spacing w:before="0"/>
              <w:jc w:val="left"/>
              <w:rPr>
                <w:rFonts w:cs="Arial"/>
                <w:color w:val="000000"/>
                <w:sz w:val="16"/>
                <w:szCs w:val="16"/>
                <w:lang w:val="sr-Latn-RS" w:eastAsia="sr-Latn-RS"/>
              </w:rPr>
            </w:pPr>
            <w:r w:rsidRPr="00B66467">
              <w:rPr>
                <w:rFonts w:cs="Arial"/>
                <w:color w:val="000000"/>
                <w:sz w:val="16"/>
                <w:szCs w:val="16"/>
                <w:lang w:val="sr-Latn-RS" w:eastAsia="sr-Latn-RS"/>
              </w:rPr>
              <w:t>SAP:36840         Kvalitet:P20 Dimenzija:25X25 Namena:ZA STRUGARSKU OBRADU Tip:NOŽ ZA UNUTRAŠNJE USECANJE Oznaka:ISO 12 P20 R Napomena:DESNI NOŽ POLJE PRIMENE:P10-P30</w:t>
            </w:r>
          </w:p>
        </w:tc>
      </w:tr>
      <w:tr w:rsidR="00B66467" w:rsidRPr="00B66467" w14:paraId="16E2E52E" w14:textId="77777777" w:rsidTr="00C63174">
        <w:trPr>
          <w:trHeight w:val="1365"/>
        </w:trPr>
        <w:tc>
          <w:tcPr>
            <w:tcW w:w="841" w:type="dxa"/>
            <w:tcBorders>
              <w:top w:val="nil"/>
              <w:left w:val="single" w:sz="8" w:space="0" w:color="auto"/>
              <w:bottom w:val="single" w:sz="4" w:space="0" w:color="auto"/>
              <w:right w:val="single" w:sz="4" w:space="0" w:color="auto"/>
            </w:tcBorders>
            <w:shd w:val="clear" w:color="auto" w:fill="auto"/>
            <w:hideMark/>
          </w:tcPr>
          <w:p w14:paraId="4F6F0937"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10-20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71C1606A" w14:textId="77777777" w:rsidR="00B66467" w:rsidRPr="00B66467" w:rsidRDefault="00B66467" w:rsidP="00B66467">
            <w:pPr>
              <w:spacing w:before="0"/>
              <w:jc w:val="right"/>
              <w:rPr>
                <w:rFonts w:cs="Arial"/>
                <w:color w:val="000000"/>
                <w:sz w:val="16"/>
                <w:szCs w:val="16"/>
                <w:lang w:val="sr-Latn-RS" w:eastAsia="sr-Latn-RS"/>
              </w:rPr>
            </w:pPr>
            <w:r w:rsidRPr="00B66467">
              <w:rPr>
                <w:rFonts w:cs="Arial"/>
                <w:color w:val="000000"/>
                <w:sz w:val="16"/>
                <w:szCs w:val="16"/>
                <w:lang w:val="sr-Latn-RS" w:eastAsia="sr-Latn-RS"/>
              </w:rPr>
              <w:t>33001178</w:t>
            </w:r>
          </w:p>
        </w:tc>
        <w:tc>
          <w:tcPr>
            <w:tcW w:w="1675" w:type="dxa"/>
            <w:tcBorders>
              <w:top w:val="nil"/>
              <w:left w:val="nil"/>
              <w:bottom w:val="single" w:sz="8" w:space="0" w:color="000000"/>
              <w:right w:val="nil"/>
            </w:tcBorders>
            <w:shd w:val="clear" w:color="auto" w:fill="auto"/>
            <w:vAlign w:val="center"/>
            <w:hideMark/>
          </w:tcPr>
          <w:p w14:paraId="229CAFC1" w14:textId="77777777" w:rsidR="00B66467" w:rsidRPr="00B66467" w:rsidRDefault="00B66467" w:rsidP="00B66467">
            <w:pPr>
              <w:spacing w:before="0"/>
              <w:jc w:val="left"/>
              <w:rPr>
                <w:rFonts w:cs="Arial"/>
                <w:color w:val="000000"/>
                <w:sz w:val="16"/>
                <w:szCs w:val="16"/>
                <w:lang w:val="sr-Latn-RS" w:eastAsia="sr-Latn-RS"/>
              </w:rPr>
            </w:pPr>
            <w:r w:rsidRPr="00B66467">
              <w:rPr>
                <w:rFonts w:cs="Arial"/>
                <w:color w:val="000000"/>
                <w:sz w:val="16"/>
                <w:szCs w:val="16"/>
                <w:lang w:val="sr-Latn-RS" w:eastAsia="sr-Latn-RS"/>
              </w:rPr>
              <w:t>Nož za rezanje navoja 16x10 ISO13 P20 R</w:t>
            </w:r>
          </w:p>
        </w:tc>
        <w:tc>
          <w:tcPr>
            <w:tcW w:w="5696" w:type="dxa"/>
            <w:tcBorders>
              <w:top w:val="nil"/>
              <w:left w:val="single" w:sz="8" w:space="0" w:color="auto"/>
              <w:bottom w:val="single" w:sz="8" w:space="0" w:color="auto"/>
              <w:right w:val="single" w:sz="8" w:space="0" w:color="auto"/>
            </w:tcBorders>
            <w:shd w:val="clear" w:color="000000" w:fill="FFFFFF"/>
            <w:vAlign w:val="center"/>
            <w:hideMark/>
          </w:tcPr>
          <w:p w14:paraId="700F52A8" w14:textId="77777777" w:rsidR="00B66467" w:rsidRPr="00B66467" w:rsidRDefault="00B66467" w:rsidP="00B66467">
            <w:pPr>
              <w:spacing w:before="0"/>
              <w:jc w:val="left"/>
              <w:rPr>
                <w:rFonts w:cs="Arial"/>
                <w:color w:val="000000"/>
                <w:sz w:val="16"/>
                <w:szCs w:val="16"/>
                <w:lang w:val="sr-Latn-RS" w:eastAsia="sr-Latn-RS"/>
              </w:rPr>
            </w:pPr>
            <w:r w:rsidRPr="00B66467">
              <w:rPr>
                <w:rFonts w:cs="Arial"/>
                <w:color w:val="000000"/>
                <w:sz w:val="16"/>
                <w:szCs w:val="16"/>
                <w:lang w:val="sr-Latn-RS" w:eastAsia="sr-Latn-RS"/>
              </w:rPr>
              <w:t>SAP:36841       Kvalitet:P20 Dimenzija:16X10 Namena:ZA STRUGARSKU OBRADU Tip:NOŽ ZA REZANJE NAVOJA Oznaka:ISO 13 P20 R Napomena:DESNI NOŽ POLJE PRIMENE:P10-P30</w:t>
            </w:r>
          </w:p>
        </w:tc>
      </w:tr>
      <w:tr w:rsidR="00B66467" w:rsidRPr="00B66467" w14:paraId="66CF99D6" w14:textId="77777777" w:rsidTr="00C63174">
        <w:trPr>
          <w:trHeight w:val="1365"/>
        </w:trPr>
        <w:tc>
          <w:tcPr>
            <w:tcW w:w="841" w:type="dxa"/>
            <w:tcBorders>
              <w:top w:val="nil"/>
              <w:left w:val="single" w:sz="8" w:space="0" w:color="auto"/>
              <w:bottom w:val="single" w:sz="4" w:space="0" w:color="auto"/>
              <w:right w:val="single" w:sz="4" w:space="0" w:color="auto"/>
            </w:tcBorders>
            <w:shd w:val="clear" w:color="auto" w:fill="auto"/>
            <w:hideMark/>
          </w:tcPr>
          <w:p w14:paraId="197EC9CA"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10-21</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30100713" w14:textId="77777777" w:rsidR="00B66467" w:rsidRPr="00B66467" w:rsidRDefault="00B66467" w:rsidP="00B66467">
            <w:pPr>
              <w:spacing w:before="0"/>
              <w:jc w:val="right"/>
              <w:rPr>
                <w:rFonts w:cs="Arial"/>
                <w:color w:val="000000"/>
                <w:sz w:val="16"/>
                <w:szCs w:val="16"/>
                <w:lang w:val="sr-Latn-RS" w:eastAsia="sr-Latn-RS"/>
              </w:rPr>
            </w:pPr>
            <w:r w:rsidRPr="00B66467">
              <w:rPr>
                <w:rFonts w:cs="Arial"/>
                <w:color w:val="000000"/>
                <w:sz w:val="16"/>
                <w:szCs w:val="16"/>
                <w:lang w:val="sr-Latn-RS" w:eastAsia="sr-Latn-RS"/>
              </w:rPr>
              <w:t>33001179</w:t>
            </w:r>
          </w:p>
        </w:tc>
        <w:tc>
          <w:tcPr>
            <w:tcW w:w="1675" w:type="dxa"/>
            <w:tcBorders>
              <w:top w:val="nil"/>
              <w:left w:val="nil"/>
              <w:bottom w:val="single" w:sz="8" w:space="0" w:color="000000"/>
              <w:right w:val="nil"/>
            </w:tcBorders>
            <w:shd w:val="clear" w:color="auto" w:fill="auto"/>
            <w:vAlign w:val="center"/>
            <w:hideMark/>
          </w:tcPr>
          <w:p w14:paraId="71EC42AF" w14:textId="77777777" w:rsidR="00B66467" w:rsidRPr="00B66467" w:rsidRDefault="00B66467" w:rsidP="00B66467">
            <w:pPr>
              <w:spacing w:before="0"/>
              <w:jc w:val="left"/>
              <w:rPr>
                <w:rFonts w:cs="Arial"/>
                <w:color w:val="000000"/>
                <w:sz w:val="16"/>
                <w:szCs w:val="16"/>
                <w:lang w:val="sr-Latn-RS" w:eastAsia="sr-Latn-RS"/>
              </w:rPr>
            </w:pPr>
            <w:r w:rsidRPr="00B66467">
              <w:rPr>
                <w:rFonts w:cs="Arial"/>
                <w:color w:val="000000"/>
                <w:sz w:val="16"/>
                <w:szCs w:val="16"/>
                <w:lang w:val="sr-Latn-RS" w:eastAsia="sr-Latn-RS"/>
              </w:rPr>
              <w:t>Nož za rezanje navoja 20x12 ISO13 P20 R</w:t>
            </w:r>
          </w:p>
        </w:tc>
        <w:tc>
          <w:tcPr>
            <w:tcW w:w="5696" w:type="dxa"/>
            <w:tcBorders>
              <w:top w:val="nil"/>
              <w:left w:val="single" w:sz="8" w:space="0" w:color="auto"/>
              <w:bottom w:val="single" w:sz="8" w:space="0" w:color="auto"/>
              <w:right w:val="single" w:sz="8" w:space="0" w:color="auto"/>
            </w:tcBorders>
            <w:shd w:val="clear" w:color="000000" w:fill="FFFFFF"/>
            <w:vAlign w:val="center"/>
            <w:hideMark/>
          </w:tcPr>
          <w:p w14:paraId="0FC72B2A" w14:textId="77777777" w:rsidR="00B66467" w:rsidRPr="00B66467" w:rsidRDefault="00B66467" w:rsidP="00B66467">
            <w:pPr>
              <w:spacing w:before="0"/>
              <w:jc w:val="left"/>
              <w:rPr>
                <w:rFonts w:cs="Arial"/>
                <w:color w:val="000000"/>
                <w:sz w:val="16"/>
                <w:szCs w:val="16"/>
                <w:lang w:val="sr-Latn-RS" w:eastAsia="sr-Latn-RS"/>
              </w:rPr>
            </w:pPr>
            <w:r w:rsidRPr="00B66467">
              <w:rPr>
                <w:rFonts w:cs="Arial"/>
                <w:color w:val="000000"/>
                <w:sz w:val="16"/>
                <w:szCs w:val="16"/>
                <w:lang w:val="sr-Latn-RS" w:eastAsia="sr-Latn-RS"/>
              </w:rPr>
              <w:t>SAP:36842                  Kvalitet:P20 Dimenzija:20X12 Namena:ZA STRUGARSKU OBRADU Tip:NOŽ ZA REZANJE NAVOJA Oznaka:ISO 13 P20 R Napomena:DESNI NOŽ POLJE PRIMENE:P10-P30</w:t>
            </w:r>
          </w:p>
        </w:tc>
      </w:tr>
      <w:tr w:rsidR="00B66467" w:rsidRPr="00B66467" w14:paraId="406974EB" w14:textId="77777777" w:rsidTr="00C63174">
        <w:trPr>
          <w:trHeight w:val="1365"/>
        </w:trPr>
        <w:tc>
          <w:tcPr>
            <w:tcW w:w="841" w:type="dxa"/>
            <w:tcBorders>
              <w:top w:val="nil"/>
              <w:left w:val="single" w:sz="8" w:space="0" w:color="auto"/>
              <w:bottom w:val="single" w:sz="4" w:space="0" w:color="auto"/>
              <w:right w:val="single" w:sz="4" w:space="0" w:color="auto"/>
            </w:tcBorders>
            <w:shd w:val="clear" w:color="auto" w:fill="auto"/>
            <w:hideMark/>
          </w:tcPr>
          <w:p w14:paraId="454D8DB2"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10-22</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B41AF2B" w14:textId="77777777" w:rsidR="00B66467" w:rsidRPr="00B66467" w:rsidRDefault="00B66467" w:rsidP="00B66467">
            <w:pPr>
              <w:spacing w:before="0"/>
              <w:jc w:val="right"/>
              <w:rPr>
                <w:rFonts w:cs="Arial"/>
                <w:color w:val="000000"/>
                <w:sz w:val="16"/>
                <w:szCs w:val="16"/>
                <w:lang w:val="sr-Latn-RS" w:eastAsia="sr-Latn-RS"/>
              </w:rPr>
            </w:pPr>
            <w:r w:rsidRPr="00B66467">
              <w:rPr>
                <w:rFonts w:cs="Arial"/>
                <w:color w:val="000000"/>
                <w:sz w:val="16"/>
                <w:szCs w:val="16"/>
                <w:lang w:val="sr-Latn-RS" w:eastAsia="sr-Latn-RS"/>
              </w:rPr>
              <w:t>33001180</w:t>
            </w:r>
          </w:p>
        </w:tc>
        <w:tc>
          <w:tcPr>
            <w:tcW w:w="1675" w:type="dxa"/>
            <w:tcBorders>
              <w:top w:val="nil"/>
              <w:left w:val="nil"/>
              <w:bottom w:val="single" w:sz="8" w:space="0" w:color="000000"/>
              <w:right w:val="nil"/>
            </w:tcBorders>
            <w:shd w:val="clear" w:color="auto" w:fill="auto"/>
            <w:vAlign w:val="center"/>
            <w:hideMark/>
          </w:tcPr>
          <w:p w14:paraId="31E9E5BB" w14:textId="77777777" w:rsidR="00B66467" w:rsidRPr="00B66467" w:rsidRDefault="00B66467" w:rsidP="00B66467">
            <w:pPr>
              <w:spacing w:before="0"/>
              <w:jc w:val="left"/>
              <w:rPr>
                <w:rFonts w:cs="Arial"/>
                <w:color w:val="000000"/>
                <w:sz w:val="16"/>
                <w:szCs w:val="16"/>
                <w:lang w:val="sr-Latn-RS" w:eastAsia="sr-Latn-RS"/>
              </w:rPr>
            </w:pPr>
            <w:r w:rsidRPr="00B66467">
              <w:rPr>
                <w:rFonts w:cs="Arial"/>
                <w:color w:val="000000"/>
                <w:sz w:val="16"/>
                <w:szCs w:val="16"/>
                <w:lang w:val="sr-Latn-RS" w:eastAsia="sr-Latn-RS"/>
              </w:rPr>
              <w:t>Nož za obradu prol.rupa 10x10 ISO8 P20 R</w:t>
            </w:r>
          </w:p>
        </w:tc>
        <w:tc>
          <w:tcPr>
            <w:tcW w:w="5696" w:type="dxa"/>
            <w:tcBorders>
              <w:top w:val="nil"/>
              <w:left w:val="single" w:sz="8" w:space="0" w:color="auto"/>
              <w:bottom w:val="single" w:sz="8" w:space="0" w:color="auto"/>
              <w:right w:val="single" w:sz="8" w:space="0" w:color="auto"/>
            </w:tcBorders>
            <w:shd w:val="clear" w:color="000000" w:fill="FFFFFF"/>
            <w:vAlign w:val="center"/>
            <w:hideMark/>
          </w:tcPr>
          <w:p w14:paraId="751EF9FE" w14:textId="77777777" w:rsidR="00B66467" w:rsidRPr="00B66467" w:rsidRDefault="00B66467" w:rsidP="00B66467">
            <w:pPr>
              <w:spacing w:before="0"/>
              <w:jc w:val="left"/>
              <w:rPr>
                <w:rFonts w:cs="Arial"/>
                <w:color w:val="000000"/>
                <w:sz w:val="16"/>
                <w:szCs w:val="16"/>
                <w:lang w:val="sr-Latn-RS" w:eastAsia="sr-Latn-RS"/>
              </w:rPr>
            </w:pPr>
            <w:r w:rsidRPr="00B66467">
              <w:rPr>
                <w:rFonts w:cs="Arial"/>
                <w:color w:val="000000"/>
                <w:sz w:val="16"/>
                <w:szCs w:val="16"/>
                <w:lang w:val="sr-Latn-RS" w:eastAsia="sr-Latn-RS"/>
              </w:rPr>
              <w:t xml:space="preserve">SAP: 36843 Kvalitet:P20 Dimenzija:10X10 Namena:ZA STRUGARSKU OBRADU Tip:NOŽ ZA OBRADU PROLAZNIH RUPA Oznaka:ISO8 P20 R Napomena:DESNI NOŽ POLJE PRIMENE:P10-P30 </w:t>
            </w:r>
          </w:p>
        </w:tc>
      </w:tr>
      <w:tr w:rsidR="00B66467" w:rsidRPr="00B66467" w14:paraId="3CF80B5D" w14:textId="77777777" w:rsidTr="00C63174">
        <w:trPr>
          <w:trHeight w:val="1365"/>
        </w:trPr>
        <w:tc>
          <w:tcPr>
            <w:tcW w:w="841" w:type="dxa"/>
            <w:tcBorders>
              <w:top w:val="nil"/>
              <w:left w:val="single" w:sz="8" w:space="0" w:color="auto"/>
              <w:bottom w:val="single" w:sz="4" w:space="0" w:color="auto"/>
              <w:right w:val="single" w:sz="4" w:space="0" w:color="auto"/>
            </w:tcBorders>
            <w:shd w:val="clear" w:color="auto" w:fill="auto"/>
            <w:hideMark/>
          </w:tcPr>
          <w:p w14:paraId="28B727BA"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10-23</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157BC192" w14:textId="77777777" w:rsidR="00B66467" w:rsidRPr="00B66467" w:rsidRDefault="00B66467" w:rsidP="00B66467">
            <w:pPr>
              <w:spacing w:before="0"/>
              <w:jc w:val="right"/>
              <w:rPr>
                <w:rFonts w:cs="Arial"/>
                <w:color w:val="000000"/>
                <w:sz w:val="16"/>
                <w:szCs w:val="16"/>
                <w:lang w:val="sr-Latn-RS" w:eastAsia="sr-Latn-RS"/>
              </w:rPr>
            </w:pPr>
            <w:r w:rsidRPr="00B66467">
              <w:rPr>
                <w:rFonts w:cs="Arial"/>
                <w:color w:val="000000"/>
                <w:sz w:val="16"/>
                <w:szCs w:val="16"/>
                <w:lang w:val="sr-Latn-RS" w:eastAsia="sr-Latn-RS"/>
              </w:rPr>
              <w:t>33005404</w:t>
            </w:r>
          </w:p>
        </w:tc>
        <w:tc>
          <w:tcPr>
            <w:tcW w:w="1675" w:type="dxa"/>
            <w:tcBorders>
              <w:top w:val="nil"/>
              <w:left w:val="nil"/>
              <w:bottom w:val="single" w:sz="8" w:space="0" w:color="000000"/>
              <w:right w:val="nil"/>
            </w:tcBorders>
            <w:shd w:val="clear" w:color="auto" w:fill="auto"/>
            <w:vAlign w:val="center"/>
            <w:hideMark/>
          </w:tcPr>
          <w:p w14:paraId="47BDBDF4" w14:textId="77777777" w:rsidR="00B66467" w:rsidRPr="00B66467" w:rsidRDefault="00B66467" w:rsidP="00B66467">
            <w:pPr>
              <w:spacing w:before="0"/>
              <w:jc w:val="left"/>
              <w:rPr>
                <w:rFonts w:cs="Arial"/>
                <w:color w:val="000000"/>
                <w:sz w:val="16"/>
                <w:szCs w:val="16"/>
                <w:lang w:val="sr-Latn-RS" w:eastAsia="sr-Latn-RS"/>
              </w:rPr>
            </w:pPr>
            <w:r w:rsidRPr="00B66467">
              <w:rPr>
                <w:rFonts w:cs="Arial"/>
                <w:color w:val="000000"/>
                <w:sz w:val="16"/>
                <w:szCs w:val="16"/>
                <w:lang w:val="sr-Latn-RS" w:eastAsia="sr-Latn-RS"/>
              </w:rPr>
              <w:t>Nož za grubu obradu 16x16 ISO1 P20 R</w:t>
            </w:r>
          </w:p>
        </w:tc>
        <w:tc>
          <w:tcPr>
            <w:tcW w:w="5696" w:type="dxa"/>
            <w:tcBorders>
              <w:top w:val="nil"/>
              <w:left w:val="single" w:sz="8" w:space="0" w:color="auto"/>
              <w:bottom w:val="single" w:sz="8" w:space="0" w:color="auto"/>
              <w:right w:val="single" w:sz="8" w:space="0" w:color="auto"/>
            </w:tcBorders>
            <w:shd w:val="clear" w:color="000000" w:fill="FFFFFF"/>
            <w:vAlign w:val="center"/>
            <w:hideMark/>
          </w:tcPr>
          <w:p w14:paraId="552D1128" w14:textId="77777777" w:rsidR="00B66467" w:rsidRPr="00B66467" w:rsidRDefault="00B66467" w:rsidP="00B66467">
            <w:pPr>
              <w:spacing w:before="0"/>
              <w:jc w:val="left"/>
              <w:rPr>
                <w:rFonts w:cs="Arial"/>
                <w:color w:val="000000"/>
                <w:sz w:val="16"/>
                <w:szCs w:val="16"/>
                <w:lang w:val="sr-Latn-RS" w:eastAsia="sr-Latn-RS"/>
              </w:rPr>
            </w:pPr>
            <w:r w:rsidRPr="00B66467">
              <w:rPr>
                <w:rFonts w:cs="Arial"/>
                <w:color w:val="000000"/>
                <w:sz w:val="16"/>
                <w:szCs w:val="16"/>
                <w:lang w:val="sr-Latn-RS" w:eastAsia="sr-Latn-RS"/>
              </w:rPr>
              <w:t>SAP:36759             Standard:ISO 1 Kvalitet:P20 Dimenzija:16X16 Namena:ZA STRUGARSKU OBRADU Tip:NOŽ ZA GRUBU OBRADU Oznaka:ISO1 P20 R Napomena:DESNI NOŽ POLJE PRIMENE:P10-P30</w:t>
            </w:r>
          </w:p>
        </w:tc>
      </w:tr>
      <w:tr w:rsidR="00B66467" w:rsidRPr="00B66467" w14:paraId="58719A78" w14:textId="77777777" w:rsidTr="00C63174">
        <w:trPr>
          <w:trHeight w:val="915"/>
        </w:trPr>
        <w:tc>
          <w:tcPr>
            <w:tcW w:w="841" w:type="dxa"/>
            <w:tcBorders>
              <w:top w:val="nil"/>
              <w:left w:val="single" w:sz="8" w:space="0" w:color="auto"/>
              <w:bottom w:val="single" w:sz="4" w:space="0" w:color="auto"/>
              <w:right w:val="single" w:sz="4" w:space="0" w:color="auto"/>
            </w:tcBorders>
            <w:shd w:val="clear" w:color="auto" w:fill="auto"/>
            <w:hideMark/>
          </w:tcPr>
          <w:p w14:paraId="12D8D4D7"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lastRenderedPageBreak/>
              <w:t>10-24</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2369FEB8" w14:textId="77777777" w:rsidR="00B66467" w:rsidRPr="00B66467" w:rsidRDefault="00B66467" w:rsidP="00B66467">
            <w:pPr>
              <w:spacing w:before="0"/>
              <w:jc w:val="right"/>
              <w:rPr>
                <w:rFonts w:cs="Arial"/>
                <w:color w:val="000000"/>
                <w:sz w:val="16"/>
                <w:szCs w:val="16"/>
                <w:lang w:val="sr-Latn-RS" w:eastAsia="sr-Latn-RS"/>
              </w:rPr>
            </w:pPr>
            <w:r w:rsidRPr="00B66467">
              <w:rPr>
                <w:rFonts w:cs="Arial"/>
                <w:color w:val="000000"/>
                <w:sz w:val="16"/>
                <w:szCs w:val="16"/>
                <w:lang w:val="sr-Latn-RS" w:eastAsia="sr-Latn-RS"/>
              </w:rPr>
              <w:t>33008921</w:t>
            </w:r>
          </w:p>
        </w:tc>
        <w:tc>
          <w:tcPr>
            <w:tcW w:w="1675" w:type="dxa"/>
            <w:tcBorders>
              <w:top w:val="nil"/>
              <w:left w:val="nil"/>
              <w:bottom w:val="single" w:sz="8" w:space="0" w:color="000000"/>
              <w:right w:val="nil"/>
            </w:tcBorders>
            <w:shd w:val="clear" w:color="auto" w:fill="auto"/>
            <w:vAlign w:val="center"/>
            <w:hideMark/>
          </w:tcPr>
          <w:p w14:paraId="345D9EAE" w14:textId="77777777" w:rsidR="00B66467" w:rsidRPr="00B66467" w:rsidRDefault="00B66467" w:rsidP="00B66467">
            <w:pPr>
              <w:spacing w:before="0"/>
              <w:jc w:val="left"/>
              <w:rPr>
                <w:rFonts w:cs="Arial"/>
                <w:color w:val="000000"/>
                <w:sz w:val="16"/>
                <w:szCs w:val="16"/>
                <w:lang w:val="sr-Latn-RS" w:eastAsia="sr-Latn-RS"/>
              </w:rPr>
            </w:pPr>
            <w:r w:rsidRPr="00B66467">
              <w:rPr>
                <w:rFonts w:cs="Arial"/>
                <w:color w:val="000000"/>
                <w:sz w:val="16"/>
                <w:szCs w:val="16"/>
                <w:lang w:val="sr-Latn-RS" w:eastAsia="sr-Latn-RS"/>
              </w:rPr>
              <w:t>Nož za rezanje navoja 16x16 ISO14 P20</w:t>
            </w:r>
          </w:p>
        </w:tc>
        <w:tc>
          <w:tcPr>
            <w:tcW w:w="5696" w:type="dxa"/>
            <w:tcBorders>
              <w:top w:val="nil"/>
              <w:left w:val="single" w:sz="8" w:space="0" w:color="auto"/>
              <w:bottom w:val="single" w:sz="8" w:space="0" w:color="auto"/>
              <w:right w:val="single" w:sz="8" w:space="0" w:color="auto"/>
            </w:tcBorders>
            <w:shd w:val="clear" w:color="000000" w:fill="FFFFFF"/>
            <w:vAlign w:val="center"/>
            <w:hideMark/>
          </w:tcPr>
          <w:p w14:paraId="069D37C8" w14:textId="77777777" w:rsidR="00B66467" w:rsidRPr="00B66467" w:rsidRDefault="00B66467" w:rsidP="00B66467">
            <w:pPr>
              <w:spacing w:before="0"/>
              <w:jc w:val="left"/>
              <w:rPr>
                <w:rFonts w:cs="Arial"/>
                <w:color w:val="000000"/>
                <w:sz w:val="16"/>
                <w:szCs w:val="16"/>
                <w:lang w:val="sr-Latn-RS" w:eastAsia="sr-Latn-RS"/>
              </w:rPr>
            </w:pPr>
            <w:r w:rsidRPr="00B66467">
              <w:rPr>
                <w:rFonts w:cs="Arial"/>
                <w:color w:val="000000"/>
                <w:sz w:val="16"/>
                <w:szCs w:val="16"/>
                <w:lang w:val="sr-Latn-RS" w:eastAsia="sr-Latn-RS"/>
              </w:rPr>
              <w:t>SAP:43792     Standard:ISO 14 Kvalitet:P20 Dimenzija:16X16X210 Namena:ZA STRUGARSKU OBRADU Tip:ZA OBRADU NAVOJA U OTVORU</w:t>
            </w:r>
          </w:p>
        </w:tc>
      </w:tr>
      <w:tr w:rsidR="00B66467" w:rsidRPr="00B66467" w14:paraId="24EA7C4B" w14:textId="77777777" w:rsidTr="00C63174">
        <w:trPr>
          <w:trHeight w:val="915"/>
        </w:trPr>
        <w:tc>
          <w:tcPr>
            <w:tcW w:w="841" w:type="dxa"/>
            <w:tcBorders>
              <w:top w:val="nil"/>
              <w:left w:val="single" w:sz="8" w:space="0" w:color="auto"/>
              <w:bottom w:val="single" w:sz="4" w:space="0" w:color="auto"/>
              <w:right w:val="single" w:sz="4" w:space="0" w:color="auto"/>
            </w:tcBorders>
            <w:shd w:val="clear" w:color="auto" w:fill="auto"/>
            <w:hideMark/>
          </w:tcPr>
          <w:p w14:paraId="193FCAE2"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10-25</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3F56F90C" w14:textId="77777777" w:rsidR="00B66467" w:rsidRPr="00B66467" w:rsidRDefault="00B66467" w:rsidP="00B66467">
            <w:pPr>
              <w:spacing w:before="0"/>
              <w:jc w:val="right"/>
              <w:rPr>
                <w:rFonts w:cs="Arial"/>
                <w:color w:val="000000"/>
                <w:sz w:val="16"/>
                <w:szCs w:val="16"/>
                <w:lang w:val="sr-Latn-RS" w:eastAsia="sr-Latn-RS"/>
              </w:rPr>
            </w:pPr>
            <w:r w:rsidRPr="00B66467">
              <w:rPr>
                <w:rFonts w:cs="Arial"/>
                <w:color w:val="000000"/>
                <w:sz w:val="16"/>
                <w:szCs w:val="16"/>
                <w:lang w:val="sr-Latn-RS" w:eastAsia="sr-Latn-RS"/>
              </w:rPr>
              <w:t>33008922</w:t>
            </w:r>
          </w:p>
        </w:tc>
        <w:tc>
          <w:tcPr>
            <w:tcW w:w="1675" w:type="dxa"/>
            <w:tcBorders>
              <w:top w:val="nil"/>
              <w:left w:val="nil"/>
              <w:bottom w:val="single" w:sz="8" w:space="0" w:color="000000"/>
              <w:right w:val="nil"/>
            </w:tcBorders>
            <w:shd w:val="clear" w:color="auto" w:fill="auto"/>
            <w:vAlign w:val="center"/>
            <w:hideMark/>
          </w:tcPr>
          <w:p w14:paraId="069D1D00" w14:textId="77777777" w:rsidR="00B66467" w:rsidRPr="00B66467" w:rsidRDefault="00B66467" w:rsidP="00B66467">
            <w:pPr>
              <w:spacing w:before="0"/>
              <w:jc w:val="left"/>
              <w:rPr>
                <w:rFonts w:cs="Arial"/>
                <w:color w:val="000000"/>
                <w:sz w:val="16"/>
                <w:szCs w:val="16"/>
                <w:lang w:val="sr-Latn-RS" w:eastAsia="sr-Latn-RS"/>
              </w:rPr>
            </w:pPr>
            <w:r w:rsidRPr="00B66467">
              <w:rPr>
                <w:rFonts w:cs="Arial"/>
                <w:color w:val="000000"/>
                <w:sz w:val="16"/>
                <w:szCs w:val="16"/>
                <w:lang w:val="sr-Latn-RS" w:eastAsia="sr-Latn-RS"/>
              </w:rPr>
              <w:t>Nož za rezanje navoja 20x20 ISO14 P20</w:t>
            </w:r>
          </w:p>
        </w:tc>
        <w:tc>
          <w:tcPr>
            <w:tcW w:w="5696" w:type="dxa"/>
            <w:tcBorders>
              <w:top w:val="nil"/>
              <w:left w:val="single" w:sz="8" w:space="0" w:color="auto"/>
              <w:bottom w:val="single" w:sz="8" w:space="0" w:color="auto"/>
              <w:right w:val="single" w:sz="8" w:space="0" w:color="auto"/>
            </w:tcBorders>
            <w:shd w:val="clear" w:color="000000" w:fill="FFFFFF"/>
            <w:vAlign w:val="center"/>
            <w:hideMark/>
          </w:tcPr>
          <w:p w14:paraId="546E4218" w14:textId="77777777" w:rsidR="00B66467" w:rsidRPr="00B66467" w:rsidRDefault="00B66467" w:rsidP="00B66467">
            <w:pPr>
              <w:spacing w:before="0"/>
              <w:jc w:val="left"/>
              <w:rPr>
                <w:rFonts w:cs="Arial"/>
                <w:color w:val="000000"/>
                <w:sz w:val="16"/>
                <w:szCs w:val="16"/>
                <w:lang w:val="sr-Latn-RS" w:eastAsia="sr-Latn-RS"/>
              </w:rPr>
            </w:pPr>
            <w:r w:rsidRPr="00B66467">
              <w:rPr>
                <w:rFonts w:cs="Arial"/>
                <w:color w:val="000000"/>
                <w:sz w:val="16"/>
                <w:szCs w:val="16"/>
                <w:lang w:val="sr-Latn-RS" w:eastAsia="sr-Latn-RS"/>
              </w:rPr>
              <w:t>SAP:43793                Standard:ISO 14 Kvalitet:P20 Dimenzija:20X20X250 Namena:ZA STRUGARSKU OBRADU Tip:ZA OBRADU NAVOJA U OTVORU</w:t>
            </w:r>
          </w:p>
        </w:tc>
      </w:tr>
      <w:tr w:rsidR="00B66467" w:rsidRPr="00B66467" w14:paraId="2E305BBF" w14:textId="77777777" w:rsidTr="00C63174">
        <w:trPr>
          <w:trHeight w:val="915"/>
        </w:trPr>
        <w:tc>
          <w:tcPr>
            <w:tcW w:w="841" w:type="dxa"/>
            <w:tcBorders>
              <w:top w:val="nil"/>
              <w:left w:val="single" w:sz="8" w:space="0" w:color="auto"/>
              <w:bottom w:val="single" w:sz="4" w:space="0" w:color="auto"/>
              <w:right w:val="single" w:sz="4" w:space="0" w:color="auto"/>
            </w:tcBorders>
            <w:shd w:val="clear" w:color="auto" w:fill="auto"/>
            <w:hideMark/>
          </w:tcPr>
          <w:p w14:paraId="52AF2076"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10-26</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237D3931" w14:textId="77777777" w:rsidR="00B66467" w:rsidRPr="00B66467" w:rsidRDefault="00B66467" w:rsidP="00B66467">
            <w:pPr>
              <w:spacing w:before="0"/>
              <w:jc w:val="right"/>
              <w:rPr>
                <w:rFonts w:cs="Arial"/>
                <w:color w:val="000000"/>
                <w:sz w:val="16"/>
                <w:szCs w:val="16"/>
                <w:lang w:val="sr-Latn-RS" w:eastAsia="sr-Latn-RS"/>
              </w:rPr>
            </w:pPr>
            <w:r w:rsidRPr="00B66467">
              <w:rPr>
                <w:rFonts w:cs="Arial"/>
                <w:color w:val="000000"/>
                <w:sz w:val="16"/>
                <w:szCs w:val="16"/>
                <w:lang w:val="sr-Latn-RS" w:eastAsia="sr-Latn-RS"/>
              </w:rPr>
              <w:t>33008923</w:t>
            </w:r>
          </w:p>
        </w:tc>
        <w:tc>
          <w:tcPr>
            <w:tcW w:w="1675" w:type="dxa"/>
            <w:tcBorders>
              <w:top w:val="nil"/>
              <w:left w:val="nil"/>
              <w:bottom w:val="single" w:sz="8" w:space="0" w:color="000000"/>
              <w:right w:val="nil"/>
            </w:tcBorders>
            <w:shd w:val="clear" w:color="auto" w:fill="auto"/>
            <w:vAlign w:val="center"/>
            <w:hideMark/>
          </w:tcPr>
          <w:p w14:paraId="1607DCFA" w14:textId="77777777" w:rsidR="00B66467" w:rsidRPr="00B66467" w:rsidRDefault="00B66467" w:rsidP="00B66467">
            <w:pPr>
              <w:spacing w:before="0"/>
              <w:jc w:val="left"/>
              <w:rPr>
                <w:rFonts w:cs="Arial"/>
                <w:color w:val="000000"/>
                <w:sz w:val="16"/>
                <w:szCs w:val="16"/>
                <w:lang w:val="sr-Latn-RS" w:eastAsia="sr-Latn-RS"/>
              </w:rPr>
            </w:pPr>
            <w:r w:rsidRPr="00B66467">
              <w:rPr>
                <w:rFonts w:cs="Arial"/>
                <w:color w:val="000000"/>
                <w:sz w:val="16"/>
                <w:szCs w:val="16"/>
                <w:lang w:val="sr-Latn-RS" w:eastAsia="sr-Latn-RS"/>
              </w:rPr>
              <w:t>Nož za rezanje navoja 25x25 ISO14 P20</w:t>
            </w:r>
          </w:p>
        </w:tc>
        <w:tc>
          <w:tcPr>
            <w:tcW w:w="5696" w:type="dxa"/>
            <w:tcBorders>
              <w:top w:val="nil"/>
              <w:left w:val="single" w:sz="8" w:space="0" w:color="auto"/>
              <w:bottom w:val="single" w:sz="8" w:space="0" w:color="auto"/>
              <w:right w:val="single" w:sz="8" w:space="0" w:color="auto"/>
            </w:tcBorders>
            <w:shd w:val="clear" w:color="000000" w:fill="FFFFFF"/>
            <w:vAlign w:val="center"/>
            <w:hideMark/>
          </w:tcPr>
          <w:p w14:paraId="46B523EF" w14:textId="77777777" w:rsidR="00B66467" w:rsidRPr="00B66467" w:rsidRDefault="00B66467" w:rsidP="00B66467">
            <w:pPr>
              <w:spacing w:before="0"/>
              <w:jc w:val="left"/>
              <w:rPr>
                <w:rFonts w:cs="Arial"/>
                <w:color w:val="000000"/>
                <w:sz w:val="16"/>
                <w:szCs w:val="16"/>
                <w:lang w:val="sr-Latn-RS" w:eastAsia="sr-Latn-RS"/>
              </w:rPr>
            </w:pPr>
            <w:r w:rsidRPr="00B66467">
              <w:rPr>
                <w:rFonts w:cs="Arial"/>
                <w:color w:val="000000"/>
                <w:sz w:val="16"/>
                <w:szCs w:val="16"/>
                <w:lang w:val="sr-Latn-RS" w:eastAsia="sr-Latn-RS"/>
              </w:rPr>
              <w:t>SAP:43794          Standard:ISO 14 Kvalitet:P20 Dimenzija:25X25X300 Namena:ZA STRUGARSKU OBRADU Tip:ZA OBRADU NAVOJA U OTVORU</w:t>
            </w:r>
          </w:p>
        </w:tc>
      </w:tr>
      <w:tr w:rsidR="00B66467" w:rsidRPr="00B66467" w14:paraId="5BDF71B9" w14:textId="77777777" w:rsidTr="00C63174">
        <w:trPr>
          <w:trHeight w:val="915"/>
        </w:trPr>
        <w:tc>
          <w:tcPr>
            <w:tcW w:w="841" w:type="dxa"/>
            <w:tcBorders>
              <w:top w:val="nil"/>
              <w:left w:val="single" w:sz="8" w:space="0" w:color="auto"/>
              <w:bottom w:val="single" w:sz="4" w:space="0" w:color="auto"/>
              <w:right w:val="single" w:sz="4" w:space="0" w:color="auto"/>
            </w:tcBorders>
            <w:shd w:val="clear" w:color="auto" w:fill="auto"/>
            <w:hideMark/>
          </w:tcPr>
          <w:p w14:paraId="103C72A6"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10-27</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7A070FFC" w14:textId="77777777" w:rsidR="00B66467" w:rsidRPr="00B66467" w:rsidRDefault="00B66467" w:rsidP="00B66467">
            <w:pPr>
              <w:spacing w:before="0"/>
              <w:jc w:val="right"/>
              <w:rPr>
                <w:rFonts w:cs="Arial"/>
                <w:color w:val="000000"/>
                <w:sz w:val="16"/>
                <w:szCs w:val="16"/>
                <w:lang w:val="sr-Latn-RS" w:eastAsia="sr-Latn-RS"/>
              </w:rPr>
            </w:pPr>
            <w:r w:rsidRPr="00B66467">
              <w:rPr>
                <w:rFonts w:cs="Arial"/>
                <w:color w:val="000000"/>
                <w:sz w:val="16"/>
                <w:szCs w:val="16"/>
                <w:lang w:val="sr-Latn-RS" w:eastAsia="sr-Latn-RS"/>
              </w:rPr>
              <w:t>33008924</w:t>
            </w:r>
          </w:p>
        </w:tc>
        <w:tc>
          <w:tcPr>
            <w:tcW w:w="1675" w:type="dxa"/>
            <w:tcBorders>
              <w:top w:val="nil"/>
              <w:left w:val="nil"/>
              <w:bottom w:val="single" w:sz="8" w:space="0" w:color="000000"/>
              <w:right w:val="nil"/>
            </w:tcBorders>
            <w:shd w:val="clear" w:color="auto" w:fill="auto"/>
            <w:vAlign w:val="center"/>
            <w:hideMark/>
          </w:tcPr>
          <w:p w14:paraId="7BFD33E6" w14:textId="77777777" w:rsidR="00B66467" w:rsidRPr="00B66467" w:rsidRDefault="00B66467" w:rsidP="00B66467">
            <w:pPr>
              <w:spacing w:before="0"/>
              <w:jc w:val="left"/>
              <w:rPr>
                <w:rFonts w:cs="Arial"/>
                <w:color w:val="000000"/>
                <w:sz w:val="16"/>
                <w:szCs w:val="16"/>
                <w:lang w:val="sr-Latn-RS" w:eastAsia="sr-Latn-RS"/>
              </w:rPr>
            </w:pPr>
            <w:r w:rsidRPr="00B66467">
              <w:rPr>
                <w:rFonts w:cs="Arial"/>
                <w:color w:val="000000"/>
                <w:sz w:val="16"/>
                <w:szCs w:val="16"/>
                <w:lang w:val="sr-Latn-RS" w:eastAsia="sr-Latn-RS"/>
              </w:rPr>
              <w:t>Nož za rezanje navoja 32x32 ISO14 P20</w:t>
            </w:r>
          </w:p>
        </w:tc>
        <w:tc>
          <w:tcPr>
            <w:tcW w:w="5696" w:type="dxa"/>
            <w:tcBorders>
              <w:top w:val="nil"/>
              <w:left w:val="single" w:sz="8" w:space="0" w:color="auto"/>
              <w:bottom w:val="single" w:sz="8" w:space="0" w:color="auto"/>
              <w:right w:val="single" w:sz="8" w:space="0" w:color="auto"/>
            </w:tcBorders>
            <w:shd w:val="clear" w:color="000000" w:fill="FFFFFF"/>
            <w:vAlign w:val="center"/>
            <w:hideMark/>
          </w:tcPr>
          <w:p w14:paraId="3BBCFA69" w14:textId="77777777" w:rsidR="00B66467" w:rsidRPr="00B66467" w:rsidRDefault="00B66467" w:rsidP="00B66467">
            <w:pPr>
              <w:spacing w:before="0"/>
              <w:jc w:val="left"/>
              <w:rPr>
                <w:rFonts w:cs="Arial"/>
                <w:color w:val="000000"/>
                <w:sz w:val="16"/>
                <w:szCs w:val="16"/>
                <w:lang w:val="sr-Latn-RS" w:eastAsia="sr-Latn-RS"/>
              </w:rPr>
            </w:pPr>
            <w:r w:rsidRPr="00B66467">
              <w:rPr>
                <w:rFonts w:cs="Arial"/>
                <w:color w:val="000000"/>
                <w:sz w:val="16"/>
                <w:szCs w:val="16"/>
                <w:lang w:val="sr-Latn-RS" w:eastAsia="sr-Latn-RS"/>
              </w:rPr>
              <w:t>SAP:43795      Standard:ISO 14 Kvalitet:P20 Dimenzija:32X32X355 Namena:ZA STRUGARSKU OBRADU Tip:ZA OBRADU NAVOJA U OTVORU</w:t>
            </w:r>
          </w:p>
        </w:tc>
      </w:tr>
      <w:tr w:rsidR="00B66467" w:rsidRPr="00B66467" w14:paraId="68C24323" w14:textId="77777777" w:rsidTr="00C63174">
        <w:trPr>
          <w:trHeight w:val="1365"/>
        </w:trPr>
        <w:tc>
          <w:tcPr>
            <w:tcW w:w="841" w:type="dxa"/>
            <w:tcBorders>
              <w:top w:val="nil"/>
              <w:left w:val="single" w:sz="8" w:space="0" w:color="auto"/>
              <w:bottom w:val="single" w:sz="4" w:space="0" w:color="auto"/>
              <w:right w:val="single" w:sz="4" w:space="0" w:color="auto"/>
            </w:tcBorders>
            <w:shd w:val="clear" w:color="auto" w:fill="auto"/>
            <w:hideMark/>
          </w:tcPr>
          <w:p w14:paraId="261AAF69"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10-28</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8C80384" w14:textId="77777777" w:rsidR="00B66467" w:rsidRPr="00B66467" w:rsidRDefault="00B66467" w:rsidP="00B66467">
            <w:pPr>
              <w:spacing w:before="0"/>
              <w:jc w:val="right"/>
              <w:rPr>
                <w:rFonts w:cs="Arial"/>
                <w:color w:val="000000"/>
                <w:sz w:val="16"/>
                <w:szCs w:val="16"/>
                <w:lang w:val="sr-Latn-RS" w:eastAsia="sr-Latn-RS"/>
              </w:rPr>
            </w:pPr>
            <w:r w:rsidRPr="00B66467">
              <w:rPr>
                <w:rFonts w:cs="Arial"/>
                <w:color w:val="000000"/>
                <w:sz w:val="16"/>
                <w:szCs w:val="16"/>
                <w:lang w:val="sr-Latn-RS" w:eastAsia="sr-Latn-RS"/>
              </w:rPr>
              <w:t>33016238</w:t>
            </w:r>
          </w:p>
        </w:tc>
        <w:tc>
          <w:tcPr>
            <w:tcW w:w="1675" w:type="dxa"/>
            <w:tcBorders>
              <w:top w:val="nil"/>
              <w:left w:val="nil"/>
              <w:bottom w:val="single" w:sz="8" w:space="0" w:color="000000"/>
              <w:right w:val="nil"/>
            </w:tcBorders>
            <w:shd w:val="clear" w:color="auto" w:fill="auto"/>
            <w:vAlign w:val="center"/>
            <w:hideMark/>
          </w:tcPr>
          <w:p w14:paraId="5C3BDDE1" w14:textId="77777777" w:rsidR="00B66467" w:rsidRPr="00B66467" w:rsidRDefault="00B66467" w:rsidP="00B66467">
            <w:pPr>
              <w:spacing w:before="0"/>
              <w:jc w:val="left"/>
              <w:rPr>
                <w:rFonts w:cs="Arial"/>
                <w:color w:val="000000"/>
                <w:sz w:val="16"/>
                <w:szCs w:val="16"/>
                <w:lang w:val="sr-Latn-RS" w:eastAsia="sr-Latn-RS"/>
              </w:rPr>
            </w:pPr>
            <w:r w:rsidRPr="00B66467">
              <w:rPr>
                <w:rFonts w:cs="Arial"/>
                <w:color w:val="000000"/>
                <w:sz w:val="16"/>
                <w:szCs w:val="16"/>
                <w:lang w:val="sr-Latn-RS" w:eastAsia="sr-Latn-RS"/>
              </w:rPr>
              <w:t>Nož za završnu obradu 2525 DIN4976</w:t>
            </w:r>
          </w:p>
        </w:tc>
        <w:tc>
          <w:tcPr>
            <w:tcW w:w="5696" w:type="dxa"/>
            <w:tcBorders>
              <w:top w:val="nil"/>
              <w:left w:val="single" w:sz="8" w:space="0" w:color="auto"/>
              <w:bottom w:val="single" w:sz="8" w:space="0" w:color="auto"/>
              <w:right w:val="single" w:sz="8" w:space="0" w:color="auto"/>
            </w:tcBorders>
            <w:shd w:val="clear" w:color="000000" w:fill="FFFFFF"/>
            <w:vAlign w:val="center"/>
            <w:hideMark/>
          </w:tcPr>
          <w:p w14:paraId="7FBBF566" w14:textId="77777777" w:rsidR="00B66467" w:rsidRPr="00B66467" w:rsidRDefault="00B66467" w:rsidP="00B66467">
            <w:pPr>
              <w:spacing w:before="0"/>
              <w:jc w:val="left"/>
              <w:rPr>
                <w:rFonts w:cs="Arial"/>
                <w:color w:val="000000"/>
                <w:sz w:val="16"/>
                <w:szCs w:val="16"/>
                <w:lang w:val="sr-Latn-RS" w:eastAsia="sr-Latn-RS"/>
              </w:rPr>
            </w:pPr>
            <w:r w:rsidRPr="00B66467">
              <w:rPr>
                <w:rFonts w:cs="Arial"/>
                <w:color w:val="000000"/>
                <w:sz w:val="16"/>
                <w:szCs w:val="16"/>
                <w:lang w:val="sr-Latn-RS" w:eastAsia="sr-Latn-RS"/>
              </w:rPr>
              <w:t>SAP: 62342                Standard:DIN 4976 Dimenzija:2525 Namena:MAŠINSKA OBRADA Tip:ZA ZAVRŠNU OBRADU Napomena:PLOČICA OD TVRDOG METALA</w:t>
            </w:r>
          </w:p>
        </w:tc>
      </w:tr>
    </w:tbl>
    <w:p w14:paraId="271F7C43" w14:textId="77777777" w:rsidR="00B66467" w:rsidRDefault="00B66467" w:rsidP="009D6CD8">
      <w:pPr>
        <w:pStyle w:val="NoSpacing"/>
        <w:jc w:val="left"/>
        <w:rPr>
          <w:rFonts w:cs="Arial"/>
          <w:b/>
          <w:lang w:val="sr-Cyrl-RS"/>
        </w:rPr>
      </w:pPr>
    </w:p>
    <w:p w14:paraId="7DEED0B5" w14:textId="77777777" w:rsidR="00B66467" w:rsidRDefault="00B66467" w:rsidP="009D6CD8">
      <w:pPr>
        <w:pStyle w:val="NoSpacing"/>
        <w:jc w:val="left"/>
        <w:rPr>
          <w:rFonts w:cs="Arial"/>
          <w:b/>
          <w:lang w:val="sr-Cyrl-RS"/>
        </w:rPr>
      </w:pPr>
    </w:p>
    <w:p w14:paraId="4DC99CB3" w14:textId="026ED0D9" w:rsidR="00B66467" w:rsidRDefault="00B66467" w:rsidP="009D6CD8">
      <w:pPr>
        <w:pStyle w:val="NoSpacing"/>
        <w:jc w:val="left"/>
        <w:rPr>
          <w:rFonts w:cs="Arial"/>
          <w:b/>
          <w:lang w:val="sr-Cyrl-RS"/>
        </w:rPr>
      </w:pPr>
      <w:r w:rsidRPr="00B66467">
        <w:rPr>
          <w:rFonts w:cs="Arial"/>
          <w:b/>
          <w:lang w:val="sr-Cyrl-RS"/>
        </w:rPr>
        <w:t>Партија 11 Плочице за обраду  каљених  и манганских челика</w:t>
      </w:r>
    </w:p>
    <w:p w14:paraId="4A8D5D10" w14:textId="77777777" w:rsidR="00B66467" w:rsidRDefault="00B66467" w:rsidP="009D6CD8">
      <w:pPr>
        <w:pStyle w:val="NoSpacing"/>
        <w:jc w:val="left"/>
        <w:rPr>
          <w:rFonts w:cs="Arial"/>
          <w:b/>
          <w:lang w:val="sr-Cyrl-RS"/>
        </w:rPr>
      </w:pPr>
    </w:p>
    <w:tbl>
      <w:tblPr>
        <w:tblW w:w="9346" w:type="dxa"/>
        <w:tblLayout w:type="fixed"/>
        <w:tblLook w:val="04A0" w:firstRow="1" w:lastRow="0" w:firstColumn="1" w:lastColumn="0" w:noHBand="0" w:noVBand="1"/>
      </w:tblPr>
      <w:tblGrid>
        <w:gridCol w:w="841"/>
        <w:gridCol w:w="1134"/>
        <w:gridCol w:w="1673"/>
        <w:gridCol w:w="5698"/>
      </w:tblGrid>
      <w:tr w:rsidR="00B66467" w:rsidRPr="00B66467" w14:paraId="0D42C23A" w14:textId="77777777" w:rsidTr="00C63174">
        <w:trPr>
          <w:trHeight w:val="915"/>
        </w:trPr>
        <w:tc>
          <w:tcPr>
            <w:tcW w:w="841"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1D34F62C" w14:textId="77777777" w:rsidR="00B66467" w:rsidRPr="00B66467" w:rsidRDefault="00B66467" w:rsidP="00DC6863">
            <w:pPr>
              <w:spacing w:before="0"/>
              <w:rPr>
                <w:rFonts w:cs="Arial"/>
                <w:b/>
                <w:bCs/>
                <w:color w:val="000000"/>
                <w:sz w:val="16"/>
                <w:szCs w:val="16"/>
                <w:lang w:val="sr-Latn-RS" w:eastAsia="sr-Latn-RS"/>
              </w:rPr>
            </w:pPr>
            <w:r w:rsidRPr="00B66467">
              <w:rPr>
                <w:rFonts w:cs="Arial"/>
                <w:b/>
                <w:bCs/>
                <w:color w:val="000000"/>
                <w:sz w:val="16"/>
                <w:szCs w:val="16"/>
                <w:lang w:val="sr-Latn-RS" w:eastAsia="sr-Latn-RS"/>
              </w:rPr>
              <w:t>Ред. Бр.</w:t>
            </w:r>
          </w:p>
        </w:tc>
        <w:tc>
          <w:tcPr>
            <w:tcW w:w="1134" w:type="dxa"/>
            <w:tcBorders>
              <w:top w:val="single" w:sz="8" w:space="0" w:color="auto"/>
              <w:left w:val="nil"/>
              <w:bottom w:val="single" w:sz="8" w:space="0" w:color="auto"/>
              <w:right w:val="single" w:sz="4" w:space="0" w:color="auto"/>
            </w:tcBorders>
            <w:shd w:val="clear" w:color="000000" w:fill="D9D9D9"/>
            <w:vAlign w:val="center"/>
            <w:hideMark/>
          </w:tcPr>
          <w:p w14:paraId="13D4B214" w14:textId="77777777" w:rsidR="00B66467" w:rsidRPr="00B66467" w:rsidRDefault="00B66467" w:rsidP="00B66467">
            <w:pPr>
              <w:spacing w:before="0"/>
              <w:jc w:val="center"/>
              <w:rPr>
                <w:rFonts w:cs="Arial"/>
                <w:b/>
                <w:bCs/>
                <w:color w:val="000000"/>
                <w:sz w:val="16"/>
                <w:szCs w:val="16"/>
                <w:lang w:val="sr-Latn-RS" w:eastAsia="sr-Latn-RS"/>
              </w:rPr>
            </w:pPr>
            <w:r w:rsidRPr="00B66467">
              <w:rPr>
                <w:rFonts w:cs="Arial"/>
                <w:b/>
                <w:bCs/>
                <w:color w:val="000000"/>
                <w:sz w:val="16"/>
                <w:szCs w:val="16"/>
                <w:lang w:val="sr-Latn-RS" w:eastAsia="sr-Latn-RS"/>
              </w:rPr>
              <w:t>Шифра наручиоца (ЕРЦ)</w:t>
            </w:r>
          </w:p>
        </w:tc>
        <w:tc>
          <w:tcPr>
            <w:tcW w:w="1673" w:type="dxa"/>
            <w:tcBorders>
              <w:top w:val="single" w:sz="8" w:space="0" w:color="auto"/>
              <w:left w:val="nil"/>
              <w:bottom w:val="single" w:sz="8" w:space="0" w:color="auto"/>
              <w:right w:val="single" w:sz="4" w:space="0" w:color="auto"/>
            </w:tcBorders>
            <w:shd w:val="clear" w:color="000000" w:fill="D9D9D9"/>
            <w:vAlign w:val="center"/>
            <w:hideMark/>
          </w:tcPr>
          <w:p w14:paraId="61C076AA" w14:textId="77777777" w:rsidR="00B66467" w:rsidRPr="00B66467" w:rsidRDefault="00B66467" w:rsidP="00B66467">
            <w:pPr>
              <w:spacing w:before="0"/>
              <w:jc w:val="center"/>
              <w:rPr>
                <w:rFonts w:cs="Arial"/>
                <w:b/>
                <w:bCs/>
                <w:color w:val="000000"/>
                <w:sz w:val="16"/>
                <w:szCs w:val="16"/>
                <w:lang w:val="sr-Latn-RS" w:eastAsia="sr-Latn-RS"/>
              </w:rPr>
            </w:pPr>
            <w:r w:rsidRPr="00B66467">
              <w:rPr>
                <w:rFonts w:cs="Arial"/>
                <w:b/>
                <w:bCs/>
                <w:color w:val="000000"/>
                <w:sz w:val="16"/>
                <w:szCs w:val="16"/>
                <w:lang w:val="sr-Latn-RS" w:eastAsia="sr-Latn-RS"/>
              </w:rPr>
              <w:t>Назив и опис добара</w:t>
            </w:r>
          </w:p>
        </w:tc>
        <w:tc>
          <w:tcPr>
            <w:tcW w:w="5698" w:type="dxa"/>
            <w:tcBorders>
              <w:top w:val="single" w:sz="8" w:space="0" w:color="auto"/>
              <w:left w:val="nil"/>
              <w:bottom w:val="single" w:sz="8" w:space="0" w:color="auto"/>
              <w:right w:val="single" w:sz="4" w:space="0" w:color="auto"/>
            </w:tcBorders>
            <w:shd w:val="clear" w:color="000000" w:fill="D9D9D9"/>
            <w:vAlign w:val="center"/>
            <w:hideMark/>
          </w:tcPr>
          <w:p w14:paraId="2F9549F3" w14:textId="77777777" w:rsidR="00B66467" w:rsidRPr="00B66467" w:rsidRDefault="00B66467" w:rsidP="00B66467">
            <w:pPr>
              <w:spacing w:before="0"/>
              <w:jc w:val="center"/>
              <w:rPr>
                <w:rFonts w:cs="Arial"/>
                <w:b/>
                <w:bCs/>
                <w:color w:val="000000"/>
                <w:sz w:val="16"/>
                <w:szCs w:val="16"/>
                <w:lang w:val="sr-Latn-RS" w:eastAsia="sr-Latn-RS"/>
              </w:rPr>
            </w:pPr>
            <w:r w:rsidRPr="00B66467">
              <w:rPr>
                <w:rFonts w:cs="Arial"/>
                <w:b/>
                <w:bCs/>
                <w:color w:val="000000"/>
                <w:sz w:val="16"/>
                <w:szCs w:val="16"/>
                <w:lang w:val="sr-Latn-RS" w:eastAsia="sr-Latn-RS"/>
              </w:rPr>
              <w:t>Техничке карактеристике захтеваног или одговарајућег добра</w:t>
            </w:r>
          </w:p>
        </w:tc>
      </w:tr>
      <w:tr w:rsidR="00B66467" w:rsidRPr="00B66467" w14:paraId="7B862262" w14:textId="77777777" w:rsidTr="00C63174">
        <w:trPr>
          <w:trHeight w:val="240"/>
        </w:trPr>
        <w:tc>
          <w:tcPr>
            <w:tcW w:w="841" w:type="dxa"/>
            <w:tcBorders>
              <w:top w:val="nil"/>
              <w:left w:val="single" w:sz="8" w:space="0" w:color="auto"/>
              <w:bottom w:val="single" w:sz="8" w:space="0" w:color="auto"/>
              <w:right w:val="single" w:sz="4" w:space="0" w:color="auto"/>
            </w:tcBorders>
            <w:shd w:val="clear" w:color="000000" w:fill="D9D9D9"/>
            <w:vAlign w:val="center"/>
            <w:hideMark/>
          </w:tcPr>
          <w:p w14:paraId="5521E178" w14:textId="77777777" w:rsidR="00B66467" w:rsidRPr="00B66467" w:rsidRDefault="00B66467" w:rsidP="00DC6863">
            <w:pPr>
              <w:spacing w:before="0"/>
              <w:rPr>
                <w:rFonts w:cs="Arial"/>
                <w:b/>
                <w:bCs/>
                <w:color w:val="000000"/>
                <w:sz w:val="16"/>
                <w:szCs w:val="16"/>
                <w:lang w:val="sr-Latn-RS" w:eastAsia="sr-Latn-RS"/>
              </w:rPr>
            </w:pPr>
            <w:r w:rsidRPr="00B66467">
              <w:rPr>
                <w:rFonts w:cs="Arial"/>
                <w:b/>
                <w:bCs/>
                <w:color w:val="000000"/>
                <w:sz w:val="16"/>
                <w:szCs w:val="16"/>
                <w:lang w:val="sr-Latn-RS" w:eastAsia="sr-Latn-RS"/>
              </w:rPr>
              <w:t>I</w:t>
            </w:r>
          </w:p>
        </w:tc>
        <w:tc>
          <w:tcPr>
            <w:tcW w:w="1134" w:type="dxa"/>
            <w:tcBorders>
              <w:top w:val="nil"/>
              <w:left w:val="nil"/>
              <w:bottom w:val="single" w:sz="8" w:space="0" w:color="auto"/>
              <w:right w:val="single" w:sz="4" w:space="0" w:color="auto"/>
            </w:tcBorders>
            <w:shd w:val="clear" w:color="000000" w:fill="D9D9D9"/>
            <w:vAlign w:val="center"/>
            <w:hideMark/>
          </w:tcPr>
          <w:p w14:paraId="0FD38D7E" w14:textId="77777777" w:rsidR="00B66467" w:rsidRPr="00B66467" w:rsidRDefault="00B66467" w:rsidP="00B66467">
            <w:pPr>
              <w:spacing w:before="0"/>
              <w:jc w:val="center"/>
              <w:rPr>
                <w:rFonts w:cs="Arial"/>
                <w:b/>
                <w:bCs/>
                <w:color w:val="000000"/>
                <w:sz w:val="16"/>
                <w:szCs w:val="16"/>
                <w:lang w:val="sr-Latn-RS" w:eastAsia="sr-Latn-RS"/>
              </w:rPr>
            </w:pPr>
            <w:r w:rsidRPr="00B66467">
              <w:rPr>
                <w:rFonts w:cs="Arial"/>
                <w:b/>
                <w:bCs/>
                <w:color w:val="000000"/>
                <w:sz w:val="16"/>
                <w:szCs w:val="16"/>
                <w:lang w:val="sr-Latn-RS" w:eastAsia="sr-Latn-RS"/>
              </w:rPr>
              <w:t>II</w:t>
            </w:r>
          </w:p>
        </w:tc>
        <w:tc>
          <w:tcPr>
            <w:tcW w:w="1673" w:type="dxa"/>
            <w:tcBorders>
              <w:top w:val="nil"/>
              <w:left w:val="nil"/>
              <w:bottom w:val="single" w:sz="8" w:space="0" w:color="auto"/>
              <w:right w:val="single" w:sz="4" w:space="0" w:color="auto"/>
            </w:tcBorders>
            <w:shd w:val="clear" w:color="000000" w:fill="D9D9D9"/>
            <w:vAlign w:val="center"/>
            <w:hideMark/>
          </w:tcPr>
          <w:p w14:paraId="41E7C688" w14:textId="77777777" w:rsidR="00B66467" w:rsidRPr="00B66467" w:rsidRDefault="00B66467" w:rsidP="00B66467">
            <w:pPr>
              <w:spacing w:before="0"/>
              <w:jc w:val="center"/>
              <w:rPr>
                <w:rFonts w:cs="Arial"/>
                <w:b/>
                <w:bCs/>
                <w:color w:val="000000"/>
                <w:sz w:val="16"/>
                <w:szCs w:val="16"/>
                <w:lang w:val="sr-Latn-RS" w:eastAsia="sr-Latn-RS"/>
              </w:rPr>
            </w:pPr>
            <w:r w:rsidRPr="00B66467">
              <w:rPr>
                <w:rFonts w:cs="Arial"/>
                <w:b/>
                <w:bCs/>
                <w:color w:val="000000"/>
                <w:sz w:val="16"/>
                <w:szCs w:val="16"/>
                <w:lang w:val="sr-Latn-RS" w:eastAsia="sr-Latn-RS"/>
              </w:rPr>
              <w:t>III</w:t>
            </w:r>
          </w:p>
        </w:tc>
        <w:tc>
          <w:tcPr>
            <w:tcW w:w="5698" w:type="dxa"/>
            <w:tcBorders>
              <w:top w:val="nil"/>
              <w:left w:val="nil"/>
              <w:bottom w:val="single" w:sz="8" w:space="0" w:color="auto"/>
              <w:right w:val="single" w:sz="4" w:space="0" w:color="auto"/>
            </w:tcBorders>
            <w:shd w:val="clear" w:color="000000" w:fill="D9D9D9"/>
            <w:vAlign w:val="center"/>
            <w:hideMark/>
          </w:tcPr>
          <w:p w14:paraId="73B82C3D" w14:textId="77777777" w:rsidR="00B66467" w:rsidRPr="00B66467" w:rsidRDefault="00B66467" w:rsidP="00B66467">
            <w:pPr>
              <w:spacing w:before="0"/>
              <w:jc w:val="center"/>
              <w:rPr>
                <w:rFonts w:cs="Arial"/>
                <w:b/>
                <w:bCs/>
                <w:color w:val="000000"/>
                <w:sz w:val="16"/>
                <w:szCs w:val="16"/>
                <w:lang w:val="sr-Latn-RS" w:eastAsia="sr-Latn-RS"/>
              </w:rPr>
            </w:pPr>
            <w:r w:rsidRPr="00B66467">
              <w:rPr>
                <w:rFonts w:cs="Arial"/>
                <w:b/>
                <w:bCs/>
                <w:color w:val="000000"/>
                <w:sz w:val="16"/>
                <w:szCs w:val="16"/>
                <w:lang w:val="sr-Latn-RS" w:eastAsia="sr-Latn-RS"/>
              </w:rPr>
              <w:t>IV</w:t>
            </w:r>
          </w:p>
        </w:tc>
      </w:tr>
      <w:tr w:rsidR="00B66467" w:rsidRPr="00B66467" w14:paraId="07DF0443" w14:textId="77777777" w:rsidTr="00C63174">
        <w:trPr>
          <w:trHeight w:val="1365"/>
        </w:trPr>
        <w:tc>
          <w:tcPr>
            <w:tcW w:w="841" w:type="dxa"/>
            <w:tcBorders>
              <w:top w:val="single" w:sz="4" w:space="0" w:color="auto"/>
              <w:left w:val="single" w:sz="8" w:space="0" w:color="auto"/>
              <w:bottom w:val="single" w:sz="4" w:space="0" w:color="auto"/>
              <w:right w:val="single" w:sz="4" w:space="0" w:color="auto"/>
            </w:tcBorders>
            <w:shd w:val="clear" w:color="auto" w:fill="auto"/>
            <w:hideMark/>
          </w:tcPr>
          <w:p w14:paraId="63E1FE1D" w14:textId="77777777" w:rsidR="00B66467" w:rsidRPr="00B66467" w:rsidRDefault="00B66467" w:rsidP="00DC6863">
            <w:pPr>
              <w:spacing w:before="0"/>
              <w:rPr>
                <w:rFonts w:cs="Arial"/>
                <w:color w:val="000000"/>
                <w:sz w:val="20"/>
                <w:szCs w:val="20"/>
                <w:lang w:val="sr-Latn-RS" w:eastAsia="sr-Latn-RS"/>
              </w:rPr>
            </w:pPr>
            <w:r w:rsidRPr="00B66467">
              <w:rPr>
                <w:rFonts w:cs="Arial"/>
                <w:color w:val="000000"/>
                <w:sz w:val="20"/>
                <w:szCs w:val="20"/>
                <w:lang w:val="sr-Latn-RS" w:eastAsia="sr-Latn-RS"/>
              </w:rPr>
              <w:t>11-1</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FDE89C1" w14:textId="77777777" w:rsidR="00B66467" w:rsidRPr="00B66467" w:rsidRDefault="00B66467" w:rsidP="00B66467">
            <w:pPr>
              <w:spacing w:before="0"/>
              <w:jc w:val="center"/>
              <w:rPr>
                <w:rFonts w:cs="Arial"/>
                <w:color w:val="000000"/>
                <w:sz w:val="16"/>
                <w:szCs w:val="16"/>
                <w:lang w:val="sr-Latn-RS" w:eastAsia="sr-Latn-RS"/>
              </w:rPr>
            </w:pPr>
            <w:r w:rsidRPr="00B66467">
              <w:rPr>
                <w:rFonts w:cs="Arial"/>
                <w:color w:val="000000"/>
                <w:sz w:val="16"/>
                <w:szCs w:val="16"/>
                <w:lang w:val="sr-Latn-RS" w:eastAsia="sr-Latn-RS"/>
              </w:rPr>
              <w:t>33000974</w:t>
            </w:r>
          </w:p>
        </w:tc>
        <w:tc>
          <w:tcPr>
            <w:tcW w:w="1673" w:type="dxa"/>
            <w:tcBorders>
              <w:top w:val="nil"/>
              <w:left w:val="nil"/>
              <w:bottom w:val="single" w:sz="8" w:space="0" w:color="000000"/>
              <w:right w:val="nil"/>
            </w:tcBorders>
            <w:shd w:val="clear" w:color="auto" w:fill="auto"/>
            <w:vAlign w:val="center"/>
            <w:hideMark/>
          </w:tcPr>
          <w:p w14:paraId="4757AE8B" w14:textId="77777777" w:rsidR="00B66467" w:rsidRPr="00B66467" w:rsidRDefault="00B66467" w:rsidP="00B66467">
            <w:pPr>
              <w:spacing w:before="0"/>
              <w:jc w:val="center"/>
              <w:rPr>
                <w:rFonts w:cs="Arial"/>
                <w:color w:val="000000"/>
                <w:sz w:val="16"/>
                <w:szCs w:val="16"/>
                <w:lang w:val="sr-Latn-RS" w:eastAsia="sr-Latn-RS"/>
              </w:rPr>
            </w:pPr>
            <w:r w:rsidRPr="00B66467">
              <w:rPr>
                <w:rFonts w:cs="Arial"/>
                <w:color w:val="000000"/>
                <w:sz w:val="16"/>
                <w:szCs w:val="16"/>
                <w:lang w:val="sr-Latn-RS" w:eastAsia="sr-Latn-RS"/>
              </w:rPr>
              <w:t>Pločica CNMG 190612-NR IC 907</w:t>
            </w:r>
          </w:p>
        </w:tc>
        <w:tc>
          <w:tcPr>
            <w:tcW w:w="5698" w:type="dxa"/>
            <w:tcBorders>
              <w:top w:val="nil"/>
              <w:left w:val="single" w:sz="8" w:space="0" w:color="auto"/>
              <w:bottom w:val="single" w:sz="8" w:space="0" w:color="auto"/>
              <w:right w:val="single" w:sz="8" w:space="0" w:color="auto"/>
            </w:tcBorders>
            <w:shd w:val="clear" w:color="000000" w:fill="FFFFFF"/>
            <w:vAlign w:val="center"/>
            <w:hideMark/>
          </w:tcPr>
          <w:p w14:paraId="09CFE709"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 xml:space="preserve">SAP: 28023 MATERIJAL: DIMENZIJA: 190612-NR  NAMENA: ZA STRUGANJE  TIP: Romboidna,                  POLJE PRIMENE: (P10-P30)(M05-M20)(K15-K30)   (H05-H15)(S05-S20)(N05-N20)      </w:t>
            </w:r>
          </w:p>
        </w:tc>
      </w:tr>
      <w:tr w:rsidR="00B66467" w:rsidRPr="00B66467" w14:paraId="023F3A5C" w14:textId="77777777" w:rsidTr="00C63174">
        <w:trPr>
          <w:trHeight w:val="1365"/>
        </w:trPr>
        <w:tc>
          <w:tcPr>
            <w:tcW w:w="841" w:type="dxa"/>
            <w:tcBorders>
              <w:top w:val="nil"/>
              <w:left w:val="single" w:sz="8" w:space="0" w:color="auto"/>
              <w:bottom w:val="single" w:sz="4" w:space="0" w:color="auto"/>
              <w:right w:val="single" w:sz="4" w:space="0" w:color="auto"/>
            </w:tcBorders>
            <w:shd w:val="clear" w:color="auto" w:fill="auto"/>
            <w:hideMark/>
          </w:tcPr>
          <w:p w14:paraId="11B33677" w14:textId="77777777" w:rsidR="00B66467" w:rsidRPr="00B66467" w:rsidRDefault="00B66467" w:rsidP="00DC6863">
            <w:pPr>
              <w:spacing w:before="0"/>
              <w:rPr>
                <w:rFonts w:cs="Arial"/>
                <w:color w:val="000000"/>
                <w:sz w:val="20"/>
                <w:szCs w:val="20"/>
                <w:lang w:val="sr-Latn-RS" w:eastAsia="sr-Latn-RS"/>
              </w:rPr>
            </w:pPr>
            <w:r w:rsidRPr="00B66467">
              <w:rPr>
                <w:rFonts w:cs="Arial"/>
                <w:color w:val="000000"/>
                <w:sz w:val="20"/>
                <w:szCs w:val="20"/>
                <w:lang w:val="sr-Latn-RS" w:eastAsia="sr-Latn-RS"/>
              </w:rPr>
              <w:t>11-2</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233D2895"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33000974</w:t>
            </w:r>
          </w:p>
        </w:tc>
        <w:tc>
          <w:tcPr>
            <w:tcW w:w="1673" w:type="dxa"/>
            <w:tcBorders>
              <w:top w:val="nil"/>
              <w:left w:val="nil"/>
              <w:bottom w:val="single" w:sz="8" w:space="0" w:color="000000"/>
              <w:right w:val="nil"/>
            </w:tcBorders>
            <w:shd w:val="clear" w:color="auto" w:fill="auto"/>
            <w:vAlign w:val="center"/>
            <w:hideMark/>
          </w:tcPr>
          <w:p w14:paraId="7C4A9C30"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Pločica CNMG 190612-NR IC 907</w:t>
            </w:r>
          </w:p>
        </w:tc>
        <w:tc>
          <w:tcPr>
            <w:tcW w:w="5698" w:type="dxa"/>
            <w:tcBorders>
              <w:top w:val="nil"/>
              <w:left w:val="single" w:sz="8" w:space="0" w:color="auto"/>
              <w:bottom w:val="single" w:sz="8" w:space="0" w:color="auto"/>
              <w:right w:val="single" w:sz="8" w:space="0" w:color="auto"/>
            </w:tcBorders>
            <w:shd w:val="clear" w:color="000000" w:fill="FFFFFF"/>
            <w:vAlign w:val="center"/>
            <w:hideMark/>
          </w:tcPr>
          <w:p w14:paraId="5556E941"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 xml:space="preserve">SAP: 28023 MATERIJAL: DIMENZIJA: 190612-NR  NAMENA: ZA STRUGANJE  TIP: Romboidna,                  POLJE PRIMENE: (P10-P30)(M05-M20)(K15-K30)   (H05-H15)(S05-S20)(N05-N20)      </w:t>
            </w:r>
          </w:p>
        </w:tc>
      </w:tr>
      <w:tr w:rsidR="00B66467" w:rsidRPr="00B66467" w14:paraId="4065C773" w14:textId="77777777" w:rsidTr="00C63174">
        <w:trPr>
          <w:trHeight w:val="1365"/>
        </w:trPr>
        <w:tc>
          <w:tcPr>
            <w:tcW w:w="841" w:type="dxa"/>
            <w:tcBorders>
              <w:top w:val="nil"/>
              <w:left w:val="single" w:sz="8" w:space="0" w:color="auto"/>
              <w:bottom w:val="single" w:sz="4" w:space="0" w:color="auto"/>
              <w:right w:val="single" w:sz="4" w:space="0" w:color="auto"/>
            </w:tcBorders>
            <w:shd w:val="clear" w:color="auto" w:fill="auto"/>
            <w:hideMark/>
          </w:tcPr>
          <w:p w14:paraId="4EAE836F" w14:textId="77777777" w:rsidR="00B66467" w:rsidRPr="00B66467" w:rsidRDefault="00B66467" w:rsidP="00DC6863">
            <w:pPr>
              <w:spacing w:before="0"/>
              <w:rPr>
                <w:rFonts w:cs="Arial"/>
                <w:color w:val="000000"/>
                <w:sz w:val="20"/>
                <w:szCs w:val="20"/>
                <w:lang w:val="sr-Latn-RS" w:eastAsia="sr-Latn-RS"/>
              </w:rPr>
            </w:pPr>
            <w:r w:rsidRPr="00B66467">
              <w:rPr>
                <w:rFonts w:cs="Arial"/>
                <w:color w:val="000000"/>
                <w:sz w:val="20"/>
                <w:szCs w:val="20"/>
                <w:lang w:val="sr-Latn-RS" w:eastAsia="sr-Latn-RS"/>
              </w:rPr>
              <w:t>11-3</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17F51305"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33000974</w:t>
            </w:r>
          </w:p>
        </w:tc>
        <w:tc>
          <w:tcPr>
            <w:tcW w:w="1673" w:type="dxa"/>
            <w:tcBorders>
              <w:top w:val="nil"/>
              <w:left w:val="nil"/>
              <w:bottom w:val="single" w:sz="8" w:space="0" w:color="000000"/>
              <w:right w:val="nil"/>
            </w:tcBorders>
            <w:shd w:val="clear" w:color="auto" w:fill="auto"/>
            <w:vAlign w:val="center"/>
            <w:hideMark/>
          </w:tcPr>
          <w:p w14:paraId="2FE75B31"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Pločica CNMG 190612-NR IC 907</w:t>
            </w:r>
          </w:p>
        </w:tc>
        <w:tc>
          <w:tcPr>
            <w:tcW w:w="5698" w:type="dxa"/>
            <w:tcBorders>
              <w:top w:val="nil"/>
              <w:left w:val="single" w:sz="8" w:space="0" w:color="auto"/>
              <w:bottom w:val="single" w:sz="8" w:space="0" w:color="auto"/>
              <w:right w:val="single" w:sz="8" w:space="0" w:color="auto"/>
            </w:tcBorders>
            <w:shd w:val="clear" w:color="000000" w:fill="FFFFFF"/>
            <w:vAlign w:val="center"/>
            <w:hideMark/>
          </w:tcPr>
          <w:p w14:paraId="59A23F5D"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 xml:space="preserve">SAP: 28023 MATERIJAL: DIMENZIJA: 190612-NR  NAMENA: ZA STRUGANJE  TIP: Romboidna,                  POLJE PRIMENE: (P10-P30)(M05-M20)(K15-K30)   (H05-H15)(S05-S20)(N05-N20)      </w:t>
            </w:r>
          </w:p>
        </w:tc>
      </w:tr>
      <w:tr w:rsidR="00B66467" w:rsidRPr="00B66467" w14:paraId="5A03D5B6" w14:textId="77777777" w:rsidTr="00C63174">
        <w:trPr>
          <w:trHeight w:val="1590"/>
        </w:trPr>
        <w:tc>
          <w:tcPr>
            <w:tcW w:w="841" w:type="dxa"/>
            <w:tcBorders>
              <w:top w:val="nil"/>
              <w:left w:val="single" w:sz="8" w:space="0" w:color="auto"/>
              <w:bottom w:val="single" w:sz="4" w:space="0" w:color="auto"/>
              <w:right w:val="single" w:sz="4" w:space="0" w:color="auto"/>
            </w:tcBorders>
            <w:shd w:val="clear" w:color="auto" w:fill="auto"/>
            <w:hideMark/>
          </w:tcPr>
          <w:p w14:paraId="1BA15980" w14:textId="77777777" w:rsidR="00B66467" w:rsidRPr="00B66467" w:rsidRDefault="00B66467" w:rsidP="00DC6863">
            <w:pPr>
              <w:spacing w:before="0"/>
              <w:rPr>
                <w:rFonts w:cs="Arial"/>
                <w:color w:val="000000"/>
                <w:sz w:val="20"/>
                <w:szCs w:val="20"/>
                <w:lang w:val="sr-Latn-RS" w:eastAsia="sr-Latn-RS"/>
              </w:rPr>
            </w:pPr>
            <w:r w:rsidRPr="00B66467">
              <w:rPr>
                <w:rFonts w:cs="Arial"/>
                <w:color w:val="000000"/>
                <w:sz w:val="20"/>
                <w:szCs w:val="20"/>
                <w:lang w:val="sr-Latn-RS" w:eastAsia="sr-Latn-RS"/>
              </w:rPr>
              <w:t>11-4</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17F34B5C"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33000979</w:t>
            </w:r>
          </w:p>
        </w:tc>
        <w:tc>
          <w:tcPr>
            <w:tcW w:w="1673" w:type="dxa"/>
            <w:tcBorders>
              <w:top w:val="nil"/>
              <w:left w:val="nil"/>
              <w:bottom w:val="single" w:sz="8" w:space="0" w:color="000000"/>
              <w:right w:val="nil"/>
            </w:tcBorders>
            <w:shd w:val="clear" w:color="auto" w:fill="auto"/>
            <w:vAlign w:val="center"/>
            <w:hideMark/>
          </w:tcPr>
          <w:p w14:paraId="6B9EC350"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Pločica CCMT 060204-SM IC 907</w:t>
            </w:r>
          </w:p>
        </w:tc>
        <w:tc>
          <w:tcPr>
            <w:tcW w:w="5698" w:type="dxa"/>
            <w:tcBorders>
              <w:top w:val="nil"/>
              <w:left w:val="single" w:sz="8" w:space="0" w:color="auto"/>
              <w:bottom w:val="single" w:sz="8" w:space="0" w:color="auto"/>
              <w:right w:val="single" w:sz="8" w:space="0" w:color="auto"/>
            </w:tcBorders>
            <w:shd w:val="clear" w:color="000000" w:fill="FFFFFF"/>
            <w:vAlign w:val="center"/>
            <w:hideMark/>
          </w:tcPr>
          <w:p w14:paraId="44B7CB6C"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 xml:space="preserve">SAP: 28030               Dimenzija:060204-SM                        Namena:STRUGANJE Tip:CCMT Oznaka:CCMT 060204-SM                 POLJE PRIMENE: (P10-P30)(M05-M20)(K15-K30)   (H05-H15)(S05-S20)(N05-N20)      </w:t>
            </w:r>
          </w:p>
        </w:tc>
      </w:tr>
      <w:tr w:rsidR="00B66467" w:rsidRPr="00B66467" w14:paraId="4267B391" w14:textId="77777777" w:rsidTr="00C63174">
        <w:trPr>
          <w:trHeight w:val="1815"/>
        </w:trPr>
        <w:tc>
          <w:tcPr>
            <w:tcW w:w="841" w:type="dxa"/>
            <w:tcBorders>
              <w:top w:val="nil"/>
              <w:left w:val="single" w:sz="8" w:space="0" w:color="auto"/>
              <w:bottom w:val="single" w:sz="4" w:space="0" w:color="auto"/>
              <w:right w:val="single" w:sz="4" w:space="0" w:color="auto"/>
            </w:tcBorders>
            <w:shd w:val="clear" w:color="auto" w:fill="auto"/>
            <w:hideMark/>
          </w:tcPr>
          <w:p w14:paraId="602A7B09" w14:textId="77777777" w:rsidR="00B66467" w:rsidRPr="00B66467" w:rsidRDefault="00B66467" w:rsidP="00DC6863">
            <w:pPr>
              <w:spacing w:before="0"/>
              <w:rPr>
                <w:rFonts w:cs="Arial"/>
                <w:color w:val="000000"/>
                <w:sz w:val="20"/>
                <w:szCs w:val="20"/>
                <w:lang w:val="sr-Latn-RS" w:eastAsia="sr-Latn-RS"/>
              </w:rPr>
            </w:pPr>
            <w:r w:rsidRPr="00B66467">
              <w:rPr>
                <w:rFonts w:cs="Arial"/>
                <w:color w:val="000000"/>
                <w:sz w:val="20"/>
                <w:szCs w:val="20"/>
                <w:lang w:val="sr-Latn-RS" w:eastAsia="sr-Latn-RS"/>
              </w:rPr>
              <w:lastRenderedPageBreak/>
              <w:t>11-5</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8BEF2E4"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33002025</w:t>
            </w:r>
          </w:p>
        </w:tc>
        <w:tc>
          <w:tcPr>
            <w:tcW w:w="1673" w:type="dxa"/>
            <w:tcBorders>
              <w:top w:val="nil"/>
              <w:left w:val="nil"/>
              <w:bottom w:val="single" w:sz="8" w:space="0" w:color="000000"/>
              <w:right w:val="nil"/>
            </w:tcBorders>
            <w:shd w:val="clear" w:color="auto" w:fill="auto"/>
            <w:vAlign w:val="center"/>
            <w:hideMark/>
          </w:tcPr>
          <w:p w14:paraId="307900E0"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Pločica za struganje SNMG 120408-TF</w:t>
            </w:r>
          </w:p>
        </w:tc>
        <w:tc>
          <w:tcPr>
            <w:tcW w:w="5698" w:type="dxa"/>
            <w:tcBorders>
              <w:top w:val="nil"/>
              <w:left w:val="single" w:sz="8" w:space="0" w:color="auto"/>
              <w:bottom w:val="single" w:sz="8" w:space="0" w:color="auto"/>
              <w:right w:val="single" w:sz="8" w:space="0" w:color="auto"/>
            </w:tcBorders>
            <w:shd w:val="clear" w:color="000000" w:fill="FFFFFF"/>
            <w:vAlign w:val="center"/>
            <w:hideMark/>
          </w:tcPr>
          <w:p w14:paraId="2D23685E"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 xml:space="preserve">SAP:30282                  Kvalitet:IC 507 Materijal:PRESVUČEN Dimenzija:120408-TF Namena:STRUGANJE Tip:KVADRATNA  Oznaka:SNMG 120408-TF IC 507 POLJE PRIMENE:(P10-P30)(M05-M20) (H05-H15)(S05-S20)  </w:t>
            </w:r>
          </w:p>
        </w:tc>
      </w:tr>
      <w:tr w:rsidR="00B66467" w:rsidRPr="00B66467" w14:paraId="1DE3AAC0" w14:textId="77777777" w:rsidTr="00C63174">
        <w:trPr>
          <w:trHeight w:val="1815"/>
        </w:trPr>
        <w:tc>
          <w:tcPr>
            <w:tcW w:w="841" w:type="dxa"/>
            <w:tcBorders>
              <w:top w:val="nil"/>
              <w:left w:val="single" w:sz="8" w:space="0" w:color="auto"/>
              <w:bottom w:val="single" w:sz="4" w:space="0" w:color="auto"/>
              <w:right w:val="single" w:sz="4" w:space="0" w:color="auto"/>
            </w:tcBorders>
            <w:shd w:val="clear" w:color="auto" w:fill="auto"/>
            <w:hideMark/>
          </w:tcPr>
          <w:p w14:paraId="1F609E37" w14:textId="77777777" w:rsidR="00B66467" w:rsidRPr="00B66467" w:rsidRDefault="00B66467" w:rsidP="00DC6863">
            <w:pPr>
              <w:spacing w:before="0"/>
              <w:rPr>
                <w:rFonts w:cs="Arial"/>
                <w:color w:val="000000"/>
                <w:sz w:val="20"/>
                <w:szCs w:val="20"/>
                <w:lang w:val="sr-Latn-RS" w:eastAsia="sr-Latn-RS"/>
              </w:rPr>
            </w:pPr>
            <w:r w:rsidRPr="00B66467">
              <w:rPr>
                <w:rFonts w:cs="Arial"/>
                <w:color w:val="000000"/>
                <w:sz w:val="20"/>
                <w:szCs w:val="20"/>
                <w:lang w:val="sr-Latn-RS" w:eastAsia="sr-Latn-RS"/>
              </w:rPr>
              <w:t>11-6</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8A263F8"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33002025</w:t>
            </w:r>
          </w:p>
        </w:tc>
        <w:tc>
          <w:tcPr>
            <w:tcW w:w="1673" w:type="dxa"/>
            <w:tcBorders>
              <w:top w:val="nil"/>
              <w:left w:val="nil"/>
              <w:bottom w:val="single" w:sz="8" w:space="0" w:color="000000"/>
              <w:right w:val="nil"/>
            </w:tcBorders>
            <w:shd w:val="clear" w:color="auto" w:fill="auto"/>
            <w:vAlign w:val="center"/>
            <w:hideMark/>
          </w:tcPr>
          <w:p w14:paraId="68E1FF93"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Pločica za struganje SNMG 120408-TF</w:t>
            </w:r>
          </w:p>
        </w:tc>
        <w:tc>
          <w:tcPr>
            <w:tcW w:w="5698" w:type="dxa"/>
            <w:tcBorders>
              <w:top w:val="nil"/>
              <w:left w:val="single" w:sz="8" w:space="0" w:color="auto"/>
              <w:bottom w:val="single" w:sz="8" w:space="0" w:color="auto"/>
              <w:right w:val="single" w:sz="8" w:space="0" w:color="auto"/>
            </w:tcBorders>
            <w:shd w:val="clear" w:color="000000" w:fill="FFFFFF"/>
            <w:vAlign w:val="center"/>
            <w:hideMark/>
          </w:tcPr>
          <w:p w14:paraId="4116AC7A"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 xml:space="preserve">SAP:30282                  Kvalitet:IC 507 Materijal:PRESVUČEN Dimenzija:120408-TF Namena:STRUGANJE Tip:KVADRATNA  Oznaka:SNMG 120408-TF IC 507 POLJE PRIMENE:(P10-P30)(M05-M20) (H05-H15)(S05-S20)  </w:t>
            </w:r>
          </w:p>
        </w:tc>
      </w:tr>
      <w:tr w:rsidR="00B66467" w:rsidRPr="00B66467" w14:paraId="1D35653F" w14:textId="77777777" w:rsidTr="00C63174">
        <w:trPr>
          <w:trHeight w:val="1590"/>
        </w:trPr>
        <w:tc>
          <w:tcPr>
            <w:tcW w:w="841" w:type="dxa"/>
            <w:tcBorders>
              <w:top w:val="nil"/>
              <w:left w:val="single" w:sz="8" w:space="0" w:color="auto"/>
              <w:bottom w:val="single" w:sz="4" w:space="0" w:color="auto"/>
              <w:right w:val="single" w:sz="4" w:space="0" w:color="auto"/>
            </w:tcBorders>
            <w:shd w:val="clear" w:color="auto" w:fill="auto"/>
            <w:hideMark/>
          </w:tcPr>
          <w:p w14:paraId="421A46D7" w14:textId="77777777" w:rsidR="00B66467" w:rsidRPr="00B66467" w:rsidRDefault="00B66467" w:rsidP="00DC6863">
            <w:pPr>
              <w:spacing w:before="0"/>
              <w:rPr>
                <w:rFonts w:cs="Arial"/>
                <w:color w:val="000000"/>
                <w:sz w:val="20"/>
                <w:szCs w:val="20"/>
                <w:lang w:val="sr-Latn-RS" w:eastAsia="sr-Latn-RS"/>
              </w:rPr>
            </w:pPr>
            <w:r w:rsidRPr="00B66467">
              <w:rPr>
                <w:rFonts w:cs="Arial"/>
                <w:color w:val="000000"/>
                <w:sz w:val="20"/>
                <w:szCs w:val="20"/>
                <w:lang w:val="sr-Latn-RS" w:eastAsia="sr-Latn-RS"/>
              </w:rPr>
              <w:t>11-7</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51C7DB3"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33002027</w:t>
            </w:r>
          </w:p>
        </w:tc>
        <w:tc>
          <w:tcPr>
            <w:tcW w:w="1673" w:type="dxa"/>
            <w:tcBorders>
              <w:top w:val="nil"/>
              <w:left w:val="nil"/>
              <w:bottom w:val="single" w:sz="8" w:space="0" w:color="000000"/>
              <w:right w:val="nil"/>
            </w:tcBorders>
            <w:shd w:val="clear" w:color="auto" w:fill="auto"/>
            <w:vAlign w:val="center"/>
            <w:hideMark/>
          </w:tcPr>
          <w:p w14:paraId="310EFC78"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Pločica za struganje CNMG 120408-TF</w:t>
            </w:r>
          </w:p>
        </w:tc>
        <w:tc>
          <w:tcPr>
            <w:tcW w:w="5698" w:type="dxa"/>
            <w:tcBorders>
              <w:top w:val="nil"/>
              <w:left w:val="single" w:sz="8" w:space="0" w:color="auto"/>
              <w:bottom w:val="single" w:sz="8" w:space="0" w:color="auto"/>
              <w:right w:val="single" w:sz="8" w:space="0" w:color="auto"/>
            </w:tcBorders>
            <w:shd w:val="clear" w:color="000000" w:fill="FFFFFF"/>
            <w:vAlign w:val="center"/>
            <w:hideMark/>
          </w:tcPr>
          <w:p w14:paraId="26F8432A"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 xml:space="preserve">SAP: 30284 MATERIJAL:Višestruko presvučena                 Kvalitet IC 507; Oznaka:CNMG 120408-TF  IC 507 DIMENZIJA: 120408  NAMENA: STRUGANJE  TIP: Romboidna  POLJE PRIMENE:(P10-P30)(M05-M20) (H05-H15)(S05-S20)  </w:t>
            </w:r>
          </w:p>
        </w:tc>
      </w:tr>
      <w:tr w:rsidR="00B66467" w:rsidRPr="00B66467" w14:paraId="1F2D5D8F" w14:textId="77777777" w:rsidTr="00C63174">
        <w:trPr>
          <w:trHeight w:val="1590"/>
        </w:trPr>
        <w:tc>
          <w:tcPr>
            <w:tcW w:w="841" w:type="dxa"/>
            <w:tcBorders>
              <w:top w:val="nil"/>
              <w:left w:val="single" w:sz="8" w:space="0" w:color="auto"/>
              <w:bottom w:val="single" w:sz="4" w:space="0" w:color="auto"/>
              <w:right w:val="single" w:sz="4" w:space="0" w:color="auto"/>
            </w:tcBorders>
            <w:shd w:val="clear" w:color="auto" w:fill="auto"/>
            <w:hideMark/>
          </w:tcPr>
          <w:p w14:paraId="2479E433" w14:textId="77777777" w:rsidR="00B66467" w:rsidRPr="00B66467" w:rsidRDefault="00B66467" w:rsidP="00DC6863">
            <w:pPr>
              <w:spacing w:before="0"/>
              <w:rPr>
                <w:rFonts w:cs="Arial"/>
                <w:color w:val="000000"/>
                <w:sz w:val="20"/>
                <w:szCs w:val="20"/>
                <w:lang w:val="sr-Latn-RS" w:eastAsia="sr-Latn-RS"/>
              </w:rPr>
            </w:pPr>
            <w:r w:rsidRPr="00B66467">
              <w:rPr>
                <w:rFonts w:cs="Arial"/>
                <w:color w:val="000000"/>
                <w:sz w:val="20"/>
                <w:szCs w:val="20"/>
                <w:lang w:val="sr-Latn-RS" w:eastAsia="sr-Latn-RS"/>
              </w:rPr>
              <w:t>11-8</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733448D9"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33002027</w:t>
            </w:r>
          </w:p>
        </w:tc>
        <w:tc>
          <w:tcPr>
            <w:tcW w:w="1673" w:type="dxa"/>
            <w:tcBorders>
              <w:top w:val="nil"/>
              <w:left w:val="nil"/>
              <w:bottom w:val="single" w:sz="8" w:space="0" w:color="000000"/>
              <w:right w:val="nil"/>
            </w:tcBorders>
            <w:shd w:val="clear" w:color="auto" w:fill="auto"/>
            <w:vAlign w:val="center"/>
            <w:hideMark/>
          </w:tcPr>
          <w:p w14:paraId="37DBA23F"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Pločica za struganje CNMG 120408-TF</w:t>
            </w:r>
          </w:p>
        </w:tc>
        <w:tc>
          <w:tcPr>
            <w:tcW w:w="5698" w:type="dxa"/>
            <w:tcBorders>
              <w:top w:val="nil"/>
              <w:left w:val="single" w:sz="8" w:space="0" w:color="auto"/>
              <w:bottom w:val="single" w:sz="8" w:space="0" w:color="auto"/>
              <w:right w:val="single" w:sz="8" w:space="0" w:color="auto"/>
            </w:tcBorders>
            <w:shd w:val="clear" w:color="000000" w:fill="FFFFFF"/>
            <w:vAlign w:val="center"/>
            <w:hideMark/>
          </w:tcPr>
          <w:p w14:paraId="7FEC16A3"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 xml:space="preserve">SAP: 30284 MATERIJAL:Višestruko presvučena                 Kvalitet IC 507; Oznaka:CNMG 120408-TF  IC 507 DIMENZIJA: 120408  NAMENA: STRUGANJE  TIP: Romboidna  POLJE PRIMENE:(P10-P30)(M05-M20) (H05-H15)(S05-S20)  </w:t>
            </w:r>
          </w:p>
        </w:tc>
      </w:tr>
      <w:tr w:rsidR="00B66467" w:rsidRPr="00B66467" w14:paraId="7E60501B" w14:textId="77777777" w:rsidTr="00C63174">
        <w:trPr>
          <w:trHeight w:val="1590"/>
        </w:trPr>
        <w:tc>
          <w:tcPr>
            <w:tcW w:w="841" w:type="dxa"/>
            <w:tcBorders>
              <w:top w:val="nil"/>
              <w:left w:val="single" w:sz="8" w:space="0" w:color="auto"/>
              <w:bottom w:val="single" w:sz="4" w:space="0" w:color="auto"/>
              <w:right w:val="single" w:sz="4" w:space="0" w:color="auto"/>
            </w:tcBorders>
            <w:shd w:val="clear" w:color="auto" w:fill="auto"/>
            <w:hideMark/>
          </w:tcPr>
          <w:p w14:paraId="2A6AF19F" w14:textId="77777777" w:rsidR="00B66467" w:rsidRPr="00B66467" w:rsidRDefault="00B66467" w:rsidP="00DC6863">
            <w:pPr>
              <w:spacing w:before="0"/>
              <w:rPr>
                <w:rFonts w:cs="Arial"/>
                <w:color w:val="000000"/>
                <w:sz w:val="20"/>
                <w:szCs w:val="20"/>
                <w:lang w:val="sr-Latn-RS" w:eastAsia="sr-Latn-RS"/>
              </w:rPr>
            </w:pPr>
            <w:r w:rsidRPr="00B66467">
              <w:rPr>
                <w:rFonts w:cs="Arial"/>
                <w:color w:val="000000"/>
                <w:sz w:val="20"/>
                <w:szCs w:val="20"/>
                <w:lang w:val="sr-Latn-RS" w:eastAsia="sr-Latn-RS"/>
              </w:rPr>
              <w:t>11-9</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3C41CDA"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33002027</w:t>
            </w:r>
          </w:p>
        </w:tc>
        <w:tc>
          <w:tcPr>
            <w:tcW w:w="1673" w:type="dxa"/>
            <w:tcBorders>
              <w:top w:val="nil"/>
              <w:left w:val="nil"/>
              <w:bottom w:val="single" w:sz="8" w:space="0" w:color="000000"/>
              <w:right w:val="nil"/>
            </w:tcBorders>
            <w:shd w:val="clear" w:color="auto" w:fill="auto"/>
            <w:vAlign w:val="center"/>
            <w:hideMark/>
          </w:tcPr>
          <w:p w14:paraId="7593CAF5"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Pločica za struganje CNMG 120408-TF</w:t>
            </w:r>
          </w:p>
        </w:tc>
        <w:tc>
          <w:tcPr>
            <w:tcW w:w="5698" w:type="dxa"/>
            <w:tcBorders>
              <w:top w:val="nil"/>
              <w:left w:val="single" w:sz="8" w:space="0" w:color="auto"/>
              <w:bottom w:val="single" w:sz="8" w:space="0" w:color="auto"/>
              <w:right w:val="single" w:sz="8" w:space="0" w:color="auto"/>
            </w:tcBorders>
            <w:shd w:val="clear" w:color="000000" w:fill="FFFFFF"/>
            <w:vAlign w:val="center"/>
            <w:hideMark/>
          </w:tcPr>
          <w:p w14:paraId="41DE0B32"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 xml:space="preserve">SAP: 30284 MATERIJAL:Višestruko presvučena                 Kvalitet IC 507; Oznaka:CNMG 120408-TF  IC 507 DIMENZIJA: 120408  NAMENA: STRUGANJE  TIP: Romboidna  POLJE PRIMENE:(P10-P30)(M05-M20) (H05-H15)(S05-S20)  </w:t>
            </w:r>
          </w:p>
        </w:tc>
      </w:tr>
      <w:tr w:rsidR="00B66467" w:rsidRPr="00B66467" w14:paraId="01FD91B0" w14:textId="77777777" w:rsidTr="00C63174">
        <w:trPr>
          <w:trHeight w:val="1140"/>
        </w:trPr>
        <w:tc>
          <w:tcPr>
            <w:tcW w:w="841" w:type="dxa"/>
            <w:tcBorders>
              <w:top w:val="nil"/>
              <w:left w:val="single" w:sz="8" w:space="0" w:color="auto"/>
              <w:bottom w:val="single" w:sz="4" w:space="0" w:color="auto"/>
              <w:right w:val="single" w:sz="4" w:space="0" w:color="auto"/>
            </w:tcBorders>
            <w:shd w:val="clear" w:color="auto" w:fill="auto"/>
            <w:hideMark/>
          </w:tcPr>
          <w:p w14:paraId="4FEE1EEF" w14:textId="77777777" w:rsidR="00B66467" w:rsidRPr="00B66467" w:rsidRDefault="00B66467" w:rsidP="00DC6863">
            <w:pPr>
              <w:spacing w:before="0"/>
              <w:rPr>
                <w:rFonts w:cs="Arial"/>
                <w:color w:val="000000"/>
                <w:sz w:val="20"/>
                <w:szCs w:val="20"/>
                <w:lang w:val="sr-Latn-RS" w:eastAsia="sr-Latn-RS"/>
              </w:rPr>
            </w:pPr>
            <w:r w:rsidRPr="00B66467">
              <w:rPr>
                <w:rFonts w:cs="Arial"/>
                <w:color w:val="000000"/>
                <w:sz w:val="20"/>
                <w:szCs w:val="20"/>
                <w:lang w:val="sr-Latn-RS" w:eastAsia="sr-Latn-RS"/>
              </w:rPr>
              <w:t>11-10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7D258BDD"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33002235</w:t>
            </w:r>
          </w:p>
        </w:tc>
        <w:tc>
          <w:tcPr>
            <w:tcW w:w="1673" w:type="dxa"/>
            <w:tcBorders>
              <w:top w:val="nil"/>
              <w:left w:val="nil"/>
              <w:bottom w:val="single" w:sz="8" w:space="0" w:color="000000"/>
              <w:right w:val="nil"/>
            </w:tcBorders>
            <w:shd w:val="clear" w:color="auto" w:fill="auto"/>
            <w:vAlign w:val="center"/>
            <w:hideMark/>
          </w:tcPr>
          <w:p w14:paraId="2473A3B5"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Plocica za struganje TNMG 220404-TF</w:t>
            </w:r>
          </w:p>
        </w:tc>
        <w:tc>
          <w:tcPr>
            <w:tcW w:w="5698" w:type="dxa"/>
            <w:tcBorders>
              <w:top w:val="nil"/>
              <w:left w:val="single" w:sz="8" w:space="0" w:color="auto"/>
              <w:bottom w:val="single" w:sz="8" w:space="0" w:color="auto"/>
              <w:right w:val="single" w:sz="8" w:space="0" w:color="auto"/>
            </w:tcBorders>
            <w:shd w:val="clear" w:color="000000" w:fill="FFFFFF"/>
            <w:vAlign w:val="center"/>
            <w:hideMark/>
          </w:tcPr>
          <w:p w14:paraId="035C2B80"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 xml:space="preserve">SAP: 30584                DIMENZIJA: 220404 NAMENA: STRUGANJE  TIP: trouglasta OZNAKA: TNMG 220404-TF  IC 507  POLJE PRIMENE:(P10-P30)(M05-M20) (H05-H15)(S05-S20)  </w:t>
            </w:r>
          </w:p>
        </w:tc>
      </w:tr>
      <w:tr w:rsidR="00B66467" w:rsidRPr="00B66467" w14:paraId="417BA2E9" w14:textId="77777777" w:rsidTr="00C63174">
        <w:trPr>
          <w:trHeight w:val="1140"/>
        </w:trPr>
        <w:tc>
          <w:tcPr>
            <w:tcW w:w="841" w:type="dxa"/>
            <w:tcBorders>
              <w:top w:val="nil"/>
              <w:left w:val="single" w:sz="8" w:space="0" w:color="auto"/>
              <w:bottom w:val="single" w:sz="4" w:space="0" w:color="auto"/>
              <w:right w:val="single" w:sz="4" w:space="0" w:color="auto"/>
            </w:tcBorders>
            <w:shd w:val="clear" w:color="auto" w:fill="auto"/>
            <w:hideMark/>
          </w:tcPr>
          <w:p w14:paraId="77CACBA6" w14:textId="77777777" w:rsidR="00B66467" w:rsidRPr="00B66467" w:rsidRDefault="00B66467" w:rsidP="00DC6863">
            <w:pPr>
              <w:spacing w:before="0"/>
              <w:rPr>
                <w:rFonts w:cs="Arial"/>
                <w:color w:val="000000"/>
                <w:sz w:val="20"/>
                <w:szCs w:val="20"/>
                <w:lang w:val="sr-Latn-RS" w:eastAsia="sr-Latn-RS"/>
              </w:rPr>
            </w:pPr>
            <w:r w:rsidRPr="00B66467">
              <w:rPr>
                <w:rFonts w:cs="Arial"/>
                <w:color w:val="000000"/>
                <w:sz w:val="20"/>
                <w:szCs w:val="20"/>
                <w:lang w:val="sr-Latn-RS" w:eastAsia="sr-Latn-RS"/>
              </w:rPr>
              <w:t>11-11</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39F3A0C9"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33002235</w:t>
            </w:r>
          </w:p>
        </w:tc>
        <w:tc>
          <w:tcPr>
            <w:tcW w:w="1673" w:type="dxa"/>
            <w:tcBorders>
              <w:top w:val="nil"/>
              <w:left w:val="nil"/>
              <w:bottom w:val="single" w:sz="8" w:space="0" w:color="000000"/>
              <w:right w:val="nil"/>
            </w:tcBorders>
            <w:shd w:val="clear" w:color="auto" w:fill="auto"/>
            <w:vAlign w:val="center"/>
            <w:hideMark/>
          </w:tcPr>
          <w:p w14:paraId="526C04C7"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Plocica za struganje TNMG 220404-TF</w:t>
            </w:r>
          </w:p>
        </w:tc>
        <w:tc>
          <w:tcPr>
            <w:tcW w:w="5698" w:type="dxa"/>
            <w:tcBorders>
              <w:top w:val="nil"/>
              <w:left w:val="single" w:sz="8" w:space="0" w:color="auto"/>
              <w:bottom w:val="single" w:sz="8" w:space="0" w:color="auto"/>
              <w:right w:val="single" w:sz="8" w:space="0" w:color="auto"/>
            </w:tcBorders>
            <w:shd w:val="clear" w:color="000000" w:fill="FFFFFF"/>
            <w:vAlign w:val="center"/>
            <w:hideMark/>
          </w:tcPr>
          <w:p w14:paraId="15002442"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 xml:space="preserve">SAP: 30584                DIMENZIJA: 220404 NAMENA: STRUGANJE  TIP: trouglasta OZNAKA: TNMG 220404-TF  IC 507  POLJE PRIMENE:(P10-P30)(M05-M20) (H05-H15)(S05-S20)  </w:t>
            </w:r>
          </w:p>
        </w:tc>
      </w:tr>
      <w:tr w:rsidR="00B66467" w:rsidRPr="00B66467" w14:paraId="0E111410" w14:textId="77777777" w:rsidTr="00C63174">
        <w:trPr>
          <w:trHeight w:val="1140"/>
        </w:trPr>
        <w:tc>
          <w:tcPr>
            <w:tcW w:w="841" w:type="dxa"/>
            <w:tcBorders>
              <w:top w:val="nil"/>
              <w:left w:val="single" w:sz="8" w:space="0" w:color="auto"/>
              <w:bottom w:val="single" w:sz="4" w:space="0" w:color="auto"/>
              <w:right w:val="single" w:sz="4" w:space="0" w:color="auto"/>
            </w:tcBorders>
            <w:shd w:val="clear" w:color="auto" w:fill="auto"/>
            <w:hideMark/>
          </w:tcPr>
          <w:p w14:paraId="3F25A18E" w14:textId="77777777" w:rsidR="00B66467" w:rsidRPr="00B66467" w:rsidRDefault="00B66467" w:rsidP="00DC6863">
            <w:pPr>
              <w:spacing w:before="0"/>
              <w:rPr>
                <w:rFonts w:cs="Arial"/>
                <w:color w:val="000000"/>
                <w:sz w:val="20"/>
                <w:szCs w:val="20"/>
                <w:lang w:val="sr-Latn-RS" w:eastAsia="sr-Latn-RS"/>
              </w:rPr>
            </w:pPr>
            <w:r w:rsidRPr="00B66467">
              <w:rPr>
                <w:rFonts w:cs="Arial"/>
                <w:color w:val="000000"/>
                <w:sz w:val="20"/>
                <w:szCs w:val="20"/>
                <w:lang w:val="sr-Latn-RS" w:eastAsia="sr-Latn-RS"/>
              </w:rPr>
              <w:t>11-12</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21B3A76B"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33002235</w:t>
            </w:r>
          </w:p>
        </w:tc>
        <w:tc>
          <w:tcPr>
            <w:tcW w:w="1673" w:type="dxa"/>
            <w:tcBorders>
              <w:top w:val="nil"/>
              <w:left w:val="nil"/>
              <w:bottom w:val="single" w:sz="8" w:space="0" w:color="000000"/>
              <w:right w:val="nil"/>
            </w:tcBorders>
            <w:shd w:val="clear" w:color="auto" w:fill="auto"/>
            <w:vAlign w:val="center"/>
            <w:hideMark/>
          </w:tcPr>
          <w:p w14:paraId="042A7DC1"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Plocica za struganje TNMG 220404-TF</w:t>
            </w:r>
          </w:p>
        </w:tc>
        <w:tc>
          <w:tcPr>
            <w:tcW w:w="5698" w:type="dxa"/>
            <w:tcBorders>
              <w:top w:val="nil"/>
              <w:left w:val="single" w:sz="8" w:space="0" w:color="auto"/>
              <w:bottom w:val="single" w:sz="8" w:space="0" w:color="auto"/>
              <w:right w:val="single" w:sz="8" w:space="0" w:color="auto"/>
            </w:tcBorders>
            <w:shd w:val="clear" w:color="000000" w:fill="FFFFFF"/>
            <w:vAlign w:val="center"/>
            <w:hideMark/>
          </w:tcPr>
          <w:p w14:paraId="6D270C55"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 xml:space="preserve">SAP: 30584                DIMENZIJA: 220404 NAMENA: STRUGANJE  TIP: trouglasta OZNAKA: TNMG 220404-TF  IC 507  POLJE PRIMENE:(P10-P30)(M05-M20) (H05-H15)(S05-S20)  </w:t>
            </w:r>
          </w:p>
        </w:tc>
      </w:tr>
      <w:tr w:rsidR="00B66467" w:rsidRPr="00B66467" w14:paraId="601E16B6" w14:textId="77777777" w:rsidTr="00C63174">
        <w:trPr>
          <w:trHeight w:val="1140"/>
        </w:trPr>
        <w:tc>
          <w:tcPr>
            <w:tcW w:w="841" w:type="dxa"/>
            <w:tcBorders>
              <w:top w:val="nil"/>
              <w:left w:val="single" w:sz="8" w:space="0" w:color="auto"/>
              <w:bottom w:val="single" w:sz="4" w:space="0" w:color="auto"/>
              <w:right w:val="single" w:sz="4" w:space="0" w:color="auto"/>
            </w:tcBorders>
            <w:shd w:val="clear" w:color="auto" w:fill="auto"/>
            <w:hideMark/>
          </w:tcPr>
          <w:p w14:paraId="403B74F7" w14:textId="77777777" w:rsidR="00B66467" w:rsidRPr="00B66467" w:rsidRDefault="00B66467" w:rsidP="00DC6863">
            <w:pPr>
              <w:spacing w:before="0"/>
              <w:rPr>
                <w:rFonts w:cs="Arial"/>
                <w:color w:val="000000"/>
                <w:sz w:val="20"/>
                <w:szCs w:val="20"/>
                <w:lang w:val="sr-Latn-RS" w:eastAsia="sr-Latn-RS"/>
              </w:rPr>
            </w:pPr>
            <w:r w:rsidRPr="00B66467">
              <w:rPr>
                <w:rFonts w:cs="Arial"/>
                <w:color w:val="000000"/>
                <w:sz w:val="20"/>
                <w:szCs w:val="20"/>
                <w:lang w:val="sr-Latn-RS" w:eastAsia="sr-Latn-RS"/>
              </w:rPr>
              <w:t>11-13</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40308B0"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33002235</w:t>
            </w:r>
          </w:p>
        </w:tc>
        <w:tc>
          <w:tcPr>
            <w:tcW w:w="1673" w:type="dxa"/>
            <w:tcBorders>
              <w:top w:val="nil"/>
              <w:left w:val="nil"/>
              <w:bottom w:val="single" w:sz="8" w:space="0" w:color="000000"/>
              <w:right w:val="nil"/>
            </w:tcBorders>
            <w:shd w:val="clear" w:color="auto" w:fill="auto"/>
            <w:vAlign w:val="center"/>
            <w:hideMark/>
          </w:tcPr>
          <w:p w14:paraId="4371236D"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Plocica za struganje TNMG 220404-TF</w:t>
            </w:r>
          </w:p>
        </w:tc>
        <w:tc>
          <w:tcPr>
            <w:tcW w:w="5698" w:type="dxa"/>
            <w:tcBorders>
              <w:top w:val="nil"/>
              <w:left w:val="single" w:sz="8" w:space="0" w:color="auto"/>
              <w:bottom w:val="single" w:sz="8" w:space="0" w:color="auto"/>
              <w:right w:val="single" w:sz="8" w:space="0" w:color="auto"/>
            </w:tcBorders>
            <w:shd w:val="clear" w:color="000000" w:fill="FFFFFF"/>
            <w:vAlign w:val="center"/>
            <w:hideMark/>
          </w:tcPr>
          <w:p w14:paraId="6668DE1E"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 xml:space="preserve">SAP: 30584                DIMENZIJA: 220404 NAMENA: STRUGANJE  TIP: trouglasta OZNAKA: TNMG 220404-TF  IC 507  POLJE PRIMENE:(P10-P30)(M05-M20) (H05-H15)(S05-S20)  </w:t>
            </w:r>
          </w:p>
        </w:tc>
      </w:tr>
      <w:tr w:rsidR="00B66467" w:rsidRPr="00B66467" w14:paraId="6FC3A1ED" w14:textId="77777777" w:rsidTr="00C63174">
        <w:trPr>
          <w:trHeight w:val="1815"/>
        </w:trPr>
        <w:tc>
          <w:tcPr>
            <w:tcW w:w="841" w:type="dxa"/>
            <w:tcBorders>
              <w:top w:val="nil"/>
              <w:left w:val="single" w:sz="8" w:space="0" w:color="auto"/>
              <w:bottom w:val="single" w:sz="4" w:space="0" w:color="auto"/>
              <w:right w:val="single" w:sz="4" w:space="0" w:color="auto"/>
            </w:tcBorders>
            <w:shd w:val="clear" w:color="auto" w:fill="auto"/>
            <w:hideMark/>
          </w:tcPr>
          <w:p w14:paraId="7D5A40F2" w14:textId="77777777" w:rsidR="00B66467" w:rsidRPr="00B66467" w:rsidRDefault="00B66467" w:rsidP="00DC6863">
            <w:pPr>
              <w:spacing w:before="0"/>
              <w:rPr>
                <w:rFonts w:cs="Arial"/>
                <w:color w:val="000000"/>
                <w:sz w:val="20"/>
                <w:szCs w:val="20"/>
                <w:lang w:val="sr-Latn-RS" w:eastAsia="sr-Latn-RS"/>
              </w:rPr>
            </w:pPr>
            <w:r w:rsidRPr="00B66467">
              <w:rPr>
                <w:rFonts w:cs="Arial"/>
                <w:color w:val="000000"/>
                <w:sz w:val="20"/>
                <w:szCs w:val="20"/>
                <w:lang w:val="sr-Latn-RS" w:eastAsia="sr-Latn-RS"/>
              </w:rPr>
              <w:lastRenderedPageBreak/>
              <w:t>11-14</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A7A7549"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33003853</w:t>
            </w:r>
          </w:p>
        </w:tc>
        <w:tc>
          <w:tcPr>
            <w:tcW w:w="1673" w:type="dxa"/>
            <w:tcBorders>
              <w:top w:val="nil"/>
              <w:left w:val="nil"/>
              <w:bottom w:val="single" w:sz="8" w:space="0" w:color="000000"/>
              <w:right w:val="nil"/>
            </w:tcBorders>
            <w:shd w:val="clear" w:color="auto" w:fill="auto"/>
            <w:vAlign w:val="center"/>
            <w:hideMark/>
          </w:tcPr>
          <w:p w14:paraId="16F21E41"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Pločica za struganje SNMG 190612-NR</w:t>
            </w:r>
          </w:p>
        </w:tc>
        <w:tc>
          <w:tcPr>
            <w:tcW w:w="5698" w:type="dxa"/>
            <w:tcBorders>
              <w:top w:val="nil"/>
              <w:left w:val="single" w:sz="8" w:space="0" w:color="auto"/>
              <w:bottom w:val="single" w:sz="8" w:space="0" w:color="auto"/>
              <w:right w:val="single" w:sz="8" w:space="0" w:color="auto"/>
            </w:tcBorders>
            <w:shd w:val="clear" w:color="000000" w:fill="FFFFFF"/>
            <w:vAlign w:val="center"/>
            <w:hideMark/>
          </w:tcPr>
          <w:p w14:paraId="617F67F2"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 xml:space="preserve">SAP: 33584 MATERIJAL: TVRDI METAL  DIMENZIJA: 190612                Kvalitet:IC907 VIŠESLOJNA PVD PRESVLAKA NAMENA: STRUGANJE  TIP: Kvadratna      Oznaka:SNMG 190612-NR IC907  POLJE PRIMENE: (P10-P30)(M05-M20)(K15-K30)   (H05-H15)(S05-S20)(N05-N20)     </w:t>
            </w:r>
          </w:p>
        </w:tc>
      </w:tr>
      <w:tr w:rsidR="00B66467" w:rsidRPr="00B66467" w14:paraId="6ED37C64" w14:textId="77777777" w:rsidTr="00C63174">
        <w:trPr>
          <w:trHeight w:val="1815"/>
        </w:trPr>
        <w:tc>
          <w:tcPr>
            <w:tcW w:w="841" w:type="dxa"/>
            <w:tcBorders>
              <w:top w:val="nil"/>
              <w:left w:val="single" w:sz="8" w:space="0" w:color="auto"/>
              <w:bottom w:val="single" w:sz="4" w:space="0" w:color="auto"/>
              <w:right w:val="single" w:sz="4" w:space="0" w:color="auto"/>
            </w:tcBorders>
            <w:shd w:val="clear" w:color="auto" w:fill="auto"/>
            <w:hideMark/>
          </w:tcPr>
          <w:p w14:paraId="3F27FA55" w14:textId="77777777" w:rsidR="00B66467" w:rsidRPr="00B66467" w:rsidRDefault="00B66467" w:rsidP="00DC6863">
            <w:pPr>
              <w:spacing w:before="0"/>
              <w:rPr>
                <w:rFonts w:cs="Arial"/>
                <w:color w:val="000000"/>
                <w:sz w:val="20"/>
                <w:szCs w:val="20"/>
                <w:lang w:val="sr-Latn-RS" w:eastAsia="sr-Latn-RS"/>
              </w:rPr>
            </w:pPr>
            <w:r w:rsidRPr="00B66467">
              <w:rPr>
                <w:rFonts w:cs="Arial"/>
                <w:color w:val="000000"/>
                <w:sz w:val="20"/>
                <w:szCs w:val="20"/>
                <w:lang w:val="sr-Latn-RS" w:eastAsia="sr-Latn-RS"/>
              </w:rPr>
              <w:t>11-15</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7BBB64D1"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33003853</w:t>
            </w:r>
          </w:p>
        </w:tc>
        <w:tc>
          <w:tcPr>
            <w:tcW w:w="1673" w:type="dxa"/>
            <w:tcBorders>
              <w:top w:val="nil"/>
              <w:left w:val="nil"/>
              <w:bottom w:val="single" w:sz="8" w:space="0" w:color="000000"/>
              <w:right w:val="nil"/>
            </w:tcBorders>
            <w:shd w:val="clear" w:color="auto" w:fill="auto"/>
            <w:vAlign w:val="center"/>
            <w:hideMark/>
          </w:tcPr>
          <w:p w14:paraId="5F17B33D"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Pločica za struganje SNMG 190612-NR</w:t>
            </w:r>
          </w:p>
        </w:tc>
        <w:tc>
          <w:tcPr>
            <w:tcW w:w="5698" w:type="dxa"/>
            <w:tcBorders>
              <w:top w:val="nil"/>
              <w:left w:val="single" w:sz="8" w:space="0" w:color="auto"/>
              <w:bottom w:val="single" w:sz="8" w:space="0" w:color="auto"/>
              <w:right w:val="single" w:sz="8" w:space="0" w:color="auto"/>
            </w:tcBorders>
            <w:shd w:val="clear" w:color="000000" w:fill="FFFFFF"/>
            <w:vAlign w:val="center"/>
            <w:hideMark/>
          </w:tcPr>
          <w:p w14:paraId="2B441B2E"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 xml:space="preserve">SAP: 33584 MATERIJAL: TVRDI METAL  DIMENZIJA: 190612                Kvalitet:IC907 VIŠESLOJNA PVD PRESVLAKA NAMENA: STRUGANJE  TIP: Kvadratna      Oznaka:SNMG 190612-NR IC907  POLJE PRIMENE: (P10-P30)(M05-M20)(K15-K30)   (H05-H15)(S05-S20)(N05-N20)     </w:t>
            </w:r>
          </w:p>
        </w:tc>
      </w:tr>
      <w:tr w:rsidR="00B66467" w:rsidRPr="00B66467" w14:paraId="15D2032C" w14:textId="77777777" w:rsidTr="00C63174">
        <w:trPr>
          <w:trHeight w:val="1815"/>
        </w:trPr>
        <w:tc>
          <w:tcPr>
            <w:tcW w:w="841" w:type="dxa"/>
            <w:tcBorders>
              <w:top w:val="nil"/>
              <w:left w:val="single" w:sz="8" w:space="0" w:color="auto"/>
              <w:bottom w:val="single" w:sz="4" w:space="0" w:color="auto"/>
              <w:right w:val="single" w:sz="4" w:space="0" w:color="auto"/>
            </w:tcBorders>
            <w:shd w:val="clear" w:color="auto" w:fill="auto"/>
            <w:hideMark/>
          </w:tcPr>
          <w:p w14:paraId="4257E983" w14:textId="77777777" w:rsidR="00B66467" w:rsidRPr="00B66467" w:rsidRDefault="00B66467" w:rsidP="00DC6863">
            <w:pPr>
              <w:spacing w:before="0"/>
              <w:rPr>
                <w:rFonts w:cs="Arial"/>
                <w:color w:val="000000"/>
                <w:sz w:val="20"/>
                <w:szCs w:val="20"/>
                <w:lang w:val="sr-Latn-RS" w:eastAsia="sr-Latn-RS"/>
              </w:rPr>
            </w:pPr>
            <w:r w:rsidRPr="00B66467">
              <w:rPr>
                <w:rFonts w:cs="Arial"/>
                <w:color w:val="000000"/>
                <w:sz w:val="20"/>
                <w:szCs w:val="20"/>
                <w:lang w:val="sr-Latn-RS" w:eastAsia="sr-Latn-RS"/>
              </w:rPr>
              <w:t>11-16</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1A610B2"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33003853</w:t>
            </w:r>
          </w:p>
        </w:tc>
        <w:tc>
          <w:tcPr>
            <w:tcW w:w="1673" w:type="dxa"/>
            <w:tcBorders>
              <w:top w:val="nil"/>
              <w:left w:val="nil"/>
              <w:bottom w:val="single" w:sz="8" w:space="0" w:color="000000"/>
              <w:right w:val="nil"/>
            </w:tcBorders>
            <w:shd w:val="clear" w:color="auto" w:fill="auto"/>
            <w:vAlign w:val="center"/>
            <w:hideMark/>
          </w:tcPr>
          <w:p w14:paraId="1ADB48CB"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Pločica za struganje SNMG 190612-NR</w:t>
            </w:r>
          </w:p>
        </w:tc>
        <w:tc>
          <w:tcPr>
            <w:tcW w:w="5698" w:type="dxa"/>
            <w:tcBorders>
              <w:top w:val="nil"/>
              <w:left w:val="single" w:sz="8" w:space="0" w:color="auto"/>
              <w:bottom w:val="single" w:sz="8" w:space="0" w:color="auto"/>
              <w:right w:val="single" w:sz="8" w:space="0" w:color="auto"/>
            </w:tcBorders>
            <w:shd w:val="clear" w:color="000000" w:fill="FFFFFF"/>
            <w:vAlign w:val="center"/>
            <w:hideMark/>
          </w:tcPr>
          <w:p w14:paraId="69845C33"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 xml:space="preserve">SAP: 33584 MATERIJAL: TVRDI METAL  DIMENZIJA: 190612                Kvalitet:IC907 VIŠESLOJNA PVD PRESVLAKA NAMENA: STRUGANJE  TIP: Kvadratna      Oznaka:SNMG 190612-NR IC907  POLJE PRIMENE: (P10-P30)(M05-M20)(K15-K30)   (H05-H15)(S05-S20)(N05-N20)     </w:t>
            </w:r>
          </w:p>
        </w:tc>
      </w:tr>
      <w:tr w:rsidR="00B66467" w:rsidRPr="00B66467" w14:paraId="7EEB780E" w14:textId="77777777" w:rsidTr="00C63174">
        <w:trPr>
          <w:trHeight w:val="1815"/>
        </w:trPr>
        <w:tc>
          <w:tcPr>
            <w:tcW w:w="841" w:type="dxa"/>
            <w:tcBorders>
              <w:top w:val="nil"/>
              <w:left w:val="single" w:sz="8" w:space="0" w:color="auto"/>
              <w:bottom w:val="single" w:sz="4" w:space="0" w:color="auto"/>
              <w:right w:val="single" w:sz="4" w:space="0" w:color="auto"/>
            </w:tcBorders>
            <w:shd w:val="clear" w:color="auto" w:fill="auto"/>
            <w:hideMark/>
          </w:tcPr>
          <w:p w14:paraId="34D05F04" w14:textId="77777777" w:rsidR="00B66467" w:rsidRPr="00B66467" w:rsidRDefault="00B66467" w:rsidP="00DC6863">
            <w:pPr>
              <w:spacing w:before="0"/>
              <w:rPr>
                <w:rFonts w:cs="Arial"/>
                <w:color w:val="000000"/>
                <w:sz w:val="20"/>
                <w:szCs w:val="20"/>
                <w:lang w:val="sr-Latn-RS" w:eastAsia="sr-Latn-RS"/>
              </w:rPr>
            </w:pPr>
            <w:r w:rsidRPr="00B66467">
              <w:rPr>
                <w:rFonts w:cs="Arial"/>
                <w:color w:val="000000"/>
                <w:sz w:val="20"/>
                <w:szCs w:val="20"/>
                <w:lang w:val="sr-Latn-RS" w:eastAsia="sr-Latn-RS"/>
              </w:rPr>
              <w:t>11-17</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38D9E07D"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33004829</w:t>
            </w:r>
          </w:p>
        </w:tc>
        <w:tc>
          <w:tcPr>
            <w:tcW w:w="1673" w:type="dxa"/>
            <w:tcBorders>
              <w:top w:val="nil"/>
              <w:left w:val="nil"/>
              <w:bottom w:val="single" w:sz="8" w:space="0" w:color="000000"/>
              <w:right w:val="nil"/>
            </w:tcBorders>
            <w:shd w:val="clear" w:color="auto" w:fill="auto"/>
            <w:vAlign w:val="center"/>
            <w:hideMark/>
          </w:tcPr>
          <w:p w14:paraId="1985F28E"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Pločica za struganje SNMG120408-TF IC907</w:t>
            </w:r>
          </w:p>
        </w:tc>
        <w:tc>
          <w:tcPr>
            <w:tcW w:w="5698" w:type="dxa"/>
            <w:tcBorders>
              <w:top w:val="nil"/>
              <w:left w:val="single" w:sz="8" w:space="0" w:color="auto"/>
              <w:bottom w:val="single" w:sz="8" w:space="0" w:color="auto"/>
              <w:right w:val="single" w:sz="8" w:space="0" w:color="auto"/>
            </w:tcBorders>
            <w:shd w:val="clear" w:color="000000" w:fill="FFFFFF"/>
            <w:vAlign w:val="center"/>
            <w:hideMark/>
          </w:tcPr>
          <w:p w14:paraId="42B6EE94"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 xml:space="preserve">SAP: 352535 MATERIJAL: VIŠESLOJNO PRESVUČEN  DIMENZIJA: 120408        Oznaka: SNMG120408-TF IC907 NAMENA: STRUGANJE  TIP: Kvadratna POLJE_PRIMENE: (P10-P30)(M05-M20)(K15-K30)   (H05-H15)(S05-S20)(N05-N20)  </w:t>
            </w:r>
          </w:p>
        </w:tc>
      </w:tr>
      <w:tr w:rsidR="00B66467" w:rsidRPr="00B66467" w14:paraId="1A67BA6D" w14:textId="77777777" w:rsidTr="00C63174">
        <w:trPr>
          <w:trHeight w:val="1590"/>
        </w:trPr>
        <w:tc>
          <w:tcPr>
            <w:tcW w:w="841" w:type="dxa"/>
            <w:tcBorders>
              <w:top w:val="nil"/>
              <w:left w:val="single" w:sz="8" w:space="0" w:color="auto"/>
              <w:bottom w:val="single" w:sz="4" w:space="0" w:color="auto"/>
              <w:right w:val="single" w:sz="4" w:space="0" w:color="auto"/>
            </w:tcBorders>
            <w:shd w:val="clear" w:color="auto" w:fill="auto"/>
            <w:hideMark/>
          </w:tcPr>
          <w:p w14:paraId="2A69BE8D" w14:textId="77777777" w:rsidR="00B66467" w:rsidRPr="00B66467" w:rsidRDefault="00B66467" w:rsidP="00DC6863">
            <w:pPr>
              <w:spacing w:before="0"/>
              <w:rPr>
                <w:rFonts w:cs="Arial"/>
                <w:color w:val="000000"/>
                <w:sz w:val="20"/>
                <w:szCs w:val="20"/>
                <w:lang w:val="sr-Latn-RS" w:eastAsia="sr-Latn-RS"/>
              </w:rPr>
            </w:pPr>
            <w:r w:rsidRPr="00B66467">
              <w:rPr>
                <w:rFonts w:cs="Arial"/>
                <w:color w:val="000000"/>
                <w:sz w:val="20"/>
                <w:szCs w:val="20"/>
                <w:lang w:val="sr-Latn-RS" w:eastAsia="sr-Latn-RS"/>
              </w:rPr>
              <w:t>11-18</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35BFFEAA"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33002027</w:t>
            </w:r>
          </w:p>
        </w:tc>
        <w:tc>
          <w:tcPr>
            <w:tcW w:w="1673" w:type="dxa"/>
            <w:tcBorders>
              <w:top w:val="nil"/>
              <w:left w:val="nil"/>
              <w:bottom w:val="single" w:sz="8" w:space="0" w:color="000000"/>
              <w:right w:val="nil"/>
            </w:tcBorders>
            <w:shd w:val="clear" w:color="auto" w:fill="auto"/>
            <w:vAlign w:val="center"/>
            <w:hideMark/>
          </w:tcPr>
          <w:p w14:paraId="219998A0"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Pločica za struganje CNMG 120408-TF</w:t>
            </w:r>
          </w:p>
        </w:tc>
        <w:tc>
          <w:tcPr>
            <w:tcW w:w="5698" w:type="dxa"/>
            <w:tcBorders>
              <w:top w:val="nil"/>
              <w:left w:val="single" w:sz="8" w:space="0" w:color="auto"/>
              <w:bottom w:val="single" w:sz="8" w:space="0" w:color="auto"/>
              <w:right w:val="single" w:sz="8" w:space="0" w:color="auto"/>
            </w:tcBorders>
            <w:shd w:val="clear" w:color="000000" w:fill="FFFFFF"/>
            <w:vAlign w:val="center"/>
            <w:hideMark/>
          </w:tcPr>
          <w:p w14:paraId="1C80F5F0"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 xml:space="preserve">SAP: 30284 MATERIJAL:Višestruko presvučena                 Kvalitet IC 507; Oznaka:CNMG 120408-TF  IC 507 DIMENZIJA: 120408  NAMENA: STRUGANJE  TIP: Romboidna  POLJE PRIMENE:(P10-P30)(M05-M20) (H05-H15)(S05-S20)  </w:t>
            </w:r>
          </w:p>
        </w:tc>
      </w:tr>
      <w:tr w:rsidR="00B66467" w:rsidRPr="00B66467" w14:paraId="7FA435F4" w14:textId="77777777" w:rsidTr="00C63174">
        <w:trPr>
          <w:trHeight w:val="1590"/>
        </w:trPr>
        <w:tc>
          <w:tcPr>
            <w:tcW w:w="841" w:type="dxa"/>
            <w:tcBorders>
              <w:top w:val="nil"/>
              <w:left w:val="single" w:sz="8" w:space="0" w:color="auto"/>
              <w:bottom w:val="single" w:sz="4" w:space="0" w:color="auto"/>
              <w:right w:val="single" w:sz="4" w:space="0" w:color="auto"/>
            </w:tcBorders>
            <w:shd w:val="clear" w:color="auto" w:fill="auto"/>
            <w:hideMark/>
          </w:tcPr>
          <w:p w14:paraId="1867B0F5" w14:textId="77777777" w:rsidR="00B66467" w:rsidRPr="00B66467" w:rsidRDefault="00B66467" w:rsidP="00DC6863">
            <w:pPr>
              <w:spacing w:before="0"/>
              <w:rPr>
                <w:rFonts w:cs="Arial"/>
                <w:color w:val="000000"/>
                <w:sz w:val="20"/>
                <w:szCs w:val="20"/>
                <w:lang w:val="sr-Latn-RS" w:eastAsia="sr-Latn-RS"/>
              </w:rPr>
            </w:pPr>
            <w:r w:rsidRPr="00B66467">
              <w:rPr>
                <w:rFonts w:cs="Arial"/>
                <w:color w:val="000000"/>
                <w:sz w:val="20"/>
                <w:szCs w:val="20"/>
                <w:lang w:val="sr-Latn-RS" w:eastAsia="sr-Latn-RS"/>
              </w:rPr>
              <w:t>11-19</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CFC53CF"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33008063</w:t>
            </w:r>
          </w:p>
        </w:tc>
        <w:tc>
          <w:tcPr>
            <w:tcW w:w="1673" w:type="dxa"/>
            <w:tcBorders>
              <w:top w:val="nil"/>
              <w:left w:val="nil"/>
              <w:bottom w:val="single" w:sz="8" w:space="0" w:color="000000"/>
              <w:right w:val="nil"/>
            </w:tcBorders>
            <w:shd w:val="clear" w:color="auto" w:fill="auto"/>
            <w:vAlign w:val="center"/>
            <w:hideMark/>
          </w:tcPr>
          <w:p w14:paraId="57281DDD"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Pločica za struganje TPMR 160304 IC907</w:t>
            </w:r>
          </w:p>
        </w:tc>
        <w:tc>
          <w:tcPr>
            <w:tcW w:w="5698" w:type="dxa"/>
            <w:tcBorders>
              <w:top w:val="nil"/>
              <w:left w:val="single" w:sz="8" w:space="0" w:color="auto"/>
              <w:bottom w:val="single" w:sz="8" w:space="0" w:color="auto"/>
              <w:right w:val="single" w:sz="8" w:space="0" w:color="auto"/>
            </w:tcBorders>
            <w:shd w:val="clear" w:color="000000" w:fill="FFFFFF"/>
            <w:vAlign w:val="center"/>
            <w:hideMark/>
          </w:tcPr>
          <w:p w14:paraId="390E962E"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 xml:space="preserve">SAP:41102             Kvalitet:IC 907   MATERIJAL:Višestruko presvučena  Dimenzija:160304 Namena:STRUGANJE Tip:Trouglasta                  POLJE PRIMENE: (P10-P30)(M05-M20)(K15-K30)   (H05-H15)(S05-S20)(N05-N20)    </w:t>
            </w:r>
          </w:p>
        </w:tc>
      </w:tr>
      <w:tr w:rsidR="00B66467" w:rsidRPr="00B66467" w14:paraId="3D27302E" w14:textId="77777777" w:rsidTr="00C63174">
        <w:trPr>
          <w:trHeight w:val="1590"/>
        </w:trPr>
        <w:tc>
          <w:tcPr>
            <w:tcW w:w="841" w:type="dxa"/>
            <w:tcBorders>
              <w:top w:val="nil"/>
              <w:left w:val="single" w:sz="8" w:space="0" w:color="auto"/>
              <w:bottom w:val="single" w:sz="4" w:space="0" w:color="auto"/>
              <w:right w:val="single" w:sz="4" w:space="0" w:color="auto"/>
            </w:tcBorders>
            <w:shd w:val="clear" w:color="auto" w:fill="auto"/>
            <w:hideMark/>
          </w:tcPr>
          <w:p w14:paraId="59B6CA46" w14:textId="77777777" w:rsidR="00B66467" w:rsidRPr="00B66467" w:rsidRDefault="00B66467" w:rsidP="00DC6863">
            <w:pPr>
              <w:spacing w:before="0"/>
              <w:rPr>
                <w:rFonts w:cs="Arial"/>
                <w:color w:val="000000"/>
                <w:sz w:val="20"/>
                <w:szCs w:val="20"/>
                <w:lang w:val="sr-Latn-RS" w:eastAsia="sr-Latn-RS"/>
              </w:rPr>
            </w:pPr>
            <w:r w:rsidRPr="00B66467">
              <w:rPr>
                <w:rFonts w:cs="Arial"/>
                <w:color w:val="000000"/>
                <w:sz w:val="20"/>
                <w:szCs w:val="20"/>
                <w:lang w:val="sr-Latn-RS" w:eastAsia="sr-Latn-RS"/>
              </w:rPr>
              <w:t>11-20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47ACA5A"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33008063</w:t>
            </w:r>
          </w:p>
        </w:tc>
        <w:tc>
          <w:tcPr>
            <w:tcW w:w="1673" w:type="dxa"/>
            <w:tcBorders>
              <w:top w:val="nil"/>
              <w:left w:val="nil"/>
              <w:bottom w:val="single" w:sz="8" w:space="0" w:color="000000"/>
              <w:right w:val="nil"/>
            </w:tcBorders>
            <w:shd w:val="clear" w:color="auto" w:fill="auto"/>
            <w:vAlign w:val="center"/>
            <w:hideMark/>
          </w:tcPr>
          <w:p w14:paraId="05B1C041"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Pločica za struganje TPMR 160304 IC907</w:t>
            </w:r>
          </w:p>
        </w:tc>
        <w:tc>
          <w:tcPr>
            <w:tcW w:w="5698" w:type="dxa"/>
            <w:tcBorders>
              <w:top w:val="nil"/>
              <w:left w:val="single" w:sz="8" w:space="0" w:color="auto"/>
              <w:bottom w:val="single" w:sz="8" w:space="0" w:color="auto"/>
              <w:right w:val="single" w:sz="8" w:space="0" w:color="auto"/>
            </w:tcBorders>
            <w:shd w:val="clear" w:color="000000" w:fill="FFFFFF"/>
            <w:vAlign w:val="center"/>
            <w:hideMark/>
          </w:tcPr>
          <w:p w14:paraId="0F294420"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 xml:space="preserve">SAP:41102             Kvalitet:IC 907   MATERIJAL:Višestruko presvučena  Dimenzija:160304 Namena:STRUGANJE Tip:Trouglasta                  POLJE PRIMENE: (P10-P30)(M05-M20)(K15-K30)   (H05-H15)(S05-S20)(N05-N20)    </w:t>
            </w:r>
          </w:p>
        </w:tc>
      </w:tr>
      <w:tr w:rsidR="00B66467" w:rsidRPr="00B66467" w14:paraId="12452ABA" w14:textId="77777777" w:rsidTr="00C63174">
        <w:trPr>
          <w:trHeight w:val="1590"/>
        </w:trPr>
        <w:tc>
          <w:tcPr>
            <w:tcW w:w="841" w:type="dxa"/>
            <w:tcBorders>
              <w:top w:val="nil"/>
              <w:left w:val="single" w:sz="8" w:space="0" w:color="auto"/>
              <w:bottom w:val="single" w:sz="4" w:space="0" w:color="auto"/>
              <w:right w:val="single" w:sz="4" w:space="0" w:color="auto"/>
            </w:tcBorders>
            <w:shd w:val="clear" w:color="auto" w:fill="auto"/>
            <w:hideMark/>
          </w:tcPr>
          <w:p w14:paraId="2370232A" w14:textId="77777777" w:rsidR="00B66467" w:rsidRPr="00B66467" w:rsidRDefault="00B66467" w:rsidP="00DC6863">
            <w:pPr>
              <w:spacing w:before="0"/>
              <w:rPr>
                <w:rFonts w:cs="Arial"/>
                <w:color w:val="000000"/>
                <w:sz w:val="20"/>
                <w:szCs w:val="20"/>
                <w:lang w:val="sr-Latn-RS" w:eastAsia="sr-Latn-RS"/>
              </w:rPr>
            </w:pPr>
            <w:r w:rsidRPr="00B66467">
              <w:rPr>
                <w:rFonts w:cs="Arial"/>
                <w:color w:val="000000"/>
                <w:sz w:val="20"/>
                <w:szCs w:val="20"/>
                <w:lang w:val="sr-Latn-RS" w:eastAsia="sr-Latn-RS"/>
              </w:rPr>
              <w:t>11-21</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2001BC8E"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33008063</w:t>
            </w:r>
          </w:p>
        </w:tc>
        <w:tc>
          <w:tcPr>
            <w:tcW w:w="1673" w:type="dxa"/>
            <w:tcBorders>
              <w:top w:val="nil"/>
              <w:left w:val="nil"/>
              <w:bottom w:val="single" w:sz="8" w:space="0" w:color="000000"/>
              <w:right w:val="nil"/>
            </w:tcBorders>
            <w:shd w:val="clear" w:color="auto" w:fill="auto"/>
            <w:vAlign w:val="center"/>
            <w:hideMark/>
          </w:tcPr>
          <w:p w14:paraId="7DAB5332"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Pločica za struganje TPMR 160304 IC907</w:t>
            </w:r>
          </w:p>
        </w:tc>
        <w:tc>
          <w:tcPr>
            <w:tcW w:w="5698" w:type="dxa"/>
            <w:tcBorders>
              <w:top w:val="nil"/>
              <w:left w:val="single" w:sz="8" w:space="0" w:color="auto"/>
              <w:bottom w:val="single" w:sz="8" w:space="0" w:color="auto"/>
              <w:right w:val="single" w:sz="8" w:space="0" w:color="auto"/>
            </w:tcBorders>
            <w:shd w:val="clear" w:color="000000" w:fill="FFFFFF"/>
            <w:vAlign w:val="center"/>
            <w:hideMark/>
          </w:tcPr>
          <w:p w14:paraId="30A3AD89"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 xml:space="preserve">SAP:41102             Kvalitet:IC 907   MATERIJAL:Višestruko presvučena  Dimenzija:160304 Namena:STRUGANJE Tip:Trouglasta                  POLJE PRIMENE: (P10-P30)(M05-M20)(K15-K30)   (H05-H15)(S05-S20)(N05-N20)    </w:t>
            </w:r>
          </w:p>
        </w:tc>
      </w:tr>
      <w:tr w:rsidR="00B66467" w:rsidRPr="00B66467" w14:paraId="1F48D78F" w14:textId="77777777" w:rsidTr="00C63174">
        <w:trPr>
          <w:trHeight w:val="1815"/>
        </w:trPr>
        <w:tc>
          <w:tcPr>
            <w:tcW w:w="841" w:type="dxa"/>
            <w:tcBorders>
              <w:top w:val="nil"/>
              <w:left w:val="single" w:sz="8" w:space="0" w:color="auto"/>
              <w:bottom w:val="single" w:sz="4" w:space="0" w:color="auto"/>
              <w:right w:val="single" w:sz="4" w:space="0" w:color="auto"/>
            </w:tcBorders>
            <w:shd w:val="clear" w:color="auto" w:fill="auto"/>
            <w:hideMark/>
          </w:tcPr>
          <w:p w14:paraId="0284DFC4" w14:textId="77777777" w:rsidR="00B66467" w:rsidRPr="00B66467" w:rsidRDefault="00B66467" w:rsidP="00DC6863">
            <w:pPr>
              <w:spacing w:before="0"/>
              <w:rPr>
                <w:rFonts w:cs="Arial"/>
                <w:color w:val="000000"/>
                <w:sz w:val="20"/>
                <w:szCs w:val="20"/>
                <w:lang w:val="sr-Latn-RS" w:eastAsia="sr-Latn-RS"/>
              </w:rPr>
            </w:pPr>
            <w:r w:rsidRPr="00B66467">
              <w:rPr>
                <w:rFonts w:cs="Arial"/>
                <w:color w:val="000000"/>
                <w:sz w:val="20"/>
                <w:szCs w:val="20"/>
                <w:lang w:val="sr-Latn-RS" w:eastAsia="sr-Latn-RS"/>
              </w:rPr>
              <w:lastRenderedPageBreak/>
              <w:t>11-22</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3E890C8A"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33004829</w:t>
            </w:r>
          </w:p>
        </w:tc>
        <w:tc>
          <w:tcPr>
            <w:tcW w:w="1673" w:type="dxa"/>
            <w:tcBorders>
              <w:top w:val="nil"/>
              <w:left w:val="nil"/>
              <w:bottom w:val="single" w:sz="8" w:space="0" w:color="000000"/>
              <w:right w:val="nil"/>
            </w:tcBorders>
            <w:shd w:val="clear" w:color="auto" w:fill="auto"/>
            <w:vAlign w:val="center"/>
            <w:hideMark/>
          </w:tcPr>
          <w:p w14:paraId="2AB2D5AA"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Pločica za struganje SNMG120408-TF IC907</w:t>
            </w:r>
          </w:p>
        </w:tc>
        <w:tc>
          <w:tcPr>
            <w:tcW w:w="5698" w:type="dxa"/>
            <w:tcBorders>
              <w:top w:val="nil"/>
              <w:left w:val="single" w:sz="8" w:space="0" w:color="auto"/>
              <w:bottom w:val="single" w:sz="8" w:space="0" w:color="auto"/>
              <w:right w:val="single" w:sz="8" w:space="0" w:color="auto"/>
            </w:tcBorders>
            <w:shd w:val="clear" w:color="000000" w:fill="FFFFFF"/>
            <w:vAlign w:val="center"/>
            <w:hideMark/>
          </w:tcPr>
          <w:p w14:paraId="29BBA8D6"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 xml:space="preserve">SAP: 352535 MATERIJAL: VIŠESLOJNO PRESVUČEN  DIMENZIJA: 120408        Oznaka: SNMG120408-TF IC907 NAMENA: STRUGANJE  TIP: Kvadratna POLJE_PRIMENE: (P10-P30)(M05-M20)(K15-K30)   (H05-H15)(S05-S20)(N05-N20)  </w:t>
            </w:r>
          </w:p>
        </w:tc>
      </w:tr>
      <w:tr w:rsidR="00B66467" w:rsidRPr="00B66467" w14:paraId="05A722F1" w14:textId="77777777" w:rsidTr="00C63174">
        <w:trPr>
          <w:trHeight w:val="1815"/>
        </w:trPr>
        <w:tc>
          <w:tcPr>
            <w:tcW w:w="841" w:type="dxa"/>
            <w:tcBorders>
              <w:top w:val="nil"/>
              <w:left w:val="single" w:sz="8" w:space="0" w:color="auto"/>
              <w:bottom w:val="single" w:sz="4" w:space="0" w:color="auto"/>
              <w:right w:val="single" w:sz="4" w:space="0" w:color="auto"/>
            </w:tcBorders>
            <w:shd w:val="clear" w:color="auto" w:fill="auto"/>
            <w:hideMark/>
          </w:tcPr>
          <w:p w14:paraId="48825D2B" w14:textId="77777777" w:rsidR="00B66467" w:rsidRPr="00B66467" w:rsidRDefault="00B66467" w:rsidP="00DC6863">
            <w:pPr>
              <w:spacing w:before="0"/>
              <w:rPr>
                <w:rFonts w:cs="Arial"/>
                <w:color w:val="000000"/>
                <w:sz w:val="20"/>
                <w:szCs w:val="20"/>
                <w:lang w:val="sr-Latn-RS" w:eastAsia="sr-Latn-RS"/>
              </w:rPr>
            </w:pPr>
            <w:r w:rsidRPr="00B66467">
              <w:rPr>
                <w:rFonts w:cs="Arial"/>
                <w:color w:val="000000"/>
                <w:sz w:val="20"/>
                <w:szCs w:val="20"/>
                <w:lang w:val="sr-Latn-RS" w:eastAsia="sr-Latn-RS"/>
              </w:rPr>
              <w:t>11-23</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C3D1AC1"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33003853</w:t>
            </w:r>
          </w:p>
        </w:tc>
        <w:tc>
          <w:tcPr>
            <w:tcW w:w="1673" w:type="dxa"/>
            <w:tcBorders>
              <w:top w:val="nil"/>
              <w:left w:val="nil"/>
              <w:bottom w:val="single" w:sz="8" w:space="0" w:color="000000"/>
              <w:right w:val="nil"/>
            </w:tcBorders>
            <w:shd w:val="clear" w:color="auto" w:fill="auto"/>
            <w:vAlign w:val="center"/>
            <w:hideMark/>
          </w:tcPr>
          <w:p w14:paraId="5F3839AD"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Pločica za struganje SNMG 190612-NR  IC907</w:t>
            </w:r>
          </w:p>
        </w:tc>
        <w:tc>
          <w:tcPr>
            <w:tcW w:w="5698" w:type="dxa"/>
            <w:tcBorders>
              <w:top w:val="nil"/>
              <w:left w:val="single" w:sz="8" w:space="0" w:color="auto"/>
              <w:bottom w:val="single" w:sz="8" w:space="0" w:color="auto"/>
              <w:right w:val="single" w:sz="8" w:space="0" w:color="auto"/>
            </w:tcBorders>
            <w:shd w:val="clear" w:color="000000" w:fill="FFFFFF"/>
            <w:vAlign w:val="center"/>
            <w:hideMark/>
          </w:tcPr>
          <w:p w14:paraId="0B097A57"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 xml:space="preserve">SAP: 33584 MATERIJAL: TVRDI METAL  DIMENZIJA: 190612                Kvalitet:IC907 VIŠESLOJNA PVD PRESVLAKA NAMENA: STRUGANJE  TIP: Kvadratna      Oznaka:SNMG 190612-NR IC907  POLJE PRIMENE: (P10-P30)(M05-M20)(K15-K30)   (H05-H15)(S05-S20)(N05-N20)     </w:t>
            </w:r>
          </w:p>
        </w:tc>
      </w:tr>
      <w:tr w:rsidR="00B66467" w:rsidRPr="00B66467" w14:paraId="2BC94D4E" w14:textId="77777777" w:rsidTr="00C63174">
        <w:trPr>
          <w:trHeight w:val="1365"/>
        </w:trPr>
        <w:tc>
          <w:tcPr>
            <w:tcW w:w="841" w:type="dxa"/>
            <w:tcBorders>
              <w:top w:val="nil"/>
              <w:left w:val="single" w:sz="8" w:space="0" w:color="auto"/>
              <w:bottom w:val="single" w:sz="4" w:space="0" w:color="auto"/>
              <w:right w:val="single" w:sz="4" w:space="0" w:color="auto"/>
            </w:tcBorders>
            <w:shd w:val="clear" w:color="auto" w:fill="auto"/>
            <w:hideMark/>
          </w:tcPr>
          <w:p w14:paraId="77F42807" w14:textId="77777777" w:rsidR="00B66467" w:rsidRPr="00B66467" w:rsidRDefault="00B66467" w:rsidP="00DC6863">
            <w:pPr>
              <w:spacing w:before="0"/>
              <w:rPr>
                <w:rFonts w:cs="Arial"/>
                <w:color w:val="000000"/>
                <w:sz w:val="20"/>
                <w:szCs w:val="20"/>
                <w:lang w:val="sr-Latn-RS" w:eastAsia="sr-Latn-RS"/>
              </w:rPr>
            </w:pPr>
            <w:r w:rsidRPr="00B66467">
              <w:rPr>
                <w:rFonts w:cs="Arial"/>
                <w:color w:val="000000"/>
                <w:sz w:val="20"/>
                <w:szCs w:val="20"/>
                <w:lang w:val="sr-Latn-RS" w:eastAsia="sr-Latn-RS"/>
              </w:rPr>
              <w:t>11-24</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CB08263"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33000974</w:t>
            </w:r>
          </w:p>
        </w:tc>
        <w:tc>
          <w:tcPr>
            <w:tcW w:w="1673" w:type="dxa"/>
            <w:tcBorders>
              <w:top w:val="nil"/>
              <w:left w:val="nil"/>
              <w:bottom w:val="single" w:sz="8" w:space="0" w:color="000000"/>
              <w:right w:val="nil"/>
            </w:tcBorders>
            <w:shd w:val="clear" w:color="auto" w:fill="auto"/>
            <w:vAlign w:val="center"/>
            <w:hideMark/>
          </w:tcPr>
          <w:p w14:paraId="4A86F4E5"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Pločica CNMG 190612-NR IC 907</w:t>
            </w:r>
          </w:p>
        </w:tc>
        <w:tc>
          <w:tcPr>
            <w:tcW w:w="5698" w:type="dxa"/>
            <w:tcBorders>
              <w:top w:val="nil"/>
              <w:left w:val="single" w:sz="8" w:space="0" w:color="auto"/>
              <w:bottom w:val="single" w:sz="8" w:space="0" w:color="auto"/>
              <w:right w:val="single" w:sz="8" w:space="0" w:color="auto"/>
            </w:tcBorders>
            <w:shd w:val="clear" w:color="000000" w:fill="FFFFFF"/>
            <w:vAlign w:val="center"/>
            <w:hideMark/>
          </w:tcPr>
          <w:p w14:paraId="366DC272"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 xml:space="preserve">SAP: 28023 MATERIJAL: DIMENZIJA: 190612-NR  NAMENA: ZA STRUGANJE  TIP: Romboidna,                  POLJE PRIMENE: (P10-P30)(M05-M20)(K15-K30)   (H05-H15)(S05-S20)(N05-N20)      </w:t>
            </w:r>
          </w:p>
        </w:tc>
      </w:tr>
      <w:tr w:rsidR="00B66467" w:rsidRPr="00B66467" w14:paraId="5E4CA614" w14:textId="77777777" w:rsidTr="00C63174">
        <w:trPr>
          <w:trHeight w:val="1590"/>
        </w:trPr>
        <w:tc>
          <w:tcPr>
            <w:tcW w:w="841" w:type="dxa"/>
            <w:tcBorders>
              <w:top w:val="nil"/>
              <w:left w:val="single" w:sz="8" w:space="0" w:color="auto"/>
              <w:bottom w:val="single" w:sz="4" w:space="0" w:color="auto"/>
              <w:right w:val="single" w:sz="4" w:space="0" w:color="auto"/>
            </w:tcBorders>
            <w:shd w:val="clear" w:color="auto" w:fill="auto"/>
            <w:hideMark/>
          </w:tcPr>
          <w:p w14:paraId="64A78486" w14:textId="77777777" w:rsidR="00B66467" w:rsidRPr="00B66467" w:rsidRDefault="00B66467" w:rsidP="00DC6863">
            <w:pPr>
              <w:spacing w:before="0"/>
              <w:rPr>
                <w:rFonts w:cs="Arial"/>
                <w:color w:val="000000"/>
                <w:sz w:val="20"/>
                <w:szCs w:val="20"/>
                <w:lang w:val="sr-Latn-RS" w:eastAsia="sr-Latn-RS"/>
              </w:rPr>
            </w:pPr>
            <w:r w:rsidRPr="00B66467">
              <w:rPr>
                <w:rFonts w:cs="Arial"/>
                <w:color w:val="000000"/>
                <w:sz w:val="20"/>
                <w:szCs w:val="20"/>
                <w:lang w:val="sr-Latn-RS" w:eastAsia="sr-Latn-RS"/>
              </w:rPr>
              <w:t>11-25</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0993E4B2"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33002027</w:t>
            </w:r>
          </w:p>
        </w:tc>
        <w:tc>
          <w:tcPr>
            <w:tcW w:w="1673" w:type="dxa"/>
            <w:tcBorders>
              <w:top w:val="nil"/>
              <w:left w:val="nil"/>
              <w:bottom w:val="single" w:sz="8" w:space="0" w:color="000000"/>
              <w:right w:val="nil"/>
            </w:tcBorders>
            <w:shd w:val="clear" w:color="auto" w:fill="auto"/>
            <w:vAlign w:val="center"/>
            <w:hideMark/>
          </w:tcPr>
          <w:p w14:paraId="09B9363E"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Pločica za struganje CNMG 120408-TF</w:t>
            </w:r>
          </w:p>
        </w:tc>
        <w:tc>
          <w:tcPr>
            <w:tcW w:w="5698" w:type="dxa"/>
            <w:tcBorders>
              <w:top w:val="nil"/>
              <w:left w:val="single" w:sz="8" w:space="0" w:color="auto"/>
              <w:bottom w:val="single" w:sz="8" w:space="0" w:color="auto"/>
              <w:right w:val="single" w:sz="8" w:space="0" w:color="auto"/>
            </w:tcBorders>
            <w:shd w:val="clear" w:color="000000" w:fill="FFFFFF"/>
            <w:vAlign w:val="center"/>
            <w:hideMark/>
          </w:tcPr>
          <w:p w14:paraId="21629722"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 xml:space="preserve">SAP: 30284 MATERIJAL:Višestruko presvučena                 Kvalitet IC 507; Oznaka:CNMG 120408-TF  IC 507 DIMENZIJA: 120408  NAMENA: STRUGANJE  TIP: Romboidna  POLJE PRIMENE:(P10-P30)(M05-M20) (H05-H15)(S05-S20)  </w:t>
            </w:r>
          </w:p>
        </w:tc>
      </w:tr>
      <w:tr w:rsidR="00B66467" w:rsidRPr="00B66467" w14:paraId="58EF7A34" w14:textId="77777777" w:rsidTr="00C63174">
        <w:trPr>
          <w:trHeight w:val="1590"/>
        </w:trPr>
        <w:tc>
          <w:tcPr>
            <w:tcW w:w="841" w:type="dxa"/>
            <w:tcBorders>
              <w:top w:val="nil"/>
              <w:left w:val="single" w:sz="8" w:space="0" w:color="auto"/>
              <w:bottom w:val="single" w:sz="4" w:space="0" w:color="auto"/>
              <w:right w:val="single" w:sz="4" w:space="0" w:color="auto"/>
            </w:tcBorders>
            <w:shd w:val="clear" w:color="auto" w:fill="auto"/>
            <w:hideMark/>
          </w:tcPr>
          <w:p w14:paraId="3D8C25FB" w14:textId="77777777" w:rsidR="00B66467" w:rsidRPr="00B66467" w:rsidRDefault="00B66467" w:rsidP="00DC6863">
            <w:pPr>
              <w:spacing w:before="0"/>
              <w:rPr>
                <w:rFonts w:cs="Arial"/>
                <w:color w:val="000000"/>
                <w:sz w:val="20"/>
                <w:szCs w:val="20"/>
                <w:lang w:val="sr-Latn-RS" w:eastAsia="sr-Latn-RS"/>
              </w:rPr>
            </w:pPr>
            <w:r w:rsidRPr="00B66467">
              <w:rPr>
                <w:rFonts w:cs="Arial"/>
                <w:color w:val="000000"/>
                <w:sz w:val="20"/>
                <w:szCs w:val="20"/>
                <w:lang w:val="sr-Latn-RS" w:eastAsia="sr-Latn-RS"/>
              </w:rPr>
              <w:t>11-26</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499EA6C"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33005216</w:t>
            </w:r>
          </w:p>
        </w:tc>
        <w:tc>
          <w:tcPr>
            <w:tcW w:w="1673" w:type="dxa"/>
            <w:tcBorders>
              <w:top w:val="nil"/>
              <w:left w:val="nil"/>
              <w:bottom w:val="single" w:sz="8" w:space="0" w:color="000000"/>
              <w:right w:val="nil"/>
            </w:tcBorders>
            <w:shd w:val="clear" w:color="auto" w:fill="auto"/>
            <w:vAlign w:val="center"/>
            <w:hideMark/>
          </w:tcPr>
          <w:p w14:paraId="5FC2FBB6"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Pločica za struganje WNMG 130612-TNM</w:t>
            </w:r>
          </w:p>
        </w:tc>
        <w:tc>
          <w:tcPr>
            <w:tcW w:w="5698" w:type="dxa"/>
            <w:tcBorders>
              <w:top w:val="nil"/>
              <w:left w:val="single" w:sz="8" w:space="0" w:color="auto"/>
              <w:bottom w:val="single" w:sz="8" w:space="0" w:color="auto"/>
              <w:right w:val="single" w:sz="8" w:space="0" w:color="auto"/>
            </w:tcBorders>
            <w:shd w:val="clear" w:color="000000" w:fill="FFFFFF"/>
            <w:vAlign w:val="center"/>
            <w:hideMark/>
          </w:tcPr>
          <w:p w14:paraId="563F6416" w14:textId="77777777" w:rsidR="00B66467" w:rsidRPr="00B66467" w:rsidRDefault="00B66467" w:rsidP="00B66467">
            <w:pPr>
              <w:spacing w:before="0"/>
              <w:rPr>
                <w:rFonts w:cs="Arial"/>
                <w:color w:val="000000"/>
                <w:sz w:val="16"/>
                <w:szCs w:val="16"/>
                <w:lang w:val="sr-Latn-RS" w:eastAsia="sr-Latn-RS"/>
              </w:rPr>
            </w:pPr>
            <w:r w:rsidRPr="00B66467">
              <w:rPr>
                <w:rFonts w:cs="Arial"/>
                <w:color w:val="000000"/>
                <w:sz w:val="16"/>
                <w:szCs w:val="16"/>
                <w:lang w:val="sr-Latn-RS" w:eastAsia="sr-Latn-RS"/>
              </w:rPr>
              <w:t xml:space="preserve">SAP: 36042 MATERIJAL:Višestruko presvučena  DIMENZIJA:130612 NAMENA: STRUGANJE  TIP: ŠESTOUGAONA           Kvalitet:IC907  POLJE PRIMENE: (P10-P30)(M05-M20)(K15-K30)   (H05-H15)(S05-S20)(N05-N20)     </w:t>
            </w:r>
          </w:p>
        </w:tc>
      </w:tr>
    </w:tbl>
    <w:p w14:paraId="2C380714" w14:textId="77777777" w:rsidR="00B66467" w:rsidRDefault="00B66467" w:rsidP="009D6CD8">
      <w:pPr>
        <w:pStyle w:val="NoSpacing"/>
        <w:jc w:val="left"/>
        <w:rPr>
          <w:rFonts w:cs="Arial"/>
          <w:b/>
          <w:lang w:val="sr-Cyrl-RS"/>
        </w:rPr>
      </w:pPr>
    </w:p>
    <w:p w14:paraId="7C74630D" w14:textId="77777777" w:rsidR="00B66467" w:rsidRDefault="00B66467" w:rsidP="009D6CD8">
      <w:pPr>
        <w:pStyle w:val="NoSpacing"/>
        <w:jc w:val="left"/>
        <w:rPr>
          <w:rFonts w:cs="Arial"/>
          <w:b/>
          <w:lang w:val="sr-Cyrl-RS"/>
        </w:rPr>
      </w:pPr>
    </w:p>
    <w:p w14:paraId="1808F34B" w14:textId="770E3D0E" w:rsidR="00B66467" w:rsidRDefault="00B66467" w:rsidP="009D6CD8">
      <w:pPr>
        <w:pStyle w:val="NoSpacing"/>
        <w:jc w:val="left"/>
        <w:rPr>
          <w:rFonts w:cs="Arial"/>
          <w:b/>
          <w:lang w:val="sr-Cyrl-RS"/>
        </w:rPr>
      </w:pPr>
      <w:r w:rsidRPr="00B66467">
        <w:rPr>
          <w:rFonts w:cs="Arial"/>
          <w:b/>
          <w:lang w:val="sr-Cyrl-RS"/>
        </w:rPr>
        <w:t>Партија 12  Глодала са  измењивим  плочицама и плочице за глодање  по стандарду произвођача</w:t>
      </w:r>
    </w:p>
    <w:p w14:paraId="2A6A4A9B" w14:textId="77777777" w:rsidR="00B66467" w:rsidRDefault="00B66467" w:rsidP="009D6CD8">
      <w:pPr>
        <w:pStyle w:val="NoSpacing"/>
        <w:jc w:val="left"/>
        <w:rPr>
          <w:rFonts w:cs="Arial"/>
          <w:b/>
          <w:lang w:val="sr-Cyrl-RS"/>
        </w:rPr>
      </w:pPr>
    </w:p>
    <w:tbl>
      <w:tblPr>
        <w:tblW w:w="9834" w:type="dxa"/>
        <w:tblLayout w:type="fixed"/>
        <w:tblLook w:val="04A0" w:firstRow="1" w:lastRow="0" w:firstColumn="1" w:lastColumn="0" w:noHBand="0" w:noVBand="1"/>
      </w:tblPr>
      <w:tblGrid>
        <w:gridCol w:w="841"/>
        <w:gridCol w:w="1134"/>
        <w:gridCol w:w="1518"/>
        <w:gridCol w:w="6341"/>
      </w:tblGrid>
      <w:tr w:rsidR="00B66467" w:rsidRPr="00B66467" w14:paraId="65485A6E" w14:textId="77777777" w:rsidTr="00F039F8">
        <w:trPr>
          <w:trHeight w:val="915"/>
        </w:trPr>
        <w:tc>
          <w:tcPr>
            <w:tcW w:w="841"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70E8DAD9" w14:textId="77777777" w:rsidR="00B66467" w:rsidRPr="00B66467" w:rsidRDefault="00B66467" w:rsidP="00B66467">
            <w:pPr>
              <w:spacing w:before="0"/>
              <w:jc w:val="center"/>
              <w:rPr>
                <w:rFonts w:cs="Arial"/>
                <w:b/>
                <w:bCs/>
                <w:color w:val="000000"/>
                <w:sz w:val="16"/>
                <w:szCs w:val="16"/>
                <w:lang w:val="sr-Latn-RS" w:eastAsia="sr-Latn-RS"/>
              </w:rPr>
            </w:pPr>
            <w:r w:rsidRPr="00B66467">
              <w:rPr>
                <w:rFonts w:cs="Arial"/>
                <w:b/>
                <w:bCs/>
                <w:color w:val="000000"/>
                <w:sz w:val="16"/>
                <w:szCs w:val="16"/>
                <w:lang w:val="sr-Latn-RS" w:eastAsia="sr-Latn-RS"/>
              </w:rPr>
              <w:t>Ред. Бр.</w:t>
            </w:r>
          </w:p>
        </w:tc>
        <w:tc>
          <w:tcPr>
            <w:tcW w:w="1134" w:type="dxa"/>
            <w:tcBorders>
              <w:top w:val="single" w:sz="8" w:space="0" w:color="auto"/>
              <w:left w:val="nil"/>
              <w:bottom w:val="single" w:sz="8" w:space="0" w:color="auto"/>
              <w:right w:val="single" w:sz="4" w:space="0" w:color="auto"/>
            </w:tcBorders>
            <w:shd w:val="clear" w:color="000000" w:fill="D9D9D9"/>
            <w:vAlign w:val="center"/>
            <w:hideMark/>
          </w:tcPr>
          <w:p w14:paraId="30209F49" w14:textId="77777777" w:rsidR="00B66467" w:rsidRPr="00B66467" w:rsidRDefault="00B66467" w:rsidP="00B66467">
            <w:pPr>
              <w:spacing w:before="0"/>
              <w:jc w:val="center"/>
              <w:rPr>
                <w:rFonts w:cs="Arial"/>
                <w:b/>
                <w:bCs/>
                <w:color w:val="000000"/>
                <w:sz w:val="16"/>
                <w:szCs w:val="16"/>
                <w:lang w:val="sr-Latn-RS" w:eastAsia="sr-Latn-RS"/>
              </w:rPr>
            </w:pPr>
            <w:r w:rsidRPr="00B66467">
              <w:rPr>
                <w:rFonts w:cs="Arial"/>
                <w:b/>
                <w:bCs/>
                <w:color w:val="000000"/>
                <w:sz w:val="16"/>
                <w:szCs w:val="16"/>
                <w:lang w:val="sr-Latn-RS" w:eastAsia="sr-Latn-RS"/>
              </w:rPr>
              <w:t>Шифра наручиоца (ЕРЦ)</w:t>
            </w:r>
          </w:p>
        </w:tc>
        <w:tc>
          <w:tcPr>
            <w:tcW w:w="1518" w:type="dxa"/>
            <w:tcBorders>
              <w:top w:val="single" w:sz="8" w:space="0" w:color="auto"/>
              <w:left w:val="nil"/>
              <w:bottom w:val="single" w:sz="8" w:space="0" w:color="auto"/>
              <w:right w:val="single" w:sz="4" w:space="0" w:color="auto"/>
            </w:tcBorders>
            <w:shd w:val="clear" w:color="000000" w:fill="D9D9D9"/>
            <w:vAlign w:val="center"/>
            <w:hideMark/>
          </w:tcPr>
          <w:p w14:paraId="6E8B6F16" w14:textId="77777777" w:rsidR="00B66467" w:rsidRPr="00B66467" w:rsidRDefault="00B66467" w:rsidP="00B66467">
            <w:pPr>
              <w:spacing w:before="0"/>
              <w:jc w:val="center"/>
              <w:rPr>
                <w:rFonts w:cs="Arial"/>
                <w:b/>
                <w:bCs/>
                <w:color w:val="000000"/>
                <w:sz w:val="16"/>
                <w:szCs w:val="16"/>
                <w:lang w:val="sr-Latn-RS" w:eastAsia="sr-Latn-RS"/>
              </w:rPr>
            </w:pPr>
            <w:r w:rsidRPr="00B66467">
              <w:rPr>
                <w:rFonts w:cs="Arial"/>
                <w:b/>
                <w:bCs/>
                <w:color w:val="000000"/>
                <w:sz w:val="16"/>
                <w:szCs w:val="16"/>
                <w:lang w:val="sr-Latn-RS" w:eastAsia="sr-Latn-RS"/>
              </w:rPr>
              <w:t>Назив и опис добара</w:t>
            </w:r>
          </w:p>
        </w:tc>
        <w:tc>
          <w:tcPr>
            <w:tcW w:w="6341" w:type="dxa"/>
            <w:tcBorders>
              <w:top w:val="single" w:sz="8" w:space="0" w:color="auto"/>
              <w:left w:val="nil"/>
              <w:bottom w:val="single" w:sz="8" w:space="0" w:color="auto"/>
              <w:right w:val="single" w:sz="4" w:space="0" w:color="auto"/>
            </w:tcBorders>
            <w:shd w:val="clear" w:color="000000" w:fill="D9D9D9"/>
            <w:vAlign w:val="center"/>
            <w:hideMark/>
          </w:tcPr>
          <w:p w14:paraId="76318857" w14:textId="77777777" w:rsidR="00B66467" w:rsidRPr="00B66467" w:rsidRDefault="00B66467" w:rsidP="00B66467">
            <w:pPr>
              <w:spacing w:before="0"/>
              <w:jc w:val="center"/>
              <w:rPr>
                <w:rFonts w:cs="Arial"/>
                <w:b/>
                <w:bCs/>
                <w:color w:val="000000"/>
                <w:sz w:val="16"/>
                <w:szCs w:val="16"/>
                <w:lang w:val="sr-Latn-RS" w:eastAsia="sr-Latn-RS"/>
              </w:rPr>
            </w:pPr>
            <w:r w:rsidRPr="00B66467">
              <w:rPr>
                <w:rFonts w:cs="Arial"/>
                <w:b/>
                <w:bCs/>
                <w:color w:val="000000"/>
                <w:sz w:val="16"/>
                <w:szCs w:val="16"/>
                <w:lang w:val="sr-Latn-RS" w:eastAsia="sr-Latn-RS"/>
              </w:rPr>
              <w:t>Техничке карактеристике захтеваног или одговарајућег добра</w:t>
            </w:r>
          </w:p>
        </w:tc>
      </w:tr>
      <w:tr w:rsidR="00B66467" w:rsidRPr="00B66467" w14:paraId="08B2A234" w14:textId="77777777" w:rsidTr="00F039F8">
        <w:trPr>
          <w:trHeight w:val="240"/>
        </w:trPr>
        <w:tc>
          <w:tcPr>
            <w:tcW w:w="841" w:type="dxa"/>
            <w:tcBorders>
              <w:top w:val="nil"/>
              <w:left w:val="single" w:sz="8" w:space="0" w:color="auto"/>
              <w:bottom w:val="single" w:sz="8" w:space="0" w:color="auto"/>
              <w:right w:val="single" w:sz="4" w:space="0" w:color="auto"/>
            </w:tcBorders>
            <w:shd w:val="clear" w:color="000000" w:fill="D9D9D9"/>
            <w:vAlign w:val="center"/>
            <w:hideMark/>
          </w:tcPr>
          <w:p w14:paraId="23C20C4C" w14:textId="77777777" w:rsidR="00B66467" w:rsidRPr="00B66467" w:rsidRDefault="00B66467" w:rsidP="00B66467">
            <w:pPr>
              <w:spacing w:before="0"/>
              <w:jc w:val="center"/>
              <w:rPr>
                <w:rFonts w:cs="Arial"/>
                <w:b/>
                <w:bCs/>
                <w:color w:val="000000"/>
                <w:sz w:val="16"/>
                <w:szCs w:val="16"/>
                <w:lang w:val="sr-Latn-RS" w:eastAsia="sr-Latn-RS"/>
              </w:rPr>
            </w:pPr>
            <w:r w:rsidRPr="00B66467">
              <w:rPr>
                <w:rFonts w:cs="Arial"/>
                <w:b/>
                <w:bCs/>
                <w:color w:val="000000"/>
                <w:sz w:val="16"/>
                <w:szCs w:val="16"/>
                <w:lang w:val="sr-Latn-RS" w:eastAsia="sr-Latn-RS"/>
              </w:rPr>
              <w:t>I</w:t>
            </w:r>
          </w:p>
        </w:tc>
        <w:tc>
          <w:tcPr>
            <w:tcW w:w="1134" w:type="dxa"/>
            <w:tcBorders>
              <w:top w:val="nil"/>
              <w:left w:val="nil"/>
              <w:bottom w:val="single" w:sz="8" w:space="0" w:color="auto"/>
              <w:right w:val="single" w:sz="4" w:space="0" w:color="auto"/>
            </w:tcBorders>
            <w:shd w:val="clear" w:color="000000" w:fill="D9D9D9"/>
            <w:vAlign w:val="center"/>
            <w:hideMark/>
          </w:tcPr>
          <w:p w14:paraId="665E8D62" w14:textId="77777777" w:rsidR="00B66467" w:rsidRPr="00B66467" w:rsidRDefault="00B66467" w:rsidP="00B66467">
            <w:pPr>
              <w:spacing w:before="0"/>
              <w:jc w:val="center"/>
              <w:rPr>
                <w:rFonts w:cs="Arial"/>
                <w:b/>
                <w:bCs/>
                <w:color w:val="000000"/>
                <w:sz w:val="16"/>
                <w:szCs w:val="16"/>
                <w:lang w:val="sr-Latn-RS" w:eastAsia="sr-Latn-RS"/>
              </w:rPr>
            </w:pPr>
            <w:r w:rsidRPr="00B66467">
              <w:rPr>
                <w:rFonts w:cs="Arial"/>
                <w:b/>
                <w:bCs/>
                <w:color w:val="000000"/>
                <w:sz w:val="16"/>
                <w:szCs w:val="16"/>
                <w:lang w:val="sr-Latn-RS" w:eastAsia="sr-Latn-RS"/>
              </w:rPr>
              <w:t>II</w:t>
            </w:r>
          </w:p>
        </w:tc>
        <w:tc>
          <w:tcPr>
            <w:tcW w:w="1518" w:type="dxa"/>
            <w:tcBorders>
              <w:top w:val="nil"/>
              <w:left w:val="nil"/>
              <w:bottom w:val="single" w:sz="8" w:space="0" w:color="auto"/>
              <w:right w:val="single" w:sz="4" w:space="0" w:color="auto"/>
            </w:tcBorders>
            <w:shd w:val="clear" w:color="000000" w:fill="D9D9D9"/>
            <w:vAlign w:val="center"/>
            <w:hideMark/>
          </w:tcPr>
          <w:p w14:paraId="5462D745" w14:textId="77777777" w:rsidR="00B66467" w:rsidRPr="00B66467" w:rsidRDefault="00B66467" w:rsidP="00B66467">
            <w:pPr>
              <w:spacing w:before="0"/>
              <w:jc w:val="center"/>
              <w:rPr>
                <w:rFonts w:cs="Arial"/>
                <w:b/>
                <w:bCs/>
                <w:color w:val="000000"/>
                <w:sz w:val="16"/>
                <w:szCs w:val="16"/>
                <w:lang w:val="sr-Latn-RS" w:eastAsia="sr-Latn-RS"/>
              </w:rPr>
            </w:pPr>
            <w:r w:rsidRPr="00B66467">
              <w:rPr>
                <w:rFonts w:cs="Arial"/>
                <w:b/>
                <w:bCs/>
                <w:color w:val="000000"/>
                <w:sz w:val="16"/>
                <w:szCs w:val="16"/>
                <w:lang w:val="sr-Latn-RS" w:eastAsia="sr-Latn-RS"/>
              </w:rPr>
              <w:t>III</w:t>
            </w:r>
          </w:p>
        </w:tc>
        <w:tc>
          <w:tcPr>
            <w:tcW w:w="6341" w:type="dxa"/>
            <w:tcBorders>
              <w:top w:val="nil"/>
              <w:left w:val="nil"/>
              <w:bottom w:val="single" w:sz="8" w:space="0" w:color="auto"/>
              <w:right w:val="single" w:sz="4" w:space="0" w:color="auto"/>
            </w:tcBorders>
            <w:shd w:val="clear" w:color="000000" w:fill="D9D9D9"/>
            <w:vAlign w:val="center"/>
            <w:hideMark/>
          </w:tcPr>
          <w:p w14:paraId="6EE956C4" w14:textId="77777777" w:rsidR="00B66467" w:rsidRPr="00B66467" w:rsidRDefault="00B66467" w:rsidP="00B66467">
            <w:pPr>
              <w:spacing w:before="0"/>
              <w:jc w:val="center"/>
              <w:rPr>
                <w:rFonts w:cs="Arial"/>
                <w:b/>
                <w:bCs/>
                <w:color w:val="000000"/>
                <w:sz w:val="16"/>
                <w:szCs w:val="16"/>
                <w:lang w:val="sr-Latn-RS" w:eastAsia="sr-Latn-RS"/>
              </w:rPr>
            </w:pPr>
            <w:r w:rsidRPr="00B66467">
              <w:rPr>
                <w:rFonts w:cs="Arial"/>
                <w:b/>
                <w:bCs/>
                <w:color w:val="000000"/>
                <w:sz w:val="16"/>
                <w:szCs w:val="16"/>
                <w:lang w:val="sr-Latn-RS" w:eastAsia="sr-Latn-RS"/>
              </w:rPr>
              <w:t>IV</w:t>
            </w:r>
          </w:p>
        </w:tc>
      </w:tr>
      <w:tr w:rsidR="00B66467" w:rsidRPr="00B66467" w14:paraId="1B319FAB" w14:textId="77777777" w:rsidTr="00F039F8">
        <w:trPr>
          <w:trHeight w:val="2040"/>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48056840"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12-1</w:t>
            </w:r>
          </w:p>
        </w:tc>
        <w:tc>
          <w:tcPr>
            <w:tcW w:w="1134" w:type="dxa"/>
            <w:tcBorders>
              <w:top w:val="nil"/>
              <w:left w:val="nil"/>
              <w:bottom w:val="single" w:sz="4" w:space="0" w:color="auto"/>
              <w:right w:val="single" w:sz="4" w:space="0" w:color="auto"/>
            </w:tcBorders>
            <w:shd w:val="clear" w:color="auto" w:fill="auto"/>
            <w:vAlign w:val="center"/>
            <w:hideMark/>
          </w:tcPr>
          <w:p w14:paraId="127D4468"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33004958</w:t>
            </w:r>
          </w:p>
        </w:tc>
        <w:tc>
          <w:tcPr>
            <w:tcW w:w="1518" w:type="dxa"/>
            <w:tcBorders>
              <w:top w:val="nil"/>
              <w:left w:val="nil"/>
              <w:bottom w:val="single" w:sz="4" w:space="0" w:color="auto"/>
              <w:right w:val="single" w:sz="4" w:space="0" w:color="auto"/>
            </w:tcBorders>
            <w:shd w:val="clear" w:color="auto" w:fill="auto"/>
            <w:vAlign w:val="center"/>
            <w:hideMark/>
          </w:tcPr>
          <w:p w14:paraId="6AB6057F"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Glodačka glava F45LND160-12-40-R-N15</w:t>
            </w:r>
          </w:p>
        </w:tc>
        <w:tc>
          <w:tcPr>
            <w:tcW w:w="6341" w:type="dxa"/>
            <w:tcBorders>
              <w:top w:val="nil"/>
              <w:left w:val="nil"/>
              <w:bottom w:val="single" w:sz="4" w:space="0" w:color="auto"/>
              <w:right w:val="single" w:sz="4" w:space="0" w:color="auto"/>
            </w:tcBorders>
            <w:shd w:val="clear" w:color="000000" w:fill="FFFFFF"/>
            <w:vAlign w:val="center"/>
            <w:hideMark/>
          </w:tcPr>
          <w:p w14:paraId="63FDD06C" w14:textId="1FE48C8D"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SAP: 35464</w:t>
            </w:r>
            <w:r w:rsidR="006E6507">
              <w:rPr>
                <w:rFonts w:cs="Arial"/>
                <w:color w:val="000000"/>
                <w:sz w:val="20"/>
                <w:szCs w:val="20"/>
                <w:lang w:val="sr-Latn-RS" w:eastAsia="sr-Latn-RS"/>
              </w:rPr>
              <w:t xml:space="preserve"> </w:t>
            </w:r>
            <w:r w:rsidRPr="00B66467">
              <w:rPr>
                <w:rFonts w:cs="Arial"/>
                <w:color w:val="000000"/>
                <w:sz w:val="20"/>
                <w:szCs w:val="20"/>
                <w:lang w:val="sr-Latn-RS" w:eastAsia="sr-Latn-RS"/>
              </w:rPr>
              <w:t>Dimenzija:D160-12-40</w:t>
            </w:r>
            <w:r w:rsidR="006E6507">
              <w:rPr>
                <w:rFonts w:cs="Arial"/>
                <w:color w:val="000000"/>
                <w:sz w:val="20"/>
                <w:szCs w:val="20"/>
                <w:lang w:val="sr-Latn-RS" w:eastAsia="sr-Latn-RS"/>
              </w:rPr>
              <w:t xml:space="preserve"> </w:t>
            </w:r>
            <w:r w:rsidRPr="00B66467">
              <w:rPr>
                <w:rFonts w:cs="Arial"/>
                <w:color w:val="000000"/>
                <w:sz w:val="20"/>
                <w:szCs w:val="20"/>
                <w:lang w:val="sr-Latn-RS" w:eastAsia="sr-Latn-RS"/>
              </w:rPr>
              <w:t>Namena:GLODANJE</w:t>
            </w:r>
            <w:r w:rsidR="006E6507">
              <w:rPr>
                <w:rFonts w:cs="Arial"/>
                <w:color w:val="000000"/>
                <w:sz w:val="20"/>
                <w:szCs w:val="20"/>
                <w:lang w:val="sr-Latn-RS" w:eastAsia="sr-Latn-RS"/>
              </w:rPr>
              <w:t xml:space="preserve"> </w:t>
            </w:r>
            <w:r w:rsidRPr="00B66467">
              <w:rPr>
                <w:rFonts w:cs="Arial"/>
                <w:color w:val="000000"/>
                <w:sz w:val="20"/>
                <w:szCs w:val="20"/>
                <w:lang w:val="sr-Latn-RS" w:eastAsia="sr-Latn-RS"/>
              </w:rPr>
              <w:t>Tip:TANGENCIJALNI</w:t>
            </w:r>
            <w:r w:rsidR="006E6507">
              <w:rPr>
                <w:rFonts w:cs="Arial"/>
                <w:color w:val="000000"/>
                <w:sz w:val="20"/>
                <w:szCs w:val="20"/>
                <w:lang w:val="sr-Latn-RS" w:eastAsia="sr-Latn-RS"/>
              </w:rPr>
              <w:t xml:space="preserve"> </w:t>
            </w:r>
            <w:r w:rsidRPr="00B66467">
              <w:rPr>
                <w:rFonts w:cs="Arial"/>
                <w:color w:val="000000"/>
                <w:sz w:val="20"/>
                <w:szCs w:val="20"/>
                <w:lang w:val="sr-Latn-RS" w:eastAsia="sr-Latn-RS"/>
              </w:rPr>
              <w:t>Oznaka: F45LND160-12-40-R-N15</w:t>
            </w:r>
            <w:r w:rsidR="006E6507">
              <w:rPr>
                <w:rFonts w:cs="Arial"/>
                <w:color w:val="000000"/>
                <w:sz w:val="20"/>
                <w:szCs w:val="20"/>
                <w:lang w:val="sr-Latn-RS" w:eastAsia="sr-Latn-RS"/>
              </w:rPr>
              <w:t xml:space="preserve"> </w:t>
            </w:r>
            <w:r w:rsidRPr="00B66467">
              <w:rPr>
                <w:rFonts w:cs="Arial"/>
                <w:color w:val="000000"/>
                <w:sz w:val="20"/>
                <w:szCs w:val="20"/>
                <w:lang w:val="sr-Latn-RS" w:eastAsia="sr-Latn-RS"/>
              </w:rPr>
              <w:t>Tip sertifikata:KALJENI ČELIK</w:t>
            </w:r>
            <w:r w:rsidR="006E6507">
              <w:rPr>
                <w:rFonts w:cs="Arial"/>
                <w:color w:val="000000"/>
                <w:sz w:val="20"/>
                <w:szCs w:val="20"/>
                <w:lang w:val="sr-Latn-RS" w:eastAsia="sr-Latn-RS"/>
              </w:rPr>
              <w:t xml:space="preserve"> </w:t>
            </w:r>
            <w:r w:rsidRPr="00B66467">
              <w:rPr>
                <w:rFonts w:cs="Arial"/>
                <w:color w:val="000000"/>
                <w:sz w:val="20"/>
                <w:szCs w:val="20"/>
                <w:lang w:val="sr-Latn-RS" w:eastAsia="sr-Latn-RS"/>
              </w:rPr>
              <w:t>POLJE PRIMENE:GLODANJE SA VEĆIM REŽIMIMA:OBRADE</w:t>
            </w:r>
          </w:p>
        </w:tc>
      </w:tr>
      <w:tr w:rsidR="00B66467" w:rsidRPr="00B66467" w14:paraId="37C19F5D" w14:textId="77777777" w:rsidTr="00F039F8">
        <w:trPr>
          <w:trHeight w:val="178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59C73431"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lastRenderedPageBreak/>
              <w:t>12-2</w:t>
            </w:r>
          </w:p>
        </w:tc>
        <w:tc>
          <w:tcPr>
            <w:tcW w:w="1134" w:type="dxa"/>
            <w:tcBorders>
              <w:top w:val="nil"/>
              <w:left w:val="nil"/>
              <w:bottom w:val="single" w:sz="4" w:space="0" w:color="auto"/>
              <w:right w:val="single" w:sz="4" w:space="0" w:color="auto"/>
            </w:tcBorders>
            <w:shd w:val="clear" w:color="auto" w:fill="auto"/>
            <w:vAlign w:val="center"/>
            <w:hideMark/>
          </w:tcPr>
          <w:p w14:paraId="4A2A2A2B"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33013237</w:t>
            </w:r>
          </w:p>
        </w:tc>
        <w:tc>
          <w:tcPr>
            <w:tcW w:w="1518" w:type="dxa"/>
            <w:tcBorders>
              <w:top w:val="nil"/>
              <w:left w:val="nil"/>
              <w:bottom w:val="single" w:sz="4" w:space="0" w:color="auto"/>
              <w:right w:val="single" w:sz="4" w:space="0" w:color="auto"/>
            </w:tcBorders>
            <w:shd w:val="clear" w:color="auto" w:fill="auto"/>
            <w:vAlign w:val="center"/>
            <w:hideMark/>
          </w:tcPr>
          <w:p w14:paraId="4EA0A2D0"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Pločica OFMT 07T3 AETN IC 928</w:t>
            </w:r>
          </w:p>
        </w:tc>
        <w:tc>
          <w:tcPr>
            <w:tcW w:w="6341" w:type="dxa"/>
            <w:tcBorders>
              <w:top w:val="nil"/>
              <w:left w:val="nil"/>
              <w:bottom w:val="single" w:sz="4" w:space="0" w:color="auto"/>
              <w:right w:val="single" w:sz="4" w:space="0" w:color="auto"/>
            </w:tcBorders>
            <w:shd w:val="clear" w:color="000000" w:fill="FFFFFF"/>
            <w:vAlign w:val="center"/>
            <w:hideMark/>
          </w:tcPr>
          <w:p w14:paraId="0392F4AF"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 xml:space="preserve">SAP: 54153  Namena:OBRADA METALA GLODANJEM   MATERIJAL:Višestruko presvučena  Oznaka:OFMT 07T3 AETN        POLJE PRIMENE: (P20-P40)(M25-M35)  (S15-S30) </w:t>
            </w:r>
          </w:p>
        </w:tc>
      </w:tr>
      <w:tr w:rsidR="00B66467" w:rsidRPr="00B66467" w14:paraId="0A36B52C" w14:textId="77777777" w:rsidTr="00F039F8">
        <w:trPr>
          <w:trHeight w:val="127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1A0B78B2"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12-3</w:t>
            </w:r>
          </w:p>
        </w:tc>
        <w:tc>
          <w:tcPr>
            <w:tcW w:w="1134" w:type="dxa"/>
            <w:tcBorders>
              <w:top w:val="nil"/>
              <w:left w:val="nil"/>
              <w:bottom w:val="single" w:sz="4" w:space="0" w:color="auto"/>
              <w:right w:val="single" w:sz="4" w:space="0" w:color="auto"/>
            </w:tcBorders>
            <w:shd w:val="clear" w:color="auto" w:fill="auto"/>
            <w:vAlign w:val="center"/>
            <w:hideMark/>
          </w:tcPr>
          <w:p w14:paraId="45220A33"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33017614</w:t>
            </w:r>
          </w:p>
        </w:tc>
        <w:tc>
          <w:tcPr>
            <w:tcW w:w="1518" w:type="dxa"/>
            <w:tcBorders>
              <w:top w:val="nil"/>
              <w:left w:val="nil"/>
              <w:bottom w:val="single" w:sz="4" w:space="0" w:color="auto"/>
              <w:right w:val="single" w:sz="4" w:space="0" w:color="auto"/>
            </w:tcBorders>
            <w:shd w:val="clear" w:color="auto" w:fill="auto"/>
            <w:vAlign w:val="center"/>
            <w:hideMark/>
          </w:tcPr>
          <w:p w14:paraId="45EE0F95"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Pločica APKT 11T308-PM YBG205</w:t>
            </w:r>
          </w:p>
        </w:tc>
        <w:tc>
          <w:tcPr>
            <w:tcW w:w="6341" w:type="dxa"/>
            <w:tcBorders>
              <w:top w:val="nil"/>
              <w:left w:val="nil"/>
              <w:bottom w:val="single" w:sz="4" w:space="0" w:color="auto"/>
              <w:right w:val="single" w:sz="4" w:space="0" w:color="auto"/>
            </w:tcBorders>
            <w:shd w:val="clear" w:color="000000" w:fill="FFFFFF"/>
            <w:vAlign w:val="center"/>
            <w:hideMark/>
          </w:tcPr>
          <w:p w14:paraId="58D8A4CA"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SAP:65643      MATERIJAL:Višestruko presvučena    Kvalitet:YBG205 Tip:Helikoidna Oznaka:APKT 11T308-PM</w:t>
            </w:r>
          </w:p>
        </w:tc>
      </w:tr>
      <w:tr w:rsidR="00B66467" w:rsidRPr="00B66467" w14:paraId="1004F263" w14:textId="77777777" w:rsidTr="00F039F8">
        <w:trPr>
          <w:trHeight w:val="127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6FD12004"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12-4</w:t>
            </w:r>
          </w:p>
        </w:tc>
        <w:tc>
          <w:tcPr>
            <w:tcW w:w="1134" w:type="dxa"/>
            <w:tcBorders>
              <w:top w:val="nil"/>
              <w:left w:val="nil"/>
              <w:bottom w:val="single" w:sz="4" w:space="0" w:color="auto"/>
              <w:right w:val="single" w:sz="4" w:space="0" w:color="auto"/>
            </w:tcBorders>
            <w:shd w:val="clear" w:color="auto" w:fill="auto"/>
            <w:vAlign w:val="center"/>
            <w:hideMark/>
          </w:tcPr>
          <w:p w14:paraId="44C61AC9"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33017615</w:t>
            </w:r>
          </w:p>
        </w:tc>
        <w:tc>
          <w:tcPr>
            <w:tcW w:w="1518" w:type="dxa"/>
            <w:tcBorders>
              <w:top w:val="nil"/>
              <w:left w:val="nil"/>
              <w:bottom w:val="single" w:sz="4" w:space="0" w:color="auto"/>
              <w:right w:val="single" w:sz="4" w:space="0" w:color="auto"/>
            </w:tcBorders>
            <w:shd w:val="clear" w:color="auto" w:fill="auto"/>
            <w:vAlign w:val="center"/>
            <w:hideMark/>
          </w:tcPr>
          <w:p w14:paraId="7EFE690F"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Pločica APKT 160408-PM YBG205</w:t>
            </w:r>
          </w:p>
        </w:tc>
        <w:tc>
          <w:tcPr>
            <w:tcW w:w="6341" w:type="dxa"/>
            <w:tcBorders>
              <w:top w:val="nil"/>
              <w:left w:val="nil"/>
              <w:bottom w:val="single" w:sz="4" w:space="0" w:color="auto"/>
              <w:right w:val="single" w:sz="4" w:space="0" w:color="auto"/>
            </w:tcBorders>
            <w:shd w:val="clear" w:color="000000" w:fill="FFFFFF"/>
            <w:vAlign w:val="center"/>
            <w:hideMark/>
          </w:tcPr>
          <w:p w14:paraId="01114EB4"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SAP:65644    MATERIJAL:Višestruko presvučena    Kvalitet:YBG205 Tip:Helikoidna Oznaka:160408-PM</w:t>
            </w:r>
          </w:p>
        </w:tc>
      </w:tr>
      <w:tr w:rsidR="00B66467" w:rsidRPr="00B66467" w14:paraId="335DCC4D" w14:textId="77777777" w:rsidTr="00F039F8">
        <w:trPr>
          <w:trHeight w:val="127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28D36CC6"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12-5</w:t>
            </w:r>
          </w:p>
        </w:tc>
        <w:tc>
          <w:tcPr>
            <w:tcW w:w="1134" w:type="dxa"/>
            <w:tcBorders>
              <w:top w:val="nil"/>
              <w:left w:val="nil"/>
              <w:bottom w:val="single" w:sz="4" w:space="0" w:color="auto"/>
              <w:right w:val="single" w:sz="4" w:space="0" w:color="auto"/>
            </w:tcBorders>
            <w:shd w:val="clear" w:color="auto" w:fill="auto"/>
            <w:vAlign w:val="center"/>
            <w:hideMark/>
          </w:tcPr>
          <w:p w14:paraId="5200BEBC"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33017616</w:t>
            </w:r>
          </w:p>
        </w:tc>
        <w:tc>
          <w:tcPr>
            <w:tcW w:w="1518" w:type="dxa"/>
            <w:tcBorders>
              <w:top w:val="nil"/>
              <w:left w:val="nil"/>
              <w:bottom w:val="single" w:sz="4" w:space="0" w:color="auto"/>
              <w:right w:val="single" w:sz="4" w:space="0" w:color="auto"/>
            </w:tcBorders>
            <w:shd w:val="clear" w:color="auto" w:fill="auto"/>
            <w:vAlign w:val="center"/>
            <w:hideMark/>
          </w:tcPr>
          <w:p w14:paraId="01A2097B"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Pločica ANGX 150608PNR-GM YBG205</w:t>
            </w:r>
          </w:p>
        </w:tc>
        <w:tc>
          <w:tcPr>
            <w:tcW w:w="6341" w:type="dxa"/>
            <w:tcBorders>
              <w:top w:val="nil"/>
              <w:left w:val="nil"/>
              <w:bottom w:val="single" w:sz="4" w:space="0" w:color="auto"/>
              <w:right w:val="single" w:sz="4" w:space="0" w:color="auto"/>
            </w:tcBorders>
            <w:shd w:val="clear" w:color="000000" w:fill="FFFFFF"/>
            <w:vAlign w:val="center"/>
            <w:hideMark/>
          </w:tcPr>
          <w:p w14:paraId="405260F1"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SAP:65645     MATERIJAL:Višestruko presvučena      Kvalitet:YBG205 Tip:Helikoidna Oznaka:150608PNR-GM</w:t>
            </w:r>
          </w:p>
        </w:tc>
      </w:tr>
      <w:tr w:rsidR="00B66467" w:rsidRPr="00B66467" w14:paraId="3A63D5E3" w14:textId="77777777" w:rsidTr="00F039F8">
        <w:trPr>
          <w:trHeight w:val="229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3073879B"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12-6</w:t>
            </w:r>
          </w:p>
        </w:tc>
        <w:tc>
          <w:tcPr>
            <w:tcW w:w="1134" w:type="dxa"/>
            <w:tcBorders>
              <w:top w:val="nil"/>
              <w:left w:val="nil"/>
              <w:bottom w:val="single" w:sz="4" w:space="0" w:color="auto"/>
              <w:right w:val="single" w:sz="4" w:space="0" w:color="auto"/>
            </w:tcBorders>
            <w:shd w:val="clear" w:color="auto" w:fill="auto"/>
            <w:vAlign w:val="center"/>
            <w:hideMark/>
          </w:tcPr>
          <w:p w14:paraId="5B2612C8"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33000971</w:t>
            </w:r>
          </w:p>
        </w:tc>
        <w:tc>
          <w:tcPr>
            <w:tcW w:w="1518" w:type="dxa"/>
            <w:tcBorders>
              <w:top w:val="nil"/>
              <w:left w:val="nil"/>
              <w:bottom w:val="single" w:sz="4" w:space="0" w:color="auto"/>
              <w:right w:val="single" w:sz="4" w:space="0" w:color="auto"/>
            </w:tcBorders>
            <w:shd w:val="clear" w:color="auto" w:fill="auto"/>
            <w:vAlign w:val="center"/>
            <w:hideMark/>
          </w:tcPr>
          <w:p w14:paraId="5EAB7BD0"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Pločica LNMT 150608 ANTN MM IC 928</w:t>
            </w:r>
          </w:p>
        </w:tc>
        <w:tc>
          <w:tcPr>
            <w:tcW w:w="6341" w:type="dxa"/>
            <w:tcBorders>
              <w:top w:val="nil"/>
              <w:left w:val="nil"/>
              <w:bottom w:val="single" w:sz="4" w:space="0" w:color="auto"/>
              <w:right w:val="single" w:sz="4" w:space="0" w:color="auto"/>
            </w:tcBorders>
            <w:shd w:val="clear" w:color="000000" w:fill="FFFFFF"/>
            <w:vAlign w:val="center"/>
            <w:hideMark/>
          </w:tcPr>
          <w:p w14:paraId="73B9CFBF"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 xml:space="preserve">SAP: 28017                                          STANDARD: ISO 1832-1985  MATERIJAL:Višestruko presvučena  DIMENZIJA:1506 NAMENA: GLODANJE  TIP: TANGECIJALNA (Za glodala pod 45 stepeni) POLJE_PRIMENE: P20-P40)(M25-M35)  (S15-S30) </w:t>
            </w:r>
          </w:p>
        </w:tc>
      </w:tr>
      <w:tr w:rsidR="00B66467" w:rsidRPr="00B66467" w14:paraId="2C43260D" w14:textId="77777777" w:rsidTr="00F039F8">
        <w:trPr>
          <w:trHeight w:val="178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231136EA"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12-7</w:t>
            </w:r>
          </w:p>
        </w:tc>
        <w:tc>
          <w:tcPr>
            <w:tcW w:w="1134" w:type="dxa"/>
            <w:tcBorders>
              <w:top w:val="nil"/>
              <w:left w:val="nil"/>
              <w:bottom w:val="single" w:sz="4" w:space="0" w:color="auto"/>
              <w:right w:val="single" w:sz="4" w:space="0" w:color="auto"/>
            </w:tcBorders>
            <w:shd w:val="clear" w:color="auto" w:fill="auto"/>
            <w:vAlign w:val="center"/>
            <w:hideMark/>
          </w:tcPr>
          <w:p w14:paraId="6674737E"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33001722</w:t>
            </w:r>
          </w:p>
        </w:tc>
        <w:tc>
          <w:tcPr>
            <w:tcW w:w="1518" w:type="dxa"/>
            <w:tcBorders>
              <w:top w:val="nil"/>
              <w:left w:val="nil"/>
              <w:bottom w:val="single" w:sz="4" w:space="0" w:color="auto"/>
              <w:right w:val="single" w:sz="4" w:space="0" w:color="auto"/>
            </w:tcBorders>
            <w:shd w:val="clear" w:color="auto" w:fill="auto"/>
            <w:vAlign w:val="center"/>
            <w:hideMark/>
          </w:tcPr>
          <w:p w14:paraId="1C7F835D"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Pločica za glodanje LNCX 1806</w:t>
            </w:r>
          </w:p>
        </w:tc>
        <w:tc>
          <w:tcPr>
            <w:tcW w:w="6341" w:type="dxa"/>
            <w:tcBorders>
              <w:top w:val="nil"/>
              <w:left w:val="nil"/>
              <w:bottom w:val="single" w:sz="4" w:space="0" w:color="auto"/>
              <w:right w:val="single" w:sz="4" w:space="0" w:color="auto"/>
            </w:tcBorders>
            <w:shd w:val="clear" w:color="000000" w:fill="FFFFFF"/>
            <w:vAlign w:val="center"/>
            <w:hideMark/>
          </w:tcPr>
          <w:p w14:paraId="62DF5169"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SAP: 29585 MATERIJAL:Višestruko presvučena  DIMENZIJA:1806 NAMENA: GLODANJE  TIP: SPECIJALNA POLJE_PRIMENE: P35,M30,K10</w:t>
            </w:r>
          </w:p>
        </w:tc>
      </w:tr>
      <w:tr w:rsidR="00B66467" w:rsidRPr="00B66467" w14:paraId="6BD11883" w14:textId="77777777" w:rsidTr="00F039F8">
        <w:trPr>
          <w:trHeight w:val="1530"/>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271792B2"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12-8</w:t>
            </w:r>
          </w:p>
        </w:tc>
        <w:tc>
          <w:tcPr>
            <w:tcW w:w="1134" w:type="dxa"/>
            <w:tcBorders>
              <w:top w:val="nil"/>
              <w:left w:val="nil"/>
              <w:bottom w:val="single" w:sz="4" w:space="0" w:color="auto"/>
              <w:right w:val="single" w:sz="4" w:space="0" w:color="auto"/>
            </w:tcBorders>
            <w:shd w:val="clear" w:color="auto" w:fill="auto"/>
            <w:vAlign w:val="center"/>
            <w:hideMark/>
          </w:tcPr>
          <w:p w14:paraId="4E638590"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33004297</w:t>
            </w:r>
          </w:p>
        </w:tc>
        <w:tc>
          <w:tcPr>
            <w:tcW w:w="1518" w:type="dxa"/>
            <w:tcBorders>
              <w:top w:val="nil"/>
              <w:left w:val="nil"/>
              <w:bottom w:val="single" w:sz="4" w:space="0" w:color="auto"/>
              <w:right w:val="single" w:sz="4" w:space="0" w:color="auto"/>
            </w:tcBorders>
            <w:shd w:val="clear" w:color="auto" w:fill="auto"/>
            <w:vAlign w:val="center"/>
            <w:hideMark/>
          </w:tcPr>
          <w:p w14:paraId="5B07C96A"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Pločica za cirkularno glodalo GSFN 3</w:t>
            </w:r>
          </w:p>
        </w:tc>
        <w:tc>
          <w:tcPr>
            <w:tcW w:w="6341" w:type="dxa"/>
            <w:tcBorders>
              <w:top w:val="nil"/>
              <w:left w:val="nil"/>
              <w:bottom w:val="single" w:sz="4" w:space="0" w:color="auto"/>
              <w:right w:val="single" w:sz="4" w:space="0" w:color="auto"/>
            </w:tcBorders>
            <w:shd w:val="clear" w:color="000000" w:fill="FFFFFF"/>
            <w:vAlign w:val="center"/>
            <w:hideMark/>
          </w:tcPr>
          <w:p w14:paraId="54C6DB1F"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SAP:34164 Kvalitet:Višestruko presvučena                   Kvalitet:IC 328 Namena:ZA CIRKULAR.GLODALO   POLJE PRIMENE: (P25-P40)(M30-M40) (S20-S30)   Oznaka:GSFN 3</w:t>
            </w:r>
          </w:p>
        </w:tc>
      </w:tr>
      <w:tr w:rsidR="00B66467" w:rsidRPr="00B66467" w14:paraId="36BFBF46" w14:textId="77777777" w:rsidTr="00F039F8">
        <w:trPr>
          <w:trHeight w:val="229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4FA65B24"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12-9</w:t>
            </w:r>
          </w:p>
        </w:tc>
        <w:tc>
          <w:tcPr>
            <w:tcW w:w="1134" w:type="dxa"/>
            <w:tcBorders>
              <w:top w:val="nil"/>
              <w:left w:val="nil"/>
              <w:bottom w:val="single" w:sz="4" w:space="0" w:color="auto"/>
              <w:right w:val="single" w:sz="4" w:space="0" w:color="auto"/>
            </w:tcBorders>
            <w:shd w:val="clear" w:color="auto" w:fill="auto"/>
            <w:vAlign w:val="center"/>
            <w:hideMark/>
          </w:tcPr>
          <w:p w14:paraId="3C03502A"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33004804</w:t>
            </w:r>
          </w:p>
        </w:tc>
        <w:tc>
          <w:tcPr>
            <w:tcW w:w="1518" w:type="dxa"/>
            <w:tcBorders>
              <w:top w:val="nil"/>
              <w:left w:val="nil"/>
              <w:bottom w:val="single" w:sz="4" w:space="0" w:color="auto"/>
              <w:right w:val="single" w:sz="4" w:space="0" w:color="auto"/>
            </w:tcBorders>
            <w:shd w:val="clear" w:color="auto" w:fill="auto"/>
            <w:vAlign w:val="center"/>
            <w:hideMark/>
          </w:tcPr>
          <w:p w14:paraId="66273E29"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Pločica za glodanje QPMT 100408PDTN-M</w:t>
            </w:r>
          </w:p>
        </w:tc>
        <w:tc>
          <w:tcPr>
            <w:tcW w:w="6341" w:type="dxa"/>
            <w:tcBorders>
              <w:top w:val="nil"/>
              <w:left w:val="nil"/>
              <w:bottom w:val="single" w:sz="4" w:space="0" w:color="auto"/>
              <w:right w:val="single" w:sz="4" w:space="0" w:color="auto"/>
            </w:tcBorders>
            <w:shd w:val="clear" w:color="000000" w:fill="FFFFFF"/>
            <w:vAlign w:val="center"/>
            <w:hideMark/>
          </w:tcPr>
          <w:p w14:paraId="0A88A21C"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 xml:space="preserve">SAP:35153              Kvalitet:IC 928 Materijal:SINTEROVANI PRAH Dimenzija:10 10 4 Namena:GLODANJE Tip:VIŠESLOJNO PRESVUČENA Oznaka:QPMT 100408PDTN-M POLJE PRIMENE:P20-P40)(M25-M35)  (S15-S30) </w:t>
            </w:r>
          </w:p>
        </w:tc>
      </w:tr>
      <w:tr w:rsidR="00B66467" w:rsidRPr="00B66467" w14:paraId="5C75DB05" w14:textId="77777777" w:rsidTr="00F039F8">
        <w:trPr>
          <w:trHeight w:val="229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7519B59F"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lastRenderedPageBreak/>
              <w:t>12-10</w:t>
            </w:r>
          </w:p>
        </w:tc>
        <w:tc>
          <w:tcPr>
            <w:tcW w:w="1134" w:type="dxa"/>
            <w:tcBorders>
              <w:top w:val="nil"/>
              <w:left w:val="nil"/>
              <w:bottom w:val="single" w:sz="4" w:space="0" w:color="auto"/>
              <w:right w:val="single" w:sz="4" w:space="0" w:color="auto"/>
            </w:tcBorders>
            <w:shd w:val="clear" w:color="auto" w:fill="auto"/>
            <w:vAlign w:val="center"/>
            <w:hideMark/>
          </w:tcPr>
          <w:p w14:paraId="765982C1"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33005947</w:t>
            </w:r>
          </w:p>
        </w:tc>
        <w:tc>
          <w:tcPr>
            <w:tcW w:w="1518" w:type="dxa"/>
            <w:tcBorders>
              <w:top w:val="nil"/>
              <w:left w:val="nil"/>
              <w:bottom w:val="single" w:sz="4" w:space="0" w:color="auto"/>
              <w:right w:val="single" w:sz="4" w:space="0" w:color="auto"/>
            </w:tcBorders>
            <w:shd w:val="clear" w:color="auto" w:fill="auto"/>
            <w:vAlign w:val="center"/>
            <w:hideMark/>
          </w:tcPr>
          <w:p w14:paraId="62FA18D4"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Pločica za glodanje LNMT 1506 PN-N IC328</w:t>
            </w:r>
          </w:p>
        </w:tc>
        <w:tc>
          <w:tcPr>
            <w:tcW w:w="6341" w:type="dxa"/>
            <w:tcBorders>
              <w:top w:val="nil"/>
              <w:left w:val="nil"/>
              <w:bottom w:val="single" w:sz="4" w:space="0" w:color="auto"/>
              <w:right w:val="single" w:sz="4" w:space="0" w:color="auto"/>
            </w:tcBorders>
            <w:shd w:val="clear" w:color="000000" w:fill="FFFFFF"/>
            <w:vAlign w:val="center"/>
            <w:hideMark/>
          </w:tcPr>
          <w:p w14:paraId="2F975A74"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 xml:space="preserve">SAP:37874         MATERIJAL:Višestruko presvučena DIMENZIJA: 1506  NAMENA: GLODANJE POD PRAVIM UGLOM TIP: Tangencijalna                  POLJE PRIMENE: (P25-P40)(M30-M40) (S20-S30)  Oznaka:LNMT 1506 PN-N MM </w:t>
            </w:r>
          </w:p>
        </w:tc>
      </w:tr>
      <w:tr w:rsidR="00B66467" w:rsidRPr="00B66467" w14:paraId="7FDA5AFD" w14:textId="77777777" w:rsidTr="00F039F8">
        <w:trPr>
          <w:trHeight w:val="178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30604893"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12-11</w:t>
            </w:r>
          </w:p>
        </w:tc>
        <w:tc>
          <w:tcPr>
            <w:tcW w:w="1134" w:type="dxa"/>
            <w:tcBorders>
              <w:top w:val="nil"/>
              <w:left w:val="nil"/>
              <w:bottom w:val="single" w:sz="4" w:space="0" w:color="auto"/>
              <w:right w:val="single" w:sz="4" w:space="0" w:color="auto"/>
            </w:tcBorders>
            <w:shd w:val="clear" w:color="auto" w:fill="auto"/>
            <w:vAlign w:val="center"/>
            <w:hideMark/>
          </w:tcPr>
          <w:p w14:paraId="78CD0F9B"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33007961</w:t>
            </w:r>
          </w:p>
        </w:tc>
        <w:tc>
          <w:tcPr>
            <w:tcW w:w="1518" w:type="dxa"/>
            <w:tcBorders>
              <w:top w:val="nil"/>
              <w:left w:val="nil"/>
              <w:bottom w:val="single" w:sz="4" w:space="0" w:color="auto"/>
              <w:right w:val="single" w:sz="4" w:space="0" w:color="auto"/>
            </w:tcBorders>
            <w:shd w:val="clear" w:color="auto" w:fill="auto"/>
            <w:vAlign w:val="center"/>
            <w:hideMark/>
          </w:tcPr>
          <w:p w14:paraId="6DDCB633"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Pločica za glodanje LNHT 1506 PN-R IC928</w:t>
            </w:r>
          </w:p>
        </w:tc>
        <w:tc>
          <w:tcPr>
            <w:tcW w:w="6341" w:type="dxa"/>
            <w:tcBorders>
              <w:top w:val="nil"/>
              <w:left w:val="nil"/>
              <w:bottom w:val="single" w:sz="4" w:space="0" w:color="auto"/>
              <w:right w:val="single" w:sz="4" w:space="0" w:color="auto"/>
            </w:tcBorders>
            <w:shd w:val="clear" w:color="000000" w:fill="FFFFFF"/>
            <w:vAlign w:val="center"/>
            <w:hideMark/>
          </w:tcPr>
          <w:p w14:paraId="4746BD56"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 xml:space="preserve">SAP: 40854 KVALITET: Višestruko presvučena  DIMENZIJA: 1506 NAMENA: GLODANJE  TIP: Tangencijalna OZNAKA: LNHT 1506 PN-R HT                           POLJE PRIMENE:P20-P40)(M25-M35)  (S15-S30) </w:t>
            </w:r>
          </w:p>
        </w:tc>
      </w:tr>
      <w:tr w:rsidR="00B66467" w:rsidRPr="00B66467" w14:paraId="6E8A3E96" w14:textId="77777777" w:rsidTr="00F039F8">
        <w:trPr>
          <w:trHeight w:val="1530"/>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76E19870"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12-12</w:t>
            </w:r>
          </w:p>
        </w:tc>
        <w:tc>
          <w:tcPr>
            <w:tcW w:w="1134" w:type="dxa"/>
            <w:tcBorders>
              <w:top w:val="nil"/>
              <w:left w:val="nil"/>
              <w:bottom w:val="single" w:sz="4" w:space="0" w:color="auto"/>
              <w:right w:val="single" w:sz="4" w:space="0" w:color="auto"/>
            </w:tcBorders>
            <w:shd w:val="clear" w:color="auto" w:fill="auto"/>
            <w:vAlign w:val="center"/>
            <w:hideMark/>
          </w:tcPr>
          <w:p w14:paraId="47A1FCB2"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33008030</w:t>
            </w:r>
          </w:p>
        </w:tc>
        <w:tc>
          <w:tcPr>
            <w:tcW w:w="1518" w:type="dxa"/>
            <w:tcBorders>
              <w:top w:val="nil"/>
              <w:left w:val="nil"/>
              <w:bottom w:val="single" w:sz="4" w:space="0" w:color="auto"/>
              <w:right w:val="single" w:sz="4" w:space="0" w:color="auto"/>
            </w:tcBorders>
            <w:shd w:val="clear" w:color="auto" w:fill="auto"/>
            <w:vAlign w:val="center"/>
            <w:hideMark/>
          </w:tcPr>
          <w:p w14:paraId="2C6803D2"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Pločica za cirkularno glodalo GSFN 4</w:t>
            </w:r>
          </w:p>
        </w:tc>
        <w:tc>
          <w:tcPr>
            <w:tcW w:w="6341" w:type="dxa"/>
            <w:tcBorders>
              <w:top w:val="nil"/>
              <w:left w:val="nil"/>
              <w:bottom w:val="single" w:sz="4" w:space="0" w:color="auto"/>
              <w:right w:val="single" w:sz="4" w:space="0" w:color="auto"/>
            </w:tcBorders>
            <w:shd w:val="clear" w:color="000000" w:fill="FFFFFF"/>
            <w:vAlign w:val="center"/>
            <w:hideMark/>
          </w:tcPr>
          <w:p w14:paraId="2D6749E2"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SAP:41060 Kvalitet:Višestruko presvučena                   Kvalitet:IC 328 Namena:ZA CIRKULAR.GLODALO   POLJE PRIMENE: (P25-P40)(M30-M40) (S20-S30)   Oznaka:GSFN 4</w:t>
            </w:r>
          </w:p>
        </w:tc>
      </w:tr>
      <w:tr w:rsidR="00B66467" w:rsidRPr="00B66467" w14:paraId="0DAF1C10" w14:textId="77777777" w:rsidTr="00F039F8">
        <w:trPr>
          <w:trHeight w:val="2040"/>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488FF861"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12-13</w:t>
            </w:r>
          </w:p>
        </w:tc>
        <w:tc>
          <w:tcPr>
            <w:tcW w:w="1134" w:type="dxa"/>
            <w:tcBorders>
              <w:top w:val="nil"/>
              <w:left w:val="nil"/>
              <w:bottom w:val="single" w:sz="4" w:space="0" w:color="auto"/>
              <w:right w:val="single" w:sz="4" w:space="0" w:color="auto"/>
            </w:tcBorders>
            <w:shd w:val="clear" w:color="auto" w:fill="auto"/>
            <w:vAlign w:val="center"/>
            <w:hideMark/>
          </w:tcPr>
          <w:p w14:paraId="56386CB1"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33008055</w:t>
            </w:r>
          </w:p>
        </w:tc>
        <w:tc>
          <w:tcPr>
            <w:tcW w:w="1518" w:type="dxa"/>
            <w:tcBorders>
              <w:top w:val="nil"/>
              <w:left w:val="nil"/>
              <w:bottom w:val="single" w:sz="4" w:space="0" w:color="auto"/>
              <w:right w:val="single" w:sz="4" w:space="0" w:color="auto"/>
            </w:tcBorders>
            <w:shd w:val="clear" w:color="auto" w:fill="auto"/>
            <w:vAlign w:val="center"/>
            <w:hideMark/>
          </w:tcPr>
          <w:p w14:paraId="4DAE98C4"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Pločica za glod. LNMT 1506PN-N MM IC908</w:t>
            </w:r>
          </w:p>
        </w:tc>
        <w:tc>
          <w:tcPr>
            <w:tcW w:w="6341" w:type="dxa"/>
            <w:tcBorders>
              <w:top w:val="nil"/>
              <w:left w:val="nil"/>
              <w:bottom w:val="single" w:sz="4" w:space="0" w:color="auto"/>
              <w:right w:val="single" w:sz="4" w:space="0" w:color="auto"/>
            </w:tcBorders>
            <w:shd w:val="clear" w:color="000000" w:fill="FFFFFF"/>
            <w:vAlign w:val="center"/>
            <w:hideMark/>
          </w:tcPr>
          <w:p w14:paraId="3E278892"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 xml:space="preserve">SAP:41093           Kvalitet:IC 908 Dimenzija:1506PN-N MM Namena:GLODANJE Tip:Tangencijalna Oznaka:LNMT 1506PN-N MM                                  POLJE PRIMENE: (P15-P30)(M20-M30)(K20-K40)(H10-H20)(S10-S25)    </w:t>
            </w:r>
          </w:p>
        </w:tc>
      </w:tr>
      <w:tr w:rsidR="00B66467" w:rsidRPr="00B66467" w14:paraId="3FB0B2D2" w14:textId="77777777" w:rsidTr="00F039F8">
        <w:trPr>
          <w:trHeight w:val="2040"/>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11D44F2F"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12-14</w:t>
            </w:r>
          </w:p>
        </w:tc>
        <w:tc>
          <w:tcPr>
            <w:tcW w:w="1134" w:type="dxa"/>
            <w:tcBorders>
              <w:top w:val="nil"/>
              <w:left w:val="nil"/>
              <w:bottom w:val="single" w:sz="4" w:space="0" w:color="auto"/>
              <w:right w:val="single" w:sz="4" w:space="0" w:color="auto"/>
            </w:tcBorders>
            <w:shd w:val="clear" w:color="auto" w:fill="auto"/>
            <w:vAlign w:val="center"/>
            <w:hideMark/>
          </w:tcPr>
          <w:p w14:paraId="18EE687D"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33008055</w:t>
            </w:r>
          </w:p>
        </w:tc>
        <w:tc>
          <w:tcPr>
            <w:tcW w:w="1518" w:type="dxa"/>
            <w:tcBorders>
              <w:top w:val="nil"/>
              <w:left w:val="nil"/>
              <w:bottom w:val="single" w:sz="4" w:space="0" w:color="auto"/>
              <w:right w:val="single" w:sz="4" w:space="0" w:color="auto"/>
            </w:tcBorders>
            <w:shd w:val="clear" w:color="auto" w:fill="auto"/>
            <w:vAlign w:val="center"/>
            <w:hideMark/>
          </w:tcPr>
          <w:p w14:paraId="0D2B2F8C"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Pločica za glod. LNMT 1506PN-N MM IC908</w:t>
            </w:r>
          </w:p>
        </w:tc>
        <w:tc>
          <w:tcPr>
            <w:tcW w:w="6341" w:type="dxa"/>
            <w:tcBorders>
              <w:top w:val="nil"/>
              <w:left w:val="nil"/>
              <w:bottom w:val="single" w:sz="4" w:space="0" w:color="auto"/>
              <w:right w:val="single" w:sz="4" w:space="0" w:color="auto"/>
            </w:tcBorders>
            <w:shd w:val="clear" w:color="000000" w:fill="FFFFFF"/>
            <w:vAlign w:val="center"/>
            <w:hideMark/>
          </w:tcPr>
          <w:p w14:paraId="4CCBC0CF"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 xml:space="preserve">SAP:41093           Kvalitet:IC 908 Dimenzija:1506PN-N MM Namena:GLODANJE Tip:Tangencijalna Oznaka:LNMT 1506PN-N MM                                  POLJE PRIMENE: (P15-P30)(M20-M30)(K20-K40)(H10-H20)(S10-S25)    </w:t>
            </w:r>
          </w:p>
        </w:tc>
      </w:tr>
      <w:tr w:rsidR="00B66467" w:rsidRPr="00B66467" w14:paraId="4331F274" w14:textId="77777777" w:rsidTr="00F039F8">
        <w:trPr>
          <w:trHeight w:val="229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78C8F229"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12-15</w:t>
            </w:r>
          </w:p>
        </w:tc>
        <w:tc>
          <w:tcPr>
            <w:tcW w:w="1134" w:type="dxa"/>
            <w:tcBorders>
              <w:top w:val="nil"/>
              <w:left w:val="nil"/>
              <w:bottom w:val="single" w:sz="4" w:space="0" w:color="auto"/>
              <w:right w:val="single" w:sz="4" w:space="0" w:color="auto"/>
            </w:tcBorders>
            <w:shd w:val="clear" w:color="auto" w:fill="auto"/>
            <w:vAlign w:val="center"/>
            <w:hideMark/>
          </w:tcPr>
          <w:p w14:paraId="4FFF00DC"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33008280</w:t>
            </w:r>
          </w:p>
        </w:tc>
        <w:tc>
          <w:tcPr>
            <w:tcW w:w="1518" w:type="dxa"/>
            <w:tcBorders>
              <w:top w:val="nil"/>
              <w:left w:val="nil"/>
              <w:bottom w:val="single" w:sz="4" w:space="0" w:color="auto"/>
              <w:right w:val="single" w:sz="4" w:space="0" w:color="auto"/>
            </w:tcBorders>
            <w:shd w:val="clear" w:color="auto" w:fill="auto"/>
            <w:vAlign w:val="center"/>
            <w:hideMark/>
          </w:tcPr>
          <w:p w14:paraId="04D0DC68"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Glodalo T290 ELN D20-03-C20-10</w:t>
            </w:r>
          </w:p>
        </w:tc>
        <w:tc>
          <w:tcPr>
            <w:tcW w:w="6341" w:type="dxa"/>
            <w:tcBorders>
              <w:top w:val="nil"/>
              <w:left w:val="nil"/>
              <w:bottom w:val="single" w:sz="4" w:space="0" w:color="auto"/>
              <w:right w:val="single" w:sz="4" w:space="0" w:color="auto"/>
            </w:tcBorders>
            <w:shd w:val="clear" w:color="000000" w:fill="FFFFFF"/>
            <w:vAlign w:val="center"/>
            <w:hideMark/>
          </w:tcPr>
          <w:p w14:paraId="5BA42525"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SAP: 41502 DIMENZIJA: Ø20                                 MATERIJAL: VISOKOLEGIRAN POBOLJŠANI ČELIK NAMENA: ZA OBRADU GLODANJEM POD 90 stepeni,za pločicu  T290 LNMT 100405TR  TIP: VRETENASTO SA TRI PLOČICE  OZNAKA: T290 ELN D20-03-C20-10</w:t>
            </w:r>
          </w:p>
        </w:tc>
      </w:tr>
      <w:tr w:rsidR="00B66467" w:rsidRPr="00B66467" w14:paraId="5D44E45F" w14:textId="77777777" w:rsidTr="00F039F8">
        <w:trPr>
          <w:trHeight w:val="178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6E2F2933"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12-16</w:t>
            </w:r>
          </w:p>
        </w:tc>
        <w:tc>
          <w:tcPr>
            <w:tcW w:w="1134" w:type="dxa"/>
            <w:tcBorders>
              <w:top w:val="nil"/>
              <w:left w:val="nil"/>
              <w:bottom w:val="single" w:sz="4" w:space="0" w:color="auto"/>
              <w:right w:val="single" w:sz="4" w:space="0" w:color="auto"/>
            </w:tcBorders>
            <w:shd w:val="clear" w:color="auto" w:fill="auto"/>
            <w:vAlign w:val="center"/>
            <w:hideMark/>
          </w:tcPr>
          <w:p w14:paraId="224C7A4C"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33008281</w:t>
            </w:r>
          </w:p>
        </w:tc>
        <w:tc>
          <w:tcPr>
            <w:tcW w:w="1518" w:type="dxa"/>
            <w:tcBorders>
              <w:top w:val="nil"/>
              <w:left w:val="nil"/>
              <w:bottom w:val="single" w:sz="4" w:space="0" w:color="auto"/>
              <w:right w:val="single" w:sz="4" w:space="0" w:color="auto"/>
            </w:tcBorders>
            <w:shd w:val="clear" w:color="auto" w:fill="auto"/>
            <w:vAlign w:val="center"/>
            <w:hideMark/>
          </w:tcPr>
          <w:p w14:paraId="6AFC7752"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Glodalo SOF45 8/16-D100-12-32R</w:t>
            </w:r>
          </w:p>
        </w:tc>
        <w:tc>
          <w:tcPr>
            <w:tcW w:w="6341" w:type="dxa"/>
            <w:tcBorders>
              <w:top w:val="nil"/>
              <w:left w:val="nil"/>
              <w:bottom w:val="single" w:sz="4" w:space="0" w:color="auto"/>
              <w:right w:val="single" w:sz="4" w:space="0" w:color="auto"/>
            </w:tcBorders>
            <w:shd w:val="clear" w:color="000000" w:fill="FFFFFF"/>
            <w:vAlign w:val="center"/>
            <w:hideMark/>
          </w:tcPr>
          <w:p w14:paraId="727A6A17"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SAP:41503       Dimenzija:Ø100 Namena:ZA OBRADU GLODANJEM Tip:NASADNO SA 12 ZUBA                                  Za pločicu S845SNMU1305ANR-MM Oznaka:SOF45 8/16-D100-12-32R</w:t>
            </w:r>
          </w:p>
        </w:tc>
      </w:tr>
      <w:tr w:rsidR="00B66467" w:rsidRPr="00B66467" w14:paraId="5255C4F8" w14:textId="77777777" w:rsidTr="00F039F8">
        <w:trPr>
          <w:trHeight w:val="229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36F9FFA2"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lastRenderedPageBreak/>
              <w:t>12-17</w:t>
            </w:r>
          </w:p>
        </w:tc>
        <w:tc>
          <w:tcPr>
            <w:tcW w:w="1134" w:type="dxa"/>
            <w:tcBorders>
              <w:top w:val="nil"/>
              <w:left w:val="nil"/>
              <w:bottom w:val="single" w:sz="4" w:space="0" w:color="auto"/>
              <w:right w:val="single" w:sz="4" w:space="0" w:color="auto"/>
            </w:tcBorders>
            <w:shd w:val="clear" w:color="auto" w:fill="auto"/>
            <w:vAlign w:val="center"/>
            <w:hideMark/>
          </w:tcPr>
          <w:p w14:paraId="2FD0ABA4"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33008372</w:t>
            </w:r>
          </w:p>
        </w:tc>
        <w:tc>
          <w:tcPr>
            <w:tcW w:w="1518" w:type="dxa"/>
            <w:tcBorders>
              <w:top w:val="nil"/>
              <w:left w:val="nil"/>
              <w:bottom w:val="single" w:sz="4" w:space="0" w:color="auto"/>
              <w:right w:val="single" w:sz="4" w:space="0" w:color="auto"/>
            </w:tcBorders>
            <w:shd w:val="clear" w:color="auto" w:fill="auto"/>
            <w:vAlign w:val="center"/>
            <w:hideMark/>
          </w:tcPr>
          <w:p w14:paraId="7355787C"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Glodalo T290 ELN D40-06-C32-10</w:t>
            </w:r>
          </w:p>
        </w:tc>
        <w:tc>
          <w:tcPr>
            <w:tcW w:w="6341" w:type="dxa"/>
            <w:tcBorders>
              <w:top w:val="nil"/>
              <w:left w:val="nil"/>
              <w:bottom w:val="single" w:sz="4" w:space="0" w:color="auto"/>
              <w:right w:val="single" w:sz="4" w:space="0" w:color="auto"/>
            </w:tcBorders>
            <w:shd w:val="clear" w:color="000000" w:fill="FFFFFF"/>
            <w:vAlign w:val="center"/>
            <w:hideMark/>
          </w:tcPr>
          <w:p w14:paraId="30FC18F2"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SAP: 41620 DIMENZIJA: Ø40                                   MATERIJAL: VISOKOLEGIRAN POBOLJŠANI ČELIK NAMENA: ZA OBRADU GLODANJEM POD 90 stepeni,za pločicu  T290 LNMT 100405TR  TIP: NASADNO SA 6 PLOČICA OZNAKA: T290 ELN D40-06-C32-10</w:t>
            </w:r>
          </w:p>
        </w:tc>
      </w:tr>
      <w:tr w:rsidR="00B66467" w:rsidRPr="00B66467" w14:paraId="108009A4" w14:textId="77777777" w:rsidTr="00F039F8">
        <w:trPr>
          <w:trHeight w:val="127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3F723BC1"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12-18</w:t>
            </w:r>
          </w:p>
        </w:tc>
        <w:tc>
          <w:tcPr>
            <w:tcW w:w="1134" w:type="dxa"/>
            <w:tcBorders>
              <w:top w:val="nil"/>
              <w:left w:val="nil"/>
              <w:bottom w:val="single" w:sz="4" w:space="0" w:color="auto"/>
              <w:right w:val="single" w:sz="4" w:space="0" w:color="auto"/>
            </w:tcBorders>
            <w:shd w:val="clear" w:color="auto" w:fill="auto"/>
            <w:vAlign w:val="center"/>
            <w:hideMark/>
          </w:tcPr>
          <w:p w14:paraId="1C6B36E7"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33010166</w:t>
            </w:r>
          </w:p>
        </w:tc>
        <w:tc>
          <w:tcPr>
            <w:tcW w:w="1518" w:type="dxa"/>
            <w:tcBorders>
              <w:top w:val="nil"/>
              <w:left w:val="nil"/>
              <w:bottom w:val="single" w:sz="4" w:space="0" w:color="auto"/>
              <w:right w:val="single" w:sz="4" w:space="0" w:color="auto"/>
            </w:tcBorders>
            <w:shd w:val="clear" w:color="auto" w:fill="auto"/>
            <w:vAlign w:val="center"/>
            <w:hideMark/>
          </w:tcPr>
          <w:p w14:paraId="582602F3"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Pločica za glodanje LSE446R001 IN6530</w:t>
            </w:r>
          </w:p>
        </w:tc>
        <w:tc>
          <w:tcPr>
            <w:tcW w:w="6341" w:type="dxa"/>
            <w:tcBorders>
              <w:top w:val="nil"/>
              <w:left w:val="nil"/>
              <w:bottom w:val="single" w:sz="4" w:space="0" w:color="auto"/>
              <w:right w:val="single" w:sz="4" w:space="0" w:color="auto"/>
            </w:tcBorders>
            <w:shd w:val="clear" w:color="000000" w:fill="FFFFFF"/>
            <w:vAlign w:val="center"/>
            <w:hideMark/>
          </w:tcPr>
          <w:p w14:paraId="454C059C"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 xml:space="preserve">SAP:47713               NAMENA:Za obradu glodanjem MATERIJAL:Višestruko presvučena POLJE_PRIMENE: (P25-P45)(M25-M40)(K20-K50) </w:t>
            </w:r>
          </w:p>
        </w:tc>
      </w:tr>
      <w:tr w:rsidR="00B66467" w:rsidRPr="00B66467" w14:paraId="306848A0" w14:textId="77777777" w:rsidTr="00F039F8">
        <w:trPr>
          <w:trHeight w:val="127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1AFE957F"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12-19</w:t>
            </w:r>
          </w:p>
        </w:tc>
        <w:tc>
          <w:tcPr>
            <w:tcW w:w="1134" w:type="dxa"/>
            <w:tcBorders>
              <w:top w:val="nil"/>
              <w:left w:val="nil"/>
              <w:bottom w:val="single" w:sz="4" w:space="0" w:color="auto"/>
              <w:right w:val="single" w:sz="4" w:space="0" w:color="auto"/>
            </w:tcBorders>
            <w:shd w:val="clear" w:color="auto" w:fill="auto"/>
            <w:vAlign w:val="center"/>
            <w:hideMark/>
          </w:tcPr>
          <w:p w14:paraId="33B9F677"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33010230</w:t>
            </w:r>
          </w:p>
        </w:tc>
        <w:tc>
          <w:tcPr>
            <w:tcW w:w="1518" w:type="dxa"/>
            <w:tcBorders>
              <w:top w:val="nil"/>
              <w:left w:val="nil"/>
              <w:bottom w:val="single" w:sz="4" w:space="0" w:color="auto"/>
              <w:right w:val="single" w:sz="4" w:space="0" w:color="auto"/>
            </w:tcBorders>
            <w:shd w:val="clear" w:color="auto" w:fill="auto"/>
            <w:vAlign w:val="center"/>
            <w:hideMark/>
          </w:tcPr>
          <w:p w14:paraId="0030F818"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Pločica za glodanje XDGW 1503 ADR</w:t>
            </w:r>
          </w:p>
        </w:tc>
        <w:tc>
          <w:tcPr>
            <w:tcW w:w="6341" w:type="dxa"/>
            <w:tcBorders>
              <w:top w:val="nil"/>
              <w:left w:val="nil"/>
              <w:bottom w:val="single" w:sz="4" w:space="0" w:color="auto"/>
              <w:right w:val="single" w:sz="4" w:space="0" w:color="auto"/>
            </w:tcBorders>
            <w:shd w:val="clear" w:color="000000" w:fill="FFFFFF"/>
            <w:vAlign w:val="center"/>
            <w:hideMark/>
          </w:tcPr>
          <w:p w14:paraId="71AA616B"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SAP: 48007 Dimenzija:1503 Namena:GLODANJE Tip:Specijalna Oznaka:XDGW 1503 ADR POLJE_PRIMENE: P30-M20</w:t>
            </w:r>
          </w:p>
        </w:tc>
      </w:tr>
      <w:tr w:rsidR="00B66467" w:rsidRPr="00B66467" w14:paraId="521C09C7" w14:textId="77777777" w:rsidTr="00F039F8">
        <w:trPr>
          <w:trHeight w:val="178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2BB6E2A4"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12-20</w:t>
            </w:r>
          </w:p>
        </w:tc>
        <w:tc>
          <w:tcPr>
            <w:tcW w:w="1134" w:type="dxa"/>
            <w:tcBorders>
              <w:top w:val="nil"/>
              <w:left w:val="nil"/>
              <w:bottom w:val="single" w:sz="4" w:space="0" w:color="auto"/>
              <w:right w:val="single" w:sz="4" w:space="0" w:color="auto"/>
            </w:tcBorders>
            <w:shd w:val="clear" w:color="auto" w:fill="auto"/>
            <w:vAlign w:val="center"/>
            <w:hideMark/>
          </w:tcPr>
          <w:p w14:paraId="2221701E"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33013374</w:t>
            </w:r>
          </w:p>
        </w:tc>
        <w:tc>
          <w:tcPr>
            <w:tcW w:w="1518" w:type="dxa"/>
            <w:tcBorders>
              <w:top w:val="nil"/>
              <w:left w:val="nil"/>
              <w:bottom w:val="single" w:sz="4" w:space="0" w:color="auto"/>
              <w:right w:val="single" w:sz="4" w:space="0" w:color="auto"/>
            </w:tcBorders>
            <w:shd w:val="clear" w:color="auto" w:fill="auto"/>
            <w:vAlign w:val="center"/>
            <w:hideMark/>
          </w:tcPr>
          <w:p w14:paraId="77D6EDC3"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Glodalo T490 ELN D25-2 C25-13</w:t>
            </w:r>
          </w:p>
        </w:tc>
        <w:tc>
          <w:tcPr>
            <w:tcW w:w="6341" w:type="dxa"/>
            <w:tcBorders>
              <w:top w:val="nil"/>
              <w:left w:val="nil"/>
              <w:bottom w:val="single" w:sz="4" w:space="0" w:color="auto"/>
              <w:right w:val="single" w:sz="4" w:space="0" w:color="auto"/>
            </w:tcBorders>
            <w:shd w:val="clear" w:color="000000" w:fill="FFFFFF"/>
            <w:vAlign w:val="center"/>
            <w:hideMark/>
          </w:tcPr>
          <w:p w14:paraId="0B6C3AE5"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SAP: 54558 Dimenzija:25X120 Namena:ZA OBRADU GLODANJEM                            Za pločicu T490 LNMT 1306 PNTR  Tip:VRETENASTO Oznaka:T490 ELN D25-2  C25-13</w:t>
            </w:r>
          </w:p>
        </w:tc>
      </w:tr>
      <w:tr w:rsidR="00B66467" w:rsidRPr="00B66467" w14:paraId="30879168" w14:textId="77777777" w:rsidTr="00F039F8">
        <w:trPr>
          <w:trHeight w:val="229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18B0060A"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12-21</w:t>
            </w:r>
          </w:p>
        </w:tc>
        <w:tc>
          <w:tcPr>
            <w:tcW w:w="1134" w:type="dxa"/>
            <w:tcBorders>
              <w:top w:val="nil"/>
              <w:left w:val="nil"/>
              <w:bottom w:val="single" w:sz="4" w:space="0" w:color="auto"/>
              <w:right w:val="single" w:sz="4" w:space="0" w:color="auto"/>
            </w:tcBorders>
            <w:shd w:val="clear" w:color="auto" w:fill="auto"/>
            <w:vAlign w:val="center"/>
            <w:hideMark/>
          </w:tcPr>
          <w:p w14:paraId="33E472F1"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33013375</w:t>
            </w:r>
          </w:p>
        </w:tc>
        <w:tc>
          <w:tcPr>
            <w:tcW w:w="1518" w:type="dxa"/>
            <w:tcBorders>
              <w:top w:val="nil"/>
              <w:left w:val="nil"/>
              <w:bottom w:val="single" w:sz="4" w:space="0" w:color="auto"/>
              <w:right w:val="single" w:sz="4" w:space="0" w:color="auto"/>
            </w:tcBorders>
            <w:shd w:val="clear" w:color="auto" w:fill="auto"/>
            <w:vAlign w:val="center"/>
            <w:hideMark/>
          </w:tcPr>
          <w:p w14:paraId="5E1A6210"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Glodalo T490 FLN D050-06-22-R-13</w:t>
            </w:r>
          </w:p>
        </w:tc>
        <w:tc>
          <w:tcPr>
            <w:tcW w:w="6341" w:type="dxa"/>
            <w:tcBorders>
              <w:top w:val="nil"/>
              <w:left w:val="nil"/>
              <w:bottom w:val="single" w:sz="4" w:space="0" w:color="auto"/>
              <w:right w:val="single" w:sz="4" w:space="0" w:color="auto"/>
            </w:tcBorders>
            <w:shd w:val="clear" w:color="000000" w:fill="FFFFFF"/>
            <w:vAlign w:val="center"/>
            <w:hideMark/>
          </w:tcPr>
          <w:p w14:paraId="3530E9D6"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SAP: 54559 DIMENZIJA: 50X40                                 MATERIJAL: VISOKOLEGIRAN POBOLJŠANI ČELIK  NAMENA: ZA OBRADU GLODANJEM POD 90 stepeni,ZA PLOČICE T490 LNMT 1306 PNTR  TIP: NASADNO  OZNAKA: T490 FLN D050-06-22-R-13</w:t>
            </w:r>
          </w:p>
        </w:tc>
      </w:tr>
      <w:tr w:rsidR="00B66467" w:rsidRPr="00B66467" w14:paraId="0FB51B12" w14:textId="77777777" w:rsidTr="00F039F8">
        <w:trPr>
          <w:trHeight w:val="229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5BE21460"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12-22</w:t>
            </w:r>
          </w:p>
        </w:tc>
        <w:tc>
          <w:tcPr>
            <w:tcW w:w="1134" w:type="dxa"/>
            <w:tcBorders>
              <w:top w:val="nil"/>
              <w:left w:val="nil"/>
              <w:bottom w:val="single" w:sz="4" w:space="0" w:color="auto"/>
              <w:right w:val="single" w:sz="4" w:space="0" w:color="auto"/>
            </w:tcBorders>
            <w:shd w:val="clear" w:color="auto" w:fill="auto"/>
            <w:vAlign w:val="center"/>
            <w:hideMark/>
          </w:tcPr>
          <w:p w14:paraId="0B349FAA"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33020207</w:t>
            </w:r>
          </w:p>
        </w:tc>
        <w:tc>
          <w:tcPr>
            <w:tcW w:w="1518" w:type="dxa"/>
            <w:tcBorders>
              <w:top w:val="nil"/>
              <w:left w:val="nil"/>
              <w:bottom w:val="single" w:sz="4" w:space="0" w:color="auto"/>
              <w:right w:val="single" w:sz="4" w:space="0" w:color="auto"/>
            </w:tcBorders>
            <w:shd w:val="clear" w:color="auto" w:fill="auto"/>
            <w:vAlign w:val="center"/>
            <w:hideMark/>
          </w:tcPr>
          <w:p w14:paraId="7CDDE8BD"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Pločica za glodanje HBR D160-QF IC928</w:t>
            </w:r>
          </w:p>
        </w:tc>
        <w:tc>
          <w:tcPr>
            <w:tcW w:w="6341" w:type="dxa"/>
            <w:tcBorders>
              <w:top w:val="nil"/>
              <w:left w:val="nil"/>
              <w:bottom w:val="single" w:sz="4" w:space="0" w:color="auto"/>
              <w:right w:val="single" w:sz="4" w:space="0" w:color="auto"/>
            </w:tcBorders>
            <w:shd w:val="clear" w:color="000000" w:fill="FFFFFF"/>
            <w:vAlign w:val="center"/>
            <w:hideMark/>
          </w:tcPr>
          <w:p w14:paraId="68368C66"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SAP: 67329Kvalitet:IC928Materijal:SINTEROVANA VIŠESLOJNO PRESVUČDimenzija:16MMNamena:GLODANJEOznaka:HBR D160-QFTip sertifikata:ISO 9001POLJE PRIMENE:GLODANJE KANALA</w:t>
            </w:r>
          </w:p>
        </w:tc>
      </w:tr>
      <w:tr w:rsidR="00B66467" w:rsidRPr="00B66467" w14:paraId="0DF45FD5" w14:textId="77777777" w:rsidTr="00F039F8">
        <w:trPr>
          <w:trHeight w:val="127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31DC383D"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12-23</w:t>
            </w:r>
          </w:p>
        </w:tc>
        <w:tc>
          <w:tcPr>
            <w:tcW w:w="1134" w:type="dxa"/>
            <w:tcBorders>
              <w:top w:val="nil"/>
              <w:left w:val="nil"/>
              <w:bottom w:val="single" w:sz="4" w:space="0" w:color="auto"/>
              <w:right w:val="single" w:sz="4" w:space="0" w:color="auto"/>
            </w:tcBorders>
            <w:shd w:val="clear" w:color="auto" w:fill="auto"/>
            <w:vAlign w:val="center"/>
            <w:hideMark/>
          </w:tcPr>
          <w:p w14:paraId="68664690"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35200579</w:t>
            </w:r>
          </w:p>
        </w:tc>
        <w:tc>
          <w:tcPr>
            <w:tcW w:w="1518" w:type="dxa"/>
            <w:tcBorders>
              <w:top w:val="nil"/>
              <w:left w:val="nil"/>
              <w:bottom w:val="single" w:sz="4" w:space="0" w:color="auto"/>
              <w:right w:val="single" w:sz="4" w:space="0" w:color="auto"/>
            </w:tcBorders>
            <w:shd w:val="clear" w:color="auto" w:fill="auto"/>
            <w:vAlign w:val="center"/>
            <w:hideMark/>
          </w:tcPr>
          <w:p w14:paraId="36ADEA50"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Glodalo cirkularno SGSF 125-3-32K</w:t>
            </w:r>
          </w:p>
        </w:tc>
        <w:tc>
          <w:tcPr>
            <w:tcW w:w="6341" w:type="dxa"/>
            <w:tcBorders>
              <w:top w:val="nil"/>
              <w:left w:val="nil"/>
              <w:bottom w:val="single" w:sz="4" w:space="0" w:color="auto"/>
              <w:right w:val="single" w:sz="4" w:space="0" w:color="auto"/>
            </w:tcBorders>
            <w:shd w:val="clear" w:color="000000" w:fill="FFFFFF"/>
            <w:vAlign w:val="center"/>
            <w:hideMark/>
          </w:tcPr>
          <w:p w14:paraId="4902DD66" w14:textId="1DF0C11C"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 xml:space="preserve">SAP:34161            Dimenzija:Ø125 </w:t>
            </w:r>
            <w:r w:rsidR="006E6507">
              <w:rPr>
                <w:rFonts w:cs="Arial"/>
                <w:color w:val="000000"/>
                <w:sz w:val="20"/>
                <w:szCs w:val="20"/>
                <w:lang w:val="sr-Latn-RS" w:eastAsia="sr-Latn-RS"/>
              </w:rPr>
              <w:t xml:space="preserve"> </w:t>
            </w:r>
            <w:r w:rsidRPr="00B66467">
              <w:rPr>
                <w:rFonts w:cs="Arial"/>
                <w:color w:val="000000"/>
                <w:sz w:val="20"/>
                <w:szCs w:val="20"/>
                <w:lang w:val="sr-Latn-RS" w:eastAsia="sr-Latn-RS"/>
              </w:rPr>
              <w:t xml:space="preserve">Tip:CIRKULARNO GLODALO Oznaka:SGSF 125-3-32K       Namena: Za pločicu GSFN 3 </w:t>
            </w:r>
          </w:p>
        </w:tc>
      </w:tr>
      <w:tr w:rsidR="00B66467" w:rsidRPr="00B66467" w14:paraId="3A35F012" w14:textId="77777777" w:rsidTr="00F039F8">
        <w:trPr>
          <w:trHeight w:val="229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730D36AF"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lastRenderedPageBreak/>
              <w:t>12-24</w:t>
            </w:r>
          </w:p>
        </w:tc>
        <w:tc>
          <w:tcPr>
            <w:tcW w:w="1134" w:type="dxa"/>
            <w:tcBorders>
              <w:top w:val="nil"/>
              <w:left w:val="nil"/>
              <w:bottom w:val="single" w:sz="4" w:space="0" w:color="auto"/>
              <w:right w:val="single" w:sz="4" w:space="0" w:color="auto"/>
            </w:tcBorders>
            <w:shd w:val="clear" w:color="auto" w:fill="auto"/>
            <w:vAlign w:val="center"/>
            <w:hideMark/>
          </w:tcPr>
          <w:p w14:paraId="5CF7BC47"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35200729</w:t>
            </w:r>
          </w:p>
        </w:tc>
        <w:tc>
          <w:tcPr>
            <w:tcW w:w="1518" w:type="dxa"/>
            <w:tcBorders>
              <w:top w:val="nil"/>
              <w:left w:val="nil"/>
              <w:bottom w:val="single" w:sz="4" w:space="0" w:color="auto"/>
              <w:right w:val="single" w:sz="4" w:space="0" w:color="auto"/>
            </w:tcBorders>
            <w:shd w:val="clear" w:color="auto" w:fill="auto"/>
            <w:vAlign w:val="center"/>
            <w:hideMark/>
          </w:tcPr>
          <w:p w14:paraId="26FECE6E"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Nosač vretenastog glodala S M10-L200-C25</w:t>
            </w:r>
          </w:p>
        </w:tc>
        <w:tc>
          <w:tcPr>
            <w:tcW w:w="6341" w:type="dxa"/>
            <w:tcBorders>
              <w:top w:val="nil"/>
              <w:left w:val="nil"/>
              <w:bottom w:val="single" w:sz="4" w:space="0" w:color="auto"/>
              <w:right w:val="single" w:sz="4" w:space="0" w:color="auto"/>
            </w:tcBorders>
            <w:shd w:val="clear" w:color="000000" w:fill="FFFFFF"/>
            <w:vAlign w:val="center"/>
            <w:hideMark/>
          </w:tcPr>
          <w:p w14:paraId="18421540"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SAP: 35399Kvalitet:IC 908Materijal:VISOKO LEGIRANI ČELIKDimenzija:25X200Namena:GLODANJETip:PLOČICA ZA GLODALO VRETENASTOOznaka:S M10-L200-C25POLJE PRIMENE:GLODANJE TVRDIH MAT.PRI VEL.BR</w:t>
            </w:r>
          </w:p>
        </w:tc>
      </w:tr>
      <w:tr w:rsidR="00B66467" w:rsidRPr="00B66467" w14:paraId="33FAF0C6" w14:textId="77777777" w:rsidTr="00F039F8">
        <w:trPr>
          <w:trHeight w:val="229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4247C8BE"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12-25</w:t>
            </w:r>
          </w:p>
        </w:tc>
        <w:tc>
          <w:tcPr>
            <w:tcW w:w="1134" w:type="dxa"/>
            <w:tcBorders>
              <w:top w:val="nil"/>
              <w:left w:val="nil"/>
              <w:bottom w:val="single" w:sz="4" w:space="0" w:color="auto"/>
              <w:right w:val="single" w:sz="4" w:space="0" w:color="auto"/>
            </w:tcBorders>
            <w:shd w:val="clear" w:color="auto" w:fill="auto"/>
            <w:vAlign w:val="center"/>
            <w:hideMark/>
          </w:tcPr>
          <w:p w14:paraId="56ECF192"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35201709</w:t>
            </w:r>
          </w:p>
        </w:tc>
        <w:tc>
          <w:tcPr>
            <w:tcW w:w="1518" w:type="dxa"/>
            <w:tcBorders>
              <w:top w:val="nil"/>
              <w:left w:val="nil"/>
              <w:bottom w:val="single" w:sz="4" w:space="0" w:color="auto"/>
              <w:right w:val="single" w:sz="4" w:space="0" w:color="auto"/>
            </w:tcBorders>
            <w:shd w:val="clear" w:color="auto" w:fill="auto"/>
            <w:vAlign w:val="center"/>
            <w:hideMark/>
          </w:tcPr>
          <w:p w14:paraId="5AFC51FE"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Glodačka glava HP F90 AT D100-7-32-22</w:t>
            </w:r>
          </w:p>
        </w:tc>
        <w:tc>
          <w:tcPr>
            <w:tcW w:w="6341" w:type="dxa"/>
            <w:tcBorders>
              <w:top w:val="nil"/>
              <w:left w:val="nil"/>
              <w:bottom w:val="single" w:sz="4" w:space="0" w:color="auto"/>
              <w:right w:val="single" w:sz="4" w:space="0" w:color="auto"/>
            </w:tcBorders>
            <w:shd w:val="clear" w:color="000000" w:fill="FFFFFF"/>
            <w:vAlign w:val="center"/>
            <w:hideMark/>
          </w:tcPr>
          <w:p w14:paraId="1CE262F4"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SAP: 55800 MATERIJAL: VISOKOLEGIRAN POBOLJŠANI ČELIK  DIMENZIJA: Ø100MM  NAMENA: MAŠ.OBRADA GLODANJEM  TIP: NASADNO  OZNAKA: HP F90 AT D100-7-32-22  POLJE_PRIMENE: ZA GLODANJE POD UGLOM 90º</w:t>
            </w:r>
          </w:p>
        </w:tc>
      </w:tr>
      <w:tr w:rsidR="00B66467" w:rsidRPr="00B66467" w14:paraId="3997925A" w14:textId="77777777" w:rsidTr="00F039F8">
        <w:trPr>
          <w:trHeight w:val="2550"/>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3CF3B65E"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12-26</w:t>
            </w:r>
          </w:p>
        </w:tc>
        <w:tc>
          <w:tcPr>
            <w:tcW w:w="1134" w:type="dxa"/>
            <w:tcBorders>
              <w:top w:val="nil"/>
              <w:left w:val="nil"/>
              <w:bottom w:val="single" w:sz="4" w:space="0" w:color="auto"/>
              <w:right w:val="single" w:sz="4" w:space="0" w:color="auto"/>
            </w:tcBorders>
            <w:shd w:val="clear" w:color="auto" w:fill="auto"/>
            <w:vAlign w:val="center"/>
            <w:hideMark/>
          </w:tcPr>
          <w:p w14:paraId="6CA81734"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35205320</w:t>
            </w:r>
          </w:p>
        </w:tc>
        <w:tc>
          <w:tcPr>
            <w:tcW w:w="1518" w:type="dxa"/>
            <w:tcBorders>
              <w:top w:val="nil"/>
              <w:left w:val="nil"/>
              <w:bottom w:val="single" w:sz="4" w:space="0" w:color="auto"/>
              <w:right w:val="single" w:sz="4" w:space="0" w:color="auto"/>
            </w:tcBorders>
            <w:shd w:val="clear" w:color="auto" w:fill="auto"/>
            <w:vAlign w:val="center"/>
            <w:hideMark/>
          </w:tcPr>
          <w:p w14:paraId="078F04AE"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Glodačka glava F90LN D200-12-60-R-N15</w:t>
            </w:r>
          </w:p>
        </w:tc>
        <w:tc>
          <w:tcPr>
            <w:tcW w:w="6341" w:type="dxa"/>
            <w:tcBorders>
              <w:top w:val="nil"/>
              <w:left w:val="nil"/>
              <w:bottom w:val="single" w:sz="4" w:space="0" w:color="auto"/>
              <w:right w:val="single" w:sz="4" w:space="0" w:color="auto"/>
            </w:tcBorders>
            <w:shd w:val="clear" w:color="000000" w:fill="FFFFFF"/>
            <w:vAlign w:val="center"/>
            <w:hideMark/>
          </w:tcPr>
          <w:p w14:paraId="14B33226"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SAP: 66201Materijal:VISOKOLEGIRANI POBOLJŠANI ČELIDimenzija:Ø200/Ø60X63Namena:OBRADA GLODANJEMTip:TANGENCIJALNA-DESNAOznaka:F90LN D200-12-60-R-N15POLJE PRIMENE:12 ZUBA:PLANSKO GLODANJE POD 90˚</w:t>
            </w:r>
          </w:p>
        </w:tc>
      </w:tr>
      <w:tr w:rsidR="00B66467" w:rsidRPr="00B66467" w14:paraId="3F3531D3" w14:textId="77777777" w:rsidTr="00F039F8">
        <w:trPr>
          <w:trHeight w:val="2550"/>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06D66988"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12-27</w:t>
            </w:r>
          </w:p>
        </w:tc>
        <w:tc>
          <w:tcPr>
            <w:tcW w:w="1134" w:type="dxa"/>
            <w:tcBorders>
              <w:top w:val="nil"/>
              <w:left w:val="nil"/>
              <w:bottom w:val="single" w:sz="4" w:space="0" w:color="auto"/>
              <w:right w:val="single" w:sz="4" w:space="0" w:color="auto"/>
            </w:tcBorders>
            <w:shd w:val="clear" w:color="auto" w:fill="auto"/>
            <w:vAlign w:val="center"/>
            <w:hideMark/>
          </w:tcPr>
          <w:p w14:paraId="6A9B29EC"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35205731</w:t>
            </w:r>
          </w:p>
        </w:tc>
        <w:tc>
          <w:tcPr>
            <w:tcW w:w="1518" w:type="dxa"/>
            <w:tcBorders>
              <w:top w:val="nil"/>
              <w:left w:val="nil"/>
              <w:bottom w:val="single" w:sz="4" w:space="0" w:color="auto"/>
              <w:right w:val="single" w:sz="4" w:space="0" w:color="auto"/>
            </w:tcBorders>
            <w:shd w:val="clear" w:color="auto" w:fill="auto"/>
            <w:vAlign w:val="center"/>
            <w:hideMark/>
          </w:tcPr>
          <w:p w14:paraId="5DA42051"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Nastavak za dršku lopt. glod.D15,8x35x20</w:t>
            </w:r>
          </w:p>
        </w:tc>
        <w:tc>
          <w:tcPr>
            <w:tcW w:w="6341" w:type="dxa"/>
            <w:tcBorders>
              <w:top w:val="nil"/>
              <w:left w:val="nil"/>
              <w:bottom w:val="single" w:sz="4" w:space="0" w:color="auto"/>
              <w:right w:val="single" w:sz="4" w:space="0" w:color="auto"/>
            </w:tcBorders>
            <w:shd w:val="clear" w:color="000000" w:fill="FFFFFF"/>
            <w:vAlign w:val="center"/>
            <w:hideMark/>
          </w:tcPr>
          <w:p w14:paraId="7C78BE9B"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SAP: 67327Materijal:VISOKOLEGIRANI KALJENI ČELIKProizvodjač:ISCARDimenzija:Ø15,8X35X20Namena:OBRADA GLODANJEMOznaka:CAB M10M10-15.8CTip sertifikata:ISO 9001POLJE PRIMENE:GLODANJE U DUBOKIM OTVORIMA</w:t>
            </w:r>
          </w:p>
        </w:tc>
      </w:tr>
      <w:tr w:rsidR="00B66467" w:rsidRPr="00B66467" w14:paraId="0DF553C6" w14:textId="77777777" w:rsidTr="00F039F8">
        <w:trPr>
          <w:trHeight w:val="127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76C54CAE"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12-28</w:t>
            </w:r>
          </w:p>
        </w:tc>
        <w:tc>
          <w:tcPr>
            <w:tcW w:w="1134" w:type="dxa"/>
            <w:tcBorders>
              <w:top w:val="nil"/>
              <w:left w:val="nil"/>
              <w:bottom w:val="single" w:sz="4" w:space="0" w:color="auto"/>
              <w:right w:val="single" w:sz="4" w:space="0" w:color="auto"/>
            </w:tcBorders>
            <w:shd w:val="clear" w:color="auto" w:fill="auto"/>
            <w:vAlign w:val="center"/>
            <w:hideMark/>
          </w:tcPr>
          <w:p w14:paraId="0A1BB809"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36169001</w:t>
            </w:r>
          </w:p>
        </w:tc>
        <w:tc>
          <w:tcPr>
            <w:tcW w:w="1518" w:type="dxa"/>
            <w:tcBorders>
              <w:top w:val="nil"/>
              <w:left w:val="nil"/>
              <w:bottom w:val="single" w:sz="4" w:space="0" w:color="auto"/>
              <w:right w:val="single" w:sz="4" w:space="0" w:color="auto"/>
            </w:tcBorders>
            <w:shd w:val="clear" w:color="auto" w:fill="auto"/>
            <w:vAlign w:val="center"/>
            <w:hideMark/>
          </w:tcPr>
          <w:p w14:paraId="646FD875"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Glodalo loptasto HCM D16/62 M-10</w:t>
            </w:r>
          </w:p>
        </w:tc>
        <w:tc>
          <w:tcPr>
            <w:tcW w:w="6341" w:type="dxa"/>
            <w:tcBorders>
              <w:top w:val="nil"/>
              <w:left w:val="nil"/>
              <w:bottom w:val="single" w:sz="4" w:space="0" w:color="auto"/>
              <w:right w:val="single" w:sz="4" w:space="0" w:color="auto"/>
            </w:tcBorders>
            <w:shd w:val="clear" w:color="000000" w:fill="FFFFFF"/>
            <w:vAlign w:val="center"/>
            <w:hideMark/>
          </w:tcPr>
          <w:p w14:paraId="31CFDA45"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SAP: 48466Namena:GLODANJETip:GLODALO LOPTASTOOznaka:HCM D16/62 M-10</w:t>
            </w:r>
          </w:p>
        </w:tc>
      </w:tr>
      <w:tr w:rsidR="00B66467" w:rsidRPr="00B66467" w14:paraId="7F2A1AAE" w14:textId="77777777" w:rsidTr="00F039F8">
        <w:trPr>
          <w:trHeight w:val="127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179B8A14"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12-29</w:t>
            </w:r>
          </w:p>
        </w:tc>
        <w:tc>
          <w:tcPr>
            <w:tcW w:w="1134" w:type="dxa"/>
            <w:tcBorders>
              <w:top w:val="nil"/>
              <w:left w:val="nil"/>
              <w:bottom w:val="single" w:sz="4" w:space="0" w:color="auto"/>
              <w:right w:val="single" w:sz="4" w:space="0" w:color="auto"/>
            </w:tcBorders>
            <w:shd w:val="clear" w:color="auto" w:fill="auto"/>
            <w:vAlign w:val="center"/>
            <w:hideMark/>
          </w:tcPr>
          <w:p w14:paraId="450CEF1E"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36169118</w:t>
            </w:r>
          </w:p>
        </w:tc>
        <w:tc>
          <w:tcPr>
            <w:tcW w:w="1518" w:type="dxa"/>
            <w:tcBorders>
              <w:top w:val="nil"/>
              <w:left w:val="nil"/>
              <w:bottom w:val="single" w:sz="4" w:space="0" w:color="auto"/>
              <w:right w:val="single" w:sz="4" w:space="0" w:color="auto"/>
            </w:tcBorders>
            <w:shd w:val="clear" w:color="auto" w:fill="auto"/>
            <w:vAlign w:val="center"/>
            <w:hideMark/>
          </w:tcPr>
          <w:p w14:paraId="1C3E212D"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Glodalo testerasto SGSF 160-3-32K</w:t>
            </w:r>
          </w:p>
        </w:tc>
        <w:tc>
          <w:tcPr>
            <w:tcW w:w="6341" w:type="dxa"/>
            <w:tcBorders>
              <w:top w:val="nil"/>
              <w:left w:val="nil"/>
              <w:bottom w:val="single" w:sz="4" w:space="0" w:color="auto"/>
              <w:right w:val="single" w:sz="4" w:space="0" w:color="auto"/>
            </w:tcBorders>
            <w:shd w:val="clear" w:color="000000" w:fill="FFFFFF"/>
            <w:vAlign w:val="center"/>
            <w:hideMark/>
          </w:tcPr>
          <w:p w14:paraId="168B7592"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 xml:space="preserve">SAP:48481                       Dimenzija:Ø160                Tip:GLODALO TESTERASTO Oznaka:SGSF 160-3-32K   Namena:Za pločicu GSFN 3 </w:t>
            </w:r>
          </w:p>
        </w:tc>
      </w:tr>
      <w:tr w:rsidR="00B66467" w:rsidRPr="00B66467" w14:paraId="29B328F5" w14:textId="77777777" w:rsidTr="00F039F8">
        <w:trPr>
          <w:trHeight w:val="127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0D4E91B4"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12-30</w:t>
            </w:r>
          </w:p>
        </w:tc>
        <w:tc>
          <w:tcPr>
            <w:tcW w:w="1134" w:type="dxa"/>
            <w:tcBorders>
              <w:top w:val="nil"/>
              <w:left w:val="nil"/>
              <w:bottom w:val="single" w:sz="4" w:space="0" w:color="auto"/>
              <w:right w:val="single" w:sz="4" w:space="0" w:color="auto"/>
            </w:tcBorders>
            <w:shd w:val="clear" w:color="auto" w:fill="auto"/>
            <w:vAlign w:val="center"/>
            <w:hideMark/>
          </w:tcPr>
          <w:p w14:paraId="1A38700C"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36169126</w:t>
            </w:r>
          </w:p>
        </w:tc>
        <w:tc>
          <w:tcPr>
            <w:tcW w:w="1518" w:type="dxa"/>
            <w:tcBorders>
              <w:top w:val="nil"/>
              <w:left w:val="nil"/>
              <w:bottom w:val="single" w:sz="4" w:space="0" w:color="auto"/>
              <w:right w:val="single" w:sz="4" w:space="0" w:color="auto"/>
            </w:tcBorders>
            <w:shd w:val="clear" w:color="auto" w:fill="auto"/>
            <w:vAlign w:val="center"/>
            <w:hideMark/>
          </w:tcPr>
          <w:p w14:paraId="022F450B"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Glodalo testerasto SGSF 200-4-40K</w:t>
            </w:r>
          </w:p>
        </w:tc>
        <w:tc>
          <w:tcPr>
            <w:tcW w:w="6341" w:type="dxa"/>
            <w:tcBorders>
              <w:top w:val="nil"/>
              <w:left w:val="nil"/>
              <w:bottom w:val="single" w:sz="4" w:space="0" w:color="auto"/>
              <w:right w:val="single" w:sz="4" w:space="0" w:color="auto"/>
            </w:tcBorders>
            <w:shd w:val="clear" w:color="000000" w:fill="FFFFFF"/>
            <w:vAlign w:val="center"/>
            <w:hideMark/>
          </w:tcPr>
          <w:p w14:paraId="6A7871D0"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 xml:space="preserve">SAP:48470                      Dimenzija:Ø200                Tip:GLODALO TESTERASTO Oznaka:SGSF 200-4-40K   Namena:Za pločicu GSFN 4 </w:t>
            </w:r>
          </w:p>
        </w:tc>
      </w:tr>
      <w:tr w:rsidR="00B66467" w:rsidRPr="00B66467" w14:paraId="35C8937B" w14:textId="77777777" w:rsidTr="00F039F8">
        <w:trPr>
          <w:trHeight w:val="127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59371B2A"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lastRenderedPageBreak/>
              <w:t>12-31</w:t>
            </w:r>
          </w:p>
        </w:tc>
        <w:tc>
          <w:tcPr>
            <w:tcW w:w="1134" w:type="dxa"/>
            <w:tcBorders>
              <w:top w:val="nil"/>
              <w:left w:val="nil"/>
              <w:bottom w:val="single" w:sz="4" w:space="0" w:color="auto"/>
              <w:right w:val="single" w:sz="4" w:space="0" w:color="auto"/>
            </w:tcBorders>
            <w:shd w:val="clear" w:color="auto" w:fill="auto"/>
            <w:vAlign w:val="center"/>
            <w:hideMark/>
          </w:tcPr>
          <w:p w14:paraId="321A0422"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36169134</w:t>
            </w:r>
          </w:p>
        </w:tc>
        <w:tc>
          <w:tcPr>
            <w:tcW w:w="1518" w:type="dxa"/>
            <w:tcBorders>
              <w:top w:val="nil"/>
              <w:left w:val="nil"/>
              <w:bottom w:val="single" w:sz="4" w:space="0" w:color="auto"/>
              <w:right w:val="single" w:sz="4" w:space="0" w:color="auto"/>
            </w:tcBorders>
            <w:shd w:val="clear" w:color="auto" w:fill="auto"/>
            <w:vAlign w:val="center"/>
            <w:hideMark/>
          </w:tcPr>
          <w:p w14:paraId="2B1D5914"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Glodalo testerasto SGSF 250-4-40K</w:t>
            </w:r>
          </w:p>
        </w:tc>
        <w:tc>
          <w:tcPr>
            <w:tcW w:w="6341" w:type="dxa"/>
            <w:tcBorders>
              <w:top w:val="nil"/>
              <w:left w:val="nil"/>
              <w:bottom w:val="single" w:sz="4" w:space="0" w:color="auto"/>
              <w:right w:val="single" w:sz="4" w:space="0" w:color="auto"/>
            </w:tcBorders>
            <w:shd w:val="clear" w:color="000000" w:fill="FFFFFF"/>
            <w:vAlign w:val="center"/>
            <w:hideMark/>
          </w:tcPr>
          <w:p w14:paraId="1FEF2E1B"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 xml:space="preserve">SAP:48469                     Dimenzija:Ø200                Tip:GLODALO TESTERASTO Oznaka:SGSF 250-4-40K           Namena:Za pločicu GSFN 4 </w:t>
            </w:r>
          </w:p>
        </w:tc>
      </w:tr>
      <w:tr w:rsidR="00B66467" w:rsidRPr="00B66467" w14:paraId="17AB78E3" w14:textId="77777777" w:rsidTr="00F039F8">
        <w:trPr>
          <w:trHeight w:val="1035"/>
        </w:trPr>
        <w:tc>
          <w:tcPr>
            <w:tcW w:w="841" w:type="dxa"/>
            <w:tcBorders>
              <w:top w:val="nil"/>
              <w:left w:val="single" w:sz="8" w:space="0" w:color="auto"/>
              <w:bottom w:val="single" w:sz="8" w:space="0" w:color="auto"/>
              <w:right w:val="single" w:sz="4" w:space="0" w:color="auto"/>
            </w:tcBorders>
            <w:shd w:val="clear" w:color="auto" w:fill="auto"/>
            <w:vAlign w:val="center"/>
            <w:hideMark/>
          </w:tcPr>
          <w:p w14:paraId="6ACEAF12" w14:textId="77777777" w:rsidR="00B66467" w:rsidRPr="00B66467" w:rsidRDefault="00B66467" w:rsidP="00B66467">
            <w:pPr>
              <w:spacing w:before="0"/>
              <w:jc w:val="center"/>
              <w:rPr>
                <w:rFonts w:cs="Arial"/>
                <w:color w:val="000000"/>
                <w:sz w:val="20"/>
                <w:szCs w:val="20"/>
                <w:lang w:val="sr-Latn-RS" w:eastAsia="sr-Latn-RS"/>
              </w:rPr>
            </w:pPr>
            <w:r w:rsidRPr="00B66467">
              <w:rPr>
                <w:rFonts w:cs="Arial"/>
                <w:color w:val="000000"/>
                <w:sz w:val="20"/>
                <w:szCs w:val="20"/>
                <w:lang w:val="sr-Latn-RS" w:eastAsia="sr-Latn-RS"/>
              </w:rPr>
              <w:t>12-32</w:t>
            </w:r>
          </w:p>
        </w:tc>
        <w:tc>
          <w:tcPr>
            <w:tcW w:w="1134" w:type="dxa"/>
            <w:tcBorders>
              <w:top w:val="nil"/>
              <w:left w:val="nil"/>
              <w:bottom w:val="single" w:sz="8" w:space="0" w:color="auto"/>
              <w:right w:val="single" w:sz="4" w:space="0" w:color="auto"/>
            </w:tcBorders>
            <w:shd w:val="clear" w:color="000000" w:fill="FFFFFF"/>
            <w:vAlign w:val="center"/>
            <w:hideMark/>
          </w:tcPr>
          <w:p w14:paraId="161F3A21"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35207281</w:t>
            </w:r>
          </w:p>
        </w:tc>
        <w:tc>
          <w:tcPr>
            <w:tcW w:w="1518" w:type="dxa"/>
            <w:tcBorders>
              <w:top w:val="nil"/>
              <w:left w:val="nil"/>
              <w:bottom w:val="single" w:sz="8" w:space="0" w:color="auto"/>
              <w:right w:val="single" w:sz="4" w:space="0" w:color="auto"/>
            </w:tcBorders>
            <w:shd w:val="clear" w:color="000000" w:fill="FFFFFF"/>
            <w:vAlign w:val="center"/>
            <w:hideMark/>
          </w:tcPr>
          <w:p w14:paraId="4705CFBE"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Glodalo ECA200B38-2C20 IC08</w:t>
            </w:r>
          </w:p>
        </w:tc>
        <w:tc>
          <w:tcPr>
            <w:tcW w:w="6341" w:type="dxa"/>
            <w:tcBorders>
              <w:top w:val="nil"/>
              <w:left w:val="nil"/>
              <w:bottom w:val="single" w:sz="8" w:space="0" w:color="auto"/>
              <w:right w:val="single" w:sz="4" w:space="0" w:color="auto"/>
            </w:tcBorders>
            <w:shd w:val="clear" w:color="000000" w:fill="FFFFFF"/>
            <w:vAlign w:val="center"/>
            <w:hideMark/>
          </w:tcPr>
          <w:p w14:paraId="44FF7800" w14:textId="77777777" w:rsidR="00B66467" w:rsidRPr="00B66467" w:rsidRDefault="00B66467" w:rsidP="00B66467">
            <w:pPr>
              <w:spacing w:before="0"/>
              <w:rPr>
                <w:rFonts w:cs="Arial"/>
                <w:color w:val="000000"/>
                <w:sz w:val="20"/>
                <w:szCs w:val="20"/>
                <w:lang w:val="sr-Latn-RS" w:eastAsia="sr-Latn-RS"/>
              </w:rPr>
            </w:pPr>
            <w:r w:rsidRPr="00B66467">
              <w:rPr>
                <w:rFonts w:cs="Arial"/>
                <w:color w:val="000000"/>
                <w:sz w:val="20"/>
                <w:szCs w:val="20"/>
                <w:lang w:val="sr-Latn-RS" w:eastAsia="sr-Latn-RS"/>
              </w:rPr>
              <w:t>SAP: 68321                           Materijal:TVRDI METAL Namena:GLODANJE    Oznaka:ECA200B38-2C20</w:t>
            </w:r>
          </w:p>
        </w:tc>
      </w:tr>
    </w:tbl>
    <w:p w14:paraId="4ABCE54A" w14:textId="77777777" w:rsidR="00B66467" w:rsidRDefault="00B66467" w:rsidP="009D6CD8">
      <w:pPr>
        <w:pStyle w:val="NoSpacing"/>
        <w:jc w:val="left"/>
        <w:rPr>
          <w:rFonts w:cs="Arial"/>
          <w:b/>
          <w:lang w:val="sr-Cyrl-RS"/>
        </w:rPr>
      </w:pPr>
    </w:p>
    <w:p w14:paraId="78493732" w14:textId="77777777" w:rsidR="00B66467" w:rsidRDefault="00B66467" w:rsidP="009D6CD8">
      <w:pPr>
        <w:pStyle w:val="NoSpacing"/>
        <w:jc w:val="left"/>
        <w:rPr>
          <w:rFonts w:cs="Arial"/>
          <w:b/>
          <w:lang w:val="sr-Cyrl-RS"/>
        </w:rPr>
      </w:pPr>
    </w:p>
    <w:p w14:paraId="2BD775C5" w14:textId="07C625CA" w:rsidR="00B66467" w:rsidRDefault="00B66467" w:rsidP="009D6CD8">
      <w:pPr>
        <w:pStyle w:val="NoSpacing"/>
        <w:jc w:val="left"/>
        <w:rPr>
          <w:rFonts w:cs="Arial"/>
          <w:b/>
          <w:lang w:val="sr-Cyrl-RS"/>
        </w:rPr>
      </w:pPr>
      <w:r w:rsidRPr="00B66467">
        <w:rPr>
          <w:rFonts w:cs="Arial"/>
          <w:b/>
          <w:lang w:val="sr-Cyrl-RS"/>
        </w:rPr>
        <w:t>Партија 13 Глодала са измењивим плочицама и плочице за глодање по  ISO  стандарду</w:t>
      </w:r>
    </w:p>
    <w:p w14:paraId="03CDE31B" w14:textId="77777777" w:rsidR="00B66467" w:rsidRDefault="00B66467" w:rsidP="009D6CD8">
      <w:pPr>
        <w:pStyle w:val="NoSpacing"/>
        <w:jc w:val="left"/>
        <w:rPr>
          <w:rFonts w:cs="Arial"/>
          <w:b/>
          <w:lang w:val="sr-Cyrl-RS"/>
        </w:rPr>
      </w:pPr>
    </w:p>
    <w:tbl>
      <w:tblPr>
        <w:tblW w:w="9204" w:type="dxa"/>
        <w:tblLayout w:type="fixed"/>
        <w:tblLook w:val="04A0" w:firstRow="1" w:lastRow="0" w:firstColumn="1" w:lastColumn="0" w:noHBand="0" w:noVBand="1"/>
      </w:tblPr>
      <w:tblGrid>
        <w:gridCol w:w="841"/>
        <w:gridCol w:w="1134"/>
        <w:gridCol w:w="1559"/>
        <w:gridCol w:w="5670"/>
      </w:tblGrid>
      <w:tr w:rsidR="00F83E3D" w:rsidRPr="00F83E3D" w14:paraId="750FB3E9" w14:textId="77777777" w:rsidTr="006E6507">
        <w:trPr>
          <w:trHeight w:val="915"/>
        </w:trPr>
        <w:tc>
          <w:tcPr>
            <w:tcW w:w="841"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2E182E3F" w14:textId="77777777" w:rsidR="00F83E3D" w:rsidRPr="00F83E3D" w:rsidRDefault="00F83E3D" w:rsidP="00F83E3D">
            <w:pPr>
              <w:spacing w:before="0"/>
              <w:jc w:val="center"/>
              <w:rPr>
                <w:rFonts w:cs="Arial"/>
                <w:b/>
                <w:bCs/>
                <w:color w:val="000000"/>
                <w:sz w:val="16"/>
                <w:szCs w:val="16"/>
                <w:lang w:val="sr-Latn-RS" w:eastAsia="sr-Latn-RS"/>
              </w:rPr>
            </w:pPr>
            <w:r w:rsidRPr="00F83E3D">
              <w:rPr>
                <w:rFonts w:cs="Arial"/>
                <w:b/>
                <w:bCs/>
                <w:color w:val="000000"/>
                <w:sz w:val="16"/>
                <w:szCs w:val="16"/>
                <w:lang w:val="sr-Latn-RS" w:eastAsia="sr-Latn-RS"/>
              </w:rPr>
              <w:t>Ред. Бр.</w:t>
            </w:r>
          </w:p>
        </w:tc>
        <w:tc>
          <w:tcPr>
            <w:tcW w:w="1134" w:type="dxa"/>
            <w:tcBorders>
              <w:top w:val="single" w:sz="8" w:space="0" w:color="auto"/>
              <w:left w:val="nil"/>
              <w:bottom w:val="single" w:sz="8" w:space="0" w:color="auto"/>
              <w:right w:val="single" w:sz="4" w:space="0" w:color="auto"/>
            </w:tcBorders>
            <w:shd w:val="clear" w:color="000000" w:fill="D9D9D9"/>
            <w:vAlign w:val="center"/>
            <w:hideMark/>
          </w:tcPr>
          <w:p w14:paraId="70B2F0C3" w14:textId="77777777" w:rsidR="00F83E3D" w:rsidRPr="00F83E3D" w:rsidRDefault="00F83E3D" w:rsidP="00F83E3D">
            <w:pPr>
              <w:spacing w:before="0"/>
              <w:jc w:val="center"/>
              <w:rPr>
                <w:rFonts w:cs="Arial"/>
                <w:b/>
                <w:bCs/>
                <w:color w:val="000000"/>
                <w:sz w:val="16"/>
                <w:szCs w:val="16"/>
                <w:lang w:val="sr-Latn-RS" w:eastAsia="sr-Latn-RS"/>
              </w:rPr>
            </w:pPr>
            <w:r w:rsidRPr="00F83E3D">
              <w:rPr>
                <w:rFonts w:cs="Arial"/>
                <w:b/>
                <w:bCs/>
                <w:color w:val="000000"/>
                <w:sz w:val="16"/>
                <w:szCs w:val="16"/>
                <w:lang w:val="sr-Latn-RS" w:eastAsia="sr-Latn-RS"/>
              </w:rPr>
              <w:t>Шифра наручиоца (ЕРЦ)</w:t>
            </w:r>
          </w:p>
        </w:tc>
        <w:tc>
          <w:tcPr>
            <w:tcW w:w="1559" w:type="dxa"/>
            <w:tcBorders>
              <w:top w:val="single" w:sz="8" w:space="0" w:color="auto"/>
              <w:left w:val="nil"/>
              <w:bottom w:val="single" w:sz="8" w:space="0" w:color="auto"/>
              <w:right w:val="single" w:sz="4" w:space="0" w:color="auto"/>
            </w:tcBorders>
            <w:shd w:val="clear" w:color="000000" w:fill="D9D9D9"/>
            <w:vAlign w:val="center"/>
            <w:hideMark/>
          </w:tcPr>
          <w:p w14:paraId="1BCB6CCB" w14:textId="77777777" w:rsidR="00F83E3D" w:rsidRPr="00F83E3D" w:rsidRDefault="00F83E3D" w:rsidP="009E5F68">
            <w:pPr>
              <w:spacing w:before="0"/>
              <w:jc w:val="center"/>
              <w:rPr>
                <w:rFonts w:cs="Arial"/>
                <w:b/>
                <w:bCs/>
                <w:color w:val="000000"/>
                <w:sz w:val="16"/>
                <w:szCs w:val="16"/>
                <w:lang w:val="sr-Latn-RS" w:eastAsia="sr-Latn-RS"/>
              </w:rPr>
            </w:pPr>
            <w:r w:rsidRPr="00F83E3D">
              <w:rPr>
                <w:rFonts w:cs="Arial"/>
                <w:b/>
                <w:bCs/>
                <w:color w:val="000000"/>
                <w:sz w:val="16"/>
                <w:szCs w:val="16"/>
                <w:lang w:val="sr-Latn-RS" w:eastAsia="sr-Latn-RS"/>
              </w:rPr>
              <w:t>Назив и опис добара</w:t>
            </w:r>
          </w:p>
        </w:tc>
        <w:tc>
          <w:tcPr>
            <w:tcW w:w="5670" w:type="dxa"/>
            <w:tcBorders>
              <w:top w:val="single" w:sz="8" w:space="0" w:color="auto"/>
              <w:left w:val="nil"/>
              <w:bottom w:val="single" w:sz="8" w:space="0" w:color="auto"/>
              <w:right w:val="single" w:sz="4" w:space="0" w:color="auto"/>
            </w:tcBorders>
            <w:shd w:val="clear" w:color="000000" w:fill="D9D9D9"/>
            <w:vAlign w:val="center"/>
            <w:hideMark/>
          </w:tcPr>
          <w:p w14:paraId="66195646" w14:textId="77777777" w:rsidR="00F83E3D" w:rsidRPr="00F83E3D" w:rsidRDefault="00F83E3D" w:rsidP="00F83E3D">
            <w:pPr>
              <w:spacing w:before="0"/>
              <w:jc w:val="center"/>
              <w:rPr>
                <w:rFonts w:cs="Arial"/>
                <w:b/>
                <w:bCs/>
                <w:color w:val="000000"/>
                <w:sz w:val="16"/>
                <w:szCs w:val="16"/>
                <w:lang w:val="sr-Latn-RS" w:eastAsia="sr-Latn-RS"/>
              </w:rPr>
            </w:pPr>
            <w:r w:rsidRPr="00F83E3D">
              <w:rPr>
                <w:rFonts w:cs="Arial"/>
                <w:b/>
                <w:bCs/>
                <w:color w:val="000000"/>
                <w:sz w:val="16"/>
                <w:szCs w:val="16"/>
                <w:lang w:val="sr-Latn-RS" w:eastAsia="sr-Latn-RS"/>
              </w:rPr>
              <w:t>Техничке карактеристике захтеваног или одговарајућег добра</w:t>
            </w:r>
          </w:p>
        </w:tc>
      </w:tr>
      <w:tr w:rsidR="00F83E3D" w:rsidRPr="00F83E3D" w14:paraId="454170B6" w14:textId="77777777" w:rsidTr="006E6507">
        <w:trPr>
          <w:trHeight w:val="240"/>
        </w:trPr>
        <w:tc>
          <w:tcPr>
            <w:tcW w:w="841" w:type="dxa"/>
            <w:tcBorders>
              <w:top w:val="nil"/>
              <w:left w:val="single" w:sz="8" w:space="0" w:color="auto"/>
              <w:bottom w:val="single" w:sz="8" w:space="0" w:color="auto"/>
              <w:right w:val="single" w:sz="4" w:space="0" w:color="auto"/>
            </w:tcBorders>
            <w:shd w:val="clear" w:color="000000" w:fill="D9D9D9"/>
            <w:vAlign w:val="center"/>
            <w:hideMark/>
          </w:tcPr>
          <w:p w14:paraId="7675F4D7" w14:textId="77777777" w:rsidR="00F83E3D" w:rsidRPr="00F83E3D" w:rsidRDefault="00F83E3D" w:rsidP="00F83E3D">
            <w:pPr>
              <w:spacing w:before="0"/>
              <w:jc w:val="center"/>
              <w:rPr>
                <w:rFonts w:cs="Arial"/>
                <w:b/>
                <w:bCs/>
                <w:color w:val="000000"/>
                <w:sz w:val="16"/>
                <w:szCs w:val="16"/>
                <w:lang w:val="sr-Latn-RS" w:eastAsia="sr-Latn-RS"/>
              </w:rPr>
            </w:pPr>
            <w:r w:rsidRPr="00F83E3D">
              <w:rPr>
                <w:rFonts w:cs="Arial"/>
                <w:b/>
                <w:bCs/>
                <w:color w:val="000000"/>
                <w:sz w:val="16"/>
                <w:szCs w:val="16"/>
                <w:lang w:val="sr-Latn-RS" w:eastAsia="sr-Latn-RS"/>
              </w:rPr>
              <w:t>I</w:t>
            </w:r>
          </w:p>
        </w:tc>
        <w:tc>
          <w:tcPr>
            <w:tcW w:w="1134" w:type="dxa"/>
            <w:tcBorders>
              <w:top w:val="nil"/>
              <w:left w:val="nil"/>
              <w:bottom w:val="single" w:sz="8" w:space="0" w:color="auto"/>
              <w:right w:val="single" w:sz="4" w:space="0" w:color="auto"/>
            </w:tcBorders>
            <w:shd w:val="clear" w:color="000000" w:fill="D9D9D9"/>
            <w:vAlign w:val="center"/>
            <w:hideMark/>
          </w:tcPr>
          <w:p w14:paraId="263EDE68" w14:textId="77777777" w:rsidR="00F83E3D" w:rsidRPr="00F83E3D" w:rsidRDefault="00F83E3D" w:rsidP="00F83E3D">
            <w:pPr>
              <w:spacing w:before="0"/>
              <w:jc w:val="center"/>
              <w:rPr>
                <w:rFonts w:cs="Arial"/>
                <w:b/>
                <w:bCs/>
                <w:color w:val="000000"/>
                <w:sz w:val="16"/>
                <w:szCs w:val="16"/>
                <w:lang w:val="sr-Latn-RS" w:eastAsia="sr-Latn-RS"/>
              </w:rPr>
            </w:pPr>
            <w:r w:rsidRPr="00F83E3D">
              <w:rPr>
                <w:rFonts w:cs="Arial"/>
                <w:b/>
                <w:bCs/>
                <w:color w:val="000000"/>
                <w:sz w:val="16"/>
                <w:szCs w:val="16"/>
                <w:lang w:val="sr-Latn-RS" w:eastAsia="sr-Latn-RS"/>
              </w:rPr>
              <w:t>II</w:t>
            </w:r>
          </w:p>
        </w:tc>
        <w:tc>
          <w:tcPr>
            <w:tcW w:w="1559" w:type="dxa"/>
            <w:tcBorders>
              <w:top w:val="nil"/>
              <w:left w:val="nil"/>
              <w:bottom w:val="single" w:sz="8" w:space="0" w:color="auto"/>
              <w:right w:val="single" w:sz="4" w:space="0" w:color="auto"/>
            </w:tcBorders>
            <w:shd w:val="clear" w:color="000000" w:fill="D9D9D9"/>
            <w:vAlign w:val="center"/>
            <w:hideMark/>
          </w:tcPr>
          <w:p w14:paraId="54E710D3" w14:textId="77777777" w:rsidR="00F83E3D" w:rsidRPr="00F83E3D" w:rsidRDefault="00F83E3D" w:rsidP="009E5F68">
            <w:pPr>
              <w:spacing w:before="0"/>
              <w:jc w:val="center"/>
              <w:rPr>
                <w:rFonts w:cs="Arial"/>
                <w:b/>
                <w:bCs/>
                <w:color w:val="000000"/>
                <w:sz w:val="16"/>
                <w:szCs w:val="16"/>
                <w:lang w:val="sr-Latn-RS" w:eastAsia="sr-Latn-RS"/>
              </w:rPr>
            </w:pPr>
            <w:r w:rsidRPr="00F83E3D">
              <w:rPr>
                <w:rFonts w:cs="Arial"/>
                <w:b/>
                <w:bCs/>
                <w:color w:val="000000"/>
                <w:sz w:val="16"/>
                <w:szCs w:val="16"/>
                <w:lang w:val="sr-Latn-RS" w:eastAsia="sr-Latn-RS"/>
              </w:rPr>
              <w:t>III</w:t>
            </w:r>
          </w:p>
        </w:tc>
        <w:tc>
          <w:tcPr>
            <w:tcW w:w="5670" w:type="dxa"/>
            <w:tcBorders>
              <w:top w:val="nil"/>
              <w:left w:val="nil"/>
              <w:bottom w:val="single" w:sz="8" w:space="0" w:color="auto"/>
              <w:right w:val="single" w:sz="4" w:space="0" w:color="auto"/>
            </w:tcBorders>
            <w:shd w:val="clear" w:color="000000" w:fill="D9D9D9"/>
            <w:vAlign w:val="center"/>
            <w:hideMark/>
          </w:tcPr>
          <w:p w14:paraId="3F7D4EB6" w14:textId="77777777" w:rsidR="00F83E3D" w:rsidRPr="00F83E3D" w:rsidRDefault="00F83E3D" w:rsidP="00F83E3D">
            <w:pPr>
              <w:spacing w:before="0"/>
              <w:jc w:val="center"/>
              <w:rPr>
                <w:rFonts w:cs="Arial"/>
                <w:b/>
                <w:bCs/>
                <w:color w:val="000000"/>
                <w:sz w:val="16"/>
                <w:szCs w:val="16"/>
                <w:lang w:val="sr-Latn-RS" w:eastAsia="sr-Latn-RS"/>
              </w:rPr>
            </w:pPr>
            <w:r w:rsidRPr="00F83E3D">
              <w:rPr>
                <w:rFonts w:cs="Arial"/>
                <w:b/>
                <w:bCs/>
                <w:color w:val="000000"/>
                <w:sz w:val="16"/>
                <w:szCs w:val="16"/>
                <w:lang w:val="sr-Latn-RS" w:eastAsia="sr-Latn-RS"/>
              </w:rPr>
              <w:t>IV</w:t>
            </w:r>
          </w:p>
        </w:tc>
      </w:tr>
      <w:tr w:rsidR="00F83E3D" w:rsidRPr="00F83E3D" w14:paraId="116C3344" w14:textId="77777777" w:rsidTr="006E6507">
        <w:trPr>
          <w:trHeight w:val="923"/>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7A8DD2BA"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13-1</w:t>
            </w:r>
          </w:p>
        </w:tc>
        <w:tc>
          <w:tcPr>
            <w:tcW w:w="1134" w:type="dxa"/>
            <w:tcBorders>
              <w:top w:val="nil"/>
              <w:left w:val="nil"/>
              <w:bottom w:val="single" w:sz="4" w:space="0" w:color="auto"/>
              <w:right w:val="single" w:sz="4" w:space="0" w:color="auto"/>
            </w:tcBorders>
            <w:shd w:val="clear" w:color="auto" w:fill="auto"/>
            <w:vAlign w:val="center"/>
            <w:hideMark/>
          </w:tcPr>
          <w:p w14:paraId="2DDA16E4" w14:textId="77777777" w:rsidR="00F83E3D" w:rsidRPr="00F83E3D" w:rsidRDefault="00F83E3D" w:rsidP="00F83E3D">
            <w:pPr>
              <w:spacing w:before="0"/>
              <w:rPr>
                <w:rFonts w:cs="Arial"/>
                <w:color w:val="000000"/>
                <w:sz w:val="20"/>
                <w:szCs w:val="20"/>
                <w:lang w:val="sr-Latn-RS" w:eastAsia="sr-Latn-RS"/>
              </w:rPr>
            </w:pPr>
            <w:r w:rsidRPr="00F83E3D">
              <w:rPr>
                <w:rFonts w:cs="Arial"/>
                <w:color w:val="000000"/>
                <w:sz w:val="20"/>
                <w:szCs w:val="20"/>
                <w:lang w:val="sr-Latn-RS" w:eastAsia="sr-Latn-RS"/>
              </w:rPr>
              <w:t>33001719</w:t>
            </w:r>
          </w:p>
        </w:tc>
        <w:tc>
          <w:tcPr>
            <w:tcW w:w="1559" w:type="dxa"/>
            <w:tcBorders>
              <w:top w:val="nil"/>
              <w:left w:val="nil"/>
              <w:bottom w:val="single" w:sz="4" w:space="0" w:color="auto"/>
              <w:right w:val="single" w:sz="4" w:space="0" w:color="auto"/>
            </w:tcBorders>
            <w:shd w:val="clear" w:color="auto" w:fill="auto"/>
            <w:vAlign w:val="center"/>
            <w:hideMark/>
          </w:tcPr>
          <w:p w14:paraId="22AD0345" w14:textId="77777777" w:rsidR="00F83E3D" w:rsidRPr="00F83E3D" w:rsidRDefault="00F83E3D" w:rsidP="009E5F68">
            <w:pPr>
              <w:spacing w:before="0"/>
              <w:jc w:val="center"/>
              <w:rPr>
                <w:rFonts w:cs="Arial"/>
                <w:color w:val="000000"/>
                <w:sz w:val="20"/>
                <w:szCs w:val="20"/>
                <w:lang w:val="sr-Latn-RS" w:eastAsia="sr-Latn-RS"/>
              </w:rPr>
            </w:pPr>
            <w:r w:rsidRPr="00F83E3D">
              <w:rPr>
                <w:rFonts w:cs="Arial"/>
                <w:color w:val="000000"/>
                <w:sz w:val="20"/>
                <w:szCs w:val="20"/>
                <w:lang w:val="sr-Latn-RS" w:eastAsia="sr-Latn-RS"/>
              </w:rPr>
              <w:t>Pločica za glodanje TPKN 2204</w:t>
            </w:r>
          </w:p>
        </w:tc>
        <w:tc>
          <w:tcPr>
            <w:tcW w:w="5670" w:type="dxa"/>
            <w:tcBorders>
              <w:top w:val="nil"/>
              <w:left w:val="nil"/>
              <w:bottom w:val="single" w:sz="4" w:space="0" w:color="auto"/>
              <w:right w:val="single" w:sz="4" w:space="0" w:color="auto"/>
            </w:tcBorders>
            <w:shd w:val="clear" w:color="000000" w:fill="FFFFFF"/>
            <w:vAlign w:val="center"/>
            <w:hideMark/>
          </w:tcPr>
          <w:p w14:paraId="62632AC2" w14:textId="77777777" w:rsidR="00F83E3D" w:rsidRPr="00F83E3D" w:rsidRDefault="00F83E3D" w:rsidP="00F83E3D">
            <w:pPr>
              <w:spacing w:before="0"/>
              <w:rPr>
                <w:rFonts w:cs="Arial"/>
                <w:color w:val="000000"/>
                <w:sz w:val="20"/>
                <w:szCs w:val="20"/>
                <w:lang w:val="sr-Latn-RS" w:eastAsia="sr-Latn-RS"/>
              </w:rPr>
            </w:pPr>
            <w:r w:rsidRPr="00F83E3D">
              <w:rPr>
                <w:rFonts w:cs="Arial"/>
                <w:color w:val="000000"/>
                <w:sz w:val="20"/>
                <w:szCs w:val="20"/>
                <w:lang w:val="sr-Latn-RS" w:eastAsia="sr-Latn-RS"/>
              </w:rPr>
              <w:t>SAP: 29575 STANDARD: ISO 1832-1985  MATERIJAL:Višestruko presvučena  DIMENZIJA:2204 NAMENA: GLODANJE  TIP: TROUGLASTA POLJE_PRIMENE: P35,M20</w:t>
            </w:r>
          </w:p>
        </w:tc>
      </w:tr>
      <w:tr w:rsidR="00F83E3D" w:rsidRPr="00F83E3D" w14:paraId="153ADB95" w14:textId="77777777" w:rsidTr="006E6507">
        <w:trPr>
          <w:trHeight w:val="988"/>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7EF7628F"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13-2</w:t>
            </w:r>
          </w:p>
        </w:tc>
        <w:tc>
          <w:tcPr>
            <w:tcW w:w="1134" w:type="dxa"/>
            <w:tcBorders>
              <w:top w:val="nil"/>
              <w:left w:val="nil"/>
              <w:bottom w:val="single" w:sz="4" w:space="0" w:color="auto"/>
              <w:right w:val="single" w:sz="4" w:space="0" w:color="auto"/>
            </w:tcBorders>
            <w:shd w:val="clear" w:color="auto" w:fill="auto"/>
            <w:vAlign w:val="center"/>
            <w:hideMark/>
          </w:tcPr>
          <w:p w14:paraId="738D0441" w14:textId="77777777" w:rsidR="00F83E3D" w:rsidRPr="00F83E3D" w:rsidRDefault="00F83E3D" w:rsidP="00F83E3D">
            <w:pPr>
              <w:spacing w:before="0"/>
              <w:rPr>
                <w:rFonts w:cs="Arial"/>
                <w:color w:val="000000"/>
                <w:sz w:val="20"/>
                <w:szCs w:val="20"/>
                <w:lang w:val="sr-Latn-RS" w:eastAsia="sr-Latn-RS"/>
              </w:rPr>
            </w:pPr>
            <w:r w:rsidRPr="00F83E3D">
              <w:rPr>
                <w:rFonts w:cs="Arial"/>
                <w:color w:val="000000"/>
                <w:sz w:val="20"/>
                <w:szCs w:val="20"/>
                <w:lang w:val="sr-Latn-RS" w:eastAsia="sr-Latn-RS"/>
              </w:rPr>
              <w:t>33001719</w:t>
            </w:r>
          </w:p>
        </w:tc>
        <w:tc>
          <w:tcPr>
            <w:tcW w:w="1559" w:type="dxa"/>
            <w:tcBorders>
              <w:top w:val="nil"/>
              <w:left w:val="nil"/>
              <w:bottom w:val="single" w:sz="4" w:space="0" w:color="auto"/>
              <w:right w:val="single" w:sz="4" w:space="0" w:color="auto"/>
            </w:tcBorders>
            <w:shd w:val="clear" w:color="auto" w:fill="auto"/>
            <w:vAlign w:val="center"/>
            <w:hideMark/>
          </w:tcPr>
          <w:p w14:paraId="03E918A5" w14:textId="77777777" w:rsidR="00F83E3D" w:rsidRPr="00F83E3D" w:rsidRDefault="00F83E3D" w:rsidP="009E5F68">
            <w:pPr>
              <w:spacing w:before="0"/>
              <w:jc w:val="center"/>
              <w:rPr>
                <w:rFonts w:cs="Arial"/>
                <w:color w:val="000000"/>
                <w:sz w:val="20"/>
                <w:szCs w:val="20"/>
                <w:lang w:val="sr-Latn-RS" w:eastAsia="sr-Latn-RS"/>
              </w:rPr>
            </w:pPr>
            <w:r w:rsidRPr="00F83E3D">
              <w:rPr>
                <w:rFonts w:cs="Arial"/>
                <w:color w:val="000000"/>
                <w:sz w:val="20"/>
                <w:szCs w:val="20"/>
                <w:lang w:val="sr-Latn-RS" w:eastAsia="sr-Latn-RS"/>
              </w:rPr>
              <w:t>Pločica za glodanje TPKN 2204</w:t>
            </w:r>
          </w:p>
        </w:tc>
        <w:tc>
          <w:tcPr>
            <w:tcW w:w="5670" w:type="dxa"/>
            <w:tcBorders>
              <w:top w:val="nil"/>
              <w:left w:val="nil"/>
              <w:bottom w:val="single" w:sz="4" w:space="0" w:color="auto"/>
              <w:right w:val="single" w:sz="4" w:space="0" w:color="auto"/>
            </w:tcBorders>
            <w:shd w:val="clear" w:color="000000" w:fill="FFFFFF"/>
            <w:vAlign w:val="center"/>
            <w:hideMark/>
          </w:tcPr>
          <w:p w14:paraId="20631C21" w14:textId="77777777" w:rsidR="00F83E3D" w:rsidRPr="00F83E3D" w:rsidRDefault="00F83E3D" w:rsidP="00F83E3D">
            <w:pPr>
              <w:spacing w:before="0"/>
              <w:rPr>
                <w:rFonts w:cs="Arial"/>
                <w:color w:val="000000"/>
                <w:sz w:val="20"/>
                <w:szCs w:val="20"/>
                <w:lang w:val="sr-Latn-RS" w:eastAsia="sr-Latn-RS"/>
              </w:rPr>
            </w:pPr>
            <w:r w:rsidRPr="00F83E3D">
              <w:rPr>
                <w:rFonts w:cs="Arial"/>
                <w:color w:val="000000"/>
                <w:sz w:val="20"/>
                <w:szCs w:val="20"/>
                <w:lang w:val="sr-Latn-RS" w:eastAsia="sr-Latn-RS"/>
              </w:rPr>
              <w:t>SAP: 29575 STANDARD: ISO 1832-1985  MATERIJAL:Višestruko presvučena  DIMENZIJA:2204 NAMENA: GLODANJE  TIP: TROUGLASTA POLJE_PRIMENE: P35,M20</w:t>
            </w:r>
          </w:p>
        </w:tc>
      </w:tr>
      <w:tr w:rsidR="00F83E3D" w:rsidRPr="00F83E3D" w14:paraId="7A728C8A" w14:textId="77777777" w:rsidTr="006E6507">
        <w:trPr>
          <w:trHeight w:val="97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0E06A272"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13-3</w:t>
            </w:r>
          </w:p>
        </w:tc>
        <w:tc>
          <w:tcPr>
            <w:tcW w:w="1134" w:type="dxa"/>
            <w:tcBorders>
              <w:top w:val="nil"/>
              <w:left w:val="nil"/>
              <w:bottom w:val="single" w:sz="4" w:space="0" w:color="auto"/>
              <w:right w:val="single" w:sz="4" w:space="0" w:color="auto"/>
            </w:tcBorders>
            <w:shd w:val="clear" w:color="auto" w:fill="auto"/>
            <w:vAlign w:val="center"/>
            <w:hideMark/>
          </w:tcPr>
          <w:p w14:paraId="2F92B58C" w14:textId="77777777" w:rsidR="00F83E3D" w:rsidRPr="00F83E3D" w:rsidRDefault="00F83E3D" w:rsidP="00F83E3D">
            <w:pPr>
              <w:spacing w:before="0"/>
              <w:rPr>
                <w:rFonts w:cs="Arial"/>
                <w:color w:val="000000"/>
                <w:sz w:val="20"/>
                <w:szCs w:val="20"/>
                <w:lang w:val="sr-Latn-RS" w:eastAsia="sr-Latn-RS"/>
              </w:rPr>
            </w:pPr>
            <w:r w:rsidRPr="00F83E3D">
              <w:rPr>
                <w:rFonts w:cs="Arial"/>
                <w:color w:val="000000"/>
                <w:sz w:val="20"/>
                <w:szCs w:val="20"/>
                <w:lang w:val="sr-Latn-RS" w:eastAsia="sr-Latn-RS"/>
              </w:rPr>
              <w:t>33001721</w:t>
            </w:r>
          </w:p>
        </w:tc>
        <w:tc>
          <w:tcPr>
            <w:tcW w:w="1559" w:type="dxa"/>
            <w:tcBorders>
              <w:top w:val="nil"/>
              <w:left w:val="nil"/>
              <w:bottom w:val="single" w:sz="4" w:space="0" w:color="auto"/>
              <w:right w:val="single" w:sz="4" w:space="0" w:color="auto"/>
            </w:tcBorders>
            <w:shd w:val="clear" w:color="auto" w:fill="auto"/>
            <w:vAlign w:val="center"/>
            <w:hideMark/>
          </w:tcPr>
          <w:p w14:paraId="2A4B964D" w14:textId="77777777" w:rsidR="00F83E3D" w:rsidRPr="00F83E3D" w:rsidRDefault="00F83E3D" w:rsidP="009E5F68">
            <w:pPr>
              <w:spacing w:before="0"/>
              <w:jc w:val="center"/>
              <w:rPr>
                <w:rFonts w:cs="Arial"/>
                <w:color w:val="000000"/>
                <w:sz w:val="20"/>
                <w:szCs w:val="20"/>
                <w:lang w:val="sr-Latn-RS" w:eastAsia="sr-Latn-RS"/>
              </w:rPr>
            </w:pPr>
            <w:r w:rsidRPr="00F83E3D">
              <w:rPr>
                <w:rFonts w:cs="Arial"/>
                <w:color w:val="000000"/>
                <w:sz w:val="20"/>
                <w:szCs w:val="20"/>
                <w:lang w:val="sr-Latn-RS" w:eastAsia="sr-Latn-RS"/>
              </w:rPr>
              <w:t>Pločica za glodanje SPKN 1203</w:t>
            </w:r>
          </w:p>
        </w:tc>
        <w:tc>
          <w:tcPr>
            <w:tcW w:w="5670" w:type="dxa"/>
            <w:tcBorders>
              <w:top w:val="nil"/>
              <w:left w:val="nil"/>
              <w:bottom w:val="single" w:sz="4" w:space="0" w:color="auto"/>
              <w:right w:val="single" w:sz="4" w:space="0" w:color="auto"/>
            </w:tcBorders>
            <w:shd w:val="clear" w:color="000000" w:fill="FFFFFF"/>
            <w:vAlign w:val="center"/>
            <w:hideMark/>
          </w:tcPr>
          <w:p w14:paraId="30D1C4AA" w14:textId="77777777" w:rsidR="00F83E3D" w:rsidRPr="00F83E3D" w:rsidRDefault="00F83E3D" w:rsidP="009E5F68">
            <w:pPr>
              <w:spacing w:before="0"/>
              <w:jc w:val="left"/>
              <w:rPr>
                <w:rFonts w:cs="Arial"/>
                <w:color w:val="000000"/>
                <w:sz w:val="20"/>
                <w:szCs w:val="20"/>
                <w:lang w:val="sr-Latn-RS" w:eastAsia="sr-Latn-RS"/>
              </w:rPr>
            </w:pPr>
            <w:r w:rsidRPr="00F83E3D">
              <w:rPr>
                <w:rFonts w:cs="Arial"/>
                <w:color w:val="000000"/>
                <w:sz w:val="20"/>
                <w:szCs w:val="20"/>
                <w:lang w:val="sr-Latn-RS" w:eastAsia="sr-Latn-RS"/>
              </w:rPr>
              <w:t>SAP: 29584 STANDARD: ISO 1832-1985  MATERIJAL:Višestruko presvučena  DIMENZIJA:1203 NAMENA: GLODANJE  TIP: KVADRATNA POLJE_PRIMENE: P35,M20</w:t>
            </w:r>
          </w:p>
        </w:tc>
      </w:tr>
      <w:tr w:rsidR="00F83E3D" w:rsidRPr="00F83E3D" w14:paraId="0253198E" w14:textId="77777777" w:rsidTr="006E6507">
        <w:trPr>
          <w:trHeight w:val="1131"/>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178681B9"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13-4</w:t>
            </w:r>
          </w:p>
        </w:tc>
        <w:tc>
          <w:tcPr>
            <w:tcW w:w="1134" w:type="dxa"/>
            <w:tcBorders>
              <w:top w:val="nil"/>
              <w:left w:val="nil"/>
              <w:bottom w:val="single" w:sz="4" w:space="0" w:color="auto"/>
              <w:right w:val="single" w:sz="4" w:space="0" w:color="auto"/>
            </w:tcBorders>
            <w:shd w:val="clear" w:color="auto" w:fill="auto"/>
            <w:vAlign w:val="center"/>
            <w:hideMark/>
          </w:tcPr>
          <w:p w14:paraId="1E2B45CA" w14:textId="77777777" w:rsidR="00F83E3D" w:rsidRPr="00F83E3D" w:rsidRDefault="00F83E3D" w:rsidP="00F83E3D">
            <w:pPr>
              <w:spacing w:before="0"/>
              <w:rPr>
                <w:rFonts w:cs="Arial"/>
                <w:color w:val="000000"/>
                <w:sz w:val="20"/>
                <w:szCs w:val="20"/>
                <w:lang w:val="sr-Latn-RS" w:eastAsia="sr-Latn-RS"/>
              </w:rPr>
            </w:pPr>
            <w:r w:rsidRPr="00F83E3D">
              <w:rPr>
                <w:rFonts w:cs="Arial"/>
                <w:color w:val="000000"/>
                <w:sz w:val="20"/>
                <w:szCs w:val="20"/>
                <w:lang w:val="sr-Latn-RS" w:eastAsia="sr-Latn-RS"/>
              </w:rPr>
              <w:t>33001721</w:t>
            </w:r>
          </w:p>
        </w:tc>
        <w:tc>
          <w:tcPr>
            <w:tcW w:w="1559" w:type="dxa"/>
            <w:tcBorders>
              <w:top w:val="nil"/>
              <w:left w:val="nil"/>
              <w:bottom w:val="single" w:sz="4" w:space="0" w:color="auto"/>
              <w:right w:val="single" w:sz="4" w:space="0" w:color="auto"/>
            </w:tcBorders>
            <w:shd w:val="clear" w:color="auto" w:fill="auto"/>
            <w:vAlign w:val="center"/>
            <w:hideMark/>
          </w:tcPr>
          <w:p w14:paraId="7D2116F8" w14:textId="77777777" w:rsidR="00F83E3D" w:rsidRPr="00F83E3D" w:rsidRDefault="00F83E3D" w:rsidP="009E5F68">
            <w:pPr>
              <w:spacing w:before="0"/>
              <w:jc w:val="center"/>
              <w:rPr>
                <w:rFonts w:cs="Arial"/>
                <w:color w:val="000000"/>
                <w:sz w:val="20"/>
                <w:szCs w:val="20"/>
                <w:lang w:val="sr-Latn-RS" w:eastAsia="sr-Latn-RS"/>
              </w:rPr>
            </w:pPr>
            <w:r w:rsidRPr="00F83E3D">
              <w:rPr>
                <w:rFonts w:cs="Arial"/>
                <w:color w:val="000000"/>
                <w:sz w:val="20"/>
                <w:szCs w:val="20"/>
                <w:lang w:val="sr-Latn-RS" w:eastAsia="sr-Latn-RS"/>
              </w:rPr>
              <w:t>Pločica za glodanje SPKN 1203</w:t>
            </w:r>
          </w:p>
        </w:tc>
        <w:tc>
          <w:tcPr>
            <w:tcW w:w="5670" w:type="dxa"/>
            <w:tcBorders>
              <w:top w:val="nil"/>
              <w:left w:val="nil"/>
              <w:bottom w:val="single" w:sz="4" w:space="0" w:color="auto"/>
              <w:right w:val="single" w:sz="4" w:space="0" w:color="auto"/>
            </w:tcBorders>
            <w:shd w:val="clear" w:color="000000" w:fill="FFFFFF"/>
            <w:vAlign w:val="center"/>
            <w:hideMark/>
          </w:tcPr>
          <w:p w14:paraId="797B17F5" w14:textId="77777777" w:rsidR="00F83E3D" w:rsidRPr="00F83E3D" w:rsidRDefault="00F83E3D" w:rsidP="009E5F68">
            <w:pPr>
              <w:spacing w:before="0"/>
              <w:jc w:val="left"/>
              <w:rPr>
                <w:rFonts w:cs="Arial"/>
                <w:color w:val="000000"/>
                <w:sz w:val="20"/>
                <w:szCs w:val="20"/>
                <w:lang w:val="sr-Latn-RS" w:eastAsia="sr-Latn-RS"/>
              </w:rPr>
            </w:pPr>
            <w:r w:rsidRPr="00F83E3D">
              <w:rPr>
                <w:rFonts w:cs="Arial"/>
                <w:color w:val="000000"/>
                <w:sz w:val="20"/>
                <w:szCs w:val="20"/>
                <w:lang w:val="sr-Latn-RS" w:eastAsia="sr-Latn-RS"/>
              </w:rPr>
              <w:t>SAP: 29584 STANDARD: ISO 1832-1985  MATERIJAL:Višestruko presvučena  DIMENZIJA:1203 NAMENA: GLODANJE  TIP: KVADRATNA POLJE_PRIMENE: P35,M20</w:t>
            </w:r>
          </w:p>
        </w:tc>
      </w:tr>
      <w:tr w:rsidR="00F83E3D" w:rsidRPr="00F83E3D" w14:paraId="56E02CC7" w14:textId="77777777" w:rsidTr="006E6507">
        <w:trPr>
          <w:trHeight w:val="1119"/>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49080054"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13-5</w:t>
            </w:r>
          </w:p>
        </w:tc>
        <w:tc>
          <w:tcPr>
            <w:tcW w:w="1134" w:type="dxa"/>
            <w:tcBorders>
              <w:top w:val="nil"/>
              <w:left w:val="nil"/>
              <w:bottom w:val="single" w:sz="4" w:space="0" w:color="auto"/>
              <w:right w:val="single" w:sz="4" w:space="0" w:color="auto"/>
            </w:tcBorders>
            <w:shd w:val="clear" w:color="auto" w:fill="auto"/>
            <w:vAlign w:val="center"/>
            <w:hideMark/>
          </w:tcPr>
          <w:p w14:paraId="530162A5" w14:textId="77777777" w:rsidR="00F83E3D" w:rsidRPr="00F83E3D" w:rsidRDefault="00F83E3D" w:rsidP="00F83E3D">
            <w:pPr>
              <w:spacing w:before="0"/>
              <w:rPr>
                <w:rFonts w:cs="Arial"/>
                <w:color w:val="000000"/>
                <w:sz w:val="20"/>
                <w:szCs w:val="20"/>
                <w:lang w:val="sr-Latn-RS" w:eastAsia="sr-Latn-RS"/>
              </w:rPr>
            </w:pPr>
            <w:r w:rsidRPr="00F83E3D">
              <w:rPr>
                <w:rFonts w:cs="Arial"/>
                <w:color w:val="000000"/>
                <w:sz w:val="20"/>
                <w:szCs w:val="20"/>
                <w:lang w:val="sr-Latn-RS" w:eastAsia="sr-Latn-RS"/>
              </w:rPr>
              <w:t>33001731</w:t>
            </w:r>
          </w:p>
        </w:tc>
        <w:tc>
          <w:tcPr>
            <w:tcW w:w="1559" w:type="dxa"/>
            <w:tcBorders>
              <w:top w:val="nil"/>
              <w:left w:val="nil"/>
              <w:bottom w:val="single" w:sz="4" w:space="0" w:color="auto"/>
              <w:right w:val="single" w:sz="4" w:space="0" w:color="auto"/>
            </w:tcBorders>
            <w:shd w:val="clear" w:color="auto" w:fill="auto"/>
            <w:vAlign w:val="center"/>
            <w:hideMark/>
          </w:tcPr>
          <w:p w14:paraId="77323366" w14:textId="77777777" w:rsidR="00F83E3D" w:rsidRPr="00F83E3D" w:rsidRDefault="00F83E3D" w:rsidP="009E5F68">
            <w:pPr>
              <w:spacing w:before="0"/>
              <w:jc w:val="center"/>
              <w:rPr>
                <w:rFonts w:cs="Arial"/>
                <w:color w:val="000000"/>
                <w:sz w:val="20"/>
                <w:szCs w:val="20"/>
                <w:lang w:val="sr-Latn-RS" w:eastAsia="sr-Latn-RS"/>
              </w:rPr>
            </w:pPr>
            <w:r w:rsidRPr="00F83E3D">
              <w:rPr>
                <w:rFonts w:cs="Arial"/>
                <w:color w:val="000000"/>
                <w:sz w:val="20"/>
                <w:szCs w:val="20"/>
                <w:lang w:val="sr-Latn-RS" w:eastAsia="sr-Latn-RS"/>
              </w:rPr>
              <w:t>Pločica za glodanje TPKN 1603</w:t>
            </w:r>
          </w:p>
        </w:tc>
        <w:tc>
          <w:tcPr>
            <w:tcW w:w="5670" w:type="dxa"/>
            <w:tcBorders>
              <w:top w:val="nil"/>
              <w:left w:val="nil"/>
              <w:bottom w:val="single" w:sz="4" w:space="0" w:color="auto"/>
              <w:right w:val="single" w:sz="4" w:space="0" w:color="auto"/>
            </w:tcBorders>
            <w:shd w:val="clear" w:color="000000" w:fill="FFFFFF"/>
            <w:vAlign w:val="center"/>
            <w:hideMark/>
          </w:tcPr>
          <w:p w14:paraId="5BEAB9A1" w14:textId="77777777" w:rsidR="00F83E3D" w:rsidRPr="00F83E3D" w:rsidRDefault="00F83E3D" w:rsidP="00F83E3D">
            <w:pPr>
              <w:spacing w:before="0"/>
              <w:rPr>
                <w:rFonts w:cs="Arial"/>
                <w:color w:val="000000"/>
                <w:sz w:val="20"/>
                <w:szCs w:val="20"/>
                <w:lang w:val="sr-Latn-RS" w:eastAsia="sr-Latn-RS"/>
              </w:rPr>
            </w:pPr>
            <w:r w:rsidRPr="00F83E3D">
              <w:rPr>
                <w:rFonts w:cs="Arial"/>
                <w:color w:val="000000"/>
                <w:sz w:val="20"/>
                <w:szCs w:val="20"/>
                <w:lang w:val="sr-Latn-RS" w:eastAsia="sr-Latn-RS"/>
              </w:rPr>
              <w:t>SAP: 29592 STANDARD: ISO 1832-1985  MATERIJAL:Višestruko presvučena  DIMENZIJA:1603 NAMENA: GLODANJE  TIP: TROUGLASTA POLJE_PRIMENE: P35,M20</w:t>
            </w:r>
          </w:p>
        </w:tc>
      </w:tr>
      <w:tr w:rsidR="00F83E3D" w:rsidRPr="00F83E3D" w14:paraId="3D72FCD8" w14:textId="77777777" w:rsidTr="006E6507">
        <w:trPr>
          <w:trHeight w:val="1121"/>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7122BF95"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13-6</w:t>
            </w:r>
          </w:p>
        </w:tc>
        <w:tc>
          <w:tcPr>
            <w:tcW w:w="1134" w:type="dxa"/>
            <w:tcBorders>
              <w:top w:val="nil"/>
              <w:left w:val="nil"/>
              <w:bottom w:val="single" w:sz="4" w:space="0" w:color="auto"/>
              <w:right w:val="single" w:sz="4" w:space="0" w:color="auto"/>
            </w:tcBorders>
            <w:shd w:val="clear" w:color="auto" w:fill="auto"/>
            <w:vAlign w:val="center"/>
            <w:hideMark/>
          </w:tcPr>
          <w:p w14:paraId="5D1CA98B" w14:textId="77777777" w:rsidR="00F83E3D" w:rsidRPr="00F83E3D" w:rsidRDefault="00F83E3D" w:rsidP="00F83E3D">
            <w:pPr>
              <w:spacing w:before="0"/>
              <w:rPr>
                <w:rFonts w:cs="Arial"/>
                <w:color w:val="000000"/>
                <w:sz w:val="20"/>
                <w:szCs w:val="20"/>
                <w:lang w:val="sr-Latn-RS" w:eastAsia="sr-Latn-RS"/>
              </w:rPr>
            </w:pPr>
            <w:r w:rsidRPr="00F83E3D">
              <w:rPr>
                <w:rFonts w:cs="Arial"/>
                <w:color w:val="000000"/>
                <w:sz w:val="20"/>
                <w:szCs w:val="20"/>
                <w:lang w:val="sr-Latn-RS" w:eastAsia="sr-Latn-RS"/>
              </w:rPr>
              <w:t>33001731</w:t>
            </w:r>
          </w:p>
        </w:tc>
        <w:tc>
          <w:tcPr>
            <w:tcW w:w="1559" w:type="dxa"/>
            <w:tcBorders>
              <w:top w:val="nil"/>
              <w:left w:val="nil"/>
              <w:bottom w:val="single" w:sz="4" w:space="0" w:color="auto"/>
              <w:right w:val="single" w:sz="4" w:space="0" w:color="auto"/>
            </w:tcBorders>
            <w:shd w:val="clear" w:color="auto" w:fill="auto"/>
            <w:vAlign w:val="center"/>
            <w:hideMark/>
          </w:tcPr>
          <w:p w14:paraId="2FA1216C" w14:textId="77777777" w:rsidR="00F83E3D" w:rsidRPr="00F83E3D" w:rsidRDefault="00F83E3D" w:rsidP="009E5F68">
            <w:pPr>
              <w:spacing w:before="0"/>
              <w:jc w:val="center"/>
              <w:rPr>
                <w:rFonts w:cs="Arial"/>
                <w:color w:val="000000"/>
                <w:sz w:val="20"/>
                <w:szCs w:val="20"/>
                <w:lang w:val="sr-Latn-RS" w:eastAsia="sr-Latn-RS"/>
              </w:rPr>
            </w:pPr>
            <w:r w:rsidRPr="00F83E3D">
              <w:rPr>
                <w:rFonts w:cs="Arial"/>
                <w:color w:val="000000"/>
                <w:sz w:val="20"/>
                <w:szCs w:val="20"/>
                <w:lang w:val="sr-Latn-RS" w:eastAsia="sr-Latn-RS"/>
              </w:rPr>
              <w:t>Pločica za glodanje TPKN 1603</w:t>
            </w:r>
          </w:p>
        </w:tc>
        <w:tc>
          <w:tcPr>
            <w:tcW w:w="5670" w:type="dxa"/>
            <w:tcBorders>
              <w:top w:val="nil"/>
              <w:left w:val="nil"/>
              <w:bottom w:val="single" w:sz="4" w:space="0" w:color="auto"/>
              <w:right w:val="single" w:sz="4" w:space="0" w:color="auto"/>
            </w:tcBorders>
            <w:shd w:val="clear" w:color="000000" w:fill="FFFFFF"/>
            <w:vAlign w:val="center"/>
            <w:hideMark/>
          </w:tcPr>
          <w:p w14:paraId="538C039A" w14:textId="77777777" w:rsidR="00F83E3D" w:rsidRPr="00F83E3D" w:rsidRDefault="00F83E3D" w:rsidP="00F83E3D">
            <w:pPr>
              <w:spacing w:before="0"/>
              <w:rPr>
                <w:rFonts w:cs="Arial"/>
                <w:color w:val="000000"/>
                <w:sz w:val="20"/>
                <w:szCs w:val="20"/>
                <w:lang w:val="sr-Latn-RS" w:eastAsia="sr-Latn-RS"/>
              </w:rPr>
            </w:pPr>
            <w:r w:rsidRPr="00F83E3D">
              <w:rPr>
                <w:rFonts w:cs="Arial"/>
                <w:color w:val="000000"/>
                <w:sz w:val="20"/>
                <w:szCs w:val="20"/>
                <w:lang w:val="sr-Latn-RS" w:eastAsia="sr-Latn-RS"/>
              </w:rPr>
              <w:t>SAP: 29592 STANDARD: ISO 1832-1985  MATERIJAL:Višestruko presvučena  DIMENZIJA:1603 NAMENA: GLODANJE  TIP: TROUGLASTA POLJE_PRIMENE: P35,M20</w:t>
            </w:r>
          </w:p>
        </w:tc>
      </w:tr>
      <w:tr w:rsidR="00F83E3D" w:rsidRPr="00F83E3D" w14:paraId="75E7B4E4" w14:textId="77777777" w:rsidTr="006E6507">
        <w:trPr>
          <w:trHeight w:val="178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7F5AB265"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13-7</w:t>
            </w:r>
          </w:p>
        </w:tc>
        <w:tc>
          <w:tcPr>
            <w:tcW w:w="1134" w:type="dxa"/>
            <w:tcBorders>
              <w:top w:val="nil"/>
              <w:left w:val="nil"/>
              <w:bottom w:val="single" w:sz="4" w:space="0" w:color="auto"/>
              <w:right w:val="single" w:sz="4" w:space="0" w:color="auto"/>
            </w:tcBorders>
            <w:shd w:val="clear" w:color="auto" w:fill="auto"/>
            <w:vAlign w:val="center"/>
            <w:hideMark/>
          </w:tcPr>
          <w:p w14:paraId="557ADB47" w14:textId="77777777" w:rsidR="00F83E3D" w:rsidRPr="00F83E3D" w:rsidRDefault="00F83E3D" w:rsidP="00F83E3D">
            <w:pPr>
              <w:spacing w:before="0"/>
              <w:rPr>
                <w:rFonts w:cs="Arial"/>
                <w:color w:val="000000"/>
                <w:sz w:val="20"/>
                <w:szCs w:val="20"/>
                <w:lang w:val="sr-Latn-RS" w:eastAsia="sr-Latn-RS"/>
              </w:rPr>
            </w:pPr>
            <w:r w:rsidRPr="00F83E3D">
              <w:rPr>
                <w:rFonts w:cs="Arial"/>
                <w:color w:val="000000"/>
                <w:sz w:val="20"/>
                <w:szCs w:val="20"/>
                <w:lang w:val="sr-Latn-RS" w:eastAsia="sr-Latn-RS"/>
              </w:rPr>
              <w:t>33001732</w:t>
            </w:r>
          </w:p>
        </w:tc>
        <w:tc>
          <w:tcPr>
            <w:tcW w:w="1559" w:type="dxa"/>
            <w:tcBorders>
              <w:top w:val="nil"/>
              <w:left w:val="nil"/>
              <w:bottom w:val="single" w:sz="4" w:space="0" w:color="auto"/>
              <w:right w:val="single" w:sz="4" w:space="0" w:color="auto"/>
            </w:tcBorders>
            <w:shd w:val="clear" w:color="auto" w:fill="auto"/>
            <w:vAlign w:val="center"/>
            <w:hideMark/>
          </w:tcPr>
          <w:p w14:paraId="653B261B" w14:textId="77777777" w:rsidR="00F83E3D" w:rsidRPr="00F83E3D" w:rsidRDefault="00F83E3D" w:rsidP="009E5F68">
            <w:pPr>
              <w:spacing w:before="0"/>
              <w:jc w:val="center"/>
              <w:rPr>
                <w:rFonts w:cs="Arial"/>
                <w:color w:val="000000"/>
                <w:sz w:val="20"/>
                <w:szCs w:val="20"/>
                <w:lang w:val="sr-Latn-RS" w:eastAsia="sr-Latn-RS"/>
              </w:rPr>
            </w:pPr>
            <w:r w:rsidRPr="00F83E3D">
              <w:rPr>
                <w:rFonts w:cs="Arial"/>
                <w:color w:val="000000"/>
                <w:sz w:val="20"/>
                <w:szCs w:val="20"/>
                <w:lang w:val="sr-Latn-RS" w:eastAsia="sr-Latn-RS"/>
              </w:rPr>
              <w:t>Pločica za glodanje SPUN 250616-T</w:t>
            </w:r>
          </w:p>
        </w:tc>
        <w:tc>
          <w:tcPr>
            <w:tcW w:w="5670" w:type="dxa"/>
            <w:tcBorders>
              <w:top w:val="nil"/>
              <w:left w:val="nil"/>
              <w:bottom w:val="single" w:sz="4" w:space="0" w:color="auto"/>
              <w:right w:val="single" w:sz="4" w:space="0" w:color="auto"/>
            </w:tcBorders>
            <w:shd w:val="clear" w:color="000000" w:fill="FFFFFF"/>
            <w:vAlign w:val="center"/>
            <w:hideMark/>
          </w:tcPr>
          <w:p w14:paraId="2931C88E" w14:textId="77777777" w:rsidR="00F83E3D" w:rsidRPr="00F83E3D" w:rsidRDefault="00F83E3D" w:rsidP="00F83E3D">
            <w:pPr>
              <w:spacing w:before="0"/>
              <w:rPr>
                <w:rFonts w:cs="Arial"/>
                <w:color w:val="000000"/>
                <w:sz w:val="20"/>
                <w:szCs w:val="20"/>
                <w:lang w:val="sr-Latn-RS" w:eastAsia="sr-Latn-RS"/>
              </w:rPr>
            </w:pPr>
            <w:r w:rsidRPr="00F83E3D">
              <w:rPr>
                <w:rFonts w:cs="Arial"/>
                <w:color w:val="000000"/>
                <w:sz w:val="20"/>
                <w:szCs w:val="20"/>
                <w:lang w:val="sr-Latn-RS" w:eastAsia="sr-Latn-RS"/>
              </w:rPr>
              <w:t>SAP: 29593     Standard:ISO 1832-1985 Materijal:PRESVUČEN Dimenzija:250616-T Namena:GLODANJE Tip:Kvadratna POLJE PRIMENE:P-35</w:t>
            </w:r>
          </w:p>
        </w:tc>
      </w:tr>
      <w:tr w:rsidR="00F83E3D" w:rsidRPr="00F83E3D" w14:paraId="547FDE8D" w14:textId="77777777" w:rsidTr="006E6507">
        <w:trPr>
          <w:trHeight w:val="941"/>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55138FB4"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13-8</w:t>
            </w:r>
          </w:p>
        </w:tc>
        <w:tc>
          <w:tcPr>
            <w:tcW w:w="1134" w:type="dxa"/>
            <w:tcBorders>
              <w:top w:val="nil"/>
              <w:left w:val="nil"/>
              <w:bottom w:val="single" w:sz="4" w:space="0" w:color="auto"/>
              <w:right w:val="single" w:sz="4" w:space="0" w:color="auto"/>
            </w:tcBorders>
            <w:shd w:val="clear" w:color="auto" w:fill="auto"/>
            <w:vAlign w:val="center"/>
            <w:hideMark/>
          </w:tcPr>
          <w:p w14:paraId="6A7CD669" w14:textId="77777777" w:rsidR="00F83E3D" w:rsidRPr="00F83E3D" w:rsidRDefault="00F83E3D" w:rsidP="00F83E3D">
            <w:pPr>
              <w:spacing w:before="0"/>
              <w:rPr>
                <w:rFonts w:cs="Arial"/>
                <w:color w:val="000000"/>
                <w:sz w:val="20"/>
                <w:szCs w:val="20"/>
                <w:lang w:val="sr-Latn-RS" w:eastAsia="sr-Latn-RS"/>
              </w:rPr>
            </w:pPr>
            <w:r w:rsidRPr="00F83E3D">
              <w:rPr>
                <w:rFonts w:cs="Arial"/>
                <w:color w:val="000000"/>
                <w:sz w:val="20"/>
                <w:szCs w:val="20"/>
                <w:lang w:val="sr-Latn-RS" w:eastAsia="sr-Latn-RS"/>
              </w:rPr>
              <w:t>33001719</w:t>
            </w:r>
          </w:p>
        </w:tc>
        <w:tc>
          <w:tcPr>
            <w:tcW w:w="1559" w:type="dxa"/>
            <w:tcBorders>
              <w:top w:val="nil"/>
              <w:left w:val="nil"/>
              <w:bottom w:val="single" w:sz="4" w:space="0" w:color="auto"/>
              <w:right w:val="single" w:sz="4" w:space="0" w:color="auto"/>
            </w:tcBorders>
            <w:shd w:val="clear" w:color="auto" w:fill="auto"/>
            <w:vAlign w:val="center"/>
            <w:hideMark/>
          </w:tcPr>
          <w:p w14:paraId="523A7B2C" w14:textId="77777777" w:rsidR="00F83E3D" w:rsidRPr="00F83E3D" w:rsidRDefault="00F83E3D" w:rsidP="009E5F68">
            <w:pPr>
              <w:spacing w:before="0"/>
              <w:jc w:val="center"/>
              <w:rPr>
                <w:rFonts w:cs="Arial"/>
                <w:color w:val="000000"/>
                <w:sz w:val="20"/>
                <w:szCs w:val="20"/>
                <w:lang w:val="sr-Latn-RS" w:eastAsia="sr-Latn-RS"/>
              </w:rPr>
            </w:pPr>
            <w:r w:rsidRPr="00F83E3D">
              <w:rPr>
                <w:rFonts w:cs="Arial"/>
                <w:color w:val="000000"/>
                <w:sz w:val="20"/>
                <w:szCs w:val="20"/>
                <w:lang w:val="sr-Latn-RS" w:eastAsia="sr-Latn-RS"/>
              </w:rPr>
              <w:t>Pločica za glodanje TPKN 2204</w:t>
            </w:r>
          </w:p>
        </w:tc>
        <w:tc>
          <w:tcPr>
            <w:tcW w:w="5670" w:type="dxa"/>
            <w:tcBorders>
              <w:top w:val="nil"/>
              <w:left w:val="nil"/>
              <w:bottom w:val="single" w:sz="4" w:space="0" w:color="auto"/>
              <w:right w:val="single" w:sz="4" w:space="0" w:color="auto"/>
            </w:tcBorders>
            <w:shd w:val="clear" w:color="000000" w:fill="FFFFFF"/>
            <w:vAlign w:val="center"/>
            <w:hideMark/>
          </w:tcPr>
          <w:p w14:paraId="28941895" w14:textId="77777777" w:rsidR="00F83E3D" w:rsidRPr="00F83E3D" w:rsidRDefault="00F83E3D" w:rsidP="00F83E3D">
            <w:pPr>
              <w:spacing w:before="0"/>
              <w:rPr>
                <w:rFonts w:cs="Arial"/>
                <w:color w:val="000000"/>
                <w:sz w:val="20"/>
                <w:szCs w:val="20"/>
                <w:lang w:val="sr-Latn-RS" w:eastAsia="sr-Latn-RS"/>
              </w:rPr>
            </w:pPr>
            <w:r w:rsidRPr="00F83E3D">
              <w:rPr>
                <w:rFonts w:cs="Arial"/>
                <w:color w:val="000000"/>
                <w:sz w:val="20"/>
                <w:szCs w:val="20"/>
                <w:lang w:val="sr-Latn-RS" w:eastAsia="sr-Latn-RS"/>
              </w:rPr>
              <w:t>SAP: 29575 STANDARD: ISO 1832-1985  MATERIJAL:Višestruko presvučena  DIMENZIJA:2204 NAMENA: GLODANJE  TIP: TROUGLASTA POLJE_PRIMENE: P35,M20</w:t>
            </w:r>
          </w:p>
        </w:tc>
      </w:tr>
      <w:tr w:rsidR="00F83E3D" w:rsidRPr="00F83E3D" w14:paraId="4BAA1BDC" w14:textId="77777777" w:rsidTr="006E6507">
        <w:trPr>
          <w:trHeight w:val="988"/>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48899992"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lastRenderedPageBreak/>
              <w:t>13-9</w:t>
            </w:r>
          </w:p>
        </w:tc>
        <w:tc>
          <w:tcPr>
            <w:tcW w:w="1134" w:type="dxa"/>
            <w:tcBorders>
              <w:top w:val="nil"/>
              <w:left w:val="nil"/>
              <w:bottom w:val="single" w:sz="4" w:space="0" w:color="auto"/>
              <w:right w:val="single" w:sz="4" w:space="0" w:color="auto"/>
            </w:tcBorders>
            <w:shd w:val="clear" w:color="auto" w:fill="auto"/>
            <w:vAlign w:val="center"/>
            <w:hideMark/>
          </w:tcPr>
          <w:p w14:paraId="61D5416A" w14:textId="77777777" w:rsidR="00F83E3D" w:rsidRPr="00F83E3D" w:rsidRDefault="00F83E3D" w:rsidP="00F83E3D">
            <w:pPr>
              <w:spacing w:before="0"/>
              <w:rPr>
                <w:rFonts w:cs="Arial"/>
                <w:color w:val="000000"/>
                <w:sz w:val="20"/>
                <w:szCs w:val="20"/>
                <w:lang w:val="sr-Latn-RS" w:eastAsia="sr-Latn-RS"/>
              </w:rPr>
            </w:pPr>
            <w:r w:rsidRPr="00F83E3D">
              <w:rPr>
                <w:rFonts w:cs="Arial"/>
                <w:color w:val="000000"/>
                <w:sz w:val="20"/>
                <w:szCs w:val="20"/>
                <w:lang w:val="sr-Latn-RS" w:eastAsia="sr-Latn-RS"/>
              </w:rPr>
              <w:t>33001719</w:t>
            </w:r>
          </w:p>
        </w:tc>
        <w:tc>
          <w:tcPr>
            <w:tcW w:w="1559" w:type="dxa"/>
            <w:tcBorders>
              <w:top w:val="nil"/>
              <w:left w:val="nil"/>
              <w:bottom w:val="single" w:sz="4" w:space="0" w:color="auto"/>
              <w:right w:val="single" w:sz="4" w:space="0" w:color="auto"/>
            </w:tcBorders>
            <w:shd w:val="clear" w:color="auto" w:fill="auto"/>
            <w:vAlign w:val="center"/>
            <w:hideMark/>
          </w:tcPr>
          <w:p w14:paraId="4D3B755F" w14:textId="77777777" w:rsidR="00F83E3D" w:rsidRPr="00F83E3D" w:rsidRDefault="00F83E3D" w:rsidP="009E5F68">
            <w:pPr>
              <w:spacing w:before="0"/>
              <w:jc w:val="center"/>
              <w:rPr>
                <w:rFonts w:cs="Arial"/>
                <w:color w:val="000000"/>
                <w:sz w:val="20"/>
                <w:szCs w:val="20"/>
                <w:lang w:val="sr-Latn-RS" w:eastAsia="sr-Latn-RS"/>
              </w:rPr>
            </w:pPr>
            <w:r w:rsidRPr="00F83E3D">
              <w:rPr>
                <w:rFonts w:cs="Arial"/>
                <w:color w:val="000000"/>
                <w:sz w:val="20"/>
                <w:szCs w:val="20"/>
                <w:lang w:val="sr-Latn-RS" w:eastAsia="sr-Latn-RS"/>
              </w:rPr>
              <w:t>Pločica za glodanje TPKN 2204</w:t>
            </w:r>
          </w:p>
        </w:tc>
        <w:tc>
          <w:tcPr>
            <w:tcW w:w="5670" w:type="dxa"/>
            <w:tcBorders>
              <w:top w:val="nil"/>
              <w:left w:val="nil"/>
              <w:bottom w:val="single" w:sz="4" w:space="0" w:color="auto"/>
              <w:right w:val="single" w:sz="4" w:space="0" w:color="auto"/>
            </w:tcBorders>
            <w:shd w:val="clear" w:color="000000" w:fill="FFFFFF"/>
            <w:vAlign w:val="center"/>
            <w:hideMark/>
          </w:tcPr>
          <w:p w14:paraId="7D128CA2" w14:textId="77777777" w:rsidR="00F83E3D" w:rsidRPr="00F83E3D" w:rsidRDefault="00F83E3D" w:rsidP="00F83E3D">
            <w:pPr>
              <w:spacing w:before="0"/>
              <w:rPr>
                <w:rFonts w:cs="Arial"/>
                <w:color w:val="000000"/>
                <w:sz w:val="20"/>
                <w:szCs w:val="20"/>
                <w:lang w:val="sr-Latn-RS" w:eastAsia="sr-Latn-RS"/>
              </w:rPr>
            </w:pPr>
            <w:r w:rsidRPr="00F83E3D">
              <w:rPr>
                <w:rFonts w:cs="Arial"/>
                <w:color w:val="000000"/>
                <w:sz w:val="20"/>
                <w:szCs w:val="20"/>
                <w:lang w:val="sr-Latn-RS" w:eastAsia="sr-Latn-RS"/>
              </w:rPr>
              <w:t>SAP: 29575 STANDARD: ISO 1832-1985  MATERIJAL:Višestruko presvučena  DIMENZIJA:2204 NAMENA: GLODANJE  TIP: TROUGLASTA POLJE_PRIMENE: P35,M20</w:t>
            </w:r>
          </w:p>
        </w:tc>
      </w:tr>
      <w:tr w:rsidR="00F83E3D" w:rsidRPr="00F83E3D" w14:paraId="1D6B5144" w14:textId="77777777" w:rsidTr="006E6507">
        <w:trPr>
          <w:trHeight w:val="1272"/>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57FBAE3F"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13-10</w:t>
            </w:r>
          </w:p>
        </w:tc>
        <w:tc>
          <w:tcPr>
            <w:tcW w:w="1134" w:type="dxa"/>
            <w:tcBorders>
              <w:top w:val="nil"/>
              <w:left w:val="nil"/>
              <w:bottom w:val="single" w:sz="4" w:space="0" w:color="auto"/>
              <w:right w:val="single" w:sz="4" w:space="0" w:color="auto"/>
            </w:tcBorders>
            <w:shd w:val="clear" w:color="auto" w:fill="auto"/>
            <w:vAlign w:val="center"/>
            <w:hideMark/>
          </w:tcPr>
          <w:p w14:paraId="6D58933B" w14:textId="77777777" w:rsidR="00F83E3D" w:rsidRPr="00F83E3D" w:rsidRDefault="00F83E3D" w:rsidP="00F83E3D">
            <w:pPr>
              <w:spacing w:before="0"/>
              <w:rPr>
                <w:rFonts w:cs="Arial"/>
                <w:color w:val="000000"/>
                <w:sz w:val="20"/>
                <w:szCs w:val="20"/>
                <w:lang w:val="sr-Latn-RS" w:eastAsia="sr-Latn-RS"/>
              </w:rPr>
            </w:pPr>
            <w:r w:rsidRPr="00F83E3D">
              <w:rPr>
                <w:rFonts w:cs="Arial"/>
                <w:color w:val="000000"/>
                <w:sz w:val="20"/>
                <w:szCs w:val="20"/>
                <w:lang w:val="sr-Latn-RS" w:eastAsia="sr-Latn-RS"/>
              </w:rPr>
              <w:t>33009811</w:t>
            </w:r>
          </w:p>
        </w:tc>
        <w:tc>
          <w:tcPr>
            <w:tcW w:w="1559" w:type="dxa"/>
            <w:tcBorders>
              <w:top w:val="nil"/>
              <w:left w:val="nil"/>
              <w:bottom w:val="single" w:sz="4" w:space="0" w:color="auto"/>
              <w:right w:val="single" w:sz="4" w:space="0" w:color="auto"/>
            </w:tcBorders>
            <w:shd w:val="clear" w:color="auto" w:fill="auto"/>
            <w:vAlign w:val="center"/>
            <w:hideMark/>
          </w:tcPr>
          <w:p w14:paraId="7A15314C" w14:textId="77777777" w:rsidR="00F83E3D" w:rsidRPr="00F83E3D" w:rsidRDefault="00F83E3D" w:rsidP="009E5F68">
            <w:pPr>
              <w:spacing w:before="0"/>
              <w:jc w:val="center"/>
              <w:rPr>
                <w:rFonts w:cs="Arial"/>
                <w:color w:val="000000"/>
                <w:sz w:val="20"/>
                <w:szCs w:val="20"/>
                <w:lang w:val="sr-Latn-RS" w:eastAsia="sr-Latn-RS"/>
              </w:rPr>
            </w:pPr>
            <w:r w:rsidRPr="00F83E3D">
              <w:rPr>
                <w:rFonts w:cs="Arial"/>
                <w:color w:val="000000"/>
                <w:sz w:val="20"/>
                <w:szCs w:val="20"/>
                <w:lang w:val="sr-Latn-RS" w:eastAsia="sr-Latn-RS"/>
              </w:rPr>
              <w:t>Pločica za glodanje SNGQ 120700R7-CD</w:t>
            </w:r>
          </w:p>
        </w:tc>
        <w:tc>
          <w:tcPr>
            <w:tcW w:w="5670" w:type="dxa"/>
            <w:tcBorders>
              <w:top w:val="nil"/>
              <w:left w:val="nil"/>
              <w:bottom w:val="single" w:sz="4" w:space="0" w:color="auto"/>
              <w:right w:val="single" w:sz="4" w:space="0" w:color="auto"/>
            </w:tcBorders>
            <w:shd w:val="clear" w:color="000000" w:fill="FFFFFF"/>
            <w:vAlign w:val="center"/>
            <w:hideMark/>
          </w:tcPr>
          <w:p w14:paraId="1A111BFC" w14:textId="77777777" w:rsidR="00F83E3D" w:rsidRPr="00F83E3D" w:rsidRDefault="00F83E3D" w:rsidP="00F83E3D">
            <w:pPr>
              <w:spacing w:before="0"/>
              <w:rPr>
                <w:rFonts w:cs="Arial"/>
                <w:color w:val="000000"/>
                <w:sz w:val="20"/>
                <w:szCs w:val="20"/>
                <w:lang w:val="sr-Latn-RS" w:eastAsia="sr-Latn-RS"/>
              </w:rPr>
            </w:pPr>
            <w:r w:rsidRPr="00F83E3D">
              <w:rPr>
                <w:rFonts w:cs="Arial"/>
                <w:color w:val="000000"/>
                <w:sz w:val="20"/>
                <w:szCs w:val="20"/>
                <w:lang w:val="sr-Latn-RS" w:eastAsia="sr-Latn-RS"/>
              </w:rPr>
              <w:t>SAP:46694         Kvalitet:4C35 Materijal:SINTEROVANA PLOČICA Dimenzija:12X7MM Namena:ZA OBRADU METALA GLODANJEM Tip:SPECIJALNA Oznaka:SNGQ 120700R7-CD OBLAST PRIMENE:ZA PLOČASTA MODULNA GLODALA    POLJE_PRIMENE: P35,M20</w:t>
            </w:r>
          </w:p>
        </w:tc>
      </w:tr>
      <w:tr w:rsidR="00F83E3D" w:rsidRPr="00F83E3D" w14:paraId="6B176486" w14:textId="77777777" w:rsidTr="006E6507">
        <w:trPr>
          <w:trHeight w:val="1262"/>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39195274"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13-11</w:t>
            </w:r>
          </w:p>
        </w:tc>
        <w:tc>
          <w:tcPr>
            <w:tcW w:w="1134" w:type="dxa"/>
            <w:tcBorders>
              <w:top w:val="nil"/>
              <w:left w:val="nil"/>
              <w:bottom w:val="single" w:sz="4" w:space="0" w:color="auto"/>
              <w:right w:val="single" w:sz="4" w:space="0" w:color="auto"/>
            </w:tcBorders>
            <w:shd w:val="clear" w:color="auto" w:fill="auto"/>
            <w:vAlign w:val="center"/>
            <w:hideMark/>
          </w:tcPr>
          <w:p w14:paraId="1B7D0130" w14:textId="77777777" w:rsidR="00F83E3D" w:rsidRPr="00F83E3D" w:rsidRDefault="00F83E3D" w:rsidP="00F83E3D">
            <w:pPr>
              <w:spacing w:before="0"/>
              <w:rPr>
                <w:rFonts w:cs="Arial"/>
                <w:color w:val="000000"/>
                <w:sz w:val="20"/>
                <w:szCs w:val="20"/>
                <w:lang w:val="sr-Latn-RS" w:eastAsia="sr-Latn-RS"/>
              </w:rPr>
            </w:pPr>
            <w:r w:rsidRPr="00F83E3D">
              <w:rPr>
                <w:rFonts w:cs="Arial"/>
                <w:color w:val="000000"/>
                <w:sz w:val="20"/>
                <w:szCs w:val="20"/>
                <w:lang w:val="sr-Latn-RS" w:eastAsia="sr-Latn-RS"/>
              </w:rPr>
              <w:t>33010160</w:t>
            </w:r>
          </w:p>
        </w:tc>
        <w:tc>
          <w:tcPr>
            <w:tcW w:w="1559" w:type="dxa"/>
            <w:tcBorders>
              <w:top w:val="nil"/>
              <w:left w:val="nil"/>
              <w:bottom w:val="single" w:sz="4" w:space="0" w:color="auto"/>
              <w:right w:val="single" w:sz="4" w:space="0" w:color="auto"/>
            </w:tcBorders>
            <w:shd w:val="clear" w:color="auto" w:fill="auto"/>
            <w:vAlign w:val="center"/>
            <w:hideMark/>
          </w:tcPr>
          <w:p w14:paraId="25A34822" w14:textId="77777777" w:rsidR="00F83E3D" w:rsidRPr="00F83E3D" w:rsidRDefault="00F83E3D" w:rsidP="009E5F68">
            <w:pPr>
              <w:spacing w:before="0"/>
              <w:jc w:val="center"/>
              <w:rPr>
                <w:rFonts w:cs="Arial"/>
                <w:color w:val="000000"/>
                <w:sz w:val="20"/>
                <w:szCs w:val="20"/>
                <w:lang w:val="sr-Latn-RS" w:eastAsia="sr-Latn-RS"/>
              </w:rPr>
            </w:pPr>
            <w:r w:rsidRPr="00F83E3D">
              <w:rPr>
                <w:rFonts w:cs="Arial"/>
                <w:color w:val="000000"/>
                <w:sz w:val="20"/>
                <w:szCs w:val="20"/>
                <w:lang w:val="sr-Latn-RS" w:eastAsia="sr-Latn-RS"/>
              </w:rPr>
              <w:t>Pločica za glodanje SNGQ 120700 R23-CD</w:t>
            </w:r>
          </w:p>
        </w:tc>
        <w:tc>
          <w:tcPr>
            <w:tcW w:w="5670" w:type="dxa"/>
            <w:tcBorders>
              <w:top w:val="nil"/>
              <w:left w:val="nil"/>
              <w:bottom w:val="single" w:sz="4" w:space="0" w:color="auto"/>
              <w:right w:val="single" w:sz="4" w:space="0" w:color="auto"/>
            </w:tcBorders>
            <w:shd w:val="clear" w:color="000000" w:fill="FFFFFF"/>
            <w:vAlign w:val="center"/>
            <w:hideMark/>
          </w:tcPr>
          <w:p w14:paraId="041314F3" w14:textId="77777777" w:rsidR="00F83E3D" w:rsidRPr="00F83E3D" w:rsidRDefault="00F83E3D" w:rsidP="00F83E3D">
            <w:pPr>
              <w:spacing w:before="0"/>
              <w:rPr>
                <w:rFonts w:cs="Arial"/>
                <w:color w:val="000000"/>
                <w:sz w:val="20"/>
                <w:szCs w:val="20"/>
                <w:lang w:val="sr-Latn-RS" w:eastAsia="sr-Latn-RS"/>
              </w:rPr>
            </w:pPr>
            <w:r w:rsidRPr="00F83E3D">
              <w:rPr>
                <w:rFonts w:cs="Arial"/>
                <w:color w:val="000000"/>
                <w:sz w:val="20"/>
                <w:szCs w:val="20"/>
                <w:lang w:val="sr-Latn-RS" w:eastAsia="sr-Latn-RS"/>
              </w:rPr>
              <w:t>SAP:47643           Kvalitet:4C35 Materijal:SINTEROVANA PLOČICA Dimenzija:12X7MM Namena:ZA OBRADU METALA GLODANJEM Tip:SPECIJALNA Oznaka:SNGQ 120700 R23-CD OBLAST PRIMENE:ZA PLOČASTA MODULNA GLODALA    POLJE_PRIMENE: P35,M20</w:t>
            </w:r>
          </w:p>
        </w:tc>
      </w:tr>
      <w:tr w:rsidR="00F83E3D" w:rsidRPr="00F83E3D" w14:paraId="08539651" w14:textId="77777777" w:rsidTr="006E6507">
        <w:trPr>
          <w:trHeight w:val="1408"/>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7B7855FF"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13-12</w:t>
            </w:r>
          </w:p>
        </w:tc>
        <w:tc>
          <w:tcPr>
            <w:tcW w:w="1134" w:type="dxa"/>
            <w:tcBorders>
              <w:top w:val="nil"/>
              <w:left w:val="nil"/>
              <w:bottom w:val="single" w:sz="4" w:space="0" w:color="auto"/>
              <w:right w:val="single" w:sz="4" w:space="0" w:color="auto"/>
            </w:tcBorders>
            <w:shd w:val="clear" w:color="auto" w:fill="auto"/>
            <w:vAlign w:val="center"/>
            <w:hideMark/>
          </w:tcPr>
          <w:p w14:paraId="52881870" w14:textId="77777777" w:rsidR="00F83E3D" w:rsidRPr="00F83E3D" w:rsidRDefault="00F83E3D" w:rsidP="00F83E3D">
            <w:pPr>
              <w:spacing w:before="0"/>
              <w:rPr>
                <w:rFonts w:cs="Arial"/>
                <w:color w:val="000000"/>
                <w:sz w:val="20"/>
                <w:szCs w:val="20"/>
                <w:lang w:val="sr-Latn-RS" w:eastAsia="sr-Latn-RS"/>
              </w:rPr>
            </w:pPr>
            <w:r w:rsidRPr="00F83E3D">
              <w:rPr>
                <w:rFonts w:cs="Arial"/>
                <w:color w:val="000000"/>
                <w:sz w:val="20"/>
                <w:szCs w:val="20"/>
                <w:lang w:val="sr-Latn-RS" w:eastAsia="sr-Latn-RS"/>
              </w:rPr>
              <w:t>33011284</w:t>
            </w:r>
          </w:p>
        </w:tc>
        <w:tc>
          <w:tcPr>
            <w:tcW w:w="1559" w:type="dxa"/>
            <w:tcBorders>
              <w:top w:val="nil"/>
              <w:left w:val="nil"/>
              <w:bottom w:val="single" w:sz="4" w:space="0" w:color="auto"/>
              <w:right w:val="single" w:sz="4" w:space="0" w:color="auto"/>
            </w:tcBorders>
            <w:shd w:val="clear" w:color="auto" w:fill="auto"/>
            <w:vAlign w:val="center"/>
            <w:hideMark/>
          </w:tcPr>
          <w:p w14:paraId="4A1E63D1" w14:textId="77777777" w:rsidR="00F83E3D" w:rsidRPr="00F83E3D" w:rsidRDefault="00F83E3D" w:rsidP="009E5F68">
            <w:pPr>
              <w:spacing w:before="0"/>
              <w:jc w:val="center"/>
              <w:rPr>
                <w:rFonts w:cs="Arial"/>
                <w:color w:val="000000"/>
                <w:sz w:val="20"/>
                <w:szCs w:val="20"/>
                <w:lang w:val="sr-Latn-RS" w:eastAsia="sr-Latn-RS"/>
              </w:rPr>
            </w:pPr>
            <w:r w:rsidRPr="00F83E3D">
              <w:rPr>
                <w:rFonts w:cs="Arial"/>
                <w:color w:val="000000"/>
                <w:sz w:val="20"/>
                <w:szCs w:val="20"/>
                <w:lang w:val="sr-Latn-RS" w:eastAsia="sr-Latn-RS"/>
              </w:rPr>
              <w:t>Pločica za glodanje 340 009140N1410 4240</w:t>
            </w:r>
          </w:p>
        </w:tc>
        <w:tc>
          <w:tcPr>
            <w:tcW w:w="5670" w:type="dxa"/>
            <w:tcBorders>
              <w:top w:val="nil"/>
              <w:left w:val="nil"/>
              <w:bottom w:val="single" w:sz="4" w:space="0" w:color="auto"/>
              <w:right w:val="single" w:sz="4" w:space="0" w:color="auto"/>
            </w:tcBorders>
            <w:shd w:val="clear" w:color="000000" w:fill="FFFFFF"/>
            <w:vAlign w:val="center"/>
            <w:hideMark/>
          </w:tcPr>
          <w:p w14:paraId="0AE82EAF" w14:textId="101C43E7" w:rsidR="00F83E3D" w:rsidRPr="00F83E3D" w:rsidRDefault="00F83E3D" w:rsidP="00F83E3D">
            <w:pPr>
              <w:spacing w:before="0"/>
              <w:rPr>
                <w:rFonts w:cs="Arial"/>
                <w:color w:val="000000"/>
                <w:sz w:val="20"/>
                <w:szCs w:val="20"/>
                <w:lang w:val="sr-Latn-RS" w:eastAsia="sr-Latn-RS"/>
              </w:rPr>
            </w:pPr>
            <w:r w:rsidRPr="00F83E3D">
              <w:rPr>
                <w:rFonts w:cs="Arial"/>
                <w:color w:val="000000"/>
                <w:sz w:val="20"/>
                <w:szCs w:val="20"/>
                <w:lang w:val="sr-Latn-RS" w:eastAsia="sr-Latn-RS"/>
              </w:rPr>
              <w:t>SAP: 51241</w:t>
            </w:r>
            <w:r w:rsidR="006E6507">
              <w:rPr>
                <w:rFonts w:cs="Arial"/>
                <w:color w:val="000000"/>
                <w:sz w:val="20"/>
                <w:szCs w:val="20"/>
                <w:lang w:val="sr-Latn-RS" w:eastAsia="sr-Latn-RS"/>
              </w:rPr>
              <w:t xml:space="preserve"> </w:t>
            </w:r>
            <w:r w:rsidRPr="00F83E3D">
              <w:rPr>
                <w:rFonts w:cs="Arial"/>
                <w:color w:val="000000"/>
                <w:sz w:val="20"/>
                <w:szCs w:val="20"/>
                <w:lang w:val="sr-Latn-RS" w:eastAsia="sr-Latn-RS"/>
              </w:rPr>
              <w:t>Kvalitet:4240</w:t>
            </w:r>
            <w:r w:rsidR="006E6507">
              <w:rPr>
                <w:rFonts w:cs="Arial"/>
                <w:color w:val="000000"/>
                <w:sz w:val="20"/>
                <w:szCs w:val="20"/>
                <w:lang w:val="sr-Latn-RS" w:eastAsia="sr-Latn-RS"/>
              </w:rPr>
              <w:t xml:space="preserve"> </w:t>
            </w:r>
            <w:r w:rsidRPr="00F83E3D">
              <w:rPr>
                <w:rFonts w:cs="Arial"/>
                <w:color w:val="000000"/>
                <w:sz w:val="20"/>
                <w:szCs w:val="20"/>
                <w:lang w:val="sr-Latn-RS" w:eastAsia="sr-Latn-RS"/>
              </w:rPr>
              <w:t>Materijal:SINTEROVANA PRESVUČENA</w:t>
            </w:r>
            <w:r w:rsidR="006E6507">
              <w:rPr>
                <w:rFonts w:cs="Arial"/>
                <w:color w:val="000000"/>
                <w:sz w:val="20"/>
                <w:szCs w:val="20"/>
                <w:lang w:val="sr-Latn-RS" w:eastAsia="sr-Latn-RS"/>
              </w:rPr>
              <w:t xml:space="preserve"> </w:t>
            </w:r>
            <w:r w:rsidRPr="00F83E3D">
              <w:rPr>
                <w:rFonts w:cs="Arial"/>
                <w:color w:val="000000"/>
                <w:sz w:val="20"/>
                <w:szCs w:val="20"/>
                <w:lang w:val="sr-Latn-RS" w:eastAsia="sr-Latn-RS"/>
              </w:rPr>
              <w:t>Dimenzija:9X14MM</w:t>
            </w:r>
            <w:r w:rsidR="006E6507">
              <w:rPr>
                <w:rFonts w:cs="Arial"/>
                <w:color w:val="000000"/>
                <w:sz w:val="20"/>
                <w:szCs w:val="20"/>
                <w:lang w:val="sr-Latn-RS" w:eastAsia="sr-Latn-RS"/>
              </w:rPr>
              <w:t xml:space="preserve"> </w:t>
            </w:r>
            <w:r w:rsidRPr="00F83E3D">
              <w:rPr>
                <w:rFonts w:cs="Arial"/>
                <w:color w:val="000000"/>
                <w:sz w:val="20"/>
                <w:szCs w:val="20"/>
                <w:lang w:val="sr-Latn-RS" w:eastAsia="sr-Latn-RS"/>
              </w:rPr>
              <w:t>Namena:ZA MAŠINSKU OBRADU GLODANJE</w:t>
            </w:r>
            <w:r w:rsidR="006E6507">
              <w:rPr>
                <w:rFonts w:cs="Arial"/>
                <w:color w:val="000000"/>
                <w:sz w:val="20"/>
                <w:szCs w:val="20"/>
                <w:lang w:val="sr-Latn-RS" w:eastAsia="sr-Latn-RS"/>
              </w:rPr>
              <w:t xml:space="preserve"> </w:t>
            </w:r>
            <w:r w:rsidRPr="00F83E3D">
              <w:rPr>
                <w:rFonts w:cs="Arial"/>
                <w:color w:val="000000"/>
                <w:sz w:val="20"/>
                <w:szCs w:val="20"/>
                <w:lang w:val="sr-Latn-RS" w:eastAsia="sr-Latn-RS"/>
              </w:rPr>
              <w:t>Tip:TANGENCIJALNA</w:t>
            </w:r>
            <w:r w:rsidR="006E6507">
              <w:rPr>
                <w:rFonts w:cs="Arial"/>
                <w:color w:val="000000"/>
                <w:sz w:val="20"/>
                <w:szCs w:val="20"/>
                <w:lang w:val="sr-Latn-RS" w:eastAsia="sr-Latn-RS"/>
              </w:rPr>
              <w:t xml:space="preserve"> </w:t>
            </w:r>
            <w:r w:rsidRPr="00F83E3D">
              <w:rPr>
                <w:rFonts w:cs="Arial"/>
                <w:color w:val="000000"/>
                <w:sz w:val="20"/>
                <w:szCs w:val="20"/>
                <w:lang w:val="sr-Latn-RS" w:eastAsia="sr-Latn-RS"/>
              </w:rPr>
              <w:t>Oznaka:340 009140N1410 4240</w:t>
            </w:r>
            <w:r w:rsidR="006E6507">
              <w:rPr>
                <w:rFonts w:cs="Arial"/>
                <w:color w:val="000000"/>
                <w:sz w:val="20"/>
                <w:szCs w:val="20"/>
                <w:lang w:val="sr-Latn-RS" w:eastAsia="sr-Latn-RS"/>
              </w:rPr>
              <w:t xml:space="preserve"> </w:t>
            </w:r>
            <w:r w:rsidRPr="00F83E3D">
              <w:rPr>
                <w:rFonts w:cs="Arial"/>
                <w:color w:val="000000"/>
                <w:sz w:val="20"/>
                <w:szCs w:val="20"/>
                <w:lang w:val="sr-Latn-RS" w:eastAsia="sr-Latn-RS"/>
              </w:rPr>
              <w:t>Napomena:ZA GLODANJE PROFILA ZUBAPOLJE PRIMENE:OZUBLJENJE</w:t>
            </w:r>
          </w:p>
        </w:tc>
      </w:tr>
      <w:tr w:rsidR="00F83E3D" w:rsidRPr="00F83E3D" w14:paraId="0A7505F3" w14:textId="77777777" w:rsidTr="006E6507">
        <w:trPr>
          <w:trHeight w:val="1224"/>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09BA5162"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13-13</w:t>
            </w:r>
          </w:p>
        </w:tc>
        <w:tc>
          <w:tcPr>
            <w:tcW w:w="1134" w:type="dxa"/>
            <w:tcBorders>
              <w:top w:val="nil"/>
              <w:left w:val="nil"/>
              <w:bottom w:val="single" w:sz="4" w:space="0" w:color="auto"/>
              <w:right w:val="single" w:sz="4" w:space="0" w:color="auto"/>
            </w:tcBorders>
            <w:shd w:val="clear" w:color="auto" w:fill="auto"/>
            <w:vAlign w:val="center"/>
            <w:hideMark/>
          </w:tcPr>
          <w:p w14:paraId="4BD0D9AB" w14:textId="77777777" w:rsidR="00F83E3D" w:rsidRPr="00F83E3D" w:rsidRDefault="00F83E3D" w:rsidP="00F83E3D">
            <w:pPr>
              <w:spacing w:before="0"/>
              <w:rPr>
                <w:rFonts w:cs="Arial"/>
                <w:color w:val="000000"/>
                <w:sz w:val="20"/>
                <w:szCs w:val="20"/>
                <w:lang w:val="sr-Latn-RS" w:eastAsia="sr-Latn-RS"/>
              </w:rPr>
            </w:pPr>
            <w:r w:rsidRPr="00F83E3D">
              <w:rPr>
                <w:rFonts w:cs="Arial"/>
                <w:color w:val="000000"/>
                <w:sz w:val="20"/>
                <w:szCs w:val="20"/>
                <w:lang w:val="sr-Latn-RS" w:eastAsia="sr-Latn-RS"/>
              </w:rPr>
              <w:t>33011285</w:t>
            </w:r>
          </w:p>
        </w:tc>
        <w:tc>
          <w:tcPr>
            <w:tcW w:w="1559" w:type="dxa"/>
            <w:tcBorders>
              <w:top w:val="nil"/>
              <w:left w:val="nil"/>
              <w:bottom w:val="single" w:sz="4" w:space="0" w:color="auto"/>
              <w:right w:val="single" w:sz="4" w:space="0" w:color="auto"/>
            </w:tcBorders>
            <w:shd w:val="clear" w:color="auto" w:fill="auto"/>
            <w:vAlign w:val="center"/>
            <w:hideMark/>
          </w:tcPr>
          <w:p w14:paraId="263B5063" w14:textId="77777777" w:rsidR="00F83E3D" w:rsidRPr="00F83E3D" w:rsidRDefault="00F83E3D" w:rsidP="009E5F68">
            <w:pPr>
              <w:spacing w:before="0"/>
              <w:jc w:val="center"/>
              <w:rPr>
                <w:rFonts w:cs="Arial"/>
                <w:color w:val="000000"/>
                <w:sz w:val="20"/>
                <w:szCs w:val="20"/>
                <w:lang w:val="sr-Latn-RS" w:eastAsia="sr-Latn-RS"/>
              </w:rPr>
            </w:pPr>
            <w:r w:rsidRPr="00F83E3D">
              <w:rPr>
                <w:rFonts w:cs="Arial"/>
                <w:color w:val="000000"/>
                <w:sz w:val="20"/>
                <w:szCs w:val="20"/>
                <w:lang w:val="sr-Latn-RS" w:eastAsia="sr-Latn-RS"/>
              </w:rPr>
              <w:t>Pločica za glodanje 340 009140N1411 4240</w:t>
            </w:r>
          </w:p>
        </w:tc>
        <w:tc>
          <w:tcPr>
            <w:tcW w:w="5670" w:type="dxa"/>
            <w:tcBorders>
              <w:top w:val="nil"/>
              <w:left w:val="nil"/>
              <w:bottom w:val="single" w:sz="4" w:space="0" w:color="auto"/>
              <w:right w:val="single" w:sz="4" w:space="0" w:color="auto"/>
            </w:tcBorders>
            <w:shd w:val="clear" w:color="000000" w:fill="FFFFFF"/>
            <w:vAlign w:val="center"/>
            <w:hideMark/>
          </w:tcPr>
          <w:p w14:paraId="4C87A295" w14:textId="4E125888" w:rsidR="00F83E3D" w:rsidRPr="00F83E3D" w:rsidRDefault="00F83E3D" w:rsidP="00F83E3D">
            <w:pPr>
              <w:spacing w:before="0"/>
              <w:rPr>
                <w:rFonts w:cs="Arial"/>
                <w:color w:val="000000"/>
                <w:sz w:val="20"/>
                <w:szCs w:val="20"/>
                <w:lang w:val="sr-Latn-RS" w:eastAsia="sr-Latn-RS"/>
              </w:rPr>
            </w:pPr>
            <w:r w:rsidRPr="00F83E3D">
              <w:rPr>
                <w:rFonts w:cs="Arial"/>
                <w:color w:val="000000"/>
                <w:sz w:val="20"/>
                <w:szCs w:val="20"/>
                <w:lang w:val="sr-Latn-RS" w:eastAsia="sr-Latn-RS"/>
              </w:rPr>
              <w:t>SAP: 51242</w:t>
            </w:r>
            <w:r w:rsidR="006E6507">
              <w:rPr>
                <w:rFonts w:cs="Arial"/>
                <w:color w:val="000000"/>
                <w:sz w:val="20"/>
                <w:szCs w:val="20"/>
                <w:lang w:val="sr-Latn-RS" w:eastAsia="sr-Latn-RS"/>
              </w:rPr>
              <w:t xml:space="preserve"> </w:t>
            </w:r>
            <w:r w:rsidRPr="00F83E3D">
              <w:rPr>
                <w:rFonts w:cs="Arial"/>
                <w:color w:val="000000"/>
                <w:sz w:val="20"/>
                <w:szCs w:val="20"/>
                <w:lang w:val="sr-Latn-RS" w:eastAsia="sr-Latn-RS"/>
              </w:rPr>
              <w:t>Kvalitet:4240</w:t>
            </w:r>
            <w:r w:rsidR="006E6507">
              <w:rPr>
                <w:rFonts w:cs="Arial"/>
                <w:color w:val="000000"/>
                <w:sz w:val="20"/>
                <w:szCs w:val="20"/>
                <w:lang w:val="sr-Latn-RS" w:eastAsia="sr-Latn-RS"/>
              </w:rPr>
              <w:t xml:space="preserve"> </w:t>
            </w:r>
            <w:r w:rsidRPr="00F83E3D">
              <w:rPr>
                <w:rFonts w:cs="Arial"/>
                <w:color w:val="000000"/>
                <w:sz w:val="20"/>
                <w:szCs w:val="20"/>
                <w:lang w:val="sr-Latn-RS" w:eastAsia="sr-Latn-RS"/>
              </w:rPr>
              <w:t>Materijal:SINTEROVANA PRESVUČENA PLOČICA</w:t>
            </w:r>
            <w:r w:rsidR="006E6507">
              <w:rPr>
                <w:rFonts w:cs="Arial"/>
                <w:color w:val="000000"/>
                <w:sz w:val="20"/>
                <w:szCs w:val="20"/>
                <w:lang w:val="sr-Latn-RS" w:eastAsia="sr-Latn-RS"/>
              </w:rPr>
              <w:t xml:space="preserve"> </w:t>
            </w:r>
            <w:r w:rsidRPr="00F83E3D">
              <w:rPr>
                <w:rFonts w:cs="Arial"/>
                <w:color w:val="000000"/>
                <w:sz w:val="20"/>
                <w:szCs w:val="20"/>
                <w:lang w:val="sr-Latn-RS" w:eastAsia="sr-Latn-RS"/>
              </w:rPr>
              <w:t>Dimenzija:9X14MM</w:t>
            </w:r>
            <w:r w:rsidR="006E6507">
              <w:rPr>
                <w:rFonts w:cs="Arial"/>
                <w:color w:val="000000"/>
                <w:sz w:val="20"/>
                <w:szCs w:val="20"/>
                <w:lang w:val="sr-Latn-RS" w:eastAsia="sr-Latn-RS"/>
              </w:rPr>
              <w:t xml:space="preserve"> </w:t>
            </w:r>
            <w:r w:rsidRPr="00F83E3D">
              <w:rPr>
                <w:rFonts w:cs="Arial"/>
                <w:color w:val="000000"/>
                <w:sz w:val="20"/>
                <w:szCs w:val="20"/>
                <w:lang w:val="sr-Latn-RS" w:eastAsia="sr-Latn-RS"/>
              </w:rPr>
              <w:t>Namena:ZA MAŠINSKU OBRADU GLODANJEM</w:t>
            </w:r>
            <w:r w:rsidR="006E6507">
              <w:rPr>
                <w:rFonts w:cs="Arial"/>
                <w:color w:val="000000"/>
                <w:sz w:val="20"/>
                <w:szCs w:val="20"/>
                <w:lang w:val="sr-Latn-RS" w:eastAsia="sr-Latn-RS"/>
              </w:rPr>
              <w:t xml:space="preserve"> </w:t>
            </w:r>
            <w:r w:rsidRPr="00F83E3D">
              <w:rPr>
                <w:rFonts w:cs="Arial"/>
                <w:color w:val="000000"/>
                <w:sz w:val="20"/>
                <w:szCs w:val="20"/>
                <w:lang w:val="sr-Latn-RS" w:eastAsia="sr-Latn-RS"/>
              </w:rPr>
              <w:t>Tip:TANGENCIJALNA</w:t>
            </w:r>
            <w:r w:rsidR="006E6507">
              <w:rPr>
                <w:rFonts w:cs="Arial"/>
                <w:color w:val="000000"/>
                <w:sz w:val="20"/>
                <w:szCs w:val="20"/>
                <w:lang w:val="sr-Latn-RS" w:eastAsia="sr-Latn-RS"/>
              </w:rPr>
              <w:t xml:space="preserve"> </w:t>
            </w:r>
            <w:r w:rsidRPr="00F83E3D">
              <w:rPr>
                <w:rFonts w:cs="Arial"/>
                <w:color w:val="000000"/>
                <w:sz w:val="20"/>
                <w:szCs w:val="20"/>
                <w:lang w:val="sr-Latn-RS" w:eastAsia="sr-Latn-RS"/>
              </w:rPr>
              <w:t>Oznaka:340 009140N1411 4240Napomena:ZA GLODANJE PROFILA ZUBA</w:t>
            </w:r>
            <w:r w:rsidR="006E6507">
              <w:rPr>
                <w:rFonts w:cs="Arial"/>
                <w:color w:val="000000"/>
                <w:sz w:val="20"/>
                <w:szCs w:val="20"/>
                <w:lang w:val="sr-Latn-RS" w:eastAsia="sr-Latn-RS"/>
              </w:rPr>
              <w:t xml:space="preserve">  </w:t>
            </w:r>
            <w:r w:rsidRPr="00F83E3D">
              <w:rPr>
                <w:rFonts w:cs="Arial"/>
                <w:color w:val="000000"/>
                <w:sz w:val="20"/>
                <w:szCs w:val="20"/>
                <w:lang w:val="sr-Latn-RS" w:eastAsia="sr-Latn-RS"/>
              </w:rPr>
              <w:t>POLJE PRIMENE:OZUBLJENJE</w:t>
            </w:r>
          </w:p>
        </w:tc>
      </w:tr>
      <w:tr w:rsidR="00F83E3D" w:rsidRPr="00F83E3D" w14:paraId="3D556720" w14:textId="77777777" w:rsidTr="006E6507">
        <w:trPr>
          <w:trHeight w:val="1412"/>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4671EA42"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13-14</w:t>
            </w:r>
          </w:p>
        </w:tc>
        <w:tc>
          <w:tcPr>
            <w:tcW w:w="1134" w:type="dxa"/>
            <w:tcBorders>
              <w:top w:val="nil"/>
              <w:left w:val="nil"/>
              <w:bottom w:val="single" w:sz="4" w:space="0" w:color="auto"/>
              <w:right w:val="single" w:sz="4" w:space="0" w:color="auto"/>
            </w:tcBorders>
            <w:shd w:val="clear" w:color="auto" w:fill="auto"/>
            <w:vAlign w:val="center"/>
            <w:hideMark/>
          </w:tcPr>
          <w:p w14:paraId="1B34BB8C" w14:textId="77777777" w:rsidR="00F83E3D" w:rsidRPr="00F83E3D" w:rsidRDefault="00F83E3D" w:rsidP="00F83E3D">
            <w:pPr>
              <w:spacing w:before="0"/>
              <w:rPr>
                <w:rFonts w:cs="Arial"/>
                <w:color w:val="000000"/>
                <w:sz w:val="20"/>
                <w:szCs w:val="20"/>
                <w:lang w:val="sr-Latn-RS" w:eastAsia="sr-Latn-RS"/>
              </w:rPr>
            </w:pPr>
            <w:r w:rsidRPr="00F83E3D">
              <w:rPr>
                <w:rFonts w:cs="Arial"/>
                <w:color w:val="000000"/>
                <w:sz w:val="20"/>
                <w:szCs w:val="20"/>
                <w:lang w:val="sr-Latn-RS" w:eastAsia="sr-Latn-RS"/>
              </w:rPr>
              <w:t>33011286</w:t>
            </w:r>
          </w:p>
        </w:tc>
        <w:tc>
          <w:tcPr>
            <w:tcW w:w="1559" w:type="dxa"/>
            <w:tcBorders>
              <w:top w:val="nil"/>
              <w:left w:val="nil"/>
              <w:bottom w:val="single" w:sz="4" w:space="0" w:color="auto"/>
              <w:right w:val="single" w:sz="4" w:space="0" w:color="auto"/>
            </w:tcBorders>
            <w:shd w:val="clear" w:color="auto" w:fill="auto"/>
            <w:vAlign w:val="center"/>
            <w:hideMark/>
          </w:tcPr>
          <w:p w14:paraId="510BADF8" w14:textId="77777777" w:rsidR="00F83E3D" w:rsidRPr="00F83E3D" w:rsidRDefault="00F83E3D" w:rsidP="009E5F68">
            <w:pPr>
              <w:spacing w:before="0"/>
              <w:jc w:val="center"/>
              <w:rPr>
                <w:rFonts w:cs="Arial"/>
                <w:color w:val="000000"/>
                <w:sz w:val="20"/>
                <w:szCs w:val="20"/>
                <w:lang w:val="sr-Latn-RS" w:eastAsia="sr-Latn-RS"/>
              </w:rPr>
            </w:pPr>
            <w:r w:rsidRPr="00F83E3D">
              <w:rPr>
                <w:rFonts w:cs="Arial"/>
                <w:color w:val="000000"/>
                <w:sz w:val="20"/>
                <w:szCs w:val="20"/>
                <w:lang w:val="sr-Latn-RS" w:eastAsia="sr-Latn-RS"/>
              </w:rPr>
              <w:t>Pločica za glod.170 00 200801E-PFMN 4240</w:t>
            </w:r>
          </w:p>
        </w:tc>
        <w:tc>
          <w:tcPr>
            <w:tcW w:w="5670" w:type="dxa"/>
            <w:tcBorders>
              <w:top w:val="nil"/>
              <w:left w:val="nil"/>
              <w:bottom w:val="single" w:sz="4" w:space="0" w:color="auto"/>
              <w:right w:val="single" w:sz="4" w:space="0" w:color="auto"/>
            </w:tcBorders>
            <w:shd w:val="clear" w:color="000000" w:fill="FFFFFF"/>
            <w:vAlign w:val="center"/>
            <w:hideMark/>
          </w:tcPr>
          <w:p w14:paraId="481DE134" w14:textId="77777777" w:rsidR="00F83E3D" w:rsidRPr="00F83E3D" w:rsidRDefault="00F83E3D" w:rsidP="00F83E3D">
            <w:pPr>
              <w:spacing w:before="0"/>
              <w:rPr>
                <w:rFonts w:cs="Arial"/>
                <w:color w:val="000000"/>
                <w:sz w:val="20"/>
                <w:szCs w:val="20"/>
                <w:lang w:val="sr-Latn-RS" w:eastAsia="sr-Latn-RS"/>
              </w:rPr>
            </w:pPr>
            <w:r w:rsidRPr="00F83E3D">
              <w:rPr>
                <w:rFonts w:cs="Arial"/>
                <w:color w:val="000000"/>
                <w:sz w:val="20"/>
                <w:szCs w:val="20"/>
                <w:lang w:val="sr-Latn-RS" w:eastAsia="sr-Latn-RS"/>
              </w:rPr>
              <w:t>SAP: 51243Kvalitet:4240Materijal:SINTEROVANA PRESVUČENA PLOČICADimenzija:20X8MMNamena:ZA MAŠINSKU OBRADU GLODANJEMTip:TANGENCIJALNAOznaka:170 00 200801E-PFMN 4240Napomena:ZA GLODANJE PROFILA ZUBAPOLJE PRIMENE:OZUBLJENJE</w:t>
            </w:r>
          </w:p>
        </w:tc>
      </w:tr>
      <w:tr w:rsidR="00F83E3D" w:rsidRPr="00F83E3D" w14:paraId="1E099477" w14:textId="77777777" w:rsidTr="004D4EE4">
        <w:trPr>
          <w:trHeight w:val="1120"/>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10620B4C"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13-15</w:t>
            </w:r>
          </w:p>
        </w:tc>
        <w:tc>
          <w:tcPr>
            <w:tcW w:w="1134" w:type="dxa"/>
            <w:tcBorders>
              <w:top w:val="nil"/>
              <w:left w:val="nil"/>
              <w:bottom w:val="single" w:sz="4" w:space="0" w:color="auto"/>
              <w:right w:val="single" w:sz="4" w:space="0" w:color="auto"/>
            </w:tcBorders>
            <w:shd w:val="clear" w:color="auto" w:fill="auto"/>
            <w:vAlign w:val="center"/>
            <w:hideMark/>
          </w:tcPr>
          <w:p w14:paraId="1C581FD4" w14:textId="77777777" w:rsidR="00F83E3D" w:rsidRPr="00F83E3D" w:rsidRDefault="00F83E3D" w:rsidP="00F83E3D">
            <w:pPr>
              <w:spacing w:before="0"/>
              <w:rPr>
                <w:rFonts w:cs="Arial"/>
                <w:color w:val="000000"/>
                <w:sz w:val="20"/>
                <w:szCs w:val="20"/>
                <w:lang w:val="sr-Latn-RS" w:eastAsia="sr-Latn-RS"/>
              </w:rPr>
            </w:pPr>
            <w:r w:rsidRPr="00F83E3D">
              <w:rPr>
                <w:rFonts w:cs="Arial"/>
                <w:color w:val="000000"/>
                <w:sz w:val="20"/>
                <w:szCs w:val="20"/>
                <w:lang w:val="sr-Latn-RS" w:eastAsia="sr-Latn-RS"/>
              </w:rPr>
              <w:t>33012098</w:t>
            </w:r>
          </w:p>
        </w:tc>
        <w:tc>
          <w:tcPr>
            <w:tcW w:w="1559" w:type="dxa"/>
            <w:tcBorders>
              <w:top w:val="nil"/>
              <w:left w:val="nil"/>
              <w:bottom w:val="single" w:sz="4" w:space="0" w:color="auto"/>
              <w:right w:val="single" w:sz="4" w:space="0" w:color="auto"/>
            </w:tcBorders>
            <w:shd w:val="clear" w:color="auto" w:fill="auto"/>
            <w:vAlign w:val="center"/>
            <w:hideMark/>
          </w:tcPr>
          <w:p w14:paraId="7BC9CAD9" w14:textId="77777777" w:rsidR="00F83E3D" w:rsidRPr="00F83E3D" w:rsidRDefault="00F83E3D" w:rsidP="009E5F68">
            <w:pPr>
              <w:spacing w:before="0"/>
              <w:jc w:val="center"/>
              <w:rPr>
                <w:rFonts w:cs="Arial"/>
                <w:color w:val="000000"/>
                <w:sz w:val="20"/>
                <w:szCs w:val="20"/>
                <w:lang w:val="sr-Latn-RS" w:eastAsia="sr-Latn-RS"/>
              </w:rPr>
            </w:pPr>
            <w:r w:rsidRPr="00F83E3D">
              <w:rPr>
                <w:rFonts w:cs="Arial"/>
                <w:color w:val="000000"/>
                <w:sz w:val="20"/>
                <w:szCs w:val="20"/>
                <w:lang w:val="sr-Latn-RS" w:eastAsia="sr-Latn-RS"/>
              </w:rPr>
              <w:t>Pločica za glodanje VBMT 160404</w:t>
            </w:r>
          </w:p>
        </w:tc>
        <w:tc>
          <w:tcPr>
            <w:tcW w:w="5670" w:type="dxa"/>
            <w:tcBorders>
              <w:top w:val="nil"/>
              <w:left w:val="nil"/>
              <w:bottom w:val="single" w:sz="4" w:space="0" w:color="auto"/>
              <w:right w:val="single" w:sz="4" w:space="0" w:color="auto"/>
            </w:tcBorders>
            <w:shd w:val="clear" w:color="000000" w:fill="FFFFFF"/>
            <w:vAlign w:val="center"/>
            <w:hideMark/>
          </w:tcPr>
          <w:p w14:paraId="0777E7F0" w14:textId="77777777" w:rsidR="00F83E3D" w:rsidRPr="00F83E3D" w:rsidRDefault="00F83E3D" w:rsidP="00F83E3D">
            <w:pPr>
              <w:spacing w:before="0"/>
              <w:jc w:val="left"/>
              <w:rPr>
                <w:rFonts w:cs="Arial"/>
                <w:color w:val="000000"/>
                <w:sz w:val="20"/>
                <w:szCs w:val="20"/>
                <w:lang w:val="sr-Latn-RS" w:eastAsia="sr-Latn-RS"/>
              </w:rPr>
            </w:pPr>
            <w:r w:rsidRPr="00F83E3D">
              <w:rPr>
                <w:rFonts w:cs="Arial"/>
                <w:color w:val="000000"/>
                <w:sz w:val="20"/>
                <w:szCs w:val="20"/>
                <w:lang w:val="sr-Latn-RS" w:eastAsia="sr-Latn-RS"/>
              </w:rPr>
              <w:t>SAP: 51257 STANDARD: ISO 1832-1985  MATERIJAL:Višestruko presvučena  DIMENZIJA:160304 NAMENA: STRUGANJE I GLODANJE TIP: ROMBOIDNA POLJE_PRIMENE: P35,M30</w:t>
            </w:r>
          </w:p>
        </w:tc>
      </w:tr>
      <w:tr w:rsidR="00F83E3D" w:rsidRPr="00F83E3D" w14:paraId="019296C7" w14:textId="77777777" w:rsidTr="004D4EE4">
        <w:trPr>
          <w:trHeight w:val="1405"/>
        </w:trPr>
        <w:tc>
          <w:tcPr>
            <w:tcW w:w="841" w:type="dxa"/>
            <w:tcBorders>
              <w:top w:val="nil"/>
              <w:left w:val="single" w:sz="8" w:space="0" w:color="auto"/>
              <w:bottom w:val="single" w:sz="8" w:space="0" w:color="auto"/>
              <w:right w:val="single" w:sz="4" w:space="0" w:color="auto"/>
            </w:tcBorders>
            <w:shd w:val="clear" w:color="auto" w:fill="auto"/>
            <w:vAlign w:val="center"/>
            <w:hideMark/>
          </w:tcPr>
          <w:p w14:paraId="70916E7F"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13-16</w:t>
            </w:r>
          </w:p>
        </w:tc>
        <w:tc>
          <w:tcPr>
            <w:tcW w:w="1134" w:type="dxa"/>
            <w:tcBorders>
              <w:top w:val="nil"/>
              <w:left w:val="nil"/>
              <w:bottom w:val="single" w:sz="8" w:space="0" w:color="auto"/>
              <w:right w:val="single" w:sz="4" w:space="0" w:color="auto"/>
            </w:tcBorders>
            <w:shd w:val="clear" w:color="auto" w:fill="auto"/>
            <w:vAlign w:val="center"/>
            <w:hideMark/>
          </w:tcPr>
          <w:p w14:paraId="1648F31A" w14:textId="77777777" w:rsidR="00F83E3D" w:rsidRPr="00F83E3D" w:rsidRDefault="00F83E3D" w:rsidP="00F83E3D">
            <w:pPr>
              <w:spacing w:before="0"/>
              <w:rPr>
                <w:rFonts w:cs="Arial"/>
                <w:color w:val="000000"/>
                <w:sz w:val="20"/>
                <w:szCs w:val="20"/>
                <w:lang w:val="sr-Latn-RS" w:eastAsia="sr-Latn-RS"/>
              </w:rPr>
            </w:pPr>
            <w:r w:rsidRPr="00F83E3D">
              <w:rPr>
                <w:rFonts w:cs="Arial"/>
                <w:color w:val="000000"/>
                <w:sz w:val="20"/>
                <w:szCs w:val="20"/>
                <w:lang w:val="sr-Latn-RS" w:eastAsia="sr-Latn-RS"/>
              </w:rPr>
              <w:t>33015842</w:t>
            </w:r>
          </w:p>
        </w:tc>
        <w:tc>
          <w:tcPr>
            <w:tcW w:w="1559" w:type="dxa"/>
            <w:tcBorders>
              <w:top w:val="nil"/>
              <w:left w:val="nil"/>
              <w:bottom w:val="single" w:sz="8" w:space="0" w:color="auto"/>
              <w:right w:val="single" w:sz="4" w:space="0" w:color="auto"/>
            </w:tcBorders>
            <w:shd w:val="clear" w:color="auto" w:fill="auto"/>
            <w:vAlign w:val="center"/>
            <w:hideMark/>
          </w:tcPr>
          <w:p w14:paraId="07A2F4C1" w14:textId="77777777" w:rsidR="00F83E3D" w:rsidRPr="00F83E3D" w:rsidRDefault="00F83E3D" w:rsidP="009E5F68">
            <w:pPr>
              <w:spacing w:before="0"/>
              <w:jc w:val="center"/>
              <w:rPr>
                <w:rFonts w:cs="Arial"/>
                <w:color w:val="000000"/>
                <w:sz w:val="20"/>
                <w:szCs w:val="20"/>
                <w:lang w:val="sr-Latn-RS" w:eastAsia="sr-Latn-RS"/>
              </w:rPr>
            </w:pPr>
            <w:r w:rsidRPr="00F83E3D">
              <w:rPr>
                <w:rFonts w:cs="Arial"/>
                <w:color w:val="000000"/>
                <w:sz w:val="20"/>
                <w:szCs w:val="20"/>
                <w:lang w:val="sr-Latn-RS" w:eastAsia="sr-Latn-RS"/>
              </w:rPr>
              <w:t>Pločica za gloda.SNGQ 120700-R13 CD 4C35</w:t>
            </w:r>
          </w:p>
        </w:tc>
        <w:tc>
          <w:tcPr>
            <w:tcW w:w="5670" w:type="dxa"/>
            <w:tcBorders>
              <w:top w:val="nil"/>
              <w:left w:val="nil"/>
              <w:bottom w:val="single" w:sz="8" w:space="0" w:color="auto"/>
              <w:right w:val="single" w:sz="4" w:space="0" w:color="auto"/>
            </w:tcBorders>
            <w:shd w:val="clear" w:color="000000" w:fill="FFFFFF"/>
            <w:vAlign w:val="center"/>
            <w:hideMark/>
          </w:tcPr>
          <w:p w14:paraId="11944E75" w14:textId="77777777" w:rsidR="00F83E3D" w:rsidRPr="00F83E3D" w:rsidRDefault="00F83E3D" w:rsidP="00F83E3D">
            <w:pPr>
              <w:spacing w:before="0"/>
              <w:jc w:val="left"/>
              <w:rPr>
                <w:rFonts w:cs="Arial"/>
                <w:color w:val="000000"/>
                <w:sz w:val="20"/>
                <w:szCs w:val="20"/>
                <w:lang w:val="sr-Latn-RS" w:eastAsia="sr-Latn-RS"/>
              </w:rPr>
            </w:pPr>
            <w:r w:rsidRPr="00F83E3D">
              <w:rPr>
                <w:rFonts w:cs="Arial"/>
                <w:color w:val="000000"/>
                <w:sz w:val="20"/>
                <w:szCs w:val="20"/>
                <w:lang w:val="sr-Latn-RS" w:eastAsia="sr-Latn-RS"/>
              </w:rPr>
              <w:t>SAP:60732                Kvalitet:VIŠESTRUKO PRESVUČENA Dimenzija:12X7                           Namena:ZA GLODANJE Tip:SINTEROVANA PLOČICA Oznaka:SNGQ 120700-R13 CD 4C35     POLJE_PRIMENE: P35,M30</w:t>
            </w:r>
          </w:p>
        </w:tc>
      </w:tr>
    </w:tbl>
    <w:p w14:paraId="0C8E42CD" w14:textId="77777777" w:rsidR="00B66467" w:rsidRDefault="00B66467" w:rsidP="009D6CD8">
      <w:pPr>
        <w:pStyle w:val="NoSpacing"/>
        <w:jc w:val="left"/>
        <w:rPr>
          <w:rFonts w:cs="Arial"/>
          <w:b/>
          <w:lang w:val="sr-Cyrl-RS"/>
        </w:rPr>
      </w:pPr>
    </w:p>
    <w:p w14:paraId="297AFC37" w14:textId="77777777" w:rsidR="00B66467" w:rsidRDefault="00B66467" w:rsidP="009D6CD8">
      <w:pPr>
        <w:pStyle w:val="NoSpacing"/>
        <w:jc w:val="left"/>
        <w:rPr>
          <w:rFonts w:cs="Arial"/>
          <w:b/>
          <w:lang w:val="sr-Cyrl-RS"/>
        </w:rPr>
      </w:pPr>
    </w:p>
    <w:p w14:paraId="392371AC" w14:textId="37BDC6FA" w:rsidR="00EA7E60" w:rsidRDefault="00F83E3D" w:rsidP="009D6CD8">
      <w:pPr>
        <w:pStyle w:val="NoSpacing"/>
        <w:jc w:val="left"/>
        <w:rPr>
          <w:rFonts w:cs="Arial"/>
          <w:b/>
          <w:lang w:val="sr-Cyrl-RS"/>
        </w:rPr>
      </w:pPr>
      <w:r w:rsidRPr="00F83E3D">
        <w:rPr>
          <w:rFonts w:cs="Arial"/>
          <w:b/>
          <w:lang w:val="sr-Cyrl-RS"/>
        </w:rPr>
        <w:t>Партија 14 Ножеви са  измењивим  плочицама и плочице за стругање по стандарду произвођача</w:t>
      </w:r>
    </w:p>
    <w:p w14:paraId="6FAF1393" w14:textId="77777777" w:rsidR="00F83E3D" w:rsidRDefault="00F83E3D" w:rsidP="009D6CD8">
      <w:pPr>
        <w:pStyle w:val="NoSpacing"/>
        <w:jc w:val="left"/>
        <w:rPr>
          <w:rFonts w:cs="Arial"/>
          <w:b/>
          <w:lang w:val="sr-Cyrl-RS"/>
        </w:rPr>
      </w:pPr>
    </w:p>
    <w:p w14:paraId="2A8EF2F4" w14:textId="77777777" w:rsidR="00F83E3D" w:rsidRDefault="00F83E3D" w:rsidP="009D6CD8">
      <w:pPr>
        <w:pStyle w:val="NoSpacing"/>
        <w:jc w:val="left"/>
        <w:rPr>
          <w:rFonts w:cs="Arial"/>
          <w:b/>
          <w:lang w:val="sr-Cyrl-RS"/>
        </w:rPr>
      </w:pPr>
    </w:p>
    <w:tbl>
      <w:tblPr>
        <w:tblStyle w:val="TableGrid"/>
        <w:tblW w:w="9161" w:type="dxa"/>
        <w:tblLayout w:type="fixed"/>
        <w:tblLook w:val="04A0" w:firstRow="1" w:lastRow="0" w:firstColumn="1" w:lastColumn="0" w:noHBand="0" w:noVBand="1"/>
      </w:tblPr>
      <w:tblGrid>
        <w:gridCol w:w="846"/>
        <w:gridCol w:w="1276"/>
        <w:gridCol w:w="1701"/>
        <w:gridCol w:w="5338"/>
      </w:tblGrid>
      <w:tr w:rsidR="00F039F8" w:rsidRPr="00F039F8" w14:paraId="0ABD0149" w14:textId="77777777" w:rsidTr="00F75433">
        <w:trPr>
          <w:trHeight w:val="915"/>
        </w:trPr>
        <w:tc>
          <w:tcPr>
            <w:tcW w:w="846" w:type="dxa"/>
            <w:hideMark/>
          </w:tcPr>
          <w:p w14:paraId="1935317B" w14:textId="77777777" w:rsidR="00F039F8" w:rsidRPr="002B40D3" w:rsidRDefault="00F039F8" w:rsidP="00F039F8">
            <w:pPr>
              <w:pStyle w:val="NoSpacing"/>
              <w:jc w:val="left"/>
              <w:rPr>
                <w:rFonts w:cs="Arial"/>
                <w:b/>
                <w:bCs/>
                <w:sz w:val="20"/>
                <w:lang w:val="sr-Latn-RS"/>
              </w:rPr>
            </w:pPr>
            <w:r w:rsidRPr="002B40D3">
              <w:rPr>
                <w:rFonts w:cs="Arial"/>
                <w:b/>
                <w:bCs/>
                <w:sz w:val="20"/>
                <w:lang w:val="en-US"/>
              </w:rPr>
              <w:t>Ред. Бр.</w:t>
            </w:r>
          </w:p>
        </w:tc>
        <w:tc>
          <w:tcPr>
            <w:tcW w:w="1276" w:type="dxa"/>
            <w:hideMark/>
          </w:tcPr>
          <w:p w14:paraId="28B80198" w14:textId="77777777" w:rsidR="00F039F8" w:rsidRPr="002B40D3" w:rsidRDefault="00F039F8" w:rsidP="00F039F8">
            <w:pPr>
              <w:pStyle w:val="NoSpacing"/>
              <w:jc w:val="left"/>
              <w:rPr>
                <w:rFonts w:cs="Arial"/>
                <w:b/>
                <w:bCs/>
                <w:sz w:val="20"/>
                <w:lang w:val="en-US"/>
              </w:rPr>
            </w:pPr>
            <w:r w:rsidRPr="002B40D3">
              <w:rPr>
                <w:rFonts w:cs="Arial"/>
                <w:b/>
                <w:bCs/>
                <w:sz w:val="20"/>
                <w:lang w:val="en-US"/>
              </w:rPr>
              <w:t>Шифра наручиоца (ЕРЦ)</w:t>
            </w:r>
          </w:p>
        </w:tc>
        <w:tc>
          <w:tcPr>
            <w:tcW w:w="1701" w:type="dxa"/>
            <w:hideMark/>
          </w:tcPr>
          <w:p w14:paraId="3621E9C1" w14:textId="77777777" w:rsidR="00F039F8" w:rsidRPr="002B40D3" w:rsidRDefault="00F039F8" w:rsidP="00F039F8">
            <w:pPr>
              <w:pStyle w:val="NoSpacing"/>
              <w:jc w:val="left"/>
              <w:rPr>
                <w:rFonts w:cs="Arial"/>
                <w:b/>
                <w:bCs/>
                <w:sz w:val="20"/>
                <w:lang w:val="en-US"/>
              </w:rPr>
            </w:pPr>
            <w:r w:rsidRPr="002B40D3">
              <w:rPr>
                <w:rFonts w:cs="Arial"/>
                <w:b/>
                <w:bCs/>
                <w:sz w:val="20"/>
                <w:lang w:val="en-US"/>
              </w:rPr>
              <w:t>Назив и опис добара</w:t>
            </w:r>
          </w:p>
        </w:tc>
        <w:tc>
          <w:tcPr>
            <w:tcW w:w="5338" w:type="dxa"/>
            <w:hideMark/>
          </w:tcPr>
          <w:p w14:paraId="4E115A2B" w14:textId="77777777" w:rsidR="00F039F8" w:rsidRPr="002B40D3" w:rsidRDefault="00F039F8" w:rsidP="00F039F8">
            <w:pPr>
              <w:pStyle w:val="NoSpacing"/>
              <w:jc w:val="left"/>
              <w:rPr>
                <w:rFonts w:cs="Arial"/>
                <w:b/>
                <w:bCs/>
                <w:sz w:val="20"/>
                <w:lang w:val="en-US"/>
              </w:rPr>
            </w:pPr>
            <w:r w:rsidRPr="002B40D3">
              <w:rPr>
                <w:rFonts w:cs="Arial"/>
                <w:b/>
                <w:bCs/>
                <w:sz w:val="20"/>
                <w:lang w:val="en-US"/>
              </w:rPr>
              <w:t>Техничке карактеристике захтеваног или одговарајућег добра</w:t>
            </w:r>
          </w:p>
        </w:tc>
      </w:tr>
      <w:tr w:rsidR="00F039F8" w:rsidRPr="00F039F8" w14:paraId="4108977A" w14:textId="77777777" w:rsidTr="00F75433">
        <w:trPr>
          <w:trHeight w:val="240"/>
        </w:trPr>
        <w:tc>
          <w:tcPr>
            <w:tcW w:w="846" w:type="dxa"/>
            <w:hideMark/>
          </w:tcPr>
          <w:p w14:paraId="0FE702F2" w14:textId="77777777" w:rsidR="00F039F8" w:rsidRPr="002B40D3" w:rsidRDefault="00F039F8" w:rsidP="002B40D3">
            <w:pPr>
              <w:pStyle w:val="NoSpacing"/>
              <w:jc w:val="center"/>
              <w:rPr>
                <w:rFonts w:cs="Arial"/>
                <w:b/>
                <w:bCs/>
                <w:sz w:val="20"/>
                <w:lang w:val="en-US"/>
              </w:rPr>
            </w:pPr>
            <w:r w:rsidRPr="002B40D3">
              <w:rPr>
                <w:rFonts w:cs="Arial"/>
                <w:b/>
                <w:bCs/>
                <w:sz w:val="20"/>
                <w:lang w:val="en-US"/>
              </w:rPr>
              <w:t>I</w:t>
            </w:r>
          </w:p>
        </w:tc>
        <w:tc>
          <w:tcPr>
            <w:tcW w:w="1276" w:type="dxa"/>
            <w:hideMark/>
          </w:tcPr>
          <w:p w14:paraId="2C68C4F3" w14:textId="77777777" w:rsidR="00F039F8" w:rsidRPr="002B40D3" w:rsidRDefault="00F039F8" w:rsidP="002B40D3">
            <w:pPr>
              <w:pStyle w:val="NoSpacing"/>
              <w:jc w:val="center"/>
              <w:rPr>
                <w:rFonts w:cs="Arial"/>
                <w:b/>
                <w:bCs/>
                <w:sz w:val="20"/>
                <w:lang w:val="en-US"/>
              </w:rPr>
            </w:pPr>
            <w:r w:rsidRPr="002B40D3">
              <w:rPr>
                <w:rFonts w:cs="Arial"/>
                <w:b/>
                <w:bCs/>
                <w:sz w:val="20"/>
                <w:lang w:val="en-US"/>
              </w:rPr>
              <w:t>II</w:t>
            </w:r>
          </w:p>
        </w:tc>
        <w:tc>
          <w:tcPr>
            <w:tcW w:w="1701" w:type="dxa"/>
            <w:hideMark/>
          </w:tcPr>
          <w:p w14:paraId="4A58593F" w14:textId="77777777" w:rsidR="00F039F8" w:rsidRPr="002B40D3" w:rsidRDefault="00F039F8" w:rsidP="002B40D3">
            <w:pPr>
              <w:pStyle w:val="NoSpacing"/>
              <w:jc w:val="center"/>
              <w:rPr>
                <w:rFonts w:cs="Arial"/>
                <w:b/>
                <w:bCs/>
                <w:sz w:val="20"/>
                <w:lang w:val="en-US"/>
              </w:rPr>
            </w:pPr>
            <w:r w:rsidRPr="002B40D3">
              <w:rPr>
                <w:rFonts w:cs="Arial"/>
                <w:b/>
                <w:bCs/>
                <w:sz w:val="20"/>
                <w:lang w:val="en-US"/>
              </w:rPr>
              <w:t>III</w:t>
            </w:r>
          </w:p>
        </w:tc>
        <w:tc>
          <w:tcPr>
            <w:tcW w:w="5338" w:type="dxa"/>
            <w:hideMark/>
          </w:tcPr>
          <w:p w14:paraId="3A649DDA" w14:textId="77777777" w:rsidR="00F039F8" w:rsidRPr="002B40D3" w:rsidRDefault="00F039F8" w:rsidP="002B40D3">
            <w:pPr>
              <w:pStyle w:val="NoSpacing"/>
              <w:jc w:val="center"/>
              <w:rPr>
                <w:rFonts w:cs="Arial"/>
                <w:b/>
                <w:bCs/>
                <w:sz w:val="20"/>
                <w:lang w:val="en-US"/>
              </w:rPr>
            </w:pPr>
            <w:r w:rsidRPr="002B40D3">
              <w:rPr>
                <w:rFonts w:cs="Arial"/>
                <w:b/>
                <w:bCs/>
                <w:sz w:val="20"/>
                <w:lang w:val="en-US"/>
              </w:rPr>
              <w:t>IV</w:t>
            </w:r>
          </w:p>
        </w:tc>
      </w:tr>
      <w:tr w:rsidR="00F039F8" w:rsidRPr="00F039F8" w14:paraId="51C239BC" w14:textId="77777777" w:rsidTr="00F75433">
        <w:trPr>
          <w:trHeight w:val="1195"/>
        </w:trPr>
        <w:tc>
          <w:tcPr>
            <w:tcW w:w="846" w:type="dxa"/>
            <w:hideMark/>
          </w:tcPr>
          <w:p w14:paraId="01A7F0A7" w14:textId="77777777" w:rsidR="00F039F8" w:rsidRPr="002B40D3" w:rsidRDefault="00F039F8" w:rsidP="00F039F8">
            <w:pPr>
              <w:pStyle w:val="NoSpacing"/>
              <w:jc w:val="left"/>
              <w:rPr>
                <w:rFonts w:cs="Arial"/>
                <w:sz w:val="20"/>
                <w:lang w:val="en-US"/>
              </w:rPr>
            </w:pPr>
            <w:r w:rsidRPr="002B40D3">
              <w:rPr>
                <w:rFonts w:cs="Arial"/>
                <w:sz w:val="20"/>
                <w:lang w:val="en-US"/>
              </w:rPr>
              <w:lastRenderedPageBreak/>
              <w:t>14-1</w:t>
            </w:r>
          </w:p>
        </w:tc>
        <w:tc>
          <w:tcPr>
            <w:tcW w:w="1276" w:type="dxa"/>
            <w:hideMark/>
          </w:tcPr>
          <w:p w14:paraId="22C7D52A" w14:textId="77777777" w:rsidR="00F039F8" w:rsidRPr="002B40D3" w:rsidRDefault="00F039F8" w:rsidP="00F039F8">
            <w:pPr>
              <w:pStyle w:val="NoSpacing"/>
              <w:jc w:val="left"/>
              <w:rPr>
                <w:rFonts w:cs="Arial"/>
                <w:sz w:val="20"/>
                <w:lang w:val="en-US"/>
              </w:rPr>
            </w:pPr>
            <w:r w:rsidRPr="002B40D3">
              <w:rPr>
                <w:rFonts w:cs="Arial"/>
                <w:sz w:val="20"/>
                <w:lang w:val="en-US"/>
              </w:rPr>
              <w:t>17357419</w:t>
            </w:r>
          </w:p>
        </w:tc>
        <w:tc>
          <w:tcPr>
            <w:tcW w:w="1701" w:type="dxa"/>
            <w:hideMark/>
          </w:tcPr>
          <w:p w14:paraId="67498353" w14:textId="77777777" w:rsidR="00F039F8" w:rsidRPr="002B40D3" w:rsidRDefault="00F039F8" w:rsidP="00F039F8">
            <w:pPr>
              <w:pStyle w:val="NoSpacing"/>
              <w:jc w:val="left"/>
              <w:rPr>
                <w:rFonts w:cs="Arial"/>
                <w:sz w:val="20"/>
                <w:lang w:val="en-US"/>
              </w:rPr>
            </w:pPr>
            <w:r w:rsidRPr="002B40D3">
              <w:rPr>
                <w:rFonts w:cs="Arial"/>
                <w:sz w:val="20"/>
                <w:lang w:val="en-US"/>
              </w:rPr>
              <w:t>Pločica za reza. navoja 16ERM AG60 IC90</w:t>
            </w:r>
          </w:p>
        </w:tc>
        <w:tc>
          <w:tcPr>
            <w:tcW w:w="5338" w:type="dxa"/>
            <w:hideMark/>
          </w:tcPr>
          <w:p w14:paraId="0A3FEF0B" w14:textId="77777777" w:rsidR="00F039F8" w:rsidRPr="002B40D3" w:rsidRDefault="00F039F8" w:rsidP="00F039F8">
            <w:pPr>
              <w:pStyle w:val="NoSpacing"/>
              <w:jc w:val="left"/>
              <w:rPr>
                <w:rFonts w:cs="Arial"/>
                <w:sz w:val="20"/>
                <w:lang w:val="en-US"/>
              </w:rPr>
            </w:pPr>
            <w:r w:rsidRPr="002B40D3">
              <w:rPr>
                <w:rFonts w:cs="Arial"/>
                <w:sz w:val="20"/>
                <w:lang w:val="en-US"/>
              </w:rPr>
              <w:t>SAP:34168 Dimenzija:3.00 Namena:Za  držač pločice SER 2525 M16                      Polje primene: od 0,5-3 mm              Kvalitet:IC 908 Tip:PLOČICA ZA SPOLJNI NAVOJ Oznaka:16ERM</w:t>
            </w:r>
          </w:p>
        </w:tc>
      </w:tr>
      <w:tr w:rsidR="00F039F8" w:rsidRPr="00F039F8" w14:paraId="28BA3F77" w14:textId="77777777" w:rsidTr="00F75433">
        <w:trPr>
          <w:trHeight w:val="1083"/>
        </w:trPr>
        <w:tc>
          <w:tcPr>
            <w:tcW w:w="846" w:type="dxa"/>
            <w:hideMark/>
          </w:tcPr>
          <w:p w14:paraId="232DB8BE" w14:textId="77777777" w:rsidR="00F039F8" w:rsidRPr="002B40D3" w:rsidRDefault="00F039F8" w:rsidP="00F039F8">
            <w:pPr>
              <w:pStyle w:val="NoSpacing"/>
              <w:jc w:val="left"/>
              <w:rPr>
                <w:rFonts w:cs="Arial"/>
                <w:sz w:val="20"/>
                <w:lang w:val="en-US"/>
              </w:rPr>
            </w:pPr>
            <w:r w:rsidRPr="002B40D3">
              <w:rPr>
                <w:rFonts w:cs="Arial"/>
                <w:sz w:val="20"/>
                <w:lang w:val="en-US"/>
              </w:rPr>
              <w:t>14-2</w:t>
            </w:r>
          </w:p>
        </w:tc>
        <w:tc>
          <w:tcPr>
            <w:tcW w:w="1276" w:type="dxa"/>
            <w:hideMark/>
          </w:tcPr>
          <w:p w14:paraId="2C150387" w14:textId="77777777" w:rsidR="00F039F8" w:rsidRPr="002B40D3" w:rsidRDefault="00F039F8" w:rsidP="00F039F8">
            <w:pPr>
              <w:pStyle w:val="NoSpacing"/>
              <w:jc w:val="left"/>
              <w:rPr>
                <w:rFonts w:cs="Arial"/>
                <w:sz w:val="20"/>
                <w:lang w:val="en-US"/>
              </w:rPr>
            </w:pPr>
            <w:r w:rsidRPr="002B40D3">
              <w:rPr>
                <w:rFonts w:cs="Arial"/>
                <w:sz w:val="20"/>
                <w:lang w:val="en-US"/>
              </w:rPr>
              <w:t>17357419</w:t>
            </w:r>
          </w:p>
        </w:tc>
        <w:tc>
          <w:tcPr>
            <w:tcW w:w="1701" w:type="dxa"/>
            <w:hideMark/>
          </w:tcPr>
          <w:p w14:paraId="3D3515DB" w14:textId="77777777" w:rsidR="00F039F8" w:rsidRPr="002B40D3" w:rsidRDefault="00F039F8" w:rsidP="00F039F8">
            <w:pPr>
              <w:pStyle w:val="NoSpacing"/>
              <w:jc w:val="left"/>
              <w:rPr>
                <w:rFonts w:cs="Arial"/>
                <w:sz w:val="20"/>
                <w:lang w:val="en-US"/>
              </w:rPr>
            </w:pPr>
            <w:r w:rsidRPr="002B40D3">
              <w:rPr>
                <w:rFonts w:cs="Arial"/>
                <w:sz w:val="20"/>
                <w:lang w:val="en-US"/>
              </w:rPr>
              <w:t>Pločica za reza. navoja 16ERM AG60 IC908</w:t>
            </w:r>
          </w:p>
        </w:tc>
        <w:tc>
          <w:tcPr>
            <w:tcW w:w="5338" w:type="dxa"/>
            <w:hideMark/>
          </w:tcPr>
          <w:p w14:paraId="389434CC" w14:textId="77777777" w:rsidR="00F039F8" w:rsidRPr="002B40D3" w:rsidRDefault="00F039F8" w:rsidP="00F039F8">
            <w:pPr>
              <w:pStyle w:val="NoSpacing"/>
              <w:jc w:val="left"/>
              <w:rPr>
                <w:rFonts w:cs="Arial"/>
                <w:sz w:val="20"/>
                <w:lang w:val="en-US"/>
              </w:rPr>
            </w:pPr>
            <w:r w:rsidRPr="002B40D3">
              <w:rPr>
                <w:rFonts w:cs="Arial"/>
                <w:sz w:val="20"/>
                <w:lang w:val="en-US"/>
              </w:rPr>
              <w:t>SAP:34168 Dimenzija:3.00 Namena:Za  držač pločice SER 2525 M16                      Polje primene: od 0,5-3 mm              Kvalitet:IC 908 Tip:PLOČICA ZA SPOLJNI NAVOJ Oznaka:16ERM</w:t>
            </w:r>
          </w:p>
        </w:tc>
      </w:tr>
      <w:tr w:rsidR="00F039F8" w:rsidRPr="00F039F8" w14:paraId="36D6ED8E" w14:textId="77777777" w:rsidTr="00F75433">
        <w:trPr>
          <w:trHeight w:val="843"/>
        </w:trPr>
        <w:tc>
          <w:tcPr>
            <w:tcW w:w="846" w:type="dxa"/>
            <w:hideMark/>
          </w:tcPr>
          <w:p w14:paraId="0C218B68" w14:textId="77777777" w:rsidR="00F039F8" w:rsidRPr="002B40D3" w:rsidRDefault="00F039F8" w:rsidP="00F039F8">
            <w:pPr>
              <w:pStyle w:val="NoSpacing"/>
              <w:jc w:val="left"/>
              <w:rPr>
                <w:rFonts w:cs="Arial"/>
                <w:sz w:val="20"/>
                <w:lang w:val="en-US"/>
              </w:rPr>
            </w:pPr>
            <w:r w:rsidRPr="002B40D3">
              <w:rPr>
                <w:rFonts w:cs="Arial"/>
                <w:sz w:val="20"/>
                <w:lang w:val="en-US"/>
              </w:rPr>
              <w:t>14-3</w:t>
            </w:r>
          </w:p>
        </w:tc>
        <w:tc>
          <w:tcPr>
            <w:tcW w:w="1276" w:type="dxa"/>
            <w:hideMark/>
          </w:tcPr>
          <w:p w14:paraId="7DEDB9B8" w14:textId="77777777" w:rsidR="00F039F8" w:rsidRPr="002B40D3" w:rsidRDefault="00F039F8" w:rsidP="00F039F8">
            <w:pPr>
              <w:pStyle w:val="NoSpacing"/>
              <w:jc w:val="left"/>
              <w:rPr>
                <w:rFonts w:cs="Arial"/>
                <w:sz w:val="20"/>
                <w:lang w:val="en-US"/>
              </w:rPr>
            </w:pPr>
            <w:r w:rsidRPr="002B40D3">
              <w:rPr>
                <w:rFonts w:cs="Arial"/>
                <w:sz w:val="20"/>
                <w:lang w:val="en-US"/>
              </w:rPr>
              <w:t>17396730</w:t>
            </w:r>
          </w:p>
        </w:tc>
        <w:tc>
          <w:tcPr>
            <w:tcW w:w="1701" w:type="dxa"/>
            <w:hideMark/>
          </w:tcPr>
          <w:p w14:paraId="23FAB6BD" w14:textId="77777777" w:rsidR="00F039F8" w:rsidRPr="002B40D3" w:rsidRDefault="00F039F8" w:rsidP="00F039F8">
            <w:pPr>
              <w:pStyle w:val="NoSpacing"/>
              <w:jc w:val="left"/>
              <w:rPr>
                <w:rFonts w:cs="Arial"/>
                <w:sz w:val="20"/>
                <w:lang w:val="en-US"/>
              </w:rPr>
            </w:pPr>
            <w:r w:rsidRPr="002B40D3">
              <w:rPr>
                <w:rFonts w:cs="Arial"/>
                <w:sz w:val="20"/>
                <w:lang w:val="en-US"/>
              </w:rPr>
              <w:t>List DGFH 32-4 IC 354</w:t>
            </w:r>
          </w:p>
        </w:tc>
        <w:tc>
          <w:tcPr>
            <w:tcW w:w="5338" w:type="dxa"/>
            <w:hideMark/>
          </w:tcPr>
          <w:p w14:paraId="644143E7" w14:textId="77777777" w:rsidR="00F039F8" w:rsidRPr="002B40D3" w:rsidRDefault="00F039F8" w:rsidP="00F039F8">
            <w:pPr>
              <w:pStyle w:val="NoSpacing"/>
              <w:jc w:val="left"/>
              <w:rPr>
                <w:rFonts w:cs="Arial"/>
                <w:sz w:val="20"/>
                <w:lang w:val="en-US"/>
              </w:rPr>
            </w:pPr>
            <w:r w:rsidRPr="002B40D3">
              <w:rPr>
                <w:rFonts w:cs="Arial"/>
                <w:sz w:val="20"/>
                <w:lang w:val="en-US"/>
              </w:rPr>
              <w:t>SAP: 52489     Dimenzija:32x4 Namena:STRUGANJE za pločicu DGN 4003C Tip:LIST ZA ODSECANJE  Oznaka:DGFH 32-4</w:t>
            </w:r>
          </w:p>
        </w:tc>
      </w:tr>
      <w:tr w:rsidR="00F039F8" w:rsidRPr="00F039F8" w14:paraId="68194127" w14:textId="77777777" w:rsidTr="00F75433">
        <w:trPr>
          <w:trHeight w:val="1198"/>
        </w:trPr>
        <w:tc>
          <w:tcPr>
            <w:tcW w:w="846" w:type="dxa"/>
            <w:hideMark/>
          </w:tcPr>
          <w:p w14:paraId="6E6424FE" w14:textId="77777777" w:rsidR="00F039F8" w:rsidRPr="002B40D3" w:rsidRDefault="00F039F8" w:rsidP="00F039F8">
            <w:pPr>
              <w:pStyle w:val="NoSpacing"/>
              <w:jc w:val="left"/>
              <w:rPr>
                <w:rFonts w:cs="Arial"/>
                <w:sz w:val="20"/>
                <w:lang w:val="en-US"/>
              </w:rPr>
            </w:pPr>
            <w:r w:rsidRPr="002B40D3">
              <w:rPr>
                <w:rFonts w:cs="Arial"/>
                <w:sz w:val="20"/>
                <w:lang w:val="en-US"/>
              </w:rPr>
              <w:t>14-4</w:t>
            </w:r>
          </w:p>
        </w:tc>
        <w:tc>
          <w:tcPr>
            <w:tcW w:w="1276" w:type="dxa"/>
            <w:hideMark/>
          </w:tcPr>
          <w:p w14:paraId="12EC1E43" w14:textId="77777777" w:rsidR="00F039F8" w:rsidRPr="002B40D3" w:rsidRDefault="00F039F8" w:rsidP="00F039F8">
            <w:pPr>
              <w:pStyle w:val="NoSpacing"/>
              <w:jc w:val="left"/>
              <w:rPr>
                <w:rFonts w:cs="Arial"/>
                <w:sz w:val="20"/>
                <w:lang w:val="en-US"/>
              </w:rPr>
            </w:pPr>
            <w:r w:rsidRPr="002B40D3">
              <w:rPr>
                <w:rFonts w:cs="Arial"/>
                <w:sz w:val="20"/>
                <w:lang w:val="en-US"/>
              </w:rPr>
              <w:t>33000978</w:t>
            </w:r>
          </w:p>
        </w:tc>
        <w:tc>
          <w:tcPr>
            <w:tcW w:w="1701" w:type="dxa"/>
            <w:hideMark/>
          </w:tcPr>
          <w:p w14:paraId="075198BB" w14:textId="77777777" w:rsidR="00F039F8" w:rsidRPr="002B40D3" w:rsidRDefault="00F039F8" w:rsidP="00F039F8">
            <w:pPr>
              <w:pStyle w:val="NoSpacing"/>
              <w:jc w:val="left"/>
              <w:rPr>
                <w:rFonts w:cs="Arial"/>
                <w:sz w:val="20"/>
                <w:lang w:val="en-US"/>
              </w:rPr>
            </w:pPr>
            <w:r w:rsidRPr="002B40D3">
              <w:rPr>
                <w:rFonts w:cs="Arial"/>
                <w:sz w:val="20"/>
                <w:lang w:val="en-US"/>
              </w:rPr>
              <w:t>Pločica LNMX 150608R-HT IC 3028</w:t>
            </w:r>
          </w:p>
        </w:tc>
        <w:tc>
          <w:tcPr>
            <w:tcW w:w="5338" w:type="dxa"/>
            <w:hideMark/>
          </w:tcPr>
          <w:p w14:paraId="605CEDBC" w14:textId="77777777" w:rsidR="00F039F8" w:rsidRPr="002B40D3" w:rsidRDefault="00F039F8" w:rsidP="00F039F8">
            <w:pPr>
              <w:pStyle w:val="NoSpacing"/>
              <w:jc w:val="left"/>
              <w:rPr>
                <w:rFonts w:cs="Arial"/>
                <w:sz w:val="20"/>
                <w:lang w:val="en-US"/>
              </w:rPr>
            </w:pPr>
            <w:r w:rsidRPr="002B40D3">
              <w:rPr>
                <w:rFonts w:cs="Arial"/>
                <w:sz w:val="20"/>
                <w:lang w:val="en-US"/>
              </w:rPr>
              <w:t xml:space="preserve">SAP:28029                   Dimenzija:150608R-HT Namena:ZA GLODANJE Tip:Tangencijalna Oznaka:LNMX 150608R-HT                                       Polje primene:(P25-P45)(M15-M35)  (S20-S30)  </w:t>
            </w:r>
          </w:p>
        </w:tc>
      </w:tr>
      <w:tr w:rsidR="00F039F8" w:rsidRPr="00F039F8" w14:paraId="21A023EF" w14:textId="77777777" w:rsidTr="00F75433">
        <w:trPr>
          <w:trHeight w:val="1129"/>
        </w:trPr>
        <w:tc>
          <w:tcPr>
            <w:tcW w:w="846" w:type="dxa"/>
            <w:hideMark/>
          </w:tcPr>
          <w:p w14:paraId="2BE558AD" w14:textId="77777777" w:rsidR="00F039F8" w:rsidRPr="002B40D3" w:rsidRDefault="00F039F8" w:rsidP="00F039F8">
            <w:pPr>
              <w:pStyle w:val="NoSpacing"/>
              <w:jc w:val="left"/>
              <w:rPr>
                <w:rFonts w:cs="Arial"/>
                <w:sz w:val="20"/>
                <w:lang w:val="en-US"/>
              </w:rPr>
            </w:pPr>
            <w:r w:rsidRPr="002B40D3">
              <w:rPr>
                <w:rFonts w:cs="Arial"/>
                <w:sz w:val="20"/>
                <w:lang w:val="en-US"/>
              </w:rPr>
              <w:t>14-5</w:t>
            </w:r>
          </w:p>
        </w:tc>
        <w:tc>
          <w:tcPr>
            <w:tcW w:w="1276" w:type="dxa"/>
            <w:hideMark/>
          </w:tcPr>
          <w:p w14:paraId="1887A0B8" w14:textId="77777777" w:rsidR="00F039F8" w:rsidRPr="002B40D3" w:rsidRDefault="00F039F8" w:rsidP="00F039F8">
            <w:pPr>
              <w:pStyle w:val="NoSpacing"/>
              <w:jc w:val="left"/>
              <w:rPr>
                <w:rFonts w:cs="Arial"/>
                <w:sz w:val="20"/>
                <w:lang w:val="en-US"/>
              </w:rPr>
            </w:pPr>
            <w:r w:rsidRPr="002B40D3">
              <w:rPr>
                <w:rFonts w:cs="Arial"/>
                <w:sz w:val="20"/>
                <w:lang w:val="en-US"/>
              </w:rPr>
              <w:t>33001182</w:t>
            </w:r>
          </w:p>
        </w:tc>
        <w:tc>
          <w:tcPr>
            <w:tcW w:w="1701" w:type="dxa"/>
            <w:hideMark/>
          </w:tcPr>
          <w:p w14:paraId="262D6B57" w14:textId="77777777" w:rsidR="00F039F8" w:rsidRPr="002B40D3" w:rsidRDefault="00F039F8" w:rsidP="00F039F8">
            <w:pPr>
              <w:pStyle w:val="NoSpacing"/>
              <w:jc w:val="left"/>
              <w:rPr>
                <w:rFonts w:cs="Arial"/>
                <w:sz w:val="20"/>
                <w:lang w:val="en-US"/>
              </w:rPr>
            </w:pPr>
            <w:r w:rsidRPr="002B40D3">
              <w:rPr>
                <w:rFonts w:cs="Arial"/>
                <w:sz w:val="20"/>
                <w:lang w:val="en-US"/>
              </w:rPr>
              <w:t>Nosač pločice za struganje S10L SCLCR-06</w:t>
            </w:r>
          </w:p>
        </w:tc>
        <w:tc>
          <w:tcPr>
            <w:tcW w:w="5338" w:type="dxa"/>
            <w:hideMark/>
          </w:tcPr>
          <w:p w14:paraId="377BC0CC" w14:textId="77777777" w:rsidR="00F039F8" w:rsidRPr="002B40D3" w:rsidRDefault="00F039F8" w:rsidP="00F039F8">
            <w:pPr>
              <w:pStyle w:val="NoSpacing"/>
              <w:jc w:val="left"/>
              <w:rPr>
                <w:rFonts w:cs="Arial"/>
                <w:sz w:val="20"/>
                <w:lang w:val="en-US"/>
              </w:rPr>
            </w:pPr>
            <w:r w:rsidRPr="002B40D3">
              <w:rPr>
                <w:rFonts w:cs="Arial"/>
                <w:sz w:val="20"/>
                <w:lang w:val="en-US"/>
              </w:rPr>
              <w:t>SAP:36806               Dimenzija:  Ø10X150 Namena:NOSAČ PLOČICE ZA STRUGANJE ZA PLOČICE CCMT 060204-SM Tip:STRUGARSKI Oznaka:S10L SCLCR-06</w:t>
            </w:r>
          </w:p>
        </w:tc>
      </w:tr>
      <w:tr w:rsidR="00F039F8" w:rsidRPr="00F039F8" w14:paraId="6E5A01D9" w14:textId="77777777" w:rsidTr="00F75433">
        <w:trPr>
          <w:trHeight w:val="1215"/>
        </w:trPr>
        <w:tc>
          <w:tcPr>
            <w:tcW w:w="846" w:type="dxa"/>
            <w:hideMark/>
          </w:tcPr>
          <w:p w14:paraId="178F48CA" w14:textId="77777777" w:rsidR="00F039F8" w:rsidRPr="002B40D3" w:rsidRDefault="00F039F8" w:rsidP="00F039F8">
            <w:pPr>
              <w:pStyle w:val="NoSpacing"/>
              <w:jc w:val="left"/>
              <w:rPr>
                <w:rFonts w:cs="Arial"/>
                <w:sz w:val="20"/>
                <w:lang w:val="en-US"/>
              </w:rPr>
            </w:pPr>
            <w:r w:rsidRPr="002B40D3">
              <w:rPr>
                <w:rFonts w:cs="Arial"/>
                <w:sz w:val="20"/>
                <w:lang w:val="en-US"/>
              </w:rPr>
              <w:t>14-6</w:t>
            </w:r>
          </w:p>
        </w:tc>
        <w:tc>
          <w:tcPr>
            <w:tcW w:w="1276" w:type="dxa"/>
            <w:hideMark/>
          </w:tcPr>
          <w:p w14:paraId="6EE8335D" w14:textId="77777777" w:rsidR="00F039F8" w:rsidRPr="002B40D3" w:rsidRDefault="00F039F8" w:rsidP="00F039F8">
            <w:pPr>
              <w:pStyle w:val="NoSpacing"/>
              <w:jc w:val="left"/>
              <w:rPr>
                <w:rFonts w:cs="Arial"/>
                <w:sz w:val="20"/>
                <w:lang w:val="en-US"/>
              </w:rPr>
            </w:pPr>
            <w:r w:rsidRPr="002B40D3">
              <w:rPr>
                <w:rFonts w:cs="Arial"/>
                <w:sz w:val="20"/>
                <w:lang w:val="en-US"/>
              </w:rPr>
              <w:t>33002028</w:t>
            </w:r>
          </w:p>
        </w:tc>
        <w:tc>
          <w:tcPr>
            <w:tcW w:w="1701" w:type="dxa"/>
            <w:hideMark/>
          </w:tcPr>
          <w:p w14:paraId="5D0769A6" w14:textId="77777777" w:rsidR="00F039F8" w:rsidRPr="002B40D3" w:rsidRDefault="00F039F8" w:rsidP="00F039F8">
            <w:pPr>
              <w:pStyle w:val="NoSpacing"/>
              <w:jc w:val="left"/>
              <w:rPr>
                <w:rFonts w:cs="Arial"/>
                <w:sz w:val="20"/>
                <w:lang w:val="en-US"/>
              </w:rPr>
            </w:pPr>
            <w:r w:rsidRPr="002B40D3">
              <w:rPr>
                <w:rFonts w:cs="Arial"/>
                <w:sz w:val="20"/>
                <w:lang w:val="en-US"/>
              </w:rPr>
              <w:t>Pločica za strug.KNMX 160405-RP IC907</w:t>
            </w:r>
          </w:p>
        </w:tc>
        <w:tc>
          <w:tcPr>
            <w:tcW w:w="5338" w:type="dxa"/>
            <w:hideMark/>
          </w:tcPr>
          <w:p w14:paraId="006CF0AE" w14:textId="77777777" w:rsidR="00F039F8" w:rsidRPr="002B40D3" w:rsidRDefault="00F039F8" w:rsidP="00F039F8">
            <w:pPr>
              <w:pStyle w:val="NoSpacing"/>
              <w:jc w:val="left"/>
              <w:rPr>
                <w:rFonts w:cs="Arial"/>
                <w:sz w:val="20"/>
                <w:lang w:val="en-US"/>
              </w:rPr>
            </w:pPr>
            <w:r w:rsidRPr="002B40D3">
              <w:rPr>
                <w:rFonts w:cs="Arial"/>
                <w:sz w:val="20"/>
                <w:lang w:val="en-US"/>
              </w:rPr>
              <w:t>SAP: 30286 MATERIJAL:Višestruko presvučena  DIMENZIJA: 160405 NAMENA: STRUGANJE  TIP: DESNA SA OTVOROM ZA VIJAK POLJE_PRIMENE: P35,M30,S10,H10</w:t>
            </w:r>
          </w:p>
        </w:tc>
      </w:tr>
      <w:tr w:rsidR="00F039F8" w:rsidRPr="00F039F8" w14:paraId="1628166F" w14:textId="77777777" w:rsidTr="00F75433">
        <w:trPr>
          <w:trHeight w:val="1177"/>
        </w:trPr>
        <w:tc>
          <w:tcPr>
            <w:tcW w:w="846" w:type="dxa"/>
            <w:hideMark/>
          </w:tcPr>
          <w:p w14:paraId="0E05DC58" w14:textId="77777777" w:rsidR="00F039F8" w:rsidRPr="002B40D3" w:rsidRDefault="00F039F8" w:rsidP="00F039F8">
            <w:pPr>
              <w:pStyle w:val="NoSpacing"/>
              <w:jc w:val="left"/>
              <w:rPr>
                <w:rFonts w:cs="Arial"/>
                <w:sz w:val="20"/>
                <w:lang w:val="en-US"/>
              </w:rPr>
            </w:pPr>
            <w:r w:rsidRPr="002B40D3">
              <w:rPr>
                <w:rFonts w:cs="Arial"/>
                <w:sz w:val="20"/>
                <w:lang w:val="en-US"/>
              </w:rPr>
              <w:t>14-7</w:t>
            </w:r>
          </w:p>
        </w:tc>
        <w:tc>
          <w:tcPr>
            <w:tcW w:w="1276" w:type="dxa"/>
            <w:hideMark/>
          </w:tcPr>
          <w:p w14:paraId="11E2DA63" w14:textId="77777777" w:rsidR="00F039F8" w:rsidRPr="002B40D3" w:rsidRDefault="00F039F8" w:rsidP="00F039F8">
            <w:pPr>
              <w:pStyle w:val="NoSpacing"/>
              <w:jc w:val="left"/>
              <w:rPr>
                <w:rFonts w:cs="Arial"/>
                <w:sz w:val="20"/>
                <w:lang w:val="en-US"/>
              </w:rPr>
            </w:pPr>
            <w:r w:rsidRPr="002B40D3">
              <w:rPr>
                <w:rFonts w:cs="Arial"/>
                <w:sz w:val="20"/>
                <w:lang w:val="en-US"/>
              </w:rPr>
              <w:t>33002227</w:t>
            </w:r>
          </w:p>
        </w:tc>
        <w:tc>
          <w:tcPr>
            <w:tcW w:w="1701" w:type="dxa"/>
            <w:hideMark/>
          </w:tcPr>
          <w:p w14:paraId="46E0C734" w14:textId="77777777" w:rsidR="00F039F8" w:rsidRPr="002B40D3" w:rsidRDefault="00F039F8" w:rsidP="00F039F8">
            <w:pPr>
              <w:pStyle w:val="NoSpacing"/>
              <w:jc w:val="left"/>
              <w:rPr>
                <w:rFonts w:cs="Arial"/>
                <w:sz w:val="20"/>
                <w:lang w:val="en-US"/>
              </w:rPr>
            </w:pPr>
            <w:r w:rsidRPr="002B40D3">
              <w:rPr>
                <w:rFonts w:cs="Arial"/>
                <w:sz w:val="20"/>
                <w:lang w:val="en-US"/>
              </w:rPr>
              <w:t>List za odsecanje KIT DGFH 32-3</w:t>
            </w:r>
          </w:p>
        </w:tc>
        <w:tc>
          <w:tcPr>
            <w:tcW w:w="5338" w:type="dxa"/>
            <w:hideMark/>
          </w:tcPr>
          <w:p w14:paraId="3846FB6B" w14:textId="77777777" w:rsidR="00F039F8" w:rsidRPr="002B40D3" w:rsidRDefault="00F039F8" w:rsidP="00F039F8">
            <w:pPr>
              <w:pStyle w:val="NoSpacing"/>
              <w:jc w:val="left"/>
              <w:rPr>
                <w:rFonts w:cs="Arial"/>
                <w:sz w:val="20"/>
                <w:lang w:val="en-US"/>
              </w:rPr>
            </w:pPr>
            <w:r w:rsidRPr="002B40D3">
              <w:rPr>
                <w:rFonts w:cs="Arial"/>
                <w:sz w:val="20"/>
                <w:lang w:val="en-US"/>
              </w:rPr>
              <w:t xml:space="preserve">SAP:30575;     Dimenzija:32-3;    Namena:STRUGANJE;    Tip:LIST ZA ODSECANJE SA 10 PLOČICA DGN 3102C    IC 354                    Oznaka:KIT DGFH 32-3 Polje primene:(P20-P40)(M10-M30)  </w:t>
            </w:r>
          </w:p>
        </w:tc>
      </w:tr>
      <w:tr w:rsidR="00F039F8" w:rsidRPr="00F039F8" w14:paraId="5E54799A" w14:textId="77777777" w:rsidTr="00F75433">
        <w:trPr>
          <w:trHeight w:val="1123"/>
        </w:trPr>
        <w:tc>
          <w:tcPr>
            <w:tcW w:w="846" w:type="dxa"/>
            <w:hideMark/>
          </w:tcPr>
          <w:p w14:paraId="1AF15CA5" w14:textId="77777777" w:rsidR="00F039F8" w:rsidRPr="002B40D3" w:rsidRDefault="00F039F8" w:rsidP="00F039F8">
            <w:pPr>
              <w:pStyle w:val="NoSpacing"/>
              <w:jc w:val="left"/>
              <w:rPr>
                <w:rFonts w:cs="Arial"/>
                <w:sz w:val="20"/>
                <w:lang w:val="en-US"/>
              </w:rPr>
            </w:pPr>
            <w:r w:rsidRPr="002B40D3">
              <w:rPr>
                <w:rFonts w:cs="Arial"/>
                <w:sz w:val="20"/>
                <w:lang w:val="en-US"/>
              </w:rPr>
              <w:t>14-8</w:t>
            </w:r>
          </w:p>
        </w:tc>
        <w:tc>
          <w:tcPr>
            <w:tcW w:w="1276" w:type="dxa"/>
            <w:hideMark/>
          </w:tcPr>
          <w:p w14:paraId="387BE1E3" w14:textId="77777777" w:rsidR="00F039F8" w:rsidRPr="002B40D3" w:rsidRDefault="00F039F8" w:rsidP="00F039F8">
            <w:pPr>
              <w:pStyle w:val="NoSpacing"/>
              <w:jc w:val="left"/>
              <w:rPr>
                <w:rFonts w:cs="Arial"/>
                <w:sz w:val="20"/>
                <w:lang w:val="en-US"/>
              </w:rPr>
            </w:pPr>
            <w:r w:rsidRPr="002B40D3">
              <w:rPr>
                <w:rFonts w:cs="Arial"/>
                <w:sz w:val="20"/>
                <w:lang w:val="en-US"/>
              </w:rPr>
              <w:t>33002227</w:t>
            </w:r>
          </w:p>
        </w:tc>
        <w:tc>
          <w:tcPr>
            <w:tcW w:w="1701" w:type="dxa"/>
            <w:hideMark/>
          </w:tcPr>
          <w:p w14:paraId="039580EF" w14:textId="77777777" w:rsidR="00F039F8" w:rsidRPr="002B40D3" w:rsidRDefault="00F039F8" w:rsidP="00F039F8">
            <w:pPr>
              <w:pStyle w:val="NoSpacing"/>
              <w:jc w:val="left"/>
              <w:rPr>
                <w:rFonts w:cs="Arial"/>
                <w:sz w:val="20"/>
                <w:lang w:val="en-US"/>
              </w:rPr>
            </w:pPr>
            <w:r w:rsidRPr="002B40D3">
              <w:rPr>
                <w:rFonts w:cs="Arial"/>
                <w:sz w:val="20"/>
                <w:lang w:val="en-US"/>
              </w:rPr>
              <w:t>List za odsecanje KIT DGFH 32-3</w:t>
            </w:r>
          </w:p>
        </w:tc>
        <w:tc>
          <w:tcPr>
            <w:tcW w:w="5338" w:type="dxa"/>
            <w:hideMark/>
          </w:tcPr>
          <w:p w14:paraId="197FFE88" w14:textId="77777777" w:rsidR="00F039F8" w:rsidRPr="002B40D3" w:rsidRDefault="00F039F8" w:rsidP="00F039F8">
            <w:pPr>
              <w:pStyle w:val="NoSpacing"/>
              <w:jc w:val="left"/>
              <w:rPr>
                <w:rFonts w:cs="Arial"/>
                <w:sz w:val="20"/>
                <w:lang w:val="en-US"/>
              </w:rPr>
            </w:pPr>
            <w:r w:rsidRPr="002B40D3">
              <w:rPr>
                <w:rFonts w:cs="Arial"/>
                <w:sz w:val="20"/>
                <w:lang w:val="en-US"/>
              </w:rPr>
              <w:t xml:space="preserve">SAP:30575;     Dimenzija:32-3;    Namena:STRUGANJE;    Tip:LIST ZA ODSECANJE SA 10 PLOČICA DGN 3102C    IC 354                    Oznaka:KIT DGFH 32-3 Polje primene:(P20-P40)(M10-M30)  </w:t>
            </w:r>
          </w:p>
        </w:tc>
      </w:tr>
      <w:tr w:rsidR="00F039F8" w:rsidRPr="00F039F8" w14:paraId="3F954EE0" w14:textId="77777777" w:rsidTr="00F75433">
        <w:trPr>
          <w:trHeight w:val="873"/>
        </w:trPr>
        <w:tc>
          <w:tcPr>
            <w:tcW w:w="846" w:type="dxa"/>
            <w:hideMark/>
          </w:tcPr>
          <w:p w14:paraId="69C9ECBF" w14:textId="77777777" w:rsidR="00F039F8" w:rsidRPr="002B40D3" w:rsidRDefault="00F039F8" w:rsidP="00F039F8">
            <w:pPr>
              <w:pStyle w:val="NoSpacing"/>
              <w:jc w:val="left"/>
              <w:rPr>
                <w:rFonts w:cs="Arial"/>
                <w:sz w:val="20"/>
                <w:lang w:val="en-US"/>
              </w:rPr>
            </w:pPr>
            <w:r w:rsidRPr="002B40D3">
              <w:rPr>
                <w:rFonts w:cs="Arial"/>
                <w:sz w:val="20"/>
                <w:lang w:val="en-US"/>
              </w:rPr>
              <w:t>14-9</w:t>
            </w:r>
          </w:p>
        </w:tc>
        <w:tc>
          <w:tcPr>
            <w:tcW w:w="1276" w:type="dxa"/>
            <w:hideMark/>
          </w:tcPr>
          <w:p w14:paraId="028C597F" w14:textId="77777777" w:rsidR="00F039F8" w:rsidRPr="002B40D3" w:rsidRDefault="00F039F8" w:rsidP="00F039F8">
            <w:pPr>
              <w:pStyle w:val="NoSpacing"/>
              <w:jc w:val="left"/>
              <w:rPr>
                <w:rFonts w:cs="Arial"/>
                <w:sz w:val="20"/>
                <w:lang w:val="en-US"/>
              </w:rPr>
            </w:pPr>
            <w:r w:rsidRPr="002B40D3">
              <w:rPr>
                <w:rFonts w:cs="Arial"/>
                <w:sz w:val="20"/>
                <w:lang w:val="en-US"/>
              </w:rPr>
              <w:t>33002304</w:t>
            </w:r>
          </w:p>
        </w:tc>
        <w:tc>
          <w:tcPr>
            <w:tcW w:w="1701" w:type="dxa"/>
            <w:hideMark/>
          </w:tcPr>
          <w:p w14:paraId="5D520526" w14:textId="77777777" w:rsidR="00F039F8" w:rsidRPr="002B40D3" w:rsidRDefault="00F039F8" w:rsidP="00F039F8">
            <w:pPr>
              <w:pStyle w:val="NoSpacing"/>
              <w:jc w:val="left"/>
              <w:rPr>
                <w:rFonts w:cs="Arial"/>
                <w:sz w:val="20"/>
                <w:lang w:val="en-US"/>
              </w:rPr>
            </w:pPr>
            <w:r w:rsidRPr="002B40D3">
              <w:rPr>
                <w:rFonts w:cs="Arial"/>
                <w:sz w:val="20"/>
                <w:lang w:val="en-US"/>
              </w:rPr>
              <w:t>List za odsecanje CGHN 26-3M</w:t>
            </w:r>
          </w:p>
        </w:tc>
        <w:tc>
          <w:tcPr>
            <w:tcW w:w="5338" w:type="dxa"/>
            <w:hideMark/>
          </w:tcPr>
          <w:p w14:paraId="2E9C5C7F" w14:textId="77777777" w:rsidR="00F039F8" w:rsidRPr="002B40D3" w:rsidRDefault="00F039F8" w:rsidP="00F039F8">
            <w:pPr>
              <w:pStyle w:val="NoSpacing"/>
              <w:jc w:val="left"/>
              <w:rPr>
                <w:rFonts w:cs="Arial"/>
                <w:sz w:val="20"/>
                <w:lang w:val="en-US"/>
              </w:rPr>
            </w:pPr>
            <w:r w:rsidRPr="002B40D3">
              <w:rPr>
                <w:rFonts w:cs="Arial"/>
                <w:sz w:val="20"/>
                <w:lang w:val="en-US"/>
              </w:rPr>
              <w:t>SAP: 30702 DIMENZIJA: 26-3 M  NAMENA: STRUGANJE -ODSECANJE ,UKOPAVANJE TIP: LIST   Oznaka:CGHN 26-3M</w:t>
            </w:r>
          </w:p>
        </w:tc>
      </w:tr>
      <w:tr w:rsidR="00F039F8" w:rsidRPr="00F039F8" w14:paraId="3E8FE054" w14:textId="77777777" w:rsidTr="00F75433">
        <w:trPr>
          <w:trHeight w:val="895"/>
        </w:trPr>
        <w:tc>
          <w:tcPr>
            <w:tcW w:w="846" w:type="dxa"/>
            <w:hideMark/>
          </w:tcPr>
          <w:p w14:paraId="5DFFBFF0" w14:textId="77777777" w:rsidR="00F039F8" w:rsidRPr="002B40D3" w:rsidRDefault="00F039F8" w:rsidP="00F039F8">
            <w:pPr>
              <w:pStyle w:val="NoSpacing"/>
              <w:jc w:val="left"/>
              <w:rPr>
                <w:rFonts w:cs="Arial"/>
                <w:sz w:val="20"/>
                <w:lang w:val="en-US"/>
              </w:rPr>
            </w:pPr>
            <w:r w:rsidRPr="002B40D3">
              <w:rPr>
                <w:rFonts w:cs="Arial"/>
                <w:sz w:val="20"/>
                <w:lang w:val="en-US"/>
              </w:rPr>
              <w:t>14-10</w:t>
            </w:r>
          </w:p>
        </w:tc>
        <w:tc>
          <w:tcPr>
            <w:tcW w:w="1276" w:type="dxa"/>
            <w:hideMark/>
          </w:tcPr>
          <w:p w14:paraId="37734EDA" w14:textId="77777777" w:rsidR="00F039F8" w:rsidRPr="002B40D3" w:rsidRDefault="00F039F8" w:rsidP="00F039F8">
            <w:pPr>
              <w:pStyle w:val="NoSpacing"/>
              <w:jc w:val="left"/>
              <w:rPr>
                <w:rFonts w:cs="Arial"/>
                <w:sz w:val="20"/>
                <w:lang w:val="en-US"/>
              </w:rPr>
            </w:pPr>
            <w:r w:rsidRPr="002B40D3">
              <w:rPr>
                <w:rFonts w:cs="Arial"/>
                <w:sz w:val="20"/>
                <w:lang w:val="en-US"/>
              </w:rPr>
              <w:t>33002305</w:t>
            </w:r>
          </w:p>
        </w:tc>
        <w:tc>
          <w:tcPr>
            <w:tcW w:w="1701" w:type="dxa"/>
            <w:hideMark/>
          </w:tcPr>
          <w:p w14:paraId="5DA4D3EA" w14:textId="77777777" w:rsidR="00F039F8" w:rsidRPr="002B40D3" w:rsidRDefault="00F039F8" w:rsidP="00F039F8">
            <w:pPr>
              <w:pStyle w:val="NoSpacing"/>
              <w:jc w:val="left"/>
              <w:rPr>
                <w:rFonts w:cs="Arial"/>
                <w:sz w:val="20"/>
                <w:lang w:val="en-US"/>
              </w:rPr>
            </w:pPr>
            <w:r w:rsidRPr="002B40D3">
              <w:rPr>
                <w:rFonts w:cs="Arial"/>
                <w:sz w:val="20"/>
                <w:lang w:val="en-US"/>
              </w:rPr>
              <w:t>List za odsecanje CGHN 26-4M</w:t>
            </w:r>
          </w:p>
        </w:tc>
        <w:tc>
          <w:tcPr>
            <w:tcW w:w="5338" w:type="dxa"/>
            <w:hideMark/>
          </w:tcPr>
          <w:p w14:paraId="1762A63B" w14:textId="77777777" w:rsidR="00F039F8" w:rsidRPr="002B40D3" w:rsidRDefault="00F039F8" w:rsidP="00F039F8">
            <w:pPr>
              <w:pStyle w:val="NoSpacing"/>
              <w:jc w:val="left"/>
              <w:rPr>
                <w:rFonts w:cs="Arial"/>
                <w:sz w:val="20"/>
                <w:lang w:val="en-US"/>
              </w:rPr>
            </w:pPr>
            <w:r w:rsidRPr="002B40D3">
              <w:rPr>
                <w:rFonts w:cs="Arial"/>
                <w:sz w:val="20"/>
                <w:lang w:val="en-US"/>
              </w:rPr>
              <w:t>SAP: 30703 DIMENZIJA: 26-4 M  NAMENA: STRUGANJE -ODSECANJE ,UKOPAVANJE TIP: LIST   Oznaka:CGHN 26-4M</w:t>
            </w:r>
          </w:p>
        </w:tc>
      </w:tr>
      <w:tr w:rsidR="00F039F8" w:rsidRPr="00F039F8" w14:paraId="02BCC09A" w14:textId="77777777" w:rsidTr="00F75433">
        <w:trPr>
          <w:trHeight w:val="916"/>
        </w:trPr>
        <w:tc>
          <w:tcPr>
            <w:tcW w:w="846" w:type="dxa"/>
            <w:hideMark/>
          </w:tcPr>
          <w:p w14:paraId="309DC784" w14:textId="77777777" w:rsidR="00F039F8" w:rsidRPr="002B40D3" w:rsidRDefault="00F039F8" w:rsidP="00F039F8">
            <w:pPr>
              <w:pStyle w:val="NoSpacing"/>
              <w:jc w:val="left"/>
              <w:rPr>
                <w:rFonts w:cs="Arial"/>
                <w:sz w:val="20"/>
                <w:lang w:val="en-US"/>
              </w:rPr>
            </w:pPr>
            <w:r w:rsidRPr="002B40D3">
              <w:rPr>
                <w:rFonts w:cs="Arial"/>
                <w:sz w:val="20"/>
                <w:lang w:val="en-US"/>
              </w:rPr>
              <w:t>14-11</w:t>
            </w:r>
          </w:p>
        </w:tc>
        <w:tc>
          <w:tcPr>
            <w:tcW w:w="1276" w:type="dxa"/>
            <w:hideMark/>
          </w:tcPr>
          <w:p w14:paraId="2FFBD3FE" w14:textId="77777777" w:rsidR="00F039F8" w:rsidRPr="002B40D3" w:rsidRDefault="00F039F8" w:rsidP="00F039F8">
            <w:pPr>
              <w:pStyle w:val="NoSpacing"/>
              <w:jc w:val="left"/>
              <w:rPr>
                <w:rFonts w:cs="Arial"/>
                <w:sz w:val="20"/>
                <w:lang w:val="en-US"/>
              </w:rPr>
            </w:pPr>
            <w:r w:rsidRPr="002B40D3">
              <w:rPr>
                <w:rFonts w:cs="Arial"/>
                <w:sz w:val="20"/>
                <w:lang w:val="en-US"/>
              </w:rPr>
              <w:t>33002371</w:t>
            </w:r>
          </w:p>
        </w:tc>
        <w:tc>
          <w:tcPr>
            <w:tcW w:w="1701" w:type="dxa"/>
            <w:hideMark/>
          </w:tcPr>
          <w:p w14:paraId="6B008439" w14:textId="77777777" w:rsidR="00F039F8" w:rsidRPr="002B40D3" w:rsidRDefault="00F039F8" w:rsidP="00F039F8">
            <w:pPr>
              <w:pStyle w:val="NoSpacing"/>
              <w:jc w:val="left"/>
              <w:rPr>
                <w:rFonts w:cs="Arial"/>
                <w:sz w:val="20"/>
                <w:lang w:val="en-US"/>
              </w:rPr>
            </w:pPr>
            <w:r w:rsidRPr="002B40D3">
              <w:rPr>
                <w:rFonts w:cs="Arial"/>
                <w:sz w:val="20"/>
                <w:lang w:val="en-US"/>
              </w:rPr>
              <w:t>Pločica za reza.spoljaš.navo.22 ERM N 60</w:t>
            </w:r>
          </w:p>
        </w:tc>
        <w:tc>
          <w:tcPr>
            <w:tcW w:w="5338" w:type="dxa"/>
            <w:hideMark/>
          </w:tcPr>
          <w:p w14:paraId="0DDD6D74" w14:textId="77777777" w:rsidR="00F039F8" w:rsidRPr="002B40D3" w:rsidRDefault="00F039F8" w:rsidP="00F039F8">
            <w:pPr>
              <w:pStyle w:val="NoSpacing"/>
              <w:jc w:val="left"/>
              <w:rPr>
                <w:rFonts w:cs="Arial"/>
                <w:sz w:val="20"/>
                <w:lang w:val="en-US"/>
              </w:rPr>
            </w:pPr>
            <w:r w:rsidRPr="002B40D3">
              <w:rPr>
                <w:rFonts w:cs="Arial"/>
                <w:sz w:val="20"/>
                <w:lang w:val="en-US"/>
              </w:rPr>
              <w:t>SAP: 30801 DIMENZIJA: 22 NAMENA: REZANJE SPOLJAŠNJEG NAVOJA  TIP: ERM N 60     POLJE PRIMENE: P30,M30,K40,H20,S25,</w:t>
            </w:r>
          </w:p>
        </w:tc>
      </w:tr>
      <w:tr w:rsidR="00F039F8" w:rsidRPr="00F039F8" w14:paraId="61F95B41" w14:textId="77777777" w:rsidTr="00F75433">
        <w:trPr>
          <w:trHeight w:val="939"/>
        </w:trPr>
        <w:tc>
          <w:tcPr>
            <w:tcW w:w="846" w:type="dxa"/>
            <w:hideMark/>
          </w:tcPr>
          <w:p w14:paraId="1E359609" w14:textId="77777777" w:rsidR="00F039F8" w:rsidRPr="002B40D3" w:rsidRDefault="00F039F8" w:rsidP="00F039F8">
            <w:pPr>
              <w:pStyle w:val="NoSpacing"/>
              <w:jc w:val="left"/>
              <w:rPr>
                <w:rFonts w:cs="Arial"/>
                <w:sz w:val="20"/>
                <w:lang w:val="en-US"/>
              </w:rPr>
            </w:pPr>
            <w:r w:rsidRPr="002B40D3">
              <w:rPr>
                <w:rFonts w:cs="Arial"/>
                <w:sz w:val="20"/>
                <w:lang w:val="en-US"/>
              </w:rPr>
              <w:t>14-12</w:t>
            </w:r>
          </w:p>
        </w:tc>
        <w:tc>
          <w:tcPr>
            <w:tcW w:w="1276" w:type="dxa"/>
            <w:hideMark/>
          </w:tcPr>
          <w:p w14:paraId="08C992B2" w14:textId="77777777" w:rsidR="00F039F8" w:rsidRPr="002B40D3" w:rsidRDefault="00F039F8" w:rsidP="00F039F8">
            <w:pPr>
              <w:pStyle w:val="NoSpacing"/>
              <w:jc w:val="left"/>
              <w:rPr>
                <w:rFonts w:cs="Arial"/>
                <w:sz w:val="20"/>
                <w:lang w:val="en-US"/>
              </w:rPr>
            </w:pPr>
            <w:r w:rsidRPr="002B40D3">
              <w:rPr>
                <w:rFonts w:cs="Arial"/>
                <w:sz w:val="20"/>
                <w:lang w:val="en-US"/>
              </w:rPr>
              <w:t>33002371</w:t>
            </w:r>
          </w:p>
        </w:tc>
        <w:tc>
          <w:tcPr>
            <w:tcW w:w="1701" w:type="dxa"/>
            <w:hideMark/>
          </w:tcPr>
          <w:p w14:paraId="380D5C5B" w14:textId="77777777" w:rsidR="00F039F8" w:rsidRPr="002B40D3" w:rsidRDefault="00F039F8" w:rsidP="00F039F8">
            <w:pPr>
              <w:pStyle w:val="NoSpacing"/>
              <w:jc w:val="left"/>
              <w:rPr>
                <w:rFonts w:cs="Arial"/>
                <w:sz w:val="20"/>
                <w:lang w:val="en-US"/>
              </w:rPr>
            </w:pPr>
            <w:r w:rsidRPr="002B40D3">
              <w:rPr>
                <w:rFonts w:cs="Arial"/>
                <w:sz w:val="20"/>
                <w:lang w:val="en-US"/>
              </w:rPr>
              <w:t>Pločica za reza.spoljaš.navo.22 ERM N 60</w:t>
            </w:r>
          </w:p>
        </w:tc>
        <w:tc>
          <w:tcPr>
            <w:tcW w:w="5338" w:type="dxa"/>
            <w:hideMark/>
          </w:tcPr>
          <w:p w14:paraId="739CD08B" w14:textId="77777777" w:rsidR="00F039F8" w:rsidRPr="002B40D3" w:rsidRDefault="00F039F8" w:rsidP="00F039F8">
            <w:pPr>
              <w:pStyle w:val="NoSpacing"/>
              <w:jc w:val="left"/>
              <w:rPr>
                <w:rFonts w:cs="Arial"/>
                <w:sz w:val="20"/>
                <w:lang w:val="en-US"/>
              </w:rPr>
            </w:pPr>
            <w:r w:rsidRPr="002B40D3">
              <w:rPr>
                <w:rFonts w:cs="Arial"/>
                <w:sz w:val="20"/>
                <w:lang w:val="en-US"/>
              </w:rPr>
              <w:t>SAP: 30801 DIMENZIJA: 22 NAMENA: REZANJE SPOLJAŠNJEG NAVOJA  TIP: ERM N 60     POLJE PRIMENE: P30,M30,K40,H20,S25,</w:t>
            </w:r>
          </w:p>
        </w:tc>
      </w:tr>
      <w:tr w:rsidR="00F039F8" w:rsidRPr="00F039F8" w14:paraId="00278BE2" w14:textId="77777777" w:rsidTr="00F75433">
        <w:trPr>
          <w:trHeight w:val="947"/>
        </w:trPr>
        <w:tc>
          <w:tcPr>
            <w:tcW w:w="846" w:type="dxa"/>
            <w:hideMark/>
          </w:tcPr>
          <w:p w14:paraId="362EC912" w14:textId="77777777" w:rsidR="00F039F8" w:rsidRPr="002B40D3" w:rsidRDefault="00F039F8" w:rsidP="00F039F8">
            <w:pPr>
              <w:pStyle w:val="NoSpacing"/>
              <w:jc w:val="left"/>
              <w:rPr>
                <w:rFonts w:cs="Arial"/>
                <w:sz w:val="20"/>
                <w:lang w:val="en-US"/>
              </w:rPr>
            </w:pPr>
            <w:r w:rsidRPr="002B40D3">
              <w:rPr>
                <w:rFonts w:cs="Arial"/>
                <w:sz w:val="20"/>
                <w:lang w:val="en-US"/>
              </w:rPr>
              <w:t>14-13</w:t>
            </w:r>
          </w:p>
        </w:tc>
        <w:tc>
          <w:tcPr>
            <w:tcW w:w="1276" w:type="dxa"/>
            <w:hideMark/>
          </w:tcPr>
          <w:p w14:paraId="3BE48611" w14:textId="77777777" w:rsidR="00F039F8" w:rsidRPr="002B40D3" w:rsidRDefault="00F039F8" w:rsidP="00F039F8">
            <w:pPr>
              <w:pStyle w:val="NoSpacing"/>
              <w:jc w:val="left"/>
              <w:rPr>
                <w:rFonts w:cs="Arial"/>
                <w:sz w:val="20"/>
                <w:lang w:val="en-US"/>
              </w:rPr>
            </w:pPr>
            <w:r w:rsidRPr="002B40D3">
              <w:rPr>
                <w:rFonts w:cs="Arial"/>
                <w:sz w:val="20"/>
                <w:lang w:val="en-US"/>
              </w:rPr>
              <w:t>33002371</w:t>
            </w:r>
          </w:p>
        </w:tc>
        <w:tc>
          <w:tcPr>
            <w:tcW w:w="1701" w:type="dxa"/>
            <w:hideMark/>
          </w:tcPr>
          <w:p w14:paraId="48F7FB70" w14:textId="77777777" w:rsidR="00F039F8" w:rsidRPr="002B40D3" w:rsidRDefault="00F039F8" w:rsidP="00F039F8">
            <w:pPr>
              <w:pStyle w:val="NoSpacing"/>
              <w:jc w:val="left"/>
              <w:rPr>
                <w:rFonts w:cs="Arial"/>
                <w:sz w:val="20"/>
                <w:lang w:val="en-US"/>
              </w:rPr>
            </w:pPr>
            <w:r w:rsidRPr="002B40D3">
              <w:rPr>
                <w:rFonts w:cs="Arial"/>
                <w:sz w:val="20"/>
                <w:lang w:val="en-US"/>
              </w:rPr>
              <w:t>Pločica za reza.spoljaš.navo.22 ERM N 60</w:t>
            </w:r>
          </w:p>
        </w:tc>
        <w:tc>
          <w:tcPr>
            <w:tcW w:w="5338" w:type="dxa"/>
            <w:hideMark/>
          </w:tcPr>
          <w:p w14:paraId="6C75D98B" w14:textId="77777777" w:rsidR="00F039F8" w:rsidRPr="002B40D3" w:rsidRDefault="00F039F8" w:rsidP="00F039F8">
            <w:pPr>
              <w:pStyle w:val="NoSpacing"/>
              <w:jc w:val="left"/>
              <w:rPr>
                <w:rFonts w:cs="Arial"/>
                <w:sz w:val="20"/>
                <w:lang w:val="en-US"/>
              </w:rPr>
            </w:pPr>
            <w:r w:rsidRPr="002B40D3">
              <w:rPr>
                <w:rFonts w:cs="Arial"/>
                <w:sz w:val="20"/>
                <w:lang w:val="en-US"/>
              </w:rPr>
              <w:t>SAP: 30801 DIMENZIJA: 22 NAMENA: REZANJE SPOLJAŠNJEG NAVOJA  TIP: ERM N 60     POLJE PRIMENE: P30,M30,K40,H20,S25,</w:t>
            </w:r>
          </w:p>
        </w:tc>
      </w:tr>
      <w:tr w:rsidR="00F039F8" w:rsidRPr="00F039F8" w14:paraId="0C07E026" w14:textId="77777777" w:rsidTr="00F75433">
        <w:trPr>
          <w:trHeight w:val="1252"/>
        </w:trPr>
        <w:tc>
          <w:tcPr>
            <w:tcW w:w="846" w:type="dxa"/>
            <w:hideMark/>
          </w:tcPr>
          <w:p w14:paraId="082DFD40" w14:textId="77777777" w:rsidR="00F039F8" w:rsidRPr="002B40D3" w:rsidRDefault="00F039F8" w:rsidP="00F039F8">
            <w:pPr>
              <w:pStyle w:val="NoSpacing"/>
              <w:jc w:val="left"/>
              <w:rPr>
                <w:rFonts w:cs="Arial"/>
                <w:sz w:val="20"/>
                <w:lang w:val="en-US"/>
              </w:rPr>
            </w:pPr>
            <w:r w:rsidRPr="002B40D3">
              <w:rPr>
                <w:rFonts w:cs="Arial"/>
                <w:sz w:val="20"/>
                <w:lang w:val="en-US"/>
              </w:rPr>
              <w:lastRenderedPageBreak/>
              <w:t>14-14</w:t>
            </w:r>
          </w:p>
        </w:tc>
        <w:tc>
          <w:tcPr>
            <w:tcW w:w="1276" w:type="dxa"/>
            <w:hideMark/>
          </w:tcPr>
          <w:p w14:paraId="675930CE" w14:textId="77777777" w:rsidR="00F039F8" w:rsidRPr="002B40D3" w:rsidRDefault="00F039F8" w:rsidP="00F039F8">
            <w:pPr>
              <w:pStyle w:val="NoSpacing"/>
              <w:jc w:val="left"/>
              <w:rPr>
                <w:rFonts w:cs="Arial"/>
                <w:sz w:val="20"/>
                <w:lang w:val="en-US"/>
              </w:rPr>
            </w:pPr>
            <w:r w:rsidRPr="002B40D3">
              <w:rPr>
                <w:rFonts w:cs="Arial"/>
                <w:sz w:val="20"/>
                <w:lang w:val="en-US"/>
              </w:rPr>
              <w:t>33002375</w:t>
            </w:r>
          </w:p>
        </w:tc>
        <w:tc>
          <w:tcPr>
            <w:tcW w:w="1701" w:type="dxa"/>
            <w:hideMark/>
          </w:tcPr>
          <w:p w14:paraId="63B22BA9" w14:textId="77777777" w:rsidR="00F039F8" w:rsidRPr="002B40D3" w:rsidRDefault="00F039F8" w:rsidP="00F039F8">
            <w:pPr>
              <w:pStyle w:val="NoSpacing"/>
              <w:jc w:val="left"/>
              <w:rPr>
                <w:rFonts w:cs="Arial"/>
                <w:sz w:val="20"/>
                <w:lang w:val="en-US"/>
              </w:rPr>
            </w:pPr>
            <w:r w:rsidRPr="002B40D3">
              <w:rPr>
                <w:rFonts w:cs="Arial"/>
                <w:sz w:val="20"/>
                <w:lang w:val="en-US"/>
              </w:rPr>
              <w:t>Pločica.za unut.urez.i zav.stru.GIP3.18-0.20</w:t>
            </w:r>
          </w:p>
        </w:tc>
        <w:tc>
          <w:tcPr>
            <w:tcW w:w="5338" w:type="dxa"/>
            <w:hideMark/>
          </w:tcPr>
          <w:p w14:paraId="4541E556" w14:textId="77777777" w:rsidR="00F039F8" w:rsidRPr="002B40D3" w:rsidRDefault="00F039F8" w:rsidP="00F039F8">
            <w:pPr>
              <w:pStyle w:val="NoSpacing"/>
              <w:jc w:val="left"/>
              <w:rPr>
                <w:rFonts w:cs="Arial"/>
                <w:sz w:val="20"/>
                <w:lang w:val="en-US"/>
              </w:rPr>
            </w:pPr>
            <w:r w:rsidRPr="002B40D3">
              <w:rPr>
                <w:rFonts w:cs="Arial"/>
                <w:sz w:val="20"/>
                <w:lang w:val="en-US"/>
              </w:rPr>
              <w:t>SAP: 30805  DIMENZIJA: 3,18-0,20  NAMENA: UNUTRAŠNJE UREZIV. I ZAV.STRUG TIP: GIP ILI ODGOVARAJUĆA     POLJE PRIMENE: P50,M30,S40,</w:t>
            </w:r>
          </w:p>
        </w:tc>
      </w:tr>
      <w:tr w:rsidR="00F039F8" w:rsidRPr="00F039F8" w14:paraId="60842DD9" w14:textId="77777777" w:rsidTr="00F75433">
        <w:trPr>
          <w:trHeight w:val="1129"/>
        </w:trPr>
        <w:tc>
          <w:tcPr>
            <w:tcW w:w="846" w:type="dxa"/>
            <w:hideMark/>
          </w:tcPr>
          <w:p w14:paraId="252EC55B" w14:textId="77777777" w:rsidR="00F039F8" w:rsidRPr="002B40D3" w:rsidRDefault="00F039F8" w:rsidP="00F039F8">
            <w:pPr>
              <w:pStyle w:val="NoSpacing"/>
              <w:jc w:val="left"/>
              <w:rPr>
                <w:rFonts w:cs="Arial"/>
                <w:sz w:val="20"/>
                <w:lang w:val="en-US"/>
              </w:rPr>
            </w:pPr>
            <w:r w:rsidRPr="002B40D3">
              <w:rPr>
                <w:rFonts w:cs="Arial"/>
                <w:sz w:val="20"/>
                <w:lang w:val="en-US"/>
              </w:rPr>
              <w:t>14-15</w:t>
            </w:r>
          </w:p>
        </w:tc>
        <w:tc>
          <w:tcPr>
            <w:tcW w:w="1276" w:type="dxa"/>
            <w:hideMark/>
          </w:tcPr>
          <w:p w14:paraId="0E560CB4" w14:textId="77777777" w:rsidR="00F039F8" w:rsidRPr="002B40D3" w:rsidRDefault="00F039F8" w:rsidP="00F039F8">
            <w:pPr>
              <w:pStyle w:val="NoSpacing"/>
              <w:jc w:val="left"/>
              <w:rPr>
                <w:rFonts w:cs="Arial"/>
                <w:sz w:val="20"/>
                <w:lang w:val="en-US"/>
              </w:rPr>
            </w:pPr>
            <w:r w:rsidRPr="002B40D3">
              <w:rPr>
                <w:rFonts w:cs="Arial"/>
                <w:sz w:val="20"/>
                <w:lang w:val="en-US"/>
              </w:rPr>
              <w:t>33002376</w:t>
            </w:r>
          </w:p>
        </w:tc>
        <w:tc>
          <w:tcPr>
            <w:tcW w:w="1701" w:type="dxa"/>
            <w:hideMark/>
          </w:tcPr>
          <w:p w14:paraId="1632044C" w14:textId="77777777" w:rsidR="00F039F8" w:rsidRPr="002B40D3" w:rsidRDefault="00F039F8" w:rsidP="00F039F8">
            <w:pPr>
              <w:pStyle w:val="NoSpacing"/>
              <w:jc w:val="left"/>
              <w:rPr>
                <w:rFonts w:cs="Arial"/>
                <w:sz w:val="20"/>
                <w:lang w:val="en-US"/>
              </w:rPr>
            </w:pPr>
            <w:r w:rsidRPr="002B40D3">
              <w:rPr>
                <w:rFonts w:cs="Arial"/>
                <w:sz w:val="20"/>
                <w:lang w:val="en-US"/>
              </w:rPr>
              <w:t>Pločica  za unut.urez.i zav.stru.GIP4.23-0.10</w:t>
            </w:r>
          </w:p>
        </w:tc>
        <w:tc>
          <w:tcPr>
            <w:tcW w:w="5338" w:type="dxa"/>
            <w:hideMark/>
          </w:tcPr>
          <w:p w14:paraId="17DBA636" w14:textId="77777777" w:rsidR="00F039F8" w:rsidRPr="002B40D3" w:rsidRDefault="00F039F8" w:rsidP="00F039F8">
            <w:pPr>
              <w:pStyle w:val="NoSpacing"/>
              <w:jc w:val="left"/>
              <w:rPr>
                <w:rFonts w:cs="Arial"/>
                <w:sz w:val="20"/>
                <w:lang w:val="en-US"/>
              </w:rPr>
            </w:pPr>
            <w:r w:rsidRPr="002B40D3">
              <w:rPr>
                <w:rFonts w:cs="Arial"/>
                <w:sz w:val="20"/>
                <w:lang w:val="en-US"/>
              </w:rPr>
              <w:t>SAP: 30811  DIMENZIJA: 4,23-0,10  NAMENA: UNUTRAŠNJE UREZIV. I ZAV.STRUG TIP: GIP  ILI ODGOVARAJUĆI POLJE PRIMENE: P50,M30,S40</w:t>
            </w:r>
          </w:p>
        </w:tc>
      </w:tr>
      <w:tr w:rsidR="00F039F8" w:rsidRPr="00F039F8" w14:paraId="370B354F" w14:textId="77777777" w:rsidTr="00F75433">
        <w:trPr>
          <w:trHeight w:val="911"/>
        </w:trPr>
        <w:tc>
          <w:tcPr>
            <w:tcW w:w="846" w:type="dxa"/>
            <w:hideMark/>
          </w:tcPr>
          <w:p w14:paraId="49DFBB91" w14:textId="77777777" w:rsidR="00F039F8" w:rsidRPr="002B40D3" w:rsidRDefault="00F039F8" w:rsidP="00F039F8">
            <w:pPr>
              <w:pStyle w:val="NoSpacing"/>
              <w:jc w:val="left"/>
              <w:rPr>
                <w:rFonts w:cs="Arial"/>
                <w:sz w:val="20"/>
                <w:lang w:val="en-US"/>
              </w:rPr>
            </w:pPr>
            <w:r w:rsidRPr="002B40D3">
              <w:rPr>
                <w:rFonts w:cs="Arial"/>
                <w:sz w:val="20"/>
                <w:lang w:val="en-US"/>
              </w:rPr>
              <w:t>14-16</w:t>
            </w:r>
          </w:p>
        </w:tc>
        <w:tc>
          <w:tcPr>
            <w:tcW w:w="1276" w:type="dxa"/>
            <w:hideMark/>
          </w:tcPr>
          <w:p w14:paraId="272B8C6F" w14:textId="77777777" w:rsidR="00F039F8" w:rsidRPr="002B40D3" w:rsidRDefault="00F039F8" w:rsidP="00F039F8">
            <w:pPr>
              <w:pStyle w:val="NoSpacing"/>
              <w:jc w:val="left"/>
              <w:rPr>
                <w:rFonts w:cs="Arial"/>
                <w:sz w:val="20"/>
                <w:lang w:val="en-US"/>
              </w:rPr>
            </w:pPr>
            <w:r w:rsidRPr="002B40D3">
              <w:rPr>
                <w:rFonts w:cs="Arial"/>
                <w:sz w:val="20"/>
                <w:lang w:val="en-US"/>
              </w:rPr>
              <w:t>33002676</w:t>
            </w:r>
          </w:p>
        </w:tc>
        <w:tc>
          <w:tcPr>
            <w:tcW w:w="1701" w:type="dxa"/>
            <w:hideMark/>
          </w:tcPr>
          <w:p w14:paraId="4CB7413C" w14:textId="77777777" w:rsidR="00F039F8" w:rsidRPr="002B40D3" w:rsidRDefault="00F039F8" w:rsidP="00F039F8">
            <w:pPr>
              <w:pStyle w:val="NoSpacing"/>
              <w:jc w:val="left"/>
              <w:rPr>
                <w:rFonts w:cs="Arial"/>
                <w:sz w:val="20"/>
                <w:lang w:val="en-US"/>
              </w:rPr>
            </w:pPr>
            <w:r w:rsidRPr="002B40D3">
              <w:rPr>
                <w:rFonts w:cs="Arial"/>
                <w:sz w:val="20"/>
                <w:lang w:val="en-US"/>
              </w:rPr>
              <w:t>Pločica za struganje RCMT 2006 MO-14</w:t>
            </w:r>
          </w:p>
        </w:tc>
        <w:tc>
          <w:tcPr>
            <w:tcW w:w="5338" w:type="dxa"/>
            <w:hideMark/>
          </w:tcPr>
          <w:p w14:paraId="2D4E7C81" w14:textId="77777777" w:rsidR="00F039F8" w:rsidRPr="002B40D3" w:rsidRDefault="00F039F8" w:rsidP="00F039F8">
            <w:pPr>
              <w:pStyle w:val="NoSpacing"/>
              <w:jc w:val="left"/>
              <w:rPr>
                <w:rFonts w:cs="Arial"/>
                <w:sz w:val="20"/>
                <w:lang w:val="en-US"/>
              </w:rPr>
            </w:pPr>
            <w:r w:rsidRPr="002B40D3">
              <w:rPr>
                <w:rFonts w:cs="Arial"/>
                <w:sz w:val="20"/>
                <w:lang w:val="en-US"/>
              </w:rPr>
              <w:t>SAP: 31433    Kvalitet:IC 8048Dimenzija:2006 MO-14Namena:STRUGANJETip:okruglaOznaka:RCMT 2006 MO-14</w:t>
            </w:r>
          </w:p>
        </w:tc>
      </w:tr>
      <w:tr w:rsidR="00F039F8" w:rsidRPr="00F039F8" w14:paraId="4F72AC62" w14:textId="77777777" w:rsidTr="00F75433">
        <w:trPr>
          <w:trHeight w:val="1042"/>
        </w:trPr>
        <w:tc>
          <w:tcPr>
            <w:tcW w:w="846" w:type="dxa"/>
            <w:hideMark/>
          </w:tcPr>
          <w:p w14:paraId="4408E660" w14:textId="77777777" w:rsidR="00F039F8" w:rsidRPr="002B40D3" w:rsidRDefault="00F039F8" w:rsidP="00F039F8">
            <w:pPr>
              <w:pStyle w:val="NoSpacing"/>
              <w:jc w:val="left"/>
              <w:rPr>
                <w:rFonts w:cs="Arial"/>
                <w:sz w:val="20"/>
                <w:lang w:val="en-US"/>
              </w:rPr>
            </w:pPr>
            <w:r w:rsidRPr="002B40D3">
              <w:rPr>
                <w:rFonts w:cs="Arial"/>
                <w:sz w:val="20"/>
                <w:lang w:val="en-US"/>
              </w:rPr>
              <w:t>14-17</w:t>
            </w:r>
          </w:p>
        </w:tc>
        <w:tc>
          <w:tcPr>
            <w:tcW w:w="1276" w:type="dxa"/>
            <w:hideMark/>
          </w:tcPr>
          <w:p w14:paraId="247AC014" w14:textId="77777777" w:rsidR="00F039F8" w:rsidRPr="002B40D3" w:rsidRDefault="00F039F8" w:rsidP="00F039F8">
            <w:pPr>
              <w:pStyle w:val="NoSpacing"/>
              <w:jc w:val="left"/>
              <w:rPr>
                <w:rFonts w:cs="Arial"/>
                <w:sz w:val="20"/>
                <w:lang w:val="en-US"/>
              </w:rPr>
            </w:pPr>
            <w:r w:rsidRPr="002B40D3">
              <w:rPr>
                <w:rFonts w:cs="Arial"/>
                <w:sz w:val="20"/>
                <w:lang w:val="en-US"/>
              </w:rPr>
              <w:t>33003686</w:t>
            </w:r>
          </w:p>
        </w:tc>
        <w:tc>
          <w:tcPr>
            <w:tcW w:w="1701" w:type="dxa"/>
            <w:hideMark/>
          </w:tcPr>
          <w:p w14:paraId="14277285" w14:textId="77777777" w:rsidR="00F039F8" w:rsidRPr="002B40D3" w:rsidRDefault="00F039F8" w:rsidP="00F039F8">
            <w:pPr>
              <w:pStyle w:val="NoSpacing"/>
              <w:jc w:val="left"/>
              <w:rPr>
                <w:rFonts w:cs="Arial"/>
                <w:sz w:val="20"/>
                <w:lang w:val="en-US"/>
              </w:rPr>
            </w:pPr>
            <w:r w:rsidRPr="002B40D3">
              <w:rPr>
                <w:rFonts w:cs="Arial"/>
                <w:sz w:val="20"/>
                <w:lang w:val="en-US"/>
              </w:rPr>
              <w:t>Pločica za struganje DFT 110508 HD</w:t>
            </w:r>
          </w:p>
        </w:tc>
        <w:tc>
          <w:tcPr>
            <w:tcW w:w="5338" w:type="dxa"/>
            <w:hideMark/>
          </w:tcPr>
          <w:p w14:paraId="48611515" w14:textId="77777777" w:rsidR="00F039F8" w:rsidRPr="002B40D3" w:rsidRDefault="00F039F8" w:rsidP="00F039F8">
            <w:pPr>
              <w:pStyle w:val="NoSpacing"/>
              <w:jc w:val="left"/>
              <w:rPr>
                <w:rFonts w:cs="Arial"/>
                <w:sz w:val="20"/>
                <w:lang w:val="en-US"/>
              </w:rPr>
            </w:pPr>
            <w:r w:rsidRPr="002B40D3">
              <w:rPr>
                <w:rFonts w:cs="Arial"/>
                <w:sz w:val="20"/>
                <w:lang w:val="en-US"/>
              </w:rPr>
              <w:t>SAP:33218 Materijal:PRESVLAKA KC 7140 Dimenzija:110508 Namena:STRUGANJE Tip:Šestougaona Oznaka:DFT 110508 HD POLJE PRIMENE:P 35</w:t>
            </w:r>
          </w:p>
        </w:tc>
      </w:tr>
      <w:tr w:rsidR="00F039F8" w:rsidRPr="00F039F8" w14:paraId="1966323A" w14:textId="77777777" w:rsidTr="00F75433">
        <w:trPr>
          <w:trHeight w:val="799"/>
        </w:trPr>
        <w:tc>
          <w:tcPr>
            <w:tcW w:w="846" w:type="dxa"/>
            <w:hideMark/>
          </w:tcPr>
          <w:p w14:paraId="7D4BF8B3" w14:textId="77777777" w:rsidR="00F039F8" w:rsidRPr="002B40D3" w:rsidRDefault="00F039F8" w:rsidP="00F039F8">
            <w:pPr>
              <w:pStyle w:val="NoSpacing"/>
              <w:jc w:val="left"/>
              <w:rPr>
                <w:rFonts w:cs="Arial"/>
                <w:sz w:val="20"/>
                <w:lang w:val="en-US"/>
              </w:rPr>
            </w:pPr>
            <w:r w:rsidRPr="002B40D3">
              <w:rPr>
                <w:rFonts w:cs="Arial"/>
                <w:sz w:val="20"/>
                <w:lang w:val="en-US"/>
              </w:rPr>
              <w:t>14-18</w:t>
            </w:r>
          </w:p>
        </w:tc>
        <w:tc>
          <w:tcPr>
            <w:tcW w:w="1276" w:type="dxa"/>
            <w:hideMark/>
          </w:tcPr>
          <w:p w14:paraId="6690E7B5" w14:textId="77777777" w:rsidR="00F039F8" w:rsidRPr="002B40D3" w:rsidRDefault="00F039F8" w:rsidP="00F039F8">
            <w:pPr>
              <w:pStyle w:val="NoSpacing"/>
              <w:jc w:val="left"/>
              <w:rPr>
                <w:rFonts w:cs="Arial"/>
                <w:sz w:val="20"/>
                <w:lang w:val="en-US"/>
              </w:rPr>
            </w:pPr>
            <w:r w:rsidRPr="002B40D3">
              <w:rPr>
                <w:rFonts w:cs="Arial"/>
                <w:sz w:val="20"/>
                <w:lang w:val="en-US"/>
              </w:rPr>
              <w:t>33003899</w:t>
            </w:r>
          </w:p>
        </w:tc>
        <w:tc>
          <w:tcPr>
            <w:tcW w:w="1701" w:type="dxa"/>
            <w:hideMark/>
          </w:tcPr>
          <w:p w14:paraId="6015EE2F" w14:textId="77777777" w:rsidR="00F039F8" w:rsidRPr="002B40D3" w:rsidRDefault="00F039F8" w:rsidP="00F039F8">
            <w:pPr>
              <w:pStyle w:val="NoSpacing"/>
              <w:jc w:val="left"/>
              <w:rPr>
                <w:rFonts w:cs="Arial"/>
                <w:sz w:val="20"/>
                <w:lang w:val="en-US"/>
              </w:rPr>
            </w:pPr>
            <w:r w:rsidRPr="002B40D3">
              <w:rPr>
                <w:rFonts w:cs="Arial"/>
                <w:sz w:val="20"/>
                <w:lang w:val="en-US"/>
              </w:rPr>
              <w:t>Pločica za spoljaš.ureziv. GIG 2.30-0.20</w:t>
            </w:r>
          </w:p>
        </w:tc>
        <w:tc>
          <w:tcPr>
            <w:tcW w:w="5338" w:type="dxa"/>
            <w:hideMark/>
          </w:tcPr>
          <w:p w14:paraId="445F5C56" w14:textId="77777777" w:rsidR="00F039F8" w:rsidRPr="002B40D3" w:rsidRDefault="00F039F8" w:rsidP="00F039F8">
            <w:pPr>
              <w:pStyle w:val="NoSpacing"/>
              <w:jc w:val="left"/>
              <w:rPr>
                <w:rFonts w:cs="Arial"/>
                <w:sz w:val="20"/>
                <w:lang w:val="en-US"/>
              </w:rPr>
            </w:pPr>
            <w:r w:rsidRPr="002B40D3">
              <w:rPr>
                <w:rFonts w:cs="Arial"/>
                <w:sz w:val="20"/>
                <w:lang w:val="en-US"/>
              </w:rPr>
              <w:t>SAP: 33689  NAMENA: SPOLJAŠNJE UREZIVANJE ,,UKOPAVANJE TIP: GIG  OZNAKA: GIG 2.30-0.20  IPOLJE PRIMENE: P50,M30,S40</w:t>
            </w:r>
          </w:p>
        </w:tc>
      </w:tr>
      <w:tr w:rsidR="00F039F8" w:rsidRPr="00F039F8" w14:paraId="2AD5183F" w14:textId="77777777" w:rsidTr="00F75433">
        <w:trPr>
          <w:trHeight w:val="852"/>
        </w:trPr>
        <w:tc>
          <w:tcPr>
            <w:tcW w:w="846" w:type="dxa"/>
            <w:hideMark/>
          </w:tcPr>
          <w:p w14:paraId="00A18C87" w14:textId="77777777" w:rsidR="00F039F8" w:rsidRPr="002B40D3" w:rsidRDefault="00F039F8" w:rsidP="00F039F8">
            <w:pPr>
              <w:pStyle w:val="NoSpacing"/>
              <w:jc w:val="left"/>
              <w:rPr>
                <w:rFonts w:cs="Arial"/>
                <w:sz w:val="20"/>
                <w:lang w:val="en-US"/>
              </w:rPr>
            </w:pPr>
            <w:r w:rsidRPr="002B40D3">
              <w:rPr>
                <w:rFonts w:cs="Arial"/>
                <w:sz w:val="20"/>
                <w:lang w:val="en-US"/>
              </w:rPr>
              <w:t>14-19</w:t>
            </w:r>
          </w:p>
        </w:tc>
        <w:tc>
          <w:tcPr>
            <w:tcW w:w="1276" w:type="dxa"/>
            <w:hideMark/>
          </w:tcPr>
          <w:p w14:paraId="5098C606" w14:textId="77777777" w:rsidR="00F039F8" w:rsidRPr="002B40D3" w:rsidRDefault="00F039F8" w:rsidP="00F039F8">
            <w:pPr>
              <w:pStyle w:val="NoSpacing"/>
              <w:jc w:val="left"/>
              <w:rPr>
                <w:rFonts w:cs="Arial"/>
                <w:sz w:val="20"/>
                <w:lang w:val="en-US"/>
              </w:rPr>
            </w:pPr>
            <w:r w:rsidRPr="002B40D3">
              <w:rPr>
                <w:rFonts w:cs="Arial"/>
                <w:sz w:val="20"/>
                <w:lang w:val="en-US"/>
              </w:rPr>
              <w:t>33004698</w:t>
            </w:r>
          </w:p>
        </w:tc>
        <w:tc>
          <w:tcPr>
            <w:tcW w:w="1701" w:type="dxa"/>
            <w:hideMark/>
          </w:tcPr>
          <w:p w14:paraId="0FF1A9C1" w14:textId="77777777" w:rsidR="00F039F8" w:rsidRPr="002B40D3" w:rsidRDefault="00F039F8" w:rsidP="00F039F8">
            <w:pPr>
              <w:pStyle w:val="NoSpacing"/>
              <w:jc w:val="left"/>
              <w:rPr>
                <w:rFonts w:cs="Arial"/>
                <w:sz w:val="20"/>
                <w:lang w:val="en-US"/>
              </w:rPr>
            </w:pPr>
            <w:r w:rsidRPr="002B40D3">
              <w:rPr>
                <w:rFonts w:cs="Arial"/>
                <w:sz w:val="20"/>
                <w:lang w:val="en-US"/>
              </w:rPr>
              <w:t>Plocica za struganje TPGX 090202-L</w:t>
            </w:r>
          </w:p>
        </w:tc>
        <w:tc>
          <w:tcPr>
            <w:tcW w:w="5338" w:type="dxa"/>
            <w:hideMark/>
          </w:tcPr>
          <w:p w14:paraId="4509FA53" w14:textId="77777777" w:rsidR="00F039F8" w:rsidRPr="002B40D3" w:rsidRDefault="00F039F8" w:rsidP="00F039F8">
            <w:pPr>
              <w:pStyle w:val="NoSpacing"/>
              <w:jc w:val="left"/>
              <w:rPr>
                <w:rFonts w:cs="Arial"/>
                <w:sz w:val="20"/>
                <w:lang w:val="en-US"/>
              </w:rPr>
            </w:pPr>
            <w:r w:rsidRPr="002B40D3">
              <w:rPr>
                <w:rFonts w:cs="Arial"/>
                <w:sz w:val="20"/>
                <w:lang w:val="en-US"/>
              </w:rPr>
              <w:t>SAP: 34998          Dimenzija:  0902 Namena:STRUGANJE Tip:Trouglasta Oznaka:TPGX 090202-L POLJE PRIMENE:M20-M30 :P15-P30</w:t>
            </w:r>
          </w:p>
        </w:tc>
      </w:tr>
      <w:tr w:rsidR="00F039F8" w:rsidRPr="00F039F8" w14:paraId="65E055E7" w14:textId="77777777" w:rsidTr="00F75433">
        <w:trPr>
          <w:trHeight w:val="907"/>
        </w:trPr>
        <w:tc>
          <w:tcPr>
            <w:tcW w:w="846" w:type="dxa"/>
            <w:hideMark/>
          </w:tcPr>
          <w:p w14:paraId="4C0FF769" w14:textId="77777777" w:rsidR="00F039F8" w:rsidRPr="002B40D3" w:rsidRDefault="00F039F8" w:rsidP="00F039F8">
            <w:pPr>
              <w:pStyle w:val="NoSpacing"/>
              <w:jc w:val="left"/>
              <w:rPr>
                <w:rFonts w:cs="Arial"/>
                <w:sz w:val="20"/>
                <w:lang w:val="en-US"/>
              </w:rPr>
            </w:pPr>
            <w:r w:rsidRPr="002B40D3">
              <w:rPr>
                <w:rFonts w:cs="Arial"/>
                <w:sz w:val="20"/>
                <w:lang w:val="en-US"/>
              </w:rPr>
              <w:t>14-20</w:t>
            </w:r>
          </w:p>
        </w:tc>
        <w:tc>
          <w:tcPr>
            <w:tcW w:w="1276" w:type="dxa"/>
            <w:hideMark/>
          </w:tcPr>
          <w:p w14:paraId="1B935EC6" w14:textId="77777777" w:rsidR="00F039F8" w:rsidRPr="002B40D3" w:rsidRDefault="00F039F8" w:rsidP="00F039F8">
            <w:pPr>
              <w:pStyle w:val="NoSpacing"/>
              <w:jc w:val="left"/>
              <w:rPr>
                <w:rFonts w:cs="Arial"/>
                <w:sz w:val="20"/>
                <w:lang w:val="en-US"/>
              </w:rPr>
            </w:pPr>
            <w:r w:rsidRPr="002B40D3">
              <w:rPr>
                <w:rFonts w:cs="Arial"/>
                <w:sz w:val="20"/>
                <w:lang w:val="en-US"/>
              </w:rPr>
              <w:t>33004698</w:t>
            </w:r>
          </w:p>
        </w:tc>
        <w:tc>
          <w:tcPr>
            <w:tcW w:w="1701" w:type="dxa"/>
            <w:hideMark/>
          </w:tcPr>
          <w:p w14:paraId="7FA78D6B" w14:textId="77777777" w:rsidR="00F039F8" w:rsidRPr="002B40D3" w:rsidRDefault="00F039F8" w:rsidP="00F039F8">
            <w:pPr>
              <w:pStyle w:val="NoSpacing"/>
              <w:jc w:val="left"/>
              <w:rPr>
                <w:rFonts w:cs="Arial"/>
                <w:sz w:val="20"/>
                <w:lang w:val="en-US"/>
              </w:rPr>
            </w:pPr>
            <w:r w:rsidRPr="002B40D3">
              <w:rPr>
                <w:rFonts w:cs="Arial"/>
                <w:sz w:val="20"/>
                <w:lang w:val="en-US"/>
              </w:rPr>
              <w:t>Plocica za struganje TPGX 090202-L</w:t>
            </w:r>
          </w:p>
        </w:tc>
        <w:tc>
          <w:tcPr>
            <w:tcW w:w="5338" w:type="dxa"/>
            <w:hideMark/>
          </w:tcPr>
          <w:p w14:paraId="59E94A9D" w14:textId="77777777" w:rsidR="00F039F8" w:rsidRPr="002B40D3" w:rsidRDefault="00F039F8" w:rsidP="00F039F8">
            <w:pPr>
              <w:pStyle w:val="NoSpacing"/>
              <w:jc w:val="left"/>
              <w:rPr>
                <w:rFonts w:cs="Arial"/>
                <w:sz w:val="20"/>
                <w:lang w:val="en-US"/>
              </w:rPr>
            </w:pPr>
            <w:r w:rsidRPr="002B40D3">
              <w:rPr>
                <w:rFonts w:cs="Arial"/>
                <w:sz w:val="20"/>
                <w:lang w:val="en-US"/>
              </w:rPr>
              <w:t>SAP: 34998          Dimenzija:  0902 Namena:STRUGANJE Tip:Trouglasta Oznaka:TPGX 090202-L POLJE PRIMENE:M20-M30 :P15-P30</w:t>
            </w:r>
          </w:p>
        </w:tc>
      </w:tr>
      <w:tr w:rsidR="00F039F8" w:rsidRPr="00F039F8" w14:paraId="08CCC0B2" w14:textId="77777777" w:rsidTr="00F75433">
        <w:trPr>
          <w:trHeight w:val="947"/>
        </w:trPr>
        <w:tc>
          <w:tcPr>
            <w:tcW w:w="846" w:type="dxa"/>
            <w:hideMark/>
          </w:tcPr>
          <w:p w14:paraId="6A4C7C32" w14:textId="77777777" w:rsidR="00F039F8" w:rsidRPr="002B40D3" w:rsidRDefault="00F039F8" w:rsidP="00F039F8">
            <w:pPr>
              <w:pStyle w:val="NoSpacing"/>
              <w:jc w:val="left"/>
              <w:rPr>
                <w:rFonts w:cs="Arial"/>
                <w:sz w:val="20"/>
                <w:lang w:val="en-US"/>
              </w:rPr>
            </w:pPr>
            <w:r w:rsidRPr="002B40D3">
              <w:rPr>
                <w:rFonts w:cs="Arial"/>
                <w:sz w:val="20"/>
                <w:lang w:val="en-US"/>
              </w:rPr>
              <w:t>14-21</w:t>
            </w:r>
          </w:p>
        </w:tc>
        <w:tc>
          <w:tcPr>
            <w:tcW w:w="1276" w:type="dxa"/>
            <w:hideMark/>
          </w:tcPr>
          <w:p w14:paraId="13457EFB" w14:textId="77777777" w:rsidR="00F039F8" w:rsidRPr="002B40D3" w:rsidRDefault="00F039F8" w:rsidP="00F039F8">
            <w:pPr>
              <w:pStyle w:val="NoSpacing"/>
              <w:jc w:val="left"/>
              <w:rPr>
                <w:rFonts w:cs="Arial"/>
                <w:sz w:val="20"/>
                <w:lang w:val="en-US"/>
              </w:rPr>
            </w:pPr>
            <w:r w:rsidRPr="002B40D3">
              <w:rPr>
                <w:rFonts w:cs="Arial"/>
                <w:sz w:val="20"/>
                <w:lang w:val="en-US"/>
              </w:rPr>
              <w:t>33004698</w:t>
            </w:r>
          </w:p>
        </w:tc>
        <w:tc>
          <w:tcPr>
            <w:tcW w:w="1701" w:type="dxa"/>
            <w:hideMark/>
          </w:tcPr>
          <w:p w14:paraId="6C251D7A" w14:textId="77777777" w:rsidR="00F039F8" w:rsidRPr="002B40D3" w:rsidRDefault="00F039F8" w:rsidP="00F039F8">
            <w:pPr>
              <w:pStyle w:val="NoSpacing"/>
              <w:jc w:val="left"/>
              <w:rPr>
                <w:rFonts w:cs="Arial"/>
                <w:sz w:val="20"/>
                <w:lang w:val="en-US"/>
              </w:rPr>
            </w:pPr>
            <w:r w:rsidRPr="002B40D3">
              <w:rPr>
                <w:rFonts w:cs="Arial"/>
                <w:sz w:val="20"/>
                <w:lang w:val="en-US"/>
              </w:rPr>
              <w:t>Plocica za struganje TPGX 090202-L</w:t>
            </w:r>
          </w:p>
        </w:tc>
        <w:tc>
          <w:tcPr>
            <w:tcW w:w="5338" w:type="dxa"/>
            <w:hideMark/>
          </w:tcPr>
          <w:p w14:paraId="66E8B74C" w14:textId="77777777" w:rsidR="00F039F8" w:rsidRPr="002B40D3" w:rsidRDefault="00F039F8" w:rsidP="00F039F8">
            <w:pPr>
              <w:pStyle w:val="NoSpacing"/>
              <w:jc w:val="left"/>
              <w:rPr>
                <w:rFonts w:cs="Arial"/>
                <w:sz w:val="20"/>
                <w:lang w:val="en-US"/>
              </w:rPr>
            </w:pPr>
            <w:r w:rsidRPr="002B40D3">
              <w:rPr>
                <w:rFonts w:cs="Arial"/>
                <w:sz w:val="20"/>
                <w:lang w:val="en-US"/>
              </w:rPr>
              <w:t>SAP: 34998          Dimenzija:  0902 Namena:STRUGANJE Tip:Trouglasta Oznaka:TPGX 090202-L POLJE PRIMENE:M20-M30 :P15-P30</w:t>
            </w:r>
          </w:p>
        </w:tc>
      </w:tr>
      <w:tr w:rsidR="00F039F8" w:rsidRPr="00F039F8" w14:paraId="0771EB2F" w14:textId="77777777" w:rsidTr="00F75433">
        <w:trPr>
          <w:trHeight w:val="859"/>
        </w:trPr>
        <w:tc>
          <w:tcPr>
            <w:tcW w:w="846" w:type="dxa"/>
            <w:hideMark/>
          </w:tcPr>
          <w:p w14:paraId="32091739" w14:textId="77777777" w:rsidR="00F039F8" w:rsidRPr="002B40D3" w:rsidRDefault="00F039F8" w:rsidP="00F039F8">
            <w:pPr>
              <w:pStyle w:val="NoSpacing"/>
              <w:jc w:val="left"/>
              <w:rPr>
                <w:rFonts w:cs="Arial"/>
                <w:sz w:val="20"/>
                <w:lang w:val="en-US"/>
              </w:rPr>
            </w:pPr>
            <w:r w:rsidRPr="002B40D3">
              <w:rPr>
                <w:rFonts w:cs="Arial"/>
                <w:sz w:val="20"/>
                <w:lang w:val="en-US"/>
              </w:rPr>
              <w:t>14-22</w:t>
            </w:r>
          </w:p>
        </w:tc>
        <w:tc>
          <w:tcPr>
            <w:tcW w:w="1276" w:type="dxa"/>
            <w:hideMark/>
          </w:tcPr>
          <w:p w14:paraId="21CCC624" w14:textId="77777777" w:rsidR="00F039F8" w:rsidRPr="002B40D3" w:rsidRDefault="00F039F8" w:rsidP="00F039F8">
            <w:pPr>
              <w:pStyle w:val="NoSpacing"/>
              <w:jc w:val="left"/>
              <w:rPr>
                <w:rFonts w:cs="Arial"/>
                <w:sz w:val="20"/>
                <w:lang w:val="en-US"/>
              </w:rPr>
            </w:pPr>
            <w:r w:rsidRPr="002B40D3">
              <w:rPr>
                <w:rFonts w:cs="Arial"/>
                <w:sz w:val="20"/>
                <w:lang w:val="en-US"/>
              </w:rPr>
              <w:t>33004699</w:t>
            </w:r>
          </w:p>
        </w:tc>
        <w:tc>
          <w:tcPr>
            <w:tcW w:w="1701" w:type="dxa"/>
            <w:hideMark/>
          </w:tcPr>
          <w:p w14:paraId="47DA2426" w14:textId="77777777" w:rsidR="00F039F8" w:rsidRPr="002B40D3" w:rsidRDefault="00F039F8" w:rsidP="00F039F8">
            <w:pPr>
              <w:pStyle w:val="NoSpacing"/>
              <w:jc w:val="left"/>
              <w:rPr>
                <w:rFonts w:cs="Arial"/>
                <w:sz w:val="20"/>
                <w:lang w:val="en-US"/>
              </w:rPr>
            </w:pPr>
            <w:r w:rsidRPr="002B40D3">
              <w:rPr>
                <w:rFonts w:cs="Arial"/>
                <w:sz w:val="20"/>
                <w:lang w:val="en-US"/>
              </w:rPr>
              <w:t>Plocica za struganje TPGX 110302-L</w:t>
            </w:r>
          </w:p>
        </w:tc>
        <w:tc>
          <w:tcPr>
            <w:tcW w:w="5338" w:type="dxa"/>
            <w:hideMark/>
          </w:tcPr>
          <w:p w14:paraId="16A9B42D" w14:textId="77777777" w:rsidR="00F039F8" w:rsidRPr="002B40D3" w:rsidRDefault="00F039F8" w:rsidP="00F039F8">
            <w:pPr>
              <w:pStyle w:val="NoSpacing"/>
              <w:jc w:val="left"/>
              <w:rPr>
                <w:rFonts w:cs="Arial"/>
                <w:sz w:val="20"/>
                <w:lang w:val="en-US"/>
              </w:rPr>
            </w:pPr>
            <w:r w:rsidRPr="002B40D3">
              <w:rPr>
                <w:rFonts w:cs="Arial"/>
                <w:sz w:val="20"/>
                <w:lang w:val="en-US"/>
              </w:rPr>
              <w:t>SAP: 34999          Dimenzija: 1103 Namena:STRUGANJE Tip:Trouglasta Oznaka:TPGX 110302-L POLJE PRIMENE:M20-M30 :P15-P30</w:t>
            </w:r>
          </w:p>
        </w:tc>
      </w:tr>
      <w:tr w:rsidR="00F039F8" w:rsidRPr="00F039F8" w14:paraId="5D0859AE" w14:textId="77777777" w:rsidTr="00F75433">
        <w:trPr>
          <w:trHeight w:val="975"/>
        </w:trPr>
        <w:tc>
          <w:tcPr>
            <w:tcW w:w="846" w:type="dxa"/>
            <w:hideMark/>
          </w:tcPr>
          <w:p w14:paraId="38580C78" w14:textId="77777777" w:rsidR="00F039F8" w:rsidRPr="002B40D3" w:rsidRDefault="00F039F8" w:rsidP="00F039F8">
            <w:pPr>
              <w:pStyle w:val="NoSpacing"/>
              <w:jc w:val="left"/>
              <w:rPr>
                <w:rFonts w:cs="Arial"/>
                <w:sz w:val="20"/>
                <w:lang w:val="en-US"/>
              </w:rPr>
            </w:pPr>
            <w:r w:rsidRPr="002B40D3">
              <w:rPr>
                <w:rFonts w:cs="Arial"/>
                <w:sz w:val="20"/>
                <w:lang w:val="en-US"/>
              </w:rPr>
              <w:t>14-23</w:t>
            </w:r>
          </w:p>
        </w:tc>
        <w:tc>
          <w:tcPr>
            <w:tcW w:w="1276" w:type="dxa"/>
            <w:hideMark/>
          </w:tcPr>
          <w:p w14:paraId="24E31962" w14:textId="77777777" w:rsidR="00F039F8" w:rsidRPr="002B40D3" w:rsidRDefault="00F039F8" w:rsidP="00F039F8">
            <w:pPr>
              <w:pStyle w:val="NoSpacing"/>
              <w:jc w:val="left"/>
              <w:rPr>
                <w:rFonts w:cs="Arial"/>
                <w:sz w:val="20"/>
                <w:lang w:val="en-US"/>
              </w:rPr>
            </w:pPr>
            <w:r w:rsidRPr="002B40D3">
              <w:rPr>
                <w:rFonts w:cs="Arial"/>
                <w:sz w:val="20"/>
                <w:lang w:val="en-US"/>
              </w:rPr>
              <w:t>33004699</w:t>
            </w:r>
          </w:p>
        </w:tc>
        <w:tc>
          <w:tcPr>
            <w:tcW w:w="1701" w:type="dxa"/>
            <w:hideMark/>
          </w:tcPr>
          <w:p w14:paraId="37518A83" w14:textId="77777777" w:rsidR="00F039F8" w:rsidRPr="002B40D3" w:rsidRDefault="00F039F8" w:rsidP="00F039F8">
            <w:pPr>
              <w:pStyle w:val="NoSpacing"/>
              <w:jc w:val="left"/>
              <w:rPr>
                <w:rFonts w:cs="Arial"/>
                <w:sz w:val="20"/>
                <w:lang w:val="en-US"/>
              </w:rPr>
            </w:pPr>
            <w:r w:rsidRPr="002B40D3">
              <w:rPr>
                <w:rFonts w:cs="Arial"/>
                <w:sz w:val="20"/>
                <w:lang w:val="en-US"/>
              </w:rPr>
              <w:t>Plocica za struganje TPGX 110302-L</w:t>
            </w:r>
          </w:p>
        </w:tc>
        <w:tc>
          <w:tcPr>
            <w:tcW w:w="5338" w:type="dxa"/>
            <w:hideMark/>
          </w:tcPr>
          <w:p w14:paraId="4E3B891F" w14:textId="77777777" w:rsidR="00F039F8" w:rsidRPr="002B40D3" w:rsidRDefault="00F039F8" w:rsidP="00F039F8">
            <w:pPr>
              <w:pStyle w:val="NoSpacing"/>
              <w:jc w:val="left"/>
              <w:rPr>
                <w:rFonts w:cs="Arial"/>
                <w:sz w:val="20"/>
                <w:lang w:val="en-US"/>
              </w:rPr>
            </w:pPr>
            <w:r w:rsidRPr="002B40D3">
              <w:rPr>
                <w:rFonts w:cs="Arial"/>
                <w:sz w:val="20"/>
                <w:lang w:val="en-US"/>
              </w:rPr>
              <w:t>SAP: 34999          Dimenzija: 1103 Namena:STRUGANJE Tip:Trouglasta Oznaka:TPGX 110302-L POLJE PRIMENE:M20-M30 :P15-P30</w:t>
            </w:r>
          </w:p>
        </w:tc>
      </w:tr>
      <w:tr w:rsidR="00F039F8" w:rsidRPr="00F039F8" w14:paraId="66BD5E21" w14:textId="77777777" w:rsidTr="00F75433">
        <w:trPr>
          <w:trHeight w:val="1053"/>
        </w:trPr>
        <w:tc>
          <w:tcPr>
            <w:tcW w:w="846" w:type="dxa"/>
            <w:hideMark/>
          </w:tcPr>
          <w:p w14:paraId="246545E0" w14:textId="77777777" w:rsidR="00F039F8" w:rsidRPr="002B40D3" w:rsidRDefault="00F039F8" w:rsidP="00F039F8">
            <w:pPr>
              <w:pStyle w:val="NoSpacing"/>
              <w:jc w:val="left"/>
              <w:rPr>
                <w:rFonts w:cs="Arial"/>
                <w:sz w:val="20"/>
                <w:lang w:val="en-US"/>
              </w:rPr>
            </w:pPr>
            <w:r w:rsidRPr="002B40D3">
              <w:rPr>
                <w:rFonts w:cs="Arial"/>
                <w:sz w:val="20"/>
                <w:lang w:val="en-US"/>
              </w:rPr>
              <w:t>14-24</w:t>
            </w:r>
          </w:p>
        </w:tc>
        <w:tc>
          <w:tcPr>
            <w:tcW w:w="1276" w:type="dxa"/>
            <w:hideMark/>
          </w:tcPr>
          <w:p w14:paraId="5C3657CC" w14:textId="77777777" w:rsidR="00F039F8" w:rsidRPr="002B40D3" w:rsidRDefault="00F039F8" w:rsidP="00F039F8">
            <w:pPr>
              <w:pStyle w:val="NoSpacing"/>
              <w:jc w:val="left"/>
              <w:rPr>
                <w:rFonts w:cs="Arial"/>
                <w:sz w:val="20"/>
                <w:lang w:val="en-US"/>
              </w:rPr>
            </w:pPr>
            <w:r w:rsidRPr="002B40D3">
              <w:rPr>
                <w:rFonts w:cs="Arial"/>
                <w:sz w:val="20"/>
                <w:lang w:val="en-US"/>
              </w:rPr>
              <w:t>33004699</w:t>
            </w:r>
          </w:p>
        </w:tc>
        <w:tc>
          <w:tcPr>
            <w:tcW w:w="1701" w:type="dxa"/>
            <w:hideMark/>
          </w:tcPr>
          <w:p w14:paraId="2BD31A82" w14:textId="77777777" w:rsidR="00F039F8" w:rsidRPr="002B40D3" w:rsidRDefault="00F039F8" w:rsidP="00F039F8">
            <w:pPr>
              <w:pStyle w:val="NoSpacing"/>
              <w:jc w:val="left"/>
              <w:rPr>
                <w:rFonts w:cs="Arial"/>
                <w:sz w:val="20"/>
                <w:lang w:val="en-US"/>
              </w:rPr>
            </w:pPr>
            <w:r w:rsidRPr="002B40D3">
              <w:rPr>
                <w:rFonts w:cs="Arial"/>
                <w:sz w:val="20"/>
                <w:lang w:val="en-US"/>
              </w:rPr>
              <w:t>Plocica za struganje TPGX 110302-L</w:t>
            </w:r>
          </w:p>
        </w:tc>
        <w:tc>
          <w:tcPr>
            <w:tcW w:w="5338" w:type="dxa"/>
            <w:hideMark/>
          </w:tcPr>
          <w:p w14:paraId="5CACA832" w14:textId="77777777" w:rsidR="00F039F8" w:rsidRPr="002B40D3" w:rsidRDefault="00F039F8" w:rsidP="00F039F8">
            <w:pPr>
              <w:pStyle w:val="NoSpacing"/>
              <w:jc w:val="left"/>
              <w:rPr>
                <w:rFonts w:cs="Arial"/>
                <w:sz w:val="20"/>
                <w:lang w:val="en-US"/>
              </w:rPr>
            </w:pPr>
            <w:r w:rsidRPr="002B40D3">
              <w:rPr>
                <w:rFonts w:cs="Arial"/>
                <w:sz w:val="20"/>
                <w:lang w:val="en-US"/>
              </w:rPr>
              <w:t>SAP: 34999          Dimenzija: 1103 Namena:STRUGANJE Tip:Trouglasta Oznaka:TPGX 110302-L POLJE PRIMENE:M20-M30 :P15-P30</w:t>
            </w:r>
          </w:p>
        </w:tc>
      </w:tr>
      <w:tr w:rsidR="00F039F8" w:rsidRPr="00F039F8" w14:paraId="7CE00944" w14:textId="77777777" w:rsidTr="00F75433">
        <w:trPr>
          <w:trHeight w:val="1376"/>
        </w:trPr>
        <w:tc>
          <w:tcPr>
            <w:tcW w:w="846" w:type="dxa"/>
            <w:hideMark/>
          </w:tcPr>
          <w:p w14:paraId="09D0FB46" w14:textId="77777777" w:rsidR="00F039F8" w:rsidRPr="002B40D3" w:rsidRDefault="00F039F8" w:rsidP="00F039F8">
            <w:pPr>
              <w:pStyle w:val="NoSpacing"/>
              <w:jc w:val="left"/>
              <w:rPr>
                <w:rFonts w:cs="Arial"/>
                <w:sz w:val="20"/>
                <w:lang w:val="en-US"/>
              </w:rPr>
            </w:pPr>
            <w:r w:rsidRPr="002B40D3">
              <w:rPr>
                <w:rFonts w:cs="Arial"/>
                <w:sz w:val="20"/>
                <w:lang w:val="en-US"/>
              </w:rPr>
              <w:t>14-25</w:t>
            </w:r>
          </w:p>
        </w:tc>
        <w:tc>
          <w:tcPr>
            <w:tcW w:w="1276" w:type="dxa"/>
            <w:hideMark/>
          </w:tcPr>
          <w:p w14:paraId="31445365" w14:textId="77777777" w:rsidR="00F039F8" w:rsidRPr="002B40D3" w:rsidRDefault="00F039F8" w:rsidP="00F039F8">
            <w:pPr>
              <w:pStyle w:val="NoSpacing"/>
              <w:jc w:val="left"/>
              <w:rPr>
                <w:rFonts w:cs="Arial"/>
                <w:sz w:val="20"/>
                <w:lang w:val="en-US"/>
              </w:rPr>
            </w:pPr>
            <w:r w:rsidRPr="002B40D3">
              <w:rPr>
                <w:rFonts w:cs="Arial"/>
                <w:sz w:val="20"/>
                <w:lang w:val="en-US"/>
              </w:rPr>
              <w:t>33005216</w:t>
            </w:r>
          </w:p>
        </w:tc>
        <w:tc>
          <w:tcPr>
            <w:tcW w:w="1701" w:type="dxa"/>
            <w:hideMark/>
          </w:tcPr>
          <w:p w14:paraId="25400E8D" w14:textId="77777777" w:rsidR="00F039F8" w:rsidRPr="002B40D3" w:rsidRDefault="00F039F8" w:rsidP="00F039F8">
            <w:pPr>
              <w:pStyle w:val="NoSpacing"/>
              <w:jc w:val="left"/>
              <w:rPr>
                <w:rFonts w:cs="Arial"/>
                <w:sz w:val="20"/>
                <w:lang w:val="en-US"/>
              </w:rPr>
            </w:pPr>
            <w:r w:rsidRPr="002B40D3">
              <w:rPr>
                <w:rFonts w:cs="Arial"/>
                <w:sz w:val="20"/>
                <w:lang w:val="en-US"/>
              </w:rPr>
              <w:t>Pločica za struganje WNMG 130612-TNM</w:t>
            </w:r>
          </w:p>
        </w:tc>
        <w:tc>
          <w:tcPr>
            <w:tcW w:w="5338" w:type="dxa"/>
            <w:hideMark/>
          </w:tcPr>
          <w:p w14:paraId="257B0E4B" w14:textId="77777777" w:rsidR="00F039F8" w:rsidRPr="002B40D3" w:rsidRDefault="00F039F8" w:rsidP="00F039F8">
            <w:pPr>
              <w:pStyle w:val="NoSpacing"/>
              <w:jc w:val="left"/>
              <w:rPr>
                <w:rFonts w:cs="Arial"/>
                <w:sz w:val="20"/>
                <w:lang w:val="en-US"/>
              </w:rPr>
            </w:pPr>
            <w:r w:rsidRPr="002B40D3">
              <w:rPr>
                <w:rFonts w:cs="Arial"/>
                <w:sz w:val="20"/>
                <w:lang w:val="en-US"/>
              </w:rPr>
              <w:t xml:space="preserve">SAP: 36042 MATERIJAL:Višestruko presvučena  DIMENZIJA:130612 NAMENA: STRUGANJE  TIP: ŠESTOUGAONA           Kvalitet:IC907  POLJE PRIMENE: (P10-P30)(M05-M20)(K15-K30)   (H05-H15)(S05-S20)(N05-N20)     </w:t>
            </w:r>
          </w:p>
        </w:tc>
      </w:tr>
      <w:tr w:rsidR="00F039F8" w:rsidRPr="00F039F8" w14:paraId="2604ED2C" w14:textId="77777777" w:rsidTr="00F75433">
        <w:trPr>
          <w:trHeight w:val="1370"/>
        </w:trPr>
        <w:tc>
          <w:tcPr>
            <w:tcW w:w="846" w:type="dxa"/>
            <w:hideMark/>
          </w:tcPr>
          <w:p w14:paraId="39D0747C" w14:textId="77777777" w:rsidR="00F039F8" w:rsidRPr="002B40D3" w:rsidRDefault="00F039F8" w:rsidP="00F039F8">
            <w:pPr>
              <w:pStyle w:val="NoSpacing"/>
              <w:jc w:val="left"/>
              <w:rPr>
                <w:rFonts w:cs="Arial"/>
                <w:sz w:val="20"/>
                <w:lang w:val="en-US"/>
              </w:rPr>
            </w:pPr>
            <w:r w:rsidRPr="002B40D3">
              <w:rPr>
                <w:rFonts w:cs="Arial"/>
                <w:sz w:val="20"/>
                <w:lang w:val="en-US"/>
              </w:rPr>
              <w:t>14-26</w:t>
            </w:r>
          </w:p>
        </w:tc>
        <w:tc>
          <w:tcPr>
            <w:tcW w:w="1276" w:type="dxa"/>
            <w:hideMark/>
          </w:tcPr>
          <w:p w14:paraId="0D11796A" w14:textId="77777777" w:rsidR="00F039F8" w:rsidRPr="002B40D3" w:rsidRDefault="00F039F8" w:rsidP="00F039F8">
            <w:pPr>
              <w:pStyle w:val="NoSpacing"/>
              <w:jc w:val="left"/>
              <w:rPr>
                <w:rFonts w:cs="Arial"/>
                <w:sz w:val="20"/>
                <w:lang w:val="en-US"/>
              </w:rPr>
            </w:pPr>
            <w:r w:rsidRPr="002B40D3">
              <w:rPr>
                <w:rFonts w:cs="Arial"/>
                <w:sz w:val="20"/>
                <w:lang w:val="en-US"/>
              </w:rPr>
              <w:t>33005216</w:t>
            </w:r>
          </w:p>
        </w:tc>
        <w:tc>
          <w:tcPr>
            <w:tcW w:w="1701" w:type="dxa"/>
            <w:hideMark/>
          </w:tcPr>
          <w:p w14:paraId="726B8C1B" w14:textId="77777777" w:rsidR="00F039F8" w:rsidRPr="002B40D3" w:rsidRDefault="00F039F8" w:rsidP="00F039F8">
            <w:pPr>
              <w:pStyle w:val="NoSpacing"/>
              <w:jc w:val="left"/>
              <w:rPr>
                <w:rFonts w:cs="Arial"/>
                <w:sz w:val="20"/>
                <w:lang w:val="en-US"/>
              </w:rPr>
            </w:pPr>
            <w:r w:rsidRPr="002B40D3">
              <w:rPr>
                <w:rFonts w:cs="Arial"/>
                <w:sz w:val="20"/>
                <w:lang w:val="en-US"/>
              </w:rPr>
              <w:t>Pločica za struganje WNMG 130612-TNM</w:t>
            </w:r>
          </w:p>
        </w:tc>
        <w:tc>
          <w:tcPr>
            <w:tcW w:w="5338" w:type="dxa"/>
            <w:hideMark/>
          </w:tcPr>
          <w:p w14:paraId="22EAD548" w14:textId="77777777" w:rsidR="00F039F8" w:rsidRPr="002B40D3" w:rsidRDefault="00F039F8" w:rsidP="00F039F8">
            <w:pPr>
              <w:pStyle w:val="NoSpacing"/>
              <w:jc w:val="left"/>
              <w:rPr>
                <w:rFonts w:cs="Arial"/>
                <w:sz w:val="20"/>
                <w:lang w:val="en-US"/>
              </w:rPr>
            </w:pPr>
            <w:r w:rsidRPr="002B40D3">
              <w:rPr>
                <w:rFonts w:cs="Arial"/>
                <w:sz w:val="20"/>
                <w:lang w:val="en-US"/>
              </w:rPr>
              <w:t xml:space="preserve">SAP: 36042 MATERIJAL:Višestruko presvučena  DIMENZIJA:130612 NAMENA: STRUGANJE  TIP: ŠESTOUGAONA           Kvalitet:IC907  POLJE PRIMENE: (P10-P30)(M05-M20)(K15-K30)   (H05-H15)(S05-S20)(N05-N20)     </w:t>
            </w:r>
          </w:p>
        </w:tc>
      </w:tr>
      <w:tr w:rsidR="00F039F8" w:rsidRPr="00F039F8" w14:paraId="74F7BCE7" w14:textId="77777777" w:rsidTr="00F75433">
        <w:trPr>
          <w:trHeight w:val="1364"/>
        </w:trPr>
        <w:tc>
          <w:tcPr>
            <w:tcW w:w="846" w:type="dxa"/>
            <w:hideMark/>
          </w:tcPr>
          <w:p w14:paraId="260B6570" w14:textId="77777777" w:rsidR="00F039F8" w:rsidRPr="002B40D3" w:rsidRDefault="00F039F8" w:rsidP="00F039F8">
            <w:pPr>
              <w:pStyle w:val="NoSpacing"/>
              <w:jc w:val="left"/>
              <w:rPr>
                <w:rFonts w:cs="Arial"/>
                <w:sz w:val="20"/>
                <w:lang w:val="en-US"/>
              </w:rPr>
            </w:pPr>
            <w:r w:rsidRPr="002B40D3">
              <w:rPr>
                <w:rFonts w:cs="Arial"/>
                <w:sz w:val="20"/>
                <w:lang w:val="en-US"/>
              </w:rPr>
              <w:lastRenderedPageBreak/>
              <w:t>14-27</w:t>
            </w:r>
          </w:p>
        </w:tc>
        <w:tc>
          <w:tcPr>
            <w:tcW w:w="1276" w:type="dxa"/>
            <w:hideMark/>
          </w:tcPr>
          <w:p w14:paraId="1E3F32DC" w14:textId="77777777" w:rsidR="00F039F8" w:rsidRPr="002B40D3" w:rsidRDefault="00F039F8" w:rsidP="00F039F8">
            <w:pPr>
              <w:pStyle w:val="NoSpacing"/>
              <w:jc w:val="left"/>
              <w:rPr>
                <w:rFonts w:cs="Arial"/>
                <w:sz w:val="20"/>
                <w:lang w:val="en-US"/>
              </w:rPr>
            </w:pPr>
            <w:r w:rsidRPr="002B40D3">
              <w:rPr>
                <w:rFonts w:cs="Arial"/>
                <w:sz w:val="20"/>
                <w:lang w:val="en-US"/>
              </w:rPr>
              <w:t>33005216</w:t>
            </w:r>
          </w:p>
        </w:tc>
        <w:tc>
          <w:tcPr>
            <w:tcW w:w="1701" w:type="dxa"/>
            <w:hideMark/>
          </w:tcPr>
          <w:p w14:paraId="798EEC19" w14:textId="77777777" w:rsidR="00F039F8" w:rsidRPr="002B40D3" w:rsidRDefault="00F039F8" w:rsidP="00F039F8">
            <w:pPr>
              <w:pStyle w:val="NoSpacing"/>
              <w:jc w:val="left"/>
              <w:rPr>
                <w:rFonts w:cs="Arial"/>
                <w:sz w:val="20"/>
                <w:lang w:val="en-US"/>
              </w:rPr>
            </w:pPr>
            <w:r w:rsidRPr="002B40D3">
              <w:rPr>
                <w:rFonts w:cs="Arial"/>
                <w:sz w:val="20"/>
                <w:lang w:val="en-US"/>
              </w:rPr>
              <w:t>Pločica za struganje WNMG 130612-TNM</w:t>
            </w:r>
          </w:p>
        </w:tc>
        <w:tc>
          <w:tcPr>
            <w:tcW w:w="5338" w:type="dxa"/>
            <w:hideMark/>
          </w:tcPr>
          <w:p w14:paraId="7B04748A" w14:textId="77777777" w:rsidR="00F039F8" w:rsidRPr="002B40D3" w:rsidRDefault="00F039F8" w:rsidP="00F039F8">
            <w:pPr>
              <w:pStyle w:val="NoSpacing"/>
              <w:jc w:val="left"/>
              <w:rPr>
                <w:rFonts w:cs="Arial"/>
                <w:sz w:val="20"/>
                <w:lang w:val="en-US"/>
              </w:rPr>
            </w:pPr>
            <w:r w:rsidRPr="002B40D3">
              <w:rPr>
                <w:rFonts w:cs="Arial"/>
                <w:sz w:val="20"/>
                <w:lang w:val="en-US"/>
              </w:rPr>
              <w:t xml:space="preserve">SAP: 36042 MATERIJAL:Višestruko presvučena  DIMENZIJA:130612 NAMENA: STRUGANJE  TIP: ŠESTOUGAONA           Kvalitet:IC907  POLJE PRIMENE: (P10-P30)(M05-M20)(K15-K30)   (H05-H15)(S05-S20)(N05-N20)     </w:t>
            </w:r>
          </w:p>
        </w:tc>
      </w:tr>
      <w:tr w:rsidR="00F039F8" w:rsidRPr="00F039F8" w14:paraId="19633EF4" w14:textId="77777777" w:rsidTr="00F75433">
        <w:trPr>
          <w:trHeight w:val="1837"/>
        </w:trPr>
        <w:tc>
          <w:tcPr>
            <w:tcW w:w="846" w:type="dxa"/>
            <w:hideMark/>
          </w:tcPr>
          <w:p w14:paraId="5F16E3F9" w14:textId="77777777" w:rsidR="00F039F8" w:rsidRPr="002B40D3" w:rsidRDefault="00F039F8" w:rsidP="00F039F8">
            <w:pPr>
              <w:pStyle w:val="NoSpacing"/>
              <w:jc w:val="left"/>
              <w:rPr>
                <w:rFonts w:cs="Arial"/>
                <w:sz w:val="20"/>
                <w:lang w:val="en-US"/>
              </w:rPr>
            </w:pPr>
            <w:r w:rsidRPr="002B40D3">
              <w:rPr>
                <w:rFonts w:cs="Arial"/>
                <w:sz w:val="20"/>
                <w:lang w:val="en-US"/>
              </w:rPr>
              <w:t>14-28</w:t>
            </w:r>
          </w:p>
        </w:tc>
        <w:tc>
          <w:tcPr>
            <w:tcW w:w="1276" w:type="dxa"/>
            <w:hideMark/>
          </w:tcPr>
          <w:p w14:paraId="0C34C39E" w14:textId="77777777" w:rsidR="00F039F8" w:rsidRPr="002B40D3" w:rsidRDefault="00F039F8" w:rsidP="00F039F8">
            <w:pPr>
              <w:pStyle w:val="NoSpacing"/>
              <w:jc w:val="left"/>
              <w:rPr>
                <w:rFonts w:cs="Arial"/>
                <w:sz w:val="20"/>
                <w:lang w:val="en-US"/>
              </w:rPr>
            </w:pPr>
            <w:r w:rsidRPr="002B40D3">
              <w:rPr>
                <w:rFonts w:cs="Arial"/>
                <w:sz w:val="20"/>
                <w:lang w:val="en-US"/>
              </w:rPr>
              <w:t>33005850</w:t>
            </w:r>
          </w:p>
        </w:tc>
        <w:tc>
          <w:tcPr>
            <w:tcW w:w="1701" w:type="dxa"/>
            <w:hideMark/>
          </w:tcPr>
          <w:p w14:paraId="5F41370C" w14:textId="77777777" w:rsidR="00F039F8" w:rsidRPr="002B40D3" w:rsidRDefault="00F039F8" w:rsidP="00F039F8">
            <w:pPr>
              <w:pStyle w:val="NoSpacing"/>
              <w:jc w:val="left"/>
              <w:rPr>
                <w:rFonts w:cs="Arial"/>
                <w:sz w:val="20"/>
                <w:lang w:val="en-US"/>
              </w:rPr>
            </w:pPr>
            <w:r w:rsidRPr="002B40D3">
              <w:rPr>
                <w:rFonts w:cs="Arial"/>
                <w:sz w:val="20"/>
                <w:lang w:val="en-US"/>
              </w:rPr>
              <w:t>Pločica za sruganje GRIP 6008Y IC908</w:t>
            </w:r>
          </w:p>
        </w:tc>
        <w:tc>
          <w:tcPr>
            <w:tcW w:w="5338" w:type="dxa"/>
            <w:hideMark/>
          </w:tcPr>
          <w:p w14:paraId="63E9BF78" w14:textId="77777777" w:rsidR="00F039F8" w:rsidRPr="002B40D3" w:rsidRDefault="00F039F8" w:rsidP="00F039F8">
            <w:pPr>
              <w:pStyle w:val="NoSpacing"/>
              <w:jc w:val="left"/>
              <w:rPr>
                <w:rFonts w:cs="Arial"/>
                <w:sz w:val="20"/>
                <w:lang w:val="en-US"/>
              </w:rPr>
            </w:pPr>
            <w:r w:rsidRPr="002B40D3">
              <w:rPr>
                <w:rFonts w:cs="Arial"/>
                <w:sz w:val="20"/>
                <w:lang w:val="en-US"/>
              </w:rPr>
              <w:t>SAP:37529          Kvalitet:IC 908 Materijal:TVRDI METAL-PVD;TROSLOJNA PRES Dimenzija:6X8MM Namena:ZA OBRADU STRUGANJEM-UKOPAVANJ Tip:ČEONA OBRADA-UKOPAVANJE Oznaka:GRIP 6008Y IC908 Napomena:VIŠESLOJNO PRESVUČENA POLJE PRIMENE:STRUG.OBRADA DO 60HRC</w:t>
            </w:r>
          </w:p>
        </w:tc>
      </w:tr>
      <w:tr w:rsidR="00F039F8" w:rsidRPr="00F039F8" w14:paraId="60DB74A0" w14:textId="77777777" w:rsidTr="00F75433">
        <w:trPr>
          <w:trHeight w:val="1620"/>
        </w:trPr>
        <w:tc>
          <w:tcPr>
            <w:tcW w:w="846" w:type="dxa"/>
            <w:hideMark/>
          </w:tcPr>
          <w:p w14:paraId="0F72E0BF" w14:textId="77777777" w:rsidR="00F039F8" w:rsidRPr="002B40D3" w:rsidRDefault="00F039F8" w:rsidP="00F039F8">
            <w:pPr>
              <w:pStyle w:val="NoSpacing"/>
              <w:jc w:val="left"/>
              <w:rPr>
                <w:rFonts w:cs="Arial"/>
                <w:sz w:val="20"/>
                <w:lang w:val="en-US"/>
              </w:rPr>
            </w:pPr>
            <w:r w:rsidRPr="002B40D3">
              <w:rPr>
                <w:rFonts w:cs="Arial"/>
                <w:sz w:val="20"/>
                <w:lang w:val="en-US"/>
              </w:rPr>
              <w:t>14-29</w:t>
            </w:r>
          </w:p>
        </w:tc>
        <w:tc>
          <w:tcPr>
            <w:tcW w:w="1276" w:type="dxa"/>
            <w:hideMark/>
          </w:tcPr>
          <w:p w14:paraId="4524CB84" w14:textId="77777777" w:rsidR="00F039F8" w:rsidRPr="002B40D3" w:rsidRDefault="00F039F8" w:rsidP="00F039F8">
            <w:pPr>
              <w:pStyle w:val="NoSpacing"/>
              <w:jc w:val="left"/>
              <w:rPr>
                <w:rFonts w:cs="Arial"/>
                <w:sz w:val="20"/>
                <w:lang w:val="en-US"/>
              </w:rPr>
            </w:pPr>
            <w:r w:rsidRPr="002B40D3">
              <w:rPr>
                <w:rFonts w:cs="Arial"/>
                <w:sz w:val="20"/>
                <w:lang w:val="en-US"/>
              </w:rPr>
              <w:t>33005855</w:t>
            </w:r>
          </w:p>
        </w:tc>
        <w:tc>
          <w:tcPr>
            <w:tcW w:w="1701" w:type="dxa"/>
            <w:hideMark/>
          </w:tcPr>
          <w:p w14:paraId="2FA04F69" w14:textId="77777777" w:rsidR="00F039F8" w:rsidRPr="002B40D3" w:rsidRDefault="00F039F8" w:rsidP="00F039F8">
            <w:pPr>
              <w:pStyle w:val="NoSpacing"/>
              <w:jc w:val="left"/>
              <w:rPr>
                <w:rFonts w:cs="Arial"/>
                <w:sz w:val="20"/>
                <w:lang w:val="en-US"/>
              </w:rPr>
            </w:pPr>
            <w:r w:rsidRPr="002B40D3">
              <w:rPr>
                <w:rFonts w:cs="Arial"/>
                <w:sz w:val="20"/>
                <w:lang w:val="en-US"/>
              </w:rPr>
              <w:t>Držač ploč. za struganje S50V MWLNR-13W</w:t>
            </w:r>
          </w:p>
        </w:tc>
        <w:tc>
          <w:tcPr>
            <w:tcW w:w="5338" w:type="dxa"/>
            <w:hideMark/>
          </w:tcPr>
          <w:p w14:paraId="34133B6C" w14:textId="77777777" w:rsidR="00F039F8" w:rsidRPr="002B40D3" w:rsidRDefault="00F039F8" w:rsidP="00F039F8">
            <w:pPr>
              <w:pStyle w:val="NoSpacing"/>
              <w:jc w:val="left"/>
              <w:rPr>
                <w:rFonts w:cs="Arial"/>
                <w:sz w:val="20"/>
                <w:lang w:val="en-US"/>
              </w:rPr>
            </w:pPr>
            <w:r w:rsidRPr="002B40D3">
              <w:rPr>
                <w:rFonts w:cs="Arial"/>
                <w:sz w:val="20"/>
                <w:lang w:val="en-US"/>
              </w:rPr>
              <w:t>SAP: 37544            Kvalitet:P40 Materijal:VISOKOLEGIRANI POBOLJŠAN ČELIK Dimenzija:50X50MM Namena:NOSAČ PLOČICE ZA STRUGANJE Tip:UNUTRAŠNJA OBRADA STRUGANJEM Oznaka:S50V MWLNR-13W POLJE PRIMENE:UNUTRAŠ. OBRADA PRI TEŽIM USLOVIMA</w:t>
            </w:r>
          </w:p>
        </w:tc>
      </w:tr>
      <w:tr w:rsidR="00F039F8" w:rsidRPr="00F039F8" w14:paraId="22420CFA" w14:textId="77777777" w:rsidTr="00F75433">
        <w:trPr>
          <w:trHeight w:val="1193"/>
        </w:trPr>
        <w:tc>
          <w:tcPr>
            <w:tcW w:w="846" w:type="dxa"/>
            <w:hideMark/>
          </w:tcPr>
          <w:p w14:paraId="5E160886" w14:textId="77777777" w:rsidR="00F039F8" w:rsidRPr="002B40D3" w:rsidRDefault="00F039F8" w:rsidP="00F039F8">
            <w:pPr>
              <w:pStyle w:val="NoSpacing"/>
              <w:jc w:val="left"/>
              <w:rPr>
                <w:rFonts w:cs="Arial"/>
                <w:sz w:val="20"/>
                <w:lang w:val="en-US"/>
              </w:rPr>
            </w:pPr>
            <w:r w:rsidRPr="002B40D3">
              <w:rPr>
                <w:rFonts w:cs="Arial"/>
                <w:sz w:val="20"/>
                <w:lang w:val="en-US"/>
              </w:rPr>
              <w:t>14-30</w:t>
            </w:r>
          </w:p>
        </w:tc>
        <w:tc>
          <w:tcPr>
            <w:tcW w:w="1276" w:type="dxa"/>
            <w:hideMark/>
          </w:tcPr>
          <w:p w14:paraId="0E51D3D3" w14:textId="77777777" w:rsidR="00F039F8" w:rsidRPr="002B40D3" w:rsidRDefault="00F039F8" w:rsidP="00F039F8">
            <w:pPr>
              <w:pStyle w:val="NoSpacing"/>
              <w:jc w:val="left"/>
              <w:rPr>
                <w:rFonts w:cs="Arial"/>
                <w:sz w:val="20"/>
                <w:lang w:val="en-US"/>
              </w:rPr>
            </w:pPr>
            <w:r w:rsidRPr="002B40D3">
              <w:rPr>
                <w:rFonts w:cs="Arial"/>
                <w:sz w:val="20"/>
                <w:lang w:val="en-US"/>
              </w:rPr>
              <w:t>33005866</w:t>
            </w:r>
          </w:p>
        </w:tc>
        <w:tc>
          <w:tcPr>
            <w:tcW w:w="1701" w:type="dxa"/>
            <w:hideMark/>
          </w:tcPr>
          <w:p w14:paraId="743802A4" w14:textId="77777777" w:rsidR="00F039F8" w:rsidRPr="002B40D3" w:rsidRDefault="00F039F8" w:rsidP="00F039F8">
            <w:pPr>
              <w:pStyle w:val="NoSpacing"/>
              <w:jc w:val="left"/>
              <w:rPr>
                <w:rFonts w:cs="Arial"/>
                <w:sz w:val="20"/>
                <w:lang w:val="en-US"/>
              </w:rPr>
            </w:pPr>
            <w:r w:rsidRPr="002B40D3">
              <w:rPr>
                <w:rFonts w:cs="Arial"/>
                <w:sz w:val="20"/>
                <w:lang w:val="en-US"/>
              </w:rPr>
              <w:t>Pločica za odsecanje DGN 3102C IC354</w:t>
            </w:r>
          </w:p>
        </w:tc>
        <w:tc>
          <w:tcPr>
            <w:tcW w:w="5338" w:type="dxa"/>
            <w:hideMark/>
          </w:tcPr>
          <w:p w14:paraId="23CA483D" w14:textId="77777777" w:rsidR="00F039F8" w:rsidRPr="002B40D3" w:rsidRDefault="00F039F8" w:rsidP="00F039F8">
            <w:pPr>
              <w:pStyle w:val="NoSpacing"/>
              <w:jc w:val="left"/>
              <w:rPr>
                <w:rFonts w:cs="Arial"/>
                <w:sz w:val="20"/>
                <w:lang w:val="en-US"/>
              </w:rPr>
            </w:pPr>
            <w:r w:rsidRPr="002B40D3">
              <w:rPr>
                <w:rFonts w:cs="Arial"/>
                <w:sz w:val="20"/>
                <w:lang w:val="en-US"/>
              </w:rPr>
              <w:t>SAP: 37583  MATERIJAL:Višestruko presvučena  DIMENZIJA:3 mm NAMENA: ODSECANJE TIP: NEUTRALNA POLJE_PRIMENE: P25-P50,M30-M40</w:t>
            </w:r>
          </w:p>
        </w:tc>
      </w:tr>
      <w:tr w:rsidR="00F039F8" w:rsidRPr="00F039F8" w14:paraId="0715D842" w14:textId="77777777" w:rsidTr="00F75433">
        <w:trPr>
          <w:trHeight w:val="1264"/>
        </w:trPr>
        <w:tc>
          <w:tcPr>
            <w:tcW w:w="846" w:type="dxa"/>
            <w:hideMark/>
          </w:tcPr>
          <w:p w14:paraId="5AF88ADE" w14:textId="77777777" w:rsidR="00F039F8" w:rsidRPr="002B40D3" w:rsidRDefault="00F039F8" w:rsidP="00F039F8">
            <w:pPr>
              <w:pStyle w:val="NoSpacing"/>
              <w:jc w:val="left"/>
              <w:rPr>
                <w:rFonts w:cs="Arial"/>
                <w:sz w:val="20"/>
                <w:lang w:val="en-US"/>
              </w:rPr>
            </w:pPr>
            <w:r w:rsidRPr="002B40D3">
              <w:rPr>
                <w:rFonts w:cs="Arial"/>
                <w:sz w:val="20"/>
                <w:lang w:val="en-US"/>
              </w:rPr>
              <w:t>14-31</w:t>
            </w:r>
          </w:p>
        </w:tc>
        <w:tc>
          <w:tcPr>
            <w:tcW w:w="1276" w:type="dxa"/>
            <w:hideMark/>
          </w:tcPr>
          <w:p w14:paraId="0BF43B65" w14:textId="77777777" w:rsidR="00F039F8" w:rsidRPr="002B40D3" w:rsidRDefault="00F039F8" w:rsidP="00F039F8">
            <w:pPr>
              <w:pStyle w:val="NoSpacing"/>
              <w:jc w:val="left"/>
              <w:rPr>
                <w:rFonts w:cs="Arial"/>
                <w:sz w:val="20"/>
                <w:lang w:val="en-US"/>
              </w:rPr>
            </w:pPr>
            <w:r w:rsidRPr="002B40D3">
              <w:rPr>
                <w:rFonts w:cs="Arial"/>
                <w:sz w:val="20"/>
                <w:lang w:val="en-US"/>
              </w:rPr>
              <w:t>33005866</w:t>
            </w:r>
          </w:p>
        </w:tc>
        <w:tc>
          <w:tcPr>
            <w:tcW w:w="1701" w:type="dxa"/>
            <w:hideMark/>
          </w:tcPr>
          <w:p w14:paraId="339755E1" w14:textId="77777777" w:rsidR="00F039F8" w:rsidRPr="002B40D3" w:rsidRDefault="00F039F8" w:rsidP="00F039F8">
            <w:pPr>
              <w:pStyle w:val="NoSpacing"/>
              <w:jc w:val="left"/>
              <w:rPr>
                <w:rFonts w:cs="Arial"/>
                <w:sz w:val="20"/>
                <w:lang w:val="en-US"/>
              </w:rPr>
            </w:pPr>
            <w:r w:rsidRPr="002B40D3">
              <w:rPr>
                <w:rFonts w:cs="Arial"/>
                <w:sz w:val="20"/>
                <w:lang w:val="en-US"/>
              </w:rPr>
              <w:t>Pločica za odsecanje DGN 3102C IC354</w:t>
            </w:r>
          </w:p>
        </w:tc>
        <w:tc>
          <w:tcPr>
            <w:tcW w:w="5338" w:type="dxa"/>
            <w:hideMark/>
          </w:tcPr>
          <w:p w14:paraId="4FC65774" w14:textId="77777777" w:rsidR="00F039F8" w:rsidRPr="002B40D3" w:rsidRDefault="00F039F8" w:rsidP="00F039F8">
            <w:pPr>
              <w:pStyle w:val="NoSpacing"/>
              <w:jc w:val="left"/>
              <w:rPr>
                <w:rFonts w:cs="Arial"/>
                <w:sz w:val="20"/>
                <w:lang w:val="en-US"/>
              </w:rPr>
            </w:pPr>
            <w:r w:rsidRPr="002B40D3">
              <w:rPr>
                <w:rFonts w:cs="Arial"/>
                <w:sz w:val="20"/>
                <w:lang w:val="en-US"/>
              </w:rPr>
              <w:t>SAP: 37583  MATERIJAL:Višestruko presvučena  DIMENZIJA:3 mm NAMENA: ODSECANJE TIP: NEUTRALNA POLJE_PRIMENE: P25-P50,M30-M40</w:t>
            </w:r>
          </w:p>
        </w:tc>
      </w:tr>
      <w:tr w:rsidR="00F039F8" w:rsidRPr="00F039F8" w14:paraId="7B659490" w14:textId="77777777" w:rsidTr="00F75433">
        <w:trPr>
          <w:trHeight w:val="1195"/>
        </w:trPr>
        <w:tc>
          <w:tcPr>
            <w:tcW w:w="846" w:type="dxa"/>
            <w:hideMark/>
          </w:tcPr>
          <w:p w14:paraId="6C160AA8" w14:textId="77777777" w:rsidR="00F039F8" w:rsidRPr="002B40D3" w:rsidRDefault="00F039F8" w:rsidP="00F039F8">
            <w:pPr>
              <w:pStyle w:val="NoSpacing"/>
              <w:jc w:val="left"/>
              <w:rPr>
                <w:rFonts w:cs="Arial"/>
                <w:sz w:val="20"/>
                <w:lang w:val="en-US"/>
              </w:rPr>
            </w:pPr>
            <w:r w:rsidRPr="002B40D3">
              <w:rPr>
                <w:rFonts w:cs="Arial"/>
                <w:sz w:val="20"/>
                <w:lang w:val="en-US"/>
              </w:rPr>
              <w:t>14-32</w:t>
            </w:r>
          </w:p>
        </w:tc>
        <w:tc>
          <w:tcPr>
            <w:tcW w:w="1276" w:type="dxa"/>
            <w:hideMark/>
          </w:tcPr>
          <w:p w14:paraId="24A3AF17" w14:textId="77777777" w:rsidR="00F039F8" w:rsidRPr="002B40D3" w:rsidRDefault="00F039F8" w:rsidP="00F039F8">
            <w:pPr>
              <w:pStyle w:val="NoSpacing"/>
              <w:jc w:val="left"/>
              <w:rPr>
                <w:rFonts w:cs="Arial"/>
                <w:sz w:val="20"/>
                <w:lang w:val="en-US"/>
              </w:rPr>
            </w:pPr>
            <w:r w:rsidRPr="002B40D3">
              <w:rPr>
                <w:rFonts w:cs="Arial"/>
                <w:sz w:val="20"/>
                <w:lang w:val="en-US"/>
              </w:rPr>
              <w:t>33005867</w:t>
            </w:r>
          </w:p>
        </w:tc>
        <w:tc>
          <w:tcPr>
            <w:tcW w:w="1701" w:type="dxa"/>
            <w:hideMark/>
          </w:tcPr>
          <w:p w14:paraId="3680DA1A" w14:textId="77777777" w:rsidR="00F039F8" w:rsidRPr="002B40D3" w:rsidRDefault="00F039F8" w:rsidP="00F039F8">
            <w:pPr>
              <w:pStyle w:val="NoSpacing"/>
              <w:jc w:val="left"/>
              <w:rPr>
                <w:rFonts w:cs="Arial"/>
                <w:sz w:val="20"/>
                <w:lang w:val="en-US"/>
              </w:rPr>
            </w:pPr>
            <w:r w:rsidRPr="002B40D3">
              <w:rPr>
                <w:rFonts w:cs="Arial"/>
                <w:sz w:val="20"/>
                <w:lang w:val="en-US"/>
              </w:rPr>
              <w:t>Pločica za odsecanje DGN 4003C IC354</w:t>
            </w:r>
          </w:p>
        </w:tc>
        <w:tc>
          <w:tcPr>
            <w:tcW w:w="5338" w:type="dxa"/>
            <w:hideMark/>
          </w:tcPr>
          <w:p w14:paraId="083BDBA2" w14:textId="77777777" w:rsidR="00F039F8" w:rsidRPr="002B40D3" w:rsidRDefault="00F039F8" w:rsidP="00F039F8">
            <w:pPr>
              <w:pStyle w:val="NoSpacing"/>
              <w:jc w:val="left"/>
              <w:rPr>
                <w:rFonts w:cs="Arial"/>
                <w:sz w:val="20"/>
                <w:lang w:val="en-US"/>
              </w:rPr>
            </w:pPr>
            <w:r w:rsidRPr="002B40D3">
              <w:rPr>
                <w:rFonts w:cs="Arial"/>
                <w:sz w:val="20"/>
                <w:lang w:val="en-US"/>
              </w:rPr>
              <w:t>SAP: 37584 MATERIJAL:Višestruko presvučena  DIMENZIJA 4 mm NAMENA: ODSECANJE TIP: NEUTRALNA POLJE_PRIMENE: P25-P50,M30-M40</w:t>
            </w:r>
          </w:p>
        </w:tc>
      </w:tr>
      <w:tr w:rsidR="00F039F8" w:rsidRPr="00F039F8" w14:paraId="45AB7409" w14:textId="77777777" w:rsidTr="00F75433">
        <w:trPr>
          <w:trHeight w:val="996"/>
        </w:trPr>
        <w:tc>
          <w:tcPr>
            <w:tcW w:w="846" w:type="dxa"/>
            <w:hideMark/>
          </w:tcPr>
          <w:p w14:paraId="030159CB" w14:textId="77777777" w:rsidR="00F039F8" w:rsidRPr="002B40D3" w:rsidRDefault="00F039F8" w:rsidP="00F039F8">
            <w:pPr>
              <w:pStyle w:val="NoSpacing"/>
              <w:jc w:val="left"/>
              <w:rPr>
                <w:rFonts w:cs="Arial"/>
                <w:sz w:val="20"/>
                <w:lang w:val="en-US"/>
              </w:rPr>
            </w:pPr>
            <w:r w:rsidRPr="002B40D3">
              <w:rPr>
                <w:rFonts w:cs="Arial"/>
                <w:sz w:val="20"/>
                <w:lang w:val="en-US"/>
              </w:rPr>
              <w:t>14-33</w:t>
            </w:r>
          </w:p>
        </w:tc>
        <w:tc>
          <w:tcPr>
            <w:tcW w:w="1276" w:type="dxa"/>
            <w:hideMark/>
          </w:tcPr>
          <w:p w14:paraId="65DE6F6D" w14:textId="77777777" w:rsidR="00F039F8" w:rsidRPr="002B40D3" w:rsidRDefault="00F039F8" w:rsidP="00F039F8">
            <w:pPr>
              <w:pStyle w:val="NoSpacing"/>
              <w:jc w:val="left"/>
              <w:rPr>
                <w:rFonts w:cs="Arial"/>
                <w:sz w:val="20"/>
                <w:lang w:val="en-US"/>
              </w:rPr>
            </w:pPr>
            <w:r w:rsidRPr="002B40D3">
              <w:rPr>
                <w:rFonts w:cs="Arial"/>
                <w:sz w:val="20"/>
                <w:lang w:val="en-US"/>
              </w:rPr>
              <w:t>33007962</w:t>
            </w:r>
          </w:p>
        </w:tc>
        <w:tc>
          <w:tcPr>
            <w:tcW w:w="1701" w:type="dxa"/>
            <w:hideMark/>
          </w:tcPr>
          <w:p w14:paraId="216588A9" w14:textId="77777777" w:rsidR="00F039F8" w:rsidRPr="002B40D3" w:rsidRDefault="00F039F8" w:rsidP="00F039F8">
            <w:pPr>
              <w:pStyle w:val="NoSpacing"/>
              <w:jc w:val="left"/>
              <w:rPr>
                <w:rFonts w:cs="Arial"/>
                <w:sz w:val="20"/>
                <w:lang w:val="en-US"/>
              </w:rPr>
            </w:pPr>
            <w:r w:rsidRPr="002B40D3">
              <w:rPr>
                <w:rFonts w:cs="Arial"/>
                <w:sz w:val="20"/>
                <w:lang w:val="en-US"/>
              </w:rPr>
              <w:t>Pločica za spoljaš.ureziv. GIG 1.85-0.15</w:t>
            </w:r>
          </w:p>
        </w:tc>
        <w:tc>
          <w:tcPr>
            <w:tcW w:w="5338" w:type="dxa"/>
            <w:hideMark/>
          </w:tcPr>
          <w:p w14:paraId="4F3880A1" w14:textId="77777777" w:rsidR="00F039F8" w:rsidRPr="002B40D3" w:rsidRDefault="00F039F8" w:rsidP="00F039F8">
            <w:pPr>
              <w:pStyle w:val="NoSpacing"/>
              <w:jc w:val="left"/>
              <w:rPr>
                <w:rFonts w:cs="Arial"/>
                <w:sz w:val="20"/>
                <w:lang w:val="en-US"/>
              </w:rPr>
            </w:pPr>
            <w:r w:rsidRPr="002B40D3">
              <w:rPr>
                <w:rFonts w:cs="Arial"/>
                <w:sz w:val="20"/>
                <w:lang w:val="en-US"/>
              </w:rPr>
              <w:t>SAP: 40855 NAMENA: SPOLJAŠNJE UREZIVANJE ,UKOPAVANJE TIP: GIG  OZNAKA: GIG 1.85-0.15 ILI ODGOVARAJUĆA POLJE PRIMENE: P50,M30,S40,</w:t>
            </w:r>
          </w:p>
        </w:tc>
      </w:tr>
      <w:tr w:rsidR="00F039F8" w:rsidRPr="00F039F8" w14:paraId="027BF0A2" w14:textId="77777777" w:rsidTr="00F75433">
        <w:trPr>
          <w:trHeight w:val="1124"/>
        </w:trPr>
        <w:tc>
          <w:tcPr>
            <w:tcW w:w="846" w:type="dxa"/>
            <w:hideMark/>
          </w:tcPr>
          <w:p w14:paraId="5D8F450D" w14:textId="77777777" w:rsidR="00F039F8" w:rsidRPr="002B40D3" w:rsidRDefault="00F039F8" w:rsidP="00F039F8">
            <w:pPr>
              <w:pStyle w:val="NoSpacing"/>
              <w:jc w:val="left"/>
              <w:rPr>
                <w:rFonts w:cs="Arial"/>
                <w:sz w:val="20"/>
                <w:lang w:val="en-US"/>
              </w:rPr>
            </w:pPr>
            <w:r w:rsidRPr="002B40D3">
              <w:rPr>
                <w:rFonts w:cs="Arial"/>
                <w:sz w:val="20"/>
                <w:lang w:val="en-US"/>
              </w:rPr>
              <w:t>14-34</w:t>
            </w:r>
          </w:p>
        </w:tc>
        <w:tc>
          <w:tcPr>
            <w:tcW w:w="1276" w:type="dxa"/>
            <w:hideMark/>
          </w:tcPr>
          <w:p w14:paraId="5C58DE03" w14:textId="77777777" w:rsidR="00F039F8" w:rsidRPr="002B40D3" w:rsidRDefault="00F039F8" w:rsidP="00F039F8">
            <w:pPr>
              <w:pStyle w:val="NoSpacing"/>
              <w:jc w:val="left"/>
              <w:rPr>
                <w:rFonts w:cs="Arial"/>
                <w:sz w:val="20"/>
                <w:lang w:val="en-US"/>
              </w:rPr>
            </w:pPr>
            <w:r w:rsidRPr="002B40D3">
              <w:rPr>
                <w:rFonts w:cs="Arial"/>
                <w:sz w:val="20"/>
                <w:lang w:val="en-US"/>
              </w:rPr>
              <w:t>33008955</w:t>
            </w:r>
          </w:p>
        </w:tc>
        <w:tc>
          <w:tcPr>
            <w:tcW w:w="1701" w:type="dxa"/>
            <w:hideMark/>
          </w:tcPr>
          <w:p w14:paraId="5849EE35" w14:textId="77777777" w:rsidR="00F039F8" w:rsidRPr="002B40D3" w:rsidRDefault="00F039F8" w:rsidP="00F039F8">
            <w:pPr>
              <w:pStyle w:val="NoSpacing"/>
              <w:jc w:val="left"/>
              <w:rPr>
                <w:rFonts w:cs="Arial"/>
                <w:sz w:val="20"/>
                <w:lang w:val="en-US"/>
              </w:rPr>
            </w:pPr>
            <w:r w:rsidRPr="002B40D3">
              <w:rPr>
                <w:rFonts w:cs="Arial"/>
                <w:sz w:val="20"/>
                <w:lang w:val="en-US"/>
              </w:rPr>
              <w:t>Pločica za unutr. navoj 16IRM 3.00 IC908</w:t>
            </w:r>
          </w:p>
        </w:tc>
        <w:tc>
          <w:tcPr>
            <w:tcW w:w="5338" w:type="dxa"/>
            <w:hideMark/>
          </w:tcPr>
          <w:p w14:paraId="27444E48" w14:textId="77777777" w:rsidR="00F039F8" w:rsidRPr="002B40D3" w:rsidRDefault="00F039F8" w:rsidP="00F039F8">
            <w:pPr>
              <w:pStyle w:val="NoSpacing"/>
              <w:jc w:val="left"/>
              <w:rPr>
                <w:rFonts w:cs="Arial"/>
                <w:sz w:val="20"/>
                <w:lang w:val="en-US"/>
              </w:rPr>
            </w:pPr>
            <w:r w:rsidRPr="002B40D3">
              <w:rPr>
                <w:rFonts w:cs="Arial"/>
                <w:sz w:val="20"/>
                <w:lang w:val="en-US"/>
              </w:rPr>
              <w:t xml:space="preserve">SAP: 44113  Dimenzija:3.00 Namena:STRUGANJE Tip:PLOČICA ZA UNUTRAŠNJI NAVOJ Oznaka:16IRM POLJE PRIMENE: (P15-P30)(M20-M30)(K20-K40)(H10-H20)(S10-S25)    </w:t>
            </w:r>
          </w:p>
        </w:tc>
      </w:tr>
      <w:tr w:rsidR="00F039F8" w:rsidRPr="00F039F8" w14:paraId="4493BAF3" w14:textId="77777777" w:rsidTr="00F75433">
        <w:trPr>
          <w:trHeight w:val="1195"/>
        </w:trPr>
        <w:tc>
          <w:tcPr>
            <w:tcW w:w="846" w:type="dxa"/>
            <w:hideMark/>
          </w:tcPr>
          <w:p w14:paraId="67CB2D79" w14:textId="77777777" w:rsidR="00F039F8" w:rsidRPr="002B40D3" w:rsidRDefault="00F039F8" w:rsidP="00F039F8">
            <w:pPr>
              <w:pStyle w:val="NoSpacing"/>
              <w:jc w:val="left"/>
              <w:rPr>
                <w:rFonts w:cs="Arial"/>
                <w:sz w:val="20"/>
                <w:lang w:val="en-US"/>
              </w:rPr>
            </w:pPr>
            <w:r w:rsidRPr="002B40D3">
              <w:rPr>
                <w:rFonts w:cs="Arial"/>
                <w:sz w:val="20"/>
                <w:lang w:val="en-US"/>
              </w:rPr>
              <w:t>14-35</w:t>
            </w:r>
          </w:p>
        </w:tc>
        <w:tc>
          <w:tcPr>
            <w:tcW w:w="1276" w:type="dxa"/>
            <w:hideMark/>
          </w:tcPr>
          <w:p w14:paraId="789C64C1" w14:textId="77777777" w:rsidR="00F039F8" w:rsidRPr="002B40D3" w:rsidRDefault="00F039F8" w:rsidP="00F039F8">
            <w:pPr>
              <w:pStyle w:val="NoSpacing"/>
              <w:jc w:val="left"/>
              <w:rPr>
                <w:rFonts w:cs="Arial"/>
                <w:sz w:val="20"/>
                <w:lang w:val="en-US"/>
              </w:rPr>
            </w:pPr>
            <w:r w:rsidRPr="002B40D3">
              <w:rPr>
                <w:rFonts w:cs="Arial"/>
                <w:sz w:val="20"/>
                <w:lang w:val="en-US"/>
              </w:rPr>
              <w:t>33008955</w:t>
            </w:r>
          </w:p>
        </w:tc>
        <w:tc>
          <w:tcPr>
            <w:tcW w:w="1701" w:type="dxa"/>
            <w:hideMark/>
          </w:tcPr>
          <w:p w14:paraId="22D2433D" w14:textId="77777777" w:rsidR="00F039F8" w:rsidRPr="002B40D3" w:rsidRDefault="00F039F8" w:rsidP="00F039F8">
            <w:pPr>
              <w:pStyle w:val="NoSpacing"/>
              <w:jc w:val="left"/>
              <w:rPr>
                <w:rFonts w:cs="Arial"/>
                <w:sz w:val="20"/>
                <w:lang w:val="en-US"/>
              </w:rPr>
            </w:pPr>
            <w:r w:rsidRPr="002B40D3">
              <w:rPr>
                <w:rFonts w:cs="Arial"/>
                <w:sz w:val="20"/>
                <w:lang w:val="en-US"/>
              </w:rPr>
              <w:t>Pločica za unutr. navoj 16IRM 3.00 IC908</w:t>
            </w:r>
          </w:p>
        </w:tc>
        <w:tc>
          <w:tcPr>
            <w:tcW w:w="5338" w:type="dxa"/>
            <w:hideMark/>
          </w:tcPr>
          <w:p w14:paraId="776A5033" w14:textId="77777777" w:rsidR="00F039F8" w:rsidRPr="002B40D3" w:rsidRDefault="00F039F8" w:rsidP="00F039F8">
            <w:pPr>
              <w:pStyle w:val="NoSpacing"/>
              <w:jc w:val="left"/>
              <w:rPr>
                <w:rFonts w:cs="Arial"/>
                <w:sz w:val="20"/>
                <w:lang w:val="en-US"/>
              </w:rPr>
            </w:pPr>
            <w:r w:rsidRPr="002B40D3">
              <w:rPr>
                <w:rFonts w:cs="Arial"/>
                <w:sz w:val="20"/>
                <w:lang w:val="en-US"/>
              </w:rPr>
              <w:t xml:space="preserve">SAP: 44113  Dimenzija:3.00 Namena:STRUGANJE Tip:PLOČICA ZA UNUTRAŠNJI NAVOJ Oznaka:16IRM POLJE PRIMENE: (P15-P30)(M20-M30)(K20-K40)(H10-H20)(S10-S25)    </w:t>
            </w:r>
          </w:p>
        </w:tc>
      </w:tr>
      <w:tr w:rsidR="00F039F8" w:rsidRPr="00F039F8" w14:paraId="07E6ADC1" w14:textId="77777777" w:rsidTr="00F75433">
        <w:trPr>
          <w:trHeight w:val="1157"/>
        </w:trPr>
        <w:tc>
          <w:tcPr>
            <w:tcW w:w="846" w:type="dxa"/>
            <w:hideMark/>
          </w:tcPr>
          <w:p w14:paraId="7277D105" w14:textId="77777777" w:rsidR="00F039F8" w:rsidRPr="002B40D3" w:rsidRDefault="00F039F8" w:rsidP="00F039F8">
            <w:pPr>
              <w:pStyle w:val="NoSpacing"/>
              <w:jc w:val="left"/>
              <w:rPr>
                <w:rFonts w:cs="Arial"/>
                <w:sz w:val="20"/>
                <w:lang w:val="en-US"/>
              </w:rPr>
            </w:pPr>
            <w:r w:rsidRPr="002B40D3">
              <w:rPr>
                <w:rFonts w:cs="Arial"/>
                <w:sz w:val="20"/>
                <w:lang w:val="en-US"/>
              </w:rPr>
              <w:t>14-36</w:t>
            </w:r>
          </w:p>
        </w:tc>
        <w:tc>
          <w:tcPr>
            <w:tcW w:w="1276" w:type="dxa"/>
            <w:hideMark/>
          </w:tcPr>
          <w:p w14:paraId="799A975C" w14:textId="77777777" w:rsidR="00F039F8" w:rsidRPr="002B40D3" w:rsidRDefault="00F039F8" w:rsidP="00F039F8">
            <w:pPr>
              <w:pStyle w:val="NoSpacing"/>
              <w:jc w:val="left"/>
              <w:rPr>
                <w:rFonts w:cs="Arial"/>
                <w:sz w:val="20"/>
                <w:lang w:val="en-US"/>
              </w:rPr>
            </w:pPr>
            <w:r w:rsidRPr="002B40D3">
              <w:rPr>
                <w:rFonts w:cs="Arial"/>
                <w:sz w:val="20"/>
                <w:lang w:val="en-US"/>
              </w:rPr>
              <w:t>33008955</w:t>
            </w:r>
          </w:p>
        </w:tc>
        <w:tc>
          <w:tcPr>
            <w:tcW w:w="1701" w:type="dxa"/>
            <w:hideMark/>
          </w:tcPr>
          <w:p w14:paraId="3AADB004" w14:textId="77777777" w:rsidR="00F039F8" w:rsidRPr="002B40D3" w:rsidRDefault="00F039F8" w:rsidP="00F039F8">
            <w:pPr>
              <w:pStyle w:val="NoSpacing"/>
              <w:jc w:val="left"/>
              <w:rPr>
                <w:rFonts w:cs="Arial"/>
                <w:sz w:val="20"/>
                <w:lang w:val="en-US"/>
              </w:rPr>
            </w:pPr>
            <w:r w:rsidRPr="002B40D3">
              <w:rPr>
                <w:rFonts w:cs="Arial"/>
                <w:sz w:val="20"/>
                <w:lang w:val="en-US"/>
              </w:rPr>
              <w:t>Pločica za unutr. navoj 16IRM 3.00 IC908</w:t>
            </w:r>
          </w:p>
        </w:tc>
        <w:tc>
          <w:tcPr>
            <w:tcW w:w="5338" w:type="dxa"/>
            <w:hideMark/>
          </w:tcPr>
          <w:p w14:paraId="34464C37" w14:textId="77777777" w:rsidR="00F039F8" w:rsidRPr="002B40D3" w:rsidRDefault="00F039F8" w:rsidP="00F039F8">
            <w:pPr>
              <w:pStyle w:val="NoSpacing"/>
              <w:jc w:val="left"/>
              <w:rPr>
                <w:rFonts w:cs="Arial"/>
                <w:sz w:val="20"/>
                <w:lang w:val="en-US"/>
              </w:rPr>
            </w:pPr>
            <w:r w:rsidRPr="002B40D3">
              <w:rPr>
                <w:rFonts w:cs="Arial"/>
                <w:sz w:val="20"/>
                <w:lang w:val="en-US"/>
              </w:rPr>
              <w:t xml:space="preserve">SAP: 44113  Dimenzija:3.00 Namena:STRUGANJE Tip:PLOČICA ZA UNUTRAŠNJI NAVOJ Oznaka:16IRM POLJE PRIMENE: (P15-P30)(M20-M30)(K20-K40)(H10-H20)(S10-S25)    </w:t>
            </w:r>
          </w:p>
        </w:tc>
      </w:tr>
      <w:tr w:rsidR="00F039F8" w:rsidRPr="00F039F8" w14:paraId="3C5F7AFF" w14:textId="77777777" w:rsidTr="00F75433">
        <w:trPr>
          <w:trHeight w:val="1118"/>
        </w:trPr>
        <w:tc>
          <w:tcPr>
            <w:tcW w:w="846" w:type="dxa"/>
            <w:hideMark/>
          </w:tcPr>
          <w:p w14:paraId="37A47B70" w14:textId="77777777" w:rsidR="00F039F8" w:rsidRPr="002B40D3" w:rsidRDefault="00F039F8" w:rsidP="00F039F8">
            <w:pPr>
              <w:pStyle w:val="NoSpacing"/>
              <w:jc w:val="left"/>
              <w:rPr>
                <w:rFonts w:cs="Arial"/>
                <w:sz w:val="20"/>
                <w:lang w:val="en-US"/>
              </w:rPr>
            </w:pPr>
            <w:r w:rsidRPr="002B40D3">
              <w:rPr>
                <w:rFonts w:cs="Arial"/>
                <w:sz w:val="20"/>
                <w:lang w:val="en-US"/>
              </w:rPr>
              <w:t>14-37</w:t>
            </w:r>
          </w:p>
        </w:tc>
        <w:tc>
          <w:tcPr>
            <w:tcW w:w="1276" w:type="dxa"/>
            <w:hideMark/>
          </w:tcPr>
          <w:p w14:paraId="3C20459D" w14:textId="77777777" w:rsidR="00F039F8" w:rsidRPr="002B40D3" w:rsidRDefault="00F039F8" w:rsidP="00F039F8">
            <w:pPr>
              <w:pStyle w:val="NoSpacing"/>
              <w:jc w:val="left"/>
              <w:rPr>
                <w:rFonts w:cs="Arial"/>
                <w:sz w:val="20"/>
                <w:lang w:val="en-US"/>
              </w:rPr>
            </w:pPr>
            <w:r w:rsidRPr="002B40D3">
              <w:rPr>
                <w:rFonts w:cs="Arial"/>
                <w:sz w:val="20"/>
                <w:lang w:val="en-US"/>
              </w:rPr>
              <w:t>33009183</w:t>
            </w:r>
          </w:p>
        </w:tc>
        <w:tc>
          <w:tcPr>
            <w:tcW w:w="1701" w:type="dxa"/>
            <w:hideMark/>
          </w:tcPr>
          <w:p w14:paraId="3D1B6E47" w14:textId="77777777" w:rsidR="00F039F8" w:rsidRPr="002B40D3" w:rsidRDefault="00F039F8" w:rsidP="00F039F8">
            <w:pPr>
              <w:pStyle w:val="NoSpacing"/>
              <w:jc w:val="left"/>
              <w:rPr>
                <w:rFonts w:cs="Arial"/>
                <w:sz w:val="20"/>
                <w:lang w:val="en-US"/>
              </w:rPr>
            </w:pPr>
            <w:r w:rsidRPr="002B40D3">
              <w:rPr>
                <w:rFonts w:cs="Arial"/>
                <w:sz w:val="20"/>
                <w:lang w:val="en-US"/>
              </w:rPr>
              <w:t>Pločica za rez.navoja 22ER 5TR IC908</w:t>
            </w:r>
          </w:p>
        </w:tc>
        <w:tc>
          <w:tcPr>
            <w:tcW w:w="5338" w:type="dxa"/>
            <w:hideMark/>
          </w:tcPr>
          <w:p w14:paraId="60627641" w14:textId="77777777" w:rsidR="00F039F8" w:rsidRPr="002B40D3" w:rsidRDefault="00F039F8" w:rsidP="00F039F8">
            <w:pPr>
              <w:pStyle w:val="NoSpacing"/>
              <w:jc w:val="left"/>
              <w:rPr>
                <w:rFonts w:cs="Arial"/>
                <w:sz w:val="20"/>
                <w:lang w:val="en-US"/>
              </w:rPr>
            </w:pPr>
            <w:r w:rsidRPr="002B40D3">
              <w:rPr>
                <w:rFonts w:cs="Arial"/>
                <w:sz w:val="20"/>
                <w:lang w:val="en-US"/>
              </w:rPr>
              <w:t xml:space="preserve">SAP:45161                Kvalitet:IC 908 Dimenzija:22 Namena:STRUGANJE Tip:PLOČICA ZA TRAPEZ. NAVOJ Oznaka:22ER 5TR IC908   Polje primene:(P15-P30)(M20-M30)(K20-K40)  (H10-H20)(S10-S25)  </w:t>
            </w:r>
          </w:p>
        </w:tc>
      </w:tr>
      <w:tr w:rsidR="00F039F8" w:rsidRPr="00F039F8" w14:paraId="1269F837" w14:textId="77777777" w:rsidTr="00F75433">
        <w:trPr>
          <w:trHeight w:val="1222"/>
        </w:trPr>
        <w:tc>
          <w:tcPr>
            <w:tcW w:w="846" w:type="dxa"/>
            <w:hideMark/>
          </w:tcPr>
          <w:p w14:paraId="35FE6B3E" w14:textId="77777777" w:rsidR="00F039F8" w:rsidRPr="002B40D3" w:rsidRDefault="00F039F8" w:rsidP="00F039F8">
            <w:pPr>
              <w:pStyle w:val="NoSpacing"/>
              <w:jc w:val="left"/>
              <w:rPr>
                <w:rFonts w:cs="Arial"/>
                <w:sz w:val="20"/>
                <w:lang w:val="en-US"/>
              </w:rPr>
            </w:pPr>
            <w:r w:rsidRPr="002B40D3">
              <w:rPr>
                <w:rFonts w:cs="Arial"/>
                <w:sz w:val="20"/>
                <w:lang w:val="en-US"/>
              </w:rPr>
              <w:lastRenderedPageBreak/>
              <w:t>14-38</w:t>
            </w:r>
          </w:p>
        </w:tc>
        <w:tc>
          <w:tcPr>
            <w:tcW w:w="1276" w:type="dxa"/>
            <w:hideMark/>
          </w:tcPr>
          <w:p w14:paraId="7C6504DC" w14:textId="77777777" w:rsidR="00F039F8" w:rsidRPr="002B40D3" w:rsidRDefault="00F039F8" w:rsidP="00F039F8">
            <w:pPr>
              <w:pStyle w:val="NoSpacing"/>
              <w:jc w:val="left"/>
              <w:rPr>
                <w:rFonts w:cs="Arial"/>
                <w:sz w:val="20"/>
                <w:lang w:val="en-US"/>
              </w:rPr>
            </w:pPr>
            <w:r w:rsidRPr="002B40D3">
              <w:rPr>
                <w:rFonts w:cs="Arial"/>
                <w:sz w:val="20"/>
                <w:lang w:val="en-US"/>
              </w:rPr>
              <w:t>33009183</w:t>
            </w:r>
          </w:p>
        </w:tc>
        <w:tc>
          <w:tcPr>
            <w:tcW w:w="1701" w:type="dxa"/>
            <w:hideMark/>
          </w:tcPr>
          <w:p w14:paraId="4A7855DF" w14:textId="77777777" w:rsidR="00F039F8" w:rsidRPr="002B40D3" w:rsidRDefault="00F039F8" w:rsidP="00F039F8">
            <w:pPr>
              <w:pStyle w:val="NoSpacing"/>
              <w:jc w:val="left"/>
              <w:rPr>
                <w:rFonts w:cs="Arial"/>
                <w:sz w:val="20"/>
                <w:lang w:val="en-US"/>
              </w:rPr>
            </w:pPr>
            <w:r w:rsidRPr="002B40D3">
              <w:rPr>
                <w:rFonts w:cs="Arial"/>
                <w:sz w:val="20"/>
                <w:lang w:val="en-US"/>
              </w:rPr>
              <w:t>Pločica za rez.navoja 22ER 5TR IC908</w:t>
            </w:r>
          </w:p>
        </w:tc>
        <w:tc>
          <w:tcPr>
            <w:tcW w:w="5338" w:type="dxa"/>
            <w:hideMark/>
          </w:tcPr>
          <w:p w14:paraId="05831FDC" w14:textId="77777777" w:rsidR="00F039F8" w:rsidRPr="002B40D3" w:rsidRDefault="00F039F8" w:rsidP="00F039F8">
            <w:pPr>
              <w:pStyle w:val="NoSpacing"/>
              <w:jc w:val="left"/>
              <w:rPr>
                <w:rFonts w:cs="Arial"/>
                <w:sz w:val="20"/>
                <w:lang w:val="en-US"/>
              </w:rPr>
            </w:pPr>
            <w:r w:rsidRPr="002B40D3">
              <w:rPr>
                <w:rFonts w:cs="Arial"/>
                <w:sz w:val="20"/>
                <w:lang w:val="en-US"/>
              </w:rPr>
              <w:t xml:space="preserve">SAP:45161                Kvalitet:IC 908 Dimenzija:22 Namena:STRUGANJE Tip:PLOČICA ZA TRAPEZ. NAVOJ Oznaka:22ER 5TR IC908   Polje primene:(P15-P30)(M20-M30)(K20-K40)  (H10-H20)(S10-S25)  </w:t>
            </w:r>
          </w:p>
        </w:tc>
      </w:tr>
      <w:tr w:rsidR="00F039F8" w:rsidRPr="00F039F8" w14:paraId="3028CE2E" w14:textId="77777777" w:rsidTr="00F75433">
        <w:trPr>
          <w:trHeight w:val="1184"/>
        </w:trPr>
        <w:tc>
          <w:tcPr>
            <w:tcW w:w="846" w:type="dxa"/>
            <w:hideMark/>
          </w:tcPr>
          <w:p w14:paraId="06641FCA" w14:textId="77777777" w:rsidR="00F039F8" w:rsidRPr="002B40D3" w:rsidRDefault="00F039F8" w:rsidP="00F039F8">
            <w:pPr>
              <w:pStyle w:val="NoSpacing"/>
              <w:jc w:val="left"/>
              <w:rPr>
                <w:rFonts w:cs="Arial"/>
                <w:sz w:val="20"/>
                <w:lang w:val="en-US"/>
              </w:rPr>
            </w:pPr>
            <w:r w:rsidRPr="002B40D3">
              <w:rPr>
                <w:rFonts w:cs="Arial"/>
                <w:sz w:val="20"/>
                <w:lang w:val="en-US"/>
              </w:rPr>
              <w:t>14-39</w:t>
            </w:r>
          </w:p>
        </w:tc>
        <w:tc>
          <w:tcPr>
            <w:tcW w:w="1276" w:type="dxa"/>
            <w:hideMark/>
          </w:tcPr>
          <w:p w14:paraId="4A2438A3" w14:textId="77777777" w:rsidR="00F039F8" w:rsidRPr="002B40D3" w:rsidRDefault="00F039F8" w:rsidP="00F039F8">
            <w:pPr>
              <w:pStyle w:val="NoSpacing"/>
              <w:jc w:val="left"/>
              <w:rPr>
                <w:rFonts w:cs="Arial"/>
                <w:sz w:val="20"/>
                <w:lang w:val="en-US"/>
              </w:rPr>
            </w:pPr>
            <w:r w:rsidRPr="002B40D3">
              <w:rPr>
                <w:rFonts w:cs="Arial"/>
                <w:sz w:val="20"/>
                <w:lang w:val="en-US"/>
              </w:rPr>
              <w:t>33009184</w:t>
            </w:r>
          </w:p>
        </w:tc>
        <w:tc>
          <w:tcPr>
            <w:tcW w:w="1701" w:type="dxa"/>
            <w:hideMark/>
          </w:tcPr>
          <w:p w14:paraId="6A9D9E27" w14:textId="77777777" w:rsidR="00F039F8" w:rsidRPr="002B40D3" w:rsidRDefault="00F039F8" w:rsidP="00F039F8">
            <w:pPr>
              <w:pStyle w:val="NoSpacing"/>
              <w:jc w:val="left"/>
              <w:rPr>
                <w:rFonts w:cs="Arial"/>
                <w:sz w:val="20"/>
                <w:lang w:val="en-US"/>
              </w:rPr>
            </w:pPr>
            <w:r w:rsidRPr="002B40D3">
              <w:rPr>
                <w:rFonts w:cs="Arial"/>
                <w:sz w:val="20"/>
                <w:lang w:val="en-US"/>
              </w:rPr>
              <w:t>Pločica za rez.navoja 27ER 6TR IC908</w:t>
            </w:r>
          </w:p>
        </w:tc>
        <w:tc>
          <w:tcPr>
            <w:tcW w:w="5338" w:type="dxa"/>
            <w:hideMark/>
          </w:tcPr>
          <w:p w14:paraId="3BC92F4F" w14:textId="77777777" w:rsidR="00F039F8" w:rsidRPr="002B40D3" w:rsidRDefault="00F039F8" w:rsidP="00F039F8">
            <w:pPr>
              <w:pStyle w:val="NoSpacing"/>
              <w:jc w:val="left"/>
              <w:rPr>
                <w:rFonts w:cs="Arial"/>
                <w:sz w:val="20"/>
                <w:lang w:val="en-US"/>
              </w:rPr>
            </w:pPr>
            <w:r w:rsidRPr="002B40D3">
              <w:rPr>
                <w:rFonts w:cs="Arial"/>
                <w:sz w:val="20"/>
                <w:lang w:val="en-US"/>
              </w:rPr>
              <w:t xml:space="preserve">SAP:45162                        Kvalitet:IC 908 Dimenzija:27 Namena:STRUGANJE Tip:PLOČICA ZA TRAPEZ. NAVOJ Oznaka:27ER 6TR IC908  Polje primene:(P15-P30)(M20-M30)(K20-K40)  (H10-H20)(S10-S25)  </w:t>
            </w:r>
          </w:p>
        </w:tc>
      </w:tr>
      <w:tr w:rsidR="00F039F8" w:rsidRPr="00F039F8" w14:paraId="7D3D3037" w14:textId="77777777" w:rsidTr="00F75433">
        <w:trPr>
          <w:trHeight w:val="1272"/>
        </w:trPr>
        <w:tc>
          <w:tcPr>
            <w:tcW w:w="846" w:type="dxa"/>
            <w:hideMark/>
          </w:tcPr>
          <w:p w14:paraId="287A8471" w14:textId="77777777" w:rsidR="00F039F8" w:rsidRPr="002B40D3" w:rsidRDefault="00F039F8" w:rsidP="00F039F8">
            <w:pPr>
              <w:pStyle w:val="NoSpacing"/>
              <w:jc w:val="left"/>
              <w:rPr>
                <w:rFonts w:cs="Arial"/>
                <w:sz w:val="20"/>
                <w:lang w:val="en-US"/>
              </w:rPr>
            </w:pPr>
            <w:r w:rsidRPr="002B40D3">
              <w:rPr>
                <w:rFonts w:cs="Arial"/>
                <w:sz w:val="20"/>
                <w:lang w:val="en-US"/>
              </w:rPr>
              <w:t>14-40</w:t>
            </w:r>
          </w:p>
        </w:tc>
        <w:tc>
          <w:tcPr>
            <w:tcW w:w="1276" w:type="dxa"/>
            <w:hideMark/>
          </w:tcPr>
          <w:p w14:paraId="7F37B2B2" w14:textId="77777777" w:rsidR="00F039F8" w:rsidRPr="002B40D3" w:rsidRDefault="00F039F8" w:rsidP="00F039F8">
            <w:pPr>
              <w:pStyle w:val="NoSpacing"/>
              <w:jc w:val="left"/>
              <w:rPr>
                <w:rFonts w:cs="Arial"/>
                <w:sz w:val="20"/>
                <w:lang w:val="en-US"/>
              </w:rPr>
            </w:pPr>
            <w:r w:rsidRPr="002B40D3">
              <w:rPr>
                <w:rFonts w:cs="Arial"/>
                <w:sz w:val="20"/>
                <w:lang w:val="en-US"/>
              </w:rPr>
              <w:t>33009185</w:t>
            </w:r>
          </w:p>
        </w:tc>
        <w:tc>
          <w:tcPr>
            <w:tcW w:w="1701" w:type="dxa"/>
            <w:hideMark/>
          </w:tcPr>
          <w:p w14:paraId="16CF5A17" w14:textId="77777777" w:rsidR="00F039F8" w:rsidRPr="002B40D3" w:rsidRDefault="00F039F8" w:rsidP="00F039F8">
            <w:pPr>
              <w:pStyle w:val="NoSpacing"/>
              <w:jc w:val="left"/>
              <w:rPr>
                <w:rFonts w:cs="Arial"/>
                <w:sz w:val="20"/>
                <w:lang w:val="en-US"/>
              </w:rPr>
            </w:pPr>
            <w:r w:rsidRPr="002B40D3">
              <w:rPr>
                <w:rFonts w:cs="Arial"/>
                <w:sz w:val="20"/>
                <w:lang w:val="en-US"/>
              </w:rPr>
              <w:t>Pločica za rez.navoja 27ER 7TR IC250</w:t>
            </w:r>
          </w:p>
        </w:tc>
        <w:tc>
          <w:tcPr>
            <w:tcW w:w="5338" w:type="dxa"/>
            <w:hideMark/>
          </w:tcPr>
          <w:p w14:paraId="2BBFEEE9" w14:textId="77777777" w:rsidR="00F039F8" w:rsidRPr="002B40D3" w:rsidRDefault="00F039F8" w:rsidP="00F039F8">
            <w:pPr>
              <w:pStyle w:val="NoSpacing"/>
              <w:jc w:val="left"/>
              <w:rPr>
                <w:rFonts w:cs="Arial"/>
                <w:sz w:val="20"/>
                <w:lang w:val="en-US"/>
              </w:rPr>
            </w:pPr>
            <w:r w:rsidRPr="002B40D3">
              <w:rPr>
                <w:rFonts w:cs="Arial"/>
                <w:sz w:val="20"/>
                <w:lang w:val="en-US"/>
              </w:rPr>
              <w:t>SAP:45163                    Kvalitet:IC 250 Dimenzija:27 Namena:STRUGANJE Tip:PLOČICA ZA TRAPEZ. NAVOJ Oznaka:27ER 7TR IC250  Polje primene:(P15-P35)(M20-M40)</w:t>
            </w:r>
          </w:p>
        </w:tc>
      </w:tr>
      <w:tr w:rsidR="00F039F8" w:rsidRPr="00F039F8" w14:paraId="46D8ABD2" w14:textId="77777777" w:rsidTr="00F75433">
        <w:trPr>
          <w:trHeight w:val="1194"/>
        </w:trPr>
        <w:tc>
          <w:tcPr>
            <w:tcW w:w="846" w:type="dxa"/>
            <w:hideMark/>
          </w:tcPr>
          <w:p w14:paraId="2F6FAA70" w14:textId="77777777" w:rsidR="00F039F8" w:rsidRPr="002B40D3" w:rsidRDefault="00F039F8" w:rsidP="00F039F8">
            <w:pPr>
              <w:pStyle w:val="NoSpacing"/>
              <w:jc w:val="left"/>
              <w:rPr>
                <w:rFonts w:cs="Arial"/>
                <w:sz w:val="20"/>
                <w:lang w:val="en-US"/>
              </w:rPr>
            </w:pPr>
            <w:r w:rsidRPr="002B40D3">
              <w:rPr>
                <w:rFonts w:cs="Arial"/>
                <w:sz w:val="20"/>
                <w:lang w:val="en-US"/>
              </w:rPr>
              <w:t>14-41</w:t>
            </w:r>
          </w:p>
        </w:tc>
        <w:tc>
          <w:tcPr>
            <w:tcW w:w="1276" w:type="dxa"/>
            <w:hideMark/>
          </w:tcPr>
          <w:p w14:paraId="69EA5949" w14:textId="77777777" w:rsidR="00F039F8" w:rsidRPr="002B40D3" w:rsidRDefault="00F039F8" w:rsidP="00F039F8">
            <w:pPr>
              <w:pStyle w:val="NoSpacing"/>
              <w:jc w:val="left"/>
              <w:rPr>
                <w:rFonts w:cs="Arial"/>
                <w:sz w:val="20"/>
                <w:lang w:val="en-US"/>
              </w:rPr>
            </w:pPr>
            <w:r w:rsidRPr="002B40D3">
              <w:rPr>
                <w:rFonts w:cs="Arial"/>
                <w:sz w:val="20"/>
                <w:lang w:val="en-US"/>
              </w:rPr>
              <w:t>33009191</w:t>
            </w:r>
          </w:p>
        </w:tc>
        <w:tc>
          <w:tcPr>
            <w:tcW w:w="1701" w:type="dxa"/>
            <w:hideMark/>
          </w:tcPr>
          <w:p w14:paraId="5E70341D" w14:textId="77777777" w:rsidR="00F039F8" w:rsidRPr="002B40D3" w:rsidRDefault="00F039F8" w:rsidP="00F039F8">
            <w:pPr>
              <w:pStyle w:val="NoSpacing"/>
              <w:jc w:val="left"/>
              <w:rPr>
                <w:rFonts w:cs="Arial"/>
                <w:sz w:val="20"/>
                <w:lang w:val="en-US"/>
              </w:rPr>
            </w:pPr>
            <w:r w:rsidRPr="002B40D3">
              <w:rPr>
                <w:rFonts w:cs="Arial"/>
                <w:sz w:val="20"/>
                <w:lang w:val="en-US"/>
              </w:rPr>
              <w:t>Pločica za rez.navoja 22IR 5TR IC908</w:t>
            </w:r>
          </w:p>
        </w:tc>
        <w:tc>
          <w:tcPr>
            <w:tcW w:w="5338" w:type="dxa"/>
            <w:hideMark/>
          </w:tcPr>
          <w:p w14:paraId="118C1A46" w14:textId="77777777" w:rsidR="00F039F8" w:rsidRPr="002B40D3" w:rsidRDefault="00F039F8" w:rsidP="00F039F8">
            <w:pPr>
              <w:pStyle w:val="NoSpacing"/>
              <w:jc w:val="left"/>
              <w:rPr>
                <w:rFonts w:cs="Arial"/>
                <w:sz w:val="20"/>
                <w:lang w:val="en-US"/>
              </w:rPr>
            </w:pPr>
            <w:r w:rsidRPr="002B40D3">
              <w:rPr>
                <w:rFonts w:cs="Arial"/>
                <w:sz w:val="20"/>
                <w:lang w:val="en-US"/>
              </w:rPr>
              <w:t xml:space="preserve">SAP:45169                      Kvalitet:IC 908 Dimenzija:22 Namena:STRUGANJE Tip:PLOČICA ZA TRAPEZ. NAVOJ Oznaka:22IR 5TR IC908   Polje primene:(P15-P30)(M20-M30)(K20-K40)  (H10-H20)(S10-S25)  </w:t>
            </w:r>
          </w:p>
        </w:tc>
      </w:tr>
      <w:tr w:rsidR="00F039F8" w:rsidRPr="00F039F8" w14:paraId="567E0BDD" w14:textId="77777777" w:rsidTr="00F75433">
        <w:trPr>
          <w:trHeight w:val="1156"/>
        </w:trPr>
        <w:tc>
          <w:tcPr>
            <w:tcW w:w="846" w:type="dxa"/>
            <w:hideMark/>
          </w:tcPr>
          <w:p w14:paraId="01448091" w14:textId="77777777" w:rsidR="00F039F8" w:rsidRPr="002B40D3" w:rsidRDefault="00F039F8" w:rsidP="00F039F8">
            <w:pPr>
              <w:pStyle w:val="NoSpacing"/>
              <w:jc w:val="left"/>
              <w:rPr>
                <w:rFonts w:cs="Arial"/>
                <w:sz w:val="20"/>
                <w:lang w:val="en-US"/>
              </w:rPr>
            </w:pPr>
            <w:r w:rsidRPr="002B40D3">
              <w:rPr>
                <w:rFonts w:cs="Arial"/>
                <w:sz w:val="20"/>
                <w:lang w:val="en-US"/>
              </w:rPr>
              <w:t>14-42</w:t>
            </w:r>
          </w:p>
        </w:tc>
        <w:tc>
          <w:tcPr>
            <w:tcW w:w="1276" w:type="dxa"/>
            <w:hideMark/>
          </w:tcPr>
          <w:p w14:paraId="3C04F605" w14:textId="77777777" w:rsidR="00F039F8" w:rsidRPr="002B40D3" w:rsidRDefault="00F039F8" w:rsidP="00F039F8">
            <w:pPr>
              <w:pStyle w:val="NoSpacing"/>
              <w:jc w:val="left"/>
              <w:rPr>
                <w:rFonts w:cs="Arial"/>
                <w:sz w:val="20"/>
                <w:lang w:val="en-US"/>
              </w:rPr>
            </w:pPr>
            <w:r w:rsidRPr="002B40D3">
              <w:rPr>
                <w:rFonts w:cs="Arial"/>
                <w:sz w:val="20"/>
                <w:lang w:val="en-US"/>
              </w:rPr>
              <w:t>33009191</w:t>
            </w:r>
          </w:p>
        </w:tc>
        <w:tc>
          <w:tcPr>
            <w:tcW w:w="1701" w:type="dxa"/>
            <w:hideMark/>
          </w:tcPr>
          <w:p w14:paraId="255EF244" w14:textId="77777777" w:rsidR="00F039F8" w:rsidRPr="002B40D3" w:rsidRDefault="00F039F8" w:rsidP="00F039F8">
            <w:pPr>
              <w:pStyle w:val="NoSpacing"/>
              <w:jc w:val="left"/>
              <w:rPr>
                <w:rFonts w:cs="Arial"/>
                <w:sz w:val="20"/>
                <w:lang w:val="en-US"/>
              </w:rPr>
            </w:pPr>
            <w:r w:rsidRPr="002B40D3">
              <w:rPr>
                <w:rFonts w:cs="Arial"/>
                <w:sz w:val="20"/>
                <w:lang w:val="en-US"/>
              </w:rPr>
              <w:t>Pločica za rez.navoja 22IR 5TR IC908</w:t>
            </w:r>
          </w:p>
        </w:tc>
        <w:tc>
          <w:tcPr>
            <w:tcW w:w="5338" w:type="dxa"/>
            <w:hideMark/>
          </w:tcPr>
          <w:p w14:paraId="4680CE7A" w14:textId="77777777" w:rsidR="00F039F8" w:rsidRPr="002B40D3" w:rsidRDefault="00F039F8" w:rsidP="00F039F8">
            <w:pPr>
              <w:pStyle w:val="NoSpacing"/>
              <w:jc w:val="left"/>
              <w:rPr>
                <w:rFonts w:cs="Arial"/>
                <w:sz w:val="20"/>
                <w:lang w:val="en-US"/>
              </w:rPr>
            </w:pPr>
            <w:r w:rsidRPr="002B40D3">
              <w:rPr>
                <w:rFonts w:cs="Arial"/>
                <w:sz w:val="20"/>
                <w:lang w:val="en-US"/>
              </w:rPr>
              <w:t xml:space="preserve">SAP:45169                      Kvalitet:IC 908 Dimenzija:22 Namena:STRUGANJE Tip:PLOČICA ZA TRAPEZ. NAVOJ Oznaka:22IR 5TR IC908   Polje primene:(P15-P30)(M20-M30)(K20-K40)  (H10-H20)(S10-S25)  </w:t>
            </w:r>
          </w:p>
        </w:tc>
      </w:tr>
      <w:tr w:rsidR="00F039F8" w:rsidRPr="00F039F8" w14:paraId="68286B39" w14:textId="77777777" w:rsidTr="00F75433">
        <w:trPr>
          <w:trHeight w:val="1260"/>
        </w:trPr>
        <w:tc>
          <w:tcPr>
            <w:tcW w:w="846" w:type="dxa"/>
            <w:hideMark/>
          </w:tcPr>
          <w:p w14:paraId="3C9A0C8E" w14:textId="77777777" w:rsidR="00F039F8" w:rsidRPr="002B40D3" w:rsidRDefault="00F039F8" w:rsidP="00F039F8">
            <w:pPr>
              <w:pStyle w:val="NoSpacing"/>
              <w:jc w:val="left"/>
              <w:rPr>
                <w:rFonts w:cs="Arial"/>
                <w:sz w:val="20"/>
                <w:lang w:val="en-US"/>
              </w:rPr>
            </w:pPr>
            <w:r w:rsidRPr="002B40D3">
              <w:rPr>
                <w:rFonts w:cs="Arial"/>
                <w:sz w:val="20"/>
                <w:lang w:val="en-US"/>
              </w:rPr>
              <w:t>14-43</w:t>
            </w:r>
          </w:p>
        </w:tc>
        <w:tc>
          <w:tcPr>
            <w:tcW w:w="1276" w:type="dxa"/>
            <w:hideMark/>
          </w:tcPr>
          <w:p w14:paraId="7CE0734E" w14:textId="77777777" w:rsidR="00F039F8" w:rsidRPr="002B40D3" w:rsidRDefault="00F039F8" w:rsidP="00F039F8">
            <w:pPr>
              <w:pStyle w:val="NoSpacing"/>
              <w:jc w:val="left"/>
              <w:rPr>
                <w:rFonts w:cs="Arial"/>
                <w:sz w:val="20"/>
                <w:lang w:val="en-US"/>
              </w:rPr>
            </w:pPr>
            <w:r w:rsidRPr="002B40D3">
              <w:rPr>
                <w:rFonts w:cs="Arial"/>
                <w:sz w:val="20"/>
                <w:lang w:val="en-US"/>
              </w:rPr>
              <w:t>33009192</w:t>
            </w:r>
          </w:p>
        </w:tc>
        <w:tc>
          <w:tcPr>
            <w:tcW w:w="1701" w:type="dxa"/>
            <w:hideMark/>
          </w:tcPr>
          <w:p w14:paraId="49B481BA" w14:textId="77777777" w:rsidR="00F039F8" w:rsidRPr="002B40D3" w:rsidRDefault="00F039F8" w:rsidP="00F039F8">
            <w:pPr>
              <w:pStyle w:val="NoSpacing"/>
              <w:jc w:val="left"/>
              <w:rPr>
                <w:rFonts w:cs="Arial"/>
                <w:sz w:val="20"/>
                <w:lang w:val="en-US"/>
              </w:rPr>
            </w:pPr>
            <w:r w:rsidRPr="002B40D3">
              <w:rPr>
                <w:rFonts w:cs="Arial"/>
                <w:sz w:val="20"/>
                <w:lang w:val="en-US"/>
              </w:rPr>
              <w:t>Pločica za rez.navoja 27IR 6TR IC908</w:t>
            </w:r>
          </w:p>
        </w:tc>
        <w:tc>
          <w:tcPr>
            <w:tcW w:w="5338" w:type="dxa"/>
            <w:hideMark/>
          </w:tcPr>
          <w:p w14:paraId="2CE1A94B" w14:textId="77777777" w:rsidR="00F039F8" w:rsidRPr="002B40D3" w:rsidRDefault="00F039F8" w:rsidP="00F039F8">
            <w:pPr>
              <w:pStyle w:val="NoSpacing"/>
              <w:jc w:val="left"/>
              <w:rPr>
                <w:rFonts w:cs="Arial"/>
                <w:sz w:val="20"/>
                <w:lang w:val="en-US"/>
              </w:rPr>
            </w:pPr>
            <w:r w:rsidRPr="002B40D3">
              <w:rPr>
                <w:rFonts w:cs="Arial"/>
                <w:sz w:val="20"/>
                <w:lang w:val="en-US"/>
              </w:rPr>
              <w:t xml:space="preserve">SAP:45170                     Kvalitet:IC 908 Dimenzija:27 Namena:STRUGANJE Tip:PLOČICA ZA TRAPEZ. NAVOJ Oznaka:27IR 6TR IC908   Polje primene:(P15-P30)(M20-M30)(K20-K40)  (H10-H20)(S10-S25)  </w:t>
            </w:r>
          </w:p>
        </w:tc>
      </w:tr>
      <w:tr w:rsidR="00F039F8" w:rsidRPr="00F039F8" w14:paraId="510A2F6C" w14:textId="77777777" w:rsidTr="00F75433">
        <w:trPr>
          <w:trHeight w:val="1222"/>
        </w:trPr>
        <w:tc>
          <w:tcPr>
            <w:tcW w:w="846" w:type="dxa"/>
            <w:hideMark/>
          </w:tcPr>
          <w:p w14:paraId="71A666C2" w14:textId="77777777" w:rsidR="00F039F8" w:rsidRPr="002B40D3" w:rsidRDefault="00F039F8" w:rsidP="00F039F8">
            <w:pPr>
              <w:pStyle w:val="NoSpacing"/>
              <w:jc w:val="left"/>
              <w:rPr>
                <w:rFonts w:cs="Arial"/>
                <w:sz w:val="20"/>
                <w:lang w:val="en-US"/>
              </w:rPr>
            </w:pPr>
            <w:r w:rsidRPr="002B40D3">
              <w:rPr>
                <w:rFonts w:cs="Arial"/>
                <w:sz w:val="20"/>
                <w:lang w:val="en-US"/>
              </w:rPr>
              <w:t>14-44</w:t>
            </w:r>
          </w:p>
        </w:tc>
        <w:tc>
          <w:tcPr>
            <w:tcW w:w="1276" w:type="dxa"/>
            <w:hideMark/>
          </w:tcPr>
          <w:p w14:paraId="17C126C0" w14:textId="77777777" w:rsidR="00F039F8" w:rsidRPr="002B40D3" w:rsidRDefault="00F039F8" w:rsidP="00F039F8">
            <w:pPr>
              <w:pStyle w:val="NoSpacing"/>
              <w:jc w:val="left"/>
              <w:rPr>
                <w:rFonts w:cs="Arial"/>
                <w:sz w:val="20"/>
                <w:lang w:val="en-US"/>
              </w:rPr>
            </w:pPr>
            <w:r w:rsidRPr="002B40D3">
              <w:rPr>
                <w:rFonts w:cs="Arial"/>
                <w:sz w:val="20"/>
                <w:lang w:val="en-US"/>
              </w:rPr>
              <w:t>33009193</w:t>
            </w:r>
          </w:p>
        </w:tc>
        <w:tc>
          <w:tcPr>
            <w:tcW w:w="1701" w:type="dxa"/>
            <w:hideMark/>
          </w:tcPr>
          <w:p w14:paraId="67F85A68" w14:textId="77777777" w:rsidR="00F039F8" w:rsidRPr="002B40D3" w:rsidRDefault="00F039F8" w:rsidP="00F039F8">
            <w:pPr>
              <w:pStyle w:val="NoSpacing"/>
              <w:jc w:val="left"/>
              <w:rPr>
                <w:rFonts w:cs="Arial"/>
                <w:sz w:val="20"/>
                <w:lang w:val="en-US"/>
              </w:rPr>
            </w:pPr>
            <w:r w:rsidRPr="002B40D3">
              <w:rPr>
                <w:rFonts w:cs="Arial"/>
                <w:sz w:val="20"/>
                <w:lang w:val="en-US"/>
              </w:rPr>
              <w:t>Pločica za rez.navoja 27IR 7TR IC250</w:t>
            </w:r>
          </w:p>
        </w:tc>
        <w:tc>
          <w:tcPr>
            <w:tcW w:w="5338" w:type="dxa"/>
            <w:hideMark/>
          </w:tcPr>
          <w:p w14:paraId="3DB12CA3" w14:textId="77777777" w:rsidR="00F039F8" w:rsidRPr="002B40D3" w:rsidRDefault="00F039F8" w:rsidP="00F039F8">
            <w:pPr>
              <w:pStyle w:val="NoSpacing"/>
              <w:jc w:val="left"/>
              <w:rPr>
                <w:rFonts w:cs="Arial"/>
                <w:sz w:val="20"/>
                <w:lang w:val="en-US"/>
              </w:rPr>
            </w:pPr>
            <w:r w:rsidRPr="002B40D3">
              <w:rPr>
                <w:rFonts w:cs="Arial"/>
                <w:sz w:val="20"/>
                <w:lang w:val="en-US"/>
              </w:rPr>
              <w:t>SAP:45171                    Kvalitet:IC 250 Dimenzija:27 Namena:STRUGANJE Tip:PLOČICA ZA TRAPEZ. NAVOJ Oznaka:27IR 7TR IC250   Polje primene:(P15-P35)(M20-M40)</w:t>
            </w:r>
          </w:p>
        </w:tc>
      </w:tr>
      <w:tr w:rsidR="00F039F8" w:rsidRPr="00F039F8" w14:paraId="75FB974B" w14:textId="77777777" w:rsidTr="00F75433">
        <w:trPr>
          <w:trHeight w:val="1011"/>
        </w:trPr>
        <w:tc>
          <w:tcPr>
            <w:tcW w:w="846" w:type="dxa"/>
            <w:hideMark/>
          </w:tcPr>
          <w:p w14:paraId="0ECA23A5" w14:textId="77777777" w:rsidR="00F039F8" w:rsidRPr="002B40D3" w:rsidRDefault="00F039F8" w:rsidP="00F039F8">
            <w:pPr>
              <w:pStyle w:val="NoSpacing"/>
              <w:jc w:val="left"/>
              <w:rPr>
                <w:rFonts w:cs="Arial"/>
                <w:sz w:val="20"/>
                <w:lang w:val="en-US"/>
              </w:rPr>
            </w:pPr>
            <w:r w:rsidRPr="002B40D3">
              <w:rPr>
                <w:rFonts w:cs="Arial"/>
                <w:sz w:val="20"/>
                <w:lang w:val="en-US"/>
              </w:rPr>
              <w:t>14-45</w:t>
            </w:r>
          </w:p>
        </w:tc>
        <w:tc>
          <w:tcPr>
            <w:tcW w:w="1276" w:type="dxa"/>
            <w:hideMark/>
          </w:tcPr>
          <w:p w14:paraId="7BC62982" w14:textId="77777777" w:rsidR="00F039F8" w:rsidRPr="002B40D3" w:rsidRDefault="00F039F8" w:rsidP="00F039F8">
            <w:pPr>
              <w:pStyle w:val="NoSpacing"/>
              <w:jc w:val="left"/>
              <w:rPr>
                <w:rFonts w:cs="Arial"/>
                <w:sz w:val="20"/>
                <w:lang w:val="en-US"/>
              </w:rPr>
            </w:pPr>
            <w:r w:rsidRPr="002B40D3">
              <w:rPr>
                <w:rFonts w:cs="Arial"/>
                <w:sz w:val="20"/>
                <w:lang w:val="en-US"/>
              </w:rPr>
              <w:t>33011464</w:t>
            </w:r>
          </w:p>
        </w:tc>
        <w:tc>
          <w:tcPr>
            <w:tcW w:w="1701" w:type="dxa"/>
            <w:hideMark/>
          </w:tcPr>
          <w:p w14:paraId="7C3365BF" w14:textId="77777777" w:rsidR="00F039F8" w:rsidRPr="002B40D3" w:rsidRDefault="00F039F8" w:rsidP="00F039F8">
            <w:pPr>
              <w:pStyle w:val="NoSpacing"/>
              <w:jc w:val="left"/>
              <w:rPr>
                <w:rFonts w:cs="Arial"/>
                <w:sz w:val="20"/>
                <w:lang w:val="en-US"/>
              </w:rPr>
            </w:pPr>
            <w:r w:rsidRPr="002B40D3">
              <w:rPr>
                <w:rFonts w:cs="Arial"/>
                <w:sz w:val="20"/>
                <w:lang w:val="en-US"/>
              </w:rPr>
              <w:t>Pločica za spoljaš.ureziv. GIP2.70-0.10</w:t>
            </w:r>
          </w:p>
        </w:tc>
        <w:tc>
          <w:tcPr>
            <w:tcW w:w="5338" w:type="dxa"/>
            <w:hideMark/>
          </w:tcPr>
          <w:p w14:paraId="5AD34499" w14:textId="77777777" w:rsidR="00F039F8" w:rsidRPr="002B40D3" w:rsidRDefault="00F039F8" w:rsidP="00F039F8">
            <w:pPr>
              <w:pStyle w:val="NoSpacing"/>
              <w:jc w:val="left"/>
              <w:rPr>
                <w:rFonts w:cs="Arial"/>
                <w:sz w:val="20"/>
                <w:lang w:val="en-US"/>
              </w:rPr>
            </w:pPr>
            <w:r w:rsidRPr="002B40D3">
              <w:rPr>
                <w:rFonts w:cs="Arial"/>
                <w:sz w:val="20"/>
                <w:lang w:val="en-US"/>
              </w:rPr>
              <w:t xml:space="preserve">SAP: 51713 DIMENZIJA: 2.70-0.10  NAMENA: SPOLJAŠNJE UREZIVANJE,UKOPAVANJE TIP: GIP                                POLJE PRIMENE: (P15-P30)(M20-M30)(K20-K40)(H10-H20)(S10-S25)    </w:t>
            </w:r>
          </w:p>
        </w:tc>
      </w:tr>
      <w:tr w:rsidR="00F039F8" w:rsidRPr="00F039F8" w14:paraId="506A6197" w14:textId="77777777" w:rsidTr="00F75433">
        <w:trPr>
          <w:trHeight w:val="987"/>
        </w:trPr>
        <w:tc>
          <w:tcPr>
            <w:tcW w:w="846" w:type="dxa"/>
            <w:hideMark/>
          </w:tcPr>
          <w:p w14:paraId="4FE7FFCC" w14:textId="77777777" w:rsidR="00F039F8" w:rsidRPr="002B40D3" w:rsidRDefault="00F039F8" w:rsidP="00F039F8">
            <w:pPr>
              <w:pStyle w:val="NoSpacing"/>
              <w:jc w:val="left"/>
              <w:rPr>
                <w:rFonts w:cs="Arial"/>
                <w:sz w:val="20"/>
                <w:lang w:val="en-US"/>
              </w:rPr>
            </w:pPr>
            <w:r w:rsidRPr="002B40D3">
              <w:rPr>
                <w:rFonts w:cs="Arial"/>
                <w:sz w:val="20"/>
                <w:lang w:val="en-US"/>
              </w:rPr>
              <w:t>14-46</w:t>
            </w:r>
          </w:p>
        </w:tc>
        <w:tc>
          <w:tcPr>
            <w:tcW w:w="1276" w:type="dxa"/>
            <w:hideMark/>
          </w:tcPr>
          <w:p w14:paraId="124D1026" w14:textId="77777777" w:rsidR="00F039F8" w:rsidRPr="002B40D3" w:rsidRDefault="00F039F8" w:rsidP="00F039F8">
            <w:pPr>
              <w:pStyle w:val="NoSpacing"/>
              <w:jc w:val="left"/>
              <w:rPr>
                <w:rFonts w:cs="Arial"/>
                <w:sz w:val="20"/>
                <w:lang w:val="en-US"/>
              </w:rPr>
            </w:pPr>
            <w:r w:rsidRPr="002B40D3">
              <w:rPr>
                <w:rFonts w:cs="Arial"/>
                <w:sz w:val="20"/>
                <w:lang w:val="en-US"/>
              </w:rPr>
              <w:t>33011731</w:t>
            </w:r>
          </w:p>
        </w:tc>
        <w:tc>
          <w:tcPr>
            <w:tcW w:w="1701" w:type="dxa"/>
            <w:hideMark/>
          </w:tcPr>
          <w:p w14:paraId="31714FE2" w14:textId="77777777" w:rsidR="00F039F8" w:rsidRPr="002B40D3" w:rsidRDefault="00F039F8" w:rsidP="00F039F8">
            <w:pPr>
              <w:pStyle w:val="NoSpacing"/>
              <w:jc w:val="left"/>
              <w:rPr>
                <w:rFonts w:cs="Arial"/>
                <w:sz w:val="20"/>
                <w:lang w:val="en-US"/>
              </w:rPr>
            </w:pPr>
            <w:r w:rsidRPr="002B40D3">
              <w:rPr>
                <w:rFonts w:cs="Arial"/>
                <w:sz w:val="20"/>
                <w:lang w:val="en-US"/>
              </w:rPr>
              <w:t>List za odsecanje  DGFH 32-3</w:t>
            </w:r>
          </w:p>
        </w:tc>
        <w:tc>
          <w:tcPr>
            <w:tcW w:w="5338" w:type="dxa"/>
            <w:hideMark/>
          </w:tcPr>
          <w:p w14:paraId="63124EEA" w14:textId="77777777" w:rsidR="00F039F8" w:rsidRPr="002B40D3" w:rsidRDefault="00F039F8" w:rsidP="00F039F8">
            <w:pPr>
              <w:pStyle w:val="NoSpacing"/>
              <w:jc w:val="left"/>
              <w:rPr>
                <w:rFonts w:cs="Arial"/>
                <w:sz w:val="20"/>
                <w:lang w:val="en-US"/>
              </w:rPr>
            </w:pPr>
            <w:r w:rsidRPr="002B40D3">
              <w:rPr>
                <w:rFonts w:cs="Arial"/>
                <w:sz w:val="20"/>
                <w:lang w:val="en-US"/>
              </w:rPr>
              <w:t>SAP: 52488                   Dimenzija:32-3 Namena:STRUGANJE ZA PLOČICU DGN 3102C        Tip:LIST ZA ODSECANJE</w:t>
            </w:r>
          </w:p>
        </w:tc>
      </w:tr>
      <w:tr w:rsidR="00F039F8" w:rsidRPr="00F039F8" w14:paraId="1A679004" w14:textId="77777777" w:rsidTr="00F75433">
        <w:trPr>
          <w:trHeight w:val="976"/>
        </w:trPr>
        <w:tc>
          <w:tcPr>
            <w:tcW w:w="846" w:type="dxa"/>
            <w:hideMark/>
          </w:tcPr>
          <w:p w14:paraId="1C2EBDFE" w14:textId="77777777" w:rsidR="00F039F8" w:rsidRPr="002B40D3" w:rsidRDefault="00F039F8" w:rsidP="00F039F8">
            <w:pPr>
              <w:pStyle w:val="NoSpacing"/>
              <w:jc w:val="left"/>
              <w:rPr>
                <w:rFonts w:cs="Arial"/>
                <w:sz w:val="20"/>
                <w:lang w:val="en-US"/>
              </w:rPr>
            </w:pPr>
            <w:r w:rsidRPr="002B40D3">
              <w:rPr>
                <w:rFonts w:cs="Arial"/>
                <w:sz w:val="20"/>
                <w:lang w:val="en-US"/>
              </w:rPr>
              <w:t>14-47</w:t>
            </w:r>
          </w:p>
        </w:tc>
        <w:tc>
          <w:tcPr>
            <w:tcW w:w="1276" w:type="dxa"/>
            <w:hideMark/>
          </w:tcPr>
          <w:p w14:paraId="483B6E79" w14:textId="77777777" w:rsidR="00F039F8" w:rsidRPr="002B40D3" w:rsidRDefault="00F039F8" w:rsidP="00F039F8">
            <w:pPr>
              <w:pStyle w:val="NoSpacing"/>
              <w:jc w:val="left"/>
              <w:rPr>
                <w:rFonts w:cs="Arial"/>
                <w:sz w:val="20"/>
                <w:lang w:val="en-US"/>
              </w:rPr>
            </w:pPr>
            <w:r w:rsidRPr="002B40D3">
              <w:rPr>
                <w:rFonts w:cs="Arial"/>
                <w:sz w:val="20"/>
                <w:lang w:val="en-US"/>
              </w:rPr>
              <w:t>33011732</w:t>
            </w:r>
          </w:p>
        </w:tc>
        <w:tc>
          <w:tcPr>
            <w:tcW w:w="1701" w:type="dxa"/>
            <w:hideMark/>
          </w:tcPr>
          <w:p w14:paraId="2B09F073" w14:textId="77777777" w:rsidR="00F039F8" w:rsidRPr="002B40D3" w:rsidRDefault="00F039F8" w:rsidP="00F039F8">
            <w:pPr>
              <w:pStyle w:val="NoSpacing"/>
              <w:jc w:val="left"/>
              <w:rPr>
                <w:rFonts w:cs="Arial"/>
                <w:sz w:val="20"/>
                <w:lang w:val="en-US"/>
              </w:rPr>
            </w:pPr>
            <w:r w:rsidRPr="002B40D3">
              <w:rPr>
                <w:rFonts w:cs="Arial"/>
                <w:sz w:val="20"/>
                <w:lang w:val="en-US"/>
              </w:rPr>
              <w:t>List za odsecanje DGFH 32-4</w:t>
            </w:r>
          </w:p>
        </w:tc>
        <w:tc>
          <w:tcPr>
            <w:tcW w:w="5338" w:type="dxa"/>
            <w:hideMark/>
          </w:tcPr>
          <w:p w14:paraId="375A331C" w14:textId="77777777" w:rsidR="00F039F8" w:rsidRPr="002B40D3" w:rsidRDefault="00F039F8" w:rsidP="00F039F8">
            <w:pPr>
              <w:pStyle w:val="NoSpacing"/>
              <w:jc w:val="left"/>
              <w:rPr>
                <w:rFonts w:cs="Arial"/>
                <w:sz w:val="20"/>
                <w:lang w:val="en-US"/>
              </w:rPr>
            </w:pPr>
            <w:r w:rsidRPr="002B40D3">
              <w:rPr>
                <w:rFonts w:cs="Arial"/>
                <w:sz w:val="20"/>
                <w:lang w:val="en-US"/>
              </w:rPr>
              <w:t>SAP: 52489                 Dimenzija:32-4 Namena:STRUGANJE ZA PLOČICU DGN 4003C Tip:LIST ZA ODSECANJE</w:t>
            </w:r>
          </w:p>
        </w:tc>
      </w:tr>
      <w:tr w:rsidR="00F039F8" w:rsidRPr="00F039F8" w14:paraId="3E44CE86" w14:textId="77777777" w:rsidTr="00F75433">
        <w:trPr>
          <w:trHeight w:val="1053"/>
        </w:trPr>
        <w:tc>
          <w:tcPr>
            <w:tcW w:w="846" w:type="dxa"/>
            <w:hideMark/>
          </w:tcPr>
          <w:p w14:paraId="120CB0F0" w14:textId="77777777" w:rsidR="00F039F8" w:rsidRPr="002B40D3" w:rsidRDefault="00F039F8" w:rsidP="00F039F8">
            <w:pPr>
              <w:pStyle w:val="NoSpacing"/>
              <w:jc w:val="left"/>
              <w:rPr>
                <w:rFonts w:cs="Arial"/>
                <w:sz w:val="20"/>
                <w:lang w:val="en-US"/>
              </w:rPr>
            </w:pPr>
            <w:r w:rsidRPr="002B40D3">
              <w:rPr>
                <w:rFonts w:cs="Arial"/>
                <w:sz w:val="20"/>
                <w:lang w:val="en-US"/>
              </w:rPr>
              <w:t>14-48</w:t>
            </w:r>
          </w:p>
        </w:tc>
        <w:tc>
          <w:tcPr>
            <w:tcW w:w="1276" w:type="dxa"/>
            <w:hideMark/>
          </w:tcPr>
          <w:p w14:paraId="0BECA59B" w14:textId="77777777" w:rsidR="00F039F8" w:rsidRPr="002B40D3" w:rsidRDefault="00F039F8" w:rsidP="00F039F8">
            <w:pPr>
              <w:pStyle w:val="NoSpacing"/>
              <w:jc w:val="left"/>
              <w:rPr>
                <w:rFonts w:cs="Arial"/>
                <w:sz w:val="20"/>
                <w:lang w:val="en-US"/>
              </w:rPr>
            </w:pPr>
            <w:r w:rsidRPr="002B40D3">
              <w:rPr>
                <w:rFonts w:cs="Arial"/>
                <w:sz w:val="20"/>
                <w:lang w:val="en-US"/>
              </w:rPr>
              <w:t>33015409</w:t>
            </w:r>
          </w:p>
        </w:tc>
        <w:tc>
          <w:tcPr>
            <w:tcW w:w="1701" w:type="dxa"/>
            <w:hideMark/>
          </w:tcPr>
          <w:p w14:paraId="1099EA8D" w14:textId="77777777" w:rsidR="00F039F8" w:rsidRPr="002B40D3" w:rsidRDefault="00F039F8" w:rsidP="00F039F8">
            <w:pPr>
              <w:pStyle w:val="NoSpacing"/>
              <w:jc w:val="left"/>
              <w:rPr>
                <w:rFonts w:cs="Arial"/>
                <w:sz w:val="20"/>
                <w:lang w:val="en-US"/>
              </w:rPr>
            </w:pPr>
            <w:r w:rsidRPr="002B40D3">
              <w:rPr>
                <w:rFonts w:cs="Arial"/>
                <w:sz w:val="20"/>
                <w:lang w:val="en-US"/>
              </w:rPr>
              <w:t>Pločica za unutr.navoj 22IRM N60 IC908</w:t>
            </w:r>
          </w:p>
        </w:tc>
        <w:tc>
          <w:tcPr>
            <w:tcW w:w="5338" w:type="dxa"/>
            <w:hideMark/>
          </w:tcPr>
          <w:p w14:paraId="7BC7E262" w14:textId="77777777" w:rsidR="00F039F8" w:rsidRPr="002B40D3" w:rsidRDefault="00F039F8" w:rsidP="00F039F8">
            <w:pPr>
              <w:pStyle w:val="NoSpacing"/>
              <w:jc w:val="left"/>
              <w:rPr>
                <w:rFonts w:cs="Arial"/>
                <w:sz w:val="20"/>
                <w:lang w:val="en-US"/>
              </w:rPr>
            </w:pPr>
            <w:r w:rsidRPr="002B40D3">
              <w:rPr>
                <w:rFonts w:cs="Arial"/>
                <w:sz w:val="20"/>
                <w:lang w:val="en-US"/>
              </w:rPr>
              <w:t xml:space="preserve">SAP: 58745 Namena:STRUGANJE Tip:ZA UNUTRAŠNJI NAVOJ Oznaka:22IRM N60         Polje primene:(P15-P30)(M20-M30)(K20-K40)  (H10-H20)(S10-S25)  </w:t>
            </w:r>
          </w:p>
        </w:tc>
      </w:tr>
      <w:tr w:rsidR="00F039F8" w:rsidRPr="00F039F8" w14:paraId="3A3B0A7E" w14:textId="77777777" w:rsidTr="00F75433">
        <w:trPr>
          <w:trHeight w:val="1124"/>
        </w:trPr>
        <w:tc>
          <w:tcPr>
            <w:tcW w:w="846" w:type="dxa"/>
            <w:hideMark/>
          </w:tcPr>
          <w:p w14:paraId="70B3CD82" w14:textId="77777777" w:rsidR="00F039F8" w:rsidRPr="002B40D3" w:rsidRDefault="00F039F8" w:rsidP="00F039F8">
            <w:pPr>
              <w:pStyle w:val="NoSpacing"/>
              <w:jc w:val="left"/>
              <w:rPr>
                <w:rFonts w:cs="Arial"/>
                <w:sz w:val="20"/>
                <w:lang w:val="en-US"/>
              </w:rPr>
            </w:pPr>
            <w:r w:rsidRPr="002B40D3">
              <w:rPr>
                <w:rFonts w:cs="Arial"/>
                <w:sz w:val="20"/>
                <w:lang w:val="en-US"/>
              </w:rPr>
              <w:t>14-49</w:t>
            </w:r>
          </w:p>
        </w:tc>
        <w:tc>
          <w:tcPr>
            <w:tcW w:w="1276" w:type="dxa"/>
            <w:hideMark/>
          </w:tcPr>
          <w:p w14:paraId="3CDFE478" w14:textId="77777777" w:rsidR="00F039F8" w:rsidRPr="002B40D3" w:rsidRDefault="00F039F8" w:rsidP="00F039F8">
            <w:pPr>
              <w:pStyle w:val="NoSpacing"/>
              <w:jc w:val="left"/>
              <w:rPr>
                <w:rFonts w:cs="Arial"/>
                <w:sz w:val="20"/>
                <w:lang w:val="en-US"/>
              </w:rPr>
            </w:pPr>
            <w:r w:rsidRPr="002B40D3">
              <w:rPr>
                <w:rFonts w:cs="Arial"/>
                <w:sz w:val="20"/>
                <w:lang w:val="en-US"/>
              </w:rPr>
              <w:t>33015409</w:t>
            </w:r>
          </w:p>
        </w:tc>
        <w:tc>
          <w:tcPr>
            <w:tcW w:w="1701" w:type="dxa"/>
            <w:hideMark/>
          </w:tcPr>
          <w:p w14:paraId="744CAD54" w14:textId="77777777" w:rsidR="00F039F8" w:rsidRPr="002B40D3" w:rsidRDefault="00F039F8" w:rsidP="00F039F8">
            <w:pPr>
              <w:pStyle w:val="NoSpacing"/>
              <w:jc w:val="left"/>
              <w:rPr>
                <w:rFonts w:cs="Arial"/>
                <w:sz w:val="20"/>
                <w:lang w:val="en-US"/>
              </w:rPr>
            </w:pPr>
            <w:r w:rsidRPr="002B40D3">
              <w:rPr>
                <w:rFonts w:cs="Arial"/>
                <w:sz w:val="20"/>
                <w:lang w:val="en-US"/>
              </w:rPr>
              <w:t>Pločica za unutr.navoj 22IRM N60 IC908</w:t>
            </w:r>
          </w:p>
        </w:tc>
        <w:tc>
          <w:tcPr>
            <w:tcW w:w="5338" w:type="dxa"/>
            <w:hideMark/>
          </w:tcPr>
          <w:p w14:paraId="3CA25246" w14:textId="77777777" w:rsidR="00F039F8" w:rsidRPr="002B40D3" w:rsidRDefault="00F039F8" w:rsidP="00F039F8">
            <w:pPr>
              <w:pStyle w:val="NoSpacing"/>
              <w:jc w:val="left"/>
              <w:rPr>
                <w:rFonts w:cs="Arial"/>
                <w:sz w:val="20"/>
                <w:lang w:val="en-US"/>
              </w:rPr>
            </w:pPr>
            <w:r w:rsidRPr="002B40D3">
              <w:rPr>
                <w:rFonts w:cs="Arial"/>
                <w:sz w:val="20"/>
                <w:lang w:val="en-US"/>
              </w:rPr>
              <w:t xml:space="preserve">SAP: 58745 Namena:STRUGANJE Tip:ZA UNUTRAŠNJI NAVOJ Oznaka:22IRM N60         Polje primene:(P15-P30)(M20-M30)(K20-K40)  (H10-H20)(S10-S25)  </w:t>
            </w:r>
          </w:p>
        </w:tc>
      </w:tr>
      <w:tr w:rsidR="00F039F8" w:rsidRPr="00F039F8" w14:paraId="5AFEFA53" w14:textId="77777777" w:rsidTr="00F75433">
        <w:trPr>
          <w:trHeight w:val="1055"/>
        </w:trPr>
        <w:tc>
          <w:tcPr>
            <w:tcW w:w="846" w:type="dxa"/>
            <w:hideMark/>
          </w:tcPr>
          <w:p w14:paraId="060E4D0F" w14:textId="77777777" w:rsidR="00F039F8" w:rsidRPr="002B40D3" w:rsidRDefault="00F039F8" w:rsidP="00F039F8">
            <w:pPr>
              <w:pStyle w:val="NoSpacing"/>
              <w:jc w:val="left"/>
              <w:rPr>
                <w:rFonts w:cs="Arial"/>
                <w:sz w:val="20"/>
                <w:lang w:val="en-US"/>
              </w:rPr>
            </w:pPr>
            <w:r w:rsidRPr="002B40D3">
              <w:rPr>
                <w:rFonts w:cs="Arial"/>
                <w:sz w:val="20"/>
                <w:lang w:val="en-US"/>
              </w:rPr>
              <w:lastRenderedPageBreak/>
              <w:t>14-50</w:t>
            </w:r>
          </w:p>
        </w:tc>
        <w:tc>
          <w:tcPr>
            <w:tcW w:w="1276" w:type="dxa"/>
            <w:hideMark/>
          </w:tcPr>
          <w:p w14:paraId="6DAEDE49" w14:textId="77777777" w:rsidR="00F039F8" w:rsidRPr="002B40D3" w:rsidRDefault="00F039F8" w:rsidP="00F039F8">
            <w:pPr>
              <w:pStyle w:val="NoSpacing"/>
              <w:jc w:val="left"/>
              <w:rPr>
                <w:rFonts w:cs="Arial"/>
                <w:sz w:val="20"/>
                <w:lang w:val="en-US"/>
              </w:rPr>
            </w:pPr>
            <w:r w:rsidRPr="002B40D3">
              <w:rPr>
                <w:rFonts w:cs="Arial"/>
                <w:sz w:val="20"/>
                <w:lang w:val="en-US"/>
              </w:rPr>
              <w:t>33015409</w:t>
            </w:r>
          </w:p>
        </w:tc>
        <w:tc>
          <w:tcPr>
            <w:tcW w:w="1701" w:type="dxa"/>
            <w:hideMark/>
          </w:tcPr>
          <w:p w14:paraId="68928C4E" w14:textId="77777777" w:rsidR="00F039F8" w:rsidRPr="002B40D3" w:rsidRDefault="00F039F8" w:rsidP="00F039F8">
            <w:pPr>
              <w:pStyle w:val="NoSpacing"/>
              <w:jc w:val="left"/>
              <w:rPr>
                <w:rFonts w:cs="Arial"/>
                <w:sz w:val="20"/>
                <w:lang w:val="en-US"/>
              </w:rPr>
            </w:pPr>
            <w:r w:rsidRPr="002B40D3">
              <w:rPr>
                <w:rFonts w:cs="Arial"/>
                <w:sz w:val="20"/>
                <w:lang w:val="en-US"/>
              </w:rPr>
              <w:t>Pločica za unutr.navoj 22IRM N60 IC908</w:t>
            </w:r>
          </w:p>
        </w:tc>
        <w:tc>
          <w:tcPr>
            <w:tcW w:w="5338" w:type="dxa"/>
            <w:hideMark/>
          </w:tcPr>
          <w:p w14:paraId="591D7ADB" w14:textId="77777777" w:rsidR="00F039F8" w:rsidRPr="002B40D3" w:rsidRDefault="00F039F8" w:rsidP="00F039F8">
            <w:pPr>
              <w:pStyle w:val="NoSpacing"/>
              <w:jc w:val="left"/>
              <w:rPr>
                <w:rFonts w:cs="Arial"/>
                <w:sz w:val="20"/>
                <w:lang w:val="en-US"/>
              </w:rPr>
            </w:pPr>
            <w:r w:rsidRPr="002B40D3">
              <w:rPr>
                <w:rFonts w:cs="Arial"/>
                <w:sz w:val="20"/>
                <w:lang w:val="en-US"/>
              </w:rPr>
              <w:t xml:space="preserve">SAP: 58745 Namena:STRUGANJE Tip:ZA UNUTRAŠNJI NAVOJ Oznaka:22IRM N60         Polje primene:(P15-P30)(M20-M30)(K20-K40)  (H10-H20)(S10-S25)  </w:t>
            </w:r>
          </w:p>
        </w:tc>
      </w:tr>
      <w:tr w:rsidR="00F039F8" w:rsidRPr="00F039F8" w14:paraId="69E935A4" w14:textId="77777777" w:rsidTr="00F75433">
        <w:trPr>
          <w:trHeight w:val="1141"/>
        </w:trPr>
        <w:tc>
          <w:tcPr>
            <w:tcW w:w="846" w:type="dxa"/>
            <w:hideMark/>
          </w:tcPr>
          <w:p w14:paraId="02D62908" w14:textId="77777777" w:rsidR="00F039F8" w:rsidRPr="002B40D3" w:rsidRDefault="00F039F8" w:rsidP="00F039F8">
            <w:pPr>
              <w:pStyle w:val="NoSpacing"/>
              <w:jc w:val="left"/>
              <w:rPr>
                <w:rFonts w:cs="Arial"/>
                <w:sz w:val="20"/>
                <w:lang w:val="en-US"/>
              </w:rPr>
            </w:pPr>
            <w:r w:rsidRPr="002B40D3">
              <w:rPr>
                <w:rFonts w:cs="Arial"/>
                <w:sz w:val="20"/>
                <w:lang w:val="en-US"/>
              </w:rPr>
              <w:t>14-51</w:t>
            </w:r>
          </w:p>
        </w:tc>
        <w:tc>
          <w:tcPr>
            <w:tcW w:w="1276" w:type="dxa"/>
            <w:hideMark/>
          </w:tcPr>
          <w:p w14:paraId="6CF0DA71" w14:textId="77777777" w:rsidR="00F039F8" w:rsidRPr="002B40D3" w:rsidRDefault="00F039F8" w:rsidP="00F039F8">
            <w:pPr>
              <w:pStyle w:val="NoSpacing"/>
              <w:jc w:val="left"/>
              <w:rPr>
                <w:rFonts w:cs="Arial"/>
                <w:sz w:val="20"/>
                <w:lang w:val="en-US"/>
              </w:rPr>
            </w:pPr>
            <w:r w:rsidRPr="002B40D3">
              <w:rPr>
                <w:rFonts w:cs="Arial"/>
                <w:sz w:val="20"/>
                <w:lang w:val="en-US"/>
              </w:rPr>
              <w:t>33016239</w:t>
            </w:r>
          </w:p>
        </w:tc>
        <w:tc>
          <w:tcPr>
            <w:tcW w:w="1701" w:type="dxa"/>
            <w:hideMark/>
          </w:tcPr>
          <w:p w14:paraId="6EF90647" w14:textId="77777777" w:rsidR="00F039F8" w:rsidRPr="002B40D3" w:rsidRDefault="00F039F8" w:rsidP="00F039F8">
            <w:pPr>
              <w:pStyle w:val="NoSpacing"/>
              <w:jc w:val="left"/>
              <w:rPr>
                <w:rFonts w:cs="Arial"/>
                <w:sz w:val="20"/>
                <w:lang w:val="en-US"/>
              </w:rPr>
            </w:pPr>
            <w:r w:rsidRPr="002B40D3">
              <w:rPr>
                <w:rFonts w:cs="Arial"/>
                <w:sz w:val="20"/>
                <w:lang w:val="en-US"/>
              </w:rPr>
              <w:t>Pločica za struganje CCMW 09T304</w:t>
            </w:r>
          </w:p>
        </w:tc>
        <w:tc>
          <w:tcPr>
            <w:tcW w:w="5338" w:type="dxa"/>
            <w:hideMark/>
          </w:tcPr>
          <w:p w14:paraId="6272D1D8" w14:textId="77777777" w:rsidR="00F039F8" w:rsidRPr="002B40D3" w:rsidRDefault="00F039F8" w:rsidP="00F039F8">
            <w:pPr>
              <w:pStyle w:val="NoSpacing"/>
              <w:jc w:val="left"/>
              <w:rPr>
                <w:rFonts w:cs="Arial"/>
                <w:sz w:val="20"/>
                <w:lang w:val="en-US"/>
              </w:rPr>
            </w:pPr>
            <w:r w:rsidRPr="002B40D3">
              <w:rPr>
                <w:rFonts w:cs="Arial"/>
                <w:sz w:val="20"/>
                <w:lang w:val="en-US"/>
              </w:rPr>
              <w:t xml:space="preserve">SAP: 62349 Namena:STRUGANJE Tip:Romboidna Oznaka:CCMW 09T304 POLJE PRIMENE: (P15-P30)(M20-M30)(K20-K40)   (H10-H20)(S10-S25)  </w:t>
            </w:r>
          </w:p>
        </w:tc>
      </w:tr>
      <w:tr w:rsidR="00F039F8" w:rsidRPr="00F039F8" w14:paraId="33607CBF" w14:textId="77777777" w:rsidTr="00F75433">
        <w:trPr>
          <w:trHeight w:val="1039"/>
        </w:trPr>
        <w:tc>
          <w:tcPr>
            <w:tcW w:w="846" w:type="dxa"/>
            <w:hideMark/>
          </w:tcPr>
          <w:p w14:paraId="32BBBD2E" w14:textId="77777777" w:rsidR="00F039F8" w:rsidRPr="002B40D3" w:rsidRDefault="00F039F8" w:rsidP="00F039F8">
            <w:pPr>
              <w:pStyle w:val="NoSpacing"/>
              <w:jc w:val="left"/>
              <w:rPr>
                <w:rFonts w:cs="Arial"/>
                <w:sz w:val="20"/>
                <w:lang w:val="en-US"/>
              </w:rPr>
            </w:pPr>
            <w:r w:rsidRPr="002B40D3">
              <w:rPr>
                <w:rFonts w:cs="Arial"/>
                <w:sz w:val="20"/>
                <w:lang w:val="en-US"/>
              </w:rPr>
              <w:t>14-52</w:t>
            </w:r>
          </w:p>
        </w:tc>
        <w:tc>
          <w:tcPr>
            <w:tcW w:w="1276" w:type="dxa"/>
            <w:hideMark/>
          </w:tcPr>
          <w:p w14:paraId="67555710" w14:textId="77777777" w:rsidR="00F039F8" w:rsidRPr="002B40D3" w:rsidRDefault="00F039F8" w:rsidP="00F039F8">
            <w:pPr>
              <w:pStyle w:val="NoSpacing"/>
              <w:jc w:val="left"/>
              <w:rPr>
                <w:rFonts w:cs="Arial"/>
                <w:sz w:val="20"/>
                <w:lang w:val="en-US"/>
              </w:rPr>
            </w:pPr>
            <w:r w:rsidRPr="002B40D3">
              <w:rPr>
                <w:rFonts w:cs="Arial"/>
                <w:sz w:val="20"/>
                <w:lang w:val="en-US"/>
              </w:rPr>
              <w:t>33016239</w:t>
            </w:r>
          </w:p>
        </w:tc>
        <w:tc>
          <w:tcPr>
            <w:tcW w:w="1701" w:type="dxa"/>
            <w:hideMark/>
          </w:tcPr>
          <w:p w14:paraId="4FF9FA58" w14:textId="77777777" w:rsidR="00F039F8" w:rsidRPr="002B40D3" w:rsidRDefault="00F039F8" w:rsidP="00F039F8">
            <w:pPr>
              <w:pStyle w:val="NoSpacing"/>
              <w:jc w:val="left"/>
              <w:rPr>
                <w:rFonts w:cs="Arial"/>
                <w:sz w:val="20"/>
                <w:lang w:val="en-US"/>
              </w:rPr>
            </w:pPr>
            <w:r w:rsidRPr="002B40D3">
              <w:rPr>
                <w:rFonts w:cs="Arial"/>
                <w:sz w:val="20"/>
                <w:lang w:val="en-US"/>
              </w:rPr>
              <w:t>Pločica za struganje CCMW 09T304</w:t>
            </w:r>
          </w:p>
        </w:tc>
        <w:tc>
          <w:tcPr>
            <w:tcW w:w="5338" w:type="dxa"/>
            <w:hideMark/>
          </w:tcPr>
          <w:p w14:paraId="4405F3A3" w14:textId="77777777" w:rsidR="00F039F8" w:rsidRPr="002B40D3" w:rsidRDefault="00F039F8" w:rsidP="00F039F8">
            <w:pPr>
              <w:pStyle w:val="NoSpacing"/>
              <w:jc w:val="left"/>
              <w:rPr>
                <w:rFonts w:cs="Arial"/>
                <w:sz w:val="20"/>
                <w:lang w:val="en-US"/>
              </w:rPr>
            </w:pPr>
            <w:r w:rsidRPr="002B40D3">
              <w:rPr>
                <w:rFonts w:cs="Arial"/>
                <w:sz w:val="20"/>
                <w:lang w:val="en-US"/>
              </w:rPr>
              <w:t xml:space="preserve">SAP: 62349 Namena:STRUGANJE Tip:Romboidna Oznaka:CCMW 09T304 POLJE PRIMENE: (P15-P30)(M20-M30)(K20-K40)   (H10-H20)(S10-S25)  </w:t>
            </w:r>
          </w:p>
        </w:tc>
      </w:tr>
      <w:tr w:rsidR="00F039F8" w:rsidRPr="00F039F8" w14:paraId="1D4F6095" w14:textId="77777777" w:rsidTr="00F75433">
        <w:trPr>
          <w:trHeight w:val="1125"/>
        </w:trPr>
        <w:tc>
          <w:tcPr>
            <w:tcW w:w="846" w:type="dxa"/>
            <w:hideMark/>
          </w:tcPr>
          <w:p w14:paraId="179E7EA3" w14:textId="77777777" w:rsidR="00F039F8" w:rsidRPr="002B40D3" w:rsidRDefault="00F039F8" w:rsidP="00F039F8">
            <w:pPr>
              <w:pStyle w:val="NoSpacing"/>
              <w:jc w:val="left"/>
              <w:rPr>
                <w:rFonts w:cs="Arial"/>
                <w:sz w:val="20"/>
                <w:lang w:val="en-US"/>
              </w:rPr>
            </w:pPr>
            <w:r w:rsidRPr="002B40D3">
              <w:rPr>
                <w:rFonts w:cs="Arial"/>
                <w:sz w:val="20"/>
                <w:lang w:val="en-US"/>
              </w:rPr>
              <w:t>14-53</w:t>
            </w:r>
          </w:p>
        </w:tc>
        <w:tc>
          <w:tcPr>
            <w:tcW w:w="1276" w:type="dxa"/>
            <w:hideMark/>
          </w:tcPr>
          <w:p w14:paraId="366CDF20" w14:textId="77777777" w:rsidR="00F039F8" w:rsidRPr="002B40D3" w:rsidRDefault="00F039F8" w:rsidP="00F039F8">
            <w:pPr>
              <w:pStyle w:val="NoSpacing"/>
              <w:jc w:val="left"/>
              <w:rPr>
                <w:rFonts w:cs="Arial"/>
                <w:sz w:val="20"/>
                <w:lang w:val="en-US"/>
              </w:rPr>
            </w:pPr>
            <w:r w:rsidRPr="002B40D3">
              <w:rPr>
                <w:rFonts w:cs="Arial"/>
                <w:sz w:val="20"/>
                <w:lang w:val="en-US"/>
              </w:rPr>
              <w:t>33016240</w:t>
            </w:r>
          </w:p>
        </w:tc>
        <w:tc>
          <w:tcPr>
            <w:tcW w:w="1701" w:type="dxa"/>
            <w:hideMark/>
          </w:tcPr>
          <w:p w14:paraId="09B8930A" w14:textId="77777777" w:rsidR="00F039F8" w:rsidRPr="002B40D3" w:rsidRDefault="00F039F8" w:rsidP="00F039F8">
            <w:pPr>
              <w:pStyle w:val="NoSpacing"/>
              <w:jc w:val="left"/>
              <w:rPr>
                <w:rFonts w:cs="Arial"/>
                <w:sz w:val="20"/>
                <w:lang w:val="en-US"/>
              </w:rPr>
            </w:pPr>
            <w:r w:rsidRPr="002B40D3">
              <w:rPr>
                <w:rFonts w:cs="Arial"/>
                <w:sz w:val="20"/>
                <w:lang w:val="en-US"/>
              </w:rPr>
              <w:t>Pločica za struganje TCMT 16T304-UF</w:t>
            </w:r>
          </w:p>
        </w:tc>
        <w:tc>
          <w:tcPr>
            <w:tcW w:w="5338" w:type="dxa"/>
            <w:hideMark/>
          </w:tcPr>
          <w:p w14:paraId="08ED93E5" w14:textId="77777777" w:rsidR="00F039F8" w:rsidRPr="002B40D3" w:rsidRDefault="00F039F8" w:rsidP="00F039F8">
            <w:pPr>
              <w:pStyle w:val="NoSpacing"/>
              <w:jc w:val="left"/>
              <w:rPr>
                <w:rFonts w:cs="Arial"/>
                <w:sz w:val="20"/>
                <w:lang w:val="en-US"/>
              </w:rPr>
            </w:pPr>
            <w:r w:rsidRPr="002B40D3">
              <w:rPr>
                <w:rFonts w:cs="Arial"/>
                <w:sz w:val="20"/>
                <w:lang w:val="en-US"/>
              </w:rPr>
              <w:t>SAP: 62350 Namena:STRUGANJE Tip:Trouglasta Oznaka:TCMT 16T304-UF    POLJE PRIMENE: P35,M20</w:t>
            </w:r>
          </w:p>
        </w:tc>
      </w:tr>
      <w:tr w:rsidR="00F039F8" w:rsidRPr="00F039F8" w14:paraId="110F882A" w14:textId="77777777" w:rsidTr="00F75433">
        <w:trPr>
          <w:trHeight w:val="1127"/>
        </w:trPr>
        <w:tc>
          <w:tcPr>
            <w:tcW w:w="846" w:type="dxa"/>
            <w:hideMark/>
          </w:tcPr>
          <w:p w14:paraId="0938E3F0" w14:textId="77777777" w:rsidR="00F039F8" w:rsidRPr="002B40D3" w:rsidRDefault="00F039F8" w:rsidP="00F039F8">
            <w:pPr>
              <w:pStyle w:val="NoSpacing"/>
              <w:jc w:val="left"/>
              <w:rPr>
                <w:rFonts w:cs="Arial"/>
                <w:sz w:val="20"/>
                <w:lang w:val="en-US"/>
              </w:rPr>
            </w:pPr>
            <w:r w:rsidRPr="002B40D3">
              <w:rPr>
                <w:rFonts w:cs="Arial"/>
                <w:sz w:val="20"/>
                <w:lang w:val="en-US"/>
              </w:rPr>
              <w:t>14-54</w:t>
            </w:r>
          </w:p>
        </w:tc>
        <w:tc>
          <w:tcPr>
            <w:tcW w:w="1276" w:type="dxa"/>
            <w:hideMark/>
          </w:tcPr>
          <w:p w14:paraId="668D1D51" w14:textId="77777777" w:rsidR="00F039F8" w:rsidRPr="002B40D3" w:rsidRDefault="00F039F8" w:rsidP="00F039F8">
            <w:pPr>
              <w:pStyle w:val="NoSpacing"/>
              <w:jc w:val="left"/>
              <w:rPr>
                <w:rFonts w:cs="Arial"/>
                <w:sz w:val="20"/>
                <w:lang w:val="en-US"/>
              </w:rPr>
            </w:pPr>
            <w:r w:rsidRPr="002B40D3">
              <w:rPr>
                <w:rFonts w:cs="Arial"/>
                <w:sz w:val="20"/>
                <w:lang w:val="en-US"/>
              </w:rPr>
              <w:t>33016240</w:t>
            </w:r>
          </w:p>
        </w:tc>
        <w:tc>
          <w:tcPr>
            <w:tcW w:w="1701" w:type="dxa"/>
            <w:hideMark/>
          </w:tcPr>
          <w:p w14:paraId="4EAA8FEE" w14:textId="77777777" w:rsidR="00F039F8" w:rsidRPr="002B40D3" w:rsidRDefault="00F039F8" w:rsidP="00F039F8">
            <w:pPr>
              <w:pStyle w:val="NoSpacing"/>
              <w:jc w:val="left"/>
              <w:rPr>
                <w:rFonts w:cs="Arial"/>
                <w:sz w:val="20"/>
                <w:lang w:val="en-US"/>
              </w:rPr>
            </w:pPr>
            <w:r w:rsidRPr="002B40D3">
              <w:rPr>
                <w:rFonts w:cs="Arial"/>
                <w:sz w:val="20"/>
                <w:lang w:val="en-US"/>
              </w:rPr>
              <w:t>Pločica za struganje TCMT 16T304-UF</w:t>
            </w:r>
          </w:p>
        </w:tc>
        <w:tc>
          <w:tcPr>
            <w:tcW w:w="5338" w:type="dxa"/>
            <w:hideMark/>
          </w:tcPr>
          <w:p w14:paraId="00607FB2" w14:textId="77777777" w:rsidR="00F039F8" w:rsidRPr="002B40D3" w:rsidRDefault="00F039F8" w:rsidP="00F039F8">
            <w:pPr>
              <w:pStyle w:val="NoSpacing"/>
              <w:jc w:val="left"/>
              <w:rPr>
                <w:rFonts w:cs="Arial"/>
                <w:sz w:val="20"/>
                <w:lang w:val="en-US"/>
              </w:rPr>
            </w:pPr>
            <w:r w:rsidRPr="002B40D3">
              <w:rPr>
                <w:rFonts w:cs="Arial"/>
                <w:sz w:val="20"/>
                <w:lang w:val="en-US"/>
              </w:rPr>
              <w:t>SAP: 62350 Namena:STRUGANJE Tip:Trouglasta Oznaka:TCMT 16T304-UF    POLJE PRIMENE: P35,M20</w:t>
            </w:r>
          </w:p>
        </w:tc>
      </w:tr>
      <w:tr w:rsidR="00F039F8" w:rsidRPr="00F039F8" w14:paraId="3A3CFD7E" w14:textId="77777777" w:rsidTr="00F75433">
        <w:trPr>
          <w:trHeight w:val="1224"/>
        </w:trPr>
        <w:tc>
          <w:tcPr>
            <w:tcW w:w="846" w:type="dxa"/>
            <w:hideMark/>
          </w:tcPr>
          <w:p w14:paraId="1BE76517" w14:textId="77777777" w:rsidR="00F039F8" w:rsidRPr="002B40D3" w:rsidRDefault="00F039F8" w:rsidP="00F039F8">
            <w:pPr>
              <w:pStyle w:val="NoSpacing"/>
              <w:jc w:val="left"/>
              <w:rPr>
                <w:rFonts w:cs="Arial"/>
                <w:sz w:val="20"/>
                <w:lang w:val="en-US"/>
              </w:rPr>
            </w:pPr>
            <w:r w:rsidRPr="002B40D3">
              <w:rPr>
                <w:rFonts w:cs="Arial"/>
                <w:sz w:val="20"/>
                <w:lang w:val="en-US"/>
              </w:rPr>
              <w:t>14-55</w:t>
            </w:r>
          </w:p>
        </w:tc>
        <w:tc>
          <w:tcPr>
            <w:tcW w:w="1276" w:type="dxa"/>
            <w:hideMark/>
          </w:tcPr>
          <w:p w14:paraId="171DDD2F" w14:textId="77777777" w:rsidR="00F039F8" w:rsidRPr="002B40D3" w:rsidRDefault="00F039F8" w:rsidP="00F039F8">
            <w:pPr>
              <w:pStyle w:val="NoSpacing"/>
              <w:jc w:val="left"/>
              <w:rPr>
                <w:rFonts w:cs="Arial"/>
                <w:sz w:val="20"/>
                <w:lang w:val="en-US"/>
              </w:rPr>
            </w:pPr>
            <w:r w:rsidRPr="002B40D3">
              <w:rPr>
                <w:rFonts w:cs="Arial"/>
                <w:sz w:val="20"/>
                <w:lang w:val="en-US"/>
              </w:rPr>
              <w:t>33016241</w:t>
            </w:r>
          </w:p>
        </w:tc>
        <w:tc>
          <w:tcPr>
            <w:tcW w:w="1701" w:type="dxa"/>
            <w:hideMark/>
          </w:tcPr>
          <w:p w14:paraId="6FBB181B" w14:textId="77777777" w:rsidR="00F039F8" w:rsidRPr="002B40D3" w:rsidRDefault="00F039F8" w:rsidP="00F039F8">
            <w:pPr>
              <w:pStyle w:val="NoSpacing"/>
              <w:jc w:val="left"/>
              <w:rPr>
                <w:rFonts w:cs="Arial"/>
                <w:sz w:val="20"/>
                <w:lang w:val="en-US"/>
              </w:rPr>
            </w:pPr>
            <w:r w:rsidRPr="002B40D3">
              <w:rPr>
                <w:rFonts w:cs="Arial"/>
                <w:sz w:val="20"/>
                <w:lang w:val="en-US"/>
              </w:rPr>
              <w:t>Pločica za struganje TCMW 16T304</w:t>
            </w:r>
          </w:p>
        </w:tc>
        <w:tc>
          <w:tcPr>
            <w:tcW w:w="5338" w:type="dxa"/>
            <w:hideMark/>
          </w:tcPr>
          <w:p w14:paraId="7798C14F" w14:textId="77777777" w:rsidR="00F039F8" w:rsidRPr="002B40D3" w:rsidRDefault="00F039F8" w:rsidP="00F039F8">
            <w:pPr>
              <w:pStyle w:val="NoSpacing"/>
              <w:jc w:val="left"/>
              <w:rPr>
                <w:rFonts w:cs="Arial"/>
                <w:sz w:val="20"/>
                <w:lang w:val="en-US"/>
              </w:rPr>
            </w:pPr>
            <w:r w:rsidRPr="002B40D3">
              <w:rPr>
                <w:rFonts w:cs="Arial"/>
                <w:sz w:val="20"/>
                <w:lang w:val="en-US"/>
              </w:rPr>
              <w:t xml:space="preserve">SAP: 62352 Namena:STRUGANJE Tip:Trouglasta Oznaka:TCMW 16T304 POLJE PRIMENE: (P15-P30)(M20-M30)(K20-K40)   (H10-H20)(S10-S25)  </w:t>
            </w:r>
          </w:p>
        </w:tc>
      </w:tr>
      <w:tr w:rsidR="00F039F8" w:rsidRPr="00F039F8" w14:paraId="32ABB141" w14:textId="77777777" w:rsidTr="00F75433">
        <w:trPr>
          <w:trHeight w:val="1136"/>
        </w:trPr>
        <w:tc>
          <w:tcPr>
            <w:tcW w:w="846" w:type="dxa"/>
            <w:hideMark/>
          </w:tcPr>
          <w:p w14:paraId="50D5A61C" w14:textId="77777777" w:rsidR="00F039F8" w:rsidRPr="002B40D3" w:rsidRDefault="00F039F8" w:rsidP="00F039F8">
            <w:pPr>
              <w:pStyle w:val="NoSpacing"/>
              <w:jc w:val="left"/>
              <w:rPr>
                <w:rFonts w:cs="Arial"/>
                <w:sz w:val="20"/>
                <w:lang w:val="en-US"/>
              </w:rPr>
            </w:pPr>
            <w:r w:rsidRPr="002B40D3">
              <w:rPr>
                <w:rFonts w:cs="Arial"/>
                <w:sz w:val="20"/>
                <w:lang w:val="en-US"/>
              </w:rPr>
              <w:t>14-56</w:t>
            </w:r>
          </w:p>
        </w:tc>
        <w:tc>
          <w:tcPr>
            <w:tcW w:w="1276" w:type="dxa"/>
            <w:hideMark/>
          </w:tcPr>
          <w:p w14:paraId="2F526A1F" w14:textId="77777777" w:rsidR="00F039F8" w:rsidRPr="002B40D3" w:rsidRDefault="00F039F8" w:rsidP="00F039F8">
            <w:pPr>
              <w:pStyle w:val="NoSpacing"/>
              <w:jc w:val="left"/>
              <w:rPr>
                <w:rFonts w:cs="Arial"/>
                <w:sz w:val="20"/>
                <w:lang w:val="en-US"/>
              </w:rPr>
            </w:pPr>
            <w:r w:rsidRPr="002B40D3">
              <w:rPr>
                <w:rFonts w:cs="Arial"/>
                <w:sz w:val="20"/>
                <w:lang w:val="en-US"/>
              </w:rPr>
              <w:t>33016241</w:t>
            </w:r>
          </w:p>
        </w:tc>
        <w:tc>
          <w:tcPr>
            <w:tcW w:w="1701" w:type="dxa"/>
            <w:hideMark/>
          </w:tcPr>
          <w:p w14:paraId="07BDFAF6" w14:textId="77777777" w:rsidR="00F039F8" w:rsidRPr="002B40D3" w:rsidRDefault="00F039F8" w:rsidP="00F039F8">
            <w:pPr>
              <w:pStyle w:val="NoSpacing"/>
              <w:jc w:val="left"/>
              <w:rPr>
                <w:rFonts w:cs="Arial"/>
                <w:sz w:val="20"/>
                <w:lang w:val="en-US"/>
              </w:rPr>
            </w:pPr>
            <w:r w:rsidRPr="002B40D3">
              <w:rPr>
                <w:rFonts w:cs="Arial"/>
                <w:sz w:val="20"/>
                <w:lang w:val="en-US"/>
              </w:rPr>
              <w:t>Pločica za struganje TCMW 16T304</w:t>
            </w:r>
          </w:p>
        </w:tc>
        <w:tc>
          <w:tcPr>
            <w:tcW w:w="5338" w:type="dxa"/>
            <w:hideMark/>
          </w:tcPr>
          <w:p w14:paraId="1E515EB9" w14:textId="77777777" w:rsidR="00F039F8" w:rsidRPr="002B40D3" w:rsidRDefault="00F039F8" w:rsidP="00F039F8">
            <w:pPr>
              <w:pStyle w:val="NoSpacing"/>
              <w:jc w:val="left"/>
              <w:rPr>
                <w:rFonts w:cs="Arial"/>
                <w:sz w:val="20"/>
                <w:lang w:val="en-US"/>
              </w:rPr>
            </w:pPr>
            <w:r w:rsidRPr="002B40D3">
              <w:rPr>
                <w:rFonts w:cs="Arial"/>
                <w:sz w:val="20"/>
                <w:lang w:val="en-US"/>
              </w:rPr>
              <w:t xml:space="preserve">SAP: 62352 Namena:STRUGANJE Tip:Trouglasta Oznaka:TCMW 16T304 POLJE PRIMENE: (P15-P30)(M20-M30)(K20-K40)   (H10-H20)(S10-S25)  </w:t>
            </w:r>
          </w:p>
        </w:tc>
      </w:tr>
      <w:tr w:rsidR="00F039F8" w:rsidRPr="00F039F8" w14:paraId="391E50BC" w14:textId="77777777" w:rsidTr="00F75433">
        <w:trPr>
          <w:trHeight w:val="1034"/>
        </w:trPr>
        <w:tc>
          <w:tcPr>
            <w:tcW w:w="846" w:type="dxa"/>
            <w:hideMark/>
          </w:tcPr>
          <w:p w14:paraId="7FBBE07A" w14:textId="77777777" w:rsidR="00F039F8" w:rsidRPr="002B40D3" w:rsidRDefault="00F039F8" w:rsidP="00F039F8">
            <w:pPr>
              <w:pStyle w:val="NoSpacing"/>
              <w:jc w:val="left"/>
              <w:rPr>
                <w:rFonts w:cs="Arial"/>
                <w:sz w:val="20"/>
                <w:lang w:val="en-US"/>
              </w:rPr>
            </w:pPr>
            <w:r w:rsidRPr="002B40D3">
              <w:rPr>
                <w:rFonts w:cs="Arial"/>
                <w:sz w:val="20"/>
                <w:lang w:val="en-US"/>
              </w:rPr>
              <w:t>14-57</w:t>
            </w:r>
          </w:p>
        </w:tc>
        <w:tc>
          <w:tcPr>
            <w:tcW w:w="1276" w:type="dxa"/>
            <w:hideMark/>
          </w:tcPr>
          <w:p w14:paraId="659FAEAA" w14:textId="77777777" w:rsidR="00F039F8" w:rsidRPr="002B40D3" w:rsidRDefault="00F039F8" w:rsidP="00F039F8">
            <w:pPr>
              <w:pStyle w:val="NoSpacing"/>
              <w:jc w:val="left"/>
              <w:rPr>
                <w:rFonts w:cs="Arial"/>
                <w:sz w:val="20"/>
                <w:lang w:val="en-US"/>
              </w:rPr>
            </w:pPr>
            <w:r w:rsidRPr="002B40D3">
              <w:rPr>
                <w:rFonts w:cs="Arial"/>
                <w:sz w:val="20"/>
                <w:lang w:val="en-US"/>
              </w:rPr>
              <w:t>35200351</w:t>
            </w:r>
          </w:p>
        </w:tc>
        <w:tc>
          <w:tcPr>
            <w:tcW w:w="1701" w:type="dxa"/>
            <w:hideMark/>
          </w:tcPr>
          <w:p w14:paraId="39FCA3D3" w14:textId="77777777" w:rsidR="00F039F8" w:rsidRPr="002B40D3" w:rsidRDefault="00F039F8" w:rsidP="00F039F8">
            <w:pPr>
              <w:pStyle w:val="NoSpacing"/>
              <w:jc w:val="left"/>
              <w:rPr>
                <w:rFonts w:cs="Arial"/>
                <w:sz w:val="20"/>
                <w:lang w:val="en-US"/>
              </w:rPr>
            </w:pPr>
            <w:r w:rsidRPr="002B40D3">
              <w:rPr>
                <w:rFonts w:cs="Arial"/>
                <w:sz w:val="20"/>
                <w:lang w:val="en-US"/>
              </w:rPr>
              <w:t>Držač plo.za struganje MWLNR 3232P-13W</w:t>
            </w:r>
          </w:p>
        </w:tc>
        <w:tc>
          <w:tcPr>
            <w:tcW w:w="5338" w:type="dxa"/>
            <w:hideMark/>
          </w:tcPr>
          <w:p w14:paraId="2C2596FE" w14:textId="77777777" w:rsidR="00F039F8" w:rsidRPr="002B40D3" w:rsidRDefault="00F039F8" w:rsidP="00F039F8">
            <w:pPr>
              <w:pStyle w:val="NoSpacing"/>
              <w:jc w:val="left"/>
              <w:rPr>
                <w:rFonts w:cs="Arial"/>
                <w:sz w:val="20"/>
                <w:lang w:val="en-US"/>
              </w:rPr>
            </w:pPr>
            <w:r w:rsidRPr="002B40D3">
              <w:rPr>
                <w:rFonts w:cs="Arial"/>
                <w:sz w:val="20"/>
                <w:lang w:val="en-US"/>
              </w:rPr>
              <w:t>SAP: 33038  Dimenzija:32X32 Namena:STRUGANJE Tip:DRŽAČ PLO.ZA STRUGANJE WNMG 13 Oznaka:MWLNR 3232P-13W</w:t>
            </w:r>
          </w:p>
        </w:tc>
      </w:tr>
      <w:tr w:rsidR="00F039F8" w:rsidRPr="00F039F8" w14:paraId="770C190A" w14:textId="77777777" w:rsidTr="00F75433">
        <w:trPr>
          <w:trHeight w:val="805"/>
        </w:trPr>
        <w:tc>
          <w:tcPr>
            <w:tcW w:w="846" w:type="dxa"/>
            <w:hideMark/>
          </w:tcPr>
          <w:p w14:paraId="5B0C1A8E" w14:textId="77777777" w:rsidR="00F039F8" w:rsidRPr="002B40D3" w:rsidRDefault="00F039F8" w:rsidP="00F039F8">
            <w:pPr>
              <w:pStyle w:val="NoSpacing"/>
              <w:jc w:val="left"/>
              <w:rPr>
                <w:rFonts w:cs="Arial"/>
                <w:sz w:val="20"/>
                <w:lang w:val="en-US"/>
              </w:rPr>
            </w:pPr>
            <w:r w:rsidRPr="002B40D3">
              <w:rPr>
                <w:rFonts w:cs="Arial"/>
                <w:sz w:val="20"/>
                <w:lang w:val="en-US"/>
              </w:rPr>
              <w:t>14-58</w:t>
            </w:r>
          </w:p>
        </w:tc>
        <w:tc>
          <w:tcPr>
            <w:tcW w:w="1276" w:type="dxa"/>
            <w:hideMark/>
          </w:tcPr>
          <w:p w14:paraId="7A63A6C1" w14:textId="77777777" w:rsidR="00F039F8" w:rsidRPr="002B40D3" w:rsidRDefault="00F039F8" w:rsidP="00F039F8">
            <w:pPr>
              <w:pStyle w:val="NoSpacing"/>
              <w:jc w:val="left"/>
              <w:rPr>
                <w:rFonts w:cs="Arial"/>
                <w:sz w:val="20"/>
                <w:lang w:val="en-US"/>
              </w:rPr>
            </w:pPr>
            <w:r w:rsidRPr="002B40D3">
              <w:rPr>
                <w:rFonts w:cs="Arial"/>
                <w:sz w:val="20"/>
                <w:lang w:val="en-US"/>
              </w:rPr>
              <w:t>35200567</w:t>
            </w:r>
          </w:p>
        </w:tc>
        <w:tc>
          <w:tcPr>
            <w:tcW w:w="1701" w:type="dxa"/>
            <w:hideMark/>
          </w:tcPr>
          <w:p w14:paraId="5C012CE7" w14:textId="77777777" w:rsidR="00F039F8" w:rsidRPr="002B40D3" w:rsidRDefault="00F039F8" w:rsidP="00F039F8">
            <w:pPr>
              <w:pStyle w:val="NoSpacing"/>
              <w:jc w:val="left"/>
              <w:rPr>
                <w:rFonts w:cs="Arial"/>
                <w:sz w:val="20"/>
                <w:lang w:val="en-US"/>
              </w:rPr>
            </w:pPr>
            <w:r w:rsidRPr="002B40D3">
              <w:rPr>
                <w:rFonts w:cs="Arial"/>
                <w:sz w:val="20"/>
                <w:lang w:val="en-US"/>
              </w:rPr>
              <w:t>Držač pločice SER 2525 M27</w:t>
            </w:r>
          </w:p>
        </w:tc>
        <w:tc>
          <w:tcPr>
            <w:tcW w:w="5338" w:type="dxa"/>
            <w:hideMark/>
          </w:tcPr>
          <w:p w14:paraId="34247E3F" w14:textId="77777777" w:rsidR="00F039F8" w:rsidRPr="002B40D3" w:rsidRDefault="00F039F8" w:rsidP="00F039F8">
            <w:pPr>
              <w:pStyle w:val="NoSpacing"/>
              <w:jc w:val="left"/>
              <w:rPr>
                <w:rFonts w:cs="Arial"/>
                <w:sz w:val="20"/>
                <w:lang w:val="en-US"/>
              </w:rPr>
            </w:pPr>
            <w:r w:rsidRPr="002B40D3">
              <w:rPr>
                <w:rFonts w:cs="Arial"/>
                <w:sz w:val="20"/>
                <w:lang w:val="en-US"/>
              </w:rPr>
              <w:t>SAP:34137             Namena:STRUGANJE ZA PLOČICU 27 ER 6.00 ISO Tip:DRŽAČ PLOČ. ZA SPOLJ.NAVOJ Oznaka:SER 2525 M27</w:t>
            </w:r>
          </w:p>
        </w:tc>
      </w:tr>
      <w:tr w:rsidR="00F039F8" w:rsidRPr="00F039F8" w14:paraId="6FDF5C04" w14:textId="77777777" w:rsidTr="00F75433">
        <w:trPr>
          <w:trHeight w:val="877"/>
        </w:trPr>
        <w:tc>
          <w:tcPr>
            <w:tcW w:w="846" w:type="dxa"/>
            <w:hideMark/>
          </w:tcPr>
          <w:p w14:paraId="262992E4" w14:textId="77777777" w:rsidR="00F039F8" w:rsidRPr="002B40D3" w:rsidRDefault="00F039F8" w:rsidP="00F039F8">
            <w:pPr>
              <w:pStyle w:val="NoSpacing"/>
              <w:jc w:val="left"/>
              <w:rPr>
                <w:rFonts w:cs="Arial"/>
                <w:sz w:val="20"/>
                <w:lang w:val="en-US"/>
              </w:rPr>
            </w:pPr>
            <w:r w:rsidRPr="002B40D3">
              <w:rPr>
                <w:rFonts w:cs="Arial"/>
                <w:sz w:val="20"/>
                <w:lang w:val="en-US"/>
              </w:rPr>
              <w:t>14-59</w:t>
            </w:r>
          </w:p>
        </w:tc>
        <w:tc>
          <w:tcPr>
            <w:tcW w:w="1276" w:type="dxa"/>
            <w:hideMark/>
          </w:tcPr>
          <w:p w14:paraId="23F4EADA" w14:textId="77777777" w:rsidR="00F039F8" w:rsidRPr="002B40D3" w:rsidRDefault="00F039F8" w:rsidP="00F039F8">
            <w:pPr>
              <w:pStyle w:val="NoSpacing"/>
              <w:jc w:val="left"/>
              <w:rPr>
                <w:rFonts w:cs="Arial"/>
                <w:sz w:val="20"/>
                <w:lang w:val="en-US"/>
              </w:rPr>
            </w:pPr>
            <w:r w:rsidRPr="002B40D3">
              <w:rPr>
                <w:rFonts w:cs="Arial"/>
                <w:sz w:val="20"/>
                <w:lang w:val="en-US"/>
              </w:rPr>
              <w:t>35200568</w:t>
            </w:r>
          </w:p>
        </w:tc>
        <w:tc>
          <w:tcPr>
            <w:tcW w:w="1701" w:type="dxa"/>
            <w:hideMark/>
          </w:tcPr>
          <w:p w14:paraId="05E2859D" w14:textId="77777777" w:rsidR="00F039F8" w:rsidRPr="002B40D3" w:rsidRDefault="00F039F8" w:rsidP="00F039F8">
            <w:pPr>
              <w:pStyle w:val="NoSpacing"/>
              <w:jc w:val="left"/>
              <w:rPr>
                <w:rFonts w:cs="Arial"/>
                <w:sz w:val="20"/>
                <w:lang w:val="en-US"/>
              </w:rPr>
            </w:pPr>
            <w:r w:rsidRPr="002B40D3">
              <w:rPr>
                <w:rFonts w:cs="Arial"/>
                <w:sz w:val="20"/>
                <w:lang w:val="en-US"/>
              </w:rPr>
              <w:t>Držač pločice SIR 0032 S27</w:t>
            </w:r>
          </w:p>
        </w:tc>
        <w:tc>
          <w:tcPr>
            <w:tcW w:w="5338" w:type="dxa"/>
            <w:hideMark/>
          </w:tcPr>
          <w:p w14:paraId="5E2C9866" w14:textId="77777777" w:rsidR="00F039F8" w:rsidRPr="002B40D3" w:rsidRDefault="00F039F8" w:rsidP="00F039F8">
            <w:pPr>
              <w:pStyle w:val="NoSpacing"/>
              <w:jc w:val="left"/>
              <w:rPr>
                <w:rFonts w:cs="Arial"/>
                <w:sz w:val="20"/>
                <w:lang w:val="en-US"/>
              </w:rPr>
            </w:pPr>
            <w:r w:rsidRPr="002B40D3">
              <w:rPr>
                <w:rFonts w:cs="Arial"/>
                <w:sz w:val="20"/>
                <w:lang w:val="en-US"/>
              </w:rPr>
              <w:t>SAP:34139        Namena:Za pločice 27IR 6.00 Tip:DRŽAČ PLOČ. ZA UNUTRAŠ.NAVOJ Oznaka:SIR 0032 S27</w:t>
            </w:r>
          </w:p>
        </w:tc>
      </w:tr>
      <w:tr w:rsidR="00F039F8" w:rsidRPr="00F039F8" w14:paraId="23D382CF" w14:textId="77777777" w:rsidTr="00F75433">
        <w:trPr>
          <w:trHeight w:val="803"/>
        </w:trPr>
        <w:tc>
          <w:tcPr>
            <w:tcW w:w="846" w:type="dxa"/>
            <w:hideMark/>
          </w:tcPr>
          <w:p w14:paraId="66D9F2EC" w14:textId="77777777" w:rsidR="00F039F8" w:rsidRPr="002B40D3" w:rsidRDefault="00F039F8" w:rsidP="00F039F8">
            <w:pPr>
              <w:pStyle w:val="NoSpacing"/>
              <w:jc w:val="left"/>
              <w:rPr>
                <w:rFonts w:cs="Arial"/>
                <w:sz w:val="20"/>
                <w:lang w:val="en-US"/>
              </w:rPr>
            </w:pPr>
            <w:r w:rsidRPr="002B40D3">
              <w:rPr>
                <w:rFonts w:cs="Arial"/>
                <w:sz w:val="20"/>
                <w:lang w:val="en-US"/>
              </w:rPr>
              <w:t>14-60</w:t>
            </w:r>
          </w:p>
        </w:tc>
        <w:tc>
          <w:tcPr>
            <w:tcW w:w="1276" w:type="dxa"/>
            <w:hideMark/>
          </w:tcPr>
          <w:p w14:paraId="5249301C" w14:textId="77777777" w:rsidR="00F039F8" w:rsidRPr="002B40D3" w:rsidRDefault="00F039F8" w:rsidP="00F039F8">
            <w:pPr>
              <w:pStyle w:val="NoSpacing"/>
              <w:jc w:val="left"/>
              <w:rPr>
                <w:rFonts w:cs="Arial"/>
                <w:sz w:val="20"/>
                <w:lang w:val="en-US"/>
              </w:rPr>
            </w:pPr>
            <w:r w:rsidRPr="002B40D3">
              <w:rPr>
                <w:rFonts w:cs="Arial"/>
                <w:sz w:val="20"/>
                <w:lang w:val="en-US"/>
              </w:rPr>
              <w:t>35200569</w:t>
            </w:r>
          </w:p>
        </w:tc>
        <w:tc>
          <w:tcPr>
            <w:tcW w:w="1701" w:type="dxa"/>
            <w:hideMark/>
          </w:tcPr>
          <w:p w14:paraId="5CC77CFC" w14:textId="77777777" w:rsidR="00F039F8" w:rsidRPr="002B40D3" w:rsidRDefault="00F039F8" w:rsidP="00F039F8">
            <w:pPr>
              <w:pStyle w:val="NoSpacing"/>
              <w:jc w:val="left"/>
              <w:rPr>
                <w:rFonts w:cs="Arial"/>
                <w:sz w:val="20"/>
                <w:lang w:val="en-US"/>
              </w:rPr>
            </w:pPr>
            <w:r w:rsidRPr="002B40D3">
              <w:rPr>
                <w:rFonts w:cs="Arial"/>
                <w:sz w:val="20"/>
                <w:lang w:val="en-US"/>
              </w:rPr>
              <w:t>Držač pločice SIR 0025 R22</w:t>
            </w:r>
          </w:p>
        </w:tc>
        <w:tc>
          <w:tcPr>
            <w:tcW w:w="5338" w:type="dxa"/>
            <w:hideMark/>
          </w:tcPr>
          <w:p w14:paraId="6C12AF14" w14:textId="77777777" w:rsidR="00F039F8" w:rsidRPr="002B40D3" w:rsidRDefault="00F039F8" w:rsidP="00F039F8">
            <w:pPr>
              <w:pStyle w:val="NoSpacing"/>
              <w:jc w:val="left"/>
              <w:rPr>
                <w:rFonts w:cs="Arial"/>
                <w:sz w:val="20"/>
                <w:lang w:val="en-US"/>
              </w:rPr>
            </w:pPr>
            <w:r w:rsidRPr="002B40D3">
              <w:rPr>
                <w:rFonts w:cs="Arial"/>
                <w:sz w:val="20"/>
                <w:lang w:val="en-US"/>
              </w:rPr>
              <w:t>SAP:34140       Namena:STRUGANJE   Namena:Za pločice 22 IRM N 60 Tip:DRŽAČ PLOČ. ZA UNUTRAŠ.NAVOJ Oznaka:SIR 0025 R22</w:t>
            </w:r>
          </w:p>
        </w:tc>
      </w:tr>
      <w:tr w:rsidR="00F039F8" w:rsidRPr="00F039F8" w14:paraId="5F1FBD64" w14:textId="77777777" w:rsidTr="00F75433">
        <w:trPr>
          <w:trHeight w:val="843"/>
        </w:trPr>
        <w:tc>
          <w:tcPr>
            <w:tcW w:w="846" w:type="dxa"/>
            <w:hideMark/>
          </w:tcPr>
          <w:p w14:paraId="044E1273" w14:textId="77777777" w:rsidR="00F039F8" w:rsidRPr="002B40D3" w:rsidRDefault="00F039F8" w:rsidP="00F039F8">
            <w:pPr>
              <w:pStyle w:val="NoSpacing"/>
              <w:jc w:val="left"/>
              <w:rPr>
                <w:rFonts w:cs="Arial"/>
                <w:sz w:val="20"/>
                <w:lang w:val="en-US"/>
              </w:rPr>
            </w:pPr>
            <w:r w:rsidRPr="002B40D3">
              <w:rPr>
                <w:rFonts w:cs="Arial"/>
                <w:sz w:val="20"/>
                <w:lang w:val="en-US"/>
              </w:rPr>
              <w:t>14-61</w:t>
            </w:r>
          </w:p>
        </w:tc>
        <w:tc>
          <w:tcPr>
            <w:tcW w:w="1276" w:type="dxa"/>
            <w:hideMark/>
          </w:tcPr>
          <w:p w14:paraId="422671AF" w14:textId="77777777" w:rsidR="00F039F8" w:rsidRPr="002B40D3" w:rsidRDefault="00F039F8" w:rsidP="00F039F8">
            <w:pPr>
              <w:pStyle w:val="NoSpacing"/>
              <w:jc w:val="left"/>
              <w:rPr>
                <w:rFonts w:cs="Arial"/>
                <w:sz w:val="20"/>
                <w:lang w:val="en-US"/>
              </w:rPr>
            </w:pPr>
            <w:r w:rsidRPr="002B40D3">
              <w:rPr>
                <w:rFonts w:cs="Arial"/>
                <w:sz w:val="20"/>
                <w:lang w:val="en-US"/>
              </w:rPr>
              <w:t>35200578</w:t>
            </w:r>
          </w:p>
        </w:tc>
        <w:tc>
          <w:tcPr>
            <w:tcW w:w="1701" w:type="dxa"/>
            <w:hideMark/>
          </w:tcPr>
          <w:p w14:paraId="57E43159" w14:textId="77777777" w:rsidR="00F039F8" w:rsidRPr="002B40D3" w:rsidRDefault="00F039F8" w:rsidP="00F039F8">
            <w:pPr>
              <w:pStyle w:val="NoSpacing"/>
              <w:jc w:val="left"/>
              <w:rPr>
                <w:rFonts w:cs="Arial"/>
                <w:sz w:val="20"/>
                <w:lang w:val="en-US"/>
              </w:rPr>
            </w:pPr>
            <w:r w:rsidRPr="002B40D3">
              <w:rPr>
                <w:rFonts w:cs="Arial"/>
                <w:sz w:val="20"/>
                <w:lang w:val="en-US"/>
              </w:rPr>
              <w:t>Držač pločice SER 2525 M22</w:t>
            </w:r>
          </w:p>
        </w:tc>
        <w:tc>
          <w:tcPr>
            <w:tcW w:w="5338" w:type="dxa"/>
            <w:hideMark/>
          </w:tcPr>
          <w:p w14:paraId="6845F6F3" w14:textId="77777777" w:rsidR="00F039F8" w:rsidRPr="002B40D3" w:rsidRDefault="00F039F8" w:rsidP="00F039F8">
            <w:pPr>
              <w:pStyle w:val="NoSpacing"/>
              <w:jc w:val="left"/>
              <w:rPr>
                <w:rFonts w:cs="Arial"/>
                <w:sz w:val="20"/>
                <w:lang w:val="en-US"/>
              </w:rPr>
            </w:pPr>
            <w:r w:rsidRPr="002B40D3">
              <w:rPr>
                <w:rFonts w:cs="Arial"/>
                <w:sz w:val="20"/>
                <w:lang w:val="en-US"/>
              </w:rPr>
              <w:t>SAP:45175 Namena:STRUGANJE ZA PLOČICU 22ERM N 60 Tip:DRŽAČ PLOČ. ZA SPOLJ.NAVOJ Oznaka:SER 2525 M22</w:t>
            </w:r>
          </w:p>
        </w:tc>
      </w:tr>
      <w:tr w:rsidR="00F039F8" w:rsidRPr="00F039F8" w14:paraId="687E34B8" w14:textId="77777777" w:rsidTr="00F75433">
        <w:trPr>
          <w:trHeight w:val="841"/>
        </w:trPr>
        <w:tc>
          <w:tcPr>
            <w:tcW w:w="846" w:type="dxa"/>
            <w:hideMark/>
          </w:tcPr>
          <w:p w14:paraId="5FB17B7E" w14:textId="77777777" w:rsidR="00F039F8" w:rsidRPr="002B40D3" w:rsidRDefault="00F039F8" w:rsidP="00F039F8">
            <w:pPr>
              <w:pStyle w:val="NoSpacing"/>
              <w:jc w:val="left"/>
              <w:rPr>
                <w:rFonts w:cs="Arial"/>
                <w:sz w:val="20"/>
                <w:lang w:val="en-US"/>
              </w:rPr>
            </w:pPr>
            <w:r w:rsidRPr="002B40D3">
              <w:rPr>
                <w:rFonts w:cs="Arial"/>
                <w:sz w:val="20"/>
                <w:lang w:val="en-US"/>
              </w:rPr>
              <w:t>14-62</w:t>
            </w:r>
          </w:p>
        </w:tc>
        <w:tc>
          <w:tcPr>
            <w:tcW w:w="1276" w:type="dxa"/>
            <w:hideMark/>
          </w:tcPr>
          <w:p w14:paraId="36DB8CA1" w14:textId="77777777" w:rsidR="00F039F8" w:rsidRPr="002B40D3" w:rsidRDefault="00F039F8" w:rsidP="00F039F8">
            <w:pPr>
              <w:pStyle w:val="NoSpacing"/>
              <w:jc w:val="left"/>
              <w:rPr>
                <w:rFonts w:cs="Arial"/>
                <w:sz w:val="20"/>
                <w:lang w:val="en-US"/>
              </w:rPr>
            </w:pPr>
            <w:r w:rsidRPr="002B40D3">
              <w:rPr>
                <w:rFonts w:cs="Arial"/>
                <w:sz w:val="20"/>
                <w:lang w:val="en-US"/>
              </w:rPr>
              <w:t>35201320</w:t>
            </w:r>
          </w:p>
        </w:tc>
        <w:tc>
          <w:tcPr>
            <w:tcW w:w="1701" w:type="dxa"/>
            <w:hideMark/>
          </w:tcPr>
          <w:p w14:paraId="1FAEDFFF" w14:textId="77777777" w:rsidR="00F039F8" w:rsidRPr="002B40D3" w:rsidRDefault="00F039F8" w:rsidP="00F039F8">
            <w:pPr>
              <w:pStyle w:val="NoSpacing"/>
              <w:jc w:val="left"/>
              <w:rPr>
                <w:rFonts w:cs="Arial"/>
                <w:sz w:val="20"/>
                <w:lang w:val="en-US"/>
              </w:rPr>
            </w:pPr>
            <w:r w:rsidRPr="002B40D3">
              <w:rPr>
                <w:rFonts w:cs="Arial"/>
                <w:sz w:val="20"/>
                <w:lang w:val="en-US"/>
              </w:rPr>
              <w:t>Držač pločice za ukopavanje HFFR 90-6T32</w:t>
            </w:r>
          </w:p>
        </w:tc>
        <w:tc>
          <w:tcPr>
            <w:tcW w:w="5338" w:type="dxa"/>
            <w:hideMark/>
          </w:tcPr>
          <w:p w14:paraId="12D3F582" w14:textId="77777777" w:rsidR="00F039F8" w:rsidRPr="002B40D3" w:rsidRDefault="00F039F8" w:rsidP="00F039F8">
            <w:pPr>
              <w:pStyle w:val="NoSpacing"/>
              <w:jc w:val="left"/>
              <w:rPr>
                <w:rFonts w:cs="Arial"/>
                <w:sz w:val="20"/>
                <w:lang w:val="en-US"/>
              </w:rPr>
            </w:pPr>
            <w:r w:rsidRPr="002B40D3">
              <w:rPr>
                <w:rFonts w:cs="Arial"/>
                <w:sz w:val="20"/>
                <w:lang w:val="en-US"/>
              </w:rPr>
              <w:t>SAP:40692                  Kvalitet:IC 354 Dimenzija:150X32X5,2 Namena:ZA ČEONO  UKOPAVANJE Tip:DVOSTRANI Oznaka:HFFR 90-6T32</w:t>
            </w:r>
          </w:p>
        </w:tc>
      </w:tr>
      <w:tr w:rsidR="00F039F8" w:rsidRPr="00F039F8" w14:paraId="5851E861" w14:textId="77777777" w:rsidTr="00F75433">
        <w:trPr>
          <w:trHeight w:val="799"/>
        </w:trPr>
        <w:tc>
          <w:tcPr>
            <w:tcW w:w="846" w:type="dxa"/>
            <w:hideMark/>
          </w:tcPr>
          <w:p w14:paraId="4CB97566" w14:textId="77777777" w:rsidR="00F039F8" w:rsidRPr="002B40D3" w:rsidRDefault="00F039F8" w:rsidP="00F039F8">
            <w:pPr>
              <w:pStyle w:val="NoSpacing"/>
              <w:jc w:val="left"/>
              <w:rPr>
                <w:rFonts w:cs="Arial"/>
                <w:sz w:val="20"/>
                <w:lang w:val="en-US"/>
              </w:rPr>
            </w:pPr>
            <w:r w:rsidRPr="002B40D3">
              <w:rPr>
                <w:rFonts w:cs="Arial"/>
                <w:sz w:val="20"/>
                <w:lang w:val="en-US"/>
              </w:rPr>
              <w:t>14-63</w:t>
            </w:r>
          </w:p>
        </w:tc>
        <w:tc>
          <w:tcPr>
            <w:tcW w:w="1276" w:type="dxa"/>
            <w:hideMark/>
          </w:tcPr>
          <w:p w14:paraId="01D99BE1" w14:textId="77777777" w:rsidR="00F039F8" w:rsidRPr="002B40D3" w:rsidRDefault="00F039F8" w:rsidP="00F039F8">
            <w:pPr>
              <w:pStyle w:val="NoSpacing"/>
              <w:jc w:val="left"/>
              <w:rPr>
                <w:rFonts w:cs="Arial"/>
                <w:sz w:val="20"/>
                <w:lang w:val="en-US"/>
              </w:rPr>
            </w:pPr>
            <w:r w:rsidRPr="002B40D3">
              <w:rPr>
                <w:rFonts w:cs="Arial"/>
                <w:sz w:val="20"/>
                <w:lang w:val="en-US"/>
              </w:rPr>
              <w:t>35201321</w:t>
            </w:r>
          </w:p>
        </w:tc>
        <w:tc>
          <w:tcPr>
            <w:tcW w:w="1701" w:type="dxa"/>
            <w:hideMark/>
          </w:tcPr>
          <w:p w14:paraId="143DC7B4" w14:textId="77777777" w:rsidR="00F039F8" w:rsidRPr="002B40D3" w:rsidRDefault="00F039F8" w:rsidP="00F039F8">
            <w:pPr>
              <w:pStyle w:val="NoSpacing"/>
              <w:jc w:val="left"/>
              <w:rPr>
                <w:rFonts w:cs="Arial"/>
                <w:sz w:val="20"/>
                <w:lang w:val="en-US"/>
              </w:rPr>
            </w:pPr>
            <w:r w:rsidRPr="002B40D3">
              <w:rPr>
                <w:rFonts w:cs="Arial"/>
                <w:sz w:val="20"/>
                <w:lang w:val="en-US"/>
              </w:rPr>
              <w:t>Držač pločice za ukopavanje HFFL90-6T32</w:t>
            </w:r>
          </w:p>
        </w:tc>
        <w:tc>
          <w:tcPr>
            <w:tcW w:w="5338" w:type="dxa"/>
            <w:hideMark/>
          </w:tcPr>
          <w:p w14:paraId="21230A61" w14:textId="77777777" w:rsidR="00F039F8" w:rsidRPr="002B40D3" w:rsidRDefault="00F039F8" w:rsidP="00F039F8">
            <w:pPr>
              <w:pStyle w:val="NoSpacing"/>
              <w:jc w:val="left"/>
              <w:rPr>
                <w:rFonts w:cs="Arial"/>
                <w:sz w:val="20"/>
                <w:lang w:val="en-US"/>
              </w:rPr>
            </w:pPr>
            <w:r w:rsidRPr="002B40D3">
              <w:rPr>
                <w:rFonts w:cs="Arial"/>
                <w:sz w:val="20"/>
                <w:lang w:val="en-US"/>
              </w:rPr>
              <w:t>SAP:40693                    Kvalitet:IC 354 Dimenzija:150X32X5,2 Namena:ZA ČEONO  UKOPAVANJE Tip:DVOSTRANI Oznaka:HFFL90-6T32</w:t>
            </w:r>
          </w:p>
        </w:tc>
      </w:tr>
      <w:tr w:rsidR="00F039F8" w:rsidRPr="00F039F8" w14:paraId="13A21F3A" w14:textId="77777777" w:rsidTr="00F75433">
        <w:trPr>
          <w:trHeight w:val="1136"/>
        </w:trPr>
        <w:tc>
          <w:tcPr>
            <w:tcW w:w="846" w:type="dxa"/>
            <w:hideMark/>
          </w:tcPr>
          <w:p w14:paraId="594CB378" w14:textId="77777777" w:rsidR="00F039F8" w:rsidRPr="002B40D3" w:rsidRDefault="00F039F8" w:rsidP="00F039F8">
            <w:pPr>
              <w:pStyle w:val="NoSpacing"/>
              <w:jc w:val="left"/>
              <w:rPr>
                <w:rFonts w:cs="Arial"/>
                <w:sz w:val="20"/>
                <w:lang w:val="en-US"/>
              </w:rPr>
            </w:pPr>
            <w:r w:rsidRPr="002B40D3">
              <w:rPr>
                <w:rFonts w:cs="Arial"/>
                <w:sz w:val="20"/>
                <w:lang w:val="en-US"/>
              </w:rPr>
              <w:lastRenderedPageBreak/>
              <w:t>14-64</w:t>
            </w:r>
          </w:p>
        </w:tc>
        <w:tc>
          <w:tcPr>
            <w:tcW w:w="1276" w:type="dxa"/>
            <w:hideMark/>
          </w:tcPr>
          <w:p w14:paraId="6E8DE173" w14:textId="77777777" w:rsidR="00F039F8" w:rsidRPr="002B40D3" w:rsidRDefault="00F039F8" w:rsidP="00F039F8">
            <w:pPr>
              <w:pStyle w:val="NoSpacing"/>
              <w:jc w:val="left"/>
              <w:rPr>
                <w:rFonts w:cs="Arial"/>
                <w:sz w:val="20"/>
                <w:lang w:val="en-US"/>
              </w:rPr>
            </w:pPr>
            <w:r w:rsidRPr="002B40D3">
              <w:rPr>
                <w:rFonts w:cs="Arial"/>
                <w:sz w:val="20"/>
                <w:lang w:val="en-US"/>
              </w:rPr>
              <w:t>35201323</w:t>
            </w:r>
          </w:p>
        </w:tc>
        <w:tc>
          <w:tcPr>
            <w:tcW w:w="1701" w:type="dxa"/>
            <w:hideMark/>
          </w:tcPr>
          <w:p w14:paraId="540EF755" w14:textId="77777777" w:rsidR="00F039F8" w:rsidRPr="002B40D3" w:rsidRDefault="00F039F8" w:rsidP="00F039F8">
            <w:pPr>
              <w:pStyle w:val="NoSpacing"/>
              <w:jc w:val="left"/>
              <w:rPr>
                <w:rFonts w:cs="Arial"/>
                <w:sz w:val="20"/>
                <w:lang w:val="en-US"/>
              </w:rPr>
            </w:pPr>
            <w:r w:rsidRPr="002B40D3">
              <w:rPr>
                <w:rFonts w:cs="Arial"/>
                <w:sz w:val="20"/>
                <w:lang w:val="en-US"/>
              </w:rPr>
              <w:t>Držač pločice za ukopav.HFFL 180-6T38</w:t>
            </w:r>
          </w:p>
        </w:tc>
        <w:tc>
          <w:tcPr>
            <w:tcW w:w="5338" w:type="dxa"/>
            <w:hideMark/>
          </w:tcPr>
          <w:p w14:paraId="5D3349C6" w14:textId="77777777" w:rsidR="00F039F8" w:rsidRPr="002B40D3" w:rsidRDefault="00F039F8" w:rsidP="00F039F8">
            <w:pPr>
              <w:pStyle w:val="NoSpacing"/>
              <w:jc w:val="left"/>
              <w:rPr>
                <w:rFonts w:cs="Arial"/>
                <w:sz w:val="20"/>
                <w:lang w:val="en-US"/>
              </w:rPr>
            </w:pPr>
            <w:r w:rsidRPr="002B40D3">
              <w:rPr>
                <w:rFonts w:cs="Arial"/>
                <w:sz w:val="20"/>
                <w:lang w:val="en-US"/>
              </w:rPr>
              <w:t>SAP:40695                   Kvalitet:IC 354 Dimenzija:150X32X5,2 Namena:ZA ČEONO  UKOPAVANJE Tip:DVOSTRANI Oznaka:HFFL 180-6T38</w:t>
            </w:r>
          </w:p>
        </w:tc>
      </w:tr>
      <w:tr w:rsidR="00F039F8" w:rsidRPr="00F039F8" w14:paraId="163BF2D8" w14:textId="77777777" w:rsidTr="00F75433">
        <w:trPr>
          <w:trHeight w:val="609"/>
        </w:trPr>
        <w:tc>
          <w:tcPr>
            <w:tcW w:w="846" w:type="dxa"/>
            <w:hideMark/>
          </w:tcPr>
          <w:p w14:paraId="4D94B5EF" w14:textId="77777777" w:rsidR="00F039F8" w:rsidRPr="002B40D3" w:rsidRDefault="00F039F8" w:rsidP="00F039F8">
            <w:pPr>
              <w:pStyle w:val="NoSpacing"/>
              <w:jc w:val="left"/>
              <w:rPr>
                <w:rFonts w:cs="Arial"/>
                <w:sz w:val="20"/>
                <w:lang w:val="en-US"/>
              </w:rPr>
            </w:pPr>
            <w:r w:rsidRPr="002B40D3">
              <w:rPr>
                <w:rFonts w:cs="Arial"/>
                <w:sz w:val="20"/>
                <w:lang w:val="en-US"/>
              </w:rPr>
              <w:t>14-65</w:t>
            </w:r>
          </w:p>
        </w:tc>
        <w:tc>
          <w:tcPr>
            <w:tcW w:w="1276" w:type="dxa"/>
            <w:hideMark/>
          </w:tcPr>
          <w:p w14:paraId="5D145EB3" w14:textId="77777777" w:rsidR="00F039F8" w:rsidRPr="002B40D3" w:rsidRDefault="00F039F8" w:rsidP="00F039F8">
            <w:pPr>
              <w:pStyle w:val="NoSpacing"/>
              <w:jc w:val="left"/>
              <w:rPr>
                <w:rFonts w:cs="Arial"/>
                <w:sz w:val="20"/>
                <w:lang w:val="en-US"/>
              </w:rPr>
            </w:pPr>
            <w:r w:rsidRPr="002B40D3">
              <w:rPr>
                <w:rFonts w:cs="Arial"/>
                <w:sz w:val="20"/>
                <w:lang w:val="en-US"/>
              </w:rPr>
              <w:t>35201337</w:t>
            </w:r>
          </w:p>
        </w:tc>
        <w:tc>
          <w:tcPr>
            <w:tcW w:w="1701" w:type="dxa"/>
            <w:hideMark/>
          </w:tcPr>
          <w:p w14:paraId="7181E0CD" w14:textId="77777777" w:rsidR="00F039F8" w:rsidRPr="002B40D3" w:rsidRDefault="00F039F8" w:rsidP="00F039F8">
            <w:pPr>
              <w:pStyle w:val="NoSpacing"/>
              <w:jc w:val="left"/>
              <w:rPr>
                <w:rFonts w:cs="Arial"/>
                <w:sz w:val="20"/>
                <w:lang w:val="en-US"/>
              </w:rPr>
            </w:pPr>
            <w:r w:rsidRPr="002B40D3">
              <w:rPr>
                <w:rFonts w:cs="Arial"/>
                <w:sz w:val="20"/>
                <w:lang w:val="en-US"/>
              </w:rPr>
              <w:t>Držač pločice GHMR 25</w:t>
            </w:r>
          </w:p>
        </w:tc>
        <w:tc>
          <w:tcPr>
            <w:tcW w:w="5338" w:type="dxa"/>
            <w:hideMark/>
          </w:tcPr>
          <w:p w14:paraId="1E9A0845" w14:textId="77777777" w:rsidR="00F039F8" w:rsidRPr="002B40D3" w:rsidRDefault="00F039F8" w:rsidP="00F039F8">
            <w:pPr>
              <w:pStyle w:val="NoSpacing"/>
              <w:jc w:val="left"/>
              <w:rPr>
                <w:rFonts w:cs="Arial"/>
                <w:sz w:val="20"/>
                <w:lang w:val="en-US"/>
              </w:rPr>
            </w:pPr>
            <w:r w:rsidRPr="002B40D3">
              <w:rPr>
                <w:rFonts w:cs="Arial"/>
                <w:sz w:val="20"/>
                <w:lang w:val="en-US"/>
              </w:rPr>
              <w:t>SAP:40882             Oznaka:GHMR 25 Namena :Za ukopavanje i rezanje navoja</w:t>
            </w:r>
          </w:p>
        </w:tc>
      </w:tr>
      <w:tr w:rsidR="00F039F8" w:rsidRPr="00F039F8" w14:paraId="400C9F50" w14:textId="77777777" w:rsidTr="00F75433">
        <w:trPr>
          <w:trHeight w:val="851"/>
        </w:trPr>
        <w:tc>
          <w:tcPr>
            <w:tcW w:w="846" w:type="dxa"/>
            <w:hideMark/>
          </w:tcPr>
          <w:p w14:paraId="14E00FA7" w14:textId="77777777" w:rsidR="00F039F8" w:rsidRPr="002B40D3" w:rsidRDefault="00F039F8" w:rsidP="00F039F8">
            <w:pPr>
              <w:pStyle w:val="NoSpacing"/>
              <w:jc w:val="left"/>
              <w:rPr>
                <w:rFonts w:cs="Arial"/>
                <w:sz w:val="20"/>
                <w:lang w:val="en-US"/>
              </w:rPr>
            </w:pPr>
            <w:r w:rsidRPr="002B40D3">
              <w:rPr>
                <w:rFonts w:cs="Arial"/>
                <w:sz w:val="20"/>
                <w:lang w:val="en-US"/>
              </w:rPr>
              <w:t>14-66</w:t>
            </w:r>
          </w:p>
        </w:tc>
        <w:tc>
          <w:tcPr>
            <w:tcW w:w="1276" w:type="dxa"/>
            <w:hideMark/>
          </w:tcPr>
          <w:p w14:paraId="72C54292" w14:textId="77777777" w:rsidR="00F039F8" w:rsidRPr="002B40D3" w:rsidRDefault="00F039F8" w:rsidP="00F039F8">
            <w:pPr>
              <w:pStyle w:val="NoSpacing"/>
              <w:jc w:val="left"/>
              <w:rPr>
                <w:rFonts w:cs="Arial"/>
                <w:sz w:val="20"/>
                <w:lang w:val="en-US"/>
              </w:rPr>
            </w:pPr>
            <w:r w:rsidRPr="002B40D3">
              <w:rPr>
                <w:rFonts w:cs="Arial"/>
                <w:sz w:val="20"/>
                <w:lang w:val="en-US"/>
              </w:rPr>
              <w:t>35201576</w:t>
            </w:r>
          </w:p>
        </w:tc>
        <w:tc>
          <w:tcPr>
            <w:tcW w:w="1701" w:type="dxa"/>
            <w:hideMark/>
          </w:tcPr>
          <w:p w14:paraId="1497D121" w14:textId="77777777" w:rsidR="00F039F8" w:rsidRPr="002B40D3" w:rsidRDefault="00F039F8" w:rsidP="00F039F8">
            <w:pPr>
              <w:pStyle w:val="NoSpacing"/>
              <w:jc w:val="left"/>
              <w:rPr>
                <w:rFonts w:cs="Arial"/>
                <w:sz w:val="20"/>
                <w:lang w:val="en-US"/>
              </w:rPr>
            </w:pPr>
            <w:r w:rsidRPr="002B40D3">
              <w:rPr>
                <w:rFonts w:cs="Arial"/>
                <w:sz w:val="20"/>
                <w:lang w:val="en-US"/>
              </w:rPr>
              <w:t>Držač pločice SER 2525 M16</w:t>
            </w:r>
          </w:p>
        </w:tc>
        <w:tc>
          <w:tcPr>
            <w:tcW w:w="5338" w:type="dxa"/>
            <w:hideMark/>
          </w:tcPr>
          <w:p w14:paraId="1F3E9CA8" w14:textId="77777777" w:rsidR="00F039F8" w:rsidRPr="002B40D3" w:rsidRDefault="00F039F8" w:rsidP="00F039F8">
            <w:pPr>
              <w:pStyle w:val="NoSpacing"/>
              <w:jc w:val="left"/>
              <w:rPr>
                <w:rFonts w:cs="Arial"/>
                <w:sz w:val="20"/>
                <w:lang w:val="en-US"/>
              </w:rPr>
            </w:pPr>
            <w:r w:rsidRPr="002B40D3">
              <w:rPr>
                <w:rFonts w:cs="Arial"/>
                <w:sz w:val="20"/>
                <w:lang w:val="en-US"/>
              </w:rPr>
              <w:t>SAP:45175                   Tip:DRŽAČ PLOČICE ZA STRUGANJE NAVOJA ZA PLOČICU 16 ERM AG 60 Oznaka:SER 2525 M16</w:t>
            </w:r>
          </w:p>
        </w:tc>
      </w:tr>
      <w:tr w:rsidR="00F039F8" w:rsidRPr="00F039F8" w14:paraId="5EC91ADF" w14:textId="77777777" w:rsidTr="00F75433">
        <w:trPr>
          <w:trHeight w:val="855"/>
        </w:trPr>
        <w:tc>
          <w:tcPr>
            <w:tcW w:w="846" w:type="dxa"/>
            <w:hideMark/>
          </w:tcPr>
          <w:p w14:paraId="3F48A870" w14:textId="77777777" w:rsidR="00F039F8" w:rsidRPr="002B40D3" w:rsidRDefault="00F039F8" w:rsidP="00F039F8">
            <w:pPr>
              <w:pStyle w:val="NoSpacing"/>
              <w:jc w:val="left"/>
              <w:rPr>
                <w:rFonts w:cs="Arial"/>
                <w:sz w:val="20"/>
                <w:lang w:val="en-US"/>
              </w:rPr>
            </w:pPr>
            <w:r w:rsidRPr="002B40D3">
              <w:rPr>
                <w:rFonts w:cs="Arial"/>
                <w:sz w:val="20"/>
                <w:lang w:val="en-US"/>
              </w:rPr>
              <w:t>14-67</w:t>
            </w:r>
          </w:p>
        </w:tc>
        <w:tc>
          <w:tcPr>
            <w:tcW w:w="1276" w:type="dxa"/>
            <w:hideMark/>
          </w:tcPr>
          <w:p w14:paraId="6172AB80" w14:textId="77777777" w:rsidR="00F039F8" w:rsidRPr="002B40D3" w:rsidRDefault="00F039F8" w:rsidP="00F039F8">
            <w:pPr>
              <w:pStyle w:val="NoSpacing"/>
              <w:jc w:val="left"/>
              <w:rPr>
                <w:rFonts w:cs="Arial"/>
                <w:sz w:val="20"/>
                <w:lang w:val="en-US"/>
              </w:rPr>
            </w:pPr>
            <w:r w:rsidRPr="002B40D3">
              <w:rPr>
                <w:rFonts w:cs="Arial"/>
                <w:sz w:val="20"/>
                <w:lang w:val="en-US"/>
              </w:rPr>
              <w:t>35202624</w:t>
            </w:r>
          </w:p>
        </w:tc>
        <w:tc>
          <w:tcPr>
            <w:tcW w:w="1701" w:type="dxa"/>
            <w:hideMark/>
          </w:tcPr>
          <w:p w14:paraId="072A2D0A" w14:textId="77777777" w:rsidR="00F039F8" w:rsidRPr="002B40D3" w:rsidRDefault="00F039F8" w:rsidP="00F039F8">
            <w:pPr>
              <w:pStyle w:val="NoSpacing"/>
              <w:jc w:val="left"/>
              <w:rPr>
                <w:rFonts w:cs="Arial"/>
                <w:sz w:val="20"/>
                <w:lang w:val="en-US"/>
              </w:rPr>
            </w:pPr>
            <w:r w:rsidRPr="002B40D3">
              <w:rPr>
                <w:rFonts w:cs="Arial"/>
                <w:sz w:val="20"/>
                <w:lang w:val="en-US"/>
              </w:rPr>
              <w:t>Držač pločice SIR 0025 R16</w:t>
            </w:r>
          </w:p>
        </w:tc>
        <w:tc>
          <w:tcPr>
            <w:tcW w:w="5338" w:type="dxa"/>
            <w:hideMark/>
          </w:tcPr>
          <w:p w14:paraId="780E7C72" w14:textId="77777777" w:rsidR="00F039F8" w:rsidRPr="002B40D3" w:rsidRDefault="00F039F8" w:rsidP="00F039F8">
            <w:pPr>
              <w:pStyle w:val="NoSpacing"/>
              <w:jc w:val="left"/>
              <w:rPr>
                <w:rFonts w:cs="Arial"/>
                <w:sz w:val="20"/>
                <w:lang w:val="en-US"/>
              </w:rPr>
            </w:pPr>
            <w:r w:rsidRPr="002B40D3">
              <w:rPr>
                <w:rFonts w:cs="Arial"/>
                <w:sz w:val="20"/>
                <w:lang w:val="en-US"/>
              </w:rPr>
              <w:t>SAP:44068                   Tip:DRŽAČ PLOČICE ZA NAVOJ                            Namena:  Za pločice 16 IRM AG 60                Oznaka:SIR 0025 R16</w:t>
            </w:r>
          </w:p>
        </w:tc>
      </w:tr>
      <w:tr w:rsidR="00F039F8" w:rsidRPr="00F039F8" w14:paraId="5C516E11" w14:textId="77777777" w:rsidTr="00F75433">
        <w:trPr>
          <w:trHeight w:val="721"/>
        </w:trPr>
        <w:tc>
          <w:tcPr>
            <w:tcW w:w="846" w:type="dxa"/>
            <w:hideMark/>
          </w:tcPr>
          <w:p w14:paraId="6418C7C8" w14:textId="77777777" w:rsidR="00F039F8" w:rsidRPr="002B40D3" w:rsidRDefault="00F039F8" w:rsidP="00F039F8">
            <w:pPr>
              <w:pStyle w:val="NoSpacing"/>
              <w:jc w:val="left"/>
              <w:rPr>
                <w:rFonts w:cs="Arial"/>
                <w:sz w:val="20"/>
                <w:lang w:val="en-US"/>
              </w:rPr>
            </w:pPr>
            <w:r w:rsidRPr="002B40D3">
              <w:rPr>
                <w:rFonts w:cs="Arial"/>
                <w:sz w:val="20"/>
                <w:lang w:val="en-US"/>
              </w:rPr>
              <w:t>14-68</w:t>
            </w:r>
          </w:p>
        </w:tc>
        <w:tc>
          <w:tcPr>
            <w:tcW w:w="1276" w:type="dxa"/>
            <w:hideMark/>
          </w:tcPr>
          <w:p w14:paraId="25B53DA4" w14:textId="77777777" w:rsidR="00F039F8" w:rsidRPr="002B40D3" w:rsidRDefault="00F039F8" w:rsidP="00F039F8">
            <w:pPr>
              <w:pStyle w:val="NoSpacing"/>
              <w:jc w:val="left"/>
              <w:rPr>
                <w:rFonts w:cs="Arial"/>
                <w:sz w:val="20"/>
                <w:lang w:val="en-US"/>
              </w:rPr>
            </w:pPr>
            <w:r w:rsidRPr="002B40D3">
              <w:rPr>
                <w:rFonts w:cs="Arial"/>
                <w:sz w:val="20"/>
                <w:lang w:val="en-US"/>
              </w:rPr>
              <w:t>35203069</w:t>
            </w:r>
          </w:p>
        </w:tc>
        <w:tc>
          <w:tcPr>
            <w:tcW w:w="1701" w:type="dxa"/>
            <w:hideMark/>
          </w:tcPr>
          <w:p w14:paraId="350A8B54" w14:textId="77777777" w:rsidR="00F039F8" w:rsidRPr="002B40D3" w:rsidRDefault="00F039F8" w:rsidP="00F039F8">
            <w:pPr>
              <w:pStyle w:val="NoSpacing"/>
              <w:jc w:val="left"/>
              <w:rPr>
                <w:rFonts w:cs="Arial"/>
                <w:sz w:val="20"/>
                <w:lang w:val="en-US"/>
              </w:rPr>
            </w:pPr>
            <w:r w:rsidRPr="002B40D3">
              <w:rPr>
                <w:rFonts w:cs="Arial"/>
                <w:sz w:val="20"/>
                <w:lang w:val="en-US"/>
              </w:rPr>
              <w:t>Držač pločice za strug. SIR 0032 S27U</w:t>
            </w:r>
          </w:p>
        </w:tc>
        <w:tc>
          <w:tcPr>
            <w:tcW w:w="5338" w:type="dxa"/>
            <w:hideMark/>
          </w:tcPr>
          <w:p w14:paraId="708FEBAE" w14:textId="77777777" w:rsidR="00F039F8" w:rsidRPr="002B40D3" w:rsidRDefault="00F039F8" w:rsidP="00F039F8">
            <w:pPr>
              <w:pStyle w:val="NoSpacing"/>
              <w:jc w:val="left"/>
              <w:rPr>
                <w:rFonts w:cs="Arial"/>
                <w:sz w:val="20"/>
                <w:lang w:val="en-US"/>
              </w:rPr>
            </w:pPr>
            <w:r w:rsidRPr="002B40D3">
              <w:rPr>
                <w:rFonts w:cs="Arial"/>
                <w:sz w:val="20"/>
                <w:lang w:val="en-US"/>
              </w:rPr>
              <w:t>SAP:57388            Kvalitet:P20-P30 Dimenzija:32 Namena:STRUGANJE Oznaka:SIR 0032 S27U</w:t>
            </w:r>
          </w:p>
        </w:tc>
      </w:tr>
      <w:tr w:rsidR="00F039F8" w:rsidRPr="00F039F8" w14:paraId="724A67EE" w14:textId="77777777" w:rsidTr="00F75433">
        <w:trPr>
          <w:trHeight w:val="761"/>
        </w:trPr>
        <w:tc>
          <w:tcPr>
            <w:tcW w:w="846" w:type="dxa"/>
            <w:hideMark/>
          </w:tcPr>
          <w:p w14:paraId="3AF865C2" w14:textId="77777777" w:rsidR="00F039F8" w:rsidRPr="002B40D3" w:rsidRDefault="00F039F8" w:rsidP="00F039F8">
            <w:pPr>
              <w:pStyle w:val="NoSpacing"/>
              <w:jc w:val="left"/>
              <w:rPr>
                <w:rFonts w:cs="Arial"/>
                <w:sz w:val="20"/>
                <w:lang w:val="en-US"/>
              </w:rPr>
            </w:pPr>
            <w:r w:rsidRPr="002B40D3">
              <w:rPr>
                <w:rFonts w:cs="Arial"/>
                <w:sz w:val="20"/>
                <w:lang w:val="en-US"/>
              </w:rPr>
              <w:t>14-69</w:t>
            </w:r>
          </w:p>
        </w:tc>
        <w:tc>
          <w:tcPr>
            <w:tcW w:w="1276" w:type="dxa"/>
            <w:hideMark/>
          </w:tcPr>
          <w:p w14:paraId="66648650" w14:textId="77777777" w:rsidR="00F039F8" w:rsidRPr="002B40D3" w:rsidRDefault="00F039F8" w:rsidP="00F039F8">
            <w:pPr>
              <w:pStyle w:val="NoSpacing"/>
              <w:jc w:val="left"/>
              <w:rPr>
                <w:rFonts w:cs="Arial"/>
                <w:sz w:val="20"/>
                <w:lang w:val="en-US"/>
              </w:rPr>
            </w:pPr>
            <w:r w:rsidRPr="002B40D3">
              <w:rPr>
                <w:rFonts w:cs="Arial"/>
                <w:sz w:val="20"/>
                <w:lang w:val="en-US"/>
              </w:rPr>
              <w:t>35203069</w:t>
            </w:r>
          </w:p>
        </w:tc>
        <w:tc>
          <w:tcPr>
            <w:tcW w:w="1701" w:type="dxa"/>
            <w:hideMark/>
          </w:tcPr>
          <w:p w14:paraId="398185CD" w14:textId="77777777" w:rsidR="00F039F8" w:rsidRPr="002B40D3" w:rsidRDefault="00F039F8" w:rsidP="00F039F8">
            <w:pPr>
              <w:pStyle w:val="NoSpacing"/>
              <w:jc w:val="left"/>
              <w:rPr>
                <w:rFonts w:cs="Arial"/>
                <w:sz w:val="20"/>
                <w:lang w:val="en-US"/>
              </w:rPr>
            </w:pPr>
            <w:r w:rsidRPr="002B40D3">
              <w:rPr>
                <w:rFonts w:cs="Arial"/>
                <w:sz w:val="20"/>
                <w:lang w:val="en-US"/>
              </w:rPr>
              <w:t>Držač pločice za strug. SIR 0032 S27U</w:t>
            </w:r>
          </w:p>
        </w:tc>
        <w:tc>
          <w:tcPr>
            <w:tcW w:w="5338" w:type="dxa"/>
            <w:hideMark/>
          </w:tcPr>
          <w:p w14:paraId="38F6E20A" w14:textId="77777777" w:rsidR="00F039F8" w:rsidRPr="002B40D3" w:rsidRDefault="00F039F8" w:rsidP="00F039F8">
            <w:pPr>
              <w:pStyle w:val="NoSpacing"/>
              <w:jc w:val="left"/>
              <w:rPr>
                <w:rFonts w:cs="Arial"/>
                <w:sz w:val="20"/>
                <w:lang w:val="en-US"/>
              </w:rPr>
            </w:pPr>
            <w:r w:rsidRPr="002B40D3">
              <w:rPr>
                <w:rFonts w:cs="Arial"/>
                <w:sz w:val="20"/>
                <w:lang w:val="en-US"/>
              </w:rPr>
              <w:t>SAP:57388            Kvalitet:P20-P30 Dimenzija:32 Namena:STRUGANJE Oznaka:SIR 0032 S27U</w:t>
            </w:r>
          </w:p>
        </w:tc>
      </w:tr>
      <w:tr w:rsidR="00F039F8" w:rsidRPr="00F039F8" w14:paraId="00CF7870" w14:textId="77777777" w:rsidTr="00F75433">
        <w:trPr>
          <w:trHeight w:val="1127"/>
        </w:trPr>
        <w:tc>
          <w:tcPr>
            <w:tcW w:w="846" w:type="dxa"/>
            <w:hideMark/>
          </w:tcPr>
          <w:p w14:paraId="2B820E8C" w14:textId="77777777" w:rsidR="00F039F8" w:rsidRPr="002B40D3" w:rsidRDefault="00F039F8" w:rsidP="00F039F8">
            <w:pPr>
              <w:pStyle w:val="NoSpacing"/>
              <w:jc w:val="left"/>
              <w:rPr>
                <w:rFonts w:cs="Arial"/>
                <w:sz w:val="20"/>
                <w:lang w:val="en-US"/>
              </w:rPr>
            </w:pPr>
            <w:r w:rsidRPr="002B40D3">
              <w:rPr>
                <w:rFonts w:cs="Arial"/>
                <w:sz w:val="20"/>
                <w:lang w:val="en-US"/>
              </w:rPr>
              <w:t>14-70</w:t>
            </w:r>
          </w:p>
        </w:tc>
        <w:tc>
          <w:tcPr>
            <w:tcW w:w="1276" w:type="dxa"/>
            <w:hideMark/>
          </w:tcPr>
          <w:p w14:paraId="3774D8B7" w14:textId="77777777" w:rsidR="00F039F8" w:rsidRPr="002B40D3" w:rsidRDefault="00F039F8" w:rsidP="00F039F8">
            <w:pPr>
              <w:pStyle w:val="NoSpacing"/>
              <w:jc w:val="left"/>
              <w:rPr>
                <w:rFonts w:cs="Arial"/>
                <w:sz w:val="20"/>
                <w:lang w:val="en-US"/>
              </w:rPr>
            </w:pPr>
            <w:r w:rsidRPr="002B40D3">
              <w:rPr>
                <w:rFonts w:cs="Arial"/>
                <w:sz w:val="20"/>
                <w:lang w:val="en-US"/>
              </w:rPr>
              <w:t>35204891</w:t>
            </w:r>
          </w:p>
        </w:tc>
        <w:tc>
          <w:tcPr>
            <w:tcW w:w="1701" w:type="dxa"/>
            <w:hideMark/>
          </w:tcPr>
          <w:p w14:paraId="18AAC5BD" w14:textId="77777777" w:rsidR="00F039F8" w:rsidRPr="002B40D3" w:rsidRDefault="00F039F8" w:rsidP="00F039F8">
            <w:pPr>
              <w:pStyle w:val="NoSpacing"/>
              <w:jc w:val="left"/>
              <w:rPr>
                <w:rFonts w:cs="Arial"/>
                <w:sz w:val="20"/>
                <w:lang w:val="en-US"/>
              </w:rPr>
            </w:pPr>
            <w:r w:rsidRPr="002B40D3">
              <w:rPr>
                <w:rFonts w:cs="Arial"/>
                <w:sz w:val="20"/>
                <w:lang w:val="en-US"/>
              </w:rPr>
              <w:t>Držač za čeono ukopav. CGFG51-320R-P8DG</w:t>
            </w:r>
          </w:p>
        </w:tc>
        <w:tc>
          <w:tcPr>
            <w:tcW w:w="5338" w:type="dxa"/>
            <w:hideMark/>
          </w:tcPr>
          <w:p w14:paraId="6A70B4A8" w14:textId="77777777" w:rsidR="00F039F8" w:rsidRPr="002B40D3" w:rsidRDefault="00F039F8" w:rsidP="00F039F8">
            <w:pPr>
              <w:pStyle w:val="NoSpacing"/>
              <w:jc w:val="left"/>
              <w:rPr>
                <w:rFonts w:cs="Arial"/>
                <w:sz w:val="20"/>
                <w:lang w:val="en-US"/>
              </w:rPr>
            </w:pPr>
            <w:r w:rsidRPr="002B40D3">
              <w:rPr>
                <w:rFonts w:cs="Arial"/>
                <w:sz w:val="20"/>
                <w:lang w:val="en-US"/>
              </w:rPr>
              <w:t>SAP:62284         Namena:ZA STRUGOVE Oznaka:CGFG51-320R-P8DG POLJE PRIMENE:UKOPAVANJE I STRUGANJE</w:t>
            </w:r>
          </w:p>
        </w:tc>
      </w:tr>
      <w:tr w:rsidR="00F039F8" w:rsidRPr="00F039F8" w14:paraId="01F575B4" w14:textId="77777777" w:rsidTr="00F75433">
        <w:trPr>
          <w:trHeight w:val="987"/>
        </w:trPr>
        <w:tc>
          <w:tcPr>
            <w:tcW w:w="846" w:type="dxa"/>
            <w:hideMark/>
          </w:tcPr>
          <w:p w14:paraId="324C0747" w14:textId="77777777" w:rsidR="00F039F8" w:rsidRPr="002B40D3" w:rsidRDefault="00F039F8" w:rsidP="00F039F8">
            <w:pPr>
              <w:pStyle w:val="NoSpacing"/>
              <w:jc w:val="left"/>
              <w:rPr>
                <w:rFonts w:cs="Arial"/>
                <w:sz w:val="20"/>
                <w:lang w:val="en-US"/>
              </w:rPr>
            </w:pPr>
            <w:r w:rsidRPr="002B40D3">
              <w:rPr>
                <w:rFonts w:cs="Arial"/>
                <w:sz w:val="20"/>
                <w:lang w:val="en-US"/>
              </w:rPr>
              <w:t>14-71</w:t>
            </w:r>
          </w:p>
        </w:tc>
        <w:tc>
          <w:tcPr>
            <w:tcW w:w="1276" w:type="dxa"/>
            <w:hideMark/>
          </w:tcPr>
          <w:p w14:paraId="29BFF72D" w14:textId="77777777" w:rsidR="00F039F8" w:rsidRPr="002B40D3" w:rsidRDefault="00F039F8" w:rsidP="00F039F8">
            <w:pPr>
              <w:pStyle w:val="NoSpacing"/>
              <w:jc w:val="left"/>
              <w:rPr>
                <w:rFonts w:cs="Arial"/>
                <w:sz w:val="20"/>
                <w:lang w:val="en-US"/>
              </w:rPr>
            </w:pPr>
            <w:r w:rsidRPr="002B40D3">
              <w:rPr>
                <w:rFonts w:cs="Arial"/>
                <w:sz w:val="20"/>
                <w:lang w:val="en-US"/>
              </w:rPr>
              <w:t>35204891</w:t>
            </w:r>
          </w:p>
        </w:tc>
        <w:tc>
          <w:tcPr>
            <w:tcW w:w="1701" w:type="dxa"/>
            <w:hideMark/>
          </w:tcPr>
          <w:p w14:paraId="447A4A28" w14:textId="77777777" w:rsidR="00F039F8" w:rsidRPr="002B40D3" w:rsidRDefault="00F039F8" w:rsidP="00F039F8">
            <w:pPr>
              <w:pStyle w:val="NoSpacing"/>
              <w:jc w:val="left"/>
              <w:rPr>
                <w:rFonts w:cs="Arial"/>
                <w:sz w:val="20"/>
                <w:lang w:val="en-US"/>
              </w:rPr>
            </w:pPr>
            <w:r w:rsidRPr="002B40D3">
              <w:rPr>
                <w:rFonts w:cs="Arial"/>
                <w:sz w:val="20"/>
                <w:lang w:val="en-US"/>
              </w:rPr>
              <w:t>Držač za čeono ukopav. CGFG51-320R-P8DG</w:t>
            </w:r>
          </w:p>
        </w:tc>
        <w:tc>
          <w:tcPr>
            <w:tcW w:w="5338" w:type="dxa"/>
            <w:hideMark/>
          </w:tcPr>
          <w:p w14:paraId="227BC9B2" w14:textId="77777777" w:rsidR="00F039F8" w:rsidRPr="002B40D3" w:rsidRDefault="00F039F8" w:rsidP="00F039F8">
            <w:pPr>
              <w:pStyle w:val="NoSpacing"/>
              <w:jc w:val="left"/>
              <w:rPr>
                <w:rFonts w:cs="Arial"/>
                <w:sz w:val="20"/>
                <w:lang w:val="en-US"/>
              </w:rPr>
            </w:pPr>
            <w:r w:rsidRPr="002B40D3">
              <w:rPr>
                <w:rFonts w:cs="Arial"/>
                <w:sz w:val="20"/>
                <w:lang w:val="en-US"/>
              </w:rPr>
              <w:t>SAP:62284         Namena:ZA STRUGOVE Oznaka:CGFG51-320R-P8DG POLJE PRIMENE:UKOPAVANJE I STRUGANJE</w:t>
            </w:r>
          </w:p>
        </w:tc>
      </w:tr>
      <w:tr w:rsidR="00F039F8" w:rsidRPr="00F039F8" w14:paraId="0501C62B" w14:textId="77777777" w:rsidTr="00F75433">
        <w:trPr>
          <w:trHeight w:val="1109"/>
        </w:trPr>
        <w:tc>
          <w:tcPr>
            <w:tcW w:w="846" w:type="dxa"/>
            <w:hideMark/>
          </w:tcPr>
          <w:p w14:paraId="40B12B2B" w14:textId="77777777" w:rsidR="00F039F8" w:rsidRPr="002B40D3" w:rsidRDefault="00F039F8" w:rsidP="00F039F8">
            <w:pPr>
              <w:pStyle w:val="NoSpacing"/>
              <w:jc w:val="left"/>
              <w:rPr>
                <w:rFonts w:cs="Arial"/>
                <w:sz w:val="20"/>
                <w:lang w:val="en-US"/>
              </w:rPr>
            </w:pPr>
            <w:r w:rsidRPr="002B40D3">
              <w:rPr>
                <w:rFonts w:cs="Arial"/>
                <w:sz w:val="20"/>
                <w:lang w:val="en-US"/>
              </w:rPr>
              <w:t>14-72</w:t>
            </w:r>
          </w:p>
        </w:tc>
        <w:tc>
          <w:tcPr>
            <w:tcW w:w="1276" w:type="dxa"/>
            <w:hideMark/>
          </w:tcPr>
          <w:p w14:paraId="67D1F3FA" w14:textId="77777777" w:rsidR="00F039F8" w:rsidRPr="002B40D3" w:rsidRDefault="00F039F8" w:rsidP="00F039F8">
            <w:pPr>
              <w:pStyle w:val="NoSpacing"/>
              <w:jc w:val="left"/>
              <w:rPr>
                <w:rFonts w:cs="Arial"/>
                <w:sz w:val="20"/>
                <w:lang w:val="en-US"/>
              </w:rPr>
            </w:pPr>
            <w:r w:rsidRPr="002B40D3">
              <w:rPr>
                <w:rFonts w:cs="Arial"/>
                <w:sz w:val="20"/>
                <w:lang w:val="en-US"/>
              </w:rPr>
              <w:t>35204892</w:t>
            </w:r>
          </w:p>
        </w:tc>
        <w:tc>
          <w:tcPr>
            <w:tcW w:w="1701" w:type="dxa"/>
            <w:hideMark/>
          </w:tcPr>
          <w:p w14:paraId="7C89A91D" w14:textId="77777777" w:rsidR="00F039F8" w:rsidRPr="002B40D3" w:rsidRDefault="00F039F8" w:rsidP="00F039F8">
            <w:pPr>
              <w:pStyle w:val="NoSpacing"/>
              <w:jc w:val="left"/>
              <w:rPr>
                <w:rFonts w:cs="Arial"/>
                <w:sz w:val="20"/>
                <w:lang w:val="en-US"/>
              </w:rPr>
            </w:pPr>
            <w:r w:rsidRPr="002B40D3">
              <w:rPr>
                <w:rFonts w:cs="Arial"/>
                <w:sz w:val="20"/>
                <w:lang w:val="en-US"/>
              </w:rPr>
              <w:t>Držač za čeono ukopav. GHFG 32-63R-8</w:t>
            </w:r>
          </w:p>
        </w:tc>
        <w:tc>
          <w:tcPr>
            <w:tcW w:w="5338" w:type="dxa"/>
            <w:hideMark/>
          </w:tcPr>
          <w:p w14:paraId="4829C1EF" w14:textId="77777777" w:rsidR="00F039F8" w:rsidRPr="002B40D3" w:rsidRDefault="00F039F8" w:rsidP="00F039F8">
            <w:pPr>
              <w:pStyle w:val="NoSpacing"/>
              <w:jc w:val="left"/>
              <w:rPr>
                <w:rFonts w:cs="Arial"/>
                <w:sz w:val="20"/>
                <w:lang w:val="en-US"/>
              </w:rPr>
            </w:pPr>
            <w:r w:rsidRPr="002B40D3">
              <w:rPr>
                <w:rFonts w:cs="Arial"/>
                <w:sz w:val="20"/>
                <w:lang w:val="en-US"/>
              </w:rPr>
              <w:t>SAP:62285                                     Namena:ZA STRUGOVE Oznaka:GHFG 32-63R-8                                   POLJE PRIMENE:UKOPAVANJE I STRUGANJE</w:t>
            </w:r>
          </w:p>
        </w:tc>
      </w:tr>
      <w:tr w:rsidR="00F039F8" w:rsidRPr="00F039F8" w14:paraId="06316B43" w14:textId="77777777" w:rsidTr="00F75433">
        <w:trPr>
          <w:trHeight w:val="1091"/>
        </w:trPr>
        <w:tc>
          <w:tcPr>
            <w:tcW w:w="846" w:type="dxa"/>
            <w:hideMark/>
          </w:tcPr>
          <w:p w14:paraId="301C1904" w14:textId="77777777" w:rsidR="00F039F8" w:rsidRPr="002B40D3" w:rsidRDefault="00F039F8" w:rsidP="00F039F8">
            <w:pPr>
              <w:pStyle w:val="NoSpacing"/>
              <w:jc w:val="left"/>
              <w:rPr>
                <w:rFonts w:cs="Arial"/>
                <w:sz w:val="20"/>
                <w:lang w:val="en-US"/>
              </w:rPr>
            </w:pPr>
            <w:r w:rsidRPr="002B40D3">
              <w:rPr>
                <w:rFonts w:cs="Arial"/>
                <w:sz w:val="20"/>
                <w:lang w:val="en-US"/>
              </w:rPr>
              <w:t>14-73</w:t>
            </w:r>
          </w:p>
        </w:tc>
        <w:tc>
          <w:tcPr>
            <w:tcW w:w="1276" w:type="dxa"/>
            <w:hideMark/>
          </w:tcPr>
          <w:p w14:paraId="40F88D8A" w14:textId="77777777" w:rsidR="00F039F8" w:rsidRPr="002B40D3" w:rsidRDefault="00F039F8" w:rsidP="00F039F8">
            <w:pPr>
              <w:pStyle w:val="NoSpacing"/>
              <w:jc w:val="left"/>
              <w:rPr>
                <w:rFonts w:cs="Arial"/>
                <w:sz w:val="20"/>
                <w:lang w:val="en-US"/>
              </w:rPr>
            </w:pPr>
            <w:r w:rsidRPr="002B40D3">
              <w:rPr>
                <w:rFonts w:cs="Arial"/>
                <w:sz w:val="20"/>
                <w:lang w:val="en-US"/>
              </w:rPr>
              <w:t>35204892</w:t>
            </w:r>
          </w:p>
        </w:tc>
        <w:tc>
          <w:tcPr>
            <w:tcW w:w="1701" w:type="dxa"/>
            <w:hideMark/>
          </w:tcPr>
          <w:p w14:paraId="1A5AADDE" w14:textId="77777777" w:rsidR="00F039F8" w:rsidRPr="002B40D3" w:rsidRDefault="00F039F8" w:rsidP="00F039F8">
            <w:pPr>
              <w:pStyle w:val="NoSpacing"/>
              <w:jc w:val="left"/>
              <w:rPr>
                <w:rFonts w:cs="Arial"/>
                <w:sz w:val="20"/>
                <w:lang w:val="en-US"/>
              </w:rPr>
            </w:pPr>
            <w:r w:rsidRPr="002B40D3">
              <w:rPr>
                <w:rFonts w:cs="Arial"/>
                <w:sz w:val="20"/>
                <w:lang w:val="en-US"/>
              </w:rPr>
              <w:t>Držač za čeono ukopav. GHFG 32-63R-8</w:t>
            </w:r>
          </w:p>
        </w:tc>
        <w:tc>
          <w:tcPr>
            <w:tcW w:w="5338" w:type="dxa"/>
            <w:hideMark/>
          </w:tcPr>
          <w:p w14:paraId="23CCE31C" w14:textId="77777777" w:rsidR="00F039F8" w:rsidRPr="002B40D3" w:rsidRDefault="00F039F8" w:rsidP="00F039F8">
            <w:pPr>
              <w:pStyle w:val="NoSpacing"/>
              <w:jc w:val="left"/>
              <w:rPr>
                <w:rFonts w:cs="Arial"/>
                <w:sz w:val="20"/>
                <w:lang w:val="en-US"/>
              </w:rPr>
            </w:pPr>
            <w:r w:rsidRPr="002B40D3">
              <w:rPr>
                <w:rFonts w:cs="Arial"/>
                <w:sz w:val="20"/>
                <w:lang w:val="en-US"/>
              </w:rPr>
              <w:t>SAP:62285                                     Namena:ZA STRUGOVE Oznaka:GHFG 32-63R-8                                   POLJE PRIMENE:UKOPAVANJE I STRUGANJE</w:t>
            </w:r>
          </w:p>
        </w:tc>
      </w:tr>
      <w:tr w:rsidR="00F039F8" w:rsidRPr="00F039F8" w14:paraId="1DD1A4F2" w14:textId="77777777" w:rsidTr="00F75433">
        <w:trPr>
          <w:trHeight w:val="1020"/>
        </w:trPr>
        <w:tc>
          <w:tcPr>
            <w:tcW w:w="846" w:type="dxa"/>
            <w:hideMark/>
          </w:tcPr>
          <w:p w14:paraId="30ECA4C2" w14:textId="77777777" w:rsidR="00F039F8" w:rsidRPr="002B40D3" w:rsidRDefault="00F039F8" w:rsidP="00F039F8">
            <w:pPr>
              <w:pStyle w:val="NoSpacing"/>
              <w:jc w:val="left"/>
              <w:rPr>
                <w:rFonts w:cs="Arial"/>
                <w:sz w:val="20"/>
                <w:lang w:val="en-US"/>
              </w:rPr>
            </w:pPr>
            <w:r w:rsidRPr="002B40D3">
              <w:rPr>
                <w:rFonts w:cs="Arial"/>
                <w:sz w:val="20"/>
                <w:lang w:val="en-US"/>
              </w:rPr>
              <w:t>14-74</w:t>
            </w:r>
          </w:p>
        </w:tc>
        <w:tc>
          <w:tcPr>
            <w:tcW w:w="1276" w:type="dxa"/>
            <w:hideMark/>
          </w:tcPr>
          <w:p w14:paraId="017981E5" w14:textId="77777777" w:rsidR="00F039F8" w:rsidRPr="002B40D3" w:rsidRDefault="00F039F8" w:rsidP="00F039F8">
            <w:pPr>
              <w:pStyle w:val="NoSpacing"/>
              <w:jc w:val="left"/>
              <w:rPr>
                <w:rFonts w:cs="Arial"/>
                <w:sz w:val="20"/>
                <w:lang w:val="en-US"/>
              </w:rPr>
            </w:pPr>
            <w:r w:rsidRPr="002B40D3">
              <w:rPr>
                <w:rFonts w:cs="Arial"/>
                <w:sz w:val="20"/>
                <w:lang w:val="en-US"/>
              </w:rPr>
              <w:t>35204893</w:t>
            </w:r>
          </w:p>
        </w:tc>
        <w:tc>
          <w:tcPr>
            <w:tcW w:w="1701" w:type="dxa"/>
            <w:hideMark/>
          </w:tcPr>
          <w:p w14:paraId="2D78D262" w14:textId="77777777" w:rsidR="00F039F8" w:rsidRPr="002B40D3" w:rsidRDefault="00F039F8" w:rsidP="00F039F8">
            <w:pPr>
              <w:pStyle w:val="NoSpacing"/>
              <w:jc w:val="left"/>
              <w:rPr>
                <w:rFonts w:cs="Arial"/>
                <w:sz w:val="20"/>
                <w:lang w:val="en-US"/>
              </w:rPr>
            </w:pPr>
            <w:r w:rsidRPr="002B40D3">
              <w:rPr>
                <w:rFonts w:cs="Arial"/>
                <w:sz w:val="20"/>
                <w:lang w:val="en-US"/>
              </w:rPr>
              <w:t>Držač za izradu sp.navoja SER3232 P27U</w:t>
            </w:r>
          </w:p>
        </w:tc>
        <w:tc>
          <w:tcPr>
            <w:tcW w:w="5338" w:type="dxa"/>
            <w:hideMark/>
          </w:tcPr>
          <w:p w14:paraId="0F2BC92E" w14:textId="77777777" w:rsidR="00F039F8" w:rsidRPr="002B40D3" w:rsidRDefault="00F039F8" w:rsidP="00F039F8">
            <w:pPr>
              <w:pStyle w:val="NoSpacing"/>
              <w:jc w:val="left"/>
              <w:rPr>
                <w:rFonts w:cs="Arial"/>
                <w:sz w:val="20"/>
                <w:lang w:val="en-US"/>
              </w:rPr>
            </w:pPr>
            <w:r w:rsidRPr="002B40D3">
              <w:rPr>
                <w:rFonts w:cs="Arial"/>
                <w:sz w:val="20"/>
                <w:lang w:val="en-US"/>
              </w:rPr>
              <w:t>SAP:62286                  Namena:IZRADA SPOLJAŠNJEG NAVOJA Oznaka:SER 3232 P27U</w:t>
            </w:r>
          </w:p>
        </w:tc>
      </w:tr>
      <w:tr w:rsidR="00F039F8" w:rsidRPr="00F039F8" w14:paraId="33D05753" w14:textId="77777777" w:rsidTr="00F75433">
        <w:trPr>
          <w:trHeight w:val="1020"/>
        </w:trPr>
        <w:tc>
          <w:tcPr>
            <w:tcW w:w="846" w:type="dxa"/>
            <w:hideMark/>
          </w:tcPr>
          <w:p w14:paraId="0EB18EBA" w14:textId="77777777" w:rsidR="00F039F8" w:rsidRPr="002B40D3" w:rsidRDefault="00F039F8" w:rsidP="00F039F8">
            <w:pPr>
              <w:pStyle w:val="NoSpacing"/>
              <w:jc w:val="left"/>
              <w:rPr>
                <w:rFonts w:cs="Arial"/>
                <w:sz w:val="20"/>
                <w:lang w:val="en-US"/>
              </w:rPr>
            </w:pPr>
            <w:r w:rsidRPr="002B40D3">
              <w:rPr>
                <w:rFonts w:cs="Arial"/>
                <w:sz w:val="20"/>
                <w:lang w:val="en-US"/>
              </w:rPr>
              <w:t>14-75</w:t>
            </w:r>
          </w:p>
        </w:tc>
        <w:tc>
          <w:tcPr>
            <w:tcW w:w="1276" w:type="dxa"/>
            <w:hideMark/>
          </w:tcPr>
          <w:p w14:paraId="4CBD373F" w14:textId="77777777" w:rsidR="00F039F8" w:rsidRPr="002B40D3" w:rsidRDefault="00F039F8" w:rsidP="00F039F8">
            <w:pPr>
              <w:pStyle w:val="NoSpacing"/>
              <w:jc w:val="left"/>
              <w:rPr>
                <w:rFonts w:cs="Arial"/>
                <w:sz w:val="20"/>
                <w:lang w:val="en-US"/>
              </w:rPr>
            </w:pPr>
            <w:r w:rsidRPr="002B40D3">
              <w:rPr>
                <w:rFonts w:cs="Arial"/>
                <w:sz w:val="20"/>
                <w:lang w:val="en-US"/>
              </w:rPr>
              <w:t>35204893</w:t>
            </w:r>
          </w:p>
        </w:tc>
        <w:tc>
          <w:tcPr>
            <w:tcW w:w="1701" w:type="dxa"/>
            <w:hideMark/>
          </w:tcPr>
          <w:p w14:paraId="11FD3A87" w14:textId="77777777" w:rsidR="00F039F8" w:rsidRPr="002B40D3" w:rsidRDefault="00F039F8" w:rsidP="00F039F8">
            <w:pPr>
              <w:pStyle w:val="NoSpacing"/>
              <w:jc w:val="left"/>
              <w:rPr>
                <w:rFonts w:cs="Arial"/>
                <w:sz w:val="20"/>
                <w:lang w:val="en-US"/>
              </w:rPr>
            </w:pPr>
            <w:r w:rsidRPr="002B40D3">
              <w:rPr>
                <w:rFonts w:cs="Arial"/>
                <w:sz w:val="20"/>
                <w:lang w:val="en-US"/>
              </w:rPr>
              <w:t>Držač za izradu sp.navoja SER3232 P27U</w:t>
            </w:r>
          </w:p>
        </w:tc>
        <w:tc>
          <w:tcPr>
            <w:tcW w:w="5338" w:type="dxa"/>
            <w:hideMark/>
          </w:tcPr>
          <w:p w14:paraId="3ABB058A" w14:textId="77777777" w:rsidR="00F039F8" w:rsidRPr="002B40D3" w:rsidRDefault="00F039F8" w:rsidP="00F039F8">
            <w:pPr>
              <w:pStyle w:val="NoSpacing"/>
              <w:jc w:val="left"/>
              <w:rPr>
                <w:rFonts w:cs="Arial"/>
                <w:sz w:val="20"/>
                <w:lang w:val="en-US"/>
              </w:rPr>
            </w:pPr>
            <w:r w:rsidRPr="002B40D3">
              <w:rPr>
                <w:rFonts w:cs="Arial"/>
                <w:sz w:val="20"/>
                <w:lang w:val="en-US"/>
              </w:rPr>
              <w:t>SAP:62286                  Namena:IZRADA SPOLJAŠNJEG NAVOJA Oznaka:SER 3232 P27U</w:t>
            </w:r>
          </w:p>
        </w:tc>
      </w:tr>
      <w:tr w:rsidR="00F039F8" w:rsidRPr="00F039F8" w14:paraId="50096F95" w14:textId="77777777" w:rsidTr="00F75433">
        <w:trPr>
          <w:trHeight w:val="1121"/>
        </w:trPr>
        <w:tc>
          <w:tcPr>
            <w:tcW w:w="846" w:type="dxa"/>
            <w:hideMark/>
          </w:tcPr>
          <w:p w14:paraId="5AB2DCF9" w14:textId="77777777" w:rsidR="00F039F8" w:rsidRPr="002B40D3" w:rsidRDefault="00F039F8" w:rsidP="00F039F8">
            <w:pPr>
              <w:pStyle w:val="NoSpacing"/>
              <w:jc w:val="left"/>
              <w:rPr>
                <w:rFonts w:cs="Arial"/>
                <w:sz w:val="20"/>
                <w:lang w:val="en-US"/>
              </w:rPr>
            </w:pPr>
            <w:r w:rsidRPr="002B40D3">
              <w:rPr>
                <w:rFonts w:cs="Arial"/>
                <w:sz w:val="20"/>
                <w:lang w:val="en-US"/>
              </w:rPr>
              <w:t>14-76</w:t>
            </w:r>
          </w:p>
        </w:tc>
        <w:tc>
          <w:tcPr>
            <w:tcW w:w="1276" w:type="dxa"/>
            <w:hideMark/>
          </w:tcPr>
          <w:p w14:paraId="1AD423C9" w14:textId="77777777" w:rsidR="00F039F8" w:rsidRPr="002B40D3" w:rsidRDefault="00F039F8" w:rsidP="00F039F8">
            <w:pPr>
              <w:pStyle w:val="NoSpacing"/>
              <w:jc w:val="left"/>
              <w:rPr>
                <w:rFonts w:cs="Arial"/>
                <w:sz w:val="20"/>
                <w:lang w:val="en-US"/>
              </w:rPr>
            </w:pPr>
            <w:r w:rsidRPr="002B40D3">
              <w:rPr>
                <w:rFonts w:cs="Arial"/>
                <w:sz w:val="20"/>
                <w:lang w:val="en-US"/>
              </w:rPr>
              <w:t>35204910</w:t>
            </w:r>
          </w:p>
        </w:tc>
        <w:tc>
          <w:tcPr>
            <w:tcW w:w="1701" w:type="dxa"/>
            <w:hideMark/>
          </w:tcPr>
          <w:p w14:paraId="576D9C00" w14:textId="77777777" w:rsidR="00F039F8" w:rsidRPr="002B40D3" w:rsidRDefault="00F039F8" w:rsidP="00F039F8">
            <w:pPr>
              <w:pStyle w:val="NoSpacing"/>
              <w:jc w:val="left"/>
              <w:rPr>
                <w:rFonts w:cs="Arial"/>
                <w:sz w:val="20"/>
                <w:lang w:val="en-US"/>
              </w:rPr>
            </w:pPr>
            <w:r w:rsidRPr="002B40D3">
              <w:rPr>
                <w:rFonts w:cs="Arial"/>
                <w:sz w:val="20"/>
                <w:lang w:val="en-US"/>
              </w:rPr>
              <w:t>Držač za unutr.obradu S16R-SCLCR-06</w:t>
            </w:r>
          </w:p>
        </w:tc>
        <w:tc>
          <w:tcPr>
            <w:tcW w:w="5338" w:type="dxa"/>
            <w:hideMark/>
          </w:tcPr>
          <w:p w14:paraId="23069EDE" w14:textId="77777777" w:rsidR="00F039F8" w:rsidRPr="002B40D3" w:rsidRDefault="00F039F8" w:rsidP="00F039F8">
            <w:pPr>
              <w:pStyle w:val="NoSpacing"/>
              <w:jc w:val="left"/>
              <w:rPr>
                <w:rFonts w:cs="Arial"/>
                <w:sz w:val="20"/>
                <w:lang w:val="en-US"/>
              </w:rPr>
            </w:pPr>
            <w:r w:rsidRPr="002B40D3">
              <w:rPr>
                <w:rFonts w:cs="Arial"/>
                <w:sz w:val="20"/>
                <w:lang w:val="en-US"/>
              </w:rPr>
              <w:t>SAP: 62330 Namena:DRŽAČ PLOČICE Oznaka:S16R-SCLCR-06 POLJE PRIMENE:UNUTRAŠNJA OBRADA</w:t>
            </w:r>
          </w:p>
        </w:tc>
      </w:tr>
      <w:tr w:rsidR="00F039F8" w:rsidRPr="00F039F8" w14:paraId="55FA7DD4" w14:textId="77777777" w:rsidTr="00F75433">
        <w:trPr>
          <w:trHeight w:val="1129"/>
        </w:trPr>
        <w:tc>
          <w:tcPr>
            <w:tcW w:w="846" w:type="dxa"/>
            <w:hideMark/>
          </w:tcPr>
          <w:p w14:paraId="150A852B" w14:textId="77777777" w:rsidR="00F039F8" w:rsidRPr="002B40D3" w:rsidRDefault="00F039F8" w:rsidP="00F039F8">
            <w:pPr>
              <w:pStyle w:val="NoSpacing"/>
              <w:jc w:val="left"/>
              <w:rPr>
                <w:rFonts w:cs="Arial"/>
                <w:sz w:val="20"/>
                <w:lang w:val="en-US"/>
              </w:rPr>
            </w:pPr>
            <w:r w:rsidRPr="002B40D3">
              <w:rPr>
                <w:rFonts w:cs="Arial"/>
                <w:sz w:val="20"/>
                <w:lang w:val="en-US"/>
              </w:rPr>
              <w:t>14-77</w:t>
            </w:r>
          </w:p>
        </w:tc>
        <w:tc>
          <w:tcPr>
            <w:tcW w:w="1276" w:type="dxa"/>
            <w:hideMark/>
          </w:tcPr>
          <w:p w14:paraId="4FA37486" w14:textId="77777777" w:rsidR="00F039F8" w:rsidRPr="002B40D3" w:rsidRDefault="00F039F8" w:rsidP="00F039F8">
            <w:pPr>
              <w:pStyle w:val="NoSpacing"/>
              <w:jc w:val="left"/>
              <w:rPr>
                <w:rFonts w:cs="Arial"/>
                <w:sz w:val="20"/>
                <w:lang w:val="en-US"/>
              </w:rPr>
            </w:pPr>
            <w:r w:rsidRPr="002B40D3">
              <w:rPr>
                <w:rFonts w:cs="Arial"/>
                <w:sz w:val="20"/>
                <w:lang w:val="en-US"/>
              </w:rPr>
              <w:t>33002664</w:t>
            </w:r>
          </w:p>
        </w:tc>
        <w:tc>
          <w:tcPr>
            <w:tcW w:w="1701" w:type="dxa"/>
            <w:hideMark/>
          </w:tcPr>
          <w:p w14:paraId="4CBA1178" w14:textId="77777777" w:rsidR="00F039F8" w:rsidRPr="002B40D3" w:rsidRDefault="00F039F8" w:rsidP="00F039F8">
            <w:pPr>
              <w:pStyle w:val="NoSpacing"/>
              <w:jc w:val="left"/>
              <w:rPr>
                <w:rFonts w:cs="Arial"/>
                <w:sz w:val="20"/>
                <w:lang w:val="en-US"/>
              </w:rPr>
            </w:pPr>
            <w:r w:rsidRPr="002B40D3">
              <w:rPr>
                <w:rFonts w:cs="Arial"/>
                <w:sz w:val="20"/>
                <w:lang w:val="en-US"/>
              </w:rPr>
              <w:t>Pločica za glodanje WNMG 080408-TF</w:t>
            </w:r>
          </w:p>
        </w:tc>
        <w:tc>
          <w:tcPr>
            <w:tcW w:w="5338" w:type="dxa"/>
            <w:hideMark/>
          </w:tcPr>
          <w:p w14:paraId="193D0BCD" w14:textId="77777777" w:rsidR="00F039F8" w:rsidRPr="002B40D3" w:rsidRDefault="00F039F8" w:rsidP="00F039F8">
            <w:pPr>
              <w:pStyle w:val="NoSpacing"/>
              <w:jc w:val="left"/>
              <w:rPr>
                <w:rFonts w:cs="Arial"/>
                <w:sz w:val="20"/>
                <w:lang w:val="en-US"/>
              </w:rPr>
            </w:pPr>
            <w:r w:rsidRPr="002B40D3">
              <w:rPr>
                <w:rFonts w:cs="Arial"/>
                <w:sz w:val="20"/>
                <w:lang w:val="en-US"/>
              </w:rPr>
              <w:t xml:space="preserve">SAP:31411                     Kvalitet:IC 8250 CVD presvlaka Dimenzija:080408 Namena:Struganje Tip:WNMG Oznaka:WNMG 080408-TF Polje primene:(P10-P35)(M05-M20)  </w:t>
            </w:r>
          </w:p>
        </w:tc>
      </w:tr>
      <w:tr w:rsidR="00F039F8" w:rsidRPr="00F039F8" w14:paraId="058F4879" w14:textId="77777777" w:rsidTr="00F75433">
        <w:trPr>
          <w:trHeight w:val="1091"/>
        </w:trPr>
        <w:tc>
          <w:tcPr>
            <w:tcW w:w="846" w:type="dxa"/>
            <w:hideMark/>
          </w:tcPr>
          <w:p w14:paraId="05BA1D5D" w14:textId="77777777" w:rsidR="00F039F8" w:rsidRPr="002B40D3" w:rsidRDefault="00F039F8" w:rsidP="00F039F8">
            <w:pPr>
              <w:pStyle w:val="NoSpacing"/>
              <w:jc w:val="left"/>
              <w:rPr>
                <w:rFonts w:cs="Arial"/>
                <w:sz w:val="20"/>
                <w:lang w:val="en-US"/>
              </w:rPr>
            </w:pPr>
            <w:r w:rsidRPr="002B40D3">
              <w:rPr>
                <w:rFonts w:cs="Arial"/>
                <w:sz w:val="20"/>
                <w:lang w:val="en-US"/>
              </w:rPr>
              <w:lastRenderedPageBreak/>
              <w:t>14-78</w:t>
            </w:r>
          </w:p>
        </w:tc>
        <w:tc>
          <w:tcPr>
            <w:tcW w:w="1276" w:type="dxa"/>
            <w:hideMark/>
          </w:tcPr>
          <w:p w14:paraId="5005291D" w14:textId="77777777" w:rsidR="00F039F8" w:rsidRPr="002B40D3" w:rsidRDefault="00F039F8" w:rsidP="00F039F8">
            <w:pPr>
              <w:pStyle w:val="NoSpacing"/>
              <w:jc w:val="left"/>
              <w:rPr>
                <w:rFonts w:cs="Arial"/>
                <w:sz w:val="20"/>
                <w:lang w:val="en-US"/>
              </w:rPr>
            </w:pPr>
            <w:r w:rsidRPr="002B40D3">
              <w:rPr>
                <w:rFonts w:cs="Arial"/>
                <w:sz w:val="20"/>
                <w:lang w:val="en-US"/>
              </w:rPr>
              <w:t>33002664</w:t>
            </w:r>
          </w:p>
        </w:tc>
        <w:tc>
          <w:tcPr>
            <w:tcW w:w="1701" w:type="dxa"/>
            <w:hideMark/>
          </w:tcPr>
          <w:p w14:paraId="71071D71" w14:textId="77777777" w:rsidR="00F039F8" w:rsidRPr="002B40D3" w:rsidRDefault="00F039F8" w:rsidP="00F039F8">
            <w:pPr>
              <w:pStyle w:val="NoSpacing"/>
              <w:jc w:val="left"/>
              <w:rPr>
                <w:rFonts w:cs="Arial"/>
                <w:sz w:val="20"/>
                <w:lang w:val="en-US"/>
              </w:rPr>
            </w:pPr>
            <w:r w:rsidRPr="002B40D3">
              <w:rPr>
                <w:rFonts w:cs="Arial"/>
                <w:sz w:val="20"/>
                <w:lang w:val="en-US"/>
              </w:rPr>
              <w:t>Pločica za glodanje WNMG 080408-TF</w:t>
            </w:r>
          </w:p>
        </w:tc>
        <w:tc>
          <w:tcPr>
            <w:tcW w:w="5338" w:type="dxa"/>
            <w:hideMark/>
          </w:tcPr>
          <w:p w14:paraId="39016512" w14:textId="77777777" w:rsidR="00F039F8" w:rsidRPr="002B40D3" w:rsidRDefault="00F039F8" w:rsidP="00F039F8">
            <w:pPr>
              <w:pStyle w:val="NoSpacing"/>
              <w:jc w:val="left"/>
              <w:rPr>
                <w:rFonts w:cs="Arial"/>
                <w:sz w:val="20"/>
                <w:lang w:val="en-US"/>
              </w:rPr>
            </w:pPr>
            <w:r w:rsidRPr="002B40D3">
              <w:rPr>
                <w:rFonts w:cs="Arial"/>
                <w:sz w:val="20"/>
                <w:lang w:val="en-US"/>
              </w:rPr>
              <w:t xml:space="preserve">SAP:31411                     Kvalitet:IC 8250 CVD presvlaka Dimenzija:080408 Namena:Struganje Tip:WNMG Oznaka:WNMG 080408-TF Polje primene:(P10-P35)(M05-M20)  </w:t>
            </w:r>
          </w:p>
        </w:tc>
      </w:tr>
      <w:tr w:rsidR="00F039F8" w:rsidRPr="00F039F8" w14:paraId="6817B1F5" w14:textId="77777777" w:rsidTr="00F75433">
        <w:trPr>
          <w:trHeight w:val="1277"/>
        </w:trPr>
        <w:tc>
          <w:tcPr>
            <w:tcW w:w="846" w:type="dxa"/>
            <w:hideMark/>
          </w:tcPr>
          <w:p w14:paraId="64DBF0C5" w14:textId="77777777" w:rsidR="00F039F8" w:rsidRPr="002B40D3" w:rsidRDefault="00F039F8" w:rsidP="00F039F8">
            <w:pPr>
              <w:pStyle w:val="NoSpacing"/>
              <w:jc w:val="left"/>
              <w:rPr>
                <w:rFonts w:cs="Arial"/>
                <w:sz w:val="20"/>
                <w:lang w:val="en-US"/>
              </w:rPr>
            </w:pPr>
            <w:r w:rsidRPr="002B40D3">
              <w:rPr>
                <w:rFonts w:cs="Arial"/>
                <w:sz w:val="20"/>
                <w:lang w:val="en-US"/>
              </w:rPr>
              <w:t>14-79</w:t>
            </w:r>
          </w:p>
        </w:tc>
        <w:tc>
          <w:tcPr>
            <w:tcW w:w="1276" w:type="dxa"/>
            <w:hideMark/>
          </w:tcPr>
          <w:p w14:paraId="64B092DA" w14:textId="77777777" w:rsidR="00F039F8" w:rsidRPr="002B40D3" w:rsidRDefault="00F039F8" w:rsidP="00F039F8">
            <w:pPr>
              <w:pStyle w:val="NoSpacing"/>
              <w:jc w:val="left"/>
              <w:rPr>
                <w:rFonts w:cs="Arial"/>
                <w:sz w:val="20"/>
                <w:lang w:val="en-US"/>
              </w:rPr>
            </w:pPr>
            <w:r w:rsidRPr="002B40D3">
              <w:rPr>
                <w:rFonts w:cs="Arial"/>
                <w:sz w:val="20"/>
                <w:lang w:val="en-US"/>
              </w:rPr>
              <w:t>33007834</w:t>
            </w:r>
          </w:p>
        </w:tc>
        <w:tc>
          <w:tcPr>
            <w:tcW w:w="1701" w:type="dxa"/>
            <w:hideMark/>
          </w:tcPr>
          <w:p w14:paraId="64FE9481" w14:textId="77777777" w:rsidR="00F039F8" w:rsidRPr="002B40D3" w:rsidRDefault="00F039F8" w:rsidP="00F039F8">
            <w:pPr>
              <w:pStyle w:val="NoSpacing"/>
              <w:jc w:val="left"/>
              <w:rPr>
                <w:rFonts w:cs="Arial"/>
                <w:sz w:val="20"/>
                <w:lang w:val="en-US"/>
              </w:rPr>
            </w:pPr>
            <w:r w:rsidRPr="002B40D3">
              <w:rPr>
                <w:rFonts w:cs="Arial"/>
                <w:sz w:val="20"/>
                <w:lang w:val="en-US"/>
              </w:rPr>
              <w:t>Pločica za ukopavanje HFPL6004 IC808</w:t>
            </w:r>
          </w:p>
        </w:tc>
        <w:tc>
          <w:tcPr>
            <w:tcW w:w="5338" w:type="dxa"/>
            <w:hideMark/>
          </w:tcPr>
          <w:p w14:paraId="1593F481" w14:textId="77777777" w:rsidR="00F039F8" w:rsidRPr="002B40D3" w:rsidRDefault="00F039F8" w:rsidP="00F039F8">
            <w:pPr>
              <w:pStyle w:val="NoSpacing"/>
              <w:jc w:val="left"/>
              <w:rPr>
                <w:rFonts w:cs="Arial"/>
                <w:sz w:val="20"/>
                <w:lang w:val="en-US"/>
              </w:rPr>
            </w:pPr>
            <w:r w:rsidRPr="002B40D3">
              <w:rPr>
                <w:rFonts w:cs="Arial"/>
                <w:sz w:val="20"/>
                <w:lang w:val="en-US"/>
              </w:rPr>
              <w:t>SAP:41381    Kvalitet:IC808 Dimenzija:6004 Namena:ČEONO UKOPAVANJE Tip:DVOSTRANA (ZA LEVI DRŽAČ PLOČ)    Polje primene:(P15-P30)(M20-M30)(K20-K40) (H10-H20)(S10-S25)   Oznaka:HFPL6004 IC808</w:t>
            </w:r>
          </w:p>
        </w:tc>
      </w:tr>
      <w:tr w:rsidR="00F039F8" w:rsidRPr="00F039F8" w14:paraId="0DEDFFAF" w14:textId="77777777" w:rsidTr="00F75433">
        <w:trPr>
          <w:trHeight w:val="1109"/>
        </w:trPr>
        <w:tc>
          <w:tcPr>
            <w:tcW w:w="846" w:type="dxa"/>
            <w:hideMark/>
          </w:tcPr>
          <w:p w14:paraId="7012ED93" w14:textId="77777777" w:rsidR="00F039F8" w:rsidRPr="002B40D3" w:rsidRDefault="00F039F8" w:rsidP="00F039F8">
            <w:pPr>
              <w:pStyle w:val="NoSpacing"/>
              <w:jc w:val="left"/>
              <w:rPr>
                <w:rFonts w:cs="Arial"/>
                <w:sz w:val="20"/>
                <w:lang w:val="en-US"/>
              </w:rPr>
            </w:pPr>
            <w:r w:rsidRPr="002B40D3">
              <w:rPr>
                <w:rFonts w:cs="Arial"/>
                <w:sz w:val="20"/>
                <w:lang w:val="en-US"/>
              </w:rPr>
              <w:t>14-80</w:t>
            </w:r>
          </w:p>
        </w:tc>
        <w:tc>
          <w:tcPr>
            <w:tcW w:w="1276" w:type="dxa"/>
            <w:hideMark/>
          </w:tcPr>
          <w:p w14:paraId="21311DFC" w14:textId="77777777" w:rsidR="00F039F8" w:rsidRPr="002B40D3" w:rsidRDefault="00F039F8" w:rsidP="00F039F8">
            <w:pPr>
              <w:pStyle w:val="NoSpacing"/>
              <w:jc w:val="left"/>
              <w:rPr>
                <w:rFonts w:cs="Arial"/>
                <w:sz w:val="20"/>
                <w:lang w:val="en-US"/>
              </w:rPr>
            </w:pPr>
            <w:r w:rsidRPr="002B40D3">
              <w:rPr>
                <w:rFonts w:cs="Arial"/>
                <w:sz w:val="20"/>
                <w:lang w:val="en-US"/>
              </w:rPr>
              <w:t>33016242</w:t>
            </w:r>
          </w:p>
        </w:tc>
        <w:tc>
          <w:tcPr>
            <w:tcW w:w="1701" w:type="dxa"/>
            <w:hideMark/>
          </w:tcPr>
          <w:p w14:paraId="74581081" w14:textId="77777777" w:rsidR="00F039F8" w:rsidRPr="002B40D3" w:rsidRDefault="00F039F8" w:rsidP="00F039F8">
            <w:pPr>
              <w:pStyle w:val="NoSpacing"/>
              <w:jc w:val="left"/>
              <w:rPr>
                <w:rFonts w:cs="Arial"/>
                <w:sz w:val="20"/>
                <w:lang w:val="en-US"/>
              </w:rPr>
            </w:pPr>
            <w:r w:rsidRPr="002B40D3">
              <w:rPr>
                <w:rFonts w:cs="Arial"/>
                <w:sz w:val="20"/>
                <w:lang w:val="en-US"/>
              </w:rPr>
              <w:t>Pločica za ukopavanje GDMM 8-CC</w:t>
            </w:r>
          </w:p>
        </w:tc>
        <w:tc>
          <w:tcPr>
            <w:tcW w:w="5338" w:type="dxa"/>
            <w:hideMark/>
          </w:tcPr>
          <w:p w14:paraId="717E1B66" w14:textId="77777777" w:rsidR="00F039F8" w:rsidRPr="002B40D3" w:rsidRDefault="00F039F8" w:rsidP="00F039F8">
            <w:pPr>
              <w:pStyle w:val="NoSpacing"/>
              <w:jc w:val="left"/>
              <w:rPr>
                <w:rFonts w:cs="Arial"/>
                <w:sz w:val="20"/>
                <w:lang w:val="en-US"/>
              </w:rPr>
            </w:pPr>
            <w:r w:rsidRPr="002B40D3">
              <w:rPr>
                <w:rFonts w:cs="Arial"/>
                <w:sz w:val="20"/>
                <w:lang w:val="en-US"/>
              </w:rPr>
              <w:t xml:space="preserve">SAP:62355                Namena:MAŠINSKA OBRADA Oznaka:GDMM 8-CC                                                       OBLAST PRIMENE:UKOPAVANJE   POLJE_PRIMENE:  (P20-P40)(M25-M35)  (S15-S30) </w:t>
            </w:r>
          </w:p>
        </w:tc>
      </w:tr>
      <w:tr w:rsidR="00F039F8" w:rsidRPr="00F039F8" w14:paraId="7B9CD3F1" w14:textId="77777777" w:rsidTr="00F75433">
        <w:trPr>
          <w:trHeight w:val="897"/>
        </w:trPr>
        <w:tc>
          <w:tcPr>
            <w:tcW w:w="846" w:type="dxa"/>
            <w:hideMark/>
          </w:tcPr>
          <w:p w14:paraId="7E769824" w14:textId="77777777" w:rsidR="00F039F8" w:rsidRPr="002B40D3" w:rsidRDefault="00F039F8" w:rsidP="00F039F8">
            <w:pPr>
              <w:pStyle w:val="NoSpacing"/>
              <w:jc w:val="left"/>
              <w:rPr>
                <w:rFonts w:cs="Arial"/>
                <w:sz w:val="20"/>
                <w:lang w:val="en-US"/>
              </w:rPr>
            </w:pPr>
            <w:r w:rsidRPr="002B40D3">
              <w:rPr>
                <w:rFonts w:cs="Arial"/>
                <w:sz w:val="20"/>
                <w:lang w:val="en-US"/>
              </w:rPr>
              <w:t>14-81</w:t>
            </w:r>
          </w:p>
        </w:tc>
        <w:tc>
          <w:tcPr>
            <w:tcW w:w="1276" w:type="dxa"/>
            <w:hideMark/>
          </w:tcPr>
          <w:p w14:paraId="26B7866E" w14:textId="77777777" w:rsidR="00F039F8" w:rsidRPr="002B40D3" w:rsidRDefault="00F039F8" w:rsidP="00F039F8">
            <w:pPr>
              <w:pStyle w:val="NoSpacing"/>
              <w:jc w:val="left"/>
              <w:rPr>
                <w:rFonts w:cs="Arial"/>
                <w:sz w:val="20"/>
                <w:lang w:val="en-US"/>
              </w:rPr>
            </w:pPr>
            <w:r w:rsidRPr="002B40D3">
              <w:rPr>
                <w:rFonts w:cs="Arial"/>
                <w:sz w:val="20"/>
                <w:lang w:val="en-US"/>
              </w:rPr>
              <w:t>33016243</w:t>
            </w:r>
          </w:p>
        </w:tc>
        <w:tc>
          <w:tcPr>
            <w:tcW w:w="1701" w:type="dxa"/>
            <w:hideMark/>
          </w:tcPr>
          <w:p w14:paraId="69ACEC6C" w14:textId="77777777" w:rsidR="00F039F8" w:rsidRPr="002B40D3" w:rsidRDefault="00F039F8" w:rsidP="00F039F8">
            <w:pPr>
              <w:pStyle w:val="NoSpacing"/>
              <w:jc w:val="left"/>
              <w:rPr>
                <w:rFonts w:cs="Arial"/>
                <w:sz w:val="20"/>
                <w:lang w:val="en-US"/>
              </w:rPr>
            </w:pPr>
            <w:r w:rsidRPr="002B40D3">
              <w:rPr>
                <w:rFonts w:cs="Arial"/>
                <w:sz w:val="20"/>
                <w:lang w:val="en-US"/>
              </w:rPr>
              <w:t>Pločica za ukopavanje GIMY 840</w:t>
            </w:r>
          </w:p>
        </w:tc>
        <w:tc>
          <w:tcPr>
            <w:tcW w:w="5338" w:type="dxa"/>
            <w:hideMark/>
          </w:tcPr>
          <w:p w14:paraId="29F6C97F" w14:textId="77777777" w:rsidR="00F039F8" w:rsidRPr="002B40D3" w:rsidRDefault="00F039F8" w:rsidP="00F039F8">
            <w:pPr>
              <w:pStyle w:val="NoSpacing"/>
              <w:jc w:val="left"/>
              <w:rPr>
                <w:rFonts w:cs="Arial"/>
                <w:sz w:val="20"/>
                <w:lang w:val="en-US"/>
              </w:rPr>
            </w:pPr>
            <w:r w:rsidRPr="002B40D3">
              <w:rPr>
                <w:rFonts w:cs="Arial"/>
                <w:sz w:val="20"/>
                <w:lang w:val="en-US"/>
              </w:rPr>
              <w:t xml:space="preserve">SAP: 62356 Namena:MAŠINSKA OBRADA RADIJUSA Oznaka:GIMY 840 OBLAST  PRIMENE: UKOPAVANJE       POLJE_PRIMENE: (P20-P40)(M25-M35) (S15-S30) </w:t>
            </w:r>
          </w:p>
        </w:tc>
      </w:tr>
      <w:tr w:rsidR="00F039F8" w:rsidRPr="00F039F8" w14:paraId="29B30037" w14:textId="77777777" w:rsidTr="00F75433">
        <w:trPr>
          <w:trHeight w:val="839"/>
        </w:trPr>
        <w:tc>
          <w:tcPr>
            <w:tcW w:w="846" w:type="dxa"/>
            <w:hideMark/>
          </w:tcPr>
          <w:p w14:paraId="4A7BB757" w14:textId="77777777" w:rsidR="00F039F8" w:rsidRPr="002B40D3" w:rsidRDefault="00F039F8" w:rsidP="00F039F8">
            <w:pPr>
              <w:pStyle w:val="NoSpacing"/>
              <w:jc w:val="left"/>
              <w:rPr>
                <w:rFonts w:cs="Arial"/>
                <w:sz w:val="20"/>
                <w:lang w:val="en-US"/>
              </w:rPr>
            </w:pPr>
            <w:r w:rsidRPr="002B40D3">
              <w:rPr>
                <w:rFonts w:cs="Arial"/>
                <w:sz w:val="20"/>
                <w:lang w:val="en-US"/>
              </w:rPr>
              <w:t>14-82</w:t>
            </w:r>
          </w:p>
        </w:tc>
        <w:tc>
          <w:tcPr>
            <w:tcW w:w="1276" w:type="dxa"/>
            <w:hideMark/>
          </w:tcPr>
          <w:p w14:paraId="073568F0" w14:textId="77777777" w:rsidR="00F039F8" w:rsidRPr="002B40D3" w:rsidRDefault="00F039F8" w:rsidP="00F039F8">
            <w:pPr>
              <w:pStyle w:val="NoSpacing"/>
              <w:jc w:val="left"/>
              <w:rPr>
                <w:rFonts w:cs="Arial"/>
                <w:sz w:val="20"/>
                <w:lang w:val="en-US"/>
              </w:rPr>
            </w:pPr>
            <w:r w:rsidRPr="002B40D3">
              <w:rPr>
                <w:rFonts w:cs="Arial"/>
                <w:sz w:val="20"/>
                <w:lang w:val="en-US"/>
              </w:rPr>
              <w:t>33016243</w:t>
            </w:r>
          </w:p>
        </w:tc>
        <w:tc>
          <w:tcPr>
            <w:tcW w:w="1701" w:type="dxa"/>
            <w:hideMark/>
          </w:tcPr>
          <w:p w14:paraId="27077AFB" w14:textId="77777777" w:rsidR="00F039F8" w:rsidRPr="002B40D3" w:rsidRDefault="00F039F8" w:rsidP="00F039F8">
            <w:pPr>
              <w:pStyle w:val="NoSpacing"/>
              <w:jc w:val="left"/>
              <w:rPr>
                <w:rFonts w:cs="Arial"/>
                <w:sz w:val="20"/>
                <w:lang w:val="en-US"/>
              </w:rPr>
            </w:pPr>
            <w:r w:rsidRPr="002B40D3">
              <w:rPr>
                <w:rFonts w:cs="Arial"/>
                <w:sz w:val="20"/>
                <w:lang w:val="en-US"/>
              </w:rPr>
              <w:t>Pločica za ukopavanje GIMY 840</w:t>
            </w:r>
          </w:p>
        </w:tc>
        <w:tc>
          <w:tcPr>
            <w:tcW w:w="5338" w:type="dxa"/>
            <w:hideMark/>
          </w:tcPr>
          <w:p w14:paraId="6505C713" w14:textId="77777777" w:rsidR="00F039F8" w:rsidRPr="002B40D3" w:rsidRDefault="00F039F8" w:rsidP="00F039F8">
            <w:pPr>
              <w:pStyle w:val="NoSpacing"/>
              <w:jc w:val="left"/>
              <w:rPr>
                <w:rFonts w:cs="Arial"/>
                <w:sz w:val="20"/>
                <w:lang w:val="en-US"/>
              </w:rPr>
            </w:pPr>
            <w:r w:rsidRPr="002B40D3">
              <w:rPr>
                <w:rFonts w:cs="Arial"/>
                <w:sz w:val="20"/>
                <w:lang w:val="en-US"/>
              </w:rPr>
              <w:t xml:space="preserve">SAP: 62356 Namena:MAŠINSKA OBRADA RADIJUSA Oznaka:GIMY 840 OBLAST  PRIMENE: UKOPAVANJE       POLJE_PRIMENE: (P20-P40)(M25-M35) (S15-S30) </w:t>
            </w:r>
          </w:p>
        </w:tc>
      </w:tr>
      <w:tr w:rsidR="00F039F8" w:rsidRPr="00F039F8" w14:paraId="74BDE5C2" w14:textId="77777777" w:rsidTr="00A74918">
        <w:trPr>
          <w:trHeight w:val="901"/>
        </w:trPr>
        <w:tc>
          <w:tcPr>
            <w:tcW w:w="846" w:type="dxa"/>
            <w:hideMark/>
          </w:tcPr>
          <w:p w14:paraId="531C0F6D" w14:textId="77777777" w:rsidR="00F039F8" w:rsidRPr="002B40D3" w:rsidRDefault="00F039F8" w:rsidP="00F039F8">
            <w:pPr>
              <w:pStyle w:val="NoSpacing"/>
              <w:jc w:val="left"/>
              <w:rPr>
                <w:rFonts w:cs="Arial"/>
                <w:sz w:val="20"/>
                <w:lang w:val="en-US"/>
              </w:rPr>
            </w:pPr>
            <w:r w:rsidRPr="002B40D3">
              <w:rPr>
                <w:rFonts w:cs="Arial"/>
                <w:sz w:val="20"/>
                <w:lang w:val="en-US"/>
              </w:rPr>
              <w:t>14-83</w:t>
            </w:r>
          </w:p>
        </w:tc>
        <w:tc>
          <w:tcPr>
            <w:tcW w:w="1276" w:type="dxa"/>
            <w:hideMark/>
          </w:tcPr>
          <w:p w14:paraId="7688B371" w14:textId="77777777" w:rsidR="00F039F8" w:rsidRPr="002B40D3" w:rsidRDefault="00F039F8" w:rsidP="00F039F8">
            <w:pPr>
              <w:pStyle w:val="NoSpacing"/>
              <w:jc w:val="left"/>
              <w:rPr>
                <w:rFonts w:cs="Arial"/>
                <w:sz w:val="20"/>
                <w:lang w:val="en-US"/>
              </w:rPr>
            </w:pPr>
            <w:r w:rsidRPr="002B40D3">
              <w:rPr>
                <w:rFonts w:cs="Arial"/>
                <w:sz w:val="20"/>
                <w:lang w:val="en-US"/>
              </w:rPr>
              <w:t>35201322</w:t>
            </w:r>
          </w:p>
        </w:tc>
        <w:tc>
          <w:tcPr>
            <w:tcW w:w="1701" w:type="dxa"/>
            <w:hideMark/>
          </w:tcPr>
          <w:p w14:paraId="7558F700" w14:textId="77777777" w:rsidR="00F039F8" w:rsidRPr="002B40D3" w:rsidRDefault="00F039F8" w:rsidP="00F039F8">
            <w:pPr>
              <w:pStyle w:val="NoSpacing"/>
              <w:jc w:val="left"/>
              <w:rPr>
                <w:rFonts w:cs="Arial"/>
                <w:sz w:val="20"/>
                <w:lang w:val="en-US"/>
              </w:rPr>
            </w:pPr>
            <w:r w:rsidRPr="002B40D3">
              <w:rPr>
                <w:rFonts w:cs="Arial"/>
                <w:sz w:val="20"/>
                <w:lang w:val="en-US"/>
              </w:rPr>
              <w:t>Držač pločice za ukopav.HFFR 180-6T38</w:t>
            </w:r>
          </w:p>
        </w:tc>
        <w:tc>
          <w:tcPr>
            <w:tcW w:w="5338" w:type="dxa"/>
            <w:hideMark/>
          </w:tcPr>
          <w:p w14:paraId="7108AC10" w14:textId="77777777" w:rsidR="00F039F8" w:rsidRPr="002B40D3" w:rsidRDefault="00F039F8" w:rsidP="00F039F8">
            <w:pPr>
              <w:pStyle w:val="NoSpacing"/>
              <w:jc w:val="left"/>
              <w:rPr>
                <w:rFonts w:cs="Arial"/>
                <w:sz w:val="20"/>
                <w:lang w:val="en-US"/>
              </w:rPr>
            </w:pPr>
            <w:r w:rsidRPr="002B40D3">
              <w:rPr>
                <w:rFonts w:cs="Arial"/>
                <w:sz w:val="20"/>
                <w:lang w:val="en-US"/>
              </w:rPr>
              <w:t>SAP: 40694Kvalitet:IC 354Dimenzija:150X32X5,2Namena:ZA ČEONO  UKOPAVANJETip:DVOSTRANIOznaka:HFFR 180-6T38</w:t>
            </w:r>
          </w:p>
        </w:tc>
      </w:tr>
      <w:tr w:rsidR="00F039F8" w:rsidRPr="00F039F8" w14:paraId="33BF5B9B" w14:textId="77777777" w:rsidTr="00F75433">
        <w:trPr>
          <w:trHeight w:val="1232"/>
        </w:trPr>
        <w:tc>
          <w:tcPr>
            <w:tcW w:w="846" w:type="dxa"/>
            <w:hideMark/>
          </w:tcPr>
          <w:p w14:paraId="34243EBC" w14:textId="77777777" w:rsidR="00F039F8" w:rsidRPr="002B40D3" w:rsidRDefault="00F039F8" w:rsidP="00F039F8">
            <w:pPr>
              <w:pStyle w:val="NoSpacing"/>
              <w:jc w:val="left"/>
              <w:rPr>
                <w:rFonts w:cs="Arial"/>
                <w:sz w:val="20"/>
                <w:lang w:val="en-US"/>
              </w:rPr>
            </w:pPr>
            <w:r w:rsidRPr="002B40D3">
              <w:rPr>
                <w:rFonts w:cs="Arial"/>
                <w:sz w:val="20"/>
                <w:lang w:val="en-US"/>
              </w:rPr>
              <w:t>14-84</w:t>
            </w:r>
          </w:p>
        </w:tc>
        <w:tc>
          <w:tcPr>
            <w:tcW w:w="1276" w:type="dxa"/>
            <w:hideMark/>
          </w:tcPr>
          <w:p w14:paraId="6D87847E" w14:textId="77777777" w:rsidR="00F039F8" w:rsidRPr="002B40D3" w:rsidRDefault="00F039F8" w:rsidP="00F039F8">
            <w:pPr>
              <w:pStyle w:val="NoSpacing"/>
              <w:jc w:val="left"/>
              <w:rPr>
                <w:rFonts w:cs="Arial"/>
                <w:sz w:val="20"/>
                <w:lang w:val="en-US"/>
              </w:rPr>
            </w:pPr>
            <w:r w:rsidRPr="002B40D3">
              <w:rPr>
                <w:rFonts w:cs="Arial"/>
                <w:sz w:val="20"/>
                <w:lang w:val="en-US"/>
              </w:rPr>
              <w:t>33018278</w:t>
            </w:r>
          </w:p>
        </w:tc>
        <w:tc>
          <w:tcPr>
            <w:tcW w:w="1701" w:type="dxa"/>
            <w:hideMark/>
          </w:tcPr>
          <w:p w14:paraId="02F2B995" w14:textId="77777777" w:rsidR="00F039F8" w:rsidRPr="002B40D3" w:rsidRDefault="00F039F8" w:rsidP="00F039F8">
            <w:pPr>
              <w:pStyle w:val="NoSpacing"/>
              <w:jc w:val="left"/>
              <w:rPr>
                <w:rFonts w:cs="Arial"/>
                <w:sz w:val="20"/>
                <w:lang w:val="en-US"/>
              </w:rPr>
            </w:pPr>
            <w:r w:rsidRPr="002B40D3">
              <w:rPr>
                <w:rFonts w:cs="Arial"/>
                <w:sz w:val="20"/>
                <w:lang w:val="en-US"/>
              </w:rPr>
              <w:t>List za odsecanje SGFH 32-4</w:t>
            </w:r>
          </w:p>
        </w:tc>
        <w:tc>
          <w:tcPr>
            <w:tcW w:w="5338" w:type="dxa"/>
            <w:hideMark/>
          </w:tcPr>
          <w:p w14:paraId="34C63A82" w14:textId="77777777" w:rsidR="00F039F8" w:rsidRPr="002B40D3" w:rsidRDefault="00F039F8" w:rsidP="00F039F8">
            <w:pPr>
              <w:pStyle w:val="NoSpacing"/>
              <w:jc w:val="left"/>
              <w:rPr>
                <w:rFonts w:cs="Arial"/>
                <w:sz w:val="20"/>
                <w:lang w:val="en-US"/>
              </w:rPr>
            </w:pPr>
            <w:r w:rsidRPr="002B40D3">
              <w:rPr>
                <w:rFonts w:cs="Arial"/>
                <w:sz w:val="20"/>
                <w:lang w:val="en-US"/>
              </w:rPr>
              <w:t>SAP:66659                 Standard:ISO 9001 Kvalitet:VISOKOVREDNI ALATNI ČELIK Materijal:TVRDI METAL Dimenzija:32X4 Namena:ZA ODSECANJE Tip:NEUTRALNI-OBOSTRANI Oznaka:SGFH 32-4 POLJE PRIMENE:ZA REZNU PLOČICU GFN 4</w:t>
            </w:r>
          </w:p>
        </w:tc>
      </w:tr>
      <w:tr w:rsidR="00F039F8" w:rsidRPr="00F039F8" w14:paraId="61912556" w14:textId="77777777" w:rsidTr="00F75433">
        <w:trPr>
          <w:trHeight w:val="1366"/>
        </w:trPr>
        <w:tc>
          <w:tcPr>
            <w:tcW w:w="846" w:type="dxa"/>
            <w:hideMark/>
          </w:tcPr>
          <w:p w14:paraId="4F2A13A3" w14:textId="77777777" w:rsidR="00F039F8" w:rsidRPr="002B40D3" w:rsidRDefault="00F039F8" w:rsidP="00F039F8">
            <w:pPr>
              <w:pStyle w:val="NoSpacing"/>
              <w:jc w:val="left"/>
              <w:rPr>
                <w:rFonts w:cs="Arial"/>
                <w:sz w:val="20"/>
                <w:lang w:val="en-US"/>
              </w:rPr>
            </w:pPr>
            <w:r w:rsidRPr="002B40D3">
              <w:rPr>
                <w:rFonts w:cs="Arial"/>
                <w:sz w:val="20"/>
                <w:lang w:val="en-US"/>
              </w:rPr>
              <w:t>14-85</w:t>
            </w:r>
          </w:p>
        </w:tc>
        <w:tc>
          <w:tcPr>
            <w:tcW w:w="1276" w:type="dxa"/>
            <w:hideMark/>
          </w:tcPr>
          <w:p w14:paraId="1C403540" w14:textId="77777777" w:rsidR="00F039F8" w:rsidRPr="002B40D3" w:rsidRDefault="00F039F8" w:rsidP="00F039F8">
            <w:pPr>
              <w:pStyle w:val="NoSpacing"/>
              <w:jc w:val="left"/>
              <w:rPr>
                <w:rFonts w:cs="Arial"/>
                <w:sz w:val="20"/>
                <w:lang w:val="en-US"/>
              </w:rPr>
            </w:pPr>
            <w:r w:rsidRPr="002B40D3">
              <w:rPr>
                <w:rFonts w:cs="Arial"/>
                <w:sz w:val="20"/>
                <w:lang w:val="en-US"/>
              </w:rPr>
              <w:t>33018279</w:t>
            </w:r>
          </w:p>
        </w:tc>
        <w:tc>
          <w:tcPr>
            <w:tcW w:w="1701" w:type="dxa"/>
            <w:hideMark/>
          </w:tcPr>
          <w:p w14:paraId="66479457" w14:textId="77777777" w:rsidR="00F039F8" w:rsidRPr="002B40D3" w:rsidRDefault="00F039F8" w:rsidP="00F039F8">
            <w:pPr>
              <w:pStyle w:val="NoSpacing"/>
              <w:jc w:val="left"/>
              <w:rPr>
                <w:rFonts w:cs="Arial"/>
                <w:sz w:val="20"/>
                <w:lang w:val="en-US"/>
              </w:rPr>
            </w:pPr>
            <w:r w:rsidRPr="002B40D3">
              <w:rPr>
                <w:rFonts w:cs="Arial"/>
                <w:sz w:val="20"/>
                <w:lang w:val="en-US"/>
              </w:rPr>
              <w:t>List za odsecanje SGFH 32-3</w:t>
            </w:r>
          </w:p>
        </w:tc>
        <w:tc>
          <w:tcPr>
            <w:tcW w:w="5338" w:type="dxa"/>
            <w:hideMark/>
          </w:tcPr>
          <w:p w14:paraId="6312C15E" w14:textId="77777777" w:rsidR="00F039F8" w:rsidRPr="002B40D3" w:rsidRDefault="00F039F8" w:rsidP="00F039F8">
            <w:pPr>
              <w:pStyle w:val="NoSpacing"/>
              <w:jc w:val="left"/>
              <w:rPr>
                <w:rFonts w:cs="Arial"/>
                <w:sz w:val="20"/>
                <w:lang w:val="en-US"/>
              </w:rPr>
            </w:pPr>
            <w:r w:rsidRPr="002B40D3">
              <w:rPr>
                <w:rFonts w:cs="Arial"/>
                <w:sz w:val="20"/>
                <w:lang w:val="en-US"/>
              </w:rPr>
              <w:t>SAP:66660               Standard:ISO 9001 Kvalitet:VISOKOVREDNI ALATNI ČELIK Materijal:TVRDI METAL Dimenzija:32X3 Namena:ZA ODSECANJE Tip:NEUTRALNI-OBOSTRANI Oznaka:SGFH 32-3 POLJE PRIMENE:ZA REZNU PLOČICU GFN 3</w:t>
            </w:r>
          </w:p>
        </w:tc>
      </w:tr>
      <w:tr w:rsidR="00F039F8" w:rsidRPr="00F039F8" w14:paraId="30F7B7D2" w14:textId="77777777" w:rsidTr="00F75433">
        <w:trPr>
          <w:trHeight w:val="1551"/>
        </w:trPr>
        <w:tc>
          <w:tcPr>
            <w:tcW w:w="846" w:type="dxa"/>
            <w:hideMark/>
          </w:tcPr>
          <w:p w14:paraId="18524D8E" w14:textId="77777777" w:rsidR="00F039F8" w:rsidRPr="002B40D3" w:rsidRDefault="00F039F8" w:rsidP="00F039F8">
            <w:pPr>
              <w:pStyle w:val="NoSpacing"/>
              <w:jc w:val="left"/>
              <w:rPr>
                <w:rFonts w:cs="Arial"/>
                <w:sz w:val="20"/>
                <w:lang w:val="en-US"/>
              </w:rPr>
            </w:pPr>
            <w:r w:rsidRPr="002B40D3">
              <w:rPr>
                <w:rFonts w:cs="Arial"/>
                <w:sz w:val="20"/>
                <w:lang w:val="en-US"/>
              </w:rPr>
              <w:t>14-86</w:t>
            </w:r>
          </w:p>
        </w:tc>
        <w:tc>
          <w:tcPr>
            <w:tcW w:w="1276" w:type="dxa"/>
            <w:hideMark/>
          </w:tcPr>
          <w:p w14:paraId="2875F6FC" w14:textId="77777777" w:rsidR="00F039F8" w:rsidRPr="002B40D3" w:rsidRDefault="00F039F8" w:rsidP="00F039F8">
            <w:pPr>
              <w:pStyle w:val="NoSpacing"/>
              <w:jc w:val="left"/>
              <w:rPr>
                <w:rFonts w:cs="Arial"/>
                <w:sz w:val="20"/>
                <w:lang w:val="en-US"/>
              </w:rPr>
            </w:pPr>
            <w:r w:rsidRPr="002B40D3">
              <w:rPr>
                <w:rFonts w:cs="Arial"/>
                <w:sz w:val="20"/>
                <w:lang w:val="en-US"/>
              </w:rPr>
              <w:t>33004316</w:t>
            </w:r>
          </w:p>
        </w:tc>
        <w:tc>
          <w:tcPr>
            <w:tcW w:w="1701" w:type="dxa"/>
            <w:hideMark/>
          </w:tcPr>
          <w:p w14:paraId="5090F671" w14:textId="77777777" w:rsidR="00F039F8" w:rsidRPr="002B40D3" w:rsidRDefault="00F039F8" w:rsidP="00F039F8">
            <w:pPr>
              <w:pStyle w:val="NoSpacing"/>
              <w:jc w:val="left"/>
              <w:rPr>
                <w:rFonts w:cs="Arial"/>
                <w:sz w:val="20"/>
                <w:lang w:val="en-US"/>
              </w:rPr>
            </w:pPr>
            <w:r w:rsidRPr="002B40D3">
              <w:rPr>
                <w:rFonts w:cs="Arial"/>
                <w:sz w:val="20"/>
                <w:lang w:val="en-US"/>
              </w:rPr>
              <w:t>Pločica za spoljašnji navoj 16ERM 3.00</w:t>
            </w:r>
          </w:p>
        </w:tc>
        <w:tc>
          <w:tcPr>
            <w:tcW w:w="5338" w:type="dxa"/>
            <w:hideMark/>
          </w:tcPr>
          <w:p w14:paraId="644B1F2C" w14:textId="77777777" w:rsidR="00F039F8" w:rsidRPr="002B40D3" w:rsidRDefault="00F039F8" w:rsidP="00F039F8">
            <w:pPr>
              <w:pStyle w:val="NoSpacing"/>
              <w:jc w:val="left"/>
              <w:rPr>
                <w:rFonts w:cs="Arial"/>
                <w:sz w:val="20"/>
                <w:lang w:val="en-US"/>
              </w:rPr>
            </w:pPr>
            <w:r w:rsidRPr="002B40D3">
              <w:rPr>
                <w:rFonts w:cs="Arial"/>
                <w:sz w:val="20"/>
                <w:lang w:val="en-US"/>
              </w:rPr>
              <w:t xml:space="preserve">SAP:34168 Dimenzija:3.00 Namena:Za  držač pločice SER 2525 M16                      Oblast primene: od 0,5-3 mm                                 Kvalitet:IC 908 Tip:PLOČICA ZA SPOLJNI NAVOJ Oznaka:16ERM                   Polje primene:(P15-P30)(M20-M30)(K20-K40)(H10-H20)(S10-S25)    </w:t>
            </w:r>
          </w:p>
        </w:tc>
      </w:tr>
      <w:tr w:rsidR="00F039F8" w:rsidRPr="00F039F8" w14:paraId="65DDC49A" w14:textId="77777777" w:rsidTr="00F75433">
        <w:trPr>
          <w:trHeight w:val="1043"/>
        </w:trPr>
        <w:tc>
          <w:tcPr>
            <w:tcW w:w="846" w:type="dxa"/>
            <w:hideMark/>
          </w:tcPr>
          <w:p w14:paraId="2A53CF27" w14:textId="77777777" w:rsidR="00F039F8" w:rsidRPr="002B40D3" w:rsidRDefault="00F039F8" w:rsidP="00F039F8">
            <w:pPr>
              <w:pStyle w:val="NoSpacing"/>
              <w:jc w:val="left"/>
              <w:rPr>
                <w:rFonts w:cs="Arial"/>
                <w:sz w:val="20"/>
                <w:lang w:val="en-US"/>
              </w:rPr>
            </w:pPr>
            <w:r w:rsidRPr="002B40D3">
              <w:rPr>
                <w:rFonts w:cs="Arial"/>
                <w:sz w:val="20"/>
                <w:lang w:val="en-US"/>
              </w:rPr>
              <w:t>14-87</w:t>
            </w:r>
          </w:p>
        </w:tc>
        <w:tc>
          <w:tcPr>
            <w:tcW w:w="1276" w:type="dxa"/>
            <w:hideMark/>
          </w:tcPr>
          <w:p w14:paraId="6C3ED92A" w14:textId="77777777" w:rsidR="00F039F8" w:rsidRPr="002B40D3" w:rsidRDefault="00F039F8" w:rsidP="00F039F8">
            <w:pPr>
              <w:pStyle w:val="NoSpacing"/>
              <w:jc w:val="left"/>
              <w:rPr>
                <w:rFonts w:cs="Arial"/>
                <w:sz w:val="20"/>
                <w:lang w:val="en-US"/>
              </w:rPr>
            </w:pPr>
            <w:r w:rsidRPr="002B40D3">
              <w:rPr>
                <w:rFonts w:cs="Arial"/>
                <w:sz w:val="20"/>
                <w:lang w:val="en-US"/>
              </w:rPr>
              <w:t>33002371</w:t>
            </w:r>
          </w:p>
        </w:tc>
        <w:tc>
          <w:tcPr>
            <w:tcW w:w="1701" w:type="dxa"/>
            <w:hideMark/>
          </w:tcPr>
          <w:p w14:paraId="421E23D5" w14:textId="77777777" w:rsidR="00F039F8" w:rsidRPr="002B40D3" w:rsidRDefault="00F039F8" w:rsidP="00F039F8">
            <w:pPr>
              <w:pStyle w:val="NoSpacing"/>
              <w:jc w:val="left"/>
              <w:rPr>
                <w:rFonts w:cs="Arial"/>
                <w:sz w:val="20"/>
                <w:lang w:val="en-US"/>
              </w:rPr>
            </w:pPr>
            <w:r w:rsidRPr="002B40D3">
              <w:rPr>
                <w:rFonts w:cs="Arial"/>
                <w:sz w:val="20"/>
                <w:lang w:val="en-US"/>
              </w:rPr>
              <w:t>Pločica za reza.spoljaš.navo. 22 ERM N 60</w:t>
            </w:r>
          </w:p>
        </w:tc>
        <w:tc>
          <w:tcPr>
            <w:tcW w:w="5338" w:type="dxa"/>
            <w:hideMark/>
          </w:tcPr>
          <w:p w14:paraId="19517AB9" w14:textId="77777777" w:rsidR="00F039F8" w:rsidRPr="002B40D3" w:rsidRDefault="00F039F8" w:rsidP="00F039F8">
            <w:pPr>
              <w:pStyle w:val="NoSpacing"/>
              <w:jc w:val="left"/>
              <w:rPr>
                <w:rFonts w:cs="Arial"/>
                <w:sz w:val="20"/>
                <w:lang w:val="en-US"/>
              </w:rPr>
            </w:pPr>
            <w:r w:rsidRPr="002B40D3">
              <w:rPr>
                <w:rFonts w:cs="Arial"/>
                <w:sz w:val="20"/>
                <w:lang w:val="en-US"/>
              </w:rPr>
              <w:t>SAP: 30801 DIMENZIJA: 22 NAMENA: REZANJE SPOLJAŠNJEG NAVOJA  TIP: ERM N 60     POLJE PRIMENE: P30,M30,K40,H20,S25,</w:t>
            </w:r>
          </w:p>
        </w:tc>
      </w:tr>
      <w:tr w:rsidR="00F039F8" w:rsidRPr="00F039F8" w14:paraId="652EA6C6" w14:textId="77777777" w:rsidTr="00F75433">
        <w:trPr>
          <w:trHeight w:val="1051"/>
        </w:trPr>
        <w:tc>
          <w:tcPr>
            <w:tcW w:w="846" w:type="dxa"/>
            <w:hideMark/>
          </w:tcPr>
          <w:p w14:paraId="07CC2708" w14:textId="77777777" w:rsidR="00F039F8" w:rsidRPr="002B40D3" w:rsidRDefault="00F039F8" w:rsidP="00F039F8">
            <w:pPr>
              <w:pStyle w:val="NoSpacing"/>
              <w:jc w:val="left"/>
              <w:rPr>
                <w:rFonts w:cs="Arial"/>
                <w:sz w:val="20"/>
                <w:lang w:val="en-US"/>
              </w:rPr>
            </w:pPr>
            <w:r w:rsidRPr="002B40D3">
              <w:rPr>
                <w:rFonts w:cs="Arial"/>
                <w:sz w:val="20"/>
                <w:lang w:val="en-US"/>
              </w:rPr>
              <w:t>14-88</w:t>
            </w:r>
          </w:p>
        </w:tc>
        <w:tc>
          <w:tcPr>
            <w:tcW w:w="1276" w:type="dxa"/>
            <w:hideMark/>
          </w:tcPr>
          <w:p w14:paraId="3E0224A4" w14:textId="77777777" w:rsidR="00F039F8" w:rsidRPr="002B40D3" w:rsidRDefault="00F039F8" w:rsidP="00F039F8">
            <w:pPr>
              <w:pStyle w:val="NoSpacing"/>
              <w:jc w:val="left"/>
              <w:rPr>
                <w:rFonts w:cs="Arial"/>
                <w:sz w:val="20"/>
                <w:lang w:val="en-US"/>
              </w:rPr>
            </w:pPr>
            <w:r w:rsidRPr="002B40D3">
              <w:rPr>
                <w:rFonts w:cs="Arial"/>
                <w:sz w:val="20"/>
                <w:lang w:val="en-US"/>
              </w:rPr>
              <w:t>17357419</w:t>
            </w:r>
          </w:p>
        </w:tc>
        <w:tc>
          <w:tcPr>
            <w:tcW w:w="1701" w:type="dxa"/>
            <w:hideMark/>
          </w:tcPr>
          <w:p w14:paraId="73446D09" w14:textId="77777777" w:rsidR="00F039F8" w:rsidRPr="002B40D3" w:rsidRDefault="00F039F8" w:rsidP="00F039F8">
            <w:pPr>
              <w:pStyle w:val="NoSpacing"/>
              <w:jc w:val="left"/>
              <w:rPr>
                <w:rFonts w:cs="Arial"/>
                <w:sz w:val="20"/>
                <w:lang w:val="en-US"/>
              </w:rPr>
            </w:pPr>
            <w:r w:rsidRPr="002B40D3">
              <w:rPr>
                <w:rFonts w:cs="Arial"/>
                <w:sz w:val="20"/>
                <w:lang w:val="en-US"/>
              </w:rPr>
              <w:t>Pločica za reza. navoja 16ERM AG60 IC908</w:t>
            </w:r>
          </w:p>
        </w:tc>
        <w:tc>
          <w:tcPr>
            <w:tcW w:w="5338" w:type="dxa"/>
            <w:hideMark/>
          </w:tcPr>
          <w:p w14:paraId="2317DAB9" w14:textId="77777777" w:rsidR="00F039F8" w:rsidRPr="002B40D3" w:rsidRDefault="00F039F8" w:rsidP="00F039F8">
            <w:pPr>
              <w:pStyle w:val="NoSpacing"/>
              <w:jc w:val="left"/>
              <w:rPr>
                <w:rFonts w:cs="Arial"/>
                <w:sz w:val="20"/>
                <w:lang w:val="en-US"/>
              </w:rPr>
            </w:pPr>
            <w:r w:rsidRPr="002B40D3">
              <w:rPr>
                <w:rFonts w:cs="Arial"/>
                <w:sz w:val="20"/>
                <w:lang w:val="en-US"/>
              </w:rPr>
              <w:t>SAP:34168 Dimenzija:3.00 Namena:Za  držač pločice SER 2525 M16                      Polje primene: od 0,5-3 mm              Kvalitet:IC 908 Tip:PLOČICA ZA SPOLJNI NAVOJ Oznaka:16ERM</w:t>
            </w:r>
          </w:p>
        </w:tc>
      </w:tr>
      <w:tr w:rsidR="00F039F8" w:rsidRPr="00F039F8" w14:paraId="1B239AEA" w14:textId="77777777" w:rsidTr="00F75433">
        <w:trPr>
          <w:trHeight w:val="1013"/>
        </w:trPr>
        <w:tc>
          <w:tcPr>
            <w:tcW w:w="846" w:type="dxa"/>
            <w:hideMark/>
          </w:tcPr>
          <w:p w14:paraId="49C0E347" w14:textId="77777777" w:rsidR="00F039F8" w:rsidRPr="002B40D3" w:rsidRDefault="00F039F8" w:rsidP="00F039F8">
            <w:pPr>
              <w:pStyle w:val="NoSpacing"/>
              <w:jc w:val="left"/>
              <w:rPr>
                <w:rFonts w:cs="Arial"/>
                <w:sz w:val="20"/>
                <w:lang w:val="en-US"/>
              </w:rPr>
            </w:pPr>
            <w:r w:rsidRPr="002B40D3">
              <w:rPr>
                <w:rFonts w:cs="Arial"/>
                <w:sz w:val="20"/>
                <w:lang w:val="en-US"/>
              </w:rPr>
              <w:t>14-89</w:t>
            </w:r>
          </w:p>
        </w:tc>
        <w:tc>
          <w:tcPr>
            <w:tcW w:w="1276" w:type="dxa"/>
            <w:hideMark/>
          </w:tcPr>
          <w:p w14:paraId="07DC0379" w14:textId="77777777" w:rsidR="00F039F8" w:rsidRPr="002B40D3" w:rsidRDefault="00F039F8" w:rsidP="00F039F8">
            <w:pPr>
              <w:pStyle w:val="NoSpacing"/>
              <w:jc w:val="left"/>
              <w:rPr>
                <w:rFonts w:cs="Arial"/>
                <w:sz w:val="20"/>
                <w:lang w:val="en-US"/>
              </w:rPr>
            </w:pPr>
            <w:r w:rsidRPr="002B40D3">
              <w:rPr>
                <w:rFonts w:cs="Arial"/>
                <w:sz w:val="20"/>
                <w:lang w:val="en-US"/>
              </w:rPr>
              <w:t>33015409</w:t>
            </w:r>
          </w:p>
        </w:tc>
        <w:tc>
          <w:tcPr>
            <w:tcW w:w="1701" w:type="dxa"/>
            <w:hideMark/>
          </w:tcPr>
          <w:p w14:paraId="1E7DE2EB" w14:textId="77777777" w:rsidR="00F039F8" w:rsidRPr="002B40D3" w:rsidRDefault="00F039F8" w:rsidP="00F039F8">
            <w:pPr>
              <w:pStyle w:val="NoSpacing"/>
              <w:jc w:val="left"/>
              <w:rPr>
                <w:rFonts w:cs="Arial"/>
                <w:sz w:val="20"/>
                <w:lang w:val="en-US"/>
              </w:rPr>
            </w:pPr>
            <w:r w:rsidRPr="002B40D3">
              <w:rPr>
                <w:rFonts w:cs="Arial"/>
                <w:sz w:val="20"/>
                <w:lang w:val="en-US"/>
              </w:rPr>
              <w:t>Pločica za unutr.navoj 22IRM N60 IC908</w:t>
            </w:r>
          </w:p>
        </w:tc>
        <w:tc>
          <w:tcPr>
            <w:tcW w:w="5338" w:type="dxa"/>
            <w:hideMark/>
          </w:tcPr>
          <w:p w14:paraId="5E77206B" w14:textId="77777777" w:rsidR="00F039F8" w:rsidRPr="002B40D3" w:rsidRDefault="00F039F8" w:rsidP="00F039F8">
            <w:pPr>
              <w:pStyle w:val="NoSpacing"/>
              <w:jc w:val="left"/>
              <w:rPr>
                <w:rFonts w:cs="Arial"/>
                <w:sz w:val="20"/>
                <w:lang w:val="en-US"/>
              </w:rPr>
            </w:pPr>
            <w:r w:rsidRPr="002B40D3">
              <w:rPr>
                <w:rFonts w:cs="Arial"/>
                <w:sz w:val="20"/>
                <w:lang w:val="en-US"/>
              </w:rPr>
              <w:t xml:space="preserve">SAP: 58745 Namena:STRUGANJE Tip:ZA UNUTRAŠNJI NAVOJ Oznaka:22IRM N60         Polje primene:(P15-P30)(M20-M30)(K20-K40)  (H10-H20)(S10-S25)  </w:t>
            </w:r>
          </w:p>
        </w:tc>
      </w:tr>
      <w:tr w:rsidR="00F039F8" w:rsidRPr="00F039F8" w14:paraId="77F40A46" w14:textId="77777777" w:rsidTr="00F75433">
        <w:trPr>
          <w:trHeight w:val="1099"/>
        </w:trPr>
        <w:tc>
          <w:tcPr>
            <w:tcW w:w="846" w:type="dxa"/>
            <w:hideMark/>
          </w:tcPr>
          <w:p w14:paraId="3FFAC804" w14:textId="77777777" w:rsidR="00F039F8" w:rsidRPr="002B40D3" w:rsidRDefault="00F039F8" w:rsidP="00F039F8">
            <w:pPr>
              <w:pStyle w:val="NoSpacing"/>
              <w:jc w:val="left"/>
              <w:rPr>
                <w:rFonts w:cs="Arial"/>
                <w:sz w:val="20"/>
                <w:lang w:val="en-US"/>
              </w:rPr>
            </w:pPr>
            <w:r w:rsidRPr="002B40D3">
              <w:rPr>
                <w:rFonts w:cs="Arial"/>
                <w:sz w:val="20"/>
                <w:lang w:val="en-US"/>
              </w:rPr>
              <w:lastRenderedPageBreak/>
              <w:t>14-90</w:t>
            </w:r>
          </w:p>
        </w:tc>
        <w:tc>
          <w:tcPr>
            <w:tcW w:w="1276" w:type="dxa"/>
            <w:hideMark/>
          </w:tcPr>
          <w:p w14:paraId="12D82676" w14:textId="77777777" w:rsidR="00F039F8" w:rsidRPr="002B40D3" w:rsidRDefault="00F039F8" w:rsidP="00F039F8">
            <w:pPr>
              <w:pStyle w:val="NoSpacing"/>
              <w:jc w:val="left"/>
              <w:rPr>
                <w:rFonts w:cs="Arial"/>
                <w:sz w:val="20"/>
                <w:lang w:val="en-US"/>
              </w:rPr>
            </w:pPr>
            <w:r w:rsidRPr="002B40D3">
              <w:rPr>
                <w:rFonts w:cs="Arial"/>
                <w:sz w:val="20"/>
                <w:lang w:val="en-US"/>
              </w:rPr>
              <w:t>33008955</w:t>
            </w:r>
          </w:p>
        </w:tc>
        <w:tc>
          <w:tcPr>
            <w:tcW w:w="1701" w:type="dxa"/>
            <w:hideMark/>
          </w:tcPr>
          <w:p w14:paraId="09482AA7" w14:textId="77777777" w:rsidR="00F039F8" w:rsidRPr="002B40D3" w:rsidRDefault="00F039F8" w:rsidP="00F039F8">
            <w:pPr>
              <w:pStyle w:val="NoSpacing"/>
              <w:jc w:val="left"/>
              <w:rPr>
                <w:rFonts w:cs="Arial"/>
                <w:sz w:val="20"/>
                <w:lang w:val="en-US"/>
              </w:rPr>
            </w:pPr>
            <w:r w:rsidRPr="002B40D3">
              <w:rPr>
                <w:rFonts w:cs="Arial"/>
                <w:sz w:val="20"/>
                <w:lang w:val="en-US"/>
              </w:rPr>
              <w:t>Pločica za unutr. navoj 16IRM 3.00 IC908</w:t>
            </w:r>
          </w:p>
        </w:tc>
        <w:tc>
          <w:tcPr>
            <w:tcW w:w="5338" w:type="dxa"/>
            <w:hideMark/>
          </w:tcPr>
          <w:p w14:paraId="3098FB78" w14:textId="77777777" w:rsidR="00F039F8" w:rsidRPr="002B40D3" w:rsidRDefault="00F039F8" w:rsidP="00F039F8">
            <w:pPr>
              <w:pStyle w:val="NoSpacing"/>
              <w:jc w:val="left"/>
              <w:rPr>
                <w:rFonts w:cs="Arial"/>
                <w:sz w:val="20"/>
                <w:lang w:val="en-US"/>
              </w:rPr>
            </w:pPr>
            <w:r w:rsidRPr="002B40D3">
              <w:rPr>
                <w:rFonts w:cs="Arial"/>
                <w:sz w:val="20"/>
                <w:lang w:val="en-US"/>
              </w:rPr>
              <w:t xml:space="preserve">SAP: 44113  Dimenzija:3.00 Namena:STRUGANJE Tip:PLOČICA ZA UNUTRAŠNJI NAVOJ Oznaka:16IRM POLJE PRIMENE: (P15-P30)(M20-M30)(K20-K40)(H10-H20)(S10-S25)    </w:t>
            </w:r>
          </w:p>
        </w:tc>
      </w:tr>
      <w:tr w:rsidR="00F039F8" w:rsidRPr="00F039F8" w14:paraId="5F1FF678" w14:textId="77777777" w:rsidTr="00F75433">
        <w:trPr>
          <w:trHeight w:val="1083"/>
        </w:trPr>
        <w:tc>
          <w:tcPr>
            <w:tcW w:w="846" w:type="dxa"/>
            <w:hideMark/>
          </w:tcPr>
          <w:p w14:paraId="683B1DE8" w14:textId="77777777" w:rsidR="00F039F8" w:rsidRPr="002B40D3" w:rsidRDefault="00F039F8" w:rsidP="00F039F8">
            <w:pPr>
              <w:pStyle w:val="NoSpacing"/>
              <w:jc w:val="left"/>
              <w:rPr>
                <w:rFonts w:cs="Arial"/>
                <w:sz w:val="20"/>
                <w:lang w:val="en-US"/>
              </w:rPr>
            </w:pPr>
            <w:r w:rsidRPr="002B40D3">
              <w:rPr>
                <w:rFonts w:cs="Arial"/>
                <w:sz w:val="20"/>
                <w:lang w:val="en-US"/>
              </w:rPr>
              <w:t>14-91</w:t>
            </w:r>
          </w:p>
        </w:tc>
        <w:tc>
          <w:tcPr>
            <w:tcW w:w="1276" w:type="dxa"/>
            <w:hideMark/>
          </w:tcPr>
          <w:p w14:paraId="3EF73E80" w14:textId="77777777" w:rsidR="00F039F8" w:rsidRPr="002B40D3" w:rsidRDefault="00F039F8" w:rsidP="00F039F8">
            <w:pPr>
              <w:pStyle w:val="NoSpacing"/>
              <w:jc w:val="left"/>
              <w:rPr>
                <w:rFonts w:cs="Arial"/>
                <w:sz w:val="20"/>
                <w:lang w:val="en-US"/>
              </w:rPr>
            </w:pPr>
            <w:r w:rsidRPr="002B40D3">
              <w:rPr>
                <w:rFonts w:cs="Arial"/>
                <w:sz w:val="20"/>
                <w:lang w:val="en-US"/>
              </w:rPr>
              <w:t>33009183</w:t>
            </w:r>
          </w:p>
        </w:tc>
        <w:tc>
          <w:tcPr>
            <w:tcW w:w="1701" w:type="dxa"/>
            <w:hideMark/>
          </w:tcPr>
          <w:p w14:paraId="2E257996" w14:textId="77777777" w:rsidR="00F039F8" w:rsidRPr="002B40D3" w:rsidRDefault="00F039F8" w:rsidP="00F039F8">
            <w:pPr>
              <w:pStyle w:val="NoSpacing"/>
              <w:jc w:val="left"/>
              <w:rPr>
                <w:rFonts w:cs="Arial"/>
                <w:sz w:val="20"/>
                <w:lang w:val="en-US"/>
              </w:rPr>
            </w:pPr>
            <w:r w:rsidRPr="002B40D3">
              <w:rPr>
                <w:rFonts w:cs="Arial"/>
                <w:sz w:val="20"/>
                <w:lang w:val="en-US"/>
              </w:rPr>
              <w:t>Pločica za rez.navoja 22ER 5TR IC908</w:t>
            </w:r>
          </w:p>
        </w:tc>
        <w:tc>
          <w:tcPr>
            <w:tcW w:w="5338" w:type="dxa"/>
            <w:hideMark/>
          </w:tcPr>
          <w:p w14:paraId="6EB63519" w14:textId="77777777" w:rsidR="00F039F8" w:rsidRPr="002B40D3" w:rsidRDefault="00F039F8" w:rsidP="00F039F8">
            <w:pPr>
              <w:pStyle w:val="NoSpacing"/>
              <w:jc w:val="left"/>
              <w:rPr>
                <w:rFonts w:cs="Arial"/>
                <w:sz w:val="20"/>
                <w:lang w:val="en-US"/>
              </w:rPr>
            </w:pPr>
            <w:r w:rsidRPr="002B40D3">
              <w:rPr>
                <w:rFonts w:cs="Arial"/>
                <w:sz w:val="20"/>
                <w:lang w:val="en-US"/>
              </w:rPr>
              <w:t xml:space="preserve">SAP:45161                Kvalitet:IC 908 Dimenzija:22 Namena:STRUGANJE Tip:PLOČICA ZA TRAPEZ. NAVOJ Oznaka:22ER 5TR IC908   Polje primene:(P15-P30)(M20-M30)(K20-K40)  (H10-H20)(S10-S25)  </w:t>
            </w:r>
          </w:p>
        </w:tc>
      </w:tr>
      <w:tr w:rsidR="00F039F8" w:rsidRPr="00F039F8" w14:paraId="1C7B97D8" w14:textId="77777777" w:rsidTr="00A74918">
        <w:trPr>
          <w:trHeight w:val="1836"/>
        </w:trPr>
        <w:tc>
          <w:tcPr>
            <w:tcW w:w="846" w:type="dxa"/>
            <w:hideMark/>
          </w:tcPr>
          <w:p w14:paraId="683F3322" w14:textId="77777777" w:rsidR="00F039F8" w:rsidRPr="002B40D3" w:rsidRDefault="00F039F8" w:rsidP="00F039F8">
            <w:pPr>
              <w:pStyle w:val="NoSpacing"/>
              <w:jc w:val="left"/>
              <w:rPr>
                <w:rFonts w:cs="Arial"/>
                <w:sz w:val="20"/>
                <w:lang w:val="en-US"/>
              </w:rPr>
            </w:pPr>
            <w:r w:rsidRPr="002B40D3">
              <w:rPr>
                <w:rFonts w:cs="Arial"/>
                <w:sz w:val="20"/>
                <w:lang w:val="en-US"/>
              </w:rPr>
              <w:t>14-92</w:t>
            </w:r>
          </w:p>
        </w:tc>
        <w:tc>
          <w:tcPr>
            <w:tcW w:w="1276" w:type="dxa"/>
            <w:hideMark/>
          </w:tcPr>
          <w:p w14:paraId="5B997B83" w14:textId="77777777" w:rsidR="00F039F8" w:rsidRPr="002B40D3" w:rsidRDefault="00F039F8" w:rsidP="00F039F8">
            <w:pPr>
              <w:pStyle w:val="NoSpacing"/>
              <w:jc w:val="left"/>
              <w:rPr>
                <w:rFonts w:cs="Arial"/>
                <w:sz w:val="20"/>
                <w:lang w:val="en-US"/>
              </w:rPr>
            </w:pPr>
            <w:r w:rsidRPr="002B40D3">
              <w:rPr>
                <w:rFonts w:cs="Arial"/>
                <w:sz w:val="20"/>
                <w:lang w:val="en-US"/>
              </w:rPr>
              <w:t>33015410</w:t>
            </w:r>
          </w:p>
        </w:tc>
        <w:tc>
          <w:tcPr>
            <w:tcW w:w="1701" w:type="dxa"/>
            <w:hideMark/>
          </w:tcPr>
          <w:p w14:paraId="2A243A77" w14:textId="77777777" w:rsidR="00F039F8" w:rsidRPr="002B40D3" w:rsidRDefault="00F039F8" w:rsidP="00F039F8">
            <w:pPr>
              <w:pStyle w:val="NoSpacing"/>
              <w:jc w:val="left"/>
              <w:rPr>
                <w:rFonts w:cs="Arial"/>
                <w:sz w:val="20"/>
                <w:lang w:val="en-US"/>
              </w:rPr>
            </w:pPr>
            <w:r w:rsidRPr="002B40D3">
              <w:rPr>
                <w:rFonts w:cs="Arial"/>
                <w:sz w:val="20"/>
                <w:lang w:val="en-US"/>
              </w:rPr>
              <w:t>Pločica za izradu spoljašnjeg navoja (trapezni) 27EIRL 8 TR IC908</w:t>
            </w:r>
          </w:p>
        </w:tc>
        <w:tc>
          <w:tcPr>
            <w:tcW w:w="5338" w:type="dxa"/>
            <w:hideMark/>
          </w:tcPr>
          <w:p w14:paraId="4AE3B3F5" w14:textId="77777777" w:rsidR="00F039F8" w:rsidRPr="002B40D3" w:rsidRDefault="00F039F8" w:rsidP="00F039F8">
            <w:pPr>
              <w:pStyle w:val="NoSpacing"/>
              <w:jc w:val="left"/>
              <w:rPr>
                <w:rFonts w:cs="Arial"/>
                <w:sz w:val="20"/>
                <w:lang w:val="en-US"/>
              </w:rPr>
            </w:pPr>
            <w:r w:rsidRPr="002B40D3">
              <w:rPr>
                <w:rFonts w:cs="Arial"/>
                <w:sz w:val="20"/>
                <w:lang w:val="en-US"/>
              </w:rPr>
              <w:t>SAP:58746Standard:IC908Namena:STRUGANJETip:ZA SPOLJAŠNJI NAVOJOznaka:27EIRL 8TR IC908</w:t>
            </w:r>
          </w:p>
        </w:tc>
      </w:tr>
      <w:tr w:rsidR="00F039F8" w:rsidRPr="00F039F8" w14:paraId="0C1A27FA" w14:textId="77777777" w:rsidTr="00F75433">
        <w:trPr>
          <w:trHeight w:val="1012"/>
        </w:trPr>
        <w:tc>
          <w:tcPr>
            <w:tcW w:w="846" w:type="dxa"/>
            <w:hideMark/>
          </w:tcPr>
          <w:p w14:paraId="4C7D0B24" w14:textId="77777777" w:rsidR="00F039F8" w:rsidRPr="002B40D3" w:rsidRDefault="00F039F8" w:rsidP="00F039F8">
            <w:pPr>
              <w:pStyle w:val="NoSpacing"/>
              <w:jc w:val="left"/>
              <w:rPr>
                <w:rFonts w:cs="Arial"/>
                <w:sz w:val="20"/>
                <w:lang w:val="en-US"/>
              </w:rPr>
            </w:pPr>
            <w:r w:rsidRPr="002B40D3">
              <w:rPr>
                <w:rFonts w:cs="Arial"/>
                <w:sz w:val="20"/>
                <w:lang w:val="en-US"/>
              </w:rPr>
              <w:t>14-93</w:t>
            </w:r>
          </w:p>
        </w:tc>
        <w:tc>
          <w:tcPr>
            <w:tcW w:w="1276" w:type="dxa"/>
            <w:hideMark/>
          </w:tcPr>
          <w:p w14:paraId="74213D77" w14:textId="77777777" w:rsidR="00F039F8" w:rsidRPr="002B40D3" w:rsidRDefault="00F039F8" w:rsidP="00F039F8">
            <w:pPr>
              <w:pStyle w:val="NoSpacing"/>
              <w:jc w:val="left"/>
              <w:rPr>
                <w:rFonts w:cs="Arial"/>
                <w:sz w:val="20"/>
                <w:lang w:val="en-US"/>
              </w:rPr>
            </w:pPr>
            <w:r w:rsidRPr="002B40D3">
              <w:rPr>
                <w:rFonts w:cs="Arial"/>
                <w:sz w:val="20"/>
                <w:lang w:val="en-US"/>
              </w:rPr>
              <w:t>33009191</w:t>
            </w:r>
          </w:p>
        </w:tc>
        <w:tc>
          <w:tcPr>
            <w:tcW w:w="1701" w:type="dxa"/>
            <w:hideMark/>
          </w:tcPr>
          <w:p w14:paraId="3A3FF2D2" w14:textId="77777777" w:rsidR="00F039F8" w:rsidRPr="002B40D3" w:rsidRDefault="00F039F8" w:rsidP="00F039F8">
            <w:pPr>
              <w:pStyle w:val="NoSpacing"/>
              <w:jc w:val="left"/>
              <w:rPr>
                <w:rFonts w:cs="Arial"/>
                <w:sz w:val="20"/>
                <w:lang w:val="en-US"/>
              </w:rPr>
            </w:pPr>
            <w:r w:rsidRPr="002B40D3">
              <w:rPr>
                <w:rFonts w:cs="Arial"/>
                <w:sz w:val="20"/>
                <w:lang w:val="en-US"/>
              </w:rPr>
              <w:t>Pločica za rez.navoja 22IR 5TR IC908</w:t>
            </w:r>
          </w:p>
        </w:tc>
        <w:tc>
          <w:tcPr>
            <w:tcW w:w="5338" w:type="dxa"/>
            <w:hideMark/>
          </w:tcPr>
          <w:p w14:paraId="42532E0B" w14:textId="77777777" w:rsidR="00F039F8" w:rsidRPr="002B40D3" w:rsidRDefault="00F039F8" w:rsidP="00F039F8">
            <w:pPr>
              <w:pStyle w:val="NoSpacing"/>
              <w:jc w:val="left"/>
              <w:rPr>
                <w:rFonts w:cs="Arial"/>
                <w:sz w:val="20"/>
                <w:lang w:val="en-US"/>
              </w:rPr>
            </w:pPr>
            <w:r w:rsidRPr="002B40D3">
              <w:rPr>
                <w:rFonts w:cs="Arial"/>
                <w:sz w:val="20"/>
                <w:lang w:val="en-US"/>
              </w:rPr>
              <w:t xml:space="preserve">SAP:45169                      Kvalitet:IC 908 Dimenzija:22 Namena:STRUGANJE Tip:PLOČICA ZA TRAPEZ. NAVOJ Oznaka:22IR 5TR IC908   Polje primene:(P15-P30)(M20-M30)(K20-K40)  (H10-H20)(S10-S25)  </w:t>
            </w:r>
          </w:p>
        </w:tc>
      </w:tr>
      <w:tr w:rsidR="00F039F8" w:rsidRPr="00F039F8" w14:paraId="6CB69A6E" w14:textId="77777777" w:rsidTr="00F75433">
        <w:trPr>
          <w:trHeight w:val="1545"/>
        </w:trPr>
        <w:tc>
          <w:tcPr>
            <w:tcW w:w="846" w:type="dxa"/>
            <w:hideMark/>
          </w:tcPr>
          <w:p w14:paraId="627C5C56" w14:textId="77777777" w:rsidR="00F039F8" w:rsidRPr="002B40D3" w:rsidRDefault="00F039F8" w:rsidP="002B40D3">
            <w:pPr>
              <w:spacing w:before="0"/>
              <w:jc w:val="center"/>
              <w:rPr>
                <w:rFonts w:cs="Arial"/>
                <w:sz w:val="20"/>
                <w:szCs w:val="20"/>
              </w:rPr>
            </w:pPr>
            <w:r w:rsidRPr="002B40D3">
              <w:rPr>
                <w:rFonts w:cs="Arial"/>
                <w:sz w:val="20"/>
                <w:szCs w:val="20"/>
              </w:rPr>
              <w:t>14-94</w:t>
            </w:r>
          </w:p>
        </w:tc>
        <w:tc>
          <w:tcPr>
            <w:tcW w:w="1276" w:type="dxa"/>
            <w:hideMark/>
          </w:tcPr>
          <w:p w14:paraId="57EF4A20" w14:textId="77777777" w:rsidR="00F039F8" w:rsidRPr="002B40D3" w:rsidRDefault="00F039F8" w:rsidP="00F039F8">
            <w:pPr>
              <w:pStyle w:val="NoSpacing"/>
              <w:jc w:val="left"/>
              <w:rPr>
                <w:rFonts w:cs="Arial"/>
                <w:sz w:val="20"/>
                <w:lang w:val="en-US"/>
              </w:rPr>
            </w:pPr>
            <w:r w:rsidRPr="002B40D3">
              <w:rPr>
                <w:rFonts w:cs="Arial"/>
                <w:sz w:val="20"/>
                <w:lang w:val="en-US"/>
              </w:rPr>
              <w:t>33015402</w:t>
            </w:r>
          </w:p>
        </w:tc>
        <w:tc>
          <w:tcPr>
            <w:tcW w:w="1701" w:type="dxa"/>
            <w:hideMark/>
          </w:tcPr>
          <w:p w14:paraId="11FB8345" w14:textId="77777777" w:rsidR="00F039F8" w:rsidRPr="002B40D3" w:rsidRDefault="00F039F8" w:rsidP="00F039F8">
            <w:pPr>
              <w:pStyle w:val="NoSpacing"/>
              <w:jc w:val="left"/>
              <w:rPr>
                <w:rFonts w:cs="Arial"/>
                <w:sz w:val="20"/>
                <w:lang w:val="en-US"/>
              </w:rPr>
            </w:pPr>
            <w:r w:rsidRPr="002B40D3">
              <w:rPr>
                <w:rFonts w:cs="Arial"/>
                <w:sz w:val="20"/>
                <w:lang w:val="en-US"/>
              </w:rPr>
              <w:t>Pločica za izradu unutrašnjeg navoja (trapezni) 27UIRL 8 TR IC908</w:t>
            </w:r>
          </w:p>
        </w:tc>
        <w:tc>
          <w:tcPr>
            <w:tcW w:w="5338" w:type="dxa"/>
            <w:hideMark/>
          </w:tcPr>
          <w:p w14:paraId="78E7B924" w14:textId="77777777" w:rsidR="00F039F8" w:rsidRPr="002B40D3" w:rsidRDefault="00F039F8" w:rsidP="00F039F8">
            <w:pPr>
              <w:pStyle w:val="NoSpacing"/>
              <w:jc w:val="left"/>
              <w:rPr>
                <w:rFonts w:cs="Arial"/>
                <w:sz w:val="20"/>
                <w:lang w:val="en-US"/>
              </w:rPr>
            </w:pPr>
            <w:r w:rsidRPr="002B40D3">
              <w:rPr>
                <w:rFonts w:cs="Arial"/>
                <w:sz w:val="20"/>
                <w:lang w:val="en-US"/>
              </w:rPr>
              <w:t>SAP:58732Kvalitet:IC908Proizvodjač:CORUNDimenzija:27Namena:STRUGANJETip:ZA UNUTRAŠNJI NAVOJOznaka:27UIRL 8TR IC908</w:t>
            </w:r>
          </w:p>
        </w:tc>
      </w:tr>
    </w:tbl>
    <w:p w14:paraId="490B4618" w14:textId="77777777" w:rsidR="00F83E3D" w:rsidRDefault="00F83E3D" w:rsidP="009D6CD8">
      <w:pPr>
        <w:pStyle w:val="NoSpacing"/>
        <w:jc w:val="left"/>
        <w:rPr>
          <w:rFonts w:cs="Arial"/>
          <w:b/>
          <w:lang w:val="sr-Cyrl-RS"/>
        </w:rPr>
      </w:pPr>
    </w:p>
    <w:p w14:paraId="0AA32CB4" w14:textId="77777777" w:rsidR="007B447F" w:rsidRDefault="007B447F" w:rsidP="009D6CD8">
      <w:pPr>
        <w:pStyle w:val="NoSpacing"/>
        <w:jc w:val="left"/>
        <w:rPr>
          <w:rFonts w:cs="Arial"/>
          <w:b/>
          <w:lang w:val="sr-Cyrl-RS"/>
        </w:rPr>
      </w:pPr>
    </w:p>
    <w:p w14:paraId="508CDD2F" w14:textId="3A8FF5CF" w:rsidR="00F83E3D" w:rsidRDefault="00F83E3D" w:rsidP="009D6CD8">
      <w:pPr>
        <w:pStyle w:val="NoSpacing"/>
        <w:jc w:val="left"/>
        <w:rPr>
          <w:rFonts w:cs="Arial"/>
          <w:b/>
          <w:lang w:val="sr-Cyrl-RS"/>
        </w:rPr>
      </w:pPr>
      <w:r w:rsidRPr="00F83E3D">
        <w:rPr>
          <w:rFonts w:cs="Arial"/>
          <w:b/>
          <w:lang w:val="sr-Cyrl-RS"/>
        </w:rPr>
        <w:t>Партија 15 Ножеви са  измењивим  плочицама и плочице за стругање по ISO  стандарду</w:t>
      </w:r>
    </w:p>
    <w:p w14:paraId="470E4571" w14:textId="77777777" w:rsidR="00F83E3D" w:rsidRDefault="00F83E3D" w:rsidP="009D6CD8">
      <w:pPr>
        <w:pStyle w:val="NoSpacing"/>
        <w:jc w:val="left"/>
        <w:rPr>
          <w:rFonts w:cs="Arial"/>
          <w:b/>
          <w:lang w:val="sr-Cyrl-RS"/>
        </w:rPr>
      </w:pPr>
    </w:p>
    <w:tbl>
      <w:tblPr>
        <w:tblW w:w="9014" w:type="dxa"/>
        <w:tblLayout w:type="fixed"/>
        <w:tblLook w:val="04A0" w:firstRow="1" w:lastRow="0" w:firstColumn="1" w:lastColumn="0" w:noHBand="0" w:noVBand="1"/>
      </w:tblPr>
      <w:tblGrid>
        <w:gridCol w:w="841"/>
        <w:gridCol w:w="1134"/>
        <w:gridCol w:w="1984"/>
        <w:gridCol w:w="5055"/>
      </w:tblGrid>
      <w:tr w:rsidR="00F83E3D" w:rsidRPr="00F83E3D" w14:paraId="031118DA" w14:textId="77777777" w:rsidTr="00481945">
        <w:trPr>
          <w:trHeight w:val="1035"/>
        </w:trPr>
        <w:tc>
          <w:tcPr>
            <w:tcW w:w="841"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42AFC602" w14:textId="77777777" w:rsidR="00F83E3D" w:rsidRPr="00F83E3D" w:rsidRDefault="00F83E3D" w:rsidP="00F83E3D">
            <w:pPr>
              <w:spacing w:before="0"/>
              <w:jc w:val="center"/>
              <w:rPr>
                <w:rFonts w:cs="Arial"/>
                <w:b/>
                <w:bCs/>
                <w:color w:val="000000"/>
                <w:sz w:val="20"/>
                <w:szCs w:val="20"/>
                <w:lang w:val="sr-Latn-RS" w:eastAsia="sr-Latn-RS"/>
              </w:rPr>
            </w:pPr>
            <w:r w:rsidRPr="00F83E3D">
              <w:rPr>
                <w:rFonts w:cs="Arial"/>
                <w:b/>
                <w:bCs/>
                <w:color w:val="000000"/>
                <w:sz w:val="20"/>
                <w:szCs w:val="20"/>
                <w:lang w:val="sr-Latn-RS" w:eastAsia="sr-Latn-RS"/>
              </w:rPr>
              <w:t>Ред. Бр.</w:t>
            </w:r>
          </w:p>
        </w:tc>
        <w:tc>
          <w:tcPr>
            <w:tcW w:w="1134" w:type="dxa"/>
            <w:tcBorders>
              <w:top w:val="single" w:sz="8" w:space="0" w:color="auto"/>
              <w:left w:val="nil"/>
              <w:bottom w:val="single" w:sz="8" w:space="0" w:color="auto"/>
              <w:right w:val="single" w:sz="4" w:space="0" w:color="auto"/>
            </w:tcBorders>
            <w:shd w:val="clear" w:color="000000" w:fill="D9D9D9"/>
            <w:vAlign w:val="center"/>
            <w:hideMark/>
          </w:tcPr>
          <w:p w14:paraId="6C4C0833" w14:textId="77777777" w:rsidR="00F83E3D" w:rsidRPr="00F83E3D" w:rsidRDefault="00F83E3D" w:rsidP="00F83E3D">
            <w:pPr>
              <w:spacing w:before="0"/>
              <w:jc w:val="center"/>
              <w:rPr>
                <w:rFonts w:cs="Arial"/>
                <w:b/>
                <w:bCs/>
                <w:color w:val="000000"/>
                <w:sz w:val="20"/>
                <w:szCs w:val="20"/>
                <w:lang w:val="sr-Latn-RS" w:eastAsia="sr-Latn-RS"/>
              </w:rPr>
            </w:pPr>
            <w:r w:rsidRPr="00F83E3D">
              <w:rPr>
                <w:rFonts w:cs="Arial"/>
                <w:b/>
                <w:bCs/>
                <w:color w:val="000000"/>
                <w:sz w:val="20"/>
                <w:szCs w:val="20"/>
                <w:lang w:val="sr-Latn-RS" w:eastAsia="sr-Latn-RS"/>
              </w:rPr>
              <w:t>Шифра наручиоца (ЕРЦ)</w:t>
            </w:r>
          </w:p>
        </w:tc>
        <w:tc>
          <w:tcPr>
            <w:tcW w:w="1984" w:type="dxa"/>
            <w:tcBorders>
              <w:top w:val="single" w:sz="8" w:space="0" w:color="auto"/>
              <w:left w:val="nil"/>
              <w:bottom w:val="single" w:sz="8" w:space="0" w:color="auto"/>
              <w:right w:val="single" w:sz="4" w:space="0" w:color="auto"/>
            </w:tcBorders>
            <w:shd w:val="clear" w:color="000000" w:fill="D9D9D9"/>
            <w:vAlign w:val="center"/>
            <w:hideMark/>
          </w:tcPr>
          <w:p w14:paraId="3BE385B0" w14:textId="77777777" w:rsidR="00F83E3D" w:rsidRPr="00F83E3D" w:rsidRDefault="00F83E3D" w:rsidP="00F83E3D">
            <w:pPr>
              <w:spacing w:before="0"/>
              <w:jc w:val="center"/>
              <w:rPr>
                <w:rFonts w:cs="Arial"/>
                <w:b/>
                <w:bCs/>
                <w:color w:val="000000"/>
                <w:sz w:val="20"/>
                <w:szCs w:val="20"/>
                <w:lang w:val="sr-Latn-RS" w:eastAsia="sr-Latn-RS"/>
              </w:rPr>
            </w:pPr>
            <w:r w:rsidRPr="00F83E3D">
              <w:rPr>
                <w:rFonts w:cs="Arial"/>
                <w:b/>
                <w:bCs/>
                <w:color w:val="000000"/>
                <w:sz w:val="20"/>
                <w:szCs w:val="20"/>
                <w:lang w:val="sr-Latn-RS" w:eastAsia="sr-Latn-RS"/>
              </w:rPr>
              <w:t>Назив и опис добара</w:t>
            </w:r>
          </w:p>
        </w:tc>
        <w:tc>
          <w:tcPr>
            <w:tcW w:w="5055" w:type="dxa"/>
            <w:tcBorders>
              <w:top w:val="single" w:sz="8" w:space="0" w:color="auto"/>
              <w:left w:val="nil"/>
              <w:bottom w:val="single" w:sz="8" w:space="0" w:color="auto"/>
              <w:right w:val="single" w:sz="4" w:space="0" w:color="auto"/>
            </w:tcBorders>
            <w:shd w:val="clear" w:color="000000" w:fill="D9D9D9"/>
            <w:vAlign w:val="center"/>
            <w:hideMark/>
          </w:tcPr>
          <w:p w14:paraId="228C7FD7" w14:textId="77777777" w:rsidR="00F83E3D" w:rsidRPr="00F83E3D" w:rsidRDefault="00F83E3D" w:rsidP="00F83E3D">
            <w:pPr>
              <w:spacing w:before="0"/>
              <w:jc w:val="center"/>
              <w:rPr>
                <w:rFonts w:cs="Arial"/>
                <w:b/>
                <w:bCs/>
                <w:color w:val="000000"/>
                <w:sz w:val="20"/>
                <w:szCs w:val="20"/>
                <w:lang w:val="sr-Latn-RS" w:eastAsia="sr-Latn-RS"/>
              </w:rPr>
            </w:pPr>
            <w:r w:rsidRPr="00F83E3D">
              <w:rPr>
                <w:rFonts w:cs="Arial"/>
                <w:b/>
                <w:bCs/>
                <w:color w:val="000000"/>
                <w:sz w:val="20"/>
                <w:szCs w:val="20"/>
                <w:lang w:val="sr-Latn-RS" w:eastAsia="sr-Latn-RS"/>
              </w:rPr>
              <w:t>Техничке карактеристике захтеваног или одговарајућег добра</w:t>
            </w:r>
          </w:p>
        </w:tc>
      </w:tr>
      <w:tr w:rsidR="00F83E3D" w:rsidRPr="00F83E3D" w14:paraId="764CABA2" w14:textId="77777777" w:rsidTr="00481945">
        <w:trPr>
          <w:trHeight w:val="270"/>
        </w:trPr>
        <w:tc>
          <w:tcPr>
            <w:tcW w:w="841" w:type="dxa"/>
            <w:tcBorders>
              <w:top w:val="nil"/>
              <w:left w:val="single" w:sz="8" w:space="0" w:color="auto"/>
              <w:bottom w:val="single" w:sz="8" w:space="0" w:color="auto"/>
              <w:right w:val="single" w:sz="4" w:space="0" w:color="auto"/>
            </w:tcBorders>
            <w:shd w:val="clear" w:color="000000" w:fill="D9D9D9"/>
            <w:vAlign w:val="center"/>
            <w:hideMark/>
          </w:tcPr>
          <w:p w14:paraId="41F30A15" w14:textId="77777777" w:rsidR="00F83E3D" w:rsidRPr="00F83E3D" w:rsidRDefault="00F83E3D" w:rsidP="00F83E3D">
            <w:pPr>
              <w:spacing w:before="0"/>
              <w:jc w:val="center"/>
              <w:rPr>
                <w:rFonts w:cs="Arial"/>
                <w:b/>
                <w:bCs/>
                <w:color w:val="000000"/>
                <w:sz w:val="20"/>
                <w:szCs w:val="20"/>
                <w:lang w:val="sr-Latn-RS" w:eastAsia="sr-Latn-RS"/>
              </w:rPr>
            </w:pPr>
            <w:r w:rsidRPr="00F83E3D">
              <w:rPr>
                <w:rFonts w:cs="Arial"/>
                <w:b/>
                <w:bCs/>
                <w:color w:val="000000"/>
                <w:sz w:val="20"/>
                <w:szCs w:val="20"/>
                <w:lang w:val="sr-Latn-RS" w:eastAsia="sr-Latn-RS"/>
              </w:rPr>
              <w:t>I</w:t>
            </w:r>
          </w:p>
        </w:tc>
        <w:tc>
          <w:tcPr>
            <w:tcW w:w="1134" w:type="dxa"/>
            <w:tcBorders>
              <w:top w:val="nil"/>
              <w:left w:val="nil"/>
              <w:bottom w:val="single" w:sz="8" w:space="0" w:color="auto"/>
              <w:right w:val="single" w:sz="4" w:space="0" w:color="auto"/>
            </w:tcBorders>
            <w:shd w:val="clear" w:color="000000" w:fill="D9D9D9"/>
            <w:vAlign w:val="center"/>
            <w:hideMark/>
          </w:tcPr>
          <w:p w14:paraId="23D6ABE3" w14:textId="77777777" w:rsidR="00F83E3D" w:rsidRPr="00F83E3D" w:rsidRDefault="00F83E3D" w:rsidP="00F83E3D">
            <w:pPr>
              <w:spacing w:before="0"/>
              <w:jc w:val="center"/>
              <w:rPr>
                <w:rFonts w:cs="Arial"/>
                <w:b/>
                <w:bCs/>
                <w:color w:val="000000"/>
                <w:sz w:val="20"/>
                <w:szCs w:val="20"/>
                <w:lang w:val="sr-Latn-RS" w:eastAsia="sr-Latn-RS"/>
              </w:rPr>
            </w:pPr>
            <w:r w:rsidRPr="00F83E3D">
              <w:rPr>
                <w:rFonts w:cs="Arial"/>
                <w:b/>
                <w:bCs/>
                <w:color w:val="000000"/>
                <w:sz w:val="20"/>
                <w:szCs w:val="20"/>
                <w:lang w:val="sr-Latn-RS" w:eastAsia="sr-Latn-RS"/>
              </w:rPr>
              <w:t>II</w:t>
            </w:r>
          </w:p>
        </w:tc>
        <w:tc>
          <w:tcPr>
            <w:tcW w:w="1984" w:type="dxa"/>
            <w:tcBorders>
              <w:top w:val="nil"/>
              <w:left w:val="nil"/>
              <w:bottom w:val="single" w:sz="8" w:space="0" w:color="auto"/>
              <w:right w:val="single" w:sz="4" w:space="0" w:color="auto"/>
            </w:tcBorders>
            <w:shd w:val="clear" w:color="000000" w:fill="D9D9D9"/>
            <w:vAlign w:val="center"/>
            <w:hideMark/>
          </w:tcPr>
          <w:p w14:paraId="7D8CEF4A" w14:textId="77777777" w:rsidR="00F83E3D" w:rsidRPr="00F83E3D" w:rsidRDefault="00F83E3D" w:rsidP="00F83E3D">
            <w:pPr>
              <w:spacing w:before="0"/>
              <w:jc w:val="center"/>
              <w:rPr>
                <w:rFonts w:cs="Arial"/>
                <w:b/>
                <w:bCs/>
                <w:color w:val="000000"/>
                <w:sz w:val="20"/>
                <w:szCs w:val="20"/>
                <w:lang w:val="sr-Latn-RS" w:eastAsia="sr-Latn-RS"/>
              </w:rPr>
            </w:pPr>
            <w:r w:rsidRPr="00F83E3D">
              <w:rPr>
                <w:rFonts w:cs="Arial"/>
                <w:b/>
                <w:bCs/>
                <w:color w:val="000000"/>
                <w:sz w:val="20"/>
                <w:szCs w:val="20"/>
                <w:lang w:val="sr-Latn-RS" w:eastAsia="sr-Latn-RS"/>
              </w:rPr>
              <w:t>III</w:t>
            </w:r>
          </w:p>
        </w:tc>
        <w:tc>
          <w:tcPr>
            <w:tcW w:w="5055" w:type="dxa"/>
            <w:tcBorders>
              <w:top w:val="nil"/>
              <w:left w:val="nil"/>
              <w:bottom w:val="single" w:sz="8" w:space="0" w:color="auto"/>
              <w:right w:val="single" w:sz="4" w:space="0" w:color="auto"/>
            </w:tcBorders>
            <w:shd w:val="clear" w:color="000000" w:fill="D9D9D9"/>
            <w:vAlign w:val="center"/>
            <w:hideMark/>
          </w:tcPr>
          <w:p w14:paraId="22C4E332" w14:textId="77777777" w:rsidR="00F83E3D" w:rsidRPr="00F83E3D" w:rsidRDefault="00F83E3D" w:rsidP="00F83E3D">
            <w:pPr>
              <w:spacing w:before="0"/>
              <w:jc w:val="center"/>
              <w:rPr>
                <w:rFonts w:cs="Arial"/>
                <w:b/>
                <w:bCs/>
                <w:color w:val="000000"/>
                <w:sz w:val="20"/>
                <w:szCs w:val="20"/>
                <w:lang w:val="sr-Latn-RS" w:eastAsia="sr-Latn-RS"/>
              </w:rPr>
            </w:pPr>
            <w:r w:rsidRPr="00F83E3D">
              <w:rPr>
                <w:rFonts w:cs="Arial"/>
                <w:b/>
                <w:bCs/>
                <w:color w:val="000000"/>
                <w:sz w:val="20"/>
                <w:szCs w:val="20"/>
                <w:lang w:val="sr-Latn-RS" w:eastAsia="sr-Latn-RS"/>
              </w:rPr>
              <w:t>IV</w:t>
            </w:r>
          </w:p>
        </w:tc>
      </w:tr>
      <w:tr w:rsidR="00F83E3D" w:rsidRPr="00F83E3D" w14:paraId="367E0363" w14:textId="77777777" w:rsidTr="00481945">
        <w:trPr>
          <w:trHeight w:val="1028"/>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76616813"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15-1</w:t>
            </w:r>
          </w:p>
        </w:tc>
        <w:tc>
          <w:tcPr>
            <w:tcW w:w="1134" w:type="dxa"/>
            <w:tcBorders>
              <w:top w:val="nil"/>
              <w:left w:val="nil"/>
              <w:bottom w:val="single" w:sz="4" w:space="0" w:color="auto"/>
              <w:right w:val="single" w:sz="4" w:space="0" w:color="auto"/>
            </w:tcBorders>
            <w:shd w:val="clear" w:color="auto" w:fill="auto"/>
            <w:vAlign w:val="center"/>
            <w:hideMark/>
          </w:tcPr>
          <w:p w14:paraId="11E2956B"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17398801</w:t>
            </w:r>
          </w:p>
        </w:tc>
        <w:tc>
          <w:tcPr>
            <w:tcW w:w="1984" w:type="dxa"/>
            <w:tcBorders>
              <w:top w:val="nil"/>
              <w:left w:val="nil"/>
              <w:bottom w:val="single" w:sz="4" w:space="0" w:color="auto"/>
              <w:right w:val="single" w:sz="4" w:space="0" w:color="auto"/>
            </w:tcBorders>
            <w:shd w:val="clear" w:color="auto" w:fill="auto"/>
            <w:vAlign w:val="center"/>
            <w:hideMark/>
          </w:tcPr>
          <w:p w14:paraId="3C8AEEBB"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Držač za spolj.obradu SRDCN 2525M-12</w:t>
            </w:r>
          </w:p>
        </w:tc>
        <w:tc>
          <w:tcPr>
            <w:tcW w:w="5055" w:type="dxa"/>
            <w:tcBorders>
              <w:top w:val="nil"/>
              <w:left w:val="nil"/>
              <w:bottom w:val="single" w:sz="4" w:space="0" w:color="auto"/>
              <w:right w:val="single" w:sz="4" w:space="0" w:color="auto"/>
            </w:tcBorders>
            <w:shd w:val="clear" w:color="000000" w:fill="FFFFFF"/>
            <w:vAlign w:val="center"/>
            <w:hideMark/>
          </w:tcPr>
          <w:p w14:paraId="38F55300"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SAP:62290                    Namena:SPOLJAŠNJA STRUGARSKA OBRADA Tip:SRDCN Oznaka:SRDCN 2525M-12</w:t>
            </w:r>
          </w:p>
        </w:tc>
      </w:tr>
      <w:tr w:rsidR="00F83E3D" w:rsidRPr="00F83E3D" w14:paraId="1F5782DE" w14:textId="77777777" w:rsidTr="00481945">
        <w:trPr>
          <w:trHeight w:val="859"/>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1B54C562"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15-2</w:t>
            </w:r>
          </w:p>
        </w:tc>
        <w:tc>
          <w:tcPr>
            <w:tcW w:w="1134" w:type="dxa"/>
            <w:tcBorders>
              <w:top w:val="nil"/>
              <w:left w:val="nil"/>
              <w:bottom w:val="single" w:sz="4" w:space="0" w:color="auto"/>
              <w:right w:val="single" w:sz="4" w:space="0" w:color="auto"/>
            </w:tcBorders>
            <w:shd w:val="clear" w:color="auto" w:fill="auto"/>
            <w:vAlign w:val="center"/>
            <w:hideMark/>
          </w:tcPr>
          <w:p w14:paraId="1E2500F8"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17398801</w:t>
            </w:r>
          </w:p>
        </w:tc>
        <w:tc>
          <w:tcPr>
            <w:tcW w:w="1984" w:type="dxa"/>
            <w:tcBorders>
              <w:top w:val="nil"/>
              <w:left w:val="nil"/>
              <w:bottom w:val="single" w:sz="4" w:space="0" w:color="auto"/>
              <w:right w:val="single" w:sz="4" w:space="0" w:color="auto"/>
            </w:tcBorders>
            <w:shd w:val="clear" w:color="auto" w:fill="auto"/>
            <w:vAlign w:val="center"/>
            <w:hideMark/>
          </w:tcPr>
          <w:p w14:paraId="0CA2DEB2"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Držač za spolj.obradu SRDCN 2525M-12</w:t>
            </w:r>
          </w:p>
        </w:tc>
        <w:tc>
          <w:tcPr>
            <w:tcW w:w="5055" w:type="dxa"/>
            <w:tcBorders>
              <w:top w:val="nil"/>
              <w:left w:val="nil"/>
              <w:bottom w:val="single" w:sz="4" w:space="0" w:color="auto"/>
              <w:right w:val="single" w:sz="4" w:space="0" w:color="auto"/>
            </w:tcBorders>
            <w:shd w:val="clear" w:color="000000" w:fill="FFFFFF"/>
            <w:vAlign w:val="center"/>
            <w:hideMark/>
          </w:tcPr>
          <w:p w14:paraId="5F4619C5"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SAP:62290                    Namena:SPOLJAŠNJA STRUGARSKA OBRADA Tip:SRDCN Oznaka:SRDCN 2525M-12</w:t>
            </w:r>
          </w:p>
        </w:tc>
      </w:tr>
      <w:tr w:rsidR="00F83E3D" w:rsidRPr="00F83E3D" w14:paraId="13245E03" w14:textId="77777777" w:rsidTr="00481945">
        <w:trPr>
          <w:trHeight w:val="1167"/>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7B44527D"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15-3</w:t>
            </w:r>
          </w:p>
        </w:tc>
        <w:tc>
          <w:tcPr>
            <w:tcW w:w="1134" w:type="dxa"/>
            <w:tcBorders>
              <w:top w:val="nil"/>
              <w:left w:val="nil"/>
              <w:bottom w:val="single" w:sz="4" w:space="0" w:color="auto"/>
              <w:right w:val="single" w:sz="4" w:space="0" w:color="auto"/>
            </w:tcBorders>
            <w:shd w:val="clear" w:color="auto" w:fill="auto"/>
            <w:vAlign w:val="center"/>
            <w:hideMark/>
          </w:tcPr>
          <w:p w14:paraId="071D8F6F"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17357468</w:t>
            </w:r>
          </w:p>
        </w:tc>
        <w:tc>
          <w:tcPr>
            <w:tcW w:w="1984" w:type="dxa"/>
            <w:tcBorders>
              <w:top w:val="nil"/>
              <w:left w:val="nil"/>
              <w:bottom w:val="single" w:sz="4" w:space="0" w:color="auto"/>
              <w:right w:val="single" w:sz="4" w:space="0" w:color="auto"/>
            </w:tcBorders>
            <w:shd w:val="clear" w:color="auto" w:fill="auto"/>
            <w:vAlign w:val="center"/>
            <w:hideMark/>
          </w:tcPr>
          <w:p w14:paraId="141438EB"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Plocica za struganje TNMG 220408-TF</w:t>
            </w:r>
          </w:p>
        </w:tc>
        <w:tc>
          <w:tcPr>
            <w:tcW w:w="5055" w:type="dxa"/>
            <w:tcBorders>
              <w:top w:val="nil"/>
              <w:left w:val="nil"/>
              <w:bottom w:val="single" w:sz="4" w:space="0" w:color="auto"/>
              <w:right w:val="single" w:sz="4" w:space="0" w:color="auto"/>
            </w:tcBorders>
            <w:shd w:val="clear" w:color="000000" w:fill="FFFFFF"/>
            <w:vAlign w:val="center"/>
            <w:hideMark/>
          </w:tcPr>
          <w:p w14:paraId="66D84D8F"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24612 DIMENZIJA: 22 mm  NAMENA: STRUGANJE  TIP: PLOČICA-TROUGLASTA OZNAKA: TNMG 220408-TF POLJE_PRIMENE: P-35</w:t>
            </w:r>
          </w:p>
        </w:tc>
      </w:tr>
      <w:tr w:rsidR="00F83E3D" w:rsidRPr="00F83E3D" w14:paraId="42DC9F91" w14:textId="77777777" w:rsidTr="00481945">
        <w:trPr>
          <w:trHeight w:val="127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7537649D"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15-4</w:t>
            </w:r>
          </w:p>
        </w:tc>
        <w:tc>
          <w:tcPr>
            <w:tcW w:w="1134" w:type="dxa"/>
            <w:tcBorders>
              <w:top w:val="nil"/>
              <w:left w:val="nil"/>
              <w:bottom w:val="single" w:sz="4" w:space="0" w:color="auto"/>
              <w:right w:val="single" w:sz="4" w:space="0" w:color="auto"/>
            </w:tcBorders>
            <w:shd w:val="clear" w:color="auto" w:fill="auto"/>
            <w:vAlign w:val="center"/>
            <w:hideMark/>
          </w:tcPr>
          <w:p w14:paraId="691BDED5"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17357468</w:t>
            </w:r>
          </w:p>
        </w:tc>
        <w:tc>
          <w:tcPr>
            <w:tcW w:w="1984" w:type="dxa"/>
            <w:tcBorders>
              <w:top w:val="nil"/>
              <w:left w:val="nil"/>
              <w:bottom w:val="single" w:sz="4" w:space="0" w:color="auto"/>
              <w:right w:val="single" w:sz="4" w:space="0" w:color="auto"/>
            </w:tcBorders>
            <w:shd w:val="clear" w:color="auto" w:fill="auto"/>
            <w:vAlign w:val="center"/>
            <w:hideMark/>
          </w:tcPr>
          <w:p w14:paraId="6D407EB2"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Plocica za struganje TNMG 220408-TF</w:t>
            </w:r>
          </w:p>
        </w:tc>
        <w:tc>
          <w:tcPr>
            <w:tcW w:w="5055" w:type="dxa"/>
            <w:tcBorders>
              <w:top w:val="nil"/>
              <w:left w:val="nil"/>
              <w:bottom w:val="single" w:sz="4" w:space="0" w:color="auto"/>
              <w:right w:val="single" w:sz="4" w:space="0" w:color="auto"/>
            </w:tcBorders>
            <w:shd w:val="clear" w:color="000000" w:fill="FFFFFF"/>
            <w:vAlign w:val="center"/>
            <w:hideMark/>
          </w:tcPr>
          <w:p w14:paraId="5E497364"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24612 DIMENZIJA: 22 mm  NAMENA: STRUGANJE  TIP: PLOČICA-TROUGLASTA OZNAKA: TNMG 220408-TF POLJE_PRIMENE: P-35</w:t>
            </w:r>
          </w:p>
        </w:tc>
      </w:tr>
      <w:tr w:rsidR="00F83E3D" w:rsidRPr="00F83E3D" w14:paraId="120766E6" w14:textId="77777777" w:rsidTr="00481945">
        <w:trPr>
          <w:trHeight w:val="127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24E24828"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lastRenderedPageBreak/>
              <w:t>15-5</w:t>
            </w:r>
          </w:p>
        </w:tc>
        <w:tc>
          <w:tcPr>
            <w:tcW w:w="1134" w:type="dxa"/>
            <w:tcBorders>
              <w:top w:val="nil"/>
              <w:left w:val="nil"/>
              <w:bottom w:val="single" w:sz="4" w:space="0" w:color="auto"/>
              <w:right w:val="single" w:sz="4" w:space="0" w:color="auto"/>
            </w:tcBorders>
            <w:shd w:val="clear" w:color="auto" w:fill="auto"/>
            <w:vAlign w:val="center"/>
            <w:hideMark/>
          </w:tcPr>
          <w:p w14:paraId="17F6EF24"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17357468</w:t>
            </w:r>
          </w:p>
        </w:tc>
        <w:tc>
          <w:tcPr>
            <w:tcW w:w="1984" w:type="dxa"/>
            <w:tcBorders>
              <w:top w:val="nil"/>
              <w:left w:val="nil"/>
              <w:bottom w:val="single" w:sz="4" w:space="0" w:color="auto"/>
              <w:right w:val="single" w:sz="4" w:space="0" w:color="auto"/>
            </w:tcBorders>
            <w:shd w:val="clear" w:color="auto" w:fill="auto"/>
            <w:vAlign w:val="center"/>
            <w:hideMark/>
          </w:tcPr>
          <w:p w14:paraId="7740EBED"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Plocica za struganje TNMG 220408-TF</w:t>
            </w:r>
          </w:p>
        </w:tc>
        <w:tc>
          <w:tcPr>
            <w:tcW w:w="5055" w:type="dxa"/>
            <w:tcBorders>
              <w:top w:val="nil"/>
              <w:left w:val="nil"/>
              <w:bottom w:val="single" w:sz="4" w:space="0" w:color="auto"/>
              <w:right w:val="single" w:sz="4" w:space="0" w:color="auto"/>
            </w:tcBorders>
            <w:shd w:val="clear" w:color="000000" w:fill="FFFFFF"/>
            <w:vAlign w:val="center"/>
            <w:hideMark/>
          </w:tcPr>
          <w:p w14:paraId="10A7D79D"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24612 DIMENZIJA: 22 mm  NAMENA: STRUGANJE  TIP: PLOČICA-TROUGLASTA OZNAKA: TNMG 220408-TF POLJE_PRIMENE: P-35</w:t>
            </w:r>
          </w:p>
        </w:tc>
      </w:tr>
      <w:tr w:rsidR="00F83E3D" w:rsidRPr="00F83E3D" w14:paraId="6FA8F593" w14:textId="77777777" w:rsidTr="00481945">
        <w:trPr>
          <w:trHeight w:val="904"/>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41033642"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15-6</w:t>
            </w:r>
          </w:p>
        </w:tc>
        <w:tc>
          <w:tcPr>
            <w:tcW w:w="1134" w:type="dxa"/>
            <w:tcBorders>
              <w:top w:val="nil"/>
              <w:left w:val="nil"/>
              <w:bottom w:val="single" w:sz="4" w:space="0" w:color="auto"/>
              <w:right w:val="single" w:sz="4" w:space="0" w:color="auto"/>
            </w:tcBorders>
            <w:shd w:val="clear" w:color="auto" w:fill="auto"/>
            <w:vAlign w:val="center"/>
            <w:hideMark/>
          </w:tcPr>
          <w:p w14:paraId="33455E5D"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17357468</w:t>
            </w:r>
          </w:p>
        </w:tc>
        <w:tc>
          <w:tcPr>
            <w:tcW w:w="1984" w:type="dxa"/>
            <w:tcBorders>
              <w:top w:val="nil"/>
              <w:left w:val="nil"/>
              <w:bottom w:val="single" w:sz="4" w:space="0" w:color="auto"/>
              <w:right w:val="single" w:sz="4" w:space="0" w:color="auto"/>
            </w:tcBorders>
            <w:shd w:val="clear" w:color="auto" w:fill="auto"/>
            <w:vAlign w:val="center"/>
            <w:hideMark/>
          </w:tcPr>
          <w:p w14:paraId="0741EE34"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Plocica za struganje TNMG 220408-TF</w:t>
            </w:r>
          </w:p>
        </w:tc>
        <w:tc>
          <w:tcPr>
            <w:tcW w:w="5055" w:type="dxa"/>
            <w:tcBorders>
              <w:top w:val="nil"/>
              <w:left w:val="nil"/>
              <w:bottom w:val="single" w:sz="4" w:space="0" w:color="auto"/>
              <w:right w:val="single" w:sz="4" w:space="0" w:color="auto"/>
            </w:tcBorders>
            <w:shd w:val="clear" w:color="000000" w:fill="FFFFFF"/>
            <w:vAlign w:val="center"/>
            <w:hideMark/>
          </w:tcPr>
          <w:p w14:paraId="075C0142"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24612 DIMENZIJA: 22 mm  NAMENA: STRUGANJE  TIP: PLOČICA-TROUGLASTA OZNAKA: TNMG 220408-TF POLJE_PRIMENE: P-35</w:t>
            </w:r>
          </w:p>
        </w:tc>
      </w:tr>
      <w:tr w:rsidR="00F83E3D" w:rsidRPr="00F83E3D" w14:paraId="2C6DB032" w14:textId="77777777" w:rsidTr="00481945">
        <w:trPr>
          <w:trHeight w:val="1051"/>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3FE1F5DF"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15-7</w:t>
            </w:r>
          </w:p>
        </w:tc>
        <w:tc>
          <w:tcPr>
            <w:tcW w:w="1134" w:type="dxa"/>
            <w:tcBorders>
              <w:top w:val="nil"/>
              <w:left w:val="nil"/>
              <w:bottom w:val="single" w:sz="4" w:space="0" w:color="auto"/>
              <w:right w:val="single" w:sz="4" w:space="0" w:color="auto"/>
            </w:tcBorders>
            <w:shd w:val="clear" w:color="auto" w:fill="auto"/>
            <w:vAlign w:val="center"/>
            <w:hideMark/>
          </w:tcPr>
          <w:p w14:paraId="5AA25463"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17359464</w:t>
            </w:r>
          </w:p>
        </w:tc>
        <w:tc>
          <w:tcPr>
            <w:tcW w:w="1984" w:type="dxa"/>
            <w:tcBorders>
              <w:top w:val="nil"/>
              <w:left w:val="nil"/>
              <w:bottom w:val="single" w:sz="4" w:space="0" w:color="auto"/>
              <w:right w:val="single" w:sz="4" w:space="0" w:color="auto"/>
            </w:tcBorders>
            <w:shd w:val="clear" w:color="auto" w:fill="auto"/>
            <w:vAlign w:val="center"/>
            <w:hideMark/>
          </w:tcPr>
          <w:p w14:paraId="208C34C8"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plocice rcmx 100300</w:t>
            </w:r>
          </w:p>
        </w:tc>
        <w:tc>
          <w:tcPr>
            <w:tcW w:w="5055" w:type="dxa"/>
            <w:tcBorders>
              <w:top w:val="nil"/>
              <w:left w:val="nil"/>
              <w:bottom w:val="single" w:sz="4" w:space="0" w:color="auto"/>
              <w:right w:val="single" w:sz="4" w:space="0" w:color="auto"/>
            </w:tcBorders>
            <w:shd w:val="clear" w:color="000000" w:fill="FFFFFF"/>
            <w:vAlign w:val="center"/>
            <w:hideMark/>
          </w:tcPr>
          <w:p w14:paraId="3DD195D4"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8221                                      STANDARD: ISO 1832-1985  MATERIJAL:Višestruko presvučena  DIMENZIJA:1003 NAMENA: STRUGANJE  TIP: OKRUGLA POLJE_PRIMENE: P35,M25</w:t>
            </w:r>
          </w:p>
        </w:tc>
      </w:tr>
      <w:tr w:rsidR="00F83E3D" w:rsidRPr="00F83E3D" w14:paraId="7E38C74D" w14:textId="77777777" w:rsidTr="00481945">
        <w:trPr>
          <w:trHeight w:val="1233"/>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070D4143"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15-8</w:t>
            </w:r>
          </w:p>
        </w:tc>
        <w:tc>
          <w:tcPr>
            <w:tcW w:w="1134" w:type="dxa"/>
            <w:tcBorders>
              <w:top w:val="nil"/>
              <w:left w:val="nil"/>
              <w:bottom w:val="single" w:sz="4" w:space="0" w:color="auto"/>
              <w:right w:val="single" w:sz="4" w:space="0" w:color="auto"/>
            </w:tcBorders>
            <w:shd w:val="clear" w:color="auto" w:fill="auto"/>
            <w:vAlign w:val="center"/>
            <w:hideMark/>
          </w:tcPr>
          <w:p w14:paraId="228D6BAD"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17396011</w:t>
            </w:r>
          </w:p>
        </w:tc>
        <w:tc>
          <w:tcPr>
            <w:tcW w:w="1984" w:type="dxa"/>
            <w:tcBorders>
              <w:top w:val="nil"/>
              <w:left w:val="nil"/>
              <w:bottom w:val="single" w:sz="4" w:space="0" w:color="auto"/>
              <w:right w:val="single" w:sz="4" w:space="0" w:color="auto"/>
            </w:tcBorders>
            <w:shd w:val="clear" w:color="auto" w:fill="auto"/>
            <w:vAlign w:val="center"/>
            <w:hideMark/>
          </w:tcPr>
          <w:p w14:paraId="26689880"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NOSAC PLOCICA SKJNL 2525  M 16</w:t>
            </w:r>
          </w:p>
        </w:tc>
        <w:tc>
          <w:tcPr>
            <w:tcW w:w="5055" w:type="dxa"/>
            <w:tcBorders>
              <w:top w:val="nil"/>
              <w:left w:val="nil"/>
              <w:bottom w:val="single" w:sz="4" w:space="0" w:color="auto"/>
              <w:right w:val="single" w:sz="4" w:space="0" w:color="auto"/>
            </w:tcBorders>
            <w:shd w:val="clear" w:color="000000" w:fill="FFFFFF"/>
            <w:vAlign w:val="center"/>
            <w:hideMark/>
          </w:tcPr>
          <w:p w14:paraId="15AF3960"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SAP:26588         STANDARD: ISO 1832-1985                        Kvalitet:M-16 Dimenzija:2525 Namena:STRUGANJE Tip:DRŽAČ PLOČ.ZA STRUGANJE  Oznaka: SKJNL 2525 M-16</w:t>
            </w:r>
          </w:p>
        </w:tc>
      </w:tr>
      <w:tr w:rsidR="00F83E3D" w:rsidRPr="00F83E3D" w14:paraId="38E03261" w14:textId="77777777" w:rsidTr="00481945">
        <w:trPr>
          <w:trHeight w:val="1130"/>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6342D459"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15-9</w:t>
            </w:r>
          </w:p>
        </w:tc>
        <w:tc>
          <w:tcPr>
            <w:tcW w:w="1134" w:type="dxa"/>
            <w:tcBorders>
              <w:top w:val="nil"/>
              <w:left w:val="nil"/>
              <w:bottom w:val="single" w:sz="4" w:space="0" w:color="auto"/>
              <w:right w:val="single" w:sz="4" w:space="0" w:color="auto"/>
            </w:tcBorders>
            <w:shd w:val="clear" w:color="auto" w:fill="auto"/>
            <w:vAlign w:val="center"/>
            <w:hideMark/>
          </w:tcPr>
          <w:p w14:paraId="15D95272"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17397019</w:t>
            </w:r>
          </w:p>
        </w:tc>
        <w:tc>
          <w:tcPr>
            <w:tcW w:w="1984" w:type="dxa"/>
            <w:tcBorders>
              <w:top w:val="nil"/>
              <w:left w:val="nil"/>
              <w:bottom w:val="single" w:sz="4" w:space="0" w:color="auto"/>
              <w:right w:val="single" w:sz="4" w:space="0" w:color="auto"/>
            </w:tcBorders>
            <w:shd w:val="clear" w:color="auto" w:fill="auto"/>
            <w:vAlign w:val="center"/>
            <w:hideMark/>
          </w:tcPr>
          <w:p w14:paraId="4D3C9968"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Nosač pločica SKJNR 2525M16</w:t>
            </w:r>
          </w:p>
        </w:tc>
        <w:tc>
          <w:tcPr>
            <w:tcW w:w="5055" w:type="dxa"/>
            <w:tcBorders>
              <w:top w:val="nil"/>
              <w:left w:val="nil"/>
              <w:bottom w:val="single" w:sz="4" w:space="0" w:color="auto"/>
              <w:right w:val="single" w:sz="4" w:space="0" w:color="auto"/>
            </w:tcBorders>
            <w:shd w:val="clear" w:color="000000" w:fill="FFFFFF"/>
            <w:vAlign w:val="center"/>
            <w:hideMark/>
          </w:tcPr>
          <w:p w14:paraId="28D61B40"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SAP:33764        STANDARD: ISO 1832-1985                        Kvalitet:M-16 Dimenzija:2525 Namena:STRUGANJE Tip:DRŽAČ PLOČ.ZA STRUGANJE  Oznaka: SKJNR 2525 M-16</w:t>
            </w:r>
          </w:p>
        </w:tc>
      </w:tr>
      <w:tr w:rsidR="00F83E3D" w:rsidRPr="00F83E3D" w14:paraId="59933A4A" w14:textId="77777777" w:rsidTr="00481945">
        <w:trPr>
          <w:trHeight w:val="1184"/>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0BF97BB3"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15-10</w:t>
            </w:r>
          </w:p>
        </w:tc>
        <w:tc>
          <w:tcPr>
            <w:tcW w:w="1134" w:type="dxa"/>
            <w:tcBorders>
              <w:top w:val="nil"/>
              <w:left w:val="nil"/>
              <w:bottom w:val="single" w:sz="4" w:space="0" w:color="auto"/>
              <w:right w:val="single" w:sz="4" w:space="0" w:color="auto"/>
            </w:tcBorders>
            <w:shd w:val="clear" w:color="auto" w:fill="auto"/>
            <w:vAlign w:val="center"/>
            <w:hideMark/>
          </w:tcPr>
          <w:p w14:paraId="7D0B27F0"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33000175</w:t>
            </w:r>
          </w:p>
        </w:tc>
        <w:tc>
          <w:tcPr>
            <w:tcW w:w="1984" w:type="dxa"/>
            <w:tcBorders>
              <w:top w:val="nil"/>
              <w:left w:val="nil"/>
              <w:bottom w:val="single" w:sz="4" w:space="0" w:color="auto"/>
              <w:right w:val="single" w:sz="4" w:space="0" w:color="auto"/>
            </w:tcBorders>
            <w:shd w:val="clear" w:color="auto" w:fill="auto"/>
            <w:vAlign w:val="center"/>
            <w:hideMark/>
          </w:tcPr>
          <w:p w14:paraId="30081EF2"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Pločica za struganje KNUX 160405R11</w:t>
            </w:r>
          </w:p>
        </w:tc>
        <w:tc>
          <w:tcPr>
            <w:tcW w:w="5055" w:type="dxa"/>
            <w:tcBorders>
              <w:top w:val="nil"/>
              <w:left w:val="nil"/>
              <w:bottom w:val="single" w:sz="4" w:space="0" w:color="auto"/>
              <w:right w:val="single" w:sz="4" w:space="0" w:color="auto"/>
            </w:tcBorders>
            <w:shd w:val="clear" w:color="000000" w:fill="FFFFFF"/>
            <w:vAlign w:val="center"/>
            <w:hideMark/>
          </w:tcPr>
          <w:p w14:paraId="4297EE06"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25853 STANDARD: ISO 1832-1985  MATERIJAL:Višestruko presvučena  DIMENZIJA: 160405 NAMENA: STRUGANJE  TIP: DESNA POLJE_PRIMENE: P35,M30</w:t>
            </w:r>
          </w:p>
        </w:tc>
      </w:tr>
      <w:tr w:rsidR="00F83E3D" w:rsidRPr="00F83E3D" w14:paraId="03A37079" w14:textId="77777777" w:rsidTr="00481945">
        <w:trPr>
          <w:trHeight w:val="974"/>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0030081F"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15-11</w:t>
            </w:r>
          </w:p>
        </w:tc>
        <w:tc>
          <w:tcPr>
            <w:tcW w:w="1134" w:type="dxa"/>
            <w:tcBorders>
              <w:top w:val="nil"/>
              <w:left w:val="nil"/>
              <w:bottom w:val="single" w:sz="4" w:space="0" w:color="auto"/>
              <w:right w:val="single" w:sz="4" w:space="0" w:color="auto"/>
            </w:tcBorders>
            <w:shd w:val="clear" w:color="auto" w:fill="auto"/>
            <w:vAlign w:val="center"/>
            <w:hideMark/>
          </w:tcPr>
          <w:p w14:paraId="4DB43B91"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33000175</w:t>
            </w:r>
          </w:p>
        </w:tc>
        <w:tc>
          <w:tcPr>
            <w:tcW w:w="1984" w:type="dxa"/>
            <w:tcBorders>
              <w:top w:val="nil"/>
              <w:left w:val="nil"/>
              <w:bottom w:val="single" w:sz="4" w:space="0" w:color="auto"/>
              <w:right w:val="single" w:sz="4" w:space="0" w:color="auto"/>
            </w:tcBorders>
            <w:shd w:val="clear" w:color="auto" w:fill="auto"/>
            <w:vAlign w:val="center"/>
            <w:hideMark/>
          </w:tcPr>
          <w:p w14:paraId="165E0D43"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Pločica za struganje KNUX 160405R11</w:t>
            </w:r>
          </w:p>
        </w:tc>
        <w:tc>
          <w:tcPr>
            <w:tcW w:w="5055" w:type="dxa"/>
            <w:tcBorders>
              <w:top w:val="nil"/>
              <w:left w:val="nil"/>
              <w:bottom w:val="single" w:sz="4" w:space="0" w:color="auto"/>
              <w:right w:val="single" w:sz="4" w:space="0" w:color="auto"/>
            </w:tcBorders>
            <w:shd w:val="clear" w:color="000000" w:fill="FFFFFF"/>
            <w:vAlign w:val="center"/>
            <w:hideMark/>
          </w:tcPr>
          <w:p w14:paraId="312F6E33"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25853 STANDARD: ISO 1832-1985  MATERIJAL:Višestruko presvučena  DIMENZIJA: 160405 NAMENA: STRUGANJE  TIP: DESNA POLJE_PRIMENE: P35,M30</w:t>
            </w:r>
          </w:p>
        </w:tc>
      </w:tr>
      <w:tr w:rsidR="00F83E3D" w:rsidRPr="00F83E3D" w14:paraId="064220E6" w14:textId="77777777" w:rsidTr="00481945">
        <w:trPr>
          <w:trHeight w:val="1131"/>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301E928C"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15-12</w:t>
            </w:r>
          </w:p>
        </w:tc>
        <w:tc>
          <w:tcPr>
            <w:tcW w:w="1134" w:type="dxa"/>
            <w:tcBorders>
              <w:top w:val="nil"/>
              <w:left w:val="nil"/>
              <w:bottom w:val="single" w:sz="4" w:space="0" w:color="auto"/>
              <w:right w:val="single" w:sz="4" w:space="0" w:color="auto"/>
            </w:tcBorders>
            <w:shd w:val="clear" w:color="auto" w:fill="auto"/>
            <w:vAlign w:val="center"/>
            <w:hideMark/>
          </w:tcPr>
          <w:p w14:paraId="1FE8CE5E"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33000175</w:t>
            </w:r>
          </w:p>
        </w:tc>
        <w:tc>
          <w:tcPr>
            <w:tcW w:w="1984" w:type="dxa"/>
            <w:tcBorders>
              <w:top w:val="nil"/>
              <w:left w:val="nil"/>
              <w:bottom w:val="single" w:sz="4" w:space="0" w:color="auto"/>
              <w:right w:val="single" w:sz="4" w:space="0" w:color="auto"/>
            </w:tcBorders>
            <w:shd w:val="clear" w:color="auto" w:fill="auto"/>
            <w:vAlign w:val="center"/>
            <w:hideMark/>
          </w:tcPr>
          <w:p w14:paraId="4141A6E4"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Pločica za struganje KNUX 160405R11</w:t>
            </w:r>
          </w:p>
        </w:tc>
        <w:tc>
          <w:tcPr>
            <w:tcW w:w="5055" w:type="dxa"/>
            <w:tcBorders>
              <w:top w:val="nil"/>
              <w:left w:val="nil"/>
              <w:bottom w:val="single" w:sz="4" w:space="0" w:color="auto"/>
              <w:right w:val="single" w:sz="4" w:space="0" w:color="auto"/>
            </w:tcBorders>
            <w:shd w:val="clear" w:color="000000" w:fill="FFFFFF"/>
            <w:vAlign w:val="center"/>
            <w:hideMark/>
          </w:tcPr>
          <w:p w14:paraId="0EAC6241"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25853 STANDARD: ISO 1832-1985  MATERIJAL:Višestruko presvučena  DIMENZIJA: 160405 NAMENA: STRUGANJE  TIP: DESNA POLJE_PRIMENE: P35,M30</w:t>
            </w:r>
          </w:p>
        </w:tc>
      </w:tr>
      <w:tr w:rsidR="00F83E3D" w:rsidRPr="00F83E3D" w14:paraId="55852B12" w14:textId="77777777" w:rsidTr="00481945">
        <w:trPr>
          <w:trHeight w:val="1262"/>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31F4BD65"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15-13</w:t>
            </w:r>
          </w:p>
        </w:tc>
        <w:tc>
          <w:tcPr>
            <w:tcW w:w="1134" w:type="dxa"/>
            <w:tcBorders>
              <w:top w:val="nil"/>
              <w:left w:val="nil"/>
              <w:bottom w:val="single" w:sz="4" w:space="0" w:color="auto"/>
              <w:right w:val="single" w:sz="4" w:space="0" w:color="auto"/>
            </w:tcBorders>
            <w:shd w:val="clear" w:color="auto" w:fill="auto"/>
            <w:vAlign w:val="center"/>
            <w:hideMark/>
          </w:tcPr>
          <w:p w14:paraId="15129B1E"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33000176</w:t>
            </w:r>
          </w:p>
        </w:tc>
        <w:tc>
          <w:tcPr>
            <w:tcW w:w="1984" w:type="dxa"/>
            <w:tcBorders>
              <w:top w:val="nil"/>
              <w:left w:val="nil"/>
              <w:bottom w:val="single" w:sz="4" w:space="0" w:color="auto"/>
              <w:right w:val="single" w:sz="4" w:space="0" w:color="auto"/>
            </w:tcBorders>
            <w:shd w:val="clear" w:color="auto" w:fill="auto"/>
            <w:vAlign w:val="center"/>
            <w:hideMark/>
          </w:tcPr>
          <w:p w14:paraId="05D5960F"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Pločica za struganje KNUX 160410R11</w:t>
            </w:r>
          </w:p>
        </w:tc>
        <w:tc>
          <w:tcPr>
            <w:tcW w:w="5055" w:type="dxa"/>
            <w:tcBorders>
              <w:top w:val="nil"/>
              <w:left w:val="nil"/>
              <w:bottom w:val="single" w:sz="4" w:space="0" w:color="auto"/>
              <w:right w:val="single" w:sz="4" w:space="0" w:color="auto"/>
            </w:tcBorders>
            <w:shd w:val="clear" w:color="000000" w:fill="FFFFFF"/>
            <w:vAlign w:val="center"/>
            <w:hideMark/>
          </w:tcPr>
          <w:p w14:paraId="6DEA6DDA"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25854 STANDARD: ISO 1832-1985  MATERIJAL:Višestruko presvučena  DIMENZIJA: 160410 NAMENA: STRUGANJE  TIP: DESNA POLJE_PRIMENE: P35,M30</w:t>
            </w:r>
          </w:p>
        </w:tc>
      </w:tr>
      <w:tr w:rsidR="00F83E3D" w:rsidRPr="00F83E3D" w14:paraId="3AE7B06D" w14:textId="77777777" w:rsidTr="00481945">
        <w:trPr>
          <w:trHeight w:val="1019"/>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70D23A83"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15-14</w:t>
            </w:r>
          </w:p>
        </w:tc>
        <w:tc>
          <w:tcPr>
            <w:tcW w:w="1134" w:type="dxa"/>
            <w:tcBorders>
              <w:top w:val="nil"/>
              <w:left w:val="nil"/>
              <w:bottom w:val="single" w:sz="4" w:space="0" w:color="auto"/>
              <w:right w:val="single" w:sz="4" w:space="0" w:color="auto"/>
            </w:tcBorders>
            <w:shd w:val="clear" w:color="auto" w:fill="auto"/>
            <w:vAlign w:val="center"/>
            <w:hideMark/>
          </w:tcPr>
          <w:p w14:paraId="4C1B9FC9"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33000176</w:t>
            </w:r>
          </w:p>
        </w:tc>
        <w:tc>
          <w:tcPr>
            <w:tcW w:w="1984" w:type="dxa"/>
            <w:tcBorders>
              <w:top w:val="nil"/>
              <w:left w:val="nil"/>
              <w:bottom w:val="single" w:sz="4" w:space="0" w:color="auto"/>
              <w:right w:val="single" w:sz="4" w:space="0" w:color="auto"/>
            </w:tcBorders>
            <w:shd w:val="clear" w:color="auto" w:fill="auto"/>
            <w:vAlign w:val="center"/>
            <w:hideMark/>
          </w:tcPr>
          <w:p w14:paraId="5ACDC6F2"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Pločica za struganje KNUX 160410R11</w:t>
            </w:r>
          </w:p>
        </w:tc>
        <w:tc>
          <w:tcPr>
            <w:tcW w:w="5055" w:type="dxa"/>
            <w:tcBorders>
              <w:top w:val="nil"/>
              <w:left w:val="nil"/>
              <w:bottom w:val="single" w:sz="4" w:space="0" w:color="auto"/>
              <w:right w:val="single" w:sz="4" w:space="0" w:color="auto"/>
            </w:tcBorders>
            <w:shd w:val="clear" w:color="000000" w:fill="FFFFFF"/>
            <w:vAlign w:val="center"/>
            <w:hideMark/>
          </w:tcPr>
          <w:p w14:paraId="23562575"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25854 STANDARD: ISO 1832-1985  MATERIJAL:Višestruko presvučena  DIMENZIJA: 160410 NAMENA: STRUGANJE  TIP: DESNA POLJE_PRIMENE: P35,M30</w:t>
            </w:r>
          </w:p>
        </w:tc>
      </w:tr>
      <w:tr w:rsidR="00F83E3D" w:rsidRPr="00F83E3D" w14:paraId="58D97312" w14:textId="77777777" w:rsidTr="00481945">
        <w:trPr>
          <w:trHeight w:val="1119"/>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656824E8"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15-15</w:t>
            </w:r>
          </w:p>
        </w:tc>
        <w:tc>
          <w:tcPr>
            <w:tcW w:w="1134" w:type="dxa"/>
            <w:tcBorders>
              <w:top w:val="nil"/>
              <w:left w:val="nil"/>
              <w:bottom w:val="single" w:sz="4" w:space="0" w:color="auto"/>
              <w:right w:val="single" w:sz="4" w:space="0" w:color="auto"/>
            </w:tcBorders>
            <w:shd w:val="clear" w:color="auto" w:fill="auto"/>
            <w:vAlign w:val="center"/>
            <w:hideMark/>
          </w:tcPr>
          <w:p w14:paraId="675CB3EB"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33000177</w:t>
            </w:r>
          </w:p>
        </w:tc>
        <w:tc>
          <w:tcPr>
            <w:tcW w:w="1984" w:type="dxa"/>
            <w:tcBorders>
              <w:top w:val="nil"/>
              <w:left w:val="nil"/>
              <w:bottom w:val="single" w:sz="4" w:space="0" w:color="auto"/>
              <w:right w:val="single" w:sz="4" w:space="0" w:color="auto"/>
            </w:tcBorders>
            <w:shd w:val="clear" w:color="auto" w:fill="auto"/>
            <w:vAlign w:val="center"/>
            <w:hideMark/>
          </w:tcPr>
          <w:p w14:paraId="6A6F1DD4"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Pločica za struganje KNUX 160410L11</w:t>
            </w:r>
          </w:p>
        </w:tc>
        <w:tc>
          <w:tcPr>
            <w:tcW w:w="5055" w:type="dxa"/>
            <w:tcBorders>
              <w:top w:val="nil"/>
              <w:left w:val="nil"/>
              <w:bottom w:val="single" w:sz="4" w:space="0" w:color="auto"/>
              <w:right w:val="single" w:sz="4" w:space="0" w:color="auto"/>
            </w:tcBorders>
            <w:shd w:val="clear" w:color="000000" w:fill="FFFFFF"/>
            <w:vAlign w:val="center"/>
            <w:hideMark/>
          </w:tcPr>
          <w:p w14:paraId="43D83797"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25855 STANDARD: ISO 1832-1985  MATERIJAL:Višestruko presvučena  DIMENZIJA: 160410  NAMENA: STRUGANJE  TIP: LEVA POLJE_PRIMENE: P35,M30</w:t>
            </w:r>
          </w:p>
        </w:tc>
      </w:tr>
      <w:tr w:rsidR="00F83E3D" w:rsidRPr="00F83E3D" w14:paraId="1C1D7D12" w14:textId="77777777" w:rsidTr="00481945">
        <w:trPr>
          <w:trHeight w:val="1126"/>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292063DD"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15-16</w:t>
            </w:r>
          </w:p>
        </w:tc>
        <w:tc>
          <w:tcPr>
            <w:tcW w:w="1134" w:type="dxa"/>
            <w:tcBorders>
              <w:top w:val="nil"/>
              <w:left w:val="nil"/>
              <w:bottom w:val="single" w:sz="4" w:space="0" w:color="auto"/>
              <w:right w:val="single" w:sz="4" w:space="0" w:color="auto"/>
            </w:tcBorders>
            <w:shd w:val="clear" w:color="auto" w:fill="auto"/>
            <w:vAlign w:val="center"/>
            <w:hideMark/>
          </w:tcPr>
          <w:p w14:paraId="5AA3E575"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33000177</w:t>
            </w:r>
          </w:p>
        </w:tc>
        <w:tc>
          <w:tcPr>
            <w:tcW w:w="1984" w:type="dxa"/>
            <w:tcBorders>
              <w:top w:val="nil"/>
              <w:left w:val="nil"/>
              <w:bottom w:val="single" w:sz="4" w:space="0" w:color="auto"/>
              <w:right w:val="single" w:sz="4" w:space="0" w:color="auto"/>
            </w:tcBorders>
            <w:shd w:val="clear" w:color="auto" w:fill="auto"/>
            <w:vAlign w:val="center"/>
            <w:hideMark/>
          </w:tcPr>
          <w:p w14:paraId="5CA6A0FA"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Pločica za struganje KNUX 160410L11</w:t>
            </w:r>
          </w:p>
        </w:tc>
        <w:tc>
          <w:tcPr>
            <w:tcW w:w="5055" w:type="dxa"/>
            <w:tcBorders>
              <w:top w:val="nil"/>
              <w:left w:val="nil"/>
              <w:bottom w:val="single" w:sz="4" w:space="0" w:color="auto"/>
              <w:right w:val="single" w:sz="4" w:space="0" w:color="auto"/>
            </w:tcBorders>
            <w:shd w:val="clear" w:color="000000" w:fill="FFFFFF"/>
            <w:vAlign w:val="center"/>
            <w:hideMark/>
          </w:tcPr>
          <w:p w14:paraId="7F7A911A"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25855 STANDARD: ISO 1832-1985  MATERIJAL:Višestruko presvučena  DIMENZIJA: 160410  NAMENA: STRUGANJE  TIP: LEVA POLJE_PRIMENE: P35,M30</w:t>
            </w:r>
          </w:p>
        </w:tc>
      </w:tr>
      <w:tr w:rsidR="00F83E3D" w:rsidRPr="00F83E3D" w14:paraId="02D83301" w14:textId="77777777" w:rsidTr="00481945">
        <w:trPr>
          <w:trHeight w:val="1167"/>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3253E14C"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lastRenderedPageBreak/>
              <w:t>15-17</w:t>
            </w:r>
          </w:p>
        </w:tc>
        <w:tc>
          <w:tcPr>
            <w:tcW w:w="1134" w:type="dxa"/>
            <w:tcBorders>
              <w:top w:val="nil"/>
              <w:left w:val="nil"/>
              <w:bottom w:val="single" w:sz="4" w:space="0" w:color="auto"/>
              <w:right w:val="single" w:sz="4" w:space="0" w:color="auto"/>
            </w:tcBorders>
            <w:shd w:val="clear" w:color="auto" w:fill="auto"/>
            <w:vAlign w:val="center"/>
            <w:hideMark/>
          </w:tcPr>
          <w:p w14:paraId="56F6FE92"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33000177</w:t>
            </w:r>
          </w:p>
        </w:tc>
        <w:tc>
          <w:tcPr>
            <w:tcW w:w="1984" w:type="dxa"/>
            <w:tcBorders>
              <w:top w:val="nil"/>
              <w:left w:val="nil"/>
              <w:bottom w:val="single" w:sz="4" w:space="0" w:color="auto"/>
              <w:right w:val="single" w:sz="4" w:space="0" w:color="auto"/>
            </w:tcBorders>
            <w:shd w:val="clear" w:color="auto" w:fill="auto"/>
            <w:vAlign w:val="center"/>
            <w:hideMark/>
          </w:tcPr>
          <w:p w14:paraId="5C90F856"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Pločica za struganje KNUX 160410L11</w:t>
            </w:r>
          </w:p>
        </w:tc>
        <w:tc>
          <w:tcPr>
            <w:tcW w:w="5055" w:type="dxa"/>
            <w:tcBorders>
              <w:top w:val="nil"/>
              <w:left w:val="nil"/>
              <w:bottom w:val="single" w:sz="4" w:space="0" w:color="auto"/>
              <w:right w:val="single" w:sz="4" w:space="0" w:color="auto"/>
            </w:tcBorders>
            <w:shd w:val="clear" w:color="000000" w:fill="FFFFFF"/>
            <w:vAlign w:val="center"/>
            <w:hideMark/>
          </w:tcPr>
          <w:p w14:paraId="4093D827"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25855 STANDARD: ISO 1832-1985  MATERIJAL:Višestruko presvučena  DIMENZIJA: 160410  NAMENA: STRUGANJE  TIP: LEVA POLJE_PRIMENE: P35,M30</w:t>
            </w:r>
          </w:p>
        </w:tc>
      </w:tr>
      <w:tr w:rsidR="00F83E3D" w:rsidRPr="00F83E3D" w14:paraId="7C10AA0F" w14:textId="77777777" w:rsidTr="00481945">
        <w:trPr>
          <w:trHeight w:val="1154"/>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3B2950E1"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15-18</w:t>
            </w:r>
          </w:p>
        </w:tc>
        <w:tc>
          <w:tcPr>
            <w:tcW w:w="1134" w:type="dxa"/>
            <w:tcBorders>
              <w:top w:val="nil"/>
              <w:left w:val="nil"/>
              <w:bottom w:val="single" w:sz="4" w:space="0" w:color="auto"/>
              <w:right w:val="single" w:sz="4" w:space="0" w:color="auto"/>
            </w:tcBorders>
            <w:shd w:val="clear" w:color="auto" w:fill="auto"/>
            <w:vAlign w:val="center"/>
            <w:hideMark/>
          </w:tcPr>
          <w:p w14:paraId="3B10A554"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33000177</w:t>
            </w:r>
          </w:p>
        </w:tc>
        <w:tc>
          <w:tcPr>
            <w:tcW w:w="1984" w:type="dxa"/>
            <w:tcBorders>
              <w:top w:val="nil"/>
              <w:left w:val="nil"/>
              <w:bottom w:val="single" w:sz="4" w:space="0" w:color="auto"/>
              <w:right w:val="single" w:sz="4" w:space="0" w:color="auto"/>
            </w:tcBorders>
            <w:shd w:val="clear" w:color="auto" w:fill="auto"/>
            <w:vAlign w:val="center"/>
            <w:hideMark/>
          </w:tcPr>
          <w:p w14:paraId="08A34CFA"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Pločica za struganje KNUX 160410L11</w:t>
            </w:r>
          </w:p>
        </w:tc>
        <w:tc>
          <w:tcPr>
            <w:tcW w:w="5055" w:type="dxa"/>
            <w:tcBorders>
              <w:top w:val="nil"/>
              <w:left w:val="nil"/>
              <w:bottom w:val="single" w:sz="4" w:space="0" w:color="auto"/>
              <w:right w:val="single" w:sz="4" w:space="0" w:color="auto"/>
            </w:tcBorders>
            <w:shd w:val="clear" w:color="000000" w:fill="FFFFFF"/>
            <w:vAlign w:val="center"/>
            <w:hideMark/>
          </w:tcPr>
          <w:p w14:paraId="7BCCD4E7"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25855 STANDARD: ISO 1832-1985  MATERIJAL:Višestruko presvučena  DIMENZIJA: 160410  NAMENA: STRUGANJE  TIP: LEVA POLJE_PRIMENE: P35,M30</w:t>
            </w:r>
          </w:p>
        </w:tc>
      </w:tr>
      <w:tr w:rsidR="00F83E3D" w:rsidRPr="00F83E3D" w14:paraId="0427AB5D" w14:textId="77777777" w:rsidTr="00481945">
        <w:trPr>
          <w:trHeight w:val="1272"/>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2659034D"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15-19</w:t>
            </w:r>
          </w:p>
        </w:tc>
        <w:tc>
          <w:tcPr>
            <w:tcW w:w="1134" w:type="dxa"/>
            <w:tcBorders>
              <w:top w:val="nil"/>
              <w:left w:val="nil"/>
              <w:bottom w:val="single" w:sz="4" w:space="0" w:color="auto"/>
              <w:right w:val="single" w:sz="4" w:space="0" w:color="auto"/>
            </w:tcBorders>
            <w:shd w:val="clear" w:color="auto" w:fill="auto"/>
            <w:vAlign w:val="center"/>
            <w:hideMark/>
          </w:tcPr>
          <w:p w14:paraId="3FE07292"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33000178</w:t>
            </w:r>
          </w:p>
        </w:tc>
        <w:tc>
          <w:tcPr>
            <w:tcW w:w="1984" w:type="dxa"/>
            <w:tcBorders>
              <w:top w:val="nil"/>
              <w:left w:val="nil"/>
              <w:bottom w:val="single" w:sz="4" w:space="0" w:color="auto"/>
              <w:right w:val="single" w:sz="4" w:space="0" w:color="auto"/>
            </w:tcBorders>
            <w:shd w:val="clear" w:color="auto" w:fill="auto"/>
            <w:vAlign w:val="center"/>
            <w:hideMark/>
          </w:tcPr>
          <w:p w14:paraId="20981D76"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Pločica za struganje KNUX 160405L11</w:t>
            </w:r>
          </w:p>
        </w:tc>
        <w:tc>
          <w:tcPr>
            <w:tcW w:w="5055" w:type="dxa"/>
            <w:tcBorders>
              <w:top w:val="nil"/>
              <w:left w:val="nil"/>
              <w:bottom w:val="single" w:sz="4" w:space="0" w:color="auto"/>
              <w:right w:val="single" w:sz="4" w:space="0" w:color="auto"/>
            </w:tcBorders>
            <w:shd w:val="clear" w:color="000000" w:fill="FFFFFF"/>
            <w:vAlign w:val="center"/>
            <w:hideMark/>
          </w:tcPr>
          <w:p w14:paraId="06AF0A38"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25856 STANDARD: ISO 1832-1985  MATERIJAL:Višestruko presvučena  DIMENZIJA: 160405  NAMENA: STRUGANJE  TIP:LEVA POLJE_PRIMENE: P35,M30</w:t>
            </w:r>
          </w:p>
        </w:tc>
      </w:tr>
      <w:tr w:rsidR="00F83E3D" w:rsidRPr="00F83E3D" w14:paraId="6DF5FFA9" w14:textId="77777777" w:rsidTr="00481945">
        <w:trPr>
          <w:trHeight w:val="1132"/>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00E5B7ED"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15-20</w:t>
            </w:r>
          </w:p>
        </w:tc>
        <w:tc>
          <w:tcPr>
            <w:tcW w:w="1134" w:type="dxa"/>
            <w:tcBorders>
              <w:top w:val="nil"/>
              <w:left w:val="nil"/>
              <w:bottom w:val="single" w:sz="4" w:space="0" w:color="auto"/>
              <w:right w:val="single" w:sz="4" w:space="0" w:color="auto"/>
            </w:tcBorders>
            <w:shd w:val="clear" w:color="auto" w:fill="auto"/>
            <w:vAlign w:val="center"/>
            <w:hideMark/>
          </w:tcPr>
          <w:p w14:paraId="07CDA7DD"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33000178</w:t>
            </w:r>
          </w:p>
        </w:tc>
        <w:tc>
          <w:tcPr>
            <w:tcW w:w="1984" w:type="dxa"/>
            <w:tcBorders>
              <w:top w:val="nil"/>
              <w:left w:val="nil"/>
              <w:bottom w:val="single" w:sz="4" w:space="0" w:color="auto"/>
              <w:right w:val="single" w:sz="4" w:space="0" w:color="auto"/>
            </w:tcBorders>
            <w:shd w:val="clear" w:color="auto" w:fill="auto"/>
            <w:vAlign w:val="center"/>
            <w:hideMark/>
          </w:tcPr>
          <w:p w14:paraId="77AD7591"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Pločica za struganje KNUX 160405L11</w:t>
            </w:r>
          </w:p>
        </w:tc>
        <w:tc>
          <w:tcPr>
            <w:tcW w:w="5055" w:type="dxa"/>
            <w:tcBorders>
              <w:top w:val="nil"/>
              <w:left w:val="nil"/>
              <w:bottom w:val="single" w:sz="4" w:space="0" w:color="auto"/>
              <w:right w:val="single" w:sz="4" w:space="0" w:color="auto"/>
            </w:tcBorders>
            <w:shd w:val="clear" w:color="000000" w:fill="FFFFFF"/>
            <w:vAlign w:val="center"/>
            <w:hideMark/>
          </w:tcPr>
          <w:p w14:paraId="54842E6D"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25856 STANDARD: ISO 1832-1985  MATERIJAL:Višestruko presvučena  DIMENZIJA: 160405  NAMENA: STRUGANJE  TIP:LEVA POLJE_PRIMENE: P35,M30</w:t>
            </w:r>
          </w:p>
        </w:tc>
      </w:tr>
      <w:tr w:rsidR="00F83E3D" w:rsidRPr="00F83E3D" w14:paraId="1C6F1706" w14:textId="77777777" w:rsidTr="00481945">
        <w:trPr>
          <w:trHeight w:val="117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115DDE19"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15-21</w:t>
            </w:r>
          </w:p>
        </w:tc>
        <w:tc>
          <w:tcPr>
            <w:tcW w:w="1134" w:type="dxa"/>
            <w:tcBorders>
              <w:top w:val="nil"/>
              <w:left w:val="nil"/>
              <w:bottom w:val="single" w:sz="4" w:space="0" w:color="auto"/>
              <w:right w:val="single" w:sz="4" w:space="0" w:color="auto"/>
            </w:tcBorders>
            <w:shd w:val="clear" w:color="auto" w:fill="auto"/>
            <w:vAlign w:val="center"/>
            <w:hideMark/>
          </w:tcPr>
          <w:p w14:paraId="591E278B"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33000178</w:t>
            </w:r>
          </w:p>
        </w:tc>
        <w:tc>
          <w:tcPr>
            <w:tcW w:w="1984" w:type="dxa"/>
            <w:tcBorders>
              <w:top w:val="nil"/>
              <w:left w:val="nil"/>
              <w:bottom w:val="single" w:sz="4" w:space="0" w:color="auto"/>
              <w:right w:val="single" w:sz="4" w:space="0" w:color="auto"/>
            </w:tcBorders>
            <w:shd w:val="clear" w:color="auto" w:fill="auto"/>
            <w:vAlign w:val="center"/>
            <w:hideMark/>
          </w:tcPr>
          <w:p w14:paraId="74DFDDC1"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Pločica za struganje KNUX 160405L11</w:t>
            </w:r>
          </w:p>
        </w:tc>
        <w:tc>
          <w:tcPr>
            <w:tcW w:w="5055" w:type="dxa"/>
            <w:tcBorders>
              <w:top w:val="nil"/>
              <w:left w:val="nil"/>
              <w:bottom w:val="single" w:sz="4" w:space="0" w:color="auto"/>
              <w:right w:val="single" w:sz="4" w:space="0" w:color="auto"/>
            </w:tcBorders>
            <w:shd w:val="clear" w:color="000000" w:fill="FFFFFF"/>
            <w:vAlign w:val="center"/>
            <w:hideMark/>
          </w:tcPr>
          <w:p w14:paraId="4B4B2249"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25856 STANDARD: ISO 1832-1985  MATERIJAL:Višestruko presvučena  DIMENZIJA: 160405  NAMENA: STRUGANJE  TIP:LEVA POLJE_PRIMENE: P35,M30</w:t>
            </w:r>
          </w:p>
        </w:tc>
      </w:tr>
      <w:tr w:rsidR="00F83E3D" w:rsidRPr="00F83E3D" w14:paraId="78AAF297" w14:textId="77777777" w:rsidTr="00481945">
        <w:trPr>
          <w:trHeight w:val="113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6CD3061C"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15-22</w:t>
            </w:r>
          </w:p>
        </w:tc>
        <w:tc>
          <w:tcPr>
            <w:tcW w:w="1134" w:type="dxa"/>
            <w:tcBorders>
              <w:top w:val="nil"/>
              <w:left w:val="nil"/>
              <w:bottom w:val="single" w:sz="4" w:space="0" w:color="auto"/>
              <w:right w:val="single" w:sz="4" w:space="0" w:color="auto"/>
            </w:tcBorders>
            <w:shd w:val="clear" w:color="auto" w:fill="auto"/>
            <w:vAlign w:val="center"/>
            <w:hideMark/>
          </w:tcPr>
          <w:p w14:paraId="769E6491"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33001733</w:t>
            </w:r>
          </w:p>
        </w:tc>
        <w:tc>
          <w:tcPr>
            <w:tcW w:w="1984" w:type="dxa"/>
            <w:tcBorders>
              <w:top w:val="nil"/>
              <w:left w:val="nil"/>
              <w:bottom w:val="single" w:sz="4" w:space="0" w:color="auto"/>
              <w:right w:val="single" w:sz="4" w:space="0" w:color="auto"/>
            </w:tcBorders>
            <w:shd w:val="clear" w:color="auto" w:fill="auto"/>
            <w:vAlign w:val="center"/>
            <w:hideMark/>
          </w:tcPr>
          <w:p w14:paraId="35850D61"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Pločica za struganje TPMR 160308</w:t>
            </w:r>
          </w:p>
        </w:tc>
        <w:tc>
          <w:tcPr>
            <w:tcW w:w="5055" w:type="dxa"/>
            <w:tcBorders>
              <w:top w:val="nil"/>
              <w:left w:val="nil"/>
              <w:bottom w:val="single" w:sz="4" w:space="0" w:color="auto"/>
              <w:right w:val="single" w:sz="4" w:space="0" w:color="auto"/>
            </w:tcBorders>
            <w:shd w:val="clear" w:color="000000" w:fill="FFFFFF"/>
            <w:vAlign w:val="center"/>
            <w:hideMark/>
          </w:tcPr>
          <w:p w14:paraId="4C5F2212"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30700 STANDARD: ISO 1832-1985  MATERIJAL: VIŠESLOJNO PRESVUČEN  DIMENZIJA: 160308 NAMENA: STRUGANJE  TIP: Trouglasta POLJE_PRIMENE: P-35</w:t>
            </w:r>
          </w:p>
        </w:tc>
      </w:tr>
      <w:tr w:rsidR="00F83E3D" w:rsidRPr="00F83E3D" w14:paraId="681962C2" w14:textId="77777777" w:rsidTr="00481945">
        <w:trPr>
          <w:trHeight w:val="1014"/>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512973D4"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15-23</w:t>
            </w:r>
          </w:p>
        </w:tc>
        <w:tc>
          <w:tcPr>
            <w:tcW w:w="1134" w:type="dxa"/>
            <w:tcBorders>
              <w:top w:val="nil"/>
              <w:left w:val="nil"/>
              <w:bottom w:val="single" w:sz="4" w:space="0" w:color="auto"/>
              <w:right w:val="single" w:sz="4" w:space="0" w:color="auto"/>
            </w:tcBorders>
            <w:shd w:val="clear" w:color="auto" w:fill="auto"/>
            <w:vAlign w:val="center"/>
            <w:hideMark/>
          </w:tcPr>
          <w:p w14:paraId="3E4D784A"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33001733</w:t>
            </w:r>
          </w:p>
        </w:tc>
        <w:tc>
          <w:tcPr>
            <w:tcW w:w="1984" w:type="dxa"/>
            <w:tcBorders>
              <w:top w:val="nil"/>
              <w:left w:val="nil"/>
              <w:bottom w:val="single" w:sz="4" w:space="0" w:color="auto"/>
              <w:right w:val="single" w:sz="4" w:space="0" w:color="auto"/>
            </w:tcBorders>
            <w:shd w:val="clear" w:color="auto" w:fill="auto"/>
            <w:vAlign w:val="center"/>
            <w:hideMark/>
          </w:tcPr>
          <w:p w14:paraId="3D0C746B"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Pločica za struganje TPMR 160308</w:t>
            </w:r>
          </w:p>
        </w:tc>
        <w:tc>
          <w:tcPr>
            <w:tcW w:w="5055" w:type="dxa"/>
            <w:tcBorders>
              <w:top w:val="nil"/>
              <w:left w:val="nil"/>
              <w:bottom w:val="single" w:sz="4" w:space="0" w:color="auto"/>
              <w:right w:val="single" w:sz="4" w:space="0" w:color="auto"/>
            </w:tcBorders>
            <w:shd w:val="clear" w:color="000000" w:fill="FFFFFF"/>
            <w:vAlign w:val="center"/>
            <w:hideMark/>
          </w:tcPr>
          <w:p w14:paraId="21DAF5EE"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30700 STANDARD: ISO 1832-1985  MATERIJAL: VIŠESLOJNO PRESVUČEN  DIMENZIJA: 160308 NAMENA: STRUGANJE  TIP: Trouglasta POLJE_PRIMENE: P-35</w:t>
            </w:r>
          </w:p>
        </w:tc>
      </w:tr>
      <w:tr w:rsidR="00F83E3D" w:rsidRPr="00F83E3D" w14:paraId="42106D6C" w14:textId="77777777" w:rsidTr="00481945">
        <w:trPr>
          <w:trHeight w:val="136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30EE8844"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15-24</w:t>
            </w:r>
          </w:p>
        </w:tc>
        <w:tc>
          <w:tcPr>
            <w:tcW w:w="1134" w:type="dxa"/>
            <w:tcBorders>
              <w:top w:val="nil"/>
              <w:left w:val="nil"/>
              <w:bottom w:val="single" w:sz="4" w:space="0" w:color="auto"/>
              <w:right w:val="single" w:sz="4" w:space="0" w:color="auto"/>
            </w:tcBorders>
            <w:shd w:val="clear" w:color="auto" w:fill="auto"/>
            <w:vAlign w:val="center"/>
            <w:hideMark/>
          </w:tcPr>
          <w:p w14:paraId="49EE5FBC"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33001734</w:t>
            </w:r>
          </w:p>
        </w:tc>
        <w:tc>
          <w:tcPr>
            <w:tcW w:w="1984" w:type="dxa"/>
            <w:tcBorders>
              <w:top w:val="nil"/>
              <w:left w:val="nil"/>
              <w:bottom w:val="single" w:sz="4" w:space="0" w:color="auto"/>
              <w:right w:val="single" w:sz="4" w:space="0" w:color="auto"/>
            </w:tcBorders>
            <w:shd w:val="clear" w:color="auto" w:fill="auto"/>
            <w:vAlign w:val="center"/>
            <w:hideMark/>
          </w:tcPr>
          <w:p w14:paraId="58DB90A1"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Pločica za struganje TPMR 160304</w:t>
            </w:r>
          </w:p>
        </w:tc>
        <w:tc>
          <w:tcPr>
            <w:tcW w:w="5055" w:type="dxa"/>
            <w:tcBorders>
              <w:top w:val="nil"/>
              <w:left w:val="nil"/>
              <w:bottom w:val="single" w:sz="4" w:space="0" w:color="auto"/>
              <w:right w:val="single" w:sz="4" w:space="0" w:color="auto"/>
            </w:tcBorders>
            <w:shd w:val="clear" w:color="000000" w:fill="FFFFFF"/>
            <w:vAlign w:val="center"/>
            <w:hideMark/>
          </w:tcPr>
          <w:p w14:paraId="7A484873"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29595 STANDARD: ISO 1832-1985  MATERIJAL:Višestruko presvučena  DIMENZIJA:160304 NAMENA: STRUGANJE  TIP: TROUGLASTA POLJE_PRIMENE: P35,M30</w:t>
            </w:r>
          </w:p>
        </w:tc>
      </w:tr>
      <w:tr w:rsidR="00F83E3D" w:rsidRPr="00F83E3D" w14:paraId="68849DF4" w14:textId="77777777" w:rsidTr="00481945">
        <w:trPr>
          <w:trHeight w:val="1128"/>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0B4295A4"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15-25</w:t>
            </w:r>
          </w:p>
        </w:tc>
        <w:tc>
          <w:tcPr>
            <w:tcW w:w="1134" w:type="dxa"/>
            <w:tcBorders>
              <w:top w:val="nil"/>
              <w:left w:val="nil"/>
              <w:bottom w:val="single" w:sz="4" w:space="0" w:color="auto"/>
              <w:right w:val="single" w:sz="4" w:space="0" w:color="auto"/>
            </w:tcBorders>
            <w:shd w:val="clear" w:color="auto" w:fill="auto"/>
            <w:vAlign w:val="center"/>
            <w:hideMark/>
          </w:tcPr>
          <w:p w14:paraId="14735A0C"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33001735</w:t>
            </w:r>
          </w:p>
        </w:tc>
        <w:tc>
          <w:tcPr>
            <w:tcW w:w="1984" w:type="dxa"/>
            <w:tcBorders>
              <w:top w:val="nil"/>
              <w:left w:val="nil"/>
              <w:bottom w:val="single" w:sz="4" w:space="0" w:color="auto"/>
              <w:right w:val="single" w:sz="4" w:space="0" w:color="auto"/>
            </w:tcBorders>
            <w:shd w:val="clear" w:color="auto" w:fill="auto"/>
            <w:vAlign w:val="center"/>
            <w:hideMark/>
          </w:tcPr>
          <w:p w14:paraId="28522AF2"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Pločica za struganje SPKX 120408-T</w:t>
            </w:r>
          </w:p>
        </w:tc>
        <w:tc>
          <w:tcPr>
            <w:tcW w:w="5055" w:type="dxa"/>
            <w:tcBorders>
              <w:top w:val="nil"/>
              <w:left w:val="nil"/>
              <w:bottom w:val="single" w:sz="4" w:space="0" w:color="auto"/>
              <w:right w:val="single" w:sz="4" w:space="0" w:color="auto"/>
            </w:tcBorders>
            <w:shd w:val="clear" w:color="000000" w:fill="FFFFFF"/>
            <w:vAlign w:val="center"/>
            <w:hideMark/>
          </w:tcPr>
          <w:p w14:paraId="73463C4F"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29596 STANDARD: ISO 1832-1985  MATERIJAL:Višestruko presvučena  DIMENZIJA:120408 NAMENA: GLODANJE    TIP: KVADRATNA POLJE_PRIMENE: P35</w:t>
            </w:r>
          </w:p>
        </w:tc>
      </w:tr>
      <w:tr w:rsidR="00F83E3D" w:rsidRPr="00F83E3D" w14:paraId="4410E046" w14:textId="77777777" w:rsidTr="00481945">
        <w:trPr>
          <w:trHeight w:val="1258"/>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42AC9233"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15-26</w:t>
            </w:r>
          </w:p>
        </w:tc>
        <w:tc>
          <w:tcPr>
            <w:tcW w:w="1134" w:type="dxa"/>
            <w:tcBorders>
              <w:top w:val="nil"/>
              <w:left w:val="nil"/>
              <w:bottom w:val="single" w:sz="4" w:space="0" w:color="auto"/>
              <w:right w:val="single" w:sz="4" w:space="0" w:color="auto"/>
            </w:tcBorders>
            <w:shd w:val="clear" w:color="auto" w:fill="auto"/>
            <w:vAlign w:val="center"/>
            <w:hideMark/>
          </w:tcPr>
          <w:p w14:paraId="71719254"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33001737</w:t>
            </w:r>
          </w:p>
        </w:tc>
        <w:tc>
          <w:tcPr>
            <w:tcW w:w="1984" w:type="dxa"/>
            <w:tcBorders>
              <w:top w:val="nil"/>
              <w:left w:val="nil"/>
              <w:bottom w:val="single" w:sz="4" w:space="0" w:color="auto"/>
              <w:right w:val="single" w:sz="4" w:space="0" w:color="auto"/>
            </w:tcBorders>
            <w:shd w:val="clear" w:color="auto" w:fill="auto"/>
            <w:vAlign w:val="center"/>
            <w:hideMark/>
          </w:tcPr>
          <w:p w14:paraId="2D079E9F"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Pločica za struganje SNMG 120404</w:t>
            </w:r>
          </w:p>
        </w:tc>
        <w:tc>
          <w:tcPr>
            <w:tcW w:w="5055" w:type="dxa"/>
            <w:tcBorders>
              <w:top w:val="nil"/>
              <w:left w:val="nil"/>
              <w:bottom w:val="single" w:sz="4" w:space="0" w:color="auto"/>
              <w:right w:val="single" w:sz="4" w:space="0" w:color="auto"/>
            </w:tcBorders>
            <w:shd w:val="clear" w:color="000000" w:fill="FFFFFF"/>
            <w:vAlign w:val="center"/>
            <w:hideMark/>
          </w:tcPr>
          <w:p w14:paraId="185D0837"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29598 STANDARD: ISO 1832-1985  MATERIJAL:Višestruko presvučena  DIMENZIJA: 120404  NAMENA: STRUGANJE  TIP: KVADRATNA POLJE_PRIMENE: P35,M30</w:t>
            </w:r>
          </w:p>
        </w:tc>
      </w:tr>
      <w:tr w:rsidR="00F83E3D" w:rsidRPr="00F83E3D" w14:paraId="7F89DAAD" w14:textId="77777777" w:rsidTr="00481945">
        <w:trPr>
          <w:trHeight w:val="1053"/>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5678C368"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15-27</w:t>
            </w:r>
          </w:p>
        </w:tc>
        <w:tc>
          <w:tcPr>
            <w:tcW w:w="1134" w:type="dxa"/>
            <w:tcBorders>
              <w:top w:val="nil"/>
              <w:left w:val="nil"/>
              <w:bottom w:val="single" w:sz="4" w:space="0" w:color="auto"/>
              <w:right w:val="single" w:sz="4" w:space="0" w:color="auto"/>
            </w:tcBorders>
            <w:shd w:val="clear" w:color="auto" w:fill="auto"/>
            <w:vAlign w:val="center"/>
            <w:hideMark/>
          </w:tcPr>
          <w:p w14:paraId="71ED4EC9"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33001737</w:t>
            </w:r>
          </w:p>
        </w:tc>
        <w:tc>
          <w:tcPr>
            <w:tcW w:w="1984" w:type="dxa"/>
            <w:tcBorders>
              <w:top w:val="nil"/>
              <w:left w:val="nil"/>
              <w:bottom w:val="single" w:sz="4" w:space="0" w:color="auto"/>
              <w:right w:val="single" w:sz="4" w:space="0" w:color="auto"/>
            </w:tcBorders>
            <w:shd w:val="clear" w:color="auto" w:fill="auto"/>
            <w:vAlign w:val="center"/>
            <w:hideMark/>
          </w:tcPr>
          <w:p w14:paraId="37F46556"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Pločica za struganje SNMG 120404</w:t>
            </w:r>
          </w:p>
        </w:tc>
        <w:tc>
          <w:tcPr>
            <w:tcW w:w="5055" w:type="dxa"/>
            <w:tcBorders>
              <w:top w:val="nil"/>
              <w:left w:val="nil"/>
              <w:bottom w:val="single" w:sz="4" w:space="0" w:color="auto"/>
              <w:right w:val="single" w:sz="4" w:space="0" w:color="auto"/>
            </w:tcBorders>
            <w:shd w:val="clear" w:color="000000" w:fill="FFFFFF"/>
            <w:vAlign w:val="center"/>
            <w:hideMark/>
          </w:tcPr>
          <w:p w14:paraId="35E078DF"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29598 STANDARD: ISO 1832-1985  MATERIJAL:Višestruko presvučena  DIMENZIJA: 120404  NAMENA: STRUGANJE  TIP: KVADRATNA POLJE_PRIMENE: P35,M30</w:t>
            </w:r>
          </w:p>
        </w:tc>
      </w:tr>
      <w:tr w:rsidR="00F83E3D" w:rsidRPr="00F83E3D" w14:paraId="74103EBD" w14:textId="77777777" w:rsidTr="00481945">
        <w:trPr>
          <w:trHeight w:val="1336"/>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66970C9E"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15-28</w:t>
            </w:r>
          </w:p>
        </w:tc>
        <w:tc>
          <w:tcPr>
            <w:tcW w:w="1134" w:type="dxa"/>
            <w:tcBorders>
              <w:top w:val="nil"/>
              <w:left w:val="nil"/>
              <w:bottom w:val="single" w:sz="4" w:space="0" w:color="auto"/>
              <w:right w:val="single" w:sz="4" w:space="0" w:color="auto"/>
            </w:tcBorders>
            <w:shd w:val="clear" w:color="auto" w:fill="auto"/>
            <w:vAlign w:val="center"/>
            <w:hideMark/>
          </w:tcPr>
          <w:p w14:paraId="4BCBE748"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33001738</w:t>
            </w:r>
          </w:p>
        </w:tc>
        <w:tc>
          <w:tcPr>
            <w:tcW w:w="1984" w:type="dxa"/>
            <w:tcBorders>
              <w:top w:val="nil"/>
              <w:left w:val="nil"/>
              <w:bottom w:val="single" w:sz="4" w:space="0" w:color="auto"/>
              <w:right w:val="single" w:sz="4" w:space="0" w:color="auto"/>
            </w:tcBorders>
            <w:shd w:val="clear" w:color="auto" w:fill="auto"/>
            <w:vAlign w:val="center"/>
            <w:hideMark/>
          </w:tcPr>
          <w:p w14:paraId="6874A5D9"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Pločica za struganje SPMR 120304</w:t>
            </w:r>
          </w:p>
        </w:tc>
        <w:tc>
          <w:tcPr>
            <w:tcW w:w="5055" w:type="dxa"/>
            <w:tcBorders>
              <w:top w:val="nil"/>
              <w:left w:val="nil"/>
              <w:bottom w:val="single" w:sz="4" w:space="0" w:color="auto"/>
              <w:right w:val="single" w:sz="4" w:space="0" w:color="auto"/>
            </w:tcBorders>
            <w:shd w:val="clear" w:color="000000" w:fill="FFFFFF"/>
            <w:vAlign w:val="center"/>
            <w:hideMark/>
          </w:tcPr>
          <w:p w14:paraId="5E0B56DD"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29599 STANDARD: ISO 1832-1985  MATERIJAL:Višestruko presvučena  DIMENZIJA: 120404  NAMENA: STRUGANJE  TIP: KVADRATNA POLJE_PRIMENE: P35,M30</w:t>
            </w:r>
          </w:p>
        </w:tc>
      </w:tr>
      <w:tr w:rsidR="00F83E3D" w:rsidRPr="00F83E3D" w14:paraId="2B19EF13" w14:textId="77777777" w:rsidTr="00481945">
        <w:trPr>
          <w:trHeight w:val="1530"/>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2E43CC6D"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lastRenderedPageBreak/>
              <w:t>15-29</w:t>
            </w:r>
          </w:p>
        </w:tc>
        <w:tc>
          <w:tcPr>
            <w:tcW w:w="1134" w:type="dxa"/>
            <w:tcBorders>
              <w:top w:val="nil"/>
              <w:left w:val="nil"/>
              <w:bottom w:val="single" w:sz="4" w:space="0" w:color="auto"/>
              <w:right w:val="single" w:sz="4" w:space="0" w:color="auto"/>
            </w:tcBorders>
            <w:shd w:val="clear" w:color="auto" w:fill="auto"/>
            <w:vAlign w:val="center"/>
            <w:hideMark/>
          </w:tcPr>
          <w:p w14:paraId="7A063D7F"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33001739</w:t>
            </w:r>
          </w:p>
        </w:tc>
        <w:tc>
          <w:tcPr>
            <w:tcW w:w="1984" w:type="dxa"/>
            <w:tcBorders>
              <w:top w:val="nil"/>
              <w:left w:val="nil"/>
              <w:bottom w:val="single" w:sz="4" w:space="0" w:color="auto"/>
              <w:right w:val="single" w:sz="4" w:space="0" w:color="auto"/>
            </w:tcBorders>
            <w:shd w:val="clear" w:color="auto" w:fill="auto"/>
            <w:vAlign w:val="center"/>
            <w:hideMark/>
          </w:tcPr>
          <w:p w14:paraId="5C72316A"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Pločica za odsecanje N-C51.2-300-4E</w:t>
            </w:r>
          </w:p>
        </w:tc>
        <w:tc>
          <w:tcPr>
            <w:tcW w:w="5055" w:type="dxa"/>
            <w:tcBorders>
              <w:top w:val="nil"/>
              <w:left w:val="nil"/>
              <w:bottom w:val="single" w:sz="4" w:space="0" w:color="auto"/>
              <w:right w:val="single" w:sz="4" w:space="0" w:color="auto"/>
            </w:tcBorders>
            <w:shd w:val="clear" w:color="000000" w:fill="FFFFFF"/>
            <w:vAlign w:val="center"/>
            <w:hideMark/>
          </w:tcPr>
          <w:p w14:paraId="23DE8826"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29600 STANDARD: ISO 1832-1985  MATERIJAL: PRESVUČEN  DIMENZIJA: 3 mm  NAMENA: ODSECANJE POLJE PRIMENE: P35,   TIP: N-C51.2-300-4E</w:t>
            </w:r>
          </w:p>
        </w:tc>
      </w:tr>
      <w:tr w:rsidR="00F83E3D" w:rsidRPr="00F83E3D" w14:paraId="1217BF78" w14:textId="77777777" w:rsidTr="00481945">
        <w:trPr>
          <w:trHeight w:val="1089"/>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1CF57A81"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15-30</w:t>
            </w:r>
          </w:p>
        </w:tc>
        <w:tc>
          <w:tcPr>
            <w:tcW w:w="1134" w:type="dxa"/>
            <w:tcBorders>
              <w:top w:val="nil"/>
              <w:left w:val="nil"/>
              <w:bottom w:val="single" w:sz="4" w:space="0" w:color="auto"/>
              <w:right w:val="single" w:sz="4" w:space="0" w:color="auto"/>
            </w:tcBorders>
            <w:shd w:val="clear" w:color="auto" w:fill="auto"/>
            <w:vAlign w:val="center"/>
            <w:hideMark/>
          </w:tcPr>
          <w:p w14:paraId="10696F19"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33001739</w:t>
            </w:r>
          </w:p>
        </w:tc>
        <w:tc>
          <w:tcPr>
            <w:tcW w:w="1984" w:type="dxa"/>
            <w:tcBorders>
              <w:top w:val="nil"/>
              <w:left w:val="nil"/>
              <w:bottom w:val="single" w:sz="4" w:space="0" w:color="auto"/>
              <w:right w:val="single" w:sz="4" w:space="0" w:color="auto"/>
            </w:tcBorders>
            <w:shd w:val="clear" w:color="auto" w:fill="auto"/>
            <w:vAlign w:val="center"/>
            <w:hideMark/>
          </w:tcPr>
          <w:p w14:paraId="37D7C974"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Pločica za odsecanje N-C51.2-300-4E</w:t>
            </w:r>
          </w:p>
        </w:tc>
        <w:tc>
          <w:tcPr>
            <w:tcW w:w="5055" w:type="dxa"/>
            <w:tcBorders>
              <w:top w:val="nil"/>
              <w:left w:val="nil"/>
              <w:bottom w:val="single" w:sz="4" w:space="0" w:color="auto"/>
              <w:right w:val="single" w:sz="4" w:space="0" w:color="auto"/>
            </w:tcBorders>
            <w:shd w:val="clear" w:color="000000" w:fill="FFFFFF"/>
            <w:vAlign w:val="center"/>
            <w:hideMark/>
          </w:tcPr>
          <w:p w14:paraId="6C5849E5"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29600 STANDARD: ISO 1832-1985  MATERIJAL: PRESVUČEN  DIMENZIJA: 3 mm  NAMENA: ODSECANJE POLJE PRIMENE: P35,   TIP: N-C51.2-300-4E</w:t>
            </w:r>
          </w:p>
        </w:tc>
      </w:tr>
      <w:tr w:rsidR="00F83E3D" w:rsidRPr="00F83E3D" w14:paraId="78EA7A81" w14:textId="77777777" w:rsidTr="00481945">
        <w:trPr>
          <w:trHeight w:val="1260"/>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34191A03"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15-31</w:t>
            </w:r>
          </w:p>
        </w:tc>
        <w:tc>
          <w:tcPr>
            <w:tcW w:w="1134" w:type="dxa"/>
            <w:tcBorders>
              <w:top w:val="nil"/>
              <w:left w:val="nil"/>
              <w:bottom w:val="single" w:sz="4" w:space="0" w:color="auto"/>
              <w:right w:val="single" w:sz="4" w:space="0" w:color="auto"/>
            </w:tcBorders>
            <w:shd w:val="clear" w:color="auto" w:fill="auto"/>
            <w:vAlign w:val="center"/>
            <w:hideMark/>
          </w:tcPr>
          <w:p w14:paraId="4207C081"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33001739</w:t>
            </w:r>
          </w:p>
        </w:tc>
        <w:tc>
          <w:tcPr>
            <w:tcW w:w="1984" w:type="dxa"/>
            <w:tcBorders>
              <w:top w:val="nil"/>
              <w:left w:val="nil"/>
              <w:bottom w:val="single" w:sz="4" w:space="0" w:color="auto"/>
              <w:right w:val="single" w:sz="4" w:space="0" w:color="auto"/>
            </w:tcBorders>
            <w:shd w:val="clear" w:color="auto" w:fill="auto"/>
            <w:vAlign w:val="center"/>
            <w:hideMark/>
          </w:tcPr>
          <w:p w14:paraId="3E70DF6B"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Pločica za odsecanje N-C51.2-300-4E</w:t>
            </w:r>
          </w:p>
        </w:tc>
        <w:tc>
          <w:tcPr>
            <w:tcW w:w="5055" w:type="dxa"/>
            <w:tcBorders>
              <w:top w:val="nil"/>
              <w:left w:val="nil"/>
              <w:bottom w:val="single" w:sz="4" w:space="0" w:color="auto"/>
              <w:right w:val="single" w:sz="4" w:space="0" w:color="auto"/>
            </w:tcBorders>
            <w:shd w:val="clear" w:color="000000" w:fill="FFFFFF"/>
            <w:vAlign w:val="center"/>
            <w:hideMark/>
          </w:tcPr>
          <w:p w14:paraId="0B37DB73"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29600 STANDARD: ISO 1832-1985  MATERIJAL: PRESVUČEN  DIMENZIJA: 3 mm  NAMENA: ODSECANJE POLJE PRIMENE: P35,   TIP: N-C51.2-300-4E</w:t>
            </w:r>
          </w:p>
        </w:tc>
      </w:tr>
      <w:tr w:rsidR="00F83E3D" w:rsidRPr="00F83E3D" w14:paraId="305F81DC" w14:textId="77777777" w:rsidTr="00481945">
        <w:trPr>
          <w:trHeight w:val="1137"/>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566A9BC0"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15-32</w:t>
            </w:r>
          </w:p>
        </w:tc>
        <w:tc>
          <w:tcPr>
            <w:tcW w:w="1134" w:type="dxa"/>
            <w:tcBorders>
              <w:top w:val="nil"/>
              <w:left w:val="nil"/>
              <w:bottom w:val="single" w:sz="4" w:space="0" w:color="auto"/>
              <w:right w:val="single" w:sz="4" w:space="0" w:color="auto"/>
            </w:tcBorders>
            <w:shd w:val="clear" w:color="auto" w:fill="auto"/>
            <w:vAlign w:val="center"/>
            <w:hideMark/>
          </w:tcPr>
          <w:p w14:paraId="52E5FC60"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33001740</w:t>
            </w:r>
          </w:p>
        </w:tc>
        <w:tc>
          <w:tcPr>
            <w:tcW w:w="1984" w:type="dxa"/>
            <w:tcBorders>
              <w:top w:val="nil"/>
              <w:left w:val="nil"/>
              <w:bottom w:val="single" w:sz="4" w:space="0" w:color="auto"/>
              <w:right w:val="single" w:sz="4" w:space="0" w:color="auto"/>
            </w:tcBorders>
            <w:shd w:val="clear" w:color="auto" w:fill="auto"/>
            <w:vAlign w:val="center"/>
            <w:hideMark/>
          </w:tcPr>
          <w:p w14:paraId="5C0FD0BB"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Pločica za odsecanje N-C51.2-400-4E</w:t>
            </w:r>
          </w:p>
        </w:tc>
        <w:tc>
          <w:tcPr>
            <w:tcW w:w="5055" w:type="dxa"/>
            <w:tcBorders>
              <w:top w:val="nil"/>
              <w:left w:val="nil"/>
              <w:bottom w:val="single" w:sz="4" w:space="0" w:color="auto"/>
              <w:right w:val="single" w:sz="4" w:space="0" w:color="auto"/>
            </w:tcBorders>
            <w:shd w:val="clear" w:color="000000" w:fill="FFFFFF"/>
            <w:vAlign w:val="center"/>
            <w:hideMark/>
          </w:tcPr>
          <w:p w14:paraId="65C77850" w14:textId="4934F22F" w:rsidR="00F83E3D" w:rsidRPr="00F83E3D" w:rsidRDefault="00F83E3D" w:rsidP="00481945">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29601 STANDARD: ISO 1832-1985  MATERIJAL: PRESVUČEN  NAMENA: ODSECANJE DIMENZIJA: 4 mm       POLJE PRIMENE: P35 TIP: N-C51.2-400-4E</w:t>
            </w:r>
          </w:p>
        </w:tc>
      </w:tr>
      <w:tr w:rsidR="00F83E3D" w:rsidRPr="00F83E3D" w14:paraId="50397B31" w14:textId="77777777" w:rsidTr="00481945">
        <w:trPr>
          <w:trHeight w:val="1111"/>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5B05A4DE"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15-33</w:t>
            </w:r>
          </w:p>
        </w:tc>
        <w:tc>
          <w:tcPr>
            <w:tcW w:w="1134" w:type="dxa"/>
            <w:tcBorders>
              <w:top w:val="nil"/>
              <w:left w:val="nil"/>
              <w:bottom w:val="single" w:sz="4" w:space="0" w:color="auto"/>
              <w:right w:val="single" w:sz="4" w:space="0" w:color="auto"/>
            </w:tcBorders>
            <w:shd w:val="clear" w:color="auto" w:fill="auto"/>
            <w:vAlign w:val="center"/>
            <w:hideMark/>
          </w:tcPr>
          <w:p w14:paraId="0292D196"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33001740</w:t>
            </w:r>
          </w:p>
        </w:tc>
        <w:tc>
          <w:tcPr>
            <w:tcW w:w="1984" w:type="dxa"/>
            <w:tcBorders>
              <w:top w:val="nil"/>
              <w:left w:val="nil"/>
              <w:bottom w:val="single" w:sz="4" w:space="0" w:color="auto"/>
              <w:right w:val="single" w:sz="4" w:space="0" w:color="auto"/>
            </w:tcBorders>
            <w:shd w:val="clear" w:color="auto" w:fill="auto"/>
            <w:vAlign w:val="center"/>
            <w:hideMark/>
          </w:tcPr>
          <w:p w14:paraId="557F2169"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Pločica za odsecanje N-C51.2-400-4E</w:t>
            </w:r>
          </w:p>
        </w:tc>
        <w:tc>
          <w:tcPr>
            <w:tcW w:w="5055" w:type="dxa"/>
            <w:tcBorders>
              <w:top w:val="nil"/>
              <w:left w:val="nil"/>
              <w:bottom w:val="single" w:sz="4" w:space="0" w:color="auto"/>
              <w:right w:val="single" w:sz="4" w:space="0" w:color="auto"/>
            </w:tcBorders>
            <w:shd w:val="clear" w:color="000000" w:fill="FFFFFF"/>
            <w:vAlign w:val="center"/>
            <w:hideMark/>
          </w:tcPr>
          <w:p w14:paraId="0931A2A6" w14:textId="670FA640" w:rsidR="00F83E3D" w:rsidRPr="00F83E3D" w:rsidRDefault="00F83E3D" w:rsidP="00481945">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29601 STANDARD: ISO 1832-1985  MATERIJAL: PRESVUČEN  NAMENA: ODSECANJE DIMENZIJA: 4 mm          OLJE PRIMENE: P35 TIP: N-C51.2-400-4E</w:t>
            </w:r>
          </w:p>
        </w:tc>
      </w:tr>
      <w:tr w:rsidR="00F83E3D" w:rsidRPr="00F83E3D" w14:paraId="54963F90" w14:textId="77777777" w:rsidTr="00481945">
        <w:trPr>
          <w:trHeight w:val="98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4837EC2E"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15-34</w:t>
            </w:r>
          </w:p>
        </w:tc>
        <w:tc>
          <w:tcPr>
            <w:tcW w:w="1134" w:type="dxa"/>
            <w:tcBorders>
              <w:top w:val="nil"/>
              <w:left w:val="nil"/>
              <w:bottom w:val="single" w:sz="4" w:space="0" w:color="auto"/>
              <w:right w:val="single" w:sz="4" w:space="0" w:color="auto"/>
            </w:tcBorders>
            <w:shd w:val="clear" w:color="auto" w:fill="auto"/>
            <w:vAlign w:val="center"/>
            <w:hideMark/>
          </w:tcPr>
          <w:p w14:paraId="246C7156"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33001740</w:t>
            </w:r>
          </w:p>
        </w:tc>
        <w:tc>
          <w:tcPr>
            <w:tcW w:w="1984" w:type="dxa"/>
            <w:tcBorders>
              <w:top w:val="nil"/>
              <w:left w:val="nil"/>
              <w:bottom w:val="single" w:sz="4" w:space="0" w:color="auto"/>
              <w:right w:val="single" w:sz="4" w:space="0" w:color="auto"/>
            </w:tcBorders>
            <w:shd w:val="clear" w:color="auto" w:fill="auto"/>
            <w:vAlign w:val="center"/>
            <w:hideMark/>
          </w:tcPr>
          <w:p w14:paraId="6F44B4CD"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Pločica za odsecanje N-C51.2-400-4E</w:t>
            </w:r>
          </w:p>
        </w:tc>
        <w:tc>
          <w:tcPr>
            <w:tcW w:w="5055" w:type="dxa"/>
            <w:tcBorders>
              <w:top w:val="nil"/>
              <w:left w:val="nil"/>
              <w:bottom w:val="single" w:sz="4" w:space="0" w:color="auto"/>
              <w:right w:val="single" w:sz="4" w:space="0" w:color="auto"/>
            </w:tcBorders>
            <w:shd w:val="clear" w:color="000000" w:fill="FFFFFF"/>
            <w:vAlign w:val="center"/>
            <w:hideMark/>
          </w:tcPr>
          <w:p w14:paraId="39D8FE08" w14:textId="38ADCB91" w:rsidR="00F83E3D" w:rsidRPr="00F83E3D" w:rsidRDefault="00F83E3D" w:rsidP="00481945">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29601 STANDARD: ISO 1832-1985  MATERIJAL: PRESVUČEN  NAMENA: ODSECANJE DIMENZIJA: 4 mm         POLJE PRIMENE: P35 TIP: N-C51.2-400-4E</w:t>
            </w:r>
          </w:p>
        </w:tc>
      </w:tr>
      <w:tr w:rsidR="00F83E3D" w:rsidRPr="00F83E3D" w14:paraId="67D9EBC7" w14:textId="77777777" w:rsidTr="00481945">
        <w:trPr>
          <w:trHeight w:val="1268"/>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23115C2B"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15-35</w:t>
            </w:r>
          </w:p>
        </w:tc>
        <w:tc>
          <w:tcPr>
            <w:tcW w:w="1134" w:type="dxa"/>
            <w:tcBorders>
              <w:top w:val="nil"/>
              <w:left w:val="nil"/>
              <w:bottom w:val="single" w:sz="4" w:space="0" w:color="auto"/>
              <w:right w:val="single" w:sz="4" w:space="0" w:color="auto"/>
            </w:tcBorders>
            <w:shd w:val="clear" w:color="auto" w:fill="auto"/>
            <w:vAlign w:val="center"/>
            <w:hideMark/>
          </w:tcPr>
          <w:p w14:paraId="6C09A3D4"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33000175</w:t>
            </w:r>
          </w:p>
        </w:tc>
        <w:tc>
          <w:tcPr>
            <w:tcW w:w="1984" w:type="dxa"/>
            <w:tcBorders>
              <w:top w:val="nil"/>
              <w:left w:val="nil"/>
              <w:bottom w:val="single" w:sz="4" w:space="0" w:color="auto"/>
              <w:right w:val="single" w:sz="4" w:space="0" w:color="auto"/>
            </w:tcBorders>
            <w:shd w:val="clear" w:color="auto" w:fill="auto"/>
            <w:vAlign w:val="center"/>
            <w:hideMark/>
          </w:tcPr>
          <w:p w14:paraId="48DEDD6C"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Pločica za struganje KNUX 160405-R11</w:t>
            </w:r>
          </w:p>
        </w:tc>
        <w:tc>
          <w:tcPr>
            <w:tcW w:w="5055" w:type="dxa"/>
            <w:tcBorders>
              <w:top w:val="nil"/>
              <w:left w:val="nil"/>
              <w:bottom w:val="single" w:sz="4" w:space="0" w:color="auto"/>
              <w:right w:val="single" w:sz="4" w:space="0" w:color="auto"/>
            </w:tcBorders>
            <w:shd w:val="clear" w:color="000000" w:fill="FFFFFF"/>
            <w:vAlign w:val="center"/>
            <w:hideMark/>
          </w:tcPr>
          <w:p w14:paraId="28E1572C"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25853 STANDARD: ISO 1832-1985  MATERIJAL:Višestruko presvučena  DIMENZIJA: 160405 NAMENA: STRUGANJE  TIP: DESNA POLJE_PRIMENE: P35,M30</w:t>
            </w:r>
          </w:p>
        </w:tc>
      </w:tr>
      <w:tr w:rsidR="00F83E3D" w:rsidRPr="00F83E3D" w14:paraId="35E586C1" w14:textId="77777777" w:rsidTr="00481945">
        <w:trPr>
          <w:trHeight w:val="1258"/>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2E37255C"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15-36</w:t>
            </w:r>
          </w:p>
        </w:tc>
        <w:tc>
          <w:tcPr>
            <w:tcW w:w="1134" w:type="dxa"/>
            <w:tcBorders>
              <w:top w:val="nil"/>
              <w:left w:val="nil"/>
              <w:bottom w:val="single" w:sz="4" w:space="0" w:color="auto"/>
              <w:right w:val="single" w:sz="4" w:space="0" w:color="auto"/>
            </w:tcBorders>
            <w:shd w:val="clear" w:color="auto" w:fill="auto"/>
            <w:vAlign w:val="center"/>
            <w:hideMark/>
          </w:tcPr>
          <w:p w14:paraId="14A0FBC3"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33000175</w:t>
            </w:r>
          </w:p>
        </w:tc>
        <w:tc>
          <w:tcPr>
            <w:tcW w:w="1984" w:type="dxa"/>
            <w:tcBorders>
              <w:top w:val="nil"/>
              <w:left w:val="nil"/>
              <w:bottom w:val="single" w:sz="4" w:space="0" w:color="auto"/>
              <w:right w:val="single" w:sz="4" w:space="0" w:color="auto"/>
            </w:tcBorders>
            <w:shd w:val="clear" w:color="auto" w:fill="auto"/>
            <w:vAlign w:val="center"/>
            <w:hideMark/>
          </w:tcPr>
          <w:p w14:paraId="7EE72A4C"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Pločica za struganje KNUX 160405-R11</w:t>
            </w:r>
          </w:p>
        </w:tc>
        <w:tc>
          <w:tcPr>
            <w:tcW w:w="5055" w:type="dxa"/>
            <w:tcBorders>
              <w:top w:val="nil"/>
              <w:left w:val="nil"/>
              <w:bottom w:val="single" w:sz="4" w:space="0" w:color="auto"/>
              <w:right w:val="single" w:sz="4" w:space="0" w:color="auto"/>
            </w:tcBorders>
            <w:shd w:val="clear" w:color="000000" w:fill="FFFFFF"/>
            <w:vAlign w:val="center"/>
            <w:hideMark/>
          </w:tcPr>
          <w:p w14:paraId="054EAA3D"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25853 STANDARD: ISO 1832-1985  MATERIJAL:Višestruko presvučena  DIMENZIJA: 160405 NAMENA: STRUGANJE  TIP: DESNA POLJE_PRIMENE: P35,M30</w:t>
            </w:r>
          </w:p>
        </w:tc>
      </w:tr>
      <w:tr w:rsidR="00F83E3D" w:rsidRPr="00F83E3D" w14:paraId="6ADF087B" w14:textId="77777777" w:rsidTr="00481945">
        <w:trPr>
          <w:trHeight w:val="1262"/>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416F747A"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15-37</w:t>
            </w:r>
          </w:p>
        </w:tc>
        <w:tc>
          <w:tcPr>
            <w:tcW w:w="1134" w:type="dxa"/>
            <w:tcBorders>
              <w:top w:val="nil"/>
              <w:left w:val="nil"/>
              <w:bottom w:val="single" w:sz="4" w:space="0" w:color="auto"/>
              <w:right w:val="single" w:sz="4" w:space="0" w:color="auto"/>
            </w:tcBorders>
            <w:shd w:val="clear" w:color="auto" w:fill="auto"/>
            <w:vAlign w:val="center"/>
            <w:hideMark/>
          </w:tcPr>
          <w:p w14:paraId="6BD44868"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33000175</w:t>
            </w:r>
          </w:p>
        </w:tc>
        <w:tc>
          <w:tcPr>
            <w:tcW w:w="1984" w:type="dxa"/>
            <w:tcBorders>
              <w:top w:val="nil"/>
              <w:left w:val="nil"/>
              <w:bottom w:val="single" w:sz="4" w:space="0" w:color="auto"/>
              <w:right w:val="single" w:sz="4" w:space="0" w:color="auto"/>
            </w:tcBorders>
            <w:shd w:val="clear" w:color="auto" w:fill="auto"/>
            <w:vAlign w:val="center"/>
            <w:hideMark/>
          </w:tcPr>
          <w:p w14:paraId="49EAA0B0"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Pločica za struganje KNUX 160405-R11</w:t>
            </w:r>
          </w:p>
        </w:tc>
        <w:tc>
          <w:tcPr>
            <w:tcW w:w="5055" w:type="dxa"/>
            <w:tcBorders>
              <w:top w:val="nil"/>
              <w:left w:val="nil"/>
              <w:bottom w:val="single" w:sz="4" w:space="0" w:color="auto"/>
              <w:right w:val="single" w:sz="4" w:space="0" w:color="auto"/>
            </w:tcBorders>
            <w:shd w:val="clear" w:color="000000" w:fill="FFFFFF"/>
            <w:vAlign w:val="center"/>
            <w:hideMark/>
          </w:tcPr>
          <w:p w14:paraId="492350C9"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25853 STANDARD: ISO 1832-1985  MATERIJAL:Višestruko presvučena  DIMENZIJA: 160405 NAMENA: STRUGANJE  TIP: DESNA POLJE_PRIMENE: P35,M30</w:t>
            </w:r>
          </w:p>
        </w:tc>
      </w:tr>
      <w:tr w:rsidR="00F83E3D" w:rsidRPr="00F83E3D" w14:paraId="132DBA5A" w14:textId="77777777" w:rsidTr="00481945">
        <w:trPr>
          <w:trHeight w:val="1124"/>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0955523E"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15-38</w:t>
            </w:r>
          </w:p>
        </w:tc>
        <w:tc>
          <w:tcPr>
            <w:tcW w:w="1134" w:type="dxa"/>
            <w:tcBorders>
              <w:top w:val="nil"/>
              <w:left w:val="nil"/>
              <w:bottom w:val="single" w:sz="4" w:space="0" w:color="auto"/>
              <w:right w:val="single" w:sz="4" w:space="0" w:color="auto"/>
            </w:tcBorders>
            <w:shd w:val="clear" w:color="auto" w:fill="auto"/>
            <w:vAlign w:val="center"/>
            <w:hideMark/>
          </w:tcPr>
          <w:p w14:paraId="2940DC3B"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33000176</w:t>
            </w:r>
          </w:p>
        </w:tc>
        <w:tc>
          <w:tcPr>
            <w:tcW w:w="1984" w:type="dxa"/>
            <w:tcBorders>
              <w:top w:val="nil"/>
              <w:left w:val="nil"/>
              <w:bottom w:val="single" w:sz="4" w:space="0" w:color="auto"/>
              <w:right w:val="single" w:sz="4" w:space="0" w:color="auto"/>
            </w:tcBorders>
            <w:shd w:val="clear" w:color="auto" w:fill="auto"/>
            <w:vAlign w:val="center"/>
            <w:hideMark/>
          </w:tcPr>
          <w:p w14:paraId="384D96C1"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Pločica za struganje  KNUX 160410R-11</w:t>
            </w:r>
          </w:p>
        </w:tc>
        <w:tc>
          <w:tcPr>
            <w:tcW w:w="5055" w:type="dxa"/>
            <w:tcBorders>
              <w:top w:val="nil"/>
              <w:left w:val="nil"/>
              <w:bottom w:val="single" w:sz="4" w:space="0" w:color="auto"/>
              <w:right w:val="single" w:sz="4" w:space="0" w:color="auto"/>
            </w:tcBorders>
            <w:shd w:val="clear" w:color="000000" w:fill="FFFFFF"/>
            <w:vAlign w:val="center"/>
            <w:hideMark/>
          </w:tcPr>
          <w:p w14:paraId="139D435B"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25854 STANDARD: ISO 1832-1985  MATERIJAL:Višestruko presvučena  DIMENZIJA: 160410 NAMENA: STRUGANJE  TIP: DESNA POLJE_PRIMENE: P35,M30</w:t>
            </w:r>
          </w:p>
        </w:tc>
      </w:tr>
      <w:tr w:rsidR="00F83E3D" w:rsidRPr="00F83E3D" w14:paraId="4285C9B5" w14:textId="77777777" w:rsidTr="00481945">
        <w:trPr>
          <w:trHeight w:val="178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5C52BC53"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15-39</w:t>
            </w:r>
          </w:p>
        </w:tc>
        <w:tc>
          <w:tcPr>
            <w:tcW w:w="1134" w:type="dxa"/>
            <w:tcBorders>
              <w:top w:val="nil"/>
              <w:left w:val="nil"/>
              <w:bottom w:val="single" w:sz="4" w:space="0" w:color="auto"/>
              <w:right w:val="single" w:sz="4" w:space="0" w:color="auto"/>
            </w:tcBorders>
            <w:shd w:val="clear" w:color="auto" w:fill="auto"/>
            <w:vAlign w:val="center"/>
            <w:hideMark/>
          </w:tcPr>
          <w:p w14:paraId="6D0FADBE"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33000176</w:t>
            </w:r>
          </w:p>
        </w:tc>
        <w:tc>
          <w:tcPr>
            <w:tcW w:w="1984" w:type="dxa"/>
            <w:tcBorders>
              <w:top w:val="nil"/>
              <w:left w:val="nil"/>
              <w:bottom w:val="single" w:sz="4" w:space="0" w:color="auto"/>
              <w:right w:val="single" w:sz="4" w:space="0" w:color="auto"/>
            </w:tcBorders>
            <w:shd w:val="clear" w:color="auto" w:fill="auto"/>
            <w:vAlign w:val="center"/>
            <w:hideMark/>
          </w:tcPr>
          <w:p w14:paraId="0D8939F4"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Pločica za struganje  KNUX 160410R-11</w:t>
            </w:r>
          </w:p>
        </w:tc>
        <w:tc>
          <w:tcPr>
            <w:tcW w:w="5055" w:type="dxa"/>
            <w:tcBorders>
              <w:top w:val="nil"/>
              <w:left w:val="nil"/>
              <w:bottom w:val="single" w:sz="4" w:space="0" w:color="auto"/>
              <w:right w:val="single" w:sz="4" w:space="0" w:color="auto"/>
            </w:tcBorders>
            <w:shd w:val="clear" w:color="000000" w:fill="FFFFFF"/>
            <w:vAlign w:val="center"/>
            <w:hideMark/>
          </w:tcPr>
          <w:p w14:paraId="6480F6B7"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25854 STANDARD: ISO 1832-1985  MATERIJAL:Višestruko presvučena  DIMENZIJA: 160410 NAMENA: STRUGANJE  TIP: DESNA POLJE_PRIMENE: P35,M30</w:t>
            </w:r>
          </w:p>
        </w:tc>
      </w:tr>
      <w:tr w:rsidR="00F83E3D" w:rsidRPr="00F83E3D" w14:paraId="38D1B73C" w14:textId="77777777" w:rsidTr="00481945">
        <w:trPr>
          <w:trHeight w:val="911"/>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21980EEE"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lastRenderedPageBreak/>
              <w:t>15-40</w:t>
            </w:r>
          </w:p>
        </w:tc>
        <w:tc>
          <w:tcPr>
            <w:tcW w:w="1134" w:type="dxa"/>
            <w:tcBorders>
              <w:top w:val="nil"/>
              <w:left w:val="nil"/>
              <w:bottom w:val="single" w:sz="4" w:space="0" w:color="auto"/>
              <w:right w:val="single" w:sz="4" w:space="0" w:color="auto"/>
            </w:tcBorders>
            <w:shd w:val="clear" w:color="auto" w:fill="auto"/>
            <w:vAlign w:val="center"/>
            <w:hideMark/>
          </w:tcPr>
          <w:p w14:paraId="618182B2"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33002032</w:t>
            </w:r>
          </w:p>
        </w:tc>
        <w:tc>
          <w:tcPr>
            <w:tcW w:w="1984" w:type="dxa"/>
            <w:tcBorders>
              <w:top w:val="nil"/>
              <w:left w:val="nil"/>
              <w:bottom w:val="single" w:sz="4" w:space="0" w:color="auto"/>
              <w:right w:val="single" w:sz="4" w:space="0" w:color="auto"/>
            </w:tcBorders>
            <w:shd w:val="clear" w:color="auto" w:fill="auto"/>
            <w:vAlign w:val="center"/>
            <w:hideMark/>
          </w:tcPr>
          <w:p w14:paraId="407FD662"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Pločica za odsecanje N-C51.2-500-4E</w:t>
            </w:r>
          </w:p>
        </w:tc>
        <w:tc>
          <w:tcPr>
            <w:tcW w:w="5055" w:type="dxa"/>
            <w:tcBorders>
              <w:top w:val="nil"/>
              <w:left w:val="nil"/>
              <w:bottom w:val="single" w:sz="4" w:space="0" w:color="auto"/>
              <w:right w:val="single" w:sz="4" w:space="0" w:color="auto"/>
            </w:tcBorders>
            <w:shd w:val="clear" w:color="000000" w:fill="FFFFFF"/>
            <w:vAlign w:val="center"/>
            <w:hideMark/>
          </w:tcPr>
          <w:p w14:paraId="035040C7"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30288 STANDARD: ISO 1832-1985  MATERIJAL: PRESVUČEN   NAMENA: ODSECANJE  TIP: N-C51.2-500-4E POLJE PRIMENE: P35</w:t>
            </w:r>
          </w:p>
        </w:tc>
      </w:tr>
      <w:tr w:rsidR="00F83E3D" w:rsidRPr="00F83E3D" w14:paraId="0CB832C9" w14:textId="77777777" w:rsidTr="00481945">
        <w:trPr>
          <w:trHeight w:val="994"/>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606F4154"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15-41</w:t>
            </w:r>
          </w:p>
        </w:tc>
        <w:tc>
          <w:tcPr>
            <w:tcW w:w="1134" w:type="dxa"/>
            <w:tcBorders>
              <w:top w:val="nil"/>
              <w:left w:val="nil"/>
              <w:bottom w:val="single" w:sz="4" w:space="0" w:color="auto"/>
              <w:right w:val="single" w:sz="4" w:space="0" w:color="auto"/>
            </w:tcBorders>
            <w:shd w:val="clear" w:color="auto" w:fill="auto"/>
            <w:vAlign w:val="center"/>
            <w:hideMark/>
          </w:tcPr>
          <w:p w14:paraId="272A1DC4"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33002032</w:t>
            </w:r>
          </w:p>
        </w:tc>
        <w:tc>
          <w:tcPr>
            <w:tcW w:w="1984" w:type="dxa"/>
            <w:tcBorders>
              <w:top w:val="nil"/>
              <w:left w:val="nil"/>
              <w:bottom w:val="single" w:sz="4" w:space="0" w:color="auto"/>
              <w:right w:val="single" w:sz="4" w:space="0" w:color="auto"/>
            </w:tcBorders>
            <w:shd w:val="clear" w:color="auto" w:fill="auto"/>
            <w:vAlign w:val="center"/>
            <w:hideMark/>
          </w:tcPr>
          <w:p w14:paraId="15C4B169"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Pločica za odsecanje N-C51.2-500-4E</w:t>
            </w:r>
          </w:p>
        </w:tc>
        <w:tc>
          <w:tcPr>
            <w:tcW w:w="5055" w:type="dxa"/>
            <w:tcBorders>
              <w:top w:val="nil"/>
              <w:left w:val="nil"/>
              <w:bottom w:val="single" w:sz="4" w:space="0" w:color="auto"/>
              <w:right w:val="single" w:sz="4" w:space="0" w:color="auto"/>
            </w:tcBorders>
            <w:shd w:val="clear" w:color="000000" w:fill="FFFFFF"/>
            <w:vAlign w:val="center"/>
            <w:hideMark/>
          </w:tcPr>
          <w:p w14:paraId="35D6CE61"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30288 STANDARD: ISO 1832-1985  MATERIJAL: PRESVUČEN   NAMENA: ODSECANJE  TIP: N-C51.2-500-4E POLJE PRIMENE: P35</w:t>
            </w:r>
          </w:p>
        </w:tc>
      </w:tr>
      <w:tr w:rsidR="00F83E3D" w:rsidRPr="00F83E3D" w14:paraId="0BDD8862" w14:textId="77777777" w:rsidTr="00481945">
        <w:trPr>
          <w:trHeight w:val="1264"/>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118110CE"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15-42</w:t>
            </w:r>
          </w:p>
        </w:tc>
        <w:tc>
          <w:tcPr>
            <w:tcW w:w="1134" w:type="dxa"/>
            <w:tcBorders>
              <w:top w:val="nil"/>
              <w:left w:val="nil"/>
              <w:bottom w:val="single" w:sz="4" w:space="0" w:color="auto"/>
              <w:right w:val="single" w:sz="4" w:space="0" w:color="auto"/>
            </w:tcBorders>
            <w:shd w:val="clear" w:color="auto" w:fill="auto"/>
            <w:vAlign w:val="center"/>
            <w:hideMark/>
          </w:tcPr>
          <w:p w14:paraId="1F6E62C3"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33002245</w:t>
            </w:r>
          </w:p>
        </w:tc>
        <w:tc>
          <w:tcPr>
            <w:tcW w:w="1984" w:type="dxa"/>
            <w:tcBorders>
              <w:top w:val="nil"/>
              <w:left w:val="nil"/>
              <w:bottom w:val="single" w:sz="4" w:space="0" w:color="auto"/>
              <w:right w:val="single" w:sz="4" w:space="0" w:color="auto"/>
            </w:tcBorders>
            <w:shd w:val="clear" w:color="auto" w:fill="auto"/>
            <w:vAlign w:val="center"/>
            <w:hideMark/>
          </w:tcPr>
          <w:p w14:paraId="68CFA7F5"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Pločica za struganje SPMR 120308</w:t>
            </w:r>
          </w:p>
        </w:tc>
        <w:tc>
          <w:tcPr>
            <w:tcW w:w="5055" w:type="dxa"/>
            <w:tcBorders>
              <w:top w:val="nil"/>
              <w:left w:val="nil"/>
              <w:bottom w:val="single" w:sz="4" w:space="0" w:color="auto"/>
              <w:right w:val="single" w:sz="4" w:space="0" w:color="auto"/>
            </w:tcBorders>
            <w:shd w:val="clear" w:color="000000" w:fill="FFFFFF"/>
            <w:vAlign w:val="center"/>
            <w:hideMark/>
          </w:tcPr>
          <w:p w14:paraId="016B4909"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30604 STANDARD: ISO 1832-1985  MATERIJAL:Višestruko presvučena  DIMENZIJA: 120408  NAMENA: STRUGANJE  TIP: KVADRATNA POLJE_PRIMENE: P35,M30</w:t>
            </w:r>
          </w:p>
        </w:tc>
      </w:tr>
      <w:tr w:rsidR="00F83E3D" w:rsidRPr="00F83E3D" w14:paraId="48865DB4" w14:textId="77777777" w:rsidTr="00481945">
        <w:trPr>
          <w:trHeight w:val="1268"/>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4CC5CE3A"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15-43</w:t>
            </w:r>
          </w:p>
        </w:tc>
        <w:tc>
          <w:tcPr>
            <w:tcW w:w="1134" w:type="dxa"/>
            <w:tcBorders>
              <w:top w:val="nil"/>
              <w:left w:val="nil"/>
              <w:bottom w:val="single" w:sz="4" w:space="0" w:color="auto"/>
              <w:right w:val="single" w:sz="4" w:space="0" w:color="auto"/>
            </w:tcBorders>
            <w:shd w:val="clear" w:color="auto" w:fill="auto"/>
            <w:vAlign w:val="center"/>
            <w:hideMark/>
          </w:tcPr>
          <w:p w14:paraId="5B855602"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33002245</w:t>
            </w:r>
          </w:p>
        </w:tc>
        <w:tc>
          <w:tcPr>
            <w:tcW w:w="1984" w:type="dxa"/>
            <w:tcBorders>
              <w:top w:val="nil"/>
              <w:left w:val="nil"/>
              <w:bottom w:val="single" w:sz="4" w:space="0" w:color="auto"/>
              <w:right w:val="single" w:sz="4" w:space="0" w:color="auto"/>
            </w:tcBorders>
            <w:shd w:val="clear" w:color="auto" w:fill="auto"/>
            <w:vAlign w:val="center"/>
            <w:hideMark/>
          </w:tcPr>
          <w:p w14:paraId="25415F19"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Pločica za struganje SPMR 120308</w:t>
            </w:r>
          </w:p>
        </w:tc>
        <w:tc>
          <w:tcPr>
            <w:tcW w:w="5055" w:type="dxa"/>
            <w:tcBorders>
              <w:top w:val="nil"/>
              <w:left w:val="nil"/>
              <w:bottom w:val="single" w:sz="4" w:space="0" w:color="auto"/>
              <w:right w:val="single" w:sz="4" w:space="0" w:color="auto"/>
            </w:tcBorders>
            <w:shd w:val="clear" w:color="000000" w:fill="FFFFFF"/>
            <w:vAlign w:val="center"/>
            <w:hideMark/>
          </w:tcPr>
          <w:p w14:paraId="57EA09CA"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30604 STANDARD: ISO 1832-1985  MATERIJAL:Višestruko presvučena  DIMENZIJA: 120408  NAMENA: STRUGANJE  TIP: KVADRATNA POLJE_PRIMENE: P35,M30</w:t>
            </w:r>
          </w:p>
        </w:tc>
      </w:tr>
      <w:tr w:rsidR="00F83E3D" w:rsidRPr="00F83E3D" w14:paraId="305DDCEA" w14:textId="77777777" w:rsidTr="00481945">
        <w:trPr>
          <w:trHeight w:val="178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65C59BA1"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15-44</w:t>
            </w:r>
          </w:p>
        </w:tc>
        <w:tc>
          <w:tcPr>
            <w:tcW w:w="1134" w:type="dxa"/>
            <w:tcBorders>
              <w:top w:val="nil"/>
              <w:left w:val="nil"/>
              <w:bottom w:val="single" w:sz="4" w:space="0" w:color="auto"/>
              <w:right w:val="single" w:sz="4" w:space="0" w:color="auto"/>
            </w:tcBorders>
            <w:shd w:val="clear" w:color="auto" w:fill="auto"/>
            <w:vAlign w:val="center"/>
            <w:hideMark/>
          </w:tcPr>
          <w:p w14:paraId="68F05623"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33000178</w:t>
            </w:r>
          </w:p>
        </w:tc>
        <w:tc>
          <w:tcPr>
            <w:tcW w:w="1984" w:type="dxa"/>
            <w:tcBorders>
              <w:top w:val="nil"/>
              <w:left w:val="nil"/>
              <w:bottom w:val="single" w:sz="4" w:space="0" w:color="auto"/>
              <w:right w:val="single" w:sz="4" w:space="0" w:color="auto"/>
            </w:tcBorders>
            <w:shd w:val="clear" w:color="auto" w:fill="auto"/>
            <w:vAlign w:val="center"/>
            <w:hideMark/>
          </w:tcPr>
          <w:p w14:paraId="67257712"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Pločica za struganje KNUX 160405-L11</w:t>
            </w:r>
          </w:p>
        </w:tc>
        <w:tc>
          <w:tcPr>
            <w:tcW w:w="5055" w:type="dxa"/>
            <w:tcBorders>
              <w:top w:val="nil"/>
              <w:left w:val="nil"/>
              <w:bottom w:val="single" w:sz="4" w:space="0" w:color="auto"/>
              <w:right w:val="single" w:sz="4" w:space="0" w:color="auto"/>
            </w:tcBorders>
            <w:shd w:val="clear" w:color="000000" w:fill="FFFFFF"/>
            <w:vAlign w:val="center"/>
            <w:hideMark/>
          </w:tcPr>
          <w:p w14:paraId="2355DF22"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25856 STANDARD: ISO 1832-1985  MATERIJAL:Višestruko presvučena  DIMENZIJA: 160405  NAMENA: STRUGANJE  TIP:LEVA POLJE_PRIMENE: P35,M30</w:t>
            </w:r>
          </w:p>
        </w:tc>
      </w:tr>
      <w:tr w:rsidR="00F83E3D" w:rsidRPr="00F83E3D" w14:paraId="1B494D26" w14:textId="77777777" w:rsidTr="00481945">
        <w:trPr>
          <w:trHeight w:val="1312"/>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1BF0D460"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15-45</w:t>
            </w:r>
          </w:p>
        </w:tc>
        <w:tc>
          <w:tcPr>
            <w:tcW w:w="1134" w:type="dxa"/>
            <w:tcBorders>
              <w:top w:val="nil"/>
              <w:left w:val="nil"/>
              <w:bottom w:val="single" w:sz="4" w:space="0" w:color="auto"/>
              <w:right w:val="single" w:sz="4" w:space="0" w:color="auto"/>
            </w:tcBorders>
            <w:shd w:val="clear" w:color="auto" w:fill="auto"/>
            <w:vAlign w:val="center"/>
            <w:hideMark/>
          </w:tcPr>
          <w:p w14:paraId="011038C7"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33002631</w:t>
            </w:r>
          </w:p>
        </w:tc>
        <w:tc>
          <w:tcPr>
            <w:tcW w:w="1984" w:type="dxa"/>
            <w:tcBorders>
              <w:top w:val="nil"/>
              <w:left w:val="nil"/>
              <w:bottom w:val="single" w:sz="4" w:space="0" w:color="auto"/>
              <w:right w:val="single" w:sz="4" w:space="0" w:color="auto"/>
            </w:tcBorders>
            <w:shd w:val="clear" w:color="auto" w:fill="auto"/>
            <w:vAlign w:val="center"/>
            <w:hideMark/>
          </w:tcPr>
          <w:p w14:paraId="665ECBDC"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Pločica za struganje RCMX 120400</w:t>
            </w:r>
          </w:p>
        </w:tc>
        <w:tc>
          <w:tcPr>
            <w:tcW w:w="5055" w:type="dxa"/>
            <w:tcBorders>
              <w:top w:val="nil"/>
              <w:left w:val="nil"/>
              <w:bottom w:val="single" w:sz="4" w:space="0" w:color="auto"/>
              <w:right w:val="single" w:sz="4" w:space="0" w:color="auto"/>
            </w:tcBorders>
            <w:shd w:val="clear" w:color="000000" w:fill="FFFFFF"/>
            <w:vAlign w:val="center"/>
            <w:hideMark/>
          </w:tcPr>
          <w:p w14:paraId="5DBF9F26"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31270 STANDARD: ISO 1832-1985  MATERIJAL:Višestruko presvučena  DIMENZIJA:1204 NAMENA: STRUGANJE  TIP: OKRUGLA POLJE_PRIMENE: P35,M25</w:t>
            </w:r>
          </w:p>
        </w:tc>
      </w:tr>
      <w:tr w:rsidR="00F83E3D" w:rsidRPr="00F83E3D" w14:paraId="2723B5B5" w14:textId="77777777" w:rsidTr="00481945">
        <w:trPr>
          <w:trHeight w:val="1274"/>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66216433"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15-46</w:t>
            </w:r>
          </w:p>
        </w:tc>
        <w:tc>
          <w:tcPr>
            <w:tcW w:w="1134" w:type="dxa"/>
            <w:tcBorders>
              <w:top w:val="nil"/>
              <w:left w:val="nil"/>
              <w:bottom w:val="single" w:sz="4" w:space="0" w:color="auto"/>
              <w:right w:val="single" w:sz="4" w:space="0" w:color="auto"/>
            </w:tcBorders>
            <w:shd w:val="clear" w:color="auto" w:fill="auto"/>
            <w:vAlign w:val="center"/>
            <w:hideMark/>
          </w:tcPr>
          <w:p w14:paraId="2A0DD79D"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33000175</w:t>
            </w:r>
          </w:p>
        </w:tc>
        <w:tc>
          <w:tcPr>
            <w:tcW w:w="1984" w:type="dxa"/>
            <w:tcBorders>
              <w:top w:val="nil"/>
              <w:left w:val="nil"/>
              <w:bottom w:val="single" w:sz="4" w:space="0" w:color="auto"/>
              <w:right w:val="single" w:sz="4" w:space="0" w:color="auto"/>
            </w:tcBorders>
            <w:shd w:val="clear" w:color="auto" w:fill="auto"/>
            <w:vAlign w:val="center"/>
            <w:hideMark/>
          </w:tcPr>
          <w:p w14:paraId="701568C4"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Pločica za struganje KNUX 160405 R11</w:t>
            </w:r>
          </w:p>
        </w:tc>
        <w:tc>
          <w:tcPr>
            <w:tcW w:w="5055" w:type="dxa"/>
            <w:tcBorders>
              <w:top w:val="nil"/>
              <w:left w:val="nil"/>
              <w:bottom w:val="single" w:sz="4" w:space="0" w:color="auto"/>
              <w:right w:val="single" w:sz="4" w:space="0" w:color="auto"/>
            </w:tcBorders>
            <w:shd w:val="clear" w:color="000000" w:fill="FFFFFF"/>
            <w:vAlign w:val="center"/>
            <w:hideMark/>
          </w:tcPr>
          <w:p w14:paraId="00611307"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25853 STANDARD: ISO 1832-1985  MATERIJAL:Višestruko presvučena  DIMENZIJA: 160405 NAMENA: STRUGANJE  TIP: DESNA POLJE_PRIMENE: P35,M30</w:t>
            </w:r>
          </w:p>
        </w:tc>
      </w:tr>
      <w:tr w:rsidR="00F83E3D" w:rsidRPr="00F83E3D" w14:paraId="79F2A139" w14:textId="77777777" w:rsidTr="00481945">
        <w:trPr>
          <w:trHeight w:val="1122"/>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1FFEA325"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15-47</w:t>
            </w:r>
          </w:p>
        </w:tc>
        <w:tc>
          <w:tcPr>
            <w:tcW w:w="1134" w:type="dxa"/>
            <w:tcBorders>
              <w:top w:val="nil"/>
              <w:left w:val="nil"/>
              <w:bottom w:val="single" w:sz="4" w:space="0" w:color="auto"/>
              <w:right w:val="single" w:sz="4" w:space="0" w:color="auto"/>
            </w:tcBorders>
            <w:shd w:val="clear" w:color="auto" w:fill="auto"/>
            <w:vAlign w:val="center"/>
            <w:hideMark/>
          </w:tcPr>
          <w:p w14:paraId="06C581C2"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33006796</w:t>
            </w:r>
          </w:p>
        </w:tc>
        <w:tc>
          <w:tcPr>
            <w:tcW w:w="1984" w:type="dxa"/>
            <w:tcBorders>
              <w:top w:val="nil"/>
              <w:left w:val="nil"/>
              <w:bottom w:val="single" w:sz="4" w:space="0" w:color="auto"/>
              <w:right w:val="single" w:sz="4" w:space="0" w:color="auto"/>
            </w:tcBorders>
            <w:shd w:val="clear" w:color="auto" w:fill="auto"/>
            <w:vAlign w:val="center"/>
            <w:hideMark/>
          </w:tcPr>
          <w:p w14:paraId="620FB59C"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Pločica za struganje RCMX 160600</w:t>
            </w:r>
          </w:p>
        </w:tc>
        <w:tc>
          <w:tcPr>
            <w:tcW w:w="5055" w:type="dxa"/>
            <w:tcBorders>
              <w:top w:val="nil"/>
              <w:left w:val="nil"/>
              <w:bottom w:val="single" w:sz="4" w:space="0" w:color="auto"/>
              <w:right w:val="single" w:sz="4" w:space="0" w:color="auto"/>
            </w:tcBorders>
            <w:shd w:val="clear" w:color="000000" w:fill="FFFFFF"/>
            <w:vAlign w:val="center"/>
            <w:hideMark/>
          </w:tcPr>
          <w:p w14:paraId="0FB6FC1D"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39282 STANDARD: ISO 1832-1985  MATERIJAL:Višestruko presvučena  DIMENZIJA:160600 NAMENA: STRUGANJE  TIP: OKRUGLA POLJE_PRIMENE: P35,M25</w:t>
            </w:r>
          </w:p>
        </w:tc>
      </w:tr>
      <w:tr w:rsidR="00F83E3D" w:rsidRPr="00F83E3D" w14:paraId="3A53C35E" w14:textId="77777777" w:rsidTr="00481945">
        <w:trPr>
          <w:trHeight w:val="1124"/>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6C200CDA"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15-48</w:t>
            </w:r>
          </w:p>
        </w:tc>
        <w:tc>
          <w:tcPr>
            <w:tcW w:w="1134" w:type="dxa"/>
            <w:tcBorders>
              <w:top w:val="nil"/>
              <w:left w:val="nil"/>
              <w:bottom w:val="single" w:sz="4" w:space="0" w:color="auto"/>
              <w:right w:val="single" w:sz="4" w:space="0" w:color="auto"/>
            </w:tcBorders>
            <w:shd w:val="clear" w:color="auto" w:fill="auto"/>
            <w:vAlign w:val="center"/>
            <w:hideMark/>
          </w:tcPr>
          <w:p w14:paraId="2499FEDC"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33006796</w:t>
            </w:r>
          </w:p>
        </w:tc>
        <w:tc>
          <w:tcPr>
            <w:tcW w:w="1984" w:type="dxa"/>
            <w:tcBorders>
              <w:top w:val="nil"/>
              <w:left w:val="nil"/>
              <w:bottom w:val="single" w:sz="4" w:space="0" w:color="auto"/>
              <w:right w:val="single" w:sz="4" w:space="0" w:color="auto"/>
            </w:tcBorders>
            <w:shd w:val="clear" w:color="auto" w:fill="auto"/>
            <w:vAlign w:val="center"/>
            <w:hideMark/>
          </w:tcPr>
          <w:p w14:paraId="42D2F48B"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Pločica za struganje RCMX 160600</w:t>
            </w:r>
          </w:p>
        </w:tc>
        <w:tc>
          <w:tcPr>
            <w:tcW w:w="5055" w:type="dxa"/>
            <w:tcBorders>
              <w:top w:val="nil"/>
              <w:left w:val="nil"/>
              <w:bottom w:val="single" w:sz="4" w:space="0" w:color="auto"/>
              <w:right w:val="single" w:sz="4" w:space="0" w:color="auto"/>
            </w:tcBorders>
            <w:shd w:val="clear" w:color="000000" w:fill="FFFFFF"/>
            <w:vAlign w:val="center"/>
            <w:hideMark/>
          </w:tcPr>
          <w:p w14:paraId="31FC624C"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39282 STANDARD: ISO 1832-1985  MATERIJAL:Višestruko presvučena  DIMENZIJA:160600 NAMENA: STRUGANJE  TIP: OKRUGLA POLJE_PRIMENE: P35,M25</w:t>
            </w:r>
          </w:p>
        </w:tc>
      </w:tr>
      <w:tr w:rsidR="00F83E3D" w:rsidRPr="00F83E3D" w14:paraId="474ED39E" w14:textId="77777777" w:rsidTr="00481945">
        <w:trPr>
          <w:trHeight w:val="1126"/>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3A7ACB1C"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15-49</w:t>
            </w:r>
          </w:p>
        </w:tc>
        <w:tc>
          <w:tcPr>
            <w:tcW w:w="1134" w:type="dxa"/>
            <w:tcBorders>
              <w:top w:val="nil"/>
              <w:left w:val="nil"/>
              <w:bottom w:val="single" w:sz="4" w:space="0" w:color="auto"/>
              <w:right w:val="single" w:sz="4" w:space="0" w:color="auto"/>
            </w:tcBorders>
            <w:shd w:val="clear" w:color="auto" w:fill="auto"/>
            <w:vAlign w:val="center"/>
            <w:hideMark/>
          </w:tcPr>
          <w:p w14:paraId="13CEC279"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33007023</w:t>
            </w:r>
          </w:p>
        </w:tc>
        <w:tc>
          <w:tcPr>
            <w:tcW w:w="1984" w:type="dxa"/>
            <w:tcBorders>
              <w:top w:val="nil"/>
              <w:left w:val="nil"/>
              <w:bottom w:val="single" w:sz="4" w:space="0" w:color="auto"/>
              <w:right w:val="single" w:sz="4" w:space="0" w:color="auto"/>
            </w:tcBorders>
            <w:shd w:val="clear" w:color="auto" w:fill="auto"/>
            <w:vAlign w:val="center"/>
            <w:hideMark/>
          </w:tcPr>
          <w:p w14:paraId="7E075280"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Pločica za struganje CNMG120404</w:t>
            </w:r>
          </w:p>
        </w:tc>
        <w:tc>
          <w:tcPr>
            <w:tcW w:w="5055" w:type="dxa"/>
            <w:tcBorders>
              <w:top w:val="nil"/>
              <w:left w:val="nil"/>
              <w:bottom w:val="single" w:sz="4" w:space="0" w:color="auto"/>
              <w:right w:val="single" w:sz="4" w:space="0" w:color="auto"/>
            </w:tcBorders>
            <w:shd w:val="clear" w:color="000000" w:fill="FFFFFF"/>
            <w:vAlign w:val="center"/>
            <w:hideMark/>
          </w:tcPr>
          <w:p w14:paraId="79F501B1"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39606 STANDARD: ISO 1832-1985  MATERIJAL:Višestruko presvučena  DIMENZIJA: 120408  NAMENA: STRUGANJE  TIP: Romboidna POLJE_PRIMENE: P35,M30</w:t>
            </w:r>
          </w:p>
        </w:tc>
      </w:tr>
      <w:tr w:rsidR="00F83E3D" w:rsidRPr="00F83E3D" w14:paraId="4516CA23" w14:textId="77777777" w:rsidTr="00481945">
        <w:trPr>
          <w:trHeight w:val="1053"/>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36193907"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15-50</w:t>
            </w:r>
          </w:p>
        </w:tc>
        <w:tc>
          <w:tcPr>
            <w:tcW w:w="1134" w:type="dxa"/>
            <w:tcBorders>
              <w:top w:val="nil"/>
              <w:left w:val="nil"/>
              <w:bottom w:val="single" w:sz="4" w:space="0" w:color="auto"/>
              <w:right w:val="single" w:sz="4" w:space="0" w:color="auto"/>
            </w:tcBorders>
            <w:shd w:val="clear" w:color="auto" w:fill="auto"/>
            <w:vAlign w:val="center"/>
            <w:hideMark/>
          </w:tcPr>
          <w:p w14:paraId="00AD9937"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33007024</w:t>
            </w:r>
          </w:p>
        </w:tc>
        <w:tc>
          <w:tcPr>
            <w:tcW w:w="1984" w:type="dxa"/>
            <w:tcBorders>
              <w:top w:val="nil"/>
              <w:left w:val="nil"/>
              <w:bottom w:val="single" w:sz="4" w:space="0" w:color="auto"/>
              <w:right w:val="single" w:sz="4" w:space="0" w:color="auto"/>
            </w:tcBorders>
            <w:shd w:val="clear" w:color="auto" w:fill="auto"/>
            <w:vAlign w:val="center"/>
            <w:hideMark/>
          </w:tcPr>
          <w:p w14:paraId="1EDB7407"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Pločica za struganje CNMG190608</w:t>
            </w:r>
          </w:p>
        </w:tc>
        <w:tc>
          <w:tcPr>
            <w:tcW w:w="5055" w:type="dxa"/>
            <w:tcBorders>
              <w:top w:val="nil"/>
              <w:left w:val="nil"/>
              <w:bottom w:val="single" w:sz="4" w:space="0" w:color="auto"/>
              <w:right w:val="single" w:sz="4" w:space="0" w:color="auto"/>
            </w:tcBorders>
            <w:shd w:val="clear" w:color="000000" w:fill="FFFFFF"/>
            <w:vAlign w:val="center"/>
            <w:hideMark/>
          </w:tcPr>
          <w:p w14:paraId="63FEE7FD"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39607  MATERIJAL: VIŠESTRUKO PRESVUČENA   DIMENZIJA: 190608 NAMENA: STRUGANJE  TIP: ROMBOIDNA                          STANDARD: ISO 1832-1985 OZNAKA: CNMG 190608  POLJE_PRIMENE: P35,M30</w:t>
            </w:r>
          </w:p>
        </w:tc>
      </w:tr>
      <w:tr w:rsidR="00F83E3D" w:rsidRPr="00F83E3D" w14:paraId="6381AEBE" w14:textId="77777777" w:rsidTr="00481945">
        <w:trPr>
          <w:trHeight w:val="1053"/>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16556E32"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15-51</w:t>
            </w:r>
          </w:p>
        </w:tc>
        <w:tc>
          <w:tcPr>
            <w:tcW w:w="1134" w:type="dxa"/>
            <w:tcBorders>
              <w:top w:val="nil"/>
              <w:left w:val="nil"/>
              <w:bottom w:val="single" w:sz="4" w:space="0" w:color="auto"/>
              <w:right w:val="single" w:sz="4" w:space="0" w:color="auto"/>
            </w:tcBorders>
            <w:shd w:val="clear" w:color="auto" w:fill="auto"/>
            <w:vAlign w:val="center"/>
            <w:hideMark/>
          </w:tcPr>
          <w:p w14:paraId="66712098"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33007351</w:t>
            </w:r>
          </w:p>
        </w:tc>
        <w:tc>
          <w:tcPr>
            <w:tcW w:w="1984" w:type="dxa"/>
            <w:tcBorders>
              <w:top w:val="nil"/>
              <w:left w:val="nil"/>
              <w:bottom w:val="single" w:sz="4" w:space="0" w:color="auto"/>
              <w:right w:val="single" w:sz="4" w:space="0" w:color="auto"/>
            </w:tcBorders>
            <w:shd w:val="clear" w:color="auto" w:fill="auto"/>
            <w:vAlign w:val="center"/>
            <w:hideMark/>
          </w:tcPr>
          <w:p w14:paraId="1CFC5C69"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List za odsecanje C51.2 -21-40</w:t>
            </w:r>
          </w:p>
        </w:tc>
        <w:tc>
          <w:tcPr>
            <w:tcW w:w="5055" w:type="dxa"/>
            <w:tcBorders>
              <w:top w:val="nil"/>
              <w:left w:val="nil"/>
              <w:bottom w:val="single" w:sz="4" w:space="0" w:color="auto"/>
              <w:right w:val="single" w:sz="4" w:space="0" w:color="auto"/>
            </w:tcBorders>
            <w:shd w:val="clear" w:color="000000" w:fill="FFFFFF"/>
            <w:vAlign w:val="center"/>
            <w:hideMark/>
          </w:tcPr>
          <w:p w14:paraId="1871DEEB"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40115               Dimenzija:21-40 Namena:STRUGANJE Tip:LIST ZA ODSECANJE Oznaka:C51.2 -21-40</w:t>
            </w:r>
          </w:p>
        </w:tc>
      </w:tr>
      <w:tr w:rsidR="00F83E3D" w:rsidRPr="00F83E3D" w14:paraId="08467DC9" w14:textId="77777777" w:rsidTr="00481945">
        <w:trPr>
          <w:trHeight w:val="769"/>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011992E8"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lastRenderedPageBreak/>
              <w:t>15-52</w:t>
            </w:r>
          </w:p>
        </w:tc>
        <w:tc>
          <w:tcPr>
            <w:tcW w:w="1134" w:type="dxa"/>
            <w:tcBorders>
              <w:top w:val="nil"/>
              <w:left w:val="nil"/>
              <w:bottom w:val="single" w:sz="4" w:space="0" w:color="auto"/>
              <w:right w:val="single" w:sz="4" w:space="0" w:color="auto"/>
            </w:tcBorders>
            <w:shd w:val="clear" w:color="auto" w:fill="auto"/>
            <w:vAlign w:val="center"/>
            <w:hideMark/>
          </w:tcPr>
          <w:p w14:paraId="4D2586A0"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33007351</w:t>
            </w:r>
          </w:p>
        </w:tc>
        <w:tc>
          <w:tcPr>
            <w:tcW w:w="1984" w:type="dxa"/>
            <w:tcBorders>
              <w:top w:val="nil"/>
              <w:left w:val="nil"/>
              <w:bottom w:val="single" w:sz="4" w:space="0" w:color="auto"/>
              <w:right w:val="single" w:sz="4" w:space="0" w:color="auto"/>
            </w:tcBorders>
            <w:shd w:val="clear" w:color="auto" w:fill="auto"/>
            <w:vAlign w:val="center"/>
            <w:hideMark/>
          </w:tcPr>
          <w:p w14:paraId="33AA98BF"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List za odsecanje C51.2 -21-40</w:t>
            </w:r>
          </w:p>
        </w:tc>
        <w:tc>
          <w:tcPr>
            <w:tcW w:w="5055" w:type="dxa"/>
            <w:tcBorders>
              <w:top w:val="nil"/>
              <w:left w:val="nil"/>
              <w:bottom w:val="single" w:sz="4" w:space="0" w:color="auto"/>
              <w:right w:val="single" w:sz="4" w:space="0" w:color="auto"/>
            </w:tcBorders>
            <w:shd w:val="clear" w:color="000000" w:fill="FFFFFF"/>
            <w:vAlign w:val="center"/>
            <w:hideMark/>
          </w:tcPr>
          <w:p w14:paraId="32B2968D"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40115               Dimenzija:21-40 Namena:STRUGANJE Tip:LIST ZA ODSECANJE Oznaka:C51.2 -21-40</w:t>
            </w:r>
          </w:p>
        </w:tc>
      </w:tr>
      <w:tr w:rsidR="00F83E3D" w:rsidRPr="00F83E3D" w14:paraId="718C3FEC" w14:textId="77777777" w:rsidTr="00481945">
        <w:trPr>
          <w:trHeight w:val="851"/>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13544457"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15-53</w:t>
            </w:r>
          </w:p>
        </w:tc>
        <w:tc>
          <w:tcPr>
            <w:tcW w:w="1134" w:type="dxa"/>
            <w:tcBorders>
              <w:top w:val="nil"/>
              <w:left w:val="nil"/>
              <w:bottom w:val="single" w:sz="4" w:space="0" w:color="auto"/>
              <w:right w:val="single" w:sz="4" w:space="0" w:color="auto"/>
            </w:tcBorders>
            <w:shd w:val="clear" w:color="auto" w:fill="auto"/>
            <w:vAlign w:val="center"/>
            <w:hideMark/>
          </w:tcPr>
          <w:p w14:paraId="22CE798D"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33007352</w:t>
            </w:r>
          </w:p>
        </w:tc>
        <w:tc>
          <w:tcPr>
            <w:tcW w:w="1984" w:type="dxa"/>
            <w:tcBorders>
              <w:top w:val="nil"/>
              <w:left w:val="nil"/>
              <w:bottom w:val="single" w:sz="4" w:space="0" w:color="auto"/>
              <w:right w:val="single" w:sz="4" w:space="0" w:color="auto"/>
            </w:tcBorders>
            <w:shd w:val="clear" w:color="auto" w:fill="auto"/>
            <w:vAlign w:val="center"/>
            <w:hideMark/>
          </w:tcPr>
          <w:p w14:paraId="6619D5AF"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List za odsecanje C51.2 -25-50</w:t>
            </w:r>
          </w:p>
        </w:tc>
        <w:tc>
          <w:tcPr>
            <w:tcW w:w="5055" w:type="dxa"/>
            <w:tcBorders>
              <w:top w:val="nil"/>
              <w:left w:val="nil"/>
              <w:bottom w:val="single" w:sz="4" w:space="0" w:color="auto"/>
              <w:right w:val="single" w:sz="4" w:space="0" w:color="auto"/>
            </w:tcBorders>
            <w:shd w:val="clear" w:color="000000" w:fill="FFFFFF"/>
            <w:vAlign w:val="center"/>
            <w:hideMark/>
          </w:tcPr>
          <w:p w14:paraId="08279503"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40116              Dimenzija:25-50 Namena:STRUGANJE Tip:LIST ZA ODSECANJE Oznaka:C51.2 -25-50</w:t>
            </w:r>
          </w:p>
        </w:tc>
      </w:tr>
      <w:tr w:rsidR="00F83E3D" w:rsidRPr="00F83E3D" w14:paraId="1D9809CA" w14:textId="77777777" w:rsidTr="00481945">
        <w:trPr>
          <w:trHeight w:val="991"/>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2C7D248A"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15-54</w:t>
            </w:r>
          </w:p>
        </w:tc>
        <w:tc>
          <w:tcPr>
            <w:tcW w:w="1134" w:type="dxa"/>
            <w:tcBorders>
              <w:top w:val="nil"/>
              <w:left w:val="nil"/>
              <w:bottom w:val="single" w:sz="4" w:space="0" w:color="auto"/>
              <w:right w:val="single" w:sz="4" w:space="0" w:color="auto"/>
            </w:tcBorders>
            <w:shd w:val="clear" w:color="auto" w:fill="auto"/>
            <w:vAlign w:val="center"/>
            <w:hideMark/>
          </w:tcPr>
          <w:p w14:paraId="57EF99DF"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33007352</w:t>
            </w:r>
          </w:p>
        </w:tc>
        <w:tc>
          <w:tcPr>
            <w:tcW w:w="1984" w:type="dxa"/>
            <w:tcBorders>
              <w:top w:val="nil"/>
              <w:left w:val="nil"/>
              <w:bottom w:val="single" w:sz="4" w:space="0" w:color="auto"/>
              <w:right w:val="single" w:sz="4" w:space="0" w:color="auto"/>
            </w:tcBorders>
            <w:shd w:val="clear" w:color="auto" w:fill="auto"/>
            <w:vAlign w:val="center"/>
            <w:hideMark/>
          </w:tcPr>
          <w:p w14:paraId="1DEEF4C1"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List za odsecanje C51.2 -25-50</w:t>
            </w:r>
          </w:p>
        </w:tc>
        <w:tc>
          <w:tcPr>
            <w:tcW w:w="5055" w:type="dxa"/>
            <w:tcBorders>
              <w:top w:val="nil"/>
              <w:left w:val="nil"/>
              <w:bottom w:val="single" w:sz="4" w:space="0" w:color="auto"/>
              <w:right w:val="single" w:sz="4" w:space="0" w:color="auto"/>
            </w:tcBorders>
            <w:shd w:val="clear" w:color="000000" w:fill="FFFFFF"/>
            <w:vAlign w:val="center"/>
            <w:hideMark/>
          </w:tcPr>
          <w:p w14:paraId="73304370"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40116              Dimenzija:25-50 Namena:STRUGANJE Tip:LIST ZA ODSECANJE Oznaka:C51.2 -25-50</w:t>
            </w:r>
          </w:p>
        </w:tc>
      </w:tr>
      <w:tr w:rsidR="00F83E3D" w:rsidRPr="00F83E3D" w14:paraId="7A4AA59C" w14:textId="77777777" w:rsidTr="00481945">
        <w:trPr>
          <w:trHeight w:val="1118"/>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6CBC45A6"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15-55</w:t>
            </w:r>
          </w:p>
        </w:tc>
        <w:tc>
          <w:tcPr>
            <w:tcW w:w="1134" w:type="dxa"/>
            <w:tcBorders>
              <w:top w:val="nil"/>
              <w:left w:val="nil"/>
              <w:bottom w:val="single" w:sz="4" w:space="0" w:color="auto"/>
              <w:right w:val="single" w:sz="4" w:space="0" w:color="auto"/>
            </w:tcBorders>
            <w:shd w:val="clear" w:color="auto" w:fill="auto"/>
            <w:vAlign w:val="center"/>
            <w:hideMark/>
          </w:tcPr>
          <w:p w14:paraId="0DC8E526"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33007441</w:t>
            </w:r>
          </w:p>
        </w:tc>
        <w:tc>
          <w:tcPr>
            <w:tcW w:w="1984" w:type="dxa"/>
            <w:tcBorders>
              <w:top w:val="nil"/>
              <w:left w:val="nil"/>
              <w:bottom w:val="single" w:sz="4" w:space="0" w:color="auto"/>
              <w:right w:val="single" w:sz="4" w:space="0" w:color="auto"/>
            </w:tcBorders>
            <w:shd w:val="clear" w:color="auto" w:fill="auto"/>
            <w:vAlign w:val="center"/>
            <w:hideMark/>
          </w:tcPr>
          <w:p w14:paraId="6F0B8F62"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Pločica za struganje TNMG 160404</w:t>
            </w:r>
          </w:p>
        </w:tc>
        <w:tc>
          <w:tcPr>
            <w:tcW w:w="5055" w:type="dxa"/>
            <w:tcBorders>
              <w:top w:val="nil"/>
              <w:left w:val="nil"/>
              <w:bottom w:val="single" w:sz="4" w:space="0" w:color="auto"/>
              <w:right w:val="single" w:sz="4" w:space="0" w:color="auto"/>
            </w:tcBorders>
            <w:shd w:val="clear" w:color="000000" w:fill="FFFFFF"/>
            <w:vAlign w:val="center"/>
            <w:hideMark/>
          </w:tcPr>
          <w:p w14:paraId="2988A5BA"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40235 STANDARD: ISO 1832-1985  MATERIJAL:Višestruko presvučena  DIMENZIJA: 160404 NAMENA: STRUGANJE  TIP: TROUGLASTA POLJE_PRIMENE: P35,M30</w:t>
            </w:r>
          </w:p>
        </w:tc>
      </w:tr>
      <w:tr w:rsidR="00F83E3D" w:rsidRPr="00F83E3D" w14:paraId="5306BA9B" w14:textId="77777777" w:rsidTr="00481945">
        <w:trPr>
          <w:trHeight w:val="1120"/>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1CC05819"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15-56</w:t>
            </w:r>
          </w:p>
        </w:tc>
        <w:tc>
          <w:tcPr>
            <w:tcW w:w="1134" w:type="dxa"/>
            <w:tcBorders>
              <w:top w:val="nil"/>
              <w:left w:val="nil"/>
              <w:bottom w:val="single" w:sz="4" w:space="0" w:color="auto"/>
              <w:right w:val="single" w:sz="4" w:space="0" w:color="auto"/>
            </w:tcBorders>
            <w:shd w:val="clear" w:color="auto" w:fill="auto"/>
            <w:vAlign w:val="center"/>
            <w:hideMark/>
          </w:tcPr>
          <w:p w14:paraId="1A006577"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33008548</w:t>
            </w:r>
          </w:p>
        </w:tc>
        <w:tc>
          <w:tcPr>
            <w:tcW w:w="1984" w:type="dxa"/>
            <w:tcBorders>
              <w:top w:val="nil"/>
              <w:left w:val="nil"/>
              <w:bottom w:val="single" w:sz="4" w:space="0" w:color="auto"/>
              <w:right w:val="single" w:sz="4" w:space="0" w:color="auto"/>
            </w:tcBorders>
            <w:shd w:val="clear" w:color="auto" w:fill="auto"/>
            <w:vAlign w:val="center"/>
            <w:hideMark/>
          </w:tcPr>
          <w:p w14:paraId="1C414A6B"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Pločica za struganje DNMG 150604 PM</w:t>
            </w:r>
          </w:p>
        </w:tc>
        <w:tc>
          <w:tcPr>
            <w:tcW w:w="5055" w:type="dxa"/>
            <w:tcBorders>
              <w:top w:val="nil"/>
              <w:left w:val="nil"/>
              <w:bottom w:val="single" w:sz="4" w:space="0" w:color="auto"/>
              <w:right w:val="single" w:sz="4" w:space="0" w:color="auto"/>
            </w:tcBorders>
            <w:shd w:val="clear" w:color="000000" w:fill="FFFFFF"/>
            <w:vAlign w:val="center"/>
            <w:hideMark/>
          </w:tcPr>
          <w:p w14:paraId="0FD0A997"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42015   MATERIJAL:Višestruko presvučena Dimenzija:15X6 Namena:STRUGANJE Tip:Romboidna Oznaka:DNMG 150604 PM POLJE PRIMENE:P35,M10</w:t>
            </w:r>
          </w:p>
        </w:tc>
      </w:tr>
      <w:tr w:rsidR="00F83E3D" w:rsidRPr="00F83E3D" w14:paraId="0640661C" w14:textId="77777777" w:rsidTr="00481945">
        <w:trPr>
          <w:trHeight w:val="853"/>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4431A15A"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15-57</w:t>
            </w:r>
          </w:p>
        </w:tc>
        <w:tc>
          <w:tcPr>
            <w:tcW w:w="1134" w:type="dxa"/>
            <w:tcBorders>
              <w:top w:val="nil"/>
              <w:left w:val="nil"/>
              <w:bottom w:val="single" w:sz="4" w:space="0" w:color="auto"/>
              <w:right w:val="single" w:sz="4" w:space="0" w:color="auto"/>
            </w:tcBorders>
            <w:shd w:val="clear" w:color="auto" w:fill="auto"/>
            <w:vAlign w:val="center"/>
            <w:hideMark/>
          </w:tcPr>
          <w:p w14:paraId="3F07D9C1"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33010229</w:t>
            </w:r>
          </w:p>
        </w:tc>
        <w:tc>
          <w:tcPr>
            <w:tcW w:w="1984" w:type="dxa"/>
            <w:tcBorders>
              <w:top w:val="nil"/>
              <w:left w:val="nil"/>
              <w:bottom w:val="single" w:sz="4" w:space="0" w:color="auto"/>
              <w:right w:val="single" w:sz="4" w:space="0" w:color="auto"/>
            </w:tcBorders>
            <w:shd w:val="clear" w:color="auto" w:fill="auto"/>
            <w:vAlign w:val="center"/>
            <w:hideMark/>
          </w:tcPr>
          <w:p w14:paraId="2B3995B5"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List za odsecanje C51.2 -21-30</w:t>
            </w:r>
          </w:p>
        </w:tc>
        <w:tc>
          <w:tcPr>
            <w:tcW w:w="5055" w:type="dxa"/>
            <w:tcBorders>
              <w:top w:val="nil"/>
              <w:left w:val="nil"/>
              <w:bottom w:val="single" w:sz="4" w:space="0" w:color="auto"/>
              <w:right w:val="single" w:sz="4" w:space="0" w:color="auto"/>
            </w:tcBorders>
            <w:shd w:val="clear" w:color="000000" w:fill="FFFFFF"/>
            <w:vAlign w:val="center"/>
            <w:hideMark/>
          </w:tcPr>
          <w:p w14:paraId="5B311D5D"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48006                Dimenzija:21-30 Namena:STRUGANJE Tip:LIST ZA ODSECANJE Oznaka:C51.2 -21-30</w:t>
            </w:r>
          </w:p>
        </w:tc>
      </w:tr>
      <w:tr w:rsidR="00F83E3D" w:rsidRPr="00F83E3D" w14:paraId="22785F15" w14:textId="77777777" w:rsidTr="00481945">
        <w:trPr>
          <w:trHeight w:val="837"/>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6F99F42B"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15-58</w:t>
            </w:r>
          </w:p>
        </w:tc>
        <w:tc>
          <w:tcPr>
            <w:tcW w:w="1134" w:type="dxa"/>
            <w:tcBorders>
              <w:top w:val="nil"/>
              <w:left w:val="nil"/>
              <w:bottom w:val="single" w:sz="4" w:space="0" w:color="auto"/>
              <w:right w:val="single" w:sz="4" w:space="0" w:color="auto"/>
            </w:tcBorders>
            <w:shd w:val="clear" w:color="auto" w:fill="auto"/>
            <w:vAlign w:val="center"/>
            <w:hideMark/>
          </w:tcPr>
          <w:p w14:paraId="00391813"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33010229</w:t>
            </w:r>
          </w:p>
        </w:tc>
        <w:tc>
          <w:tcPr>
            <w:tcW w:w="1984" w:type="dxa"/>
            <w:tcBorders>
              <w:top w:val="nil"/>
              <w:left w:val="nil"/>
              <w:bottom w:val="single" w:sz="4" w:space="0" w:color="auto"/>
              <w:right w:val="single" w:sz="4" w:space="0" w:color="auto"/>
            </w:tcBorders>
            <w:shd w:val="clear" w:color="auto" w:fill="auto"/>
            <w:vAlign w:val="center"/>
            <w:hideMark/>
          </w:tcPr>
          <w:p w14:paraId="295D4D85"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List za odsecanje C51.2 -21-30</w:t>
            </w:r>
          </w:p>
        </w:tc>
        <w:tc>
          <w:tcPr>
            <w:tcW w:w="5055" w:type="dxa"/>
            <w:tcBorders>
              <w:top w:val="nil"/>
              <w:left w:val="nil"/>
              <w:bottom w:val="single" w:sz="4" w:space="0" w:color="auto"/>
              <w:right w:val="single" w:sz="4" w:space="0" w:color="auto"/>
            </w:tcBorders>
            <w:shd w:val="clear" w:color="000000" w:fill="FFFFFF"/>
            <w:vAlign w:val="center"/>
            <w:hideMark/>
          </w:tcPr>
          <w:p w14:paraId="7B73BF21"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48006                Dimenzija:21-30 Namena:STRUGANJE Tip:LIST ZA ODSECANJE Oznaka:C51.2 -21-30</w:t>
            </w:r>
          </w:p>
        </w:tc>
      </w:tr>
      <w:tr w:rsidR="00F83E3D" w:rsidRPr="00F83E3D" w14:paraId="3588FA2B" w14:textId="77777777" w:rsidTr="00481945">
        <w:trPr>
          <w:trHeight w:val="1260"/>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7EE47979"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15-59</w:t>
            </w:r>
          </w:p>
        </w:tc>
        <w:tc>
          <w:tcPr>
            <w:tcW w:w="1134" w:type="dxa"/>
            <w:tcBorders>
              <w:top w:val="nil"/>
              <w:left w:val="nil"/>
              <w:bottom w:val="single" w:sz="4" w:space="0" w:color="auto"/>
              <w:right w:val="single" w:sz="4" w:space="0" w:color="auto"/>
            </w:tcBorders>
            <w:shd w:val="clear" w:color="auto" w:fill="auto"/>
            <w:vAlign w:val="center"/>
            <w:hideMark/>
          </w:tcPr>
          <w:p w14:paraId="1E1516C9"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33011068</w:t>
            </w:r>
          </w:p>
        </w:tc>
        <w:tc>
          <w:tcPr>
            <w:tcW w:w="1984" w:type="dxa"/>
            <w:tcBorders>
              <w:top w:val="nil"/>
              <w:left w:val="nil"/>
              <w:bottom w:val="single" w:sz="4" w:space="0" w:color="auto"/>
              <w:right w:val="single" w:sz="4" w:space="0" w:color="auto"/>
            </w:tcBorders>
            <w:shd w:val="clear" w:color="auto" w:fill="auto"/>
            <w:vAlign w:val="center"/>
            <w:hideMark/>
          </w:tcPr>
          <w:p w14:paraId="2A17F25D"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Pločica za struganje RCMX 250700-CD</w:t>
            </w:r>
          </w:p>
        </w:tc>
        <w:tc>
          <w:tcPr>
            <w:tcW w:w="5055" w:type="dxa"/>
            <w:tcBorders>
              <w:top w:val="nil"/>
              <w:left w:val="nil"/>
              <w:bottom w:val="single" w:sz="4" w:space="0" w:color="auto"/>
              <w:right w:val="single" w:sz="4" w:space="0" w:color="auto"/>
            </w:tcBorders>
            <w:shd w:val="clear" w:color="000000" w:fill="FFFFFF"/>
            <w:vAlign w:val="center"/>
            <w:hideMark/>
          </w:tcPr>
          <w:p w14:paraId="73B9AF5A"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50662 STANDARD: ISO 1832-1985  MATERIJAL:Višestruko presvučena  DIMENZIJA: 2507 NAMENA: STRUGANJE  TIP: Okrugla                        POLJE PRIMENE: P35,M20        Oznaka:RCMX 250700-CD</w:t>
            </w:r>
          </w:p>
        </w:tc>
      </w:tr>
      <w:tr w:rsidR="00F83E3D" w:rsidRPr="00F83E3D" w14:paraId="4C0C814E" w14:textId="77777777" w:rsidTr="00481945">
        <w:trPr>
          <w:trHeight w:val="1264"/>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62F221CE"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15-60</w:t>
            </w:r>
          </w:p>
        </w:tc>
        <w:tc>
          <w:tcPr>
            <w:tcW w:w="1134" w:type="dxa"/>
            <w:tcBorders>
              <w:top w:val="nil"/>
              <w:left w:val="nil"/>
              <w:bottom w:val="single" w:sz="4" w:space="0" w:color="auto"/>
              <w:right w:val="single" w:sz="4" w:space="0" w:color="auto"/>
            </w:tcBorders>
            <w:shd w:val="clear" w:color="auto" w:fill="auto"/>
            <w:vAlign w:val="center"/>
            <w:hideMark/>
          </w:tcPr>
          <w:p w14:paraId="7E07C209"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33011068</w:t>
            </w:r>
          </w:p>
        </w:tc>
        <w:tc>
          <w:tcPr>
            <w:tcW w:w="1984" w:type="dxa"/>
            <w:tcBorders>
              <w:top w:val="nil"/>
              <w:left w:val="nil"/>
              <w:bottom w:val="single" w:sz="4" w:space="0" w:color="auto"/>
              <w:right w:val="single" w:sz="4" w:space="0" w:color="auto"/>
            </w:tcBorders>
            <w:shd w:val="clear" w:color="auto" w:fill="auto"/>
            <w:vAlign w:val="center"/>
            <w:hideMark/>
          </w:tcPr>
          <w:p w14:paraId="0AABCA2F"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Pločica za struganje RCMX 250700-CD</w:t>
            </w:r>
          </w:p>
        </w:tc>
        <w:tc>
          <w:tcPr>
            <w:tcW w:w="5055" w:type="dxa"/>
            <w:tcBorders>
              <w:top w:val="nil"/>
              <w:left w:val="nil"/>
              <w:bottom w:val="single" w:sz="4" w:space="0" w:color="auto"/>
              <w:right w:val="single" w:sz="4" w:space="0" w:color="auto"/>
            </w:tcBorders>
            <w:shd w:val="clear" w:color="000000" w:fill="FFFFFF"/>
            <w:vAlign w:val="center"/>
            <w:hideMark/>
          </w:tcPr>
          <w:p w14:paraId="7B782ABD"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50662 STANDARD: ISO 1832-1985  MATERIJAL:Višestruko presvučena  DIMENZIJA: 2507 NAMENA: STRUGANJE  TIP: Okrugla                        POLJE PRIMENE: P35,M20        Oznaka:RCMX 250700-CD</w:t>
            </w:r>
          </w:p>
        </w:tc>
      </w:tr>
      <w:tr w:rsidR="00F83E3D" w:rsidRPr="00F83E3D" w14:paraId="0A8989C3" w14:textId="77777777" w:rsidTr="00481945">
        <w:trPr>
          <w:trHeight w:val="843"/>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16C975DD"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15-61</w:t>
            </w:r>
          </w:p>
        </w:tc>
        <w:tc>
          <w:tcPr>
            <w:tcW w:w="1134" w:type="dxa"/>
            <w:tcBorders>
              <w:top w:val="nil"/>
              <w:left w:val="nil"/>
              <w:bottom w:val="single" w:sz="4" w:space="0" w:color="auto"/>
              <w:right w:val="single" w:sz="4" w:space="0" w:color="auto"/>
            </w:tcBorders>
            <w:shd w:val="clear" w:color="auto" w:fill="auto"/>
            <w:vAlign w:val="center"/>
            <w:hideMark/>
          </w:tcPr>
          <w:p w14:paraId="49BB61AC"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33011884</w:t>
            </w:r>
          </w:p>
        </w:tc>
        <w:tc>
          <w:tcPr>
            <w:tcW w:w="1984" w:type="dxa"/>
            <w:tcBorders>
              <w:top w:val="nil"/>
              <w:left w:val="nil"/>
              <w:bottom w:val="single" w:sz="4" w:space="0" w:color="auto"/>
              <w:right w:val="single" w:sz="4" w:space="0" w:color="auto"/>
            </w:tcBorders>
            <w:shd w:val="clear" w:color="auto" w:fill="auto"/>
            <w:vAlign w:val="center"/>
            <w:hideMark/>
          </w:tcPr>
          <w:p w14:paraId="349EDAC7"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Blok za odsecanje C51.2-2020-21M</w:t>
            </w:r>
          </w:p>
        </w:tc>
        <w:tc>
          <w:tcPr>
            <w:tcW w:w="5055" w:type="dxa"/>
            <w:tcBorders>
              <w:top w:val="nil"/>
              <w:left w:val="nil"/>
              <w:bottom w:val="single" w:sz="4" w:space="0" w:color="auto"/>
              <w:right w:val="single" w:sz="4" w:space="0" w:color="auto"/>
            </w:tcBorders>
            <w:shd w:val="clear" w:color="000000" w:fill="FFFFFF"/>
            <w:vAlign w:val="center"/>
            <w:hideMark/>
          </w:tcPr>
          <w:p w14:paraId="4D3BCF39"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SAP:52829                 Namena:STRUGANJE Tip:BLOK ZA ODSECANJE Dužina:80 mm Oznaka:C51.2 -2020-21M</w:t>
            </w:r>
          </w:p>
        </w:tc>
      </w:tr>
      <w:tr w:rsidR="00F83E3D" w:rsidRPr="00F83E3D" w14:paraId="2DAFFAD5" w14:textId="77777777" w:rsidTr="00481945">
        <w:trPr>
          <w:trHeight w:val="713"/>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5976BF53"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15-62</w:t>
            </w:r>
          </w:p>
        </w:tc>
        <w:tc>
          <w:tcPr>
            <w:tcW w:w="1134" w:type="dxa"/>
            <w:tcBorders>
              <w:top w:val="nil"/>
              <w:left w:val="nil"/>
              <w:bottom w:val="single" w:sz="4" w:space="0" w:color="auto"/>
              <w:right w:val="single" w:sz="4" w:space="0" w:color="auto"/>
            </w:tcBorders>
            <w:shd w:val="clear" w:color="auto" w:fill="auto"/>
            <w:vAlign w:val="center"/>
            <w:hideMark/>
          </w:tcPr>
          <w:p w14:paraId="3B96C9EA"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33011885</w:t>
            </w:r>
          </w:p>
        </w:tc>
        <w:tc>
          <w:tcPr>
            <w:tcW w:w="1984" w:type="dxa"/>
            <w:tcBorders>
              <w:top w:val="nil"/>
              <w:left w:val="nil"/>
              <w:bottom w:val="single" w:sz="4" w:space="0" w:color="auto"/>
              <w:right w:val="single" w:sz="4" w:space="0" w:color="auto"/>
            </w:tcBorders>
            <w:shd w:val="clear" w:color="auto" w:fill="auto"/>
            <w:vAlign w:val="center"/>
            <w:hideMark/>
          </w:tcPr>
          <w:p w14:paraId="22CCEC07"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Blok za odsecanje C51.2 -3232-25</w:t>
            </w:r>
          </w:p>
        </w:tc>
        <w:tc>
          <w:tcPr>
            <w:tcW w:w="5055" w:type="dxa"/>
            <w:tcBorders>
              <w:top w:val="nil"/>
              <w:left w:val="nil"/>
              <w:bottom w:val="single" w:sz="4" w:space="0" w:color="auto"/>
              <w:right w:val="single" w:sz="4" w:space="0" w:color="auto"/>
            </w:tcBorders>
            <w:shd w:val="clear" w:color="000000" w:fill="FFFFFF"/>
            <w:vAlign w:val="center"/>
            <w:hideMark/>
          </w:tcPr>
          <w:p w14:paraId="2A87901A"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SAP:52830  Namena:STRUGANJE Tip:blok ZA ODSECANJE  Dužina:120 mm Oznaka:C51.2 -3232-25</w:t>
            </w:r>
          </w:p>
        </w:tc>
      </w:tr>
      <w:tr w:rsidR="00F83E3D" w:rsidRPr="00F83E3D" w14:paraId="2C273E00" w14:textId="77777777" w:rsidTr="00481945">
        <w:trPr>
          <w:trHeight w:val="1262"/>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5336787F"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15-63</w:t>
            </w:r>
          </w:p>
        </w:tc>
        <w:tc>
          <w:tcPr>
            <w:tcW w:w="1134" w:type="dxa"/>
            <w:tcBorders>
              <w:top w:val="nil"/>
              <w:left w:val="nil"/>
              <w:bottom w:val="single" w:sz="4" w:space="0" w:color="auto"/>
              <w:right w:val="single" w:sz="4" w:space="0" w:color="auto"/>
            </w:tcBorders>
            <w:shd w:val="clear" w:color="auto" w:fill="auto"/>
            <w:vAlign w:val="center"/>
            <w:hideMark/>
          </w:tcPr>
          <w:p w14:paraId="6BB98609"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33017410</w:t>
            </w:r>
          </w:p>
        </w:tc>
        <w:tc>
          <w:tcPr>
            <w:tcW w:w="1984" w:type="dxa"/>
            <w:tcBorders>
              <w:top w:val="nil"/>
              <w:left w:val="nil"/>
              <w:bottom w:val="single" w:sz="4" w:space="0" w:color="auto"/>
              <w:right w:val="single" w:sz="4" w:space="0" w:color="auto"/>
            </w:tcBorders>
            <w:shd w:val="clear" w:color="auto" w:fill="auto"/>
            <w:vAlign w:val="center"/>
            <w:hideMark/>
          </w:tcPr>
          <w:p w14:paraId="475808AC"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Pločica za struganje SNMG 190608 P35</w:t>
            </w:r>
          </w:p>
        </w:tc>
        <w:tc>
          <w:tcPr>
            <w:tcW w:w="5055" w:type="dxa"/>
            <w:tcBorders>
              <w:top w:val="nil"/>
              <w:left w:val="nil"/>
              <w:bottom w:val="single" w:sz="4" w:space="0" w:color="auto"/>
              <w:right w:val="single" w:sz="4" w:space="0" w:color="auto"/>
            </w:tcBorders>
            <w:shd w:val="clear" w:color="000000" w:fill="FFFFFF"/>
            <w:vAlign w:val="center"/>
            <w:hideMark/>
          </w:tcPr>
          <w:p w14:paraId="17517CA3"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33584 STANDARD: ISO 1832-1985  MATERIJAL:Višestruko presvučena  DIMENZIJA:190608 NAMENA: STRUGANJE  TIP: KVADRATNA POLJE_PRIMENE: P35,M30</w:t>
            </w:r>
          </w:p>
        </w:tc>
      </w:tr>
      <w:tr w:rsidR="00F83E3D" w:rsidRPr="00F83E3D" w14:paraId="2806B042" w14:textId="77777777" w:rsidTr="00481945">
        <w:trPr>
          <w:trHeight w:val="178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78825618"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15-64</w:t>
            </w:r>
          </w:p>
        </w:tc>
        <w:tc>
          <w:tcPr>
            <w:tcW w:w="1134" w:type="dxa"/>
            <w:tcBorders>
              <w:top w:val="nil"/>
              <w:left w:val="nil"/>
              <w:bottom w:val="single" w:sz="4" w:space="0" w:color="auto"/>
              <w:right w:val="single" w:sz="4" w:space="0" w:color="auto"/>
            </w:tcBorders>
            <w:shd w:val="clear" w:color="auto" w:fill="auto"/>
            <w:vAlign w:val="center"/>
            <w:hideMark/>
          </w:tcPr>
          <w:p w14:paraId="3B2DDD97"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33020199</w:t>
            </w:r>
          </w:p>
        </w:tc>
        <w:tc>
          <w:tcPr>
            <w:tcW w:w="1984" w:type="dxa"/>
            <w:tcBorders>
              <w:top w:val="nil"/>
              <w:left w:val="nil"/>
              <w:bottom w:val="single" w:sz="4" w:space="0" w:color="auto"/>
              <w:right w:val="single" w:sz="4" w:space="0" w:color="auto"/>
            </w:tcBorders>
            <w:shd w:val="clear" w:color="auto" w:fill="auto"/>
            <w:vAlign w:val="center"/>
            <w:hideMark/>
          </w:tcPr>
          <w:p w14:paraId="699AC1E5"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Pločica za struganje RCMX 3209 CD 4C40</w:t>
            </w:r>
          </w:p>
        </w:tc>
        <w:tc>
          <w:tcPr>
            <w:tcW w:w="5055" w:type="dxa"/>
            <w:tcBorders>
              <w:top w:val="nil"/>
              <w:left w:val="nil"/>
              <w:bottom w:val="single" w:sz="4" w:space="0" w:color="auto"/>
              <w:right w:val="single" w:sz="4" w:space="0" w:color="auto"/>
            </w:tcBorders>
            <w:shd w:val="clear" w:color="000000" w:fill="FFFFFF"/>
            <w:vAlign w:val="center"/>
            <w:hideMark/>
          </w:tcPr>
          <w:p w14:paraId="710D5870"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67328Kvalitet:4C40Materijal:SINTEROVANA VIŠESLOJNO PRESVUČDimenzija:32MMNamena:STRUGANJEOznaka:RCMX 3209 CDTip sertifikata:ISO 9001POLJE PRIMENE:P40</w:t>
            </w:r>
          </w:p>
        </w:tc>
      </w:tr>
      <w:tr w:rsidR="00F83E3D" w:rsidRPr="00F83E3D" w14:paraId="1E31AA18" w14:textId="77777777" w:rsidTr="00481945">
        <w:trPr>
          <w:trHeight w:val="911"/>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23A4994A"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lastRenderedPageBreak/>
              <w:t>15-65</w:t>
            </w:r>
          </w:p>
        </w:tc>
        <w:tc>
          <w:tcPr>
            <w:tcW w:w="1134" w:type="dxa"/>
            <w:tcBorders>
              <w:top w:val="nil"/>
              <w:left w:val="nil"/>
              <w:bottom w:val="single" w:sz="4" w:space="0" w:color="auto"/>
              <w:right w:val="single" w:sz="4" w:space="0" w:color="auto"/>
            </w:tcBorders>
            <w:shd w:val="clear" w:color="auto" w:fill="auto"/>
            <w:vAlign w:val="center"/>
            <w:hideMark/>
          </w:tcPr>
          <w:p w14:paraId="7C996008"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35200521</w:t>
            </w:r>
          </w:p>
        </w:tc>
        <w:tc>
          <w:tcPr>
            <w:tcW w:w="1984" w:type="dxa"/>
            <w:tcBorders>
              <w:top w:val="nil"/>
              <w:left w:val="nil"/>
              <w:bottom w:val="single" w:sz="4" w:space="0" w:color="auto"/>
              <w:right w:val="single" w:sz="4" w:space="0" w:color="auto"/>
            </w:tcBorders>
            <w:shd w:val="clear" w:color="auto" w:fill="auto"/>
            <w:vAlign w:val="center"/>
            <w:hideMark/>
          </w:tcPr>
          <w:p w14:paraId="2305FCEF"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Držač plo.za struganje PCLNR 3232P-19</w:t>
            </w:r>
          </w:p>
        </w:tc>
        <w:tc>
          <w:tcPr>
            <w:tcW w:w="5055" w:type="dxa"/>
            <w:tcBorders>
              <w:top w:val="nil"/>
              <w:left w:val="nil"/>
              <w:bottom w:val="single" w:sz="4" w:space="0" w:color="auto"/>
              <w:right w:val="single" w:sz="4" w:space="0" w:color="auto"/>
            </w:tcBorders>
            <w:shd w:val="clear" w:color="000000" w:fill="FFFFFF"/>
            <w:vAlign w:val="center"/>
            <w:hideMark/>
          </w:tcPr>
          <w:p w14:paraId="37C51133"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SAP:33591                      Standard:ISO 1832-1985 Dimenzija:32X32 Namena:STRUGANJE Tip:DRŽAČ PLO.ZA STRUGANJE  Oznaka:PCLNR 3232P-19</w:t>
            </w:r>
          </w:p>
        </w:tc>
      </w:tr>
      <w:tr w:rsidR="00F83E3D" w:rsidRPr="00F83E3D" w14:paraId="544A319E" w14:textId="77777777" w:rsidTr="00481945">
        <w:trPr>
          <w:trHeight w:val="711"/>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72572904"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15-66</w:t>
            </w:r>
          </w:p>
        </w:tc>
        <w:tc>
          <w:tcPr>
            <w:tcW w:w="1134" w:type="dxa"/>
            <w:tcBorders>
              <w:top w:val="nil"/>
              <w:left w:val="nil"/>
              <w:bottom w:val="single" w:sz="4" w:space="0" w:color="auto"/>
              <w:right w:val="single" w:sz="4" w:space="0" w:color="auto"/>
            </w:tcBorders>
            <w:shd w:val="clear" w:color="auto" w:fill="auto"/>
            <w:vAlign w:val="center"/>
            <w:hideMark/>
          </w:tcPr>
          <w:p w14:paraId="14CD778A"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35200533</w:t>
            </w:r>
          </w:p>
        </w:tc>
        <w:tc>
          <w:tcPr>
            <w:tcW w:w="1984" w:type="dxa"/>
            <w:tcBorders>
              <w:top w:val="nil"/>
              <w:left w:val="nil"/>
              <w:bottom w:val="single" w:sz="4" w:space="0" w:color="auto"/>
              <w:right w:val="single" w:sz="4" w:space="0" w:color="auto"/>
            </w:tcBorders>
            <w:shd w:val="clear" w:color="auto" w:fill="auto"/>
            <w:vAlign w:val="center"/>
            <w:hideMark/>
          </w:tcPr>
          <w:p w14:paraId="296FB0FE"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Držač pločice za strug. DTGNL 2525M-22</w:t>
            </w:r>
          </w:p>
        </w:tc>
        <w:tc>
          <w:tcPr>
            <w:tcW w:w="5055" w:type="dxa"/>
            <w:tcBorders>
              <w:top w:val="nil"/>
              <w:left w:val="nil"/>
              <w:bottom w:val="single" w:sz="4" w:space="0" w:color="auto"/>
              <w:right w:val="single" w:sz="4" w:space="0" w:color="auto"/>
            </w:tcBorders>
            <w:shd w:val="clear" w:color="000000" w:fill="FFFFFF"/>
            <w:vAlign w:val="center"/>
            <w:hideMark/>
          </w:tcPr>
          <w:p w14:paraId="3CE5BB2B"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33692 Namena:DRŽAČ ZA PLOČICU TNMG-22 Tip: DTGNL Oznaka:DTGNL 2525M-22</w:t>
            </w:r>
          </w:p>
        </w:tc>
      </w:tr>
      <w:tr w:rsidR="00F83E3D" w:rsidRPr="00F83E3D" w14:paraId="3C13E54A" w14:textId="77777777" w:rsidTr="00481945">
        <w:trPr>
          <w:trHeight w:val="708"/>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3D5E61CD"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15-67</w:t>
            </w:r>
          </w:p>
        </w:tc>
        <w:tc>
          <w:tcPr>
            <w:tcW w:w="1134" w:type="dxa"/>
            <w:tcBorders>
              <w:top w:val="nil"/>
              <w:left w:val="nil"/>
              <w:bottom w:val="single" w:sz="4" w:space="0" w:color="auto"/>
              <w:right w:val="single" w:sz="4" w:space="0" w:color="auto"/>
            </w:tcBorders>
            <w:shd w:val="clear" w:color="auto" w:fill="auto"/>
            <w:vAlign w:val="center"/>
            <w:hideMark/>
          </w:tcPr>
          <w:p w14:paraId="68DAC26C"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35200533</w:t>
            </w:r>
          </w:p>
        </w:tc>
        <w:tc>
          <w:tcPr>
            <w:tcW w:w="1984" w:type="dxa"/>
            <w:tcBorders>
              <w:top w:val="nil"/>
              <w:left w:val="nil"/>
              <w:bottom w:val="single" w:sz="4" w:space="0" w:color="auto"/>
              <w:right w:val="single" w:sz="4" w:space="0" w:color="auto"/>
            </w:tcBorders>
            <w:shd w:val="clear" w:color="auto" w:fill="auto"/>
            <w:vAlign w:val="center"/>
            <w:hideMark/>
          </w:tcPr>
          <w:p w14:paraId="2B6197FB"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Držač pločice za strug. DTGNL 2525M-22</w:t>
            </w:r>
          </w:p>
        </w:tc>
        <w:tc>
          <w:tcPr>
            <w:tcW w:w="5055" w:type="dxa"/>
            <w:tcBorders>
              <w:top w:val="nil"/>
              <w:left w:val="nil"/>
              <w:bottom w:val="single" w:sz="4" w:space="0" w:color="auto"/>
              <w:right w:val="single" w:sz="4" w:space="0" w:color="auto"/>
            </w:tcBorders>
            <w:shd w:val="clear" w:color="000000" w:fill="FFFFFF"/>
            <w:vAlign w:val="center"/>
            <w:hideMark/>
          </w:tcPr>
          <w:p w14:paraId="5A103D7E"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33692 Namena:DRŽAČ ZA PLOČICU TNMG-22 Tip: DTGNL Oznaka:DTGNL 2525M-22</w:t>
            </w:r>
          </w:p>
        </w:tc>
      </w:tr>
      <w:tr w:rsidR="00F83E3D" w:rsidRPr="00F83E3D" w14:paraId="62F84082" w14:textId="77777777" w:rsidTr="00481945">
        <w:trPr>
          <w:trHeight w:val="689"/>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62500B8B"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15-68</w:t>
            </w:r>
          </w:p>
        </w:tc>
        <w:tc>
          <w:tcPr>
            <w:tcW w:w="1134" w:type="dxa"/>
            <w:tcBorders>
              <w:top w:val="nil"/>
              <w:left w:val="nil"/>
              <w:bottom w:val="single" w:sz="4" w:space="0" w:color="auto"/>
              <w:right w:val="single" w:sz="4" w:space="0" w:color="auto"/>
            </w:tcBorders>
            <w:shd w:val="clear" w:color="auto" w:fill="auto"/>
            <w:vAlign w:val="center"/>
            <w:hideMark/>
          </w:tcPr>
          <w:p w14:paraId="33D7AE29"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35200533</w:t>
            </w:r>
          </w:p>
        </w:tc>
        <w:tc>
          <w:tcPr>
            <w:tcW w:w="1984" w:type="dxa"/>
            <w:tcBorders>
              <w:top w:val="nil"/>
              <w:left w:val="nil"/>
              <w:bottom w:val="single" w:sz="4" w:space="0" w:color="auto"/>
              <w:right w:val="single" w:sz="4" w:space="0" w:color="auto"/>
            </w:tcBorders>
            <w:shd w:val="clear" w:color="auto" w:fill="auto"/>
            <w:vAlign w:val="center"/>
            <w:hideMark/>
          </w:tcPr>
          <w:p w14:paraId="74412C7D"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Držač pločice za strug. DTGNL 2525M-22</w:t>
            </w:r>
          </w:p>
        </w:tc>
        <w:tc>
          <w:tcPr>
            <w:tcW w:w="5055" w:type="dxa"/>
            <w:tcBorders>
              <w:top w:val="nil"/>
              <w:left w:val="nil"/>
              <w:bottom w:val="single" w:sz="4" w:space="0" w:color="auto"/>
              <w:right w:val="single" w:sz="4" w:space="0" w:color="auto"/>
            </w:tcBorders>
            <w:shd w:val="clear" w:color="000000" w:fill="FFFFFF"/>
            <w:vAlign w:val="center"/>
            <w:hideMark/>
          </w:tcPr>
          <w:p w14:paraId="0354B033"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33692 Namena:DRŽAČ ZA PLOČICU TNMG-22 Tip: DTGNL Oznaka:DTGNL 2525M-22</w:t>
            </w:r>
          </w:p>
        </w:tc>
      </w:tr>
      <w:tr w:rsidR="00F83E3D" w:rsidRPr="00F83E3D" w14:paraId="30577C8A" w14:textId="77777777" w:rsidTr="00481945">
        <w:trPr>
          <w:trHeight w:val="699"/>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68CFACF8"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15-69</w:t>
            </w:r>
          </w:p>
        </w:tc>
        <w:tc>
          <w:tcPr>
            <w:tcW w:w="1134" w:type="dxa"/>
            <w:tcBorders>
              <w:top w:val="nil"/>
              <w:left w:val="nil"/>
              <w:bottom w:val="single" w:sz="4" w:space="0" w:color="auto"/>
              <w:right w:val="single" w:sz="4" w:space="0" w:color="auto"/>
            </w:tcBorders>
            <w:shd w:val="clear" w:color="auto" w:fill="auto"/>
            <w:vAlign w:val="center"/>
            <w:hideMark/>
          </w:tcPr>
          <w:p w14:paraId="022B8C9A"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35200534</w:t>
            </w:r>
          </w:p>
        </w:tc>
        <w:tc>
          <w:tcPr>
            <w:tcW w:w="1984" w:type="dxa"/>
            <w:tcBorders>
              <w:top w:val="nil"/>
              <w:left w:val="nil"/>
              <w:bottom w:val="single" w:sz="4" w:space="0" w:color="auto"/>
              <w:right w:val="single" w:sz="4" w:space="0" w:color="auto"/>
            </w:tcBorders>
            <w:shd w:val="clear" w:color="auto" w:fill="auto"/>
            <w:vAlign w:val="center"/>
            <w:hideMark/>
          </w:tcPr>
          <w:p w14:paraId="5BBD8FA3"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Držač pločice za strug. DTGNR 2525M-22</w:t>
            </w:r>
          </w:p>
        </w:tc>
        <w:tc>
          <w:tcPr>
            <w:tcW w:w="5055" w:type="dxa"/>
            <w:tcBorders>
              <w:top w:val="nil"/>
              <w:left w:val="nil"/>
              <w:bottom w:val="single" w:sz="4" w:space="0" w:color="auto"/>
              <w:right w:val="single" w:sz="4" w:space="0" w:color="auto"/>
            </w:tcBorders>
            <w:shd w:val="clear" w:color="000000" w:fill="FFFFFF"/>
            <w:vAlign w:val="center"/>
            <w:hideMark/>
          </w:tcPr>
          <w:p w14:paraId="123C5A0E"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SAP:33693 Namena:DRŽAČ ZA PLOČICU TNMG-22 Tip: DTGNR Oznaka:DTGNL 2525M-22</w:t>
            </w:r>
          </w:p>
        </w:tc>
      </w:tr>
      <w:tr w:rsidR="00F83E3D" w:rsidRPr="00F83E3D" w14:paraId="5267B1B7" w14:textId="77777777" w:rsidTr="00481945">
        <w:trPr>
          <w:trHeight w:val="1262"/>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27518F7A"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15-70</w:t>
            </w:r>
          </w:p>
        </w:tc>
        <w:tc>
          <w:tcPr>
            <w:tcW w:w="1134" w:type="dxa"/>
            <w:tcBorders>
              <w:top w:val="nil"/>
              <w:left w:val="nil"/>
              <w:bottom w:val="single" w:sz="4" w:space="0" w:color="auto"/>
              <w:right w:val="single" w:sz="4" w:space="0" w:color="auto"/>
            </w:tcBorders>
            <w:shd w:val="clear" w:color="auto" w:fill="auto"/>
            <w:vAlign w:val="center"/>
            <w:hideMark/>
          </w:tcPr>
          <w:p w14:paraId="7EFA10E3"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35200814</w:t>
            </w:r>
          </w:p>
        </w:tc>
        <w:tc>
          <w:tcPr>
            <w:tcW w:w="1984" w:type="dxa"/>
            <w:tcBorders>
              <w:top w:val="nil"/>
              <w:left w:val="nil"/>
              <w:bottom w:val="single" w:sz="4" w:space="0" w:color="auto"/>
              <w:right w:val="single" w:sz="4" w:space="0" w:color="auto"/>
            </w:tcBorders>
            <w:shd w:val="clear" w:color="auto" w:fill="auto"/>
            <w:vAlign w:val="center"/>
            <w:hideMark/>
          </w:tcPr>
          <w:p w14:paraId="5A66BEF0"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Držač ploč.za struganje R S71.5-2525M-16</w:t>
            </w:r>
          </w:p>
        </w:tc>
        <w:tc>
          <w:tcPr>
            <w:tcW w:w="5055" w:type="dxa"/>
            <w:tcBorders>
              <w:top w:val="nil"/>
              <w:left w:val="nil"/>
              <w:bottom w:val="single" w:sz="4" w:space="0" w:color="auto"/>
              <w:right w:val="single" w:sz="4" w:space="0" w:color="auto"/>
            </w:tcBorders>
            <w:shd w:val="clear" w:color="000000" w:fill="FFFFFF"/>
            <w:vAlign w:val="center"/>
            <w:hideMark/>
          </w:tcPr>
          <w:p w14:paraId="32B7DB60"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 xml:space="preserve">SAP:35952                      Standard:ISO 1832-1985 Kvalitet:Č.4732-POBOLJŠAN Dimenzija:25X25X150 Namena:STRUG.OBRADA-SPOLJAŠNJA Tip:DRŽAČ ZA UZDUŽNU OBRADU Oznaka:R S71.5-2525M-16 Napomena:DRŽAČ ZA KNUX PLOČICU </w:t>
            </w:r>
          </w:p>
        </w:tc>
      </w:tr>
      <w:tr w:rsidR="00F83E3D" w:rsidRPr="00F83E3D" w14:paraId="086014AC" w14:textId="77777777" w:rsidTr="00481945">
        <w:trPr>
          <w:trHeight w:val="1408"/>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6F198A07"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15-71</w:t>
            </w:r>
          </w:p>
        </w:tc>
        <w:tc>
          <w:tcPr>
            <w:tcW w:w="1134" w:type="dxa"/>
            <w:tcBorders>
              <w:top w:val="nil"/>
              <w:left w:val="nil"/>
              <w:bottom w:val="single" w:sz="4" w:space="0" w:color="auto"/>
              <w:right w:val="single" w:sz="4" w:space="0" w:color="auto"/>
            </w:tcBorders>
            <w:shd w:val="clear" w:color="auto" w:fill="auto"/>
            <w:vAlign w:val="center"/>
            <w:hideMark/>
          </w:tcPr>
          <w:p w14:paraId="41D1127F"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35200815</w:t>
            </w:r>
          </w:p>
        </w:tc>
        <w:tc>
          <w:tcPr>
            <w:tcW w:w="1984" w:type="dxa"/>
            <w:tcBorders>
              <w:top w:val="nil"/>
              <w:left w:val="nil"/>
              <w:bottom w:val="single" w:sz="4" w:space="0" w:color="auto"/>
              <w:right w:val="single" w:sz="4" w:space="0" w:color="auto"/>
            </w:tcBorders>
            <w:shd w:val="clear" w:color="auto" w:fill="auto"/>
            <w:vAlign w:val="center"/>
            <w:hideMark/>
          </w:tcPr>
          <w:p w14:paraId="0CBF77F8"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Držač ploč.za struganje R S71.5-3225M-16</w:t>
            </w:r>
          </w:p>
        </w:tc>
        <w:tc>
          <w:tcPr>
            <w:tcW w:w="5055" w:type="dxa"/>
            <w:tcBorders>
              <w:top w:val="nil"/>
              <w:left w:val="nil"/>
              <w:bottom w:val="single" w:sz="4" w:space="0" w:color="auto"/>
              <w:right w:val="single" w:sz="4" w:space="0" w:color="auto"/>
            </w:tcBorders>
            <w:shd w:val="clear" w:color="000000" w:fill="FFFFFF"/>
            <w:vAlign w:val="center"/>
            <w:hideMark/>
          </w:tcPr>
          <w:p w14:paraId="286A12CD"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 xml:space="preserve">SAP:35953                   Standard:ISO 1832-1985 Kvalitet:Č.4732-POBOLJŠAN Dimenzija:32X32X180 Namena:STRUG.OBRADA-SPOLJAŠNJA Tip:DRŽAČ ZA UZDUŽNU OBRADU Oznaka:R S71.5-3225M-16 Napomena:DRŽAČ ZA KNUX PLOČICU </w:t>
            </w:r>
          </w:p>
        </w:tc>
      </w:tr>
      <w:tr w:rsidR="00F83E3D" w:rsidRPr="00F83E3D" w14:paraId="68C2429C" w14:textId="77777777" w:rsidTr="00481945">
        <w:trPr>
          <w:trHeight w:val="1414"/>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6905C7EC"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15-72</w:t>
            </w:r>
          </w:p>
        </w:tc>
        <w:tc>
          <w:tcPr>
            <w:tcW w:w="1134" w:type="dxa"/>
            <w:tcBorders>
              <w:top w:val="nil"/>
              <w:left w:val="nil"/>
              <w:bottom w:val="single" w:sz="4" w:space="0" w:color="auto"/>
              <w:right w:val="single" w:sz="4" w:space="0" w:color="auto"/>
            </w:tcBorders>
            <w:shd w:val="clear" w:color="auto" w:fill="auto"/>
            <w:vAlign w:val="center"/>
            <w:hideMark/>
          </w:tcPr>
          <w:p w14:paraId="1DD3A6D7"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35200815</w:t>
            </w:r>
          </w:p>
        </w:tc>
        <w:tc>
          <w:tcPr>
            <w:tcW w:w="1984" w:type="dxa"/>
            <w:tcBorders>
              <w:top w:val="nil"/>
              <w:left w:val="nil"/>
              <w:bottom w:val="single" w:sz="4" w:space="0" w:color="auto"/>
              <w:right w:val="single" w:sz="4" w:space="0" w:color="auto"/>
            </w:tcBorders>
            <w:shd w:val="clear" w:color="auto" w:fill="auto"/>
            <w:vAlign w:val="center"/>
            <w:hideMark/>
          </w:tcPr>
          <w:p w14:paraId="5BB4547B"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Držač ploč.za struganje R S71.5-3225M-16</w:t>
            </w:r>
          </w:p>
        </w:tc>
        <w:tc>
          <w:tcPr>
            <w:tcW w:w="5055" w:type="dxa"/>
            <w:tcBorders>
              <w:top w:val="nil"/>
              <w:left w:val="nil"/>
              <w:bottom w:val="single" w:sz="4" w:space="0" w:color="auto"/>
              <w:right w:val="single" w:sz="4" w:space="0" w:color="auto"/>
            </w:tcBorders>
            <w:shd w:val="clear" w:color="000000" w:fill="FFFFFF"/>
            <w:vAlign w:val="center"/>
            <w:hideMark/>
          </w:tcPr>
          <w:p w14:paraId="3019CC60"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 xml:space="preserve">SAP:35953                   Standard:ISO 1832-1985 Kvalitet:Č.4732-POBOLJŠAN Dimenzija:32X32X180 Namena:STRUG.OBRADA-SPOLJAŠNJA Tip:DRŽAČ ZA UZDUŽNU OBRADU Oznaka:R S71.5-3225M-16 Napomena:DRŽAČ ZA KNUX PLOČICU </w:t>
            </w:r>
          </w:p>
        </w:tc>
      </w:tr>
      <w:tr w:rsidR="00F83E3D" w:rsidRPr="00F83E3D" w14:paraId="448634CE" w14:textId="77777777" w:rsidTr="00481945">
        <w:trPr>
          <w:trHeight w:val="1264"/>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7F823C4D"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15-73</w:t>
            </w:r>
          </w:p>
        </w:tc>
        <w:tc>
          <w:tcPr>
            <w:tcW w:w="1134" w:type="dxa"/>
            <w:tcBorders>
              <w:top w:val="nil"/>
              <w:left w:val="nil"/>
              <w:bottom w:val="single" w:sz="4" w:space="0" w:color="auto"/>
              <w:right w:val="single" w:sz="4" w:space="0" w:color="auto"/>
            </w:tcBorders>
            <w:shd w:val="clear" w:color="auto" w:fill="auto"/>
            <w:vAlign w:val="center"/>
            <w:hideMark/>
          </w:tcPr>
          <w:p w14:paraId="425049D0"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35200815</w:t>
            </w:r>
          </w:p>
        </w:tc>
        <w:tc>
          <w:tcPr>
            <w:tcW w:w="1984" w:type="dxa"/>
            <w:tcBorders>
              <w:top w:val="nil"/>
              <w:left w:val="nil"/>
              <w:bottom w:val="single" w:sz="4" w:space="0" w:color="auto"/>
              <w:right w:val="single" w:sz="4" w:space="0" w:color="auto"/>
            </w:tcBorders>
            <w:shd w:val="clear" w:color="auto" w:fill="auto"/>
            <w:vAlign w:val="center"/>
            <w:hideMark/>
          </w:tcPr>
          <w:p w14:paraId="1D2C8383"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Držač ploč.za struganje R S71.5-3225M-16</w:t>
            </w:r>
          </w:p>
        </w:tc>
        <w:tc>
          <w:tcPr>
            <w:tcW w:w="5055" w:type="dxa"/>
            <w:tcBorders>
              <w:top w:val="nil"/>
              <w:left w:val="nil"/>
              <w:bottom w:val="single" w:sz="4" w:space="0" w:color="auto"/>
              <w:right w:val="single" w:sz="4" w:space="0" w:color="auto"/>
            </w:tcBorders>
            <w:shd w:val="clear" w:color="000000" w:fill="FFFFFF"/>
            <w:vAlign w:val="center"/>
            <w:hideMark/>
          </w:tcPr>
          <w:p w14:paraId="4FBDEEFD"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 xml:space="preserve">SAP:35953                   Standard:ISO 1832-1985 Kvalitet:Č.4732-POBOLJŠAN Dimenzija:32X32X180 Namena:STRUG.OBRADA-SPOLJAŠNJA Tip:DRŽAČ ZA UZDUŽNU OBRADU Oznaka:R S71.5-3225M-16 Napomena:DRŽAČ ZA KNUX PLOČICU </w:t>
            </w:r>
          </w:p>
        </w:tc>
      </w:tr>
      <w:tr w:rsidR="00F83E3D" w:rsidRPr="00F83E3D" w14:paraId="247195D2" w14:textId="77777777" w:rsidTr="00481945">
        <w:trPr>
          <w:trHeight w:val="1410"/>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6BA494F4"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15-74</w:t>
            </w:r>
          </w:p>
        </w:tc>
        <w:tc>
          <w:tcPr>
            <w:tcW w:w="1134" w:type="dxa"/>
            <w:tcBorders>
              <w:top w:val="nil"/>
              <w:left w:val="nil"/>
              <w:bottom w:val="single" w:sz="4" w:space="0" w:color="auto"/>
              <w:right w:val="single" w:sz="4" w:space="0" w:color="auto"/>
            </w:tcBorders>
            <w:shd w:val="clear" w:color="auto" w:fill="auto"/>
            <w:vAlign w:val="center"/>
            <w:hideMark/>
          </w:tcPr>
          <w:p w14:paraId="23F357D8"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35200817</w:t>
            </w:r>
          </w:p>
        </w:tc>
        <w:tc>
          <w:tcPr>
            <w:tcW w:w="1984" w:type="dxa"/>
            <w:tcBorders>
              <w:top w:val="nil"/>
              <w:left w:val="nil"/>
              <w:bottom w:val="single" w:sz="4" w:space="0" w:color="auto"/>
              <w:right w:val="single" w:sz="4" w:space="0" w:color="auto"/>
            </w:tcBorders>
            <w:shd w:val="clear" w:color="auto" w:fill="auto"/>
            <w:vAlign w:val="center"/>
            <w:hideMark/>
          </w:tcPr>
          <w:p w14:paraId="497DAF0B"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Držač ploč.za struganje S40W-CKUNR 16</w:t>
            </w:r>
          </w:p>
        </w:tc>
        <w:tc>
          <w:tcPr>
            <w:tcW w:w="5055" w:type="dxa"/>
            <w:tcBorders>
              <w:top w:val="nil"/>
              <w:left w:val="nil"/>
              <w:bottom w:val="single" w:sz="4" w:space="0" w:color="auto"/>
              <w:right w:val="single" w:sz="4" w:space="0" w:color="auto"/>
            </w:tcBorders>
            <w:shd w:val="clear" w:color="000000" w:fill="FFFFFF"/>
            <w:vAlign w:val="center"/>
            <w:hideMark/>
          </w:tcPr>
          <w:p w14:paraId="75B10DF6"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35955          Standard:ISO 1832-1985 Kvalitet:Č.4732-POBOLJŠAN Dimenzija:40X37X450 Namena:STRUG.OBRADA-UNUTRAŠNJA Tip:DRŽAČ ZA UZDUŽ. I POPR. OBRADU Oznaka:S40W-CKUNR 16 Napomena:DRŽAČ ZA KNUX PLOČICU</w:t>
            </w:r>
          </w:p>
        </w:tc>
      </w:tr>
      <w:tr w:rsidR="00F83E3D" w:rsidRPr="00F83E3D" w14:paraId="20F5CC7A" w14:textId="77777777" w:rsidTr="00481945">
        <w:trPr>
          <w:trHeight w:val="2550"/>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348D7215"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15-75</w:t>
            </w:r>
          </w:p>
        </w:tc>
        <w:tc>
          <w:tcPr>
            <w:tcW w:w="1134" w:type="dxa"/>
            <w:tcBorders>
              <w:top w:val="nil"/>
              <w:left w:val="nil"/>
              <w:bottom w:val="single" w:sz="4" w:space="0" w:color="auto"/>
              <w:right w:val="single" w:sz="4" w:space="0" w:color="auto"/>
            </w:tcBorders>
            <w:shd w:val="clear" w:color="auto" w:fill="auto"/>
            <w:vAlign w:val="center"/>
            <w:hideMark/>
          </w:tcPr>
          <w:p w14:paraId="315E4C79"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35200817</w:t>
            </w:r>
          </w:p>
        </w:tc>
        <w:tc>
          <w:tcPr>
            <w:tcW w:w="1984" w:type="dxa"/>
            <w:tcBorders>
              <w:top w:val="nil"/>
              <w:left w:val="nil"/>
              <w:bottom w:val="single" w:sz="4" w:space="0" w:color="auto"/>
              <w:right w:val="single" w:sz="4" w:space="0" w:color="auto"/>
            </w:tcBorders>
            <w:shd w:val="clear" w:color="auto" w:fill="auto"/>
            <w:vAlign w:val="center"/>
            <w:hideMark/>
          </w:tcPr>
          <w:p w14:paraId="09A88451"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Držač ploč.za struganje S40W-CKUNR 16</w:t>
            </w:r>
          </w:p>
        </w:tc>
        <w:tc>
          <w:tcPr>
            <w:tcW w:w="5055" w:type="dxa"/>
            <w:tcBorders>
              <w:top w:val="nil"/>
              <w:left w:val="nil"/>
              <w:bottom w:val="single" w:sz="4" w:space="0" w:color="auto"/>
              <w:right w:val="single" w:sz="4" w:space="0" w:color="auto"/>
            </w:tcBorders>
            <w:shd w:val="clear" w:color="000000" w:fill="FFFFFF"/>
            <w:vAlign w:val="center"/>
            <w:hideMark/>
          </w:tcPr>
          <w:p w14:paraId="20E8E068"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35955          Standard:ISO 1832-1985 Kvalitet:Č.4732-POBOLJŠAN Dimenzija:40X37X450 Namena:STRUG.OBRADA-UNUTRAŠNJA Tip:DRŽAČ ZA UZDUŽ. I POPR. OBRADU Oznaka:S40W-CKUNR 16 Napomena:DRŽAČ ZA KNUX PLOČICU</w:t>
            </w:r>
          </w:p>
        </w:tc>
      </w:tr>
      <w:tr w:rsidR="00F83E3D" w:rsidRPr="00F83E3D" w14:paraId="01B0F523" w14:textId="77777777" w:rsidTr="00481945">
        <w:trPr>
          <w:trHeight w:val="1336"/>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10B21DDE"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15-76</w:t>
            </w:r>
          </w:p>
        </w:tc>
        <w:tc>
          <w:tcPr>
            <w:tcW w:w="1134" w:type="dxa"/>
            <w:tcBorders>
              <w:top w:val="nil"/>
              <w:left w:val="nil"/>
              <w:bottom w:val="single" w:sz="4" w:space="0" w:color="auto"/>
              <w:right w:val="single" w:sz="4" w:space="0" w:color="auto"/>
            </w:tcBorders>
            <w:shd w:val="clear" w:color="auto" w:fill="auto"/>
            <w:vAlign w:val="center"/>
            <w:hideMark/>
          </w:tcPr>
          <w:p w14:paraId="1C30944F"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35201353</w:t>
            </w:r>
          </w:p>
        </w:tc>
        <w:tc>
          <w:tcPr>
            <w:tcW w:w="1984" w:type="dxa"/>
            <w:tcBorders>
              <w:top w:val="nil"/>
              <w:left w:val="nil"/>
              <w:bottom w:val="single" w:sz="4" w:space="0" w:color="auto"/>
              <w:right w:val="single" w:sz="4" w:space="0" w:color="auto"/>
            </w:tcBorders>
            <w:shd w:val="clear" w:color="auto" w:fill="auto"/>
            <w:vAlign w:val="center"/>
            <w:hideMark/>
          </w:tcPr>
          <w:p w14:paraId="0EB65931"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Držač pločice PCLNR 2525 M-12</w:t>
            </w:r>
          </w:p>
        </w:tc>
        <w:tc>
          <w:tcPr>
            <w:tcW w:w="5055" w:type="dxa"/>
            <w:tcBorders>
              <w:top w:val="nil"/>
              <w:left w:val="nil"/>
              <w:bottom w:val="single" w:sz="4" w:space="0" w:color="auto"/>
              <w:right w:val="single" w:sz="4" w:space="0" w:color="auto"/>
            </w:tcBorders>
            <w:shd w:val="clear" w:color="000000" w:fill="FFFFFF"/>
            <w:vAlign w:val="center"/>
            <w:hideMark/>
          </w:tcPr>
          <w:p w14:paraId="04887303"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SAP:41087                      Standard:ISO 1832-1985                           Dimenzija:25X25 M-12 Namena:STRUGANJE Tip:DRŽAČ PLOČICE PCLNR Oznaka:PCLNR 2525 M-12</w:t>
            </w:r>
          </w:p>
        </w:tc>
      </w:tr>
      <w:tr w:rsidR="00F83E3D" w:rsidRPr="00F83E3D" w14:paraId="633C2C1E" w14:textId="77777777" w:rsidTr="00481945">
        <w:trPr>
          <w:trHeight w:val="1530"/>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7CB8F848"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lastRenderedPageBreak/>
              <w:t>15-77</w:t>
            </w:r>
          </w:p>
        </w:tc>
        <w:tc>
          <w:tcPr>
            <w:tcW w:w="1134" w:type="dxa"/>
            <w:tcBorders>
              <w:top w:val="nil"/>
              <w:left w:val="nil"/>
              <w:bottom w:val="single" w:sz="4" w:space="0" w:color="auto"/>
              <w:right w:val="single" w:sz="4" w:space="0" w:color="auto"/>
            </w:tcBorders>
            <w:shd w:val="clear" w:color="auto" w:fill="auto"/>
            <w:vAlign w:val="center"/>
            <w:hideMark/>
          </w:tcPr>
          <w:p w14:paraId="5F19E7AE"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35201353</w:t>
            </w:r>
          </w:p>
        </w:tc>
        <w:tc>
          <w:tcPr>
            <w:tcW w:w="1984" w:type="dxa"/>
            <w:tcBorders>
              <w:top w:val="nil"/>
              <w:left w:val="nil"/>
              <w:bottom w:val="single" w:sz="4" w:space="0" w:color="auto"/>
              <w:right w:val="single" w:sz="4" w:space="0" w:color="auto"/>
            </w:tcBorders>
            <w:shd w:val="clear" w:color="auto" w:fill="auto"/>
            <w:vAlign w:val="center"/>
            <w:hideMark/>
          </w:tcPr>
          <w:p w14:paraId="7FD9E2FC"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Držač pločice PCLNR 2525 M-12</w:t>
            </w:r>
          </w:p>
        </w:tc>
        <w:tc>
          <w:tcPr>
            <w:tcW w:w="5055" w:type="dxa"/>
            <w:tcBorders>
              <w:top w:val="nil"/>
              <w:left w:val="nil"/>
              <w:bottom w:val="single" w:sz="4" w:space="0" w:color="auto"/>
              <w:right w:val="single" w:sz="4" w:space="0" w:color="auto"/>
            </w:tcBorders>
            <w:shd w:val="clear" w:color="000000" w:fill="FFFFFF"/>
            <w:vAlign w:val="center"/>
            <w:hideMark/>
          </w:tcPr>
          <w:p w14:paraId="64E5E983" w14:textId="0826378C" w:rsidR="00F83E3D" w:rsidRPr="00F83E3D" w:rsidRDefault="00481945" w:rsidP="00481945">
            <w:pPr>
              <w:spacing w:before="0"/>
              <w:jc w:val="center"/>
              <w:rPr>
                <w:rFonts w:cs="Arial"/>
                <w:color w:val="000000"/>
                <w:sz w:val="20"/>
                <w:szCs w:val="20"/>
                <w:lang w:val="sr-Latn-RS" w:eastAsia="sr-Latn-RS"/>
              </w:rPr>
            </w:pPr>
            <w:r>
              <w:rPr>
                <w:rFonts w:cs="Arial"/>
                <w:color w:val="000000"/>
                <w:sz w:val="20"/>
                <w:szCs w:val="20"/>
                <w:lang w:val="sr-Latn-RS" w:eastAsia="sr-Latn-RS"/>
              </w:rPr>
              <w:t xml:space="preserve">SAP:41087 </w:t>
            </w:r>
            <w:r w:rsidR="00F83E3D" w:rsidRPr="00F83E3D">
              <w:rPr>
                <w:rFonts w:cs="Arial"/>
                <w:color w:val="000000"/>
                <w:sz w:val="20"/>
                <w:szCs w:val="20"/>
                <w:lang w:val="sr-Latn-RS" w:eastAsia="sr-Latn-RS"/>
              </w:rPr>
              <w:t xml:space="preserve"> </w:t>
            </w:r>
            <w:r>
              <w:rPr>
                <w:rFonts w:cs="Arial"/>
                <w:color w:val="000000"/>
                <w:sz w:val="20"/>
                <w:szCs w:val="20"/>
                <w:lang w:val="sr-Cyrl-RS" w:eastAsia="sr-Latn-RS"/>
              </w:rPr>
              <w:t xml:space="preserve">            </w:t>
            </w:r>
            <w:r w:rsidR="00F83E3D" w:rsidRPr="00F83E3D">
              <w:rPr>
                <w:rFonts w:cs="Arial"/>
                <w:color w:val="000000"/>
                <w:sz w:val="20"/>
                <w:szCs w:val="20"/>
                <w:lang w:val="sr-Latn-RS" w:eastAsia="sr-Latn-RS"/>
              </w:rPr>
              <w:t xml:space="preserve"> Standard:ISO 1832-1985                           Dimenzija:</w:t>
            </w:r>
            <w:r>
              <w:rPr>
                <w:rFonts w:cs="Arial"/>
                <w:color w:val="000000"/>
                <w:sz w:val="20"/>
                <w:szCs w:val="20"/>
                <w:lang w:val="sr-Cyrl-RS" w:eastAsia="sr-Latn-RS"/>
              </w:rPr>
              <w:t xml:space="preserve"> </w:t>
            </w:r>
            <w:r w:rsidR="00F83E3D" w:rsidRPr="00F83E3D">
              <w:rPr>
                <w:rFonts w:cs="Arial"/>
                <w:color w:val="000000"/>
                <w:sz w:val="20"/>
                <w:szCs w:val="20"/>
                <w:lang w:val="sr-Latn-RS" w:eastAsia="sr-Latn-RS"/>
              </w:rPr>
              <w:t>25X25 M-12 Namena:STRUGANJE Tip:</w:t>
            </w:r>
            <w:r>
              <w:rPr>
                <w:rFonts w:cs="Arial"/>
                <w:color w:val="000000"/>
                <w:sz w:val="20"/>
                <w:szCs w:val="20"/>
                <w:lang w:val="sr-Cyrl-RS" w:eastAsia="sr-Latn-RS"/>
              </w:rPr>
              <w:t xml:space="preserve"> </w:t>
            </w:r>
            <w:r w:rsidR="00F83E3D" w:rsidRPr="00F83E3D">
              <w:rPr>
                <w:rFonts w:cs="Arial"/>
                <w:color w:val="000000"/>
                <w:sz w:val="20"/>
                <w:szCs w:val="20"/>
                <w:lang w:val="sr-Latn-RS" w:eastAsia="sr-Latn-RS"/>
              </w:rPr>
              <w:t xml:space="preserve">DRŽAČ PLOČICE PCLNR </w:t>
            </w:r>
            <w:r>
              <w:rPr>
                <w:rFonts w:cs="Arial"/>
                <w:color w:val="000000"/>
                <w:sz w:val="20"/>
                <w:szCs w:val="20"/>
                <w:lang w:val="sr-Cyrl-RS" w:eastAsia="sr-Latn-RS"/>
              </w:rPr>
              <w:t xml:space="preserve"> </w:t>
            </w:r>
            <w:r w:rsidR="00F83E3D" w:rsidRPr="00F83E3D">
              <w:rPr>
                <w:rFonts w:cs="Arial"/>
                <w:color w:val="000000"/>
                <w:sz w:val="20"/>
                <w:szCs w:val="20"/>
                <w:lang w:val="sr-Latn-RS" w:eastAsia="sr-Latn-RS"/>
              </w:rPr>
              <w:t xml:space="preserve">Oznaka:PCLNR 2525 </w:t>
            </w:r>
            <w:r>
              <w:rPr>
                <w:rFonts w:cs="Arial"/>
                <w:color w:val="000000"/>
                <w:sz w:val="20"/>
                <w:szCs w:val="20"/>
                <w:lang w:val="sr-Cyrl-RS" w:eastAsia="sr-Latn-RS"/>
              </w:rPr>
              <w:t xml:space="preserve"> </w:t>
            </w:r>
            <w:r w:rsidR="00F83E3D" w:rsidRPr="00F83E3D">
              <w:rPr>
                <w:rFonts w:cs="Arial"/>
                <w:color w:val="000000"/>
                <w:sz w:val="20"/>
                <w:szCs w:val="20"/>
                <w:lang w:val="sr-Latn-RS" w:eastAsia="sr-Latn-RS"/>
              </w:rPr>
              <w:t>M-12</w:t>
            </w:r>
          </w:p>
        </w:tc>
      </w:tr>
      <w:tr w:rsidR="00F83E3D" w:rsidRPr="00F83E3D" w14:paraId="7AEB883E" w14:textId="77777777" w:rsidTr="00481945">
        <w:trPr>
          <w:trHeight w:val="1089"/>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16755976"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15-78</w:t>
            </w:r>
          </w:p>
        </w:tc>
        <w:tc>
          <w:tcPr>
            <w:tcW w:w="1134" w:type="dxa"/>
            <w:tcBorders>
              <w:top w:val="nil"/>
              <w:left w:val="nil"/>
              <w:bottom w:val="single" w:sz="4" w:space="0" w:color="auto"/>
              <w:right w:val="single" w:sz="4" w:space="0" w:color="auto"/>
            </w:tcBorders>
            <w:shd w:val="clear" w:color="auto" w:fill="auto"/>
            <w:vAlign w:val="center"/>
            <w:hideMark/>
          </w:tcPr>
          <w:p w14:paraId="2EF5C030"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35201353</w:t>
            </w:r>
          </w:p>
        </w:tc>
        <w:tc>
          <w:tcPr>
            <w:tcW w:w="1984" w:type="dxa"/>
            <w:tcBorders>
              <w:top w:val="nil"/>
              <w:left w:val="nil"/>
              <w:bottom w:val="single" w:sz="4" w:space="0" w:color="auto"/>
              <w:right w:val="single" w:sz="4" w:space="0" w:color="auto"/>
            </w:tcBorders>
            <w:shd w:val="clear" w:color="auto" w:fill="auto"/>
            <w:vAlign w:val="center"/>
            <w:hideMark/>
          </w:tcPr>
          <w:p w14:paraId="24DAAD62"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Držač pločice PCLNR 2525 M-12</w:t>
            </w:r>
          </w:p>
        </w:tc>
        <w:tc>
          <w:tcPr>
            <w:tcW w:w="5055" w:type="dxa"/>
            <w:tcBorders>
              <w:top w:val="nil"/>
              <w:left w:val="nil"/>
              <w:bottom w:val="single" w:sz="4" w:space="0" w:color="auto"/>
              <w:right w:val="single" w:sz="4" w:space="0" w:color="auto"/>
            </w:tcBorders>
            <w:shd w:val="clear" w:color="000000" w:fill="FFFFFF"/>
            <w:vAlign w:val="center"/>
            <w:hideMark/>
          </w:tcPr>
          <w:p w14:paraId="743A4810" w14:textId="1FEF02E9"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 xml:space="preserve">SAP:41087                      Standard:ISO 1832-1985                           Dimenzija:25X25 M-12 Namena:STRUGANJE </w:t>
            </w:r>
            <w:r w:rsidR="00481945">
              <w:rPr>
                <w:rFonts w:cs="Arial"/>
                <w:color w:val="000000"/>
                <w:sz w:val="20"/>
                <w:szCs w:val="20"/>
                <w:lang w:val="sr-Cyrl-RS" w:eastAsia="sr-Latn-RS"/>
              </w:rPr>
              <w:t xml:space="preserve">  </w:t>
            </w:r>
            <w:r w:rsidRPr="00F83E3D">
              <w:rPr>
                <w:rFonts w:cs="Arial"/>
                <w:color w:val="000000"/>
                <w:sz w:val="20"/>
                <w:szCs w:val="20"/>
                <w:lang w:val="sr-Latn-RS" w:eastAsia="sr-Latn-RS"/>
              </w:rPr>
              <w:t>Tip:DRŽAČ PLOČICE PCLNR</w:t>
            </w:r>
            <w:r w:rsidR="00481945">
              <w:rPr>
                <w:rFonts w:cs="Arial"/>
                <w:color w:val="000000"/>
                <w:sz w:val="20"/>
                <w:szCs w:val="20"/>
                <w:lang w:val="sr-Cyrl-RS" w:eastAsia="sr-Latn-RS"/>
              </w:rPr>
              <w:t xml:space="preserve"> </w:t>
            </w:r>
            <w:r w:rsidRPr="00F83E3D">
              <w:rPr>
                <w:rFonts w:cs="Arial"/>
                <w:color w:val="000000"/>
                <w:sz w:val="20"/>
                <w:szCs w:val="20"/>
                <w:lang w:val="sr-Latn-RS" w:eastAsia="sr-Latn-RS"/>
              </w:rPr>
              <w:t xml:space="preserve"> Oznaka:PCLNR 2525 M-12</w:t>
            </w:r>
          </w:p>
        </w:tc>
      </w:tr>
      <w:tr w:rsidR="00F83E3D" w:rsidRPr="00F83E3D" w14:paraId="7A3D3DD9" w14:textId="77777777" w:rsidTr="00481945">
        <w:trPr>
          <w:trHeight w:val="1530"/>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38D6AB3C"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15-79</w:t>
            </w:r>
          </w:p>
        </w:tc>
        <w:tc>
          <w:tcPr>
            <w:tcW w:w="1134" w:type="dxa"/>
            <w:tcBorders>
              <w:top w:val="nil"/>
              <w:left w:val="nil"/>
              <w:bottom w:val="single" w:sz="4" w:space="0" w:color="auto"/>
              <w:right w:val="single" w:sz="4" w:space="0" w:color="auto"/>
            </w:tcBorders>
            <w:shd w:val="clear" w:color="auto" w:fill="auto"/>
            <w:vAlign w:val="center"/>
            <w:hideMark/>
          </w:tcPr>
          <w:p w14:paraId="1E73E841"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35201353</w:t>
            </w:r>
          </w:p>
        </w:tc>
        <w:tc>
          <w:tcPr>
            <w:tcW w:w="1984" w:type="dxa"/>
            <w:tcBorders>
              <w:top w:val="nil"/>
              <w:left w:val="nil"/>
              <w:bottom w:val="single" w:sz="4" w:space="0" w:color="auto"/>
              <w:right w:val="single" w:sz="4" w:space="0" w:color="auto"/>
            </w:tcBorders>
            <w:shd w:val="clear" w:color="auto" w:fill="auto"/>
            <w:vAlign w:val="center"/>
            <w:hideMark/>
          </w:tcPr>
          <w:p w14:paraId="5FA1B5B7"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Držač pločice PCLNR 2525 M-12</w:t>
            </w:r>
          </w:p>
        </w:tc>
        <w:tc>
          <w:tcPr>
            <w:tcW w:w="5055" w:type="dxa"/>
            <w:tcBorders>
              <w:top w:val="nil"/>
              <w:left w:val="nil"/>
              <w:bottom w:val="single" w:sz="4" w:space="0" w:color="auto"/>
              <w:right w:val="single" w:sz="4" w:space="0" w:color="auto"/>
            </w:tcBorders>
            <w:shd w:val="clear" w:color="000000" w:fill="FFFFFF"/>
            <w:vAlign w:val="center"/>
            <w:hideMark/>
          </w:tcPr>
          <w:p w14:paraId="59C51ED9"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SAP:41087                      Standard:ISO 1832-1985                           Dimenzija:25X25 M-12 Namena:STRUGANJE Tip:DRŽAČ PLOČICE PCLNR Oznaka:PCLNR 2525 M-12</w:t>
            </w:r>
          </w:p>
        </w:tc>
      </w:tr>
      <w:tr w:rsidR="00F83E3D" w:rsidRPr="00F83E3D" w14:paraId="26631FB3" w14:textId="77777777" w:rsidTr="00481945">
        <w:trPr>
          <w:trHeight w:val="1020"/>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1A7AB7ED"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15-80</w:t>
            </w:r>
          </w:p>
        </w:tc>
        <w:tc>
          <w:tcPr>
            <w:tcW w:w="1134" w:type="dxa"/>
            <w:tcBorders>
              <w:top w:val="nil"/>
              <w:left w:val="nil"/>
              <w:bottom w:val="single" w:sz="4" w:space="0" w:color="auto"/>
              <w:right w:val="single" w:sz="4" w:space="0" w:color="auto"/>
            </w:tcBorders>
            <w:shd w:val="clear" w:color="auto" w:fill="auto"/>
            <w:vAlign w:val="center"/>
            <w:hideMark/>
          </w:tcPr>
          <w:p w14:paraId="70EECFF1"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35201354</w:t>
            </w:r>
          </w:p>
        </w:tc>
        <w:tc>
          <w:tcPr>
            <w:tcW w:w="1984" w:type="dxa"/>
            <w:tcBorders>
              <w:top w:val="nil"/>
              <w:left w:val="nil"/>
              <w:bottom w:val="single" w:sz="4" w:space="0" w:color="auto"/>
              <w:right w:val="single" w:sz="4" w:space="0" w:color="auto"/>
            </w:tcBorders>
            <w:shd w:val="clear" w:color="auto" w:fill="auto"/>
            <w:vAlign w:val="center"/>
            <w:hideMark/>
          </w:tcPr>
          <w:p w14:paraId="14AC5062"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Držač pločice PSSNR 2525 M-12</w:t>
            </w:r>
          </w:p>
        </w:tc>
        <w:tc>
          <w:tcPr>
            <w:tcW w:w="5055" w:type="dxa"/>
            <w:tcBorders>
              <w:top w:val="nil"/>
              <w:left w:val="nil"/>
              <w:bottom w:val="single" w:sz="4" w:space="0" w:color="auto"/>
              <w:right w:val="single" w:sz="4" w:space="0" w:color="auto"/>
            </w:tcBorders>
            <w:shd w:val="clear" w:color="000000" w:fill="FFFFFF"/>
            <w:vAlign w:val="center"/>
            <w:hideMark/>
          </w:tcPr>
          <w:p w14:paraId="31946E95"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41088            Kvalitet: M-12 Dimenzija:25X25 Tip:DRŽAČ PLOČICE  Oznaka:PSSNR 2525 M-12</w:t>
            </w:r>
          </w:p>
        </w:tc>
      </w:tr>
      <w:tr w:rsidR="00F83E3D" w:rsidRPr="00F83E3D" w14:paraId="01597BEF" w14:textId="77777777" w:rsidTr="00481945">
        <w:trPr>
          <w:trHeight w:val="1020"/>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43C3DA23"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15-81</w:t>
            </w:r>
          </w:p>
        </w:tc>
        <w:tc>
          <w:tcPr>
            <w:tcW w:w="1134" w:type="dxa"/>
            <w:tcBorders>
              <w:top w:val="nil"/>
              <w:left w:val="nil"/>
              <w:bottom w:val="single" w:sz="4" w:space="0" w:color="auto"/>
              <w:right w:val="single" w:sz="4" w:space="0" w:color="auto"/>
            </w:tcBorders>
            <w:shd w:val="clear" w:color="auto" w:fill="auto"/>
            <w:vAlign w:val="center"/>
            <w:hideMark/>
          </w:tcPr>
          <w:p w14:paraId="4B944ED3"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35201354</w:t>
            </w:r>
          </w:p>
        </w:tc>
        <w:tc>
          <w:tcPr>
            <w:tcW w:w="1984" w:type="dxa"/>
            <w:tcBorders>
              <w:top w:val="nil"/>
              <w:left w:val="nil"/>
              <w:bottom w:val="single" w:sz="4" w:space="0" w:color="auto"/>
              <w:right w:val="single" w:sz="4" w:space="0" w:color="auto"/>
            </w:tcBorders>
            <w:shd w:val="clear" w:color="auto" w:fill="auto"/>
            <w:vAlign w:val="center"/>
            <w:hideMark/>
          </w:tcPr>
          <w:p w14:paraId="13A0D3E4"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Držač pločice PSSNR 2525 M-12</w:t>
            </w:r>
          </w:p>
        </w:tc>
        <w:tc>
          <w:tcPr>
            <w:tcW w:w="5055" w:type="dxa"/>
            <w:tcBorders>
              <w:top w:val="nil"/>
              <w:left w:val="nil"/>
              <w:bottom w:val="single" w:sz="4" w:space="0" w:color="auto"/>
              <w:right w:val="single" w:sz="4" w:space="0" w:color="auto"/>
            </w:tcBorders>
            <w:shd w:val="clear" w:color="000000" w:fill="FFFFFF"/>
            <w:vAlign w:val="center"/>
            <w:hideMark/>
          </w:tcPr>
          <w:p w14:paraId="1BED8023"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41088            Kvalitet: M-12 Dimenzija:25X25 Tip:DRŽAČ PLOČICE  Oznaka:PSSNR 2525 M-12</w:t>
            </w:r>
          </w:p>
        </w:tc>
      </w:tr>
      <w:tr w:rsidR="00F83E3D" w:rsidRPr="00F83E3D" w14:paraId="0757EB7B" w14:textId="77777777" w:rsidTr="00481945">
        <w:trPr>
          <w:trHeight w:val="127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60F442A9"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15-82</w:t>
            </w:r>
          </w:p>
        </w:tc>
        <w:tc>
          <w:tcPr>
            <w:tcW w:w="1134" w:type="dxa"/>
            <w:tcBorders>
              <w:top w:val="nil"/>
              <w:left w:val="nil"/>
              <w:bottom w:val="single" w:sz="4" w:space="0" w:color="auto"/>
              <w:right w:val="single" w:sz="4" w:space="0" w:color="auto"/>
            </w:tcBorders>
            <w:shd w:val="clear" w:color="auto" w:fill="auto"/>
            <w:vAlign w:val="center"/>
            <w:hideMark/>
          </w:tcPr>
          <w:p w14:paraId="15AE2823"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35202979</w:t>
            </w:r>
          </w:p>
        </w:tc>
        <w:tc>
          <w:tcPr>
            <w:tcW w:w="1984" w:type="dxa"/>
            <w:tcBorders>
              <w:top w:val="nil"/>
              <w:left w:val="nil"/>
              <w:bottom w:val="single" w:sz="4" w:space="0" w:color="auto"/>
              <w:right w:val="single" w:sz="4" w:space="0" w:color="auto"/>
            </w:tcBorders>
            <w:shd w:val="clear" w:color="auto" w:fill="auto"/>
            <w:vAlign w:val="center"/>
            <w:hideMark/>
          </w:tcPr>
          <w:p w14:paraId="55468461"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Držač za unutr.obradu L S36.9-40-16</w:t>
            </w:r>
          </w:p>
        </w:tc>
        <w:tc>
          <w:tcPr>
            <w:tcW w:w="5055" w:type="dxa"/>
            <w:tcBorders>
              <w:top w:val="nil"/>
              <w:left w:val="nil"/>
              <w:bottom w:val="single" w:sz="4" w:space="0" w:color="auto"/>
              <w:right w:val="single" w:sz="4" w:space="0" w:color="auto"/>
            </w:tcBorders>
            <w:shd w:val="clear" w:color="000000" w:fill="FFFFFF"/>
            <w:vAlign w:val="center"/>
            <w:hideMark/>
          </w:tcPr>
          <w:p w14:paraId="0D5169E3"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SAP:52842                        Držač pločice za obradu otvora                                Tip:Levi                      Dimenzije:40x37x315   Oznaka:L S36.9-40-16</w:t>
            </w:r>
          </w:p>
        </w:tc>
      </w:tr>
      <w:tr w:rsidR="00F83E3D" w:rsidRPr="00F83E3D" w14:paraId="6A412FF7" w14:textId="77777777" w:rsidTr="00481945">
        <w:trPr>
          <w:trHeight w:val="1020"/>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52F18222"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15-83</w:t>
            </w:r>
          </w:p>
        </w:tc>
        <w:tc>
          <w:tcPr>
            <w:tcW w:w="1134" w:type="dxa"/>
            <w:tcBorders>
              <w:top w:val="nil"/>
              <w:left w:val="nil"/>
              <w:bottom w:val="single" w:sz="4" w:space="0" w:color="auto"/>
              <w:right w:val="single" w:sz="4" w:space="0" w:color="auto"/>
            </w:tcBorders>
            <w:shd w:val="clear" w:color="auto" w:fill="auto"/>
            <w:vAlign w:val="center"/>
            <w:hideMark/>
          </w:tcPr>
          <w:p w14:paraId="161A31E3"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35202981</w:t>
            </w:r>
          </w:p>
        </w:tc>
        <w:tc>
          <w:tcPr>
            <w:tcW w:w="1984" w:type="dxa"/>
            <w:tcBorders>
              <w:top w:val="nil"/>
              <w:left w:val="nil"/>
              <w:bottom w:val="single" w:sz="4" w:space="0" w:color="auto"/>
              <w:right w:val="single" w:sz="4" w:space="0" w:color="auto"/>
            </w:tcBorders>
            <w:shd w:val="clear" w:color="auto" w:fill="auto"/>
            <w:vAlign w:val="center"/>
            <w:hideMark/>
          </w:tcPr>
          <w:p w14:paraId="05F89BA6"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Držač za unutr.obradu L S36.9-25-16</w:t>
            </w:r>
          </w:p>
        </w:tc>
        <w:tc>
          <w:tcPr>
            <w:tcW w:w="5055" w:type="dxa"/>
            <w:tcBorders>
              <w:top w:val="nil"/>
              <w:left w:val="nil"/>
              <w:bottom w:val="single" w:sz="4" w:space="0" w:color="auto"/>
              <w:right w:val="single" w:sz="4" w:space="0" w:color="auto"/>
            </w:tcBorders>
            <w:shd w:val="clear" w:color="000000" w:fill="FFFFFF"/>
            <w:vAlign w:val="center"/>
            <w:hideMark/>
          </w:tcPr>
          <w:p w14:paraId="2D77DC0A"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SAP:52821                       Držač pločice za obradu otvora                              Tip:Levi    Dimenzije:25x23x300   Oznaka:L S36.9-25-16</w:t>
            </w:r>
          </w:p>
        </w:tc>
      </w:tr>
      <w:tr w:rsidR="00F83E3D" w:rsidRPr="00F83E3D" w14:paraId="71671FDF" w14:textId="77777777" w:rsidTr="00481945">
        <w:trPr>
          <w:trHeight w:val="1020"/>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61DA09BE"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15-84</w:t>
            </w:r>
          </w:p>
        </w:tc>
        <w:tc>
          <w:tcPr>
            <w:tcW w:w="1134" w:type="dxa"/>
            <w:tcBorders>
              <w:top w:val="nil"/>
              <w:left w:val="nil"/>
              <w:bottom w:val="single" w:sz="4" w:space="0" w:color="auto"/>
              <w:right w:val="single" w:sz="4" w:space="0" w:color="auto"/>
            </w:tcBorders>
            <w:shd w:val="clear" w:color="auto" w:fill="auto"/>
            <w:vAlign w:val="center"/>
            <w:hideMark/>
          </w:tcPr>
          <w:p w14:paraId="04B4B743"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35202985</w:t>
            </w:r>
          </w:p>
        </w:tc>
        <w:tc>
          <w:tcPr>
            <w:tcW w:w="1984" w:type="dxa"/>
            <w:tcBorders>
              <w:top w:val="nil"/>
              <w:left w:val="nil"/>
              <w:bottom w:val="single" w:sz="4" w:space="0" w:color="auto"/>
              <w:right w:val="single" w:sz="4" w:space="0" w:color="auto"/>
            </w:tcBorders>
            <w:shd w:val="clear" w:color="auto" w:fill="auto"/>
            <w:vAlign w:val="center"/>
            <w:hideMark/>
          </w:tcPr>
          <w:p w14:paraId="23E734C6"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Držač za unutr.obradu L S36.9-16-11</w:t>
            </w:r>
          </w:p>
        </w:tc>
        <w:tc>
          <w:tcPr>
            <w:tcW w:w="5055" w:type="dxa"/>
            <w:tcBorders>
              <w:top w:val="nil"/>
              <w:left w:val="nil"/>
              <w:bottom w:val="single" w:sz="4" w:space="0" w:color="auto"/>
              <w:right w:val="single" w:sz="4" w:space="0" w:color="auto"/>
            </w:tcBorders>
            <w:shd w:val="clear" w:color="000000" w:fill="FFFFFF"/>
            <w:vAlign w:val="center"/>
            <w:hideMark/>
          </w:tcPr>
          <w:p w14:paraId="77E04294"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SAP:52825                    Držač pločice za obradu otvora                       Tip:Levi    Dimenzije:16x15x160  Oznaka:L S36.9-16-11</w:t>
            </w:r>
          </w:p>
        </w:tc>
      </w:tr>
      <w:tr w:rsidR="00F83E3D" w:rsidRPr="00F83E3D" w14:paraId="3C8F0346" w14:textId="77777777" w:rsidTr="00481945">
        <w:trPr>
          <w:trHeight w:val="127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1C3EB4CF"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15-85</w:t>
            </w:r>
          </w:p>
        </w:tc>
        <w:tc>
          <w:tcPr>
            <w:tcW w:w="1134" w:type="dxa"/>
            <w:tcBorders>
              <w:top w:val="nil"/>
              <w:left w:val="nil"/>
              <w:bottom w:val="single" w:sz="4" w:space="0" w:color="auto"/>
              <w:right w:val="single" w:sz="4" w:space="0" w:color="auto"/>
            </w:tcBorders>
            <w:shd w:val="clear" w:color="auto" w:fill="auto"/>
            <w:vAlign w:val="center"/>
            <w:hideMark/>
          </w:tcPr>
          <w:p w14:paraId="2CAB3A59"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35202986</w:t>
            </w:r>
          </w:p>
        </w:tc>
        <w:tc>
          <w:tcPr>
            <w:tcW w:w="1984" w:type="dxa"/>
            <w:tcBorders>
              <w:top w:val="nil"/>
              <w:left w:val="nil"/>
              <w:bottom w:val="single" w:sz="4" w:space="0" w:color="auto"/>
              <w:right w:val="single" w:sz="4" w:space="0" w:color="auto"/>
            </w:tcBorders>
            <w:shd w:val="clear" w:color="auto" w:fill="auto"/>
            <w:vAlign w:val="center"/>
            <w:hideMark/>
          </w:tcPr>
          <w:p w14:paraId="3FEA374F"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Držač pločice PCLNL 2525 M-12</w:t>
            </w:r>
          </w:p>
        </w:tc>
        <w:tc>
          <w:tcPr>
            <w:tcW w:w="5055" w:type="dxa"/>
            <w:tcBorders>
              <w:top w:val="nil"/>
              <w:left w:val="nil"/>
              <w:bottom w:val="single" w:sz="4" w:space="0" w:color="auto"/>
              <w:right w:val="single" w:sz="4" w:space="0" w:color="auto"/>
            </w:tcBorders>
            <w:shd w:val="clear" w:color="000000" w:fill="FFFFFF"/>
            <w:vAlign w:val="center"/>
            <w:hideMark/>
          </w:tcPr>
          <w:p w14:paraId="17589669"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SAP:52826                  Držač pločice za spoljašnju obradu struganjem                       Tip:Levi    Dimenzije:25x25x150  Oznaka:PCLNL 2525 M-12</w:t>
            </w:r>
          </w:p>
        </w:tc>
      </w:tr>
      <w:tr w:rsidR="00F83E3D" w:rsidRPr="00F83E3D" w14:paraId="00B23D2B" w14:textId="77777777" w:rsidTr="00481945">
        <w:trPr>
          <w:trHeight w:val="127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557D790F"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15-86</w:t>
            </w:r>
          </w:p>
        </w:tc>
        <w:tc>
          <w:tcPr>
            <w:tcW w:w="1134" w:type="dxa"/>
            <w:tcBorders>
              <w:top w:val="nil"/>
              <w:left w:val="nil"/>
              <w:bottom w:val="single" w:sz="4" w:space="0" w:color="auto"/>
              <w:right w:val="single" w:sz="4" w:space="0" w:color="auto"/>
            </w:tcBorders>
            <w:shd w:val="clear" w:color="auto" w:fill="auto"/>
            <w:vAlign w:val="center"/>
            <w:hideMark/>
          </w:tcPr>
          <w:p w14:paraId="499A0C1D"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35202986</w:t>
            </w:r>
          </w:p>
        </w:tc>
        <w:tc>
          <w:tcPr>
            <w:tcW w:w="1984" w:type="dxa"/>
            <w:tcBorders>
              <w:top w:val="nil"/>
              <w:left w:val="nil"/>
              <w:bottom w:val="single" w:sz="4" w:space="0" w:color="auto"/>
              <w:right w:val="single" w:sz="4" w:space="0" w:color="auto"/>
            </w:tcBorders>
            <w:shd w:val="clear" w:color="auto" w:fill="auto"/>
            <w:vAlign w:val="center"/>
            <w:hideMark/>
          </w:tcPr>
          <w:p w14:paraId="35CFA24E"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Držač pločice PCLNL 2525 M-12</w:t>
            </w:r>
          </w:p>
        </w:tc>
        <w:tc>
          <w:tcPr>
            <w:tcW w:w="5055" w:type="dxa"/>
            <w:tcBorders>
              <w:top w:val="nil"/>
              <w:left w:val="nil"/>
              <w:bottom w:val="single" w:sz="4" w:space="0" w:color="auto"/>
              <w:right w:val="single" w:sz="4" w:space="0" w:color="auto"/>
            </w:tcBorders>
            <w:shd w:val="clear" w:color="000000" w:fill="FFFFFF"/>
            <w:vAlign w:val="center"/>
            <w:hideMark/>
          </w:tcPr>
          <w:p w14:paraId="79926825"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SAP:52826                  Držač pločice za spoljašnju obradu struganjem                       Tip:Levi    Dimenzije:25x25x150  Oznaka:PCLNL 2525 M-12</w:t>
            </w:r>
          </w:p>
        </w:tc>
      </w:tr>
      <w:tr w:rsidR="00F83E3D" w:rsidRPr="00F83E3D" w14:paraId="4DEC0935" w14:textId="77777777" w:rsidTr="00481945">
        <w:trPr>
          <w:trHeight w:val="127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50E1597C"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15-87</w:t>
            </w:r>
          </w:p>
        </w:tc>
        <w:tc>
          <w:tcPr>
            <w:tcW w:w="1134" w:type="dxa"/>
            <w:tcBorders>
              <w:top w:val="nil"/>
              <w:left w:val="nil"/>
              <w:bottom w:val="single" w:sz="4" w:space="0" w:color="auto"/>
              <w:right w:val="single" w:sz="4" w:space="0" w:color="auto"/>
            </w:tcBorders>
            <w:shd w:val="clear" w:color="auto" w:fill="auto"/>
            <w:vAlign w:val="center"/>
            <w:hideMark/>
          </w:tcPr>
          <w:p w14:paraId="7032D318"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35203074</w:t>
            </w:r>
          </w:p>
        </w:tc>
        <w:tc>
          <w:tcPr>
            <w:tcW w:w="1984" w:type="dxa"/>
            <w:tcBorders>
              <w:top w:val="nil"/>
              <w:left w:val="nil"/>
              <w:bottom w:val="single" w:sz="4" w:space="0" w:color="auto"/>
              <w:right w:val="single" w:sz="4" w:space="0" w:color="auto"/>
            </w:tcBorders>
            <w:shd w:val="clear" w:color="auto" w:fill="auto"/>
            <w:vAlign w:val="center"/>
            <w:hideMark/>
          </w:tcPr>
          <w:p w14:paraId="68D93E58"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Držač pločice za strug. MWLNR 3232P-08W</w:t>
            </w:r>
          </w:p>
        </w:tc>
        <w:tc>
          <w:tcPr>
            <w:tcW w:w="5055" w:type="dxa"/>
            <w:tcBorders>
              <w:top w:val="nil"/>
              <w:left w:val="nil"/>
              <w:bottom w:val="single" w:sz="4" w:space="0" w:color="auto"/>
              <w:right w:val="single" w:sz="4" w:space="0" w:color="auto"/>
            </w:tcBorders>
            <w:shd w:val="clear" w:color="000000" w:fill="FFFFFF"/>
            <w:vAlign w:val="center"/>
            <w:hideMark/>
          </w:tcPr>
          <w:p w14:paraId="7139B545"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SAP:57432                 Kvalitet:P20-P30 Dimenzija:32X32 Namena:STRUGANJE Oznaka:MWLNR 3232P-08W</w:t>
            </w:r>
          </w:p>
        </w:tc>
      </w:tr>
      <w:tr w:rsidR="00F83E3D" w:rsidRPr="00F83E3D" w14:paraId="782B1335" w14:textId="77777777" w:rsidTr="00481945">
        <w:trPr>
          <w:trHeight w:val="127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732A1AE1"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lastRenderedPageBreak/>
              <w:t>15-88</w:t>
            </w:r>
          </w:p>
        </w:tc>
        <w:tc>
          <w:tcPr>
            <w:tcW w:w="1134" w:type="dxa"/>
            <w:tcBorders>
              <w:top w:val="nil"/>
              <w:left w:val="nil"/>
              <w:bottom w:val="single" w:sz="4" w:space="0" w:color="auto"/>
              <w:right w:val="single" w:sz="4" w:space="0" w:color="auto"/>
            </w:tcBorders>
            <w:shd w:val="clear" w:color="auto" w:fill="auto"/>
            <w:vAlign w:val="center"/>
            <w:hideMark/>
          </w:tcPr>
          <w:p w14:paraId="315627C5"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35203074</w:t>
            </w:r>
          </w:p>
        </w:tc>
        <w:tc>
          <w:tcPr>
            <w:tcW w:w="1984" w:type="dxa"/>
            <w:tcBorders>
              <w:top w:val="nil"/>
              <w:left w:val="nil"/>
              <w:bottom w:val="single" w:sz="4" w:space="0" w:color="auto"/>
              <w:right w:val="single" w:sz="4" w:space="0" w:color="auto"/>
            </w:tcBorders>
            <w:shd w:val="clear" w:color="auto" w:fill="auto"/>
            <w:vAlign w:val="center"/>
            <w:hideMark/>
          </w:tcPr>
          <w:p w14:paraId="5140781F"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Držač pločice za strug. MWLNR 3232P-08W</w:t>
            </w:r>
          </w:p>
        </w:tc>
        <w:tc>
          <w:tcPr>
            <w:tcW w:w="5055" w:type="dxa"/>
            <w:tcBorders>
              <w:top w:val="nil"/>
              <w:left w:val="nil"/>
              <w:bottom w:val="single" w:sz="4" w:space="0" w:color="auto"/>
              <w:right w:val="single" w:sz="4" w:space="0" w:color="auto"/>
            </w:tcBorders>
            <w:shd w:val="clear" w:color="000000" w:fill="FFFFFF"/>
            <w:vAlign w:val="center"/>
            <w:hideMark/>
          </w:tcPr>
          <w:p w14:paraId="314D2903"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SAP:57432                 Kvalitet:P20-P30 Dimenzija:32X32 Namena:STRUGANJE Oznaka:MWLNR 3232P-08W</w:t>
            </w:r>
          </w:p>
        </w:tc>
      </w:tr>
      <w:tr w:rsidR="00F83E3D" w:rsidRPr="00F83E3D" w14:paraId="4000CEC6" w14:textId="77777777" w:rsidTr="00481945">
        <w:trPr>
          <w:trHeight w:val="1020"/>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278CBE28"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15-89</w:t>
            </w:r>
          </w:p>
        </w:tc>
        <w:tc>
          <w:tcPr>
            <w:tcW w:w="1134" w:type="dxa"/>
            <w:tcBorders>
              <w:top w:val="nil"/>
              <w:left w:val="nil"/>
              <w:bottom w:val="single" w:sz="4" w:space="0" w:color="auto"/>
              <w:right w:val="single" w:sz="4" w:space="0" w:color="auto"/>
            </w:tcBorders>
            <w:shd w:val="clear" w:color="auto" w:fill="auto"/>
            <w:vAlign w:val="center"/>
            <w:hideMark/>
          </w:tcPr>
          <w:p w14:paraId="5D67DF91"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35204894</w:t>
            </w:r>
          </w:p>
        </w:tc>
        <w:tc>
          <w:tcPr>
            <w:tcW w:w="1984" w:type="dxa"/>
            <w:tcBorders>
              <w:top w:val="nil"/>
              <w:left w:val="nil"/>
              <w:bottom w:val="single" w:sz="4" w:space="0" w:color="auto"/>
              <w:right w:val="single" w:sz="4" w:space="0" w:color="auto"/>
            </w:tcBorders>
            <w:shd w:val="clear" w:color="auto" w:fill="auto"/>
            <w:vAlign w:val="center"/>
            <w:hideMark/>
          </w:tcPr>
          <w:p w14:paraId="74F8B21D"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Držač za spolj.obradu CTPGL 2020K-16</w:t>
            </w:r>
          </w:p>
        </w:tc>
        <w:tc>
          <w:tcPr>
            <w:tcW w:w="5055" w:type="dxa"/>
            <w:tcBorders>
              <w:top w:val="nil"/>
              <w:left w:val="nil"/>
              <w:bottom w:val="single" w:sz="4" w:space="0" w:color="auto"/>
              <w:right w:val="single" w:sz="4" w:space="0" w:color="auto"/>
            </w:tcBorders>
            <w:shd w:val="clear" w:color="000000" w:fill="FFFFFF"/>
            <w:vAlign w:val="center"/>
            <w:hideMark/>
          </w:tcPr>
          <w:p w14:paraId="03D5E6B8"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62288                 Namena: SPOLJAŠNJA OBRADA Tip:Levi Oznaka:CTPGL 2020K-16</w:t>
            </w:r>
          </w:p>
        </w:tc>
      </w:tr>
      <w:tr w:rsidR="00F83E3D" w:rsidRPr="00F83E3D" w14:paraId="5C7FCFBB" w14:textId="77777777" w:rsidTr="00481945">
        <w:trPr>
          <w:trHeight w:val="1020"/>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7A096907"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15-90</w:t>
            </w:r>
          </w:p>
        </w:tc>
        <w:tc>
          <w:tcPr>
            <w:tcW w:w="1134" w:type="dxa"/>
            <w:tcBorders>
              <w:top w:val="nil"/>
              <w:left w:val="nil"/>
              <w:bottom w:val="single" w:sz="4" w:space="0" w:color="auto"/>
              <w:right w:val="single" w:sz="4" w:space="0" w:color="auto"/>
            </w:tcBorders>
            <w:shd w:val="clear" w:color="auto" w:fill="auto"/>
            <w:vAlign w:val="center"/>
            <w:hideMark/>
          </w:tcPr>
          <w:p w14:paraId="560F2F59"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35204894</w:t>
            </w:r>
          </w:p>
        </w:tc>
        <w:tc>
          <w:tcPr>
            <w:tcW w:w="1984" w:type="dxa"/>
            <w:tcBorders>
              <w:top w:val="nil"/>
              <w:left w:val="nil"/>
              <w:bottom w:val="single" w:sz="4" w:space="0" w:color="auto"/>
              <w:right w:val="single" w:sz="4" w:space="0" w:color="auto"/>
            </w:tcBorders>
            <w:shd w:val="clear" w:color="auto" w:fill="auto"/>
            <w:vAlign w:val="center"/>
            <w:hideMark/>
          </w:tcPr>
          <w:p w14:paraId="1F984246"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Držač za spolj.obradu CTPGL 2020K-16</w:t>
            </w:r>
          </w:p>
        </w:tc>
        <w:tc>
          <w:tcPr>
            <w:tcW w:w="5055" w:type="dxa"/>
            <w:tcBorders>
              <w:top w:val="nil"/>
              <w:left w:val="nil"/>
              <w:bottom w:val="single" w:sz="4" w:space="0" w:color="auto"/>
              <w:right w:val="single" w:sz="4" w:space="0" w:color="auto"/>
            </w:tcBorders>
            <w:shd w:val="clear" w:color="000000" w:fill="FFFFFF"/>
            <w:vAlign w:val="center"/>
            <w:hideMark/>
          </w:tcPr>
          <w:p w14:paraId="2F334236"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62288                 Namena: SPOLJAŠNJA OBRADA Tip:Levi Oznaka:CTPGL 2020K-16</w:t>
            </w:r>
          </w:p>
        </w:tc>
      </w:tr>
      <w:tr w:rsidR="00F83E3D" w:rsidRPr="00F83E3D" w14:paraId="0B71E8AF" w14:textId="77777777" w:rsidTr="00481945">
        <w:trPr>
          <w:trHeight w:val="1020"/>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2E512907"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15-91</w:t>
            </w:r>
          </w:p>
        </w:tc>
        <w:tc>
          <w:tcPr>
            <w:tcW w:w="1134" w:type="dxa"/>
            <w:tcBorders>
              <w:top w:val="nil"/>
              <w:left w:val="nil"/>
              <w:bottom w:val="single" w:sz="4" w:space="0" w:color="auto"/>
              <w:right w:val="single" w:sz="4" w:space="0" w:color="auto"/>
            </w:tcBorders>
            <w:shd w:val="clear" w:color="auto" w:fill="auto"/>
            <w:vAlign w:val="center"/>
            <w:hideMark/>
          </w:tcPr>
          <w:p w14:paraId="7A9FC130"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35204895</w:t>
            </w:r>
          </w:p>
        </w:tc>
        <w:tc>
          <w:tcPr>
            <w:tcW w:w="1984" w:type="dxa"/>
            <w:tcBorders>
              <w:top w:val="nil"/>
              <w:left w:val="nil"/>
              <w:bottom w:val="single" w:sz="4" w:space="0" w:color="auto"/>
              <w:right w:val="single" w:sz="4" w:space="0" w:color="auto"/>
            </w:tcBorders>
            <w:shd w:val="clear" w:color="auto" w:fill="auto"/>
            <w:vAlign w:val="center"/>
            <w:hideMark/>
          </w:tcPr>
          <w:p w14:paraId="5DC351DC"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Držač za spolj.obradu CTPGR 2020K-16</w:t>
            </w:r>
          </w:p>
        </w:tc>
        <w:tc>
          <w:tcPr>
            <w:tcW w:w="5055" w:type="dxa"/>
            <w:tcBorders>
              <w:top w:val="nil"/>
              <w:left w:val="nil"/>
              <w:bottom w:val="single" w:sz="4" w:space="0" w:color="auto"/>
              <w:right w:val="single" w:sz="4" w:space="0" w:color="auto"/>
            </w:tcBorders>
            <w:shd w:val="clear" w:color="000000" w:fill="FFFFFF"/>
            <w:vAlign w:val="center"/>
            <w:hideMark/>
          </w:tcPr>
          <w:p w14:paraId="292855D7"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62291                  Namena: SPOLJAŠNJA OBRADA Tip:Desni Oznaka:CTPGR 2020K-16</w:t>
            </w:r>
          </w:p>
        </w:tc>
      </w:tr>
      <w:tr w:rsidR="00F83E3D" w:rsidRPr="00F83E3D" w14:paraId="7808A8BB" w14:textId="77777777" w:rsidTr="00481945">
        <w:trPr>
          <w:trHeight w:val="1020"/>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2BF8314E"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15-92</w:t>
            </w:r>
          </w:p>
        </w:tc>
        <w:tc>
          <w:tcPr>
            <w:tcW w:w="1134" w:type="dxa"/>
            <w:tcBorders>
              <w:top w:val="nil"/>
              <w:left w:val="nil"/>
              <w:bottom w:val="single" w:sz="4" w:space="0" w:color="auto"/>
              <w:right w:val="single" w:sz="4" w:space="0" w:color="auto"/>
            </w:tcBorders>
            <w:shd w:val="clear" w:color="auto" w:fill="auto"/>
            <w:vAlign w:val="center"/>
            <w:hideMark/>
          </w:tcPr>
          <w:p w14:paraId="6B884BDC"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35204895</w:t>
            </w:r>
          </w:p>
        </w:tc>
        <w:tc>
          <w:tcPr>
            <w:tcW w:w="1984" w:type="dxa"/>
            <w:tcBorders>
              <w:top w:val="nil"/>
              <w:left w:val="nil"/>
              <w:bottom w:val="single" w:sz="4" w:space="0" w:color="auto"/>
              <w:right w:val="single" w:sz="4" w:space="0" w:color="auto"/>
            </w:tcBorders>
            <w:shd w:val="clear" w:color="auto" w:fill="auto"/>
            <w:vAlign w:val="center"/>
            <w:hideMark/>
          </w:tcPr>
          <w:p w14:paraId="66D31E8C"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Držač za spolj.obradu CTPGR 2020K-16</w:t>
            </w:r>
          </w:p>
        </w:tc>
        <w:tc>
          <w:tcPr>
            <w:tcW w:w="5055" w:type="dxa"/>
            <w:tcBorders>
              <w:top w:val="nil"/>
              <w:left w:val="nil"/>
              <w:bottom w:val="single" w:sz="4" w:space="0" w:color="auto"/>
              <w:right w:val="single" w:sz="4" w:space="0" w:color="auto"/>
            </w:tcBorders>
            <w:shd w:val="clear" w:color="000000" w:fill="FFFFFF"/>
            <w:vAlign w:val="center"/>
            <w:hideMark/>
          </w:tcPr>
          <w:p w14:paraId="4C47C2CA"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62291                  Namena: SPOLJAŠNJA OBRADA Tip:Desni Oznaka:CTPGR 2020K-16</w:t>
            </w:r>
          </w:p>
        </w:tc>
      </w:tr>
      <w:tr w:rsidR="00F83E3D" w:rsidRPr="00F83E3D" w14:paraId="67D87E80" w14:textId="77777777" w:rsidTr="00216982">
        <w:trPr>
          <w:trHeight w:val="916"/>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7F3DF69B"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15-93</w:t>
            </w:r>
          </w:p>
        </w:tc>
        <w:tc>
          <w:tcPr>
            <w:tcW w:w="1134" w:type="dxa"/>
            <w:tcBorders>
              <w:top w:val="nil"/>
              <w:left w:val="nil"/>
              <w:bottom w:val="single" w:sz="4" w:space="0" w:color="auto"/>
              <w:right w:val="single" w:sz="4" w:space="0" w:color="auto"/>
            </w:tcBorders>
            <w:shd w:val="clear" w:color="auto" w:fill="auto"/>
            <w:vAlign w:val="center"/>
            <w:hideMark/>
          </w:tcPr>
          <w:p w14:paraId="072A8F13"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35204896</w:t>
            </w:r>
          </w:p>
        </w:tc>
        <w:tc>
          <w:tcPr>
            <w:tcW w:w="1984" w:type="dxa"/>
            <w:tcBorders>
              <w:top w:val="nil"/>
              <w:left w:val="nil"/>
              <w:bottom w:val="single" w:sz="4" w:space="0" w:color="auto"/>
              <w:right w:val="single" w:sz="4" w:space="0" w:color="auto"/>
            </w:tcBorders>
            <w:shd w:val="clear" w:color="auto" w:fill="auto"/>
            <w:vAlign w:val="center"/>
            <w:hideMark/>
          </w:tcPr>
          <w:p w14:paraId="06BF7BA3"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Držač pločice za strug. DTGNR 2525M-16</w:t>
            </w:r>
          </w:p>
        </w:tc>
        <w:tc>
          <w:tcPr>
            <w:tcW w:w="5055" w:type="dxa"/>
            <w:tcBorders>
              <w:top w:val="nil"/>
              <w:left w:val="nil"/>
              <w:bottom w:val="single" w:sz="4" w:space="0" w:color="auto"/>
              <w:right w:val="single" w:sz="4" w:space="0" w:color="auto"/>
            </w:tcBorders>
            <w:shd w:val="clear" w:color="000000" w:fill="FFFFFF"/>
            <w:vAlign w:val="center"/>
            <w:hideMark/>
          </w:tcPr>
          <w:p w14:paraId="7AF6C460"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SAP:62293     Namena:DRŽAČ PLOČICE Tip:Desni Oznaka:DTGNR 2525M-16 POLJE PRIMENE:ZA SPOLJ.OBRADU</w:t>
            </w:r>
          </w:p>
        </w:tc>
      </w:tr>
      <w:tr w:rsidR="00F83E3D" w:rsidRPr="00F83E3D" w14:paraId="7392745B" w14:textId="77777777" w:rsidTr="00216982">
        <w:trPr>
          <w:trHeight w:val="973"/>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7779D66E"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15-94</w:t>
            </w:r>
          </w:p>
        </w:tc>
        <w:tc>
          <w:tcPr>
            <w:tcW w:w="1134" w:type="dxa"/>
            <w:tcBorders>
              <w:top w:val="nil"/>
              <w:left w:val="nil"/>
              <w:bottom w:val="single" w:sz="4" w:space="0" w:color="auto"/>
              <w:right w:val="single" w:sz="4" w:space="0" w:color="auto"/>
            </w:tcBorders>
            <w:shd w:val="clear" w:color="auto" w:fill="auto"/>
            <w:vAlign w:val="center"/>
            <w:hideMark/>
          </w:tcPr>
          <w:p w14:paraId="18242350"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35204896</w:t>
            </w:r>
          </w:p>
        </w:tc>
        <w:tc>
          <w:tcPr>
            <w:tcW w:w="1984" w:type="dxa"/>
            <w:tcBorders>
              <w:top w:val="nil"/>
              <w:left w:val="nil"/>
              <w:bottom w:val="single" w:sz="4" w:space="0" w:color="auto"/>
              <w:right w:val="single" w:sz="4" w:space="0" w:color="auto"/>
            </w:tcBorders>
            <w:shd w:val="clear" w:color="auto" w:fill="auto"/>
            <w:vAlign w:val="center"/>
            <w:hideMark/>
          </w:tcPr>
          <w:p w14:paraId="3D6B7686"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Držač pločice za strug. DTGNR 2525M-16</w:t>
            </w:r>
          </w:p>
        </w:tc>
        <w:tc>
          <w:tcPr>
            <w:tcW w:w="5055" w:type="dxa"/>
            <w:tcBorders>
              <w:top w:val="nil"/>
              <w:left w:val="nil"/>
              <w:bottom w:val="single" w:sz="4" w:space="0" w:color="auto"/>
              <w:right w:val="single" w:sz="4" w:space="0" w:color="auto"/>
            </w:tcBorders>
            <w:shd w:val="clear" w:color="000000" w:fill="FFFFFF"/>
            <w:vAlign w:val="center"/>
            <w:hideMark/>
          </w:tcPr>
          <w:p w14:paraId="5EAED0F0"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SAP:62293     Namena:DRŽAČ PLOČICE Tip:Desni Oznaka:DTGNR 2525M-16 POLJE PRIMENE:ZA SPOLJ.OBRADU</w:t>
            </w:r>
          </w:p>
        </w:tc>
      </w:tr>
      <w:tr w:rsidR="00F83E3D" w:rsidRPr="00F83E3D" w14:paraId="0BF25A5A" w14:textId="77777777" w:rsidTr="00216982">
        <w:trPr>
          <w:trHeight w:val="84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5486B9D9"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15-95</w:t>
            </w:r>
          </w:p>
        </w:tc>
        <w:tc>
          <w:tcPr>
            <w:tcW w:w="1134" w:type="dxa"/>
            <w:tcBorders>
              <w:top w:val="nil"/>
              <w:left w:val="nil"/>
              <w:bottom w:val="single" w:sz="4" w:space="0" w:color="auto"/>
              <w:right w:val="single" w:sz="4" w:space="0" w:color="auto"/>
            </w:tcBorders>
            <w:shd w:val="clear" w:color="auto" w:fill="auto"/>
            <w:vAlign w:val="center"/>
            <w:hideMark/>
          </w:tcPr>
          <w:p w14:paraId="4F949E29"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35204897</w:t>
            </w:r>
          </w:p>
        </w:tc>
        <w:tc>
          <w:tcPr>
            <w:tcW w:w="1984" w:type="dxa"/>
            <w:tcBorders>
              <w:top w:val="nil"/>
              <w:left w:val="nil"/>
              <w:bottom w:val="single" w:sz="4" w:space="0" w:color="auto"/>
              <w:right w:val="single" w:sz="4" w:space="0" w:color="auto"/>
            </w:tcBorders>
            <w:shd w:val="clear" w:color="auto" w:fill="auto"/>
            <w:vAlign w:val="center"/>
            <w:hideMark/>
          </w:tcPr>
          <w:p w14:paraId="13846D0E"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Držač pločice za strug. MTGNL 2525M-22</w:t>
            </w:r>
          </w:p>
        </w:tc>
        <w:tc>
          <w:tcPr>
            <w:tcW w:w="5055" w:type="dxa"/>
            <w:tcBorders>
              <w:top w:val="nil"/>
              <w:left w:val="nil"/>
              <w:bottom w:val="single" w:sz="4" w:space="0" w:color="auto"/>
              <w:right w:val="single" w:sz="4" w:space="0" w:color="auto"/>
            </w:tcBorders>
            <w:shd w:val="clear" w:color="000000" w:fill="FFFFFF"/>
            <w:vAlign w:val="center"/>
            <w:hideMark/>
          </w:tcPr>
          <w:p w14:paraId="5A58639D"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SAP:62294    Namena:DRŽAČ PLOČICE Tip:Levi Oznaka:MTGNL 2525M-22 POLJE PRIMENE:ZA SPOLJ.OBRADU</w:t>
            </w:r>
          </w:p>
        </w:tc>
      </w:tr>
      <w:tr w:rsidR="00F83E3D" w:rsidRPr="00F83E3D" w14:paraId="313B4313" w14:textId="77777777" w:rsidTr="00216982">
        <w:trPr>
          <w:trHeight w:val="971"/>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6B80D9C7"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15-96</w:t>
            </w:r>
          </w:p>
        </w:tc>
        <w:tc>
          <w:tcPr>
            <w:tcW w:w="1134" w:type="dxa"/>
            <w:tcBorders>
              <w:top w:val="nil"/>
              <w:left w:val="nil"/>
              <w:bottom w:val="single" w:sz="4" w:space="0" w:color="auto"/>
              <w:right w:val="single" w:sz="4" w:space="0" w:color="auto"/>
            </w:tcBorders>
            <w:shd w:val="clear" w:color="auto" w:fill="auto"/>
            <w:vAlign w:val="center"/>
            <w:hideMark/>
          </w:tcPr>
          <w:p w14:paraId="492F9224"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35204898</w:t>
            </w:r>
          </w:p>
        </w:tc>
        <w:tc>
          <w:tcPr>
            <w:tcW w:w="1984" w:type="dxa"/>
            <w:tcBorders>
              <w:top w:val="nil"/>
              <w:left w:val="nil"/>
              <w:bottom w:val="single" w:sz="4" w:space="0" w:color="auto"/>
              <w:right w:val="single" w:sz="4" w:space="0" w:color="auto"/>
            </w:tcBorders>
            <w:shd w:val="clear" w:color="auto" w:fill="auto"/>
            <w:vAlign w:val="center"/>
            <w:hideMark/>
          </w:tcPr>
          <w:p w14:paraId="410649D1"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Držač pločice za strug. MTGNL 3225P-22</w:t>
            </w:r>
          </w:p>
        </w:tc>
        <w:tc>
          <w:tcPr>
            <w:tcW w:w="5055" w:type="dxa"/>
            <w:tcBorders>
              <w:top w:val="nil"/>
              <w:left w:val="nil"/>
              <w:bottom w:val="single" w:sz="4" w:space="0" w:color="auto"/>
              <w:right w:val="single" w:sz="4" w:space="0" w:color="auto"/>
            </w:tcBorders>
            <w:shd w:val="clear" w:color="000000" w:fill="FFFFFF"/>
            <w:vAlign w:val="center"/>
            <w:hideMark/>
          </w:tcPr>
          <w:p w14:paraId="294AAF7E"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SAP:62296        Namena:DRŽAČ PLOČICE Tip:Levi Oznaka:MTGNL 3225P-22 POLJE PRIMENE:ZA SPOLJ.OBRADU</w:t>
            </w:r>
          </w:p>
        </w:tc>
      </w:tr>
      <w:tr w:rsidR="00F83E3D" w:rsidRPr="00F83E3D" w14:paraId="3D30C8C3" w14:textId="77777777" w:rsidTr="00216982">
        <w:trPr>
          <w:trHeight w:val="98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4989029F"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15-97</w:t>
            </w:r>
          </w:p>
        </w:tc>
        <w:tc>
          <w:tcPr>
            <w:tcW w:w="1134" w:type="dxa"/>
            <w:tcBorders>
              <w:top w:val="nil"/>
              <w:left w:val="nil"/>
              <w:bottom w:val="single" w:sz="4" w:space="0" w:color="auto"/>
              <w:right w:val="single" w:sz="4" w:space="0" w:color="auto"/>
            </w:tcBorders>
            <w:shd w:val="clear" w:color="auto" w:fill="auto"/>
            <w:vAlign w:val="center"/>
            <w:hideMark/>
          </w:tcPr>
          <w:p w14:paraId="28367BFC"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35204898</w:t>
            </w:r>
          </w:p>
        </w:tc>
        <w:tc>
          <w:tcPr>
            <w:tcW w:w="1984" w:type="dxa"/>
            <w:tcBorders>
              <w:top w:val="nil"/>
              <w:left w:val="nil"/>
              <w:bottom w:val="single" w:sz="4" w:space="0" w:color="auto"/>
              <w:right w:val="single" w:sz="4" w:space="0" w:color="auto"/>
            </w:tcBorders>
            <w:shd w:val="clear" w:color="auto" w:fill="auto"/>
            <w:vAlign w:val="center"/>
            <w:hideMark/>
          </w:tcPr>
          <w:p w14:paraId="4D3F2D71"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Držač pločice za strug. MTGNL 3225P-22</w:t>
            </w:r>
          </w:p>
        </w:tc>
        <w:tc>
          <w:tcPr>
            <w:tcW w:w="5055" w:type="dxa"/>
            <w:tcBorders>
              <w:top w:val="nil"/>
              <w:left w:val="nil"/>
              <w:bottom w:val="single" w:sz="4" w:space="0" w:color="auto"/>
              <w:right w:val="single" w:sz="4" w:space="0" w:color="auto"/>
            </w:tcBorders>
            <w:shd w:val="clear" w:color="000000" w:fill="FFFFFF"/>
            <w:vAlign w:val="center"/>
            <w:hideMark/>
          </w:tcPr>
          <w:p w14:paraId="0BBF190D"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SAP:62296        Namena:DRŽAČ PLOČICE Tip:Levi Oznaka:MTGNL 3225P-22 POLJE PRIMENE:ZA SPOLJ.OBRADU</w:t>
            </w:r>
          </w:p>
        </w:tc>
      </w:tr>
      <w:tr w:rsidR="00F83E3D" w:rsidRPr="00F83E3D" w14:paraId="2CECE528" w14:textId="77777777" w:rsidTr="00216982">
        <w:trPr>
          <w:trHeight w:val="98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1392ADCB"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15-98</w:t>
            </w:r>
          </w:p>
        </w:tc>
        <w:tc>
          <w:tcPr>
            <w:tcW w:w="1134" w:type="dxa"/>
            <w:tcBorders>
              <w:top w:val="nil"/>
              <w:left w:val="nil"/>
              <w:bottom w:val="single" w:sz="4" w:space="0" w:color="auto"/>
              <w:right w:val="single" w:sz="4" w:space="0" w:color="auto"/>
            </w:tcBorders>
            <w:shd w:val="clear" w:color="auto" w:fill="auto"/>
            <w:vAlign w:val="center"/>
            <w:hideMark/>
          </w:tcPr>
          <w:p w14:paraId="7D220D20"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35204899</w:t>
            </w:r>
          </w:p>
        </w:tc>
        <w:tc>
          <w:tcPr>
            <w:tcW w:w="1984" w:type="dxa"/>
            <w:tcBorders>
              <w:top w:val="nil"/>
              <w:left w:val="nil"/>
              <w:bottom w:val="single" w:sz="4" w:space="0" w:color="auto"/>
              <w:right w:val="single" w:sz="4" w:space="0" w:color="auto"/>
            </w:tcBorders>
            <w:shd w:val="clear" w:color="auto" w:fill="auto"/>
            <w:vAlign w:val="center"/>
            <w:hideMark/>
          </w:tcPr>
          <w:p w14:paraId="1E5E704D"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Držač pločice za strug. MTGNR 3225P-22</w:t>
            </w:r>
          </w:p>
        </w:tc>
        <w:tc>
          <w:tcPr>
            <w:tcW w:w="5055" w:type="dxa"/>
            <w:tcBorders>
              <w:top w:val="nil"/>
              <w:left w:val="nil"/>
              <w:bottom w:val="single" w:sz="4" w:space="0" w:color="auto"/>
              <w:right w:val="single" w:sz="4" w:space="0" w:color="auto"/>
            </w:tcBorders>
            <w:shd w:val="clear" w:color="000000" w:fill="FFFFFF"/>
            <w:vAlign w:val="center"/>
            <w:hideMark/>
          </w:tcPr>
          <w:p w14:paraId="2806EE33"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SAP:62299        Namena:DRŽAČ PLOČICE Tip:MTGNR Oznaka:MTGNR 3225P-22 POLJE PRIMENE:ZA SPOLJ.OBRADU</w:t>
            </w:r>
          </w:p>
        </w:tc>
      </w:tr>
      <w:tr w:rsidR="00F83E3D" w:rsidRPr="00F83E3D" w14:paraId="04FC2A06" w14:textId="77777777" w:rsidTr="00216982">
        <w:trPr>
          <w:trHeight w:val="1126"/>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17200614"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15-99</w:t>
            </w:r>
          </w:p>
        </w:tc>
        <w:tc>
          <w:tcPr>
            <w:tcW w:w="1134" w:type="dxa"/>
            <w:tcBorders>
              <w:top w:val="nil"/>
              <w:left w:val="nil"/>
              <w:bottom w:val="single" w:sz="4" w:space="0" w:color="auto"/>
              <w:right w:val="single" w:sz="4" w:space="0" w:color="auto"/>
            </w:tcBorders>
            <w:shd w:val="clear" w:color="auto" w:fill="auto"/>
            <w:vAlign w:val="center"/>
            <w:hideMark/>
          </w:tcPr>
          <w:p w14:paraId="4295D8E0"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35204899</w:t>
            </w:r>
          </w:p>
        </w:tc>
        <w:tc>
          <w:tcPr>
            <w:tcW w:w="1984" w:type="dxa"/>
            <w:tcBorders>
              <w:top w:val="nil"/>
              <w:left w:val="nil"/>
              <w:bottom w:val="single" w:sz="4" w:space="0" w:color="auto"/>
              <w:right w:val="single" w:sz="4" w:space="0" w:color="auto"/>
            </w:tcBorders>
            <w:shd w:val="clear" w:color="auto" w:fill="auto"/>
            <w:vAlign w:val="center"/>
            <w:hideMark/>
          </w:tcPr>
          <w:p w14:paraId="09ADD847"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Držač pločice za strug. MTGNR 3225P-22</w:t>
            </w:r>
          </w:p>
        </w:tc>
        <w:tc>
          <w:tcPr>
            <w:tcW w:w="5055" w:type="dxa"/>
            <w:tcBorders>
              <w:top w:val="nil"/>
              <w:left w:val="nil"/>
              <w:bottom w:val="single" w:sz="4" w:space="0" w:color="auto"/>
              <w:right w:val="single" w:sz="4" w:space="0" w:color="auto"/>
            </w:tcBorders>
            <w:shd w:val="clear" w:color="000000" w:fill="FFFFFF"/>
            <w:vAlign w:val="center"/>
            <w:hideMark/>
          </w:tcPr>
          <w:p w14:paraId="6D4ED988"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SAP:62299        Namena:DRŽAČ PLOČICE Tip:MTGNR Oznaka:MTGNR 3225P-22 POLJE PRIMENE:ZA SPOLJ.OBRADU</w:t>
            </w:r>
          </w:p>
        </w:tc>
      </w:tr>
      <w:tr w:rsidR="00F83E3D" w:rsidRPr="00F83E3D" w14:paraId="70820283" w14:textId="77777777" w:rsidTr="00481945">
        <w:trPr>
          <w:trHeight w:val="127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58E4E625"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15-100</w:t>
            </w:r>
          </w:p>
        </w:tc>
        <w:tc>
          <w:tcPr>
            <w:tcW w:w="1134" w:type="dxa"/>
            <w:tcBorders>
              <w:top w:val="nil"/>
              <w:left w:val="nil"/>
              <w:bottom w:val="single" w:sz="4" w:space="0" w:color="auto"/>
              <w:right w:val="single" w:sz="4" w:space="0" w:color="auto"/>
            </w:tcBorders>
            <w:shd w:val="clear" w:color="auto" w:fill="auto"/>
            <w:vAlign w:val="center"/>
            <w:hideMark/>
          </w:tcPr>
          <w:p w14:paraId="605DFB99"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35204900</w:t>
            </w:r>
          </w:p>
        </w:tc>
        <w:tc>
          <w:tcPr>
            <w:tcW w:w="1984" w:type="dxa"/>
            <w:tcBorders>
              <w:top w:val="nil"/>
              <w:left w:val="nil"/>
              <w:bottom w:val="single" w:sz="4" w:space="0" w:color="auto"/>
              <w:right w:val="single" w:sz="4" w:space="0" w:color="auto"/>
            </w:tcBorders>
            <w:shd w:val="clear" w:color="auto" w:fill="auto"/>
            <w:vAlign w:val="center"/>
            <w:hideMark/>
          </w:tcPr>
          <w:p w14:paraId="1089F47A"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Držač pločice za strug. MTJNL 2525M16</w:t>
            </w:r>
          </w:p>
        </w:tc>
        <w:tc>
          <w:tcPr>
            <w:tcW w:w="5055" w:type="dxa"/>
            <w:tcBorders>
              <w:top w:val="nil"/>
              <w:left w:val="nil"/>
              <w:bottom w:val="single" w:sz="4" w:space="0" w:color="auto"/>
              <w:right w:val="single" w:sz="4" w:space="0" w:color="auto"/>
            </w:tcBorders>
            <w:shd w:val="clear" w:color="000000" w:fill="FFFFFF"/>
            <w:vAlign w:val="center"/>
            <w:hideMark/>
          </w:tcPr>
          <w:p w14:paraId="1774A246"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62301 Namena:DRŽAČ PLOČICE Tip:Levi Oznaka:MTJNL 2525M16 POLJE PRIMENE:ZA SPOLJ.OBRADU</w:t>
            </w:r>
          </w:p>
        </w:tc>
      </w:tr>
      <w:tr w:rsidR="00F83E3D" w:rsidRPr="00F83E3D" w14:paraId="314DC8AC" w14:textId="77777777" w:rsidTr="00216982">
        <w:trPr>
          <w:trHeight w:val="1053"/>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46A74670"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lastRenderedPageBreak/>
              <w:t>15-101</w:t>
            </w:r>
          </w:p>
        </w:tc>
        <w:tc>
          <w:tcPr>
            <w:tcW w:w="1134" w:type="dxa"/>
            <w:tcBorders>
              <w:top w:val="nil"/>
              <w:left w:val="nil"/>
              <w:bottom w:val="single" w:sz="4" w:space="0" w:color="auto"/>
              <w:right w:val="single" w:sz="4" w:space="0" w:color="auto"/>
            </w:tcBorders>
            <w:shd w:val="clear" w:color="auto" w:fill="auto"/>
            <w:vAlign w:val="center"/>
            <w:hideMark/>
          </w:tcPr>
          <w:p w14:paraId="1A46116E"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35204901</w:t>
            </w:r>
          </w:p>
        </w:tc>
        <w:tc>
          <w:tcPr>
            <w:tcW w:w="1984" w:type="dxa"/>
            <w:tcBorders>
              <w:top w:val="nil"/>
              <w:left w:val="nil"/>
              <w:bottom w:val="single" w:sz="4" w:space="0" w:color="auto"/>
              <w:right w:val="single" w:sz="4" w:space="0" w:color="auto"/>
            </w:tcBorders>
            <w:shd w:val="clear" w:color="auto" w:fill="auto"/>
            <w:vAlign w:val="center"/>
            <w:hideMark/>
          </w:tcPr>
          <w:p w14:paraId="0D175B2B"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Držač pločice za strug. PRGCL 2525M-12</w:t>
            </w:r>
          </w:p>
        </w:tc>
        <w:tc>
          <w:tcPr>
            <w:tcW w:w="5055" w:type="dxa"/>
            <w:tcBorders>
              <w:top w:val="nil"/>
              <w:left w:val="nil"/>
              <w:bottom w:val="single" w:sz="4" w:space="0" w:color="auto"/>
              <w:right w:val="single" w:sz="4" w:space="0" w:color="auto"/>
            </w:tcBorders>
            <w:shd w:val="clear" w:color="000000" w:fill="FFFFFF"/>
            <w:vAlign w:val="center"/>
            <w:hideMark/>
          </w:tcPr>
          <w:p w14:paraId="5411288F"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62302 Namena:DRŽAČ PLOČICE Tip:Levi Oznaka:PRGCL 2525M-12 POLJE PRIMENE:ZA SPOLJ.OBRADU</w:t>
            </w:r>
          </w:p>
        </w:tc>
      </w:tr>
      <w:tr w:rsidR="00F83E3D" w:rsidRPr="00F83E3D" w14:paraId="4E56D6E6" w14:textId="77777777" w:rsidTr="00216982">
        <w:trPr>
          <w:trHeight w:val="85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10183658"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15-102</w:t>
            </w:r>
          </w:p>
        </w:tc>
        <w:tc>
          <w:tcPr>
            <w:tcW w:w="1134" w:type="dxa"/>
            <w:tcBorders>
              <w:top w:val="nil"/>
              <w:left w:val="nil"/>
              <w:bottom w:val="single" w:sz="4" w:space="0" w:color="auto"/>
              <w:right w:val="single" w:sz="4" w:space="0" w:color="auto"/>
            </w:tcBorders>
            <w:shd w:val="clear" w:color="auto" w:fill="auto"/>
            <w:vAlign w:val="center"/>
            <w:hideMark/>
          </w:tcPr>
          <w:p w14:paraId="0BE988DE"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35204901</w:t>
            </w:r>
          </w:p>
        </w:tc>
        <w:tc>
          <w:tcPr>
            <w:tcW w:w="1984" w:type="dxa"/>
            <w:tcBorders>
              <w:top w:val="nil"/>
              <w:left w:val="nil"/>
              <w:bottom w:val="single" w:sz="4" w:space="0" w:color="auto"/>
              <w:right w:val="single" w:sz="4" w:space="0" w:color="auto"/>
            </w:tcBorders>
            <w:shd w:val="clear" w:color="auto" w:fill="auto"/>
            <w:vAlign w:val="center"/>
            <w:hideMark/>
          </w:tcPr>
          <w:p w14:paraId="19345749"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Držač pločice za strug. PRGCL 2525M-12</w:t>
            </w:r>
          </w:p>
        </w:tc>
        <w:tc>
          <w:tcPr>
            <w:tcW w:w="5055" w:type="dxa"/>
            <w:tcBorders>
              <w:top w:val="nil"/>
              <w:left w:val="nil"/>
              <w:bottom w:val="single" w:sz="4" w:space="0" w:color="auto"/>
              <w:right w:val="single" w:sz="4" w:space="0" w:color="auto"/>
            </w:tcBorders>
            <w:shd w:val="clear" w:color="000000" w:fill="FFFFFF"/>
            <w:vAlign w:val="center"/>
            <w:hideMark/>
          </w:tcPr>
          <w:p w14:paraId="08054C90"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62302 Namena:DRŽAČ PLOČICE Tip:Levi Oznaka:PRGCL 2525M-12 POLJE PRIMENE:ZA SPOLJ.OBRADU</w:t>
            </w:r>
          </w:p>
        </w:tc>
      </w:tr>
      <w:tr w:rsidR="00F83E3D" w:rsidRPr="00F83E3D" w14:paraId="19F2A4FF" w14:textId="77777777" w:rsidTr="00216982">
        <w:trPr>
          <w:trHeight w:val="980"/>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747F244C"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15-103</w:t>
            </w:r>
          </w:p>
        </w:tc>
        <w:tc>
          <w:tcPr>
            <w:tcW w:w="1134" w:type="dxa"/>
            <w:tcBorders>
              <w:top w:val="nil"/>
              <w:left w:val="nil"/>
              <w:bottom w:val="single" w:sz="4" w:space="0" w:color="auto"/>
              <w:right w:val="single" w:sz="4" w:space="0" w:color="auto"/>
            </w:tcBorders>
            <w:shd w:val="clear" w:color="auto" w:fill="auto"/>
            <w:vAlign w:val="center"/>
            <w:hideMark/>
          </w:tcPr>
          <w:p w14:paraId="4CA06348"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35204902</w:t>
            </w:r>
          </w:p>
        </w:tc>
        <w:tc>
          <w:tcPr>
            <w:tcW w:w="1984" w:type="dxa"/>
            <w:tcBorders>
              <w:top w:val="nil"/>
              <w:left w:val="nil"/>
              <w:bottom w:val="single" w:sz="4" w:space="0" w:color="auto"/>
              <w:right w:val="single" w:sz="4" w:space="0" w:color="auto"/>
            </w:tcBorders>
            <w:shd w:val="clear" w:color="auto" w:fill="auto"/>
            <w:vAlign w:val="center"/>
            <w:hideMark/>
          </w:tcPr>
          <w:p w14:paraId="400D9BBF"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Držač pločice za strug. PRGCR 2525M-12</w:t>
            </w:r>
          </w:p>
        </w:tc>
        <w:tc>
          <w:tcPr>
            <w:tcW w:w="5055" w:type="dxa"/>
            <w:tcBorders>
              <w:top w:val="nil"/>
              <w:left w:val="nil"/>
              <w:bottom w:val="single" w:sz="4" w:space="0" w:color="auto"/>
              <w:right w:val="single" w:sz="4" w:space="0" w:color="auto"/>
            </w:tcBorders>
            <w:shd w:val="clear" w:color="000000" w:fill="FFFFFF"/>
            <w:vAlign w:val="center"/>
            <w:hideMark/>
          </w:tcPr>
          <w:p w14:paraId="651CB903"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62305 Namena:DRŽAČ PLOČICE Tip:Desni Oznaka:PRGCR 2525M-12 POLJE PRIMENE:ZA SPOLJ.OBRADU</w:t>
            </w:r>
          </w:p>
        </w:tc>
      </w:tr>
      <w:tr w:rsidR="00F83E3D" w:rsidRPr="00F83E3D" w14:paraId="12FF568F" w14:textId="77777777" w:rsidTr="00216982">
        <w:trPr>
          <w:trHeight w:val="839"/>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0CB09C9D"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15-104</w:t>
            </w:r>
          </w:p>
        </w:tc>
        <w:tc>
          <w:tcPr>
            <w:tcW w:w="1134" w:type="dxa"/>
            <w:tcBorders>
              <w:top w:val="nil"/>
              <w:left w:val="nil"/>
              <w:bottom w:val="single" w:sz="4" w:space="0" w:color="auto"/>
              <w:right w:val="single" w:sz="4" w:space="0" w:color="auto"/>
            </w:tcBorders>
            <w:shd w:val="clear" w:color="auto" w:fill="auto"/>
            <w:vAlign w:val="center"/>
            <w:hideMark/>
          </w:tcPr>
          <w:p w14:paraId="6E74DB92"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35204902</w:t>
            </w:r>
          </w:p>
        </w:tc>
        <w:tc>
          <w:tcPr>
            <w:tcW w:w="1984" w:type="dxa"/>
            <w:tcBorders>
              <w:top w:val="nil"/>
              <w:left w:val="nil"/>
              <w:bottom w:val="single" w:sz="4" w:space="0" w:color="auto"/>
              <w:right w:val="single" w:sz="4" w:space="0" w:color="auto"/>
            </w:tcBorders>
            <w:shd w:val="clear" w:color="auto" w:fill="auto"/>
            <w:vAlign w:val="center"/>
            <w:hideMark/>
          </w:tcPr>
          <w:p w14:paraId="14185425"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Držač pločice za strug. PRGCR 2525M-12</w:t>
            </w:r>
          </w:p>
        </w:tc>
        <w:tc>
          <w:tcPr>
            <w:tcW w:w="5055" w:type="dxa"/>
            <w:tcBorders>
              <w:top w:val="nil"/>
              <w:left w:val="nil"/>
              <w:bottom w:val="single" w:sz="4" w:space="0" w:color="auto"/>
              <w:right w:val="single" w:sz="4" w:space="0" w:color="auto"/>
            </w:tcBorders>
            <w:shd w:val="clear" w:color="000000" w:fill="FFFFFF"/>
            <w:vAlign w:val="center"/>
            <w:hideMark/>
          </w:tcPr>
          <w:p w14:paraId="0460DCB2"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62305 Namena:DRŽAČ PLOČICE Tip:Desni Oznaka:PRGCR 2525M-12 POLJE PRIMENE:ZA SPOLJ.OBRADU</w:t>
            </w:r>
          </w:p>
        </w:tc>
      </w:tr>
      <w:tr w:rsidR="00F83E3D" w:rsidRPr="00F83E3D" w14:paraId="239E3655" w14:textId="77777777" w:rsidTr="00216982">
        <w:trPr>
          <w:trHeight w:val="837"/>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68A860C6"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15-105</w:t>
            </w:r>
          </w:p>
        </w:tc>
        <w:tc>
          <w:tcPr>
            <w:tcW w:w="1134" w:type="dxa"/>
            <w:tcBorders>
              <w:top w:val="nil"/>
              <w:left w:val="nil"/>
              <w:bottom w:val="single" w:sz="4" w:space="0" w:color="auto"/>
              <w:right w:val="single" w:sz="4" w:space="0" w:color="auto"/>
            </w:tcBorders>
            <w:shd w:val="clear" w:color="auto" w:fill="auto"/>
            <w:vAlign w:val="center"/>
            <w:hideMark/>
          </w:tcPr>
          <w:p w14:paraId="1E9567F2"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35204903</w:t>
            </w:r>
          </w:p>
        </w:tc>
        <w:tc>
          <w:tcPr>
            <w:tcW w:w="1984" w:type="dxa"/>
            <w:tcBorders>
              <w:top w:val="nil"/>
              <w:left w:val="nil"/>
              <w:bottom w:val="single" w:sz="4" w:space="0" w:color="auto"/>
              <w:right w:val="single" w:sz="4" w:space="0" w:color="auto"/>
            </w:tcBorders>
            <w:shd w:val="clear" w:color="auto" w:fill="auto"/>
            <w:vAlign w:val="center"/>
            <w:hideMark/>
          </w:tcPr>
          <w:p w14:paraId="64C1647C"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Držač pločice za strug. PRGNL 3225P-15</w:t>
            </w:r>
          </w:p>
        </w:tc>
        <w:tc>
          <w:tcPr>
            <w:tcW w:w="5055" w:type="dxa"/>
            <w:tcBorders>
              <w:top w:val="nil"/>
              <w:left w:val="nil"/>
              <w:bottom w:val="single" w:sz="4" w:space="0" w:color="auto"/>
              <w:right w:val="single" w:sz="4" w:space="0" w:color="auto"/>
            </w:tcBorders>
            <w:shd w:val="clear" w:color="000000" w:fill="FFFFFF"/>
            <w:vAlign w:val="center"/>
            <w:hideMark/>
          </w:tcPr>
          <w:p w14:paraId="6A38E460"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62307 Namena:DRŽAČ PLOČICE Tip:Levi Oznaka:PRGNL 3225P-15 POLJE PRIMENE:ZA SPOLJ.OBRADU</w:t>
            </w:r>
          </w:p>
        </w:tc>
      </w:tr>
      <w:tr w:rsidR="00F83E3D" w:rsidRPr="00F83E3D" w14:paraId="36E10575" w14:textId="77777777" w:rsidTr="00216982">
        <w:trPr>
          <w:trHeight w:val="707"/>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07970D3C"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15-106</w:t>
            </w:r>
          </w:p>
        </w:tc>
        <w:tc>
          <w:tcPr>
            <w:tcW w:w="1134" w:type="dxa"/>
            <w:tcBorders>
              <w:top w:val="nil"/>
              <w:left w:val="nil"/>
              <w:bottom w:val="single" w:sz="4" w:space="0" w:color="auto"/>
              <w:right w:val="single" w:sz="4" w:space="0" w:color="auto"/>
            </w:tcBorders>
            <w:shd w:val="clear" w:color="auto" w:fill="auto"/>
            <w:vAlign w:val="center"/>
            <w:hideMark/>
          </w:tcPr>
          <w:p w14:paraId="48E36CAC"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35204903</w:t>
            </w:r>
          </w:p>
        </w:tc>
        <w:tc>
          <w:tcPr>
            <w:tcW w:w="1984" w:type="dxa"/>
            <w:tcBorders>
              <w:top w:val="nil"/>
              <w:left w:val="nil"/>
              <w:bottom w:val="single" w:sz="4" w:space="0" w:color="auto"/>
              <w:right w:val="single" w:sz="4" w:space="0" w:color="auto"/>
            </w:tcBorders>
            <w:shd w:val="clear" w:color="auto" w:fill="auto"/>
            <w:vAlign w:val="center"/>
            <w:hideMark/>
          </w:tcPr>
          <w:p w14:paraId="57CCCCF6"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Držač pločice za strug. PRGNL 3225P-15</w:t>
            </w:r>
          </w:p>
        </w:tc>
        <w:tc>
          <w:tcPr>
            <w:tcW w:w="5055" w:type="dxa"/>
            <w:tcBorders>
              <w:top w:val="nil"/>
              <w:left w:val="nil"/>
              <w:bottom w:val="single" w:sz="4" w:space="0" w:color="auto"/>
              <w:right w:val="single" w:sz="4" w:space="0" w:color="auto"/>
            </w:tcBorders>
            <w:shd w:val="clear" w:color="000000" w:fill="FFFFFF"/>
            <w:vAlign w:val="center"/>
            <w:hideMark/>
          </w:tcPr>
          <w:p w14:paraId="66DFE855"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62307 Namena:DRŽAČ PLOČICE Tip:Levi Oznaka:PRGNL 3225P-15 POLJE PRIMENE:ZA SPOLJ.OBRADU</w:t>
            </w:r>
          </w:p>
        </w:tc>
      </w:tr>
      <w:tr w:rsidR="00F83E3D" w:rsidRPr="00F83E3D" w14:paraId="7B3B37E8" w14:textId="77777777" w:rsidTr="00216982">
        <w:trPr>
          <w:trHeight w:val="972"/>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719B27A7"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15-107</w:t>
            </w:r>
          </w:p>
        </w:tc>
        <w:tc>
          <w:tcPr>
            <w:tcW w:w="1134" w:type="dxa"/>
            <w:tcBorders>
              <w:top w:val="nil"/>
              <w:left w:val="nil"/>
              <w:bottom w:val="single" w:sz="4" w:space="0" w:color="auto"/>
              <w:right w:val="single" w:sz="4" w:space="0" w:color="auto"/>
            </w:tcBorders>
            <w:shd w:val="clear" w:color="auto" w:fill="auto"/>
            <w:vAlign w:val="center"/>
            <w:hideMark/>
          </w:tcPr>
          <w:p w14:paraId="684D1CD0"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35204904</w:t>
            </w:r>
          </w:p>
        </w:tc>
        <w:tc>
          <w:tcPr>
            <w:tcW w:w="1984" w:type="dxa"/>
            <w:tcBorders>
              <w:top w:val="nil"/>
              <w:left w:val="nil"/>
              <w:bottom w:val="single" w:sz="4" w:space="0" w:color="auto"/>
              <w:right w:val="single" w:sz="4" w:space="0" w:color="auto"/>
            </w:tcBorders>
            <w:shd w:val="clear" w:color="auto" w:fill="auto"/>
            <w:vAlign w:val="center"/>
            <w:hideMark/>
          </w:tcPr>
          <w:p w14:paraId="71574E2C"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Držač pločice za strug. PRGNR 3225P-15</w:t>
            </w:r>
          </w:p>
        </w:tc>
        <w:tc>
          <w:tcPr>
            <w:tcW w:w="5055" w:type="dxa"/>
            <w:tcBorders>
              <w:top w:val="nil"/>
              <w:left w:val="nil"/>
              <w:bottom w:val="single" w:sz="4" w:space="0" w:color="auto"/>
              <w:right w:val="single" w:sz="4" w:space="0" w:color="auto"/>
            </w:tcBorders>
            <w:shd w:val="clear" w:color="000000" w:fill="FFFFFF"/>
            <w:vAlign w:val="center"/>
            <w:hideMark/>
          </w:tcPr>
          <w:p w14:paraId="3D5EDC6E"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62310 Namena:DRŽAČ PLOČICE Tip:Desni Oznaka:PRGNR 3225P-15 POLJE PRIMENE:ZA SPOLJ.OBRADU</w:t>
            </w:r>
          </w:p>
        </w:tc>
      </w:tr>
      <w:tr w:rsidR="00F83E3D" w:rsidRPr="00F83E3D" w14:paraId="6FBE8C8B" w14:textId="77777777" w:rsidTr="00216982">
        <w:trPr>
          <w:trHeight w:val="84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29DCB838"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15-108</w:t>
            </w:r>
          </w:p>
        </w:tc>
        <w:tc>
          <w:tcPr>
            <w:tcW w:w="1134" w:type="dxa"/>
            <w:tcBorders>
              <w:top w:val="nil"/>
              <w:left w:val="nil"/>
              <w:bottom w:val="single" w:sz="4" w:space="0" w:color="auto"/>
              <w:right w:val="single" w:sz="4" w:space="0" w:color="auto"/>
            </w:tcBorders>
            <w:shd w:val="clear" w:color="auto" w:fill="auto"/>
            <w:vAlign w:val="center"/>
            <w:hideMark/>
          </w:tcPr>
          <w:p w14:paraId="1393F66B"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35204904</w:t>
            </w:r>
          </w:p>
        </w:tc>
        <w:tc>
          <w:tcPr>
            <w:tcW w:w="1984" w:type="dxa"/>
            <w:tcBorders>
              <w:top w:val="nil"/>
              <w:left w:val="nil"/>
              <w:bottom w:val="single" w:sz="4" w:space="0" w:color="auto"/>
              <w:right w:val="single" w:sz="4" w:space="0" w:color="auto"/>
            </w:tcBorders>
            <w:shd w:val="clear" w:color="auto" w:fill="auto"/>
            <w:vAlign w:val="center"/>
            <w:hideMark/>
          </w:tcPr>
          <w:p w14:paraId="2E611195"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Držač pločice za strug. PRGNR 3225P-15</w:t>
            </w:r>
          </w:p>
        </w:tc>
        <w:tc>
          <w:tcPr>
            <w:tcW w:w="5055" w:type="dxa"/>
            <w:tcBorders>
              <w:top w:val="nil"/>
              <w:left w:val="nil"/>
              <w:bottom w:val="single" w:sz="4" w:space="0" w:color="auto"/>
              <w:right w:val="single" w:sz="4" w:space="0" w:color="auto"/>
            </w:tcBorders>
            <w:shd w:val="clear" w:color="000000" w:fill="FFFFFF"/>
            <w:vAlign w:val="center"/>
            <w:hideMark/>
          </w:tcPr>
          <w:p w14:paraId="5CEC4922"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62310 Namena:DRŽAČ PLOČICE Tip:Desni Oznaka:PRGNR 3225P-15 POLJE PRIMENE:ZA SPOLJ.OBRADU</w:t>
            </w:r>
          </w:p>
        </w:tc>
      </w:tr>
      <w:tr w:rsidR="00F83E3D" w:rsidRPr="00F83E3D" w14:paraId="2FF17FCC" w14:textId="77777777" w:rsidTr="00216982">
        <w:trPr>
          <w:trHeight w:val="842"/>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7C229F9D"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15-109</w:t>
            </w:r>
          </w:p>
        </w:tc>
        <w:tc>
          <w:tcPr>
            <w:tcW w:w="1134" w:type="dxa"/>
            <w:tcBorders>
              <w:top w:val="nil"/>
              <w:left w:val="nil"/>
              <w:bottom w:val="single" w:sz="4" w:space="0" w:color="auto"/>
              <w:right w:val="single" w:sz="4" w:space="0" w:color="auto"/>
            </w:tcBorders>
            <w:shd w:val="clear" w:color="auto" w:fill="auto"/>
            <w:vAlign w:val="center"/>
            <w:hideMark/>
          </w:tcPr>
          <w:p w14:paraId="57523242"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35204905</w:t>
            </w:r>
          </w:p>
        </w:tc>
        <w:tc>
          <w:tcPr>
            <w:tcW w:w="1984" w:type="dxa"/>
            <w:tcBorders>
              <w:top w:val="nil"/>
              <w:left w:val="nil"/>
              <w:bottom w:val="single" w:sz="4" w:space="0" w:color="auto"/>
              <w:right w:val="single" w:sz="4" w:space="0" w:color="auto"/>
            </w:tcBorders>
            <w:shd w:val="clear" w:color="auto" w:fill="auto"/>
            <w:vAlign w:val="center"/>
            <w:hideMark/>
          </w:tcPr>
          <w:p w14:paraId="075F014C"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Držač pločice za strug. PWLNL 2525M-08</w:t>
            </w:r>
          </w:p>
        </w:tc>
        <w:tc>
          <w:tcPr>
            <w:tcW w:w="5055" w:type="dxa"/>
            <w:tcBorders>
              <w:top w:val="nil"/>
              <w:left w:val="nil"/>
              <w:bottom w:val="single" w:sz="4" w:space="0" w:color="auto"/>
              <w:right w:val="single" w:sz="4" w:space="0" w:color="auto"/>
            </w:tcBorders>
            <w:shd w:val="clear" w:color="000000" w:fill="FFFFFF"/>
            <w:vAlign w:val="center"/>
            <w:hideMark/>
          </w:tcPr>
          <w:p w14:paraId="62C162A0"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62313 Namena:DRŽAČ PLOČICE Tip:Levi Oznaka:PWLNL 2525M-08 POLJE PRIMENE:ZA SPOLJ.OBRADU</w:t>
            </w:r>
          </w:p>
        </w:tc>
      </w:tr>
      <w:tr w:rsidR="00F83E3D" w:rsidRPr="00F83E3D" w14:paraId="50945A68" w14:textId="77777777" w:rsidTr="00216982">
        <w:trPr>
          <w:trHeight w:val="983"/>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5EC08F9F"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15-110</w:t>
            </w:r>
          </w:p>
        </w:tc>
        <w:tc>
          <w:tcPr>
            <w:tcW w:w="1134" w:type="dxa"/>
            <w:tcBorders>
              <w:top w:val="nil"/>
              <w:left w:val="nil"/>
              <w:bottom w:val="single" w:sz="4" w:space="0" w:color="auto"/>
              <w:right w:val="single" w:sz="4" w:space="0" w:color="auto"/>
            </w:tcBorders>
            <w:shd w:val="clear" w:color="auto" w:fill="auto"/>
            <w:vAlign w:val="center"/>
            <w:hideMark/>
          </w:tcPr>
          <w:p w14:paraId="1C52B0CA"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35204905</w:t>
            </w:r>
          </w:p>
        </w:tc>
        <w:tc>
          <w:tcPr>
            <w:tcW w:w="1984" w:type="dxa"/>
            <w:tcBorders>
              <w:top w:val="nil"/>
              <w:left w:val="nil"/>
              <w:bottom w:val="single" w:sz="4" w:space="0" w:color="auto"/>
              <w:right w:val="single" w:sz="4" w:space="0" w:color="auto"/>
            </w:tcBorders>
            <w:shd w:val="clear" w:color="auto" w:fill="auto"/>
            <w:vAlign w:val="center"/>
            <w:hideMark/>
          </w:tcPr>
          <w:p w14:paraId="2B54E9AF"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Držač pločice za strug. PWLNL 2525M-08</w:t>
            </w:r>
          </w:p>
        </w:tc>
        <w:tc>
          <w:tcPr>
            <w:tcW w:w="5055" w:type="dxa"/>
            <w:tcBorders>
              <w:top w:val="nil"/>
              <w:left w:val="nil"/>
              <w:bottom w:val="single" w:sz="4" w:space="0" w:color="auto"/>
              <w:right w:val="single" w:sz="4" w:space="0" w:color="auto"/>
            </w:tcBorders>
            <w:shd w:val="clear" w:color="000000" w:fill="FFFFFF"/>
            <w:vAlign w:val="center"/>
            <w:hideMark/>
          </w:tcPr>
          <w:p w14:paraId="7395B02B"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62313 Namena:DRŽAČ PLOČICE Tip:Levi Oznaka:PWLNL 2525M-08 POLJE PRIMENE:ZA SPOLJ.OBRADU</w:t>
            </w:r>
          </w:p>
        </w:tc>
      </w:tr>
      <w:tr w:rsidR="00F83E3D" w:rsidRPr="00F83E3D" w14:paraId="7F6F999A" w14:textId="77777777" w:rsidTr="00216982">
        <w:trPr>
          <w:trHeight w:val="983"/>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665D1A20"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15-111</w:t>
            </w:r>
          </w:p>
        </w:tc>
        <w:tc>
          <w:tcPr>
            <w:tcW w:w="1134" w:type="dxa"/>
            <w:tcBorders>
              <w:top w:val="nil"/>
              <w:left w:val="nil"/>
              <w:bottom w:val="single" w:sz="4" w:space="0" w:color="auto"/>
              <w:right w:val="single" w:sz="4" w:space="0" w:color="auto"/>
            </w:tcBorders>
            <w:shd w:val="clear" w:color="auto" w:fill="auto"/>
            <w:vAlign w:val="center"/>
            <w:hideMark/>
          </w:tcPr>
          <w:p w14:paraId="1CC02F5E"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35204906</w:t>
            </w:r>
          </w:p>
        </w:tc>
        <w:tc>
          <w:tcPr>
            <w:tcW w:w="1984" w:type="dxa"/>
            <w:tcBorders>
              <w:top w:val="nil"/>
              <w:left w:val="nil"/>
              <w:bottom w:val="single" w:sz="4" w:space="0" w:color="auto"/>
              <w:right w:val="single" w:sz="4" w:space="0" w:color="auto"/>
            </w:tcBorders>
            <w:shd w:val="clear" w:color="auto" w:fill="auto"/>
            <w:vAlign w:val="center"/>
            <w:hideMark/>
          </w:tcPr>
          <w:p w14:paraId="13E5F8A6"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Držač pločice za strug. PWLNR 2525M-08</w:t>
            </w:r>
          </w:p>
        </w:tc>
        <w:tc>
          <w:tcPr>
            <w:tcW w:w="5055" w:type="dxa"/>
            <w:tcBorders>
              <w:top w:val="nil"/>
              <w:left w:val="nil"/>
              <w:bottom w:val="single" w:sz="4" w:space="0" w:color="auto"/>
              <w:right w:val="single" w:sz="4" w:space="0" w:color="auto"/>
            </w:tcBorders>
            <w:shd w:val="clear" w:color="000000" w:fill="FFFFFF"/>
            <w:vAlign w:val="center"/>
            <w:hideMark/>
          </w:tcPr>
          <w:p w14:paraId="7880C76D"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62317 Dimenzija:25X25 Namena:DRŽAČ PLOČICE Tip:Desni Oznaka:PWLNR 2525M-08 POLJE PRIMENE:ZA SPOLJ.OBRADU</w:t>
            </w:r>
          </w:p>
        </w:tc>
      </w:tr>
      <w:tr w:rsidR="00F83E3D" w:rsidRPr="00F83E3D" w14:paraId="7BFDB91A" w14:textId="77777777" w:rsidTr="00216982">
        <w:trPr>
          <w:trHeight w:val="1138"/>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7764B6A2"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15-112</w:t>
            </w:r>
          </w:p>
        </w:tc>
        <w:tc>
          <w:tcPr>
            <w:tcW w:w="1134" w:type="dxa"/>
            <w:tcBorders>
              <w:top w:val="nil"/>
              <w:left w:val="nil"/>
              <w:bottom w:val="single" w:sz="4" w:space="0" w:color="auto"/>
              <w:right w:val="single" w:sz="4" w:space="0" w:color="auto"/>
            </w:tcBorders>
            <w:shd w:val="clear" w:color="auto" w:fill="auto"/>
            <w:vAlign w:val="center"/>
            <w:hideMark/>
          </w:tcPr>
          <w:p w14:paraId="6DBF5145"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35204906</w:t>
            </w:r>
          </w:p>
        </w:tc>
        <w:tc>
          <w:tcPr>
            <w:tcW w:w="1984" w:type="dxa"/>
            <w:tcBorders>
              <w:top w:val="nil"/>
              <w:left w:val="nil"/>
              <w:bottom w:val="single" w:sz="4" w:space="0" w:color="auto"/>
              <w:right w:val="single" w:sz="4" w:space="0" w:color="auto"/>
            </w:tcBorders>
            <w:shd w:val="clear" w:color="auto" w:fill="auto"/>
            <w:vAlign w:val="center"/>
            <w:hideMark/>
          </w:tcPr>
          <w:p w14:paraId="5F9DBDF9"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Držač pločice za strug. PWLNR 2525M-08</w:t>
            </w:r>
          </w:p>
        </w:tc>
        <w:tc>
          <w:tcPr>
            <w:tcW w:w="5055" w:type="dxa"/>
            <w:tcBorders>
              <w:top w:val="nil"/>
              <w:left w:val="nil"/>
              <w:bottom w:val="single" w:sz="4" w:space="0" w:color="auto"/>
              <w:right w:val="single" w:sz="4" w:space="0" w:color="auto"/>
            </w:tcBorders>
            <w:shd w:val="clear" w:color="000000" w:fill="FFFFFF"/>
            <w:vAlign w:val="center"/>
            <w:hideMark/>
          </w:tcPr>
          <w:p w14:paraId="418DE7AD"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62317 Dimenzija:25X25 Namena:DRŽAČ PLOČICE Tip:Desni Oznaka:PWLNR 2525M-08 POLJE PRIMENE:ZA SPOLJ.OBRADU</w:t>
            </w:r>
          </w:p>
        </w:tc>
      </w:tr>
      <w:tr w:rsidR="00F83E3D" w:rsidRPr="00F83E3D" w14:paraId="6E2EE4F4" w14:textId="77777777" w:rsidTr="00216982">
        <w:trPr>
          <w:trHeight w:val="970"/>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4FB311CE"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15-113</w:t>
            </w:r>
          </w:p>
        </w:tc>
        <w:tc>
          <w:tcPr>
            <w:tcW w:w="1134" w:type="dxa"/>
            <w:tcBorders>
              <w:top w:val="nil"/>
              <w:left w:val="nil"/>
              <w:bottom w:val="single" w:sz="4" w:space="0" w:color="auto"/>
              <w:right w:val="single" w:sz="4" w:space="0" w:color="auto"/>
            </w:tcBorders>
            <w:shd w:val="clear" w:color="auto" w:fill="auto"/>
            <w:vAlign w:val="center"/>
            <w:hideMark/>
          </w:tcPr>
          <w:p w14:paraId="23BEF350"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35204907</w:t>
            </w:r>
          </w:p>
        </w:tc>
        <w:tc>
          <w:tcPr>
            <w:tcW w:w="1984" w:type="dxa"/>
            <w:tcBorders>
              <w:top w:val="nil"/>
              <w:left w:val="nil"/>
              <w:bottom w:val="single" w:sz="4" w:space="0" w:color="auto"/>
              <w:right w:val="single" w:sz="4" w:space="0" w:color="auto"/>
            </w:tcBorders>
            <w:shd w:val="clear" w:color="auto" w:fill="auto"/>
            <w:vAlign w:val="center"/>
            <w:hideMark/>
          </w:tcPr>
          <w:p w14:paraId="6F8917FB"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Držač za unutr.obradu R S36.9-12-09</w:t>
            </w:r>
          </w:p>
        </w:tc>
        <w:tc>
          <w:tcPr>
            <w:tcW w:w="5055" w:type="dxa"/>
            <w:tcBorders>
              <w:top w:val="nil"/>
              <w:left w:val="nil"/>
              <w:bottom w:val="single" w:sz="4" w:space="0" w:color="auto"/>
              <w:right w:val="single" w:sz="4" w:space="0" w:color="auto"/>
            </w:tcBorders>
            <w:shd w:val="clear" w:color="000000" w:fill="FFFFFF"/>
            <w:vAlign w:val="center"/>
            <w:hideMark/>
          </w:tcPr>
          <w:p w14:paraId="7969E2CE"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SAP:62326           Namena:DRŽAČ PLOČICE  Tip:Desni Oznaka:R S36.9-12-09 POLJE PRIMENE:UNUTRAŠNJA OBRADA</w:t>
            </w:r>
          </w:p>
        </w:tc>
      </w:tr>
      <w:tr w:rsidR="00F83E3D" w:rsidRPr="00F83E3D" w14:paraId="6B66F7E8" w14:textId="77777777" w:rsidTr="00216982">
        <w:trPr>
          <w:trHeight w:val="1126"/>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1812690B"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15-114</w:t>
            </w:r>
          </w:p>
        </w:tc>
        <w:tc>
          <w:tcPr>
            <w:tcW w:w="1134" w:type="dxa"/>
            <w:tcBorders>
              <w:top w:val="nil"/>
              <w:left w:val="nil"/>
              <w:bottom w:val="single" w:sz="4" w:space="0" w:color="auto"/>
              <w:right w:val="single" w:sz="4" w:space="0" w:color="auto"/>
            </w:tcBorders>
            <w:shd w:val="clear" w:color="auto" w:fill="auto"/>
            <w:vAlign w:val="center"/>
            <w:hideMark/>
          </w:tcPr>
          <w:p w14:paraId="15547CFA"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35204907</w:t>
            </w:r>
          </w:p>
        </w:tc>
        <w:tc>
          <w:tcPr>
            <w:tcW w:w="1984" w:type="dxa"/>
            <w:tcBorders>
              <w:top w:val="nil"/>
              <w:left w:val="nil"/>
              <w:bottom w:val="single" w:sz="4" w:space="0" w:color="auto"/>
              <w:right w:val="single" w:sz="4" w:space="0" w:color="auto"/>
            </w:tcBorders>
            <w:shd w:val="clear" w:color="auto" w:fill="auto"/>
            <w:vAlign w:val="center"/>
            <w:hideMark/>
          </w:tcPr>
          <w:p w14:paraId="654B3C37"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Držač za unutr.obradu R S36.9-12-09</w:t>
            </w:r>
          </w:p>
        </w:tc>
        <w:tc>
          <w:tcPr>
            <w:tcW w:w="5055" w:type="dxa"/>
            <w:tcBorders>
              <w:top w:val="nil"/>
              <w:left w:val="nil"/>
              <w:bottom w:val="single" w:sz="4" w:space="0" w:color="auto"/>
              <w:right w:val="single" w:sz="4" w:space="0" w:color="auto"/>
            </w:tcBorders>
            <w:shd w:val="clear" w:color="000000" w:fill="FFFFFF"/>
            <w:vAlign w:val="center"/>
            <w:hideMark/>
          </w:tcPr>
          <w:p w14:paraId="1251E911"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SAP:62326           Namena:DRŽAČ PLOČICE  Tip:Desni Oznaka:R S36.9-12-09 POLJE PRIMENE:UNUTRAŠNJA OBRADA</w:t>
            </w:r>
          </w:p>
        </w:tc>
      </w:tr>
      <w:tr w:rsidR="00F83E3D" w:rsidRPr="00F83E3D" w14:paraId="5DFFC2D7" w14:textId="77777777" w:rsidTr="00216982">
        <w:trPr>
          <w:trHeight w:val="911"/>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68416B1A"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15-115</w:t>
            </w:r>
          </w:p>
        </w:tc>
        <w:tc>
          <w:tcPr>
            <w:tcW w:w="1134" w:type="dxa"/>
            <w:tcBorders>
              <w:top w:val="nil"/>
              <w:left w:val="nil"/>
              <w:bottom w:val="single" w:sz="4" w:space="0" w:color="auto"/>
              <w:right w:val="single" w:sz="4" w:space="0" w:color="auto"/>
            </w:tcBorders>
            <w:shd w:val="clear" w:color="auto" w:fill="auto"/>
            <w:vAlign w:val="center"/>
            <w:hideMark/>
          </w:tcPr>
          <w:p w14:paraId="30B6ACF9"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35204908</w:t>
            </w:r>
          </w:p>
        </w:tc>
        <w:tc>
          <w:tcPr>
            <w:tcW w:w="1984" w:type="dxa"/>
            <w:tcBorders>
              <w:top w:val="nil"/>
              <w:left w:val="nil"/>
              <w:bottom w:val="single" w:sz="4" w:space="0" w:color="auto"/>
              <w:right w:val="single" w:sz="4" w:space="0" w:color="auto"/>
            </w:tcBorders>
            <w:shd w:val="clear" w:color="auto" w:fill="auto"/>
            <w:vAlign w:val="center"/>
            <w:hideMark/>
          </w:tcPr>
          <w:p w14:paraId="6B168ED7"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Držač za unutr.obradu R S36.9-20-11</w:t>
            </w:r>
          </w:p>
        </w:tc>
        <w:tc>
          <w:tcPr>
            <w:tcW w:w="5055" w:type="dxa"/>
            <w:tcBorders>
              <w:top w:val="nil"/>
              <w:left w:val="nil"/>
              <w:bottom w:val="single" w:sz="4" w:space="0" w:color="auto"/>
              <w:right w:val="single" w:sz="4" w:space="0" w:color="auto"/>
            </w:tcBorders>
            <w:shd w:val="clear" w:color="000000" w:fill="FFFFFF"/>
            <w:vAlign w:val="center"/>
            <w:hideMark/>
          </w:tcPr>
          <w:p w14:paraId="5B72CBC2"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62327 Namena:DRŽAČ PLOČICE Tip:Desni Oznaka:R S36.9-20-11 polje primene:unutrašnja obrada</w:t>
            </w:r>
          </w:p>
        </w:tc>
      </w:tr>
      <w:tr w:rsidR="00F83E3D" w:rsidRPr="00F83E3D" w14:paraId="74591BB0" w14:textId="77777777" w:rsidTr="00481945">
        <w:trPr>
          <w:trHeight w:val="1020"/>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37E2AB7D"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lastRenderedPageBreak/>
              <w:t>15-116</w:t>
            </w:r>
          </w:p>
        </w:tc>
        <w:tc>
          <w:tcPr>
            <w:tcW w:w="1134" w:type="dxa"/>
            <w:tcBorders>
              <w:top w:val="nil"/>
              <w:left w:val="nil"/>
              <w:bottom w:val="single" w:sz="4" w:space="0" w:color="auto"/>
              <w:right w:val="single" w:sz="4" w:space="0" w:color="auto"/>
            </w:tcBorders>
            <w:shd w:val="clear" w:color="auto" w:fill="auto"/>
            <w:vAlign w:val="center"/>
            <w:hideMark/>
          </w:tcPr>
          <w:p w14:paraId="0DD9BE25"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35204908</w:t>
            </w:r>
          </w:p>
        </w:tc>
        <w:tc>
          <w:tcPr>
            <w:tcW w:w="1984" w:type="dxa"/>
            <w:tcBorders>
              <w:top w:val="nil"/>
              <w:left w:val="nil"/>
              <w:bottom w:val="single" w:sz="4" w:space="0" w:color="auto"/>
              <w:right w:val="single" w:sz="4" w:space="0" w:color="auto"/>
            </w:tcBorders>
            <w:shd w:val="clear" w:color="auto" w:fill="auto"/>
            <w:vAlign w:val="center"/>
            <w:hideMark/>
          </w:tcPr>
          <w:p w14:paraId="75603BD9"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Držač za unutr.obradu R S36.9-20-11</w:t>
            </w:r>
          </w:p>
        </w:tc>
        <w:tc>
          <w:tcPr>
            <w:tcW w:w="5055" w:type="dxa"/>
            <w:tcBorders>
              <w:top w:val="nil"/>
              <w:left w:val="nil"/>
              <w:bottom w:val="single" w:sz="4" w:space="0" w:color="auto"/>
              <w:right w:val="single" w:sz="4" w:space="0" w:color="auto"/>
            </w:tcBorders>
            <w:shd w:val="clear" w:color="000000" w:fill="FFFFFF"/>
            <w:vAlign w:val="center"/>
            <w:hideMark/>
          </w:tcPr>
          <w:p w14:paraId="07E4ECB2"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62327 Namena:DRŽAČ PLOČICE Tip:Desni Oznaka:R S36.9-20-11 polje primene:unutrašnja obrada</w:t>
            </w:r>
          </w:p>
        </w:tc>
      </w:tr>
      <w:tr w:rsidR="00F83E3D" w:rsidRPr="00F83E3D" w14:paraId="1697E0E6" w14:textId="77777777" w:rsidTr="00216982">
        <w:trPr>
          <w:trHeight w:val="1181"/>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19882387"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15-117</w:t>
            </w:r>
          </w:p>
        </w:tc>
        <w:tc>
          <w:tcPr>
            <w:tcW w:w="1134" w:type="dxa"/>
            <w:tcBorders>
              <w:top w:val="nil"/>
              <w:left w:val="nil"/>
              <w:bottom w:val="single" w:sz="4" w:space="0" w:color="auto"/>
              <w:right w:val="single" w:sz="4" w:space="0" w:color="auto"/>
            </w:tcBorders>
            <w:shd w:val="clear" w:color="auto" w:fill="auto"/>
            <w:vAlign w:val="center"/>
            <w:hideMark/>
          </w:tcPr>
          <w:p w14:paraId="16C7BDCC"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35204909</w:t>
            </w:r>
          </w:p>
        </w:tc>
        <w:tc>
          <w:tcPr>
            <w:tcW w:w="1984" w:type="dxa"/>
            <w:tcBorders>
              <w:top w:val="nil"/>
              <w:left w:val="nil"/>
              <w:bottom w:val="single" w:sz="4" w:space="0" w:color="auto"/>
              <w:right w:val="single" w:sz="4" w:space="0" w:color="auto"/>
            </w:tcBorders>
            <w:shd w:val="clear" w:color="auto" w:fill="auto"/>
            <w:vAlign w:val="center"/>
            <w:hideMark/>
          </w:tcPr>
          <w:p w14:paraId="07C90717"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Držač za unutr.obradu S12M-STFCR-11</w:t>
            </w:r>
          </w:p>
        </w:tc>
        <w:tc>
          <w:tcPr>
            <w:tcW w:w="5055" w:type="dxa"/>
            <w:tcBorders>
              <w:top w:val="nil"/>
              <w:left w:val="nil"/>
              <w:bottom w:val="single" w:sz="4" w:space="0" w:color="auto"/>
              <w:right w:val="single" w:sz="4" w:space="0" w:color="auto"/>
            </w:tcBorders>
            <w:shd w:val="clear" w:color="000000" w:fill="FFFFFF"/>
            <w:vAlign w:val="center"/>
            <w:hideMark/>
          </w:tcPr>
          <w:p w14:paraId="4621B7E0"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62329              Namena:DRŽAČ PLOČICEOznaka:S12M-STFCR-11POLJE PRIMENE:UNUTRAŠNJA OBRADA</w:t>
            </w:r>
          </w:p>
        </w:tc>
      </w:tr>
      <w:tr w:rsidR="00F83E3D" w:rsidRPr="00F83E3D" w14:paraId="3114CB70" w14:textId="77777777" w:rsidTr="00216982">
        <w:trPr>
          <w:trHeight w:val="1396"/>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5B9B86D5"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15-118</w:t>
            </w:r>
          </w:p>
        </w:tc>
        <w:tc>
          <w:tcPr>
            <w:tcW w:w="1134" w:type="dxa"/>
            <w:tcBorders>
              <w:top w:val="nil"/>
              <w:left w:val="nil"/>
              <w:bottom w:val="single" w:sz="4" w:space="0" w:color="auto"/>
              <w:right w:val="single" w:sz="4" w:space="0" w:color="auto"/>
            </w:tcBorders>
            <w:shd w:val="clear" w:color="auto" w:fill="auto"/>
            <w:vAlign w:val="center"/>
            <w:hideMark/>
          </w:tcPr>
          <w:p w14:paraId="78908AD1"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35204911</w:t>
            </w:r>
          </w:p>
        </w:tc>
        <w:tc>
          <w:tcPr>
            <w:tcW w:w="1984" w:type="dxa"/>
            <w:tcBorders>
              <w:top w:val="nil"/>
              <w:left w:val="nil"/>
              <w:bottom w:val="single" w:sz="4" w:space="0" w:color="auto"/>
              <w:right w:val="single" w:sz="4" w:space="0" w:color="auto"/>
            </w:tcBorders>
            <w:shd w:val="clear" w:color="auto" w:fill="auto"/>
            <w:vAlign w:val="center"/>
            <w:hideMark/>
          </w:tcPr>
          <w:p w14:paraId="5C2A7447"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Držač pločice za strug.LS71.5-3225M-16</w:t>
            </w:r>
          </w:p>
        </w:tc>
        <w:tc>
          <w:tcPr>
            <w:tcW w:w="5055" w:type="dxa"/>
            <w:tcBorders>
              <w:top w:val="nil"/>
              <w:left w:val="nil"/>
              <w:bottom w:val="single" w:sz="4" w:space="0" w:color="auto"/>
              <w:right w:val="single" w:sz="4" w:space="0" w:color="auto"/>
            </w:tcBorders>
            <w:shd w:val="clear" w:color="000000" w:fill="FFFFFF"/>
            <w:vAlign w:val="center"/>
            <w:hideMark/>
          </w:tcPr>
          <w:p w14:paraId="63BBA779"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62337            Standard:ISO 1832-1985 Namena:DRŽAČ PLOČICE Tip:LEVI ZA UZDUŽNU OBRADU Oznaka:LS71.5-3225M-16 POLJE PRIMENE:SPOLJAŠNJA OBRADA</w:t>
            </w:r>
          </w:p>
        </w:tc>
      </w:tr>
      <w:tr w:rsidR="00F83E3D" w:rsidRPr="00F83E3D" w14:paraId="6DF5FD1C" w14:textId="77777777" w:rsidTr="00216982">
        <w:trPr>
          <w:trHeight w:val="1132"/>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05CD528B"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15-119</w:t>
            </w:r>
          </w:p>
        </w:tc>
        <w:tc>
          <w:tcPr>
            <w:tcW w:w="1134" w:type="dxa"/>
            <w:tcBorders>
              <w:top w:val="nil"/>
              <w:left w:val="nil"/>
              <w:bottom w:val="single" w:sz="4" w:space="0" w:color="auto"/>
              <w:right w:val="single" w:sz="4" w:space="0" w:color="auto"/>
            </w:tcBorders>
            <w:shd w:val="clear" w:color="auto" w:fill="auto"/>
            <w:vAlign w:val="center"/>
            <w:hideMark/>
          </w:tcPr>
          <w:p w14:paraId="30E46395"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35204911</w:t>
            </w:r>
          </w:p>
        </w:tc>
        <w:tc>
          <w:tcPr>
            <w:tcW w:w="1984" w:type="dxa"/>
            <w:tcBorders>
              <w:top w:val="nil"/>
              <w:left w:val="nil"/>
              <w:bottom w:val="single" w:sz="4" w:space="0" w:color="auto"/>
              <w:right w:val="single" w:sz="4" w:space="0" w:color="auto"/>
            </w:tcBorders>
            <w:shd w:val="clear" w:color="auto" w:fill="auto"/>
            <w:vAlign w:val="center"/>
            <w:hideMark/>
          </w:tcPr>
          <w:p w14:paraId="44CD10BD"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Držač pločice za strug.LS71.5-3225M-16</w:t>
            </w:r>
          </w:p>
        </w:tc>
        <w:tc>
          <w:tcPr>
            <w:tcW w:w="5055" w:type="dxa"/>
            <w:tcBorders>
              <w:top w:val="nil"/>
              <w:left w:val="nil"/>
              <w:bottom w:val="single" w:sz="4" w:space="0" w:color="auto"/>
              <w:right w:val="single" w:sz="4" w:space="0" w:color="auto"/>
            </w:tcBorders>
            <w:shd w:val="clear" w:color="000000" w:fill="FFFFFF"/>
            <w:vAlign w:val="center"/>
            <w:hideMark/>
          </w:tcPr>
          <w:p w14:paraId="0A07F2B0"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62337            Standard:ISO 1832-1985 Namena:DRŽAČ PLOČICE Tip:LEVI ZA UZDUŽNU OBRADU Oznaka:LS71.5-3225M-16 POLJE PRIMENE:SPOLJAŠNJA OBRADA</w:t>
            </w:r>
          </w:p>
        </w:tc>
      </w:tr>
      <w:tr w:rsidR="00F83E3D" w:rsidRPr="00F83E3D" w14:paraId="5D3CFCFE" w14:textId="77777777" w:rsidTr="00216982">
        <w:trPr>
          <w:trHeight w:val="1545"/>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10FC1DB3"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15-120</w:t>
            </w:r>
          </w:p>
        </w:tc>
        <w:tc>
          <w:tcPr>
            <w:tcW w:w="1134" w:type="dxa"/>
            <w:tcBorders>
              <w:top w:val="nil"/>
              <w:left w:val="nil"/>
              <w:bottom w:val="single" w:sz="4" w:space="0" w:color="auto"/>
              <w:right w:val="single" w:sz="4" w:space="0" w:color="auto"/>
            </w:tcBorders>
            <w:shd w:val="clear" w:color="auto" w:fill="auto"/>
            <w:vAlign w:val="center"/>
            <w:hideMark/>
          </w:tcPr>
          <w:p w14:paraId="330C1FB0"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33006665</w:t>
            </w:r>
          </w:p>
        </w:tc>
        <w:tc>
          <w:tcPr>
            <w:tcW w:w="1984" w:type="dxa"/>
            <w:tcBorders>
              <w:top w:val="nil"/>
              <w:left w:val="nil"/>
              <w:bottom w:val="single" w:sz="4" w:space="0" w:color="auto"/>
              <w:right w:val="single" w:sz="4" w:space="0" w:color="auto"/>
            </w:tcBorders>
            <w:shd w:val="clear" w:color="auto" w:fill="auto"/>
            <w:vAlign w:val="center"/>
            <w:hideMark/>
          </w:tcPr>
          <w:p w14:paraId="73287D99"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Nož za razbušivanje SSTCR 2025 F12</w:t>
            </w:r>
          </w:p>
        </w:tc>
        <w:tc>
          <w:tcPr>
            <w:tcW w:w="5055" w:type="dxa"/>
            <w:tcBorders>
              <w:top w:val="nil"/>
              <w:left w:val="nil"/>
              <w:bottom w:val="single" w:sz="4" w:space="0" w:color="auto"/>
              <w:right w:val="single" w:sz="4" w:space="0" w:color="auto"/>
            </w:tcBorders>
            <w:shd w:val="clear" w:color="000000" w:fill="FFFFFF"/>
            <w:vAlign w:val="center"/>
            <w:hideMark/>
          </w:tcPr>
          <w:p w14:paraId="73674E8A"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SAP:39060               Kvalitet:P20-P30 Materijal:VISOKOLEGIRANI ČELIK-POBOLJŠAN Dimenzija:20X25 Namena:RAZBUŠIVANJE OTVORA Tip:KRATKI NOŽ Oznaka:SSTCR 2025 F12 Napomena:RAZBUŠIVANJE OTVORA :SEGMENATA PAPUČE</w:t>
            </w:r>
          </w:p>
        </w:tc>
      </w:tr>
      <w:tr w:rsidR="00F83E3D" w:rsidRPr="00F83E3D" w14:paraId="15F75B2A" w14:textId="77777777" w:rsidTr="00216982">
        <w:trPr>
          <w:trHeight w:val="831"/>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07C275AB"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15-121</w:t>
            </w:r>
          </w:p>
        </w:tc>
        <w:tc>
          <w:tcPr>
            <w:tcW w:w="1134" w:type="dxa"/>
            <w:tcBorders>
              <w:top w:val="nil"/>
              <w:left w:val="nil"/>
              <w:bottom w:val="single" w:sz="4" w:space="0" w:color="auto"/>
              <w:right w:val="single" w:sz="4" w:space="0" w:color="auto"/>
            </w:tcBorders>
            <w:shd w:val="clear" w:color="auto" w:fill="auto"/>
            <w:vAlign w:val="center"/>
            <w:hideMark/>
          </w:tcPr>
          <w:p w14:paraId="4A28C8FC"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33023474</w:t>
            </w:r>
          </w:p>
        </w:tc>
        <w:tc>
          <w:tcPr>
            <w:tcW w:w="1984" w:type="dxa"/>
            <w:tcBorders>
              <w:top w:val="nil"/>
              <w:left w:val="nil"/>
              <w:bottom w:val="single" w:sz="4" w:space="0" w:color="auto"/>
              <w:right w:val="single" w:sz="4" w:space="0" w:color="auto"/>
            </w:tcBorders>
            <w:shd w:val="clear" w:color="auto" w:fill="auto"/>
            <w:vAlign w:val="center"/>
            <w:hideMark/>
          </w:tcPr>
          <w:p w14:paraId="19B3374D"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Držač pločice CTFPR-16CA-16</w:t>
            </w:r>
          </w:p>
        </w:tc>
        <w:tc>
          <w:tcPr>
            <w:tcW w:w="5055" w:type="dxa"/>
            <w:tcBorders>
              <w:top w:val="nil"/>
              <w:left w:val="nil"/>
              <w:bottom w:val="single" w:sz="4" w:space="0" w:color="auto"/>
              <w:right w:val="single" w:sz="4" w:space="0" w:color="auto"/>
            </w:tcBorders>
            <w:shd w:val="clear" w:color="000000" w:fill="FFFFFF"/>
            <w:vAlign w:val="center"/>
            <w:hideMark/>
          </w:tcPr>
          <w:p w14:paraId="0B5D50F4"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68015  Namena:DRŽAČ PLOČICE ZA STRUGANJEOznaka: CTFPR-16CA-16</w:t>
            </w:r>
          </w:p>
        </w:tc>
      </w:tr>
      <w:tr w:rsidR="00F83E3D" w:rsidRPr="00F83E3D" w14:paraId="350B6E0F" w14:textId="77777777" w:rsidTr="00216982">
        <w:trPr>
          <w:trHeight w:val="1126"/>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4D71086A"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15-122</w:t>
            </w:r>
          </w:p>
        </w:tc>
        <w:tc>
          <w:tcPr>
            <w:tcW w:w="1134" w:type="dxa"/>
            <w:tcBorders>
              <w:top w:val="nil"/>
              <w:left w:val="nil"/>
              <w:bottom w:val="single" w:sz="4" w:space="0" w:color="auto"/>
              <w:right w:val="single" w:sz="4" w:space="0" w:color="auto"/>
            </w:tcBorders>
            <w:shd w:val="clear" w:color="auto" w:fill="auto"/>
            <w:vAlign w:val="center"/>
            <w:hideMark/>
          </w:tcPr>
          <w:p w14:paraId="045CA028"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35204911</w:t>
            </w:r>
          </w:p>
        </w:tc>
        <w:tc>
          <w:tcPr>
            <w:tcW w:w="1984" w:type="dxa"/>
            <w:tcBorders>
              <w:top w:val="nil"/>
              <w:left w:val="nil"/>
              <w:bottom w:val="single" w:sz="4" w:space="0" w:color="auto"/>
              <w:right w:val="single" w:sz="4" w:space="0" w:color="auto"/>
            </w:tcBorders>
            <w:shd w:val="clear" w:color="auto" w:fill="auto"/>
            <w:vAlign w:val="center"/>
            <w:hideMark/>
          </w:tcPr>
          <w:p w14:paraId="7078C33E"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Držač pločice za strug.LS71.5 3225-M16</w:t>
            </w:r>
          </w:p>
        </w:tc>
        <w:tc>
          <w:tcPr>
            <w:tcW w:w="5055" w:type="dxa"/>
            <w:tcBorders>
              <w:top w:val="nil"/>
              <w:left w:val="nil"/>
              <w:bottom w:val="single" w:sz="4" w:space="0" w:color="auto"/>
              <w:right w:val="single" w:sz="4" w:space="0" w:color="auto"/>
            </w:tcBorders>
            <w:shd w:val="clear" w:color="000000" w:fill="FFFFFF"/>
            <w:vAlign w:val="center"/>
            <w:hideMark/>
          </w:tcPr>
          <w:p w14:paraId="63E721E0"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62337            Standard:ISO 1832-1985 Namena:DRŽAČ PLOČICE Tip:LEVI ZA UZDUŽNU OBRADU Oznaka:LS71.5-3225M-16 POLJE PRIMENE:SPOLJAŠNJA</w:t>
            </w:r>
          </w:p>
        </w:tc>
      </w:tr>
      <w:tr w:rsidR="00F83E3D" w:rsidRPr="00F83E3D" w14:paraId="34FE36A0" w14:textId="77777777" w:rsidTr="00216982">
        <w:trPr>
          <w:trHeight w:val="1270"/>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128A0D91"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15-123</w:t>
            </w:r>
          </w:p>
        </w:tc>
        <w:tc>
          <w:tcPr>
            <w:tcW w:w="1134" w:type="dxa"/>
            <w:tcBorders>
              <w:top w:val="nil"/>
              <w:left w:val="nil"/>
              <w:bottom w:val="single" w:sz="4" w:space="0" w:color="auto"/>
              <w:right w:val="single" w:sz="4" w:space="0" w:color="auto"/>
            </w:tcBorders>
            <w:shd w:val="clear" w:color="auto" w:fill="auto"/>
            <w:vAlign w:val="center"/>
            <w:hideMark/>
          </w:tcPr>
          <w:p w14:paraId="55373E87"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33000175</w:t>
            </w:r>
          </w:p>
        </w:tc>
        <w:tc>
          <w:tcPr>
            <w:tcW w:w="1984" w:type="dxa"/>
            <w:tcBorders>
              <w:top w:val="nil"/>
              <w:left w:val="nil"/>
              <w:bottom w:val="single" w:sz="4" w:space="0" w:color="auto"/>
              <w:right w:val="single" w:sz="4" w:space="0" w:color="auto"/>
            </w:tcBorders>
            <w:shd w:val="clear" w:color="auto" w:fill="auto"/>
            <w:vAlign w:val="center"/>
            <w:hideMark/>
          </w:tcPr>
          <w:p w14:paraId="4366AC7E"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Pločica za struganje KNUX 160405 R11 P40</w:t>
            </w:r>
          </w:p>
        </w:tc>
        <w:tc>
          <w:tcPr>
            <w:tcW w:w="5055" w:type="dxa"/>
            <w:tcBorders>
              <w:top w:val="nil"/>
              <w:left w:val="nil"/>
              <w:bottom w:val="single" w:sz="4" w:space="0" w:color="auto"/>
              <w:right w:val="single" w:sz="4" w:space="0" w:color="auto"/>
            </w:tcBorders>
            <w:shd w:val="clear" w:color="000000" w:fill="FFFFFF"/>
            <w:vAlign w:val="center"/>
            <w:hideMark/>
          </w:tcPr>
          <w:p w14:paraId="54F42362"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25853 STANDARD: ISO 1832-1985  MATERIJAL:Višestruko presvučena  DIMENZIJA: 160405 NAMENA: STRUGANJE  TIP: DESNA POLJE_PRIMENE: P40</w:t>
            </w:r>
          </w:p>
        </w:tc>
      </w:tr>
      <w:tr w:rsidR="00F83E3D" w:rsidRPr="00F83E3D" w14:paraId="158A73E1" w14:textId="77777777" w:rsidTr="00216982">
        <w:trPr>
          <w:trHeight w:val="1133"/>
        </w:trPr>
        <w:tc>
          <w:tcPr>
            <w:tcW w:w="841" w:type="dxa"/>
            <w:tcBorders>
              <w:top w:val="nil"/>
              <w:left w:val="single" w:sz="8" w:space="0" w:color="auto"/>
              <w:bottom w:val="single" w:sz="4" w:space="0" w:color="auto"/>
              <w:right w:val="single" w:sz="4" w:space="0" w:color="auto"/>
            </w:tcBorders>
            <w:shd w:val="clear" w:color="auto" w:fill="auto"/>
            <w:vAlign w:val="center"/>
            <w:hideMark/>
          </w:tcPr>
          <w:p w14:paraId="178271AB"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15-124</w:t>
            </w:r>
          </w:p>
        </w:tc>
        <w:tc>
          <w:tcPr>
            <w:tcW w:w="1134" w:type="dxa"/>
            <w:tcBorders>
              <w:top w:val="nil"/>
              <w:left w:val="nil"/>
              <w:bottom w:val="single" w:sz="4" w:space="0" w:color="auto"/>
              <w:right w:val="single" w:sz="4" w:space="0" w:color="auto"/>
            </w:tcBorders>
            <w:shd w:val="clear" w:color="auto" w:fill="auto"/>
            <w:vAlign w:val="center"/>
            <w:hideMark/>
          </w:tcPr>
          <w:p w14:paraId="024F62EC"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33000176</w:t>
            </w:r>
          </w:p>
        </w:tc>
        <w:tc>
          <w:tcPr>
            <w:tcW w:w="1984" w:type="dxa"/>
            <w:tcBorders>
              <w:top w:val="nil"/>
              <w:left w:val="nil"/>
              <w:bottom w:val="single" w:sz="4" w:space="0" w:color="auto"/>
              <w:right w:val="single" w:sz="4" w:space="0" w:color="auto"/>
            </w:tcBorders>
            <w:shd w:val="clear" w:color="auto" w:fill="auto"/>
            <w:vAlign w:val="center"/>
            <w:hideMark/>
          </w:tcPr>
          <w:p w14:paraId="3A92BB3F"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Pločica za struganje KNUX 160410 R11 P40</w:t>
            </w:r>
          </w:p>
        </w:tc>
        <w:tc>
          <w:tcPr>
            <w:tcW w:w="5055" w:type="dxa"/>
            <w:tcBorders>
              <w:top w:val="nil"/>
              <w:left w:val="nil"/>
              <w:bottom w:val="single" w:sz="4" w:space="0" w:color="auto"/>
              <w:right w:val="single" w:sz="4" w:space="0" w:color="auto"/>
            </w:tcBorders>
            <w:shd w:val="clear" w:color="000000" w:fill="FFFFFF"/>
            <w:vAlign w:val="center"/>
            <w:hideMark/>
          </w:tcPr>
          <w:p w14:paraId="2A262C9E"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25854 STANDARD: ISO 1832-1985  MATERIJAL:Višestruko presvučena  DIMENZIJA: 160410 NAMENA: STRUGANJE  TIP: DESNA POLJE_PRIMENE: P40</w:t>
            </w:r>
          </w:p>
        </w:tc>
      </w:tr>
      <w:tr w:rsidR="00F83E3D" w:rsidRPr="00F83E3D" w14:paraId="3D8AACA8" w14:textId="77777777" w:rsidTr="00216982">
        <w:trPr>
          <w:trHeight w:val="1688"/>
        </w:trPr>
        <w:tc>
          <w:tcPr>
            <w:tcW w:w="841" w:type="dxa"/>
            <w:tcBorders>
              <w:top w:val="nil"/>
              <w:left w:val="single" w:sz="8" w:space="0" w:color="auto"/>
              <w:bottom w:val="single" w:sz="8" w:space="0" w:color="auto"/>
              <w:right w:val="single" w:sz="4" w:space="0" w:color="auto"/>
            </w:tcBorders>
            <w:shd w:val="clear" w:color="auto" w:fill="auto"/>
            <w:vAlign w:val="center"/>
            <w:hideMark/>
          </w:tcPr>
          <w:p w14:paraId="7B8C4757"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15-125</w:t>
            </w:r>
          </w:p>
        </w:tc>
        <w:tc>
          <w:tcPr>
            <w:tcW w:w="1134" w:type="dxa"/>
            <w:tcBorders>
              <w:top w:val="nil"/>
              <w:left w:val="nil"/>
              <w:bottom w:val="single" w:sz="8" w:space="0" w:color="auto"/>
              <w:right w:val="single" w:sz="4" w:space="0" w:color="auto"/>
            </w:tcBorders>
            <w:shd w:val="clear" w:color="auto" w:fill="auto"/>
            <w:vAlign w:val="center"/>
            <w:hideMark/>
          </w:tcPr>
          <w:p w14:paraId="4F99D52F"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33001735</w:t>
            </w:r>
          </w:p>
        </w:tc>
        <w:tc>
          <w:tcPr>
            <w:tcW w:w="1984" w:type="dxa"/>
            <w:tcBorders>
              <w:top w:val="nil"/>
              <w:left w:val="nil"/>
              <w:bottom w:val="single" w:sz="8" w:space="0" w:color="auto"/>
              <w:right w:val="single" w:sz="4" w:space="0" w:color="auto"/>
            </w:tcBorders>
            <w:shd w:val="clear" w:color="auto" w:fill="auto"/>
            <w:vAlign w:val="center"/>
            <w:hideMark/>
          </w:tcPr>
          <w:p w14:paraId="5B943A39"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Pločica za struganje SPKX 120408-T P35</w:t>
            </w:r>
          </w:p>
        </w:tc>
        <w:tc>
          <w:tcPr>
            <w:tcW w:w="5055" w:type="dxa"/>
            <w:tcBorders>
              <w:top w:val="nil"/>
              <w:left w:val="nil"/>
              <w:bottom w:val="single" w:sz="8" w:space="0" w:color="auto"/>
              <w:right w:val="single" w:sz="4" w:space="0" w:color="auto"/>
            </w:tcBorders>
            <w:shd w:val="clear" w:color="000000" w:fill="FFFFFF"/>
            <w:vAlign w:val="center"/>
            <w:hideMark/>
          </w:tcPr>
          <w:p w14:paraId="608A87DA" w14:textId="77777777" w:rsidR="00F83E3D" w:rsidRPr="00F83E3D" w:rsidRDefault="00F83E3D" w:rsidP="00F83E3D">
            <w:pPr>
              <w:spacing w:before="0"/>
              <w:jc w:val="center"/>
              <w:rPr>
                <w:rFonts w:cs="Arial"/>
                <w:color w:val="000000"/>
                <w:sz w:val="20"/>
                <w:szCs w:val="20"/>
                <w:lang w:val="sr-Latn-RS" w:eastAsia="sr-Latn-RS"/>
              </w:rPr>
            </w:pPr>
            <w:r w:rsidRPr="00F83E3D">
              <w:rPr>
                <w:rFonts w:cs="Arial"/>
                <w:color w:val="000000"/>
                <w:sz w:val="20"/>
                <w:szCs w:val="20"/>
                <w:lang w:val="sr-Latn-RS" w:eastAsia="sr-Latn-RS"/>
              </w:rPr>
              <w:t>SAP: 29596 STANDARD: ISO 1832-1985  MATERIJAL:Višestruko presvučena  DIMENZIJA:120408 NAMENA: GLODANJE    TIP: KVADRATNA POLJE_PRIMENE: P35</w:t>
            </w:r>
          </w:p>
        </w:tc>
      </w:tr>
    </w:tbl>
    <w:p w14:paraId="098AD313" w14:textId="77777777" w:rsidR="00F83E3D" w:rsidRDefault="00F83E3D" w:rsidP="009D6CD8">
      <w:pPr>
        <w:pStyle w:val="NoSpacing"/>
        <w:jc w:val="left"/>
        <w:rPr>
          <w:rFonts w:cs="Arial"/>
          <w:b/>
          <w:lang w:val="sr-Cyrl-RS"/>
        </w:rPr>
      </w:pPr>
    </w:p>
    <w:p w14:paraId="1FCC9FD7" w14:textId="77777777" w:rsidR="00EA7E60" w:rsidRPr="00F058C4" w:rsidRDefault="00EA7E60" w:rsidP="009D6CD8">
      <w:pPr>
        <w:pStyle w:val="NoSpacing"/>
        <w:jc w:val="left"/>
        <w:rPr>
          <w:rFonts w:cs="Arial"/>
          <w:b/>
          <w:lang w:val="sr-Cyrl-RS"/>
        </w:rPr>
      </w:pPr>
    </w:p>
    <w:p w14:paraId="2162875A" w14:textId="02671113" w:rsidR="00216982" w:rsidRDefault="00216982">
      <w:pPr>
        <w:spacing w:before="0"/>
        <w:jc w:val="left"/>
        <w:rPr>
          <w:rFonts w:cs="Arial"/>
          <w:b/>
          <w:sz w:val="24"/>
          <w:szCs w:val="20"/>
          <w:lang w:val="sr-Cyrl-CS" w:eastAsia="ar-SA"/>
        </w:rPr>
      </w:pPr>
      <w:r>
        <w:rPr>
          <w:rFonts w:cs="Arial"/>
          <w:b/>
        </w:rPr>
        <w:br w:type="page"/>
      </w:r>
    </w:p>
    <w:p w14:paraId="4706C9CA" w14:textId="77777777" w:rsidR="00926CB2" w:rsidRDefault="00926CB2" w:rsidP="00926CB2">
      <w:pPr>
        <w:pStyle w:val="NoSpacing"/>
        <w:rPr>
          <w:rFonts w:cs="Arial"/>
          <w:b/>
        </w:rPr>
      </w:pPr>
    </w:p>
    <w:p w14:paraId="5181C06C" w14:textId="77777777" w:rsidR="009B38B3" w:rsidRDefault="00BE3C06" w:rsidP="00926CB2">
      <w:pPr>
        <w:pStyle w:val="NoSpacing"/>
        <w:rPr>
          <w:rFonts w:cs="Arial"/>
          <w:lang w:val="sr-Cyrl-RS"/>
        </w:rPr>
      </w:pPr>
      <w:r w:rsidRPr="00926CB2">
        <w:rPr>
          <w:rFonts w:cs="Arial"/>
          <w:b/>
        </w:rPr>
        <w:t>3.2  Рок испоруке добара</w:t>
      </w:r>
      <w:r w:rsidR="009B38B3">
        <w:rPr>
          <w:rFonts w:cs="Arial"/>
          <w:lang w:val="sr-Cyrl-RS"/>
        </w:rPr>
        <w:t>:</w:t>
      </w:r>
    </w:p>
    <w:p w14:paraId="63AFBFCC" w14:textId="26A337B3" w:rsidR="009B38B3" w:rsidRDefault="009B38B3" w:rsidP="00926CB2">
      <w:pPr>
        <w:pStyle w:val="NoSpacing"/>
        <w:rPr>
          <w:rFonts w:cs="Arial"/>
          <w:lang w:val="sr-Cyrl-RS"/>
        </w:rPr>
      </w:pPr>
      <w:r>
        <w:rPr>
          <w:rFonts w:cs="Arial"/>
          <w:lang w:val="sr-Cyrl-RS"/>
        </w:rPr>
        <w:t xml:space="preserve">За </w:t>
      </w:r>
      <w:r w:rsidRPr="009B38B3">
        <w:rPr>
          <w:rFonts w:cs="Arial"/>
          <w:b/>
          <w:lang w:val="sr-Cyrl-RS"/>
        </w:rPr>
        <w:t>партију 1</w:t>
      </w:r>
      <w:r>
        <w:rPr>
          <w:rFonts w:cs="Arial"/>
          <w:lang w:val="sr-Cyrl-RS"/>
        </w:rPr>
        <w:t xml:space="preserve"> </w:t>
      </w:r>
      <w:r w:rsidRPr="00926CB2">
        <w:rPr>
          <w:rFonts w:cs="Arial"/>
          <w:b/>
        </w:rPr>
        <w:t xml:space="preserve">:  </w:t>
      </w:r>
      <w:r w:rsidRPr="00926CB2">
        <w:rPr>
          <w:rFonts w:cs="Arial"/>
          <w:lang w:val="sr-Cyrl-RS"/>
        </w:rPr>
        <w:t xml:space="preserve">максимум </w:t>
      </w:r>
      <w:r>
        <w:rPr>
          <w:rFonts w:cs="Arial"/>
          <w:lang w:val="sr-Cyrl-RS"/>
        </w:rPr>
        <w:t>90</w:t>
      </w:r>
      <w:r w:rsidRPr="00926CB2">
        <w:rPr>
          <w:rFonts w:cs="Arial"/>
          <w:lang w:val="sr-Cyrl-RS"/>
        </w:rPr>
        <w:t xml:space="preserve"> (словима</w:t>
      </w:r>
      <w:r>
        <w:rPr>
          <w:rFonts w:cs="Arial"/>
          <w:lang w:val="sr-Latn-RS"/>
        </w:rPr>
        <w:t>:</w:t>
      </w:r>
      <w:r>
        <w:rPr>
          <w:rFonts w:cs="Arial"/>
          <w:lang w:val="sr-Cyrl-RS"/>
        </w:rPr>
        <w:t xml:space="preserve"> деведесет</w:t>
      </w:r>
      <w:r w:rsidRPr="00926CB2">
        <w:rPr>
          <w:rFonts w:cs="Arial"/>
          <w:lang w:val="sr-Cyrl-RS"/>
        </w:rPr>
        <w:t>)  дана од дана ступања уговора на снагу.</w:t>
      </w:r>
    </w:p>
    <w:p w14:paraId="189F97A0" w14:textId="4849DF33" w:rsidR="00BE3C06" w:rsidRDefault="009B38B3" w:rsidP="00926CB2">
      <w:pPr>
        <w:pStyle w:val="NoSpacing"/>
        <w:rPr>
          <w:rFonts w:cs="Arial"/>
          <w:lang w:val="sr-Cyrl-RS"/>
        </w:rPr>
      </w:pPr>
      <w:r>
        <w:rPr>
          <w:rFonts w:cs="Arial"/>
          <w:lang w:val="sr-Cyrl-RS"/>
        </w:rPr>
        <w:t xml:space="preserve">За </w:t>
      </w:r>
      <w:r w:rsidR="00BE3C06" w:rsidRPr="00926CB2">
        <w:rPr>
          <w:rFonts w:cs="Arial"/>
          <w:b/>
          <w:lang w:val="sr-Cyrl-RS"/>
        </w:rPr>
        <w:t>партије</w:t>
      </w:r>
      <w:r>
        <w:rPr>
          <w:rFonts w:cs="Arial"/>
          <w:b/>
          <w:lang w:val="sr-Cyrl-RS"/>
        </w:rPr>
        <w:t xml:space="preserve"> 2 до 15</w:t>
      </w:r>
      <w:r w:rsidR="00BE3C06" w:rsidRPr="00926CB2">
        <w:rPr>
          <w:rFonts w:cs="Arial"/>
          <w:b/>
        </w:rPr>
        <w:t xml:space="preserve">:  </w:t>
      </w:r>
      <w:r w:rsidR="00BE3C06" w:rsidRPr="00926CB2">
        <w:rPr>
          <w:rFonts w:cs="Arial"/>
          <w:lang w:val="sr-Cyrl-RS"/>
        </w:rPr>
        <w:t xml:space="preserve">максимум </w:t>
      </w:r>
      <w:r w:rsidR="00BE3C06" w:rsidRPr="00926CB2">
        <w:rPr>
          <w:rFonts w:cs="Arial"/>
          <w:b/>
          <w:lang w:val="sr-Cyrl-RS"/>
        </w:rPr>
        <w:t>45</w:t>
      </w:r>
      <w:r w:rsidR="00BE3C06" w:rsidRPr="00926CB2">
        <w:rPr>
          <w:rFonts w:cs="Arial"/>
          <w:lang w:val="sr-Cyrl-RS"/>
        </w:rPr>
        <w:t xml:space="preserve"> (словима</w:t>
      </w:r>
      <w:r w:rsidR="00926CB2">
        <w:rPr>
          <w:rFonts w:cs="Arial"/>
          <w:lang w:val="sr-Latn-RS"/>
        </w:rPr>
        <w:t>:</w:t>
      </w:r>
      <w:r w:rsidR="00BE3C06" w:rsidRPr="00926CB2">
        <w:rPr>
          <w:rFonts w:cs="Arial"/>
          <w:lang w:val="sr-Cyrl-RS"/>
        </w:rPr>
        <w:t xml:space="preserve"> четрдесетпет)  дана од дана ступања уговора на снагу.</w:t>
      </w:r>
    </w:p>
    <w:p w14:paraId="311FD9E1" w14:textId="77777777" w:rsidR="00926CB2" w:rsidRPr="00926CB2" w:rsidRDefault="00926CB2" w:rsidP="00926CB2">
      <w:pPr>
        <w:pStyle w:val="NoSpacing"/>
        <w:rPr>
          <w:rFonts w:cs="Arial"/>
          <w:lang w:val="sr-Cyrl-RS"/>
        </w:rPr>
      </w:pPr>
    </w:p>
    <w:p w14:paraId="3A660830" w14:textId="19771A5F" w:rsidR="00BE3C06" w:rsidRPr="003F3DE9" w:rsidRDefault="00BE3C06" w:rsidP="003F3DE9">
      <w:pPr>
        <w:pStyle w:val="NoSpacing"/>
        <w:rPr>
          <w:rFonts w:cs="Arial"/>
          <w:b/>
        </w:rPr>
      </w:pPr>
      <w:bookmarkStart w:id="19" w:name="_Toc441651542"/>
      <w:bookmarkStart w:id="20" w:name="_Toc442559880"/>
      <w:r w:rsidRPr="00F058C4">
        <w:rPr>
          <w:rFonts w:cs="Arial"/>
          <w:b/>
          <w:lang w:val="en-US"/>
        </w:rPr>
        <w:t xml:space="preserve">3.3.  </w:t>
      </w:r>
      <w:r w:rsidRPr="00F058C4">
        <w:rPr>
          <w:rFonts w:cs="Arial"/>
          <w:b/>
        </w:rPr>
        <w:t>Место испоруке добара</w:t>
      </w:r>
      <w:bookmarkEnd w:id="19"/>
      <w:bookmarkEnd w:id="20"/>
    </w:p>
    <w:p w14:paraId="7754DF31" w14:textId="67A5506E" w:rsidR="00BE3C06" w:rsidRPr="003F3DE9" w:rsidRDefault="00BE3C06" w:rsidP="003F3DE9">
      <w:pPr>
        <w:pStyle w:val="NoSpacing"/>
        <w:rPr>
          <w:rFonts w:cs="Arial"/>
        </w:rPr>
      </w:pPr>
      <w:r w:rsidRPr="003F3DE9">
        <w:rPr>
          <w:rFonts w:cs="Arial"/>
        </w:rPr>
        <w:t xml:space="preserve">Паритет </w:t>
      </w:r>
      <w:r w:rsidR="009B38B3">
        <w:rPr>
          <w:rFonts w:cs="Arial"/>
        </w:rPr>
        <w:t>–</w:t>
      </w:r>
      <w:r w:rsidRPr="003F3DE9">
        <w:rPr>
          <w:rFonts w:cs="Arial"/>
        </w:rPr>
        <w:t xml:space="preserve"> FCO</w:t>
      </w:r>
      <w:r w:rsidR="009B38B3">
        <w:rPr>
          <w:rFonts w:cs="Arial"/>
          <w:lang w:val="sr-Cyrl-RS"/>
        </w:rPr>
        <w:t xml:space="preserve"> ( </w:t>
      </w:r>
      <w:r w:rsidR="009B38B3">
        <w:rPr>
          <w:rFonts w:cs="Arial"/>
          <w:lang w:val="sr-Latn-RS"/>
        </w:rPr>
        <w:t>DDP –Incoterm 2010)</w:t>
      </w:r>
      <w:r w:rsidR="009B38B3">
        <w:rPr>
          <w:rFonts w:cs="Arial"/>
          <w:lang w:val="sr-Cyrl-RS"/>
        </w:rPr>
        <w:t xml:space="preserve"> </w:t>
      </w:r>
      <w:r w:rsidRPr="003F3DE9">
        <w:rPr>
          <w:rFonts w:cs="Arial"/>
        </w:rPr>
        <w:t xml:space="preserve"> –  магацини купца, Колубара Метал бр. 029 , 080  – Лајковац  </w:t>
      </w:r>
    </w:p>
    <w:p w14:paraId="0E035F21" w14:textId="77777777" w:rsidR="00BE3C06" w:rsidRPr="00C463B7" w:rsidRDefault="00BE3C06" w:rsidP="003F3DE9">
      <w:pPr>
        <w:pStyle w:val="NoSpacing"/>
        <w:rPr>
          <w:rFonts w:cs="Arial"/>
          <w:lang w:eastAsia="zh-CN"/>
        </w:rPr>
      </w:pPr>
      <w:r w:rsidRPr="003F3DE9">
        <w:rPr>
          <w:rFonts w:cs="Arial"/>
        </w:rPr>
        <w:t>Евентуално настала штета приликом транспорта предметних добара до места</w:t>
      </w:r>
      <w:r w:rsidRPr="00C463B7">
        <w:rPr>
          <w:rFonts w:cs="Arial"/>
          <w:szCs w:val="24"/>
          <w:lang w:eastAsia="zh-CN"/>
        </w:rPr>
        <w:t xml:space="preserve"> испоруке пада на терет изабраног Понуђача</w:t>
      </w:r>
      <w:r w:rsidRPr="00C463B7">
        <w:rPr>
          <w:rFonts w:cs="Arial"/>
          <w:lang w:eastAsia="zh-CN"/>
        </w:rPr>
        <w:t>.</w:t>
      </w:r>
    </w:p>
    <w:p w14:paraId="6C8C3D62" w14:textId="77777777" w:rsidR="00BE3C06" w:rsidRPr="00BE3C06" w:rsidRDefault="00BE3C06" w:rsidP="0037430E">
      <w:pPr>
        <w:pStyle w:val="ListParagraph"/>
        <w:ind w:left="360"/>
        <w:rPr>
          <w:rFonts w:cs="Arial"/>
          <w:lang w:eastAsia="zh-CN"/>
        </w:rPr>
      </w:pPr>
    </w:p>
    <w:p w14:paraId="5675E74A" w14:textId="093B7F70" w:rsidR="00BE3C06" w:rsidRPr="00F058C4" w:rsidRDefault="0037430E" w:rsidP="003F3DE9">
      <w:pPr>
        <w:pStyle w:val="NoSpacing"/>
        <w:rPr>
          <w:rFonts w:cs="Arial"/>
          <w:b/>
        </w:rPr>
      </w:pPr>
      <w:r>
        <w:rPr>
          <w:rFonts w:cs="Arial"/>
          <w:b/>
          <w:lang w:val="sr-Latn-RS"/>
        </w:rPr>
        <w:t>3</w:t>
      </w:r>
      <w:r w:rsidR="00BE3C06" w:rsidRPr="00F058C4">
        <w:rPr>
          <w:rFonts w:cs="Arial"/>
          <w:b/>
        </w:rPr>
        <w:t xml:space="preserve">.4. Квалитативни </w:t>
      </w:r>
      <w:r w:rsidR="00BE3C06">
        <w:rPr>
          <w:rFonts w:cs="Arial"/>
          <w:b/>
        </w:rPr>
        <w:t xml:space="preserve">  </w:t>
      </w:r>
      <w:r w:rsidR="00BE3C06" w:rsidRPr="00F058C4">
        <w:rPr>
          <w:rFonts w:cs="Arial"/>
          <w:b/>
        </w:rPr>
        <w:t xml:space="preserve">и </w:t>
      </w:r>
      <w:r w:rsidR="00BE3C06">
        <w:rPr>
          <w:rFonts w:cs="Arial"/>
          <w:b/>
        </w:rPr>
        <w:t xml:space="preserve">  </w:t>
      </w:r>
      <w:r w:rsidR="00BE3C06" w:rsidRPr="00F058C4">
        <w:rPr>
          <w:rFonts w:cs="Arial"/>
          <w:b/>
        </w:rPr>
        <w:t>квантитативни пријем</w:t>
      </w:r>
    </w:p>
    <w:p w14:paraId="0436DF66" w14:textId="77777777" w:rsidR="00BE3C06" w:rsidRPr="00F058C4" w:rsidRDefault="00BE3C06" w:rsidP="0037430E">
      <w:pPr>
        <w:pStyle w:val="NoSpacing"/>
        <w:rPr>
          <w:rFonts w:cs="Arial"/>
        </w:rPr>
      </w:pPr>
      <w:bookmarkStart w:id="21" w:name="_Toc441651543"/>
      <w:bookmarkStart w:id="22" w:name="_Toc442559881"/>
      <w:r w:rsidRPr="00F058C4">
        <w:rPr>
          <w:rFonts w:cs="Arial"/>
        </w:rPr>
        <w:t>Свака испорука предметних добара мора бити најављена најмање три радна дана према обрасц</w:t>
      </w:r>
      <w:r w:rsidRPr="00F058C4">
        <w:rPr>
          <w:rFonts w:cs="Arial"/>
          <w:lang w:val="sr-Cyrl-RS"/>
        </w:rPr>
        <w:t>у</w:t>
      </w:r>
      <w:r w:rsidRPr="00F058C4">
        <w:rPr>
          <w:rFonts w:cs="Arial"/>
        </w:rPr>
        <w:t xml:space="preserve"> "Најава испоруке добара" као и </w:t>
      </w:r>
      <w:r w:rsidRPr="00F058C4">
        <w:rPr>
          <w:rFonts w:cs="Arial"/>
          <w:lang w:val="en-US"/>
        </w:rPr>
        <w:t>24</w:t>
      </w:r>
      <w:r w:rsidRPr="00F058C4">
        <w:rPr>
          <w:rFonts w:cs="Arial"/>
        </w:rPr>
        <w:t xml:space="preserve"> часа пре испоруке према обрасцу „Обавештење о испоруци“ који су саставни део конкурсне документације.  </w:t>
      </w:r>
    </w:p>
    <w:p w14:paraId="4824F38B" w14:textId="5C0440F2" w:rsidR="00BE3C06" w:rsidRPr="00F058C4" w:rsidRDefault="00BE3C06" w:rsidP="0037430E">
      <w:pPr>
        <w:pStyle w:val="NoSpacing"/>
        <w:rPr>
          <w:rFonts w:cs="Arial"/>
          <w:lang w:val="sr-Cyrl-RS"/>
        </w:rPr>
      </w:pPr>
      <w:r w:rsidRPr="00F058C4">
        <w:rPr>
          <w:rFonts w:cs="Arial"/>
        </w:rPr>
        <w:t>Пријем предметних добара врши се у пријемном магацину Наручиоца сваког радног дана од 7</w:t>
      </w:r>
      <w:r w:rsidR="006D23A0">
        <w:rPr>
          <w:rFonts w:cs="Arial"/>
          <w:lang w:val="sr-Latn-RS"/>
        </w:rPr>
        <w:t xml:space="preserve">:00 </w:t>
      </w:r>
      <w:r w:rsidRPr="00F058C4">
        <w:rPr>
          <w:rFonts w:cs="Arial"/>
        </w:rPr>
        <w:t>h до 12</w:t>
      </w:r>
      <w:r w:rsidR="006D23A0">
        <w:rPr>
          <w:rFonts w:cs="Arial"/>
          <w:lang w:val="sr-Latn-RS"/>
        </w:rPr>
        <w:t xml:space="preserve">:00 </w:t>
      </w:r>
      <w:r w:rsidRPr="00F058C4">
        <w:rPr>
          <w:rFonts w:cs="Arial"/>
        </w:rPr>
        <w:t>h</w:t>
      </w:r>
      <w:r w:rsidRPr="00F058C4">
        <w:rPr>
          <w:rFonts w:cs="Arial"/>
          <w:lang w:val="sr-Cyrl-RS"/>
        </w:rPr>
        <w:t>.</w:t>
      </w:r>
    </w:p>
    <w:p w14:paraId="2DFE6827" w14:textId="2A3C7B20" w:rsidR="00BE3C06" w:rsidRPr="00F058C4" w:rsidRDefault="00BE3C06" w:rsidP="0037430E">
      <w:pPr>
        <w:pStyle w:val="NoSpacing"/>
        <w:rPr>
          <w:rFonts w:cs="Arial"/>
        </w:rPr>
      </w:pPr>
      <w:r w:rsidRPr="00F058C4">
        <w:rPr>
          <w:rFonts w:cs="Arial"/>
          <w:lang w:val="sr-Cyrl-RS"/>
        </w:rPr>
        <w:t>Квантитативни пријем испоручених добара врши се у магацину Наручиоца, приликом пријема добара, визуелном контролом и пребројавањем, а Наручилац је дужан да исплати само стварно примљену количину</w:t>
      </w:r>
      <w:r w:rsidRPr="00F058C4">
        <w:rPr>
          <w:rFonts w:cs="Arial"/>
        </w:rPr>
        <w:t>.</w:t>
      </w:r>
    </w:p>
    <w:p w14:paraId="13EE58D1" w14:textId="77777777" w:rsidR="00BE3C06" w:rsidRPr="00F058C4" w:rsidRDefault="00BE3C06" w:rsidP="0037430E">
      <w:pPr>
        <w:pStyle w:val="NoSpacing"/>
        <w:rPr>
          <w:rFonts w:cs="Arial"/>
          <w:lang w:val="sr-Cyrl-RS"/>
        </w:rPr>
      </w:pPr>
      <w:r w:rsidRPr="00F058C4">
        <w:rPr>
          <w:rFonts w:cs="Arial"/>
          <w:lang w:val="sr-Cyrl-RS"/>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Наручилац има право достављања писане рекламације понуђачу.</w:t>
      </w:r>
    </w:p>
    <w:p w14:paraId="39D209B1" w14:textId="77777777" w:rsidR="00BE3C06" w:rsidRPr="00F058C4" w:rsidRDefault="00BE3C06" w:rsidP="0037430E">
      <w:pPr>
        <w:pStyle w:val="NoSpacing"/>
        <w:rPr>
          <w:rFonts w:cs="Arial"/>
          <w:lang w:val="sr-Cyrl-RS"/>
        </w:rPr>
      </w:pPr>
      <w:r w:rsidRPr="00F058C4">
        <w:rPr>
          <w:rFonts w:cs="Arial"/>
          <w:lang w:val="sr-Cyrl-RS"/>
        </w:rPr>
        <w:t>Квалитатитвни пријем добара се врши у року од 10 (словима : десет) дана од дана квантитативног пријема. У случају да испоручена добра не одговарају уговореном квалитету и техничким карактеристикама произвођача, Наручилац има право да понуђачу  достави писану рекламацију, коју је Понуђач дужан да реши најдуже у року од 10 (словима : десет) дана од дана њеног пријема.</w:t>
      </w:r>
    </w:p>
    <w:p w14:paraId="49CA94E1" w14:textId="77777777" w:rsidR="00BE3C06" w:rsidRDefault="00BE3C06" w:rsidP="0037430E">
      <w:pPr>
        <w:pStyle w:val="NoSpacing"/>
        <w:rPr>
          <w:rFonts w:cs="Arial"/>
          <w:b/>
          <w:lang w:val="sr-Cyrl-RS"/>
        </w:rPr>
      </w:pPr>
    </w:p>
    <w:p w14:paraId="7BBE63CF" w14:textId="77777777" w:rsidR="00BE3C06" w:rsidRPr="00F058C4" w:rsidRDefault="00BE3C06" w:rsidP="0037430E">
      <w:pPr>
        <w:pStyle w:val="NoSpacing"/>
        <w:rPr>
          <w:rFonts w:cs="Arial"/>
          <w:b/>
          <w:lang w:val="sr-Cyrl-RS"/>
        </w:rPr>
      </w:pPr>
    </w:p>
    <w:p w14:paraId="520807DD" w14:textId="77777777" w:rsidR="00BE3C06" w:rsidRPr="00F058C4" w:rsidRDefault="00BE3C06" w:rsidP="0037430E">
      <w:pPr>
        <w:pStyle w:val="NoSpacing"/>
        <w:rPr>
          <w:rFonts w:cs="Arial"/>
          <w:b/>
        </w:rPr>
      </w:pPr>
      <w:r w:rsidRPr="00F058C4">
        <w:rPr>
          <w:rFonts w:cs="Arial"/>
          <w:b/>
        </w:rPr>
        <w:t>3.</w:t>
      </w:r>
      <w:r w:rsidRPr="00F058C4">
        <w:rPr>
          <w:rFonts w:cs="Arial"/>
          <w:b/>
          <w:lang w:val="sr-Cyrl-RS"/>
        </w:rPr>
        <w:t>5</w:t>
      </w:r>
      <w:r w:rsidRPr="00F058C4">
        <w:rPr>
          <w:rFonts w:cs="Arial"/>
          <w:b/>
        </w:rPr>
        <w:t>. Гарантни рок</w:t>
      </w:r>
      <w:bookmarkEnd w:id="21"/>
      <w:bookmarkEnd w:id="22"/>
      <w:r w:rsidRPr="00F058C4">
        <w:rPr>
          <w:rFonts w:cs="Arial"/>
          <w:bCs/>
          <w:iCs/>
        </w:rPr>
        <w:t xml:space="preserve"> </w:t>
      </w:r>
      <w:r w:rsidRPr="00F058C4">
        <w:rPr>
          <w:rFonts w:cs="Arial"/>
          <w:b/>
          <w:bCs/>
          <w:iCs/>
        </w:rPr>
        <w:t>за све партије</w:t>
      </w:r>
    </w:p>
    <w:p w14:paraId="1922994E" w14:textId="77777777" w:rsidR="00BE3C06" w:rsidRPr="0037430E" w:rsidRDefault="00BE3C06" w:rsidP="0037430E">
      <w:pPr>
        <w:rPr>
          <w:rFonts w:cs="Arial"/>
          <w:bCs/>
          <w:iCs/>
          <w:lang w:val="sr-Cyrl-RS"/>
        </w:rPr>
      </w:pPr>
      <w:r w:rsidRPr="0037430E">
        <w:rPr>
          <w:rFonts w:cs="Arial"/>
          <w:lang w:eastAsia="zh-CN"/>
        </w:rPr>
        <w:t>Гарантни рок за испоруч</w:t>
      </w:r>
      <w:r w:rsidRPr="0037430E">
        <w:rPr>
          <w:rFonts w:cs="Arial"/>
          <w:lang w:val="sr-Cyrl-RS" w:eastAsia="zh-CN"/>
        </w:rPr>
        <w:t xml:space="preserve">ено </w:t>
      </w:r>
      <w:r w:rsidRPr="009F47F0">
        <w:rPr>
          <w:rFonts w:cs="Arial"/>
          <w:lang w:val="sr-Cyrl-RS" w:eastAsia="zh-CN"/>
        </w:rPr>
        <w:t xml:space="preserve">добро </w:t>
      </w:r>
      <w:r w:rsidRPr="009F47F0">
        <w:rPr>
          <w:rFonts w:cs="Arial"/>
          <w:lang w:eastAsia="zh-CN"/>
        </w:rPr>
        <w:t xml:space="preserve"> је минимум </w:t>
      </w:r>
      <w:r w:rsidRPr="009F47F0">
        <w:rPr>
          <w:rFonts w:cs="Arial"/>
          <w:lang w:val="sr-Cyrl-RS" w:eastAsia="zh-CN"/>
        </w:rPr>
        <w:t>12</w:t>
      </w:r>
      <w:r w:rsidRPr="009F47F0">
        <w:rPr>
          <w:rFonts w:cs="Arial"/>
          <w:lang w:val="sr-Cyrl-CS" w:eastAsia="zh-CN"/>
        </w:rPr>
        <w:t xml:space="preserve"> (словима : дванаест)</w:t>
      </w:r>
      <w:r w:rsidRPr="0037430E">
        <w:rPr>
          <w:rFonts w:cs="Arial"/>
          <w:lang w:val="sr-Cyrl-CS" w:eastAsia="zh-CN"/>
        </w:rPr>
        <w:t xml:space="preserve"> </w:t>
      </w:r>
      <w:r w:rsidRPr="0037430E">
        <w:rPr>
          <w:rFonts w:cs="Arial"/>
          <w:bCs/>
          <w:iCs/>
          <w:lang w:val="sr-Cyrl-CS"/>
        </w:rPr>
        <w:t>месеци од дана квалитативног  пријема   предметног  добра   у   магацин  Наручиоца</w:t>
      </w:r>
      <w:r w:rsidRPr="0037430E">
        <w:rPr>
          <w:rFonts w:cs="Arial"/>
          <w:bCs/>
          <w:iCs/>
          <w:lang w:val="sr-Cyrl-RS"/>
        </w:rPr>
        <w:t>.</w:t>
      </w:r>
    </w:p>
    <w:p w14:paraId="030690A4" w14:textId="77777777" w:rsidR="00BE3C06" w:rsidRPr="0037430E" w:rsidRDefault="00BE3C06" w:rsidP="0037430E">
      <w:pPr>
        <w:rPr>
          <w:rFonts w:cs="Arial"/>
          <w:bCs/>
          <w:iCs/>
        </w:rPr>
      </w:pPr>
    </w:p>
    <w:p w14:paraId="2DE7873F" w14:textId="77777777" w:rsidR="00BE3C06" w:rsidRPr="0037430E" w:rsidRDefault="00BE3C06" w:rsidP="0037430E">
      <w:pPr>
        <w:rPr>
          <w:rFonts w:cs="Arial"/>
          <w:bCs/>
          <w:iCs/>
          <w:lang w:val="sr-Cyrl-RS"/>
        </w:rPr>
      </w:pPr>
      <w:r w:rsidRPr="0037430E">
        <w:rPr>
          <w:rFonts w:cs="Arial"/>
          <w:bCs/>
          <w:iCs/>
          <w:lang w:val="sr-Cyrl-RS"/>
        </w:rPr>
        <w:t>Понуђач је дужан да о свом трошку отклони све евентуалне недостатке у току трајања гарантног рока.</w:t>
      </w:r>
    </w:p>
    <w:p w14:paraId="70984CF0" w14:textId="5A1AD72F" w:rsidR="0037430E" w:rsidRDefault="0037430E">
      <w:pPr>
        <w:spacing w:before="0"/>
        <w:jc w:val="left"/>
        <w:rPr>
          <w:rFonts w:ascii="Calibri" w:eastAsia="Calibri" w:hAnsi="Calibri" w:cs="Arial"/>
          <w:bCs/>
          <w:iCs/>
          <w:lang w:val="sr-Cyrl-RS"/>
        </w:rPr>
      </w:pPr>
      <w:r>
        <w:rPr>
          <w:rFonts w:cs="Arial"/>
          <w:bCs/>
          <w:iCs/>
          <w:lang w:val="sr-Cyrl-RS"/>
        </w:rPr>
        <w:br w:type="page"/>
      </w:r>
    </w:p>
    <w:p w14:paraId="52BE1A70" w14:textId="77777777" w:rsidR="00BE3C06" w:rsidRPr="00BE3C06" w:rsidRDefault="00BE3C06" w:rsidP="0037430E">
      <w:pPr>
        <w:pStyle w:val="ListParagraph"/>
        <w:ind w:left="360"/>
        <w:rPr>
          <w:rFonts w:cs="Arial"/>
          <w:bCs/>
          <w:iCs/>
          <w:lang w:val="sr-Cyrl-RS"/>
        </w:rPr>
      </w:pPr>
    </w:p>
    <w:p w14:paraId="6001AB7B" w14:textId="01E0710D" w:rsidR="006609AA" w:rsidRPr="00023A4A" w:rsidRDefault="00920499" w:rsidP="0037430E">
      <w:pPr>
        <w:pStyle w:val="Heading10"/>
      </w:pPr>
      <w:r>
        <w:rPr>
          <w:lang w:val="sr-Latn-RS"/>
        </w:rPr>
        <w:t>4</w:t>
      </w:r>
      <w:r w:rsidR="0037430E">
        <w:rPr>
          <w:lang w:val="sr-Latn-RS"/>
        </w:rPr>
        <w:t xml:space="preserve">. </w:t>
      </w:r>
      <w:r w:rsidR="00990043" w:rsidRPr="00023A4A">
        <w:t>УСЛОВИ ЗА УЧЕШЋЕ ИЗ ЧЛАНА 75. и 76. ЗАКОНА и УПУТСТВО КАКО СЕ ДОКАЗУЈЕ ИСПУЊЕНОСТ ТИХ УСЛОВА</w:t>
      </w:r>
    </w:p>
    <w:tbl>
      <w:tblPr>
        <w:tblW w:w="10955"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firstRow="1" w:lastRow="1" w:firstColumn="1" w:lastColumn="1" w:noHBand="0" w:noVBand="0"/>
      </w:tblPr>
      <w:tblGrid>
        <w:gridCol w:w="990"/>
        <w:gridCol w:w="4066"/>
        <w:gridCol w:w="567"/>
        <w:gridCol w:w="5332"/>
      </w:tblGrid>
      <w:tr w:rsidR="00085F22" w:rsidRPr="00023A4A" w14:paraId="3A7A5EB1" w14:textId="77777777" w:rsidTr="001309C2">
        <w:trPr>
          <w:trHeight w:val="285"/>
          <w:jc w:val="center"/>
        </w:trPr>
        <w:tc>
          <w:tcPr>
            <w:tcW w:w="990" w:type="dxa"/>
            <w:vMerge w:val="restart"/>
            <w:shd w:val="clear" w:color="auto" w:fill="C0504D"/>
          </w:tcPr>
          <w:p w14:paraId="3B1C8A11" w14:textId="77777777" w:rsidR="00085F22" w:rsidRPr="00023A4A" w:rsidRDefault="00085F22" w:rsidP="009F2A74">
            <w:pPr>
              <w:suppressAutoHyphens/>
              <w:spacing w:before="360"/>
              <w:jc w:val="center"/>
              <w:rPr>
                <w:rFonts w:cs="Arial"/>
                <w:b/>
                <w:bCs/>
                <w:lang w:eastAsia="ar-SA"/>
              </w:rPr>
            </w:pPr>
            <w:r w:rsidRPr="00023A4A">
              <w:rPr>
                <w:rFonts w:cs="Arial"/>
                <w:b/>
                <w:bCs/>
                <w:lang w:eastAsia="ar-SA"/>
              </w:rPr>
              <w:t>Р.бр.</w:t>
            </w:r>
          </w:p>
        </w:tc>
        <w:tc>
          <w:tcPr>
            <w:tcW w:w="4633" w:type="dxa"/>
            <w:gridSpan w:val="2"/>
            <w:vMerge w:val="restart"/>
            <w:shd w:val="clear" w:color="auto" w:fill="C0504D"/>
          </w:tcPr>
          <w:p w14:paraId="50E975BB" w14:textId="77777777" w:rsidR="00085F22" w:rsidRPr="00023A4A" w:rsidRDefault="00085F22" w:rsidP="009F2A74">
            <w:pPr>
              <w:suppressAutoHyphens/>
              <w:spacing w:before="360"/>
              <w:jc w:val="center"/>
              <w:rPr>
                <w:rFonts w:cs="Arial"/>
                <w:b/>
                <w:bCs/>
                <w:lang w:eastAsia="ar-SA"/>
              </w:rPr>
            </w:pPr>
            <w:r w:rsidRPr="00023A4A">
              <w:rPr>
                <w:rFonts w:cs="Arial"/>
                <w:b/>
                <w:bCs/>
                <w:lang w:eastAsia="ar-SA"/>
              </w:rPr>
              <w:t>УСЛОВИ</w:t>
            </w:r>
          </w:p>
        </w:tc>
        <w:tc>
          <w:tcPr>
            <w:tcW w:w="5332" w:type="dxa"/>
            <w:vMerge w:val="restart"/>
            <w:shd w:val="clear" w:color="auto" w:fill="C0504D"/>
          </w:tcPr>
          <w:p w14:paraId="275672AF" w14:textId="77777777" w:rsidR="00085F22" w:rsidRPr="00023A4A" w:rsidRDefault="00085F22" w:rsidP="009F2A74">
            <w:pPr>
              <w:suppressAutoHyphens/>
              <w:spacing w:before="240"/>
              <w:jc w:val="center"/>
              <w:rPr>
                <w:rFonts w:cs="Arial"/>
                <w:b/>
                <w:bCs/>
                <w:lang w:eastAsia="ar-SA"/>
              </w:rPr>
            </w:pPr>
            <w:r w:rsidRPr="00023A4A">
              <w:rPr>
                <w:rFonts w:cs="Arial"/>
                <w:b/>
                <w:bCs/>
                <w:lang w:eastAsia="ar-SA"/>
              </w:rPr>
              <w:t>ДОКАЗИ</w:t>
            </w:r>
          </w:p>
        </w:tc>
      </w:tr>
      <w:tr w:rsidR="00085F22" w:rsidRPr="00023A4A" w14:paraId="5B716AF3" w14:textId="77777777" w:rsidTr="001309C2">
        <w:trPr>
          <w:trHeight w:val="285"/>
          <w:jc w:val="center"/>
        </w:trPr>
        <w:tc>
          <w:tcPr>
            <w:tcW w:w="990" w:type="dxa"/>
            <w:vMerge/>
            <w:shd w:val="clear" w:color="auto" w:fill="auto"/>
          </w:tcPr>
          <w:p w14:paraId="038F9235" w14:textId="77777777" w:rsidR="00085F22" w:rsidRPr="00023A4A" w:rsidRDefault="00085F22" w:rsidP="009F2A74">
            <w:pPr>
              <w:suppressAutoHyphens/>
              <w:spacing w:before="0"/>
              <w:jc w:val="center"/>
              <w:rPr>
                <w:rFonts w:cs="Arial"/>
                <w:b/>
                <w:bCs/>
                <w:lang w:eastAsia="ar-SA"/>
              </w:rPr>
            </w:pPr>
          </w:p>
        </w:tc>
        <w:tc>
          <w:tcPr>
            <w:tcW w:w="4633" w:type="dxa"/>
            <w:gridSpan w:val="2"/>
            <w:vMerge/>
            <w:shd w:val="clear" w:color="auto" w:fill="auto"/>
          </w:tcPr>
          <w:p w14:paraId="35E8AFEE" w14:textId="77777777" w:rsidR="00085F22" w:rsidRPr="00023A4A" w:rsidRDefault="00085F22" w:rsidP="009F2A74">
            <w:pPr>
              <w:suppressAutoHyphens/>
              <w:spacing w:before="0"/>
              <w:jc w:val="center"/>
              <w:rPr>
                <w:rFonts w:cs="Arial"/>
                <w:b/>
                <w:lang w:eastAsia="ar-SA"/>
              </w:rPr>
            </w:pPr>
          </w:p>
        </w:tc>
        <w:tc>
          <w:tcPr>
            <w:tcW w:w="5332" w:type="dxa"/>
            <w:vMerge/>
            <w:shd w:val="clear" w:color="auto" w:fill="auto"/>
          </w:tcPr>
          <w:p w14:paraId="3AB20B89" w14:textId="77777777" w:rsidR="00085F22" w:rsidRPr="00023A4A" w:rsidRDefault="00085F22" w:rsidP="009F2A74">
            <w:pPr>
              <w:suppressAutoHyphens/>
              <w:spacing w:before="0"/>
              <w:jc w:val="left"/>
              <w:rPr>
                <w:rFonts w:cs="Arial"/>
                <w:b/>
                <w:bCs/>
                <w:lang w:eastAsia="ar-SA"/>
              </w:rPr>
            </w:pPr>
          </w:p>
        </w:tc>
      </w:tr>
      <w:tr w:rsidR="00085F22" w:rsidRPr="00023A4A" w14:paraId="6885A844" w14:textId="77777777" w:rsidTr="001309C2">
        <w:trPr>
          <w:trHeight w:val="567"/>
          <w:jc w:val="center"/>
        </w:trPr>
        <w:tc>
          <w:tcPr>
            <w:tcW w:w="10955" w:type="dxa"/>
            <w:gridSpan w:val="4"/>
            <w:shd w:val="clear" w:color="auto" w:fill="F2F2F2"/>
            <w:vAlign w:val="center"/>
          </w:tcPr>
          <w:p w14:paraId="2920C080" w14:textId="77777777" w:rsidR="00085F22" w:rsidRPr="00023A4A" w:rsidRDefault="00085F22" w:rsidP="009F2A74">
            <w:pPr>
              <w:widowControl w:val="0"/>
              <w:suppressAutoHyphens/>
              <w:autoSpaceDE w:val="0"/>
              <w:autoSpaceDN w:val="0"/>
              <w:adjustRightInd w:val="0"/>
              <w:spacing w:before="0"/>
              <w:jc w:val="center"/>
              <w:rPr>
                <w:rFonts w:cs="Arial"/>
                <w:b/>
                <w:lang w:eastAsia="ar-SA"/>
              </w:rPr>
            </w:pPr>
            <w:r w:rsidRPr="00023A4A">
              <w:rPr>
                <w:rFonts w:cs="Arial"/>
                <w:b/>
                <w:lang w:eastAsia="ar-SA"/>
              </w:rPr>
              <w:t>4.1. ОБАВЕЗНИ УСЛОВИ</w:t>
            </w:r>
          </w:p>
        </w:tc>
      </w:tr>
      <w:tr w:rsidR="00085F22" w:rsidRPr="00023A4A" w14:paraId="603E98F3" w14:textId="77777777" w:rsidTr="001309C2">
        <w:trPr>
          <w:trHeight w:val="480"/>
          <w:jc w:val="center"/>
        </w:trPr>
        <w:tc>
          <w:tcPr>
            <w:tcW w:w="990" w:type="dxa"/>
            <w:shd w:val="clear" w:color="auto" w:fill="auto"/>
            <w:vAlign w:val="center"/>
          </w:tcPr>
          <w:p w14:paraId="6A953AA0" w14:textId="77777777" w:rsidR="00085F22" w:rsidRPr="00023A4A" w:rsidRDefault="00085F22" w:rsidP="009F2A74">
            <w:pPr>
              <w:suppressAutoHyphens/>
              <w:spacing w:before="0"/>
              <w:jc w:val="center"/>
              <w:rPr>
                <w:rFonts w:cs="Arial"/>
                <w:bCs/>
                <w:lang w:eastAsia="ar-SA"/>
              </w:rPr>
            </w:pPr>
            <w:r w:rsidRPr="00023A4A">
              <w:rPr>
                <w:rFonts w:cs="Arial"/>
                <w:bCs/>
                <w:lang w:eastAsia="ar-SA"/>
              </w:rPr>
              <w:t>1.</w:t>
            </w:r>
          </w:p>
        </w:tc>
        <w:tc>
          <w:tcPr>
            <w:tcW w:w="4066" w:type="dxa"/>
            <w:shd w:val="clear" w:color="auto" w:fill="auto"/>
            <w:vAlign w:val="center"/>
          </w:tcPr>
          <w:p w14:paraId="79F70AFA" w14:textId="77777777" w:rsidR="00085F22" w:rsidRPr="00023A4A" w:rsidRDefault="00085F22" w:rsidP="009F2A74">
            <w:pPr>
              <w:suppressAutoHyphens/>
              <w:spacing w:before="0"/>
              <w:jc w:val="left"/>
              <w:rPr>
                <w:rFonts w:cs="Arial"/>
                <w:lang w:eastAsia="ar-SA"/>
              </w:rPr>
            </w:pPr>
            <w:r w:rsidRPr="00023A4A">
              <w:rPr>
                <w:rFonts w:cs="Arial"/>
                <w:lang w:eastAsia="ar-SA"/>
              </w:rPr>
              <w:t>да је регистрован код надлежног органа, односно уписан у одговарајући регистар</w:t>
            </w:r>
          </w:p>
        </w:tc>
        <w:tc>
          <w:tcPr>
            <w:tcW w:w="5899" w:type="dxa"/>
            <w:gridSpan w:val="2"/>
            <w:shd w:val="clear" w:color="auto" w:fill="auto"/>
          </w:tcPr>
          <w:p w14:paraId="156D0685" w14:textId="77777777" w:rsidR="00085F22" w:rsidRPr="00023A4A" w:rsidRDefault="00085F22" w:rsidP="009F2A74">
            <w:pPr>
              <w:suppressAutoHyphens/>
              <w:spacing w:before="0"/>
              <w:rPr>
                <w:rFonts w:cs="Arial"/>
                <w:bCs/>
                <w:lang w:eastAsia="ar-SA"/>
              </w:rPr>
            </w:pPr>
          </w:p>
          <w:p w14:paraId="129FCCCC" w14:textId="77777777" w:rsidR="00085F22" w:rsidRPr="00023A4A" w:rsidRDefault="00085F22" w:rsidP="009F2A74">
            <w:pPr>
              <w:suppressAutoHyphens/>
              <w:spacing w:before="0"/>
              <w:rPr>
                <w:rFonts w:cs="Arial"/>
                <w:bCs/>
                <w:lang w:eastAsia="ar-SA"/>
              </w:rPr>
            </w:pPr>
            <w:r w:rsidRPr="00023A4A">
              <w:rPr>
                <w:rFonts w:cs="Arial"/>
                <w:bCs/>
                <w:lang w:eastAsia="ar-SA"/>
              </w:rPr>
              <w:t xml:space="preserve">-Извод из регистра </w:t>
            </w:r>
            <w:r w:rsidRPr="00023A4A">
              <w:rPr>
                <w:rFonts w:cs="Arial"/>
                <w:bCs/>
                <w:lang w:val="sr-Cyrl-CS" w:eastAsia="ar-SA"/>
              </w:rPr>
              <w:t xml:space="preserve">Агенције за привредне регистре (у даљем тексту: </w:t>
            </w:r>
            <w:r w:rsidRPr="00023A4A">
              <w:rPr>
                <w:rFonts w:cs="Arial"/>
                <w:bCs/>
                <w:lang w:eastAsia="ar-SA"/>
              </w:rPr>
              <w:t>АПР-а</w:t>
            </w:r>
            <w:r w:rsidRPr="00023A4A">
              <w:rPr>
                <w:rFonts w:cs="Arial"/>
                <w:bCs/>
                <w:lang w:val="sr-Cyrl-CS" w:eastAsia="ar-SA"/>
              </w:rPr>
              <w:t xml:space="preserve">), </w:t>
            </w:r>
            <w:r w:rsidRPr="00023A4A">
              <w:rPr>
                <w:rFonts w:cs="Arial"/>
                <w:bCs/>
                <w:lang w:eastAsia="ar-SA"/>
              </w:rPr>
              <w:t xml:space="preserve">односно извод из регистра надлежног привредног суда (за правна лица) </w:t>
            </w:r>
          </w:p>
          <w:p w14:paraId="17807598" w14:textId="77777777" w:rsidR="00085F22" w:rsidRPr="00023A4A" w:rsidRDefault="00085F22" w:rsidP="009F2A74">
            <w:pPr>
              <w:suppressAutoHyphens/>
              <w:spacing w:before="0"/>
              <w:rPr>
                <w:rFonts w:cs="Arial"/>
                <w:bCs/>
                <w:lang w:eastAsia="ar-SA"/>
              </w:rPr>
            </w:pPr>
            <w:r w:rsidRPr="00023A4A">
              <w:rPr>
                <w:rFonts w:cs="Arial"/>
                <w:bCs/>
                <w:lang w:eastAsia="ar-SA"/>
              </w:rPr>
              <w:t>-Извод из регистра надлежног привредног суда (За установе)</w:t>
            </w:r>
          </w:p>
          <w:p w14:paraId="362C06A3" w14:textId="77777777" w:rsidR="00085F22" w:rsidRPr="00023A4A" w:rsidRDefault="00085F22" w:rsidP="009F2A74">
            <w:pPr>
              <w:suppressAutoHyphens/>
              <w:spacing w:before="0"/>
              <w:rPr>
                <w:rFonts w:cs="Arial"/>
                <w:bCs/>
                <w:lang w:eastAsia="ar-SA"/>
              </w:rPr>
            </w:pPr>
            <w:r w:rsidRPr="00023A4A">
              <w:rPr>
                <w:rFonts w:cs="Arial"/>
                <w:bCs/>
                <w:lang w:eastAsia="ar-SA"/>
              </w:rPr>
              <w:t>-Извод из регистра АПР-а или извод из одговарајућег регистра (За предузетника)</w:t>
            </w:r>
          </w:p>
          <w:p w14:paraId="52075A74" w14:textId="77777777" w:rsidR="00085F22" w:rsidRPr="00023A4A" w:rsidRDefault="00CA457B" w:rsidP="00CA457B">
            <w:pPr>
              <w:tabs>
                <w:tab w:val="center" w:pos="2841"/>
              </w:tabs>
              <w:suppressAutoHyphens/>
              <w:spacing w:before="0"/>
              <w:rPr>
                <w:rFonts w:cs="Arial"/>
                <w:bCs/>
                <w:u w:val="single"/>
                <w:lang w:eastAsia="ar-SA"/>
              </w:rPr>
            </w:pPr>
            <w:r w:rsidRPr="00023A4A">
              <w:rPr>
                <w:rFonts w:cs="Arial"/>
                <w:bCs/>
                <w:u w:val="single"/>
                <w:lang w:eastAsia="ar-SA"/>
              </w:rPr>
              <w:t>Напомена:</w:t>
            </w:r>
          </w:p>
          <w:p w14:paraId="7F25F9AA" w14:textId="77777777" w:rsidR="00085F22" w:rsidRPr="00023A4A" w:rsidRDefault="00085F22" w:rsidP="009F2A74">
            <w:pPr>
              <w:suppressAutoHyphens/>
              <w:spacing w:before="0"/>
              <w:rPr>
                <w:rFonts w:cs="Arial"/>
                <w:bCs/>
                <w:lang w:eastAsia="ar-SA"/>
              </w:rPr>
            </w:pPr>
            <w:r w:rsidRPr="00023A4A">
              <w:rPr>
                <w:rFonts w:cs="Arial"/>
                <w:bCs/>
                <w:lang w:eastAsia="ar-SA"/>
              </w:rPr>
              <w:t>-У случају да понуду подноси група понуђача, овај доказ доставити за сваког члана групе понуђача</w:t>
            </w:r>
          </w:p>
          <w:p w14:paraId="6EE7F3AE" w14:textId="77777777" w:rsidR="00085F22" w:rsidRPr="00023A4A" w:rsidRDefault="00085F22" w:rsidP="009F2A74">
            <w:pPr>
              <w:suppressAutoHyphens/>
              <w:spacing w:before="0"/>
              <w:rPr>
                <w:rFonts w:cs="Arial"/>
                <w:bCs/>
                <w:lang w:eastAsia="ar-SA"/>
              </w:rPr>
            </w:pPr>
            <w:r w:rsidRPr="00023A4A">
              <w:rPr>
                <w:rFonts w:cs="Arial"/>
                <w:bCs/>
                <w:lang w:eastAsia="ar-SA"/>
              </w:rPr>
              <w:t>- У случају да понуђач подноси понуду са подизвођачем, овај доказ доставити и за сваког подизвођача</w:t>
            </w:r>
          </w:p>
          <w:p w14:paraId="537C3D0A" w14:textId="77777777" w:rsidR="00085F22" w:rsidRPr="00023A4A" w:rsidRDefault="00085F22" w:rsidP="009F2A74">
            <w:pPr>
              <w:suppressAutoHyphens/>
              <w:spacing w:before="0"/>
              <w:rPr>
                <w:rFonts w:cs="Arial"/>
                <w:lang w:eastAsia="ar-SA"/>
              </w:rPr>
            </w:pPr>
          </w:p>
        </w:tc>
      </w:tr>
      <w:tr w:rsidR="00085F22" w:rsidRPr="00023A4A" w14:paraId="6CB154ED" w14:textId="77777777" w:rsidTr="001309C2">
        <w:trPr>
          <w:trHeight w:val="5324"/>
          <w:jc w:val="center"/>
        </w:trPr>
        <w:tc>
          <w:tcPr>
            <w:tcW w:w="990" w:type="dxa"/>
            <w:shd w:val="clear" w:color="auto" w:fill="auto"/>
            <w:vAlign w:val="center"/>
          </w:tcPr>
          <w:p w14:paraId="5C7E86D4" w14:textId="77777777" w:rsidR="00085F22" w:rsidRPr="00023A4A" w:rsidRDefault="00085F22" w:rsidP="009F2A74">
            <w:pPr>
              <w:suppressAutoHyphens/>
              <w:spacing w:before="0"/>
              <w:jc w:val="center"/>
              <w:rPr>
                <w:rFonts w:cs="Arial"/>
                <w:bCs/>
                <w:lang w:eastAsia="ar-SA"/>
              </w:rPr>
            </w:pPr>
            <w:r w:rsidRPr="00023A4A">
              <w:rPr>
                <w:rFonts w:cs="Arial"/>
                <w:bCs/>
                <w:lang w:eastAsia="ar-SA"/>
              </w:rPr>
              <w:t>2.</w:t>
            </w:r>
          </w:p>
        </w:tc>
        <w:tc>
          <w:tcPr>
            <w:tcW w:w="4066" w:type="dxa"/>
            <w:shd w:val="clear" w:color="auto" w:fill="auto"/>
            <w:vAlign w:val="center"/>
          </w:tcPr>
          <w:p w14:paraId="7D076A13" w14:textId="77777777" w:rsidR="00085F22" w:rsidRPr="00023A4A" w:rsidRDefault="00085F22" w:rsidP="009F2A74">
            <w:pPr>
              <w:tabs>
                <w:tab w:val="left" w:pos="1080"/>
              </w:tabs>
              <w:suppressAutoHyphens/>
              <w:spacing w:before="0"/>
              <w:rPr>
                <w:rFonts w:cs="Arial"/>
                <w:lang w:eastAsia="ar-SA"/>
              </w:rPr>
            </w:pPr>
            <w:r w:rsidRPr="00023A4A">
              <w:rPr>
                <w:rFonts w:cs="Arial"/>
                <w:lang w:eastAsia="ar-SA"/>
              </w:rPr>
              <w:t>да понуђач и његов законски заступник нису осуђивани за неко од кривичних дела као чланови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899" w:type="dxa"/>
            <w:gridSpan w:val="2"/>
            <w:shd w:val="clear" w:color="auto" w:fill="auto"/>
          </w:tcPr>
          <w:p w14:paraId="207D4CCC" w14:textId="77777777" w:rsidR="00085F22" w:rsidRPr="00023A4A" w:rsidRDefault="00085F22" w:rsidP="009F2A74">
            <w:pPr>
              <w:autoSpaceDE w:val="0"/>
              <w:autoSpaceDN w:val="0"/>
              <w:adjustRightInd w:val="0"/>
              <w:rPr>
                <w:rFonts w:cs="Arial"/>
                <w:u w:val="single"/>
              </w:rPr>
            </w:pPr>
            <w:r w:rsidRPr="00023A4A">
              <w:rPr>
                <w:rFonts w:eastAsia="Calibri" w:cs="Arial"/>
                <w:lang w:val="ru-RU"/>
              </w:rPr>
              <w:t xml:space="preserve">- </w:t>
            </w:r>
            <w:r w:rsidRPr="00023A4A">
              <w:rPr>
                <w:rFonts w:eastAsia="Calibri" w:cs="Arial"/>
              </w:rPr>
              <w:t>за правно лице:</w:t>
            </w:r>
          </w:p>
          <w:p w14:paraId="01F7E530" w14:textId="77777777" w:rsidR="00085F22" w:rsidRPr="00023A4A" w:rsidRDefault="00085F22" w:rsidP="009F2A74">
            <w:pPr>
              <w:rPr>
                <w:rFonts w:cs="Arial"/>
              </w:rPr>
            </w:pPr>
            <w:r w:rsidRPr="00023A4A">
              <w:rPr>
                <w:rFonts w:cs="Arial"/>
              </w:rPr>
              <w:t>1) ЗА ЗАКОНСКОГ ЗАСТУПНИКА –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1E2002F5" w14:textId="77777777" w:rsidR="00085F22" w:rsidRPr="00023A4A" w:rsidRDefault="00085F22" w:rsidP="009F2A74">
            <w:pPr>
              <w:rPr>
                <w:rFonts w:cs="Arial"/>
              </w:rPr>
            </w:pPr>
            <w:r w:rsidRPr="00023A4A">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1" w:history="1">
              <w:r w:rsidR="0081221C" w:rsidRPr="00023A4A">
                <w:rPr>
                  <w:rStyle w:val="Hyperlink"/>
                  <w:rFonts w:cs="Arial"/>
                </w:rPr>
                <w:t>http://www.bg.vi.sud.rs/lt/articles/o-visem-sudu/obavestenje-ke-za-pravna-lica.html</w:t>
              </w:r>
            </w:hyperlink>
          </w:p>
          <w:p w14:paraId="4D1E4467" w14:textId="77777777" w:rsidR="00085F22" w:rsidRPr="00023A4A" w:rsidRDefault="00085F22" w:rsidP="009F2A74">
            <w:pPr>
              <w:rPr>
                <w:rFonts w:cs="Arial"/>
              </w:rPr>
            </w:pPr>
            <w:r w:rsidRPr="00023A4A">
              <w:rPr>
                <w:rFonts w:cs="Arial"/>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D32F445" w14:textId="77777777" w:rsidR="00085F22" w:rsidRPr="00023A4A" w:rsidRDefault="00085F22" w:rsidP="009F2A74">
            <w:pPr>
              <w:rPr>
                <w:rFonts w:cs="Arial"/>
              </w:rPr>
            </w:pPr>
            <w:r w:rsidRPr="00023A4A">
              <w:rPr>
                <w:rFonts w:cs="Arial"/>
              </w:rPr>
              <w:t xml:space="preserve">Посебна напомена: Уколико уверење </w:t>
            </w:r>
            <w:r w:rsidRPr="00023A4A">
              <w:rPr>
                <w:rFonts w:cs="Arial"/>
                <w:lang w:val="sr-Cyrl-CS"/>
              </w:rPr>
              <w:t>О</w:t>
            </w:r>
            <w:r w:rsidRPr="00023A4A">
              <w:rPr>
                <w:rFonts w:cs="Arial"/>
              </w:rPr>
              <w:t xml:space="preserve">сновног суда не обухвата податке из казнене евиденције за кривична </w:t>
            </w:r>
            <w:r w:rsidRPr="00023A4A">
              <w:rPr>
                <w:rFonts w:cs="Arial"/>
              </w:rPr>
              <w:lastRenderedPageBreak/>
              <w:t xml:space="preserve">дела која су у надлежности редовног кривичног одељења Вишег суда, потребно је поред уверења Основног суда доставити </w:t>
            </w:r>
            <w:r w:rsidRPr="00023A4A">
              <w:rPr>
                <w:rFonts w:cs="Arial"/>
                <w:u w:val="single"/>
              </w:rPr>
              <w:t>и</w:t>
            </w:r>
            <w:r w:rsidRPr="00023A4A">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46D1AE2B" w14:textId="77777777" w:rsidR="00085F22" w:rsidRPr="00023A4A" w:rsidRDefault="00085F22" w:rsidP="009F2A74">
            <w:pPr>
              <w:rPr>
                <w:rFonts w:cs="Arial"/>
              </w:rPr>
            </w:pPr>
            <w:r w:rsidRPr="00023A4A">
              <w:rPr>
                <w:rFonts w:cs="Arial"/>
              </w:rPr>
              <w:t>- за физичко лице и предузетника: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75137CD0" w14:textId="77777777" w:rsidR="00085F22" w:rsidRPr="00023A4A" w:rsidRDefault="00085F22" w:rsidP="009F2A74">
            <w:pPr>
              <w:autoSpaceDE w:val="0"/>
              <w:autoSpaceDN w:val="0"/>
              <w:adjustRightInd w:val="0"/>
              <w:rPr>
                <w:rFonts w:eastAsia="Calibri" w:cs="Arial"/>
              </w:rPr>
            </w:pPr>
            <w:r w:rsidRPr="00023A4A">
              <w:rPr>
                <w:rFonts w:eastAsia="Calibri" w:cs="Arial"/>
              </w:rPr>
              <w:t xml:space="preserve">Напомена: </w:t>
            </w:r>
          </w:p>
          <w:p w14:paraId="07A82590" w14:textId="77777777" w:rsidR="00085F22" w:rsidRPr="00023A4A" w:rsidRDefault="00085F22" w:rsidP="00DF302A">
            <w:pPr>
              <w:numPr>
                <w:ilvl w:val="0"/>
                <w:numId w:val="15"/>
              </w:numPr>
              <w:tabs>
                <w:tab w:val="left" w:pos="680"/>
              </w:tabs>
              <w:snapToGrid w:val="0"/>
              <w:spacing w:before="0"/>
              <w:ind w:left="714" w:hanging="357"/>
              <w:contextualSpacing/>
              <w:jc w:val="left"/>
              <w:rPr>
                <w:rFonts w:eastAsia="Calibri" w:cs="Arial"/>
              </w:rPr>
            </w:pPr>
            <w:r w:rsidRPr="00023A4A">
              <w:rPr>
                <w:rFonts w:eastAsia="Calibri" w:cs="Arial"/>
              </w:rPr>
              <w:t>У случају да понуду подноси правно лице потребно је доставити овај доказ и за правно лице и за законског заступника</w:t>
            </w:r>
          </w:p>
          <w:p w14:paraId="58B5AB4D" w14:textId="77777777" w:rsidR="00085F22" w:rsidRPr="00023A4A" w:rsidRDefault="00085F22" w:rsidP="00DF302A">
            <w:pPr>
              <w:numPr>
                <w:ilvl w:val="0"/>
                <w:numId w:val="15"/>
              </w:numPr>
              <w:tabs>
                <w:tab w:val="left" w:pos="680"/>
              </w:tabs>
              <w:snapToGrid w:val="0"/>
              <w:spacing w:before="0"/>
              <w:ind w:left="714" w:hanging="357"/>
              <w:contextualSpacing/>
              <w:jc w:val="left"/>
              <w:rPr>
                <w:rFonts w:eastAsia="Calibri" w:cs="Arial"/>
              </w:rPr>
            </w:pPr>
            <w:r w:rsidRPr="00023A4A">
              <w:rPr>
                <w:rFonts w:eastAsia="Calibri" w:cs="Arial"/>
              </w:rPr>
              <w:t>У случају да правно лице има више законских заступника, ове доказе доставити за сваког од њих</w:t>
            </w:r>
          </w:p>
          <w:p w14:paraId="4C798655" w14:textId="77777777" w:rsidR="00085F22" w:rsidRPr="00023A4A" w:rsidRDefault="00085F22" w:rsidP="00DF302A">
            <w:pPr>
              <w:numPr>
                <w:ilvl w:val="0"/>
                <w:numId w:val="15"/>
              </w:numPr>
              <w:tabs>
                <w:tab w:val="left" w:pos="680"/>
              </w:tabs>
              <w:snapToGrid w:val="0"/>
              <w:spacing w:before="0"/>
              <w:ind w:left="714" w:hanging="357"/>
              <w:contextualSpacing/>
              <w:jc w:val="left"/>
              <w:rPr>
                <w:rFonts w:eastAsia="Calibri" w:cs="Arial"/>
              </w:rPr>
            </w:pPr>
            <w:r w:rsidRPr="00023A4A">
              <w:rPr>
                <w:rFonts w:eastAsia="Calibri" w:cs="Arial"/>
              </w:rPr>
              <w:t xml:space="preserve">У случају да понуду подноси група понуђача, ове доказе доставити за сваког </w:t>
            </w:r>
            <w:r w:rsidRPr="00023A4A">
              <w:rPr>
                <w:rFonts w:eastAsia="Calibri" w:cs="Arial"/>
                <w:lang w:val="sr-Cyrl-CS"/>
              </w:rPr>
              <w:t>члана групе понуђача</w:t>
            </w:r>
          </w:p>
          <w:p w14:paraId="6D235127" w14:textId="77777777" w:rsidR="00085F22" w:rsidRPr="00023A4A" w:rsidRDefault="00085F22" w:rsidP="00DF302A">
            <w:pPr>
              <w:numPr>
                <w:ilvl w:val="0"/>
                <w:numId w:val="15"/>
              </w:numPr>
              <w:tabs>
                <w:tab w:val="left" w:pos="680"/>
              </w:tabs>
              <w:snapToGrid w:val="0"/>
              <w:spacing w:before="0"/>
              <w:ind w:left="714" w:hanging="357"/>
              <w:contextualSpacing/>
              <w:jc w:val="left"/>
              <w:rPr>
                <w:rFonts w:cs="Arial"/>
              </w:rPr>
            </w:pPr>
            <w:r w:rsidRPr="00023A4A">
              <w:rPr>
                <w:rFonts w:eastAsia="Calibri" w:cs="Arial"/>
              </w:rPr>
              <w:t xml:space="preserve">У случају да понуђач подноси понуду са подизвођачем, ове доказе доставити и за </w:t>
            </w:r>
            <w:r w:rsidRPr="00023A4A">
              <w:rPr>
                <w:rFonts w:eastAsia="Calibri" w:cs="Arial"/>
                <w:lang w:val="sr-Cyrl-CS"/>
              </w:rPr>
              <w:t xml:space="preserve">сваког </w:t>
            </w:r>
            <w:r w:rsidRPr="00023A4A">
              <w:rPr>
                <w:rFonts w:eastAsia="Calibri" w:cs="Arial"/>
              </w:rPr>
              <w:t xml:space="preserve">подизвођача </w:t>
            </w:r>
          </w:p>
          <w:p w14:paraId="7EED430B" w14:textId="77777777" w:rsidR="00DB11D1" w:rsidRPr="00023A4A" w:rsidRDefault="00DB11D1" w:rsidP="00DB11D1">
            <w:pPr>
              <w:tabs>
                <w:tab w:val="left" w:pos="680"/>
              </w:tabs>
              <w:snapToGrid w:val="0"/>
              <w:spacing w:before="0"/>
              <w:contextualSpacing/>
              <w:jc w:val="left"/>
              <w:rPr>
                <w:rFonts w:eastAsia="Calibri" w:cs="Arial"/>
              </w:rPr>
            </w:pPr>
          </w:p>
          <w:p w14:paraId="6F320331" w14:textId="77777777" w:rsidR="00085F22" w:rsidRPr="00023A4A" w:rsidRDefault="00085F22" w:rsidP="00DB11D1">
            <w:pPr>
              <w:tabs>
                <w:tab w:val="left" w:pos="680"/>
              </w:tabs>
              <w:snapToGrid w:val="0"/>
              <w:spacing w:before="0"/>
              <w:contextualSpacing/>
              <w:jc w:val="left"/>
              <w:rPr>
                <w:rFonts w:eastAsia="Calibri" w:cs="Arial"/>
                <w:lang w:val="sr-Cyrl-CS"/>
              </w:rPr>
            </w:pPr>
            <w:r w:rsidRPr="00023A4A">
              <w:rPr>
                <w:rFonts w:eastAsia="Calibri" w:cs="Arial"/>
              </w:rPr>
              <w:t>Ови докази не могу бити старији од два месеца пре отварања понуда.</w:t>
            </w:r>
          </w:p>
        </w:tc>
      </w:tr>
      <w:tr w:rsidR="00085F22" w:rsidRPr="00023A4A" w14:paraId="5728C0B3" w14:textId="77777777" w:rsidTr="001309C2">
        <w:trPr>
          <w:jc w:val="center"/>
        </w:trPr>
        <w:tc>
          <w:tcPr>
            <w:tcW w:w="990" w:type="dxa"/>
            <w:tcBorders>
              <w:bottom w:val="single" w:sz="6" w:space="0" w:color="auto"/>
            </w:tcBorders>
            <w:shd w:val="clear" w:color="auto" w:fill="auto"/>
            <w:vAlign w:val="center"/>
          </w:tcPr>
          <w:p w14:paraId="6A13F81D" w14:textId="77777777" w:rsidR="00085F22" w:rsidRPr="00023A4A" w:rsidRDefault="00085F22" w:rsidP="009F2A74">
            <w:pPr>
              <w:suppressAutoHyphens/>
              <w:spacing w:before="0"/>
              <w:jc w:val="center"/>
              <w:rPr>
                <w:rFonts w:cs="Arial"/>
                <w:bCs/>
                <w:lang w:eastAsia="ar-SA"/>
              </w:rPr>
            </w:pPr>
            <w:r w:rsidRPr="00023A4A">
              <w:rPr>
                <w:rFonts w:cs="Arial"/>
                <w:bCs/>
                <w:lang w:eastAsia="ar-SA"/>
              </w:rPr>
              <w:lastRenderedPageBreak/>
              <w:t>3.</w:t>
            </w:r>
          </w:p>
        </w:tc>
        <w:tc>
          <w:tcPr>
            <w:tcW w:w="4066" w:type="dxa"/>
            <w:tcBorders>
              <w:bottom w:val="single" w:sz="6" w:space="0" w:color="auto"/>
            </w:tcBorders>
            <w:shd w:val="clear" w:color="auto" w:fill="auto"/>
            <w:vAlign w:val="center"/>
          </w:tcPr>
          <w:p w14:paraId="1B225FA8" w14:textId="77777777" w:rsidR="00085F22" w:rsidRPr="00023A4A" w:rsidRDefault="00085F22" w:rsidP="009F2A74">
            <w:pPr>
              <w:suppressAutoHyphens/>
              <w:spacing w:before="0"/>
              <w:rPr>
                <w:rFonts w:cs="Arial"/>
                <w:lang w:eastAsia="ar-SA"/>
              </w:rPr>
            </w:pPr>
            <w:r w:rsidRPr="00023A4A">
              <w:rPr>
                <w:rFonts w:cs="Arial"/>
                <w:lang w:eastAsia="ar-SA"/>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10BC71D2" w14:textId="77777777" w:rsidR="00085F22" w:rsidRPr="00023A4A" w:rsidRDefault="00085F22" w:rsidP="009F2A74">
            <w:pPr>
              <w:suppressAutoHyphens/>
              <w:spacing w:before="0"/>
              <w:rPr>
                <w:rFonts w:cs="Arial"/>
                <w:lang w:eastAsia="ar-SA"/>
              </w:rPr>
            </w:pPr>
          </w:p>
        </w:tc>
        <w:tc>
          <w:tcPr>
            <w:tcW w:w="5899" w:type="dxa"/>
            <w:gridSpan w:val="2"/>
            <w:tcBorders>
              <w:bottom w:val="single" w:sz="6" w:space="0" w:color="auto"/>
            </w:tcBorders>
            <w:shd w:val="clear" w:color="auto" w:fill="auto"/>
            <w:vAlign w:val="center"/>
          </w:tcPr>
          <w:p w14:paraId="28674B33" w14:textId="77777777" w:rsidR="00085F22" w:rsidRPr="00023A4A" w:rsidRDefault="00085F22" w:rsidP="009F2A74">
            <w:pPr>
              <w:snapToGrid w:val="0"/>
              <w:rPr>
                <w:rFonts w:eastAsia="Calibri" w:cs="Arial"/>
                <w:lang w:val="ru-RU"/>
              </w:rPr>
            </w:pPr>
            <w:r w:rsidRPr="00023A4A">
              <w:rPr>
                <w:rFonts w:eastAsia="Calibri" w:cs="Arial"/>
                <w:lang w:val="ru-RU"/>
              </w:rPr>
              <w:t xml:space="preserve">- за правно лице, предузетнике и физичка лица: </w:t>
            </w:r>
          </w:p>
          <w:p w14:paraId="1DBCA910" w14:textId="77777777" w:rsidR="00085F22" w:rsidRPr="00023A4A" w:rsidRDefault="00085F22" w:rsidP="009F2A74">
            <w:pPr>
              <w:snapToGrid w:val="0"/>
              <w:rPr>
                <w:rFonts w:eastAsia="Calibri" w:cs="Arial"/>
                <w:lang w:val="ru-RU"/>
              </w:rPr>
            </w:pPr>
            <w:r w:rsidRPr="00023A4A">
              <w:rPr>
                <w:rFonts w:eastAsia="Calibri" w:cs="Arial"/>
                <w:lang w:val="ru-RU"/>
              </w:rPr>
              <w:t xml:space="preserve">1.Уверење Пореске управе Министарства финансија да је измирио доспеле порезе и доприносе </w:t>
            </w:r>
            <w:r w:rsidRPr="00023A4A">
              <w:rPr>
                <w:rFonts w:eastAsia="Calibri" w:cs="Arial"/>
                <w:u w:val="single"/>
                <w:lang w:val="ru-RU"/>
              </w:rPr>
              <w:t>и</w:t>
            </w:r>
          </w:p>
          <w:p w14:paraId="69AE93DE" w14:textId="77777777" w:rsidR="00085F22" w:rsidRPr="00023A4A" w:rsidRDefault="00085F22" w:rsidP="009F2A74">
            <w:pPr>
              <w:snapToGrid w:val="0"/>
              <w:rPr>
                <w:rFonts w:eastAsia="Calibri" w:cs="Arial"/>
                <w:lang w:val="ru-RU"/>
              </w:rPr>
            </w:pPr>
            <w:r w:rsidRPr="00023A4A">
              <w:rPr>
                <w:rFonts w:eastAsia="Calibri" w:cs="Arial"/>
                <w:lang w:val="ru-RU"/>
              </w:rPr>
              <w:t xml:space="preserve">2.Уверење Управе јавних прихода локалне самоуправе (града, односно општине)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14:paraId="696B894E" w14:textId="77777777" w:rsidR="00085F22" w:rsidRPr="00023A4A" w:rsidRDefault="00085F22" w:rsidP="009F2A74">
            <w:pPr>
              <w:snapToGrid w:val="0"/>
              <w:rPr>
                <w:rFonts w:eastAsia="Calibri" w:cs="Arial"/>
                <w:lang w:val="ru-RU"/>
              </w:rPr>
            </w:pPr>
            <w:r w:rsidRPr="00023A4A">
              <w:rPr>
                <w:rFonts w:eastAsia="Calibri" w:cs="Arial"/>
                <w:lang w:val="ru-RU"/>
              </w:rPr>
              <w:t>Напомена:</w:t>
            </w:r>
          </w:p>
          <w:p w14:paraId="5D7F777C" w14:textId="77777777" w:rsidR="00085F22" w:rsidRPr="00023A4A" w:rsidRDefault="00085F22" w:rsidP="00DF302A">
            <w:pPr>
              <w:numPr>
                <w:ilvl w:val="0"/>
                <w:numId w:val="13"/>
              </w:numPr>
              <w:snapToGrid w:val="0"/>
              <w:rPr>
                <w:rFonts w:eastAsia="Calibri" w:cs="Arial"/>
                <w:u w:val="single"/>
              </w:rPr>
            </w:pPr>
            <w:r w:rsidRPr="00023A4A">
              <w:rPr>
                <w:rFonts w:eastAsia="Calibri" w:cs="Arial"/>
              </w:rPr>
              <w:t>Уколико локална (општин</w:t>
            </w:r>
            <w:r w:rsidRPr="00023A4A">
              <w:rPr>
                <w:rFonts w:eastAsia="Calibri" w:cs="Arial"/>
                <w:lang w:val="sr-Cyrl-CS"/>
              </w:rPr>
              <w:t>с</w:t>
            </w:r>
            <w:r w:rsidRPr="00023A4A">
              <w:rPr>
                <w:rFonts w:eastAsia="Calibri" w:cs="Arial"/>
              </w:rPr>
              <w:t>ка) управа</w:t>
            </w:r>
            <w:r w:rsidRPr="00023A4A">
              <w:rPr>
                <w:rFonts w:eastAsia="Calibri" w:cs="Arial"/>
                <w:lang w:val="sr-Cyrl-CS"/>
              </w:rPr>
              <w:t xml:space="preserve"> јавних приход</w:t>
            </w:r>
            <w:r w:rsidRPr="00023A4A">
              <w:rPr>
                <w:rFonts w:eastAsia="Calibri"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23A4A">
              <w:rPr>
                <w:rFonts w:eastAsia="Calibri" w:cs="Arial"/>
                <w:lang w:val="sr-Cyrl-CS"/>
              </w:rPr>
              <w:t xml:space="preserve">јавних прихода </w:t>
            </w:r>
            <w:r w:rsidRPr="00023A4A">
              <w:rPr>
                <w:rFonts w:eastAsia="Calibri" w:cs="Arial"/>
              </w:rPr>
              <w:t xml:space="preserve">приложи и потврде </w:t>
            </w:r>
            <w:r w:rsidRPr="00023A4A">
              <w:rPr>
                <w:rFonts w:eastAsia="Calibri" w:cs="Arial"/>
                <w:lang w:val="sr-Cyrl-CS"/>
              </w:rPr>
              <w:t xml:space="preserve">тих </w:t>
            </w:r>
            <w:r w:rsidRPr="00023A4A">
              <w:rPr>
                <w:rFonts w:eastAsia="Calibri" w:cs="Arial"/>
              </w:rPr>
              <w:t>осталих лок</w:t>
            </w:r>
            <w:r w:rsidRPr="00023A4A">
              <w:rPr>
                <w:rFonts w:eastAsia="Calibri" w:cs="Arial"/>
                <w:lang w:val="sr-Cyrl-CS"/>
              </w:rPr>
              <w:t>а</w:t>
            </w:r>
            <w:r w:rsidRPr="00023A4A">
              <w:rPr>
                <w:rFonts w:eastAsia="Calibri" w:cs="Arial"/>
              </w:rPr>
              <w:t xml:space="preserve">лних органа/организација/установа </w:t>
            </w:r>
          </w:p>
          <w:p w14:paraId="7E17BD70" w14:textId="77777777" w:rsidR="00085F22" w:rsidRPr="00023A4A" w:rsidRDefault="00085F22" w:rsidP="00DF302A">
            <w:pPr>
              <w:numPr>
                <w:ilvl w:val="0"/>
                <w:numId w:val="13"/>
              </w:numPr>
              <w:snapToGrid w:val="0"/>
              <w:rPr>
                <w:rFonts w:eastAsia="Calibri" w:cs="Arial"/>
              </w:rPr>
            </w:pPr>
            <w:r w:rsidRPr="00023A4A">
              <w:rPr>
                <w:rFonts w:eastAsia="Calibri" w:cs="Arial"/>
              </w:rPr>
              <w:t>Уколико је понуђач у поступку приватизације, уместо горе наведена два доказа, потребно је доставити у</w:t>
            </w:r>
            <w:r w:rsidRPr="00023A4A">
              <w:rPr>
                <w:rFonts w:eastAsia="Calibri" w:cs="Arial"/>
                <w:lang w:val="ru-RU"/>
              </w:rPr>
              <w:t>верење Агенције за приватизацију да се налази у поступку приватизације</w:t>
            </w:r>
          </w:p>
          <w:p w14:paraId="6FCB7961" w14:textId="77777777" w:rsidR="00085F22" w:rsidRPr="00023A4A" w:rsidRDefault="00085F22" w:rsidP="00DF302A">
            <w:pPr>
              <w:numPr>
                <w:ilvl w:val="0"/>
                <w:numId w:val="13"/>
              </w:numPr>
              <w:snapToGrid w:val="0"/>
              <w:rPr>
                <w:rFonts w:eastAsia="Calibri" w:cs="Arial"/>
              </w:rPr>
            </w:pPr>
            <w:r w:rsidRPr="00023A4A">
              <w:rPr>
                <w:rFonts w:eastAsia="Calibri" w:cs="Arial"/>
              </w:rPr>
              <w:lastRenderedPageBreak/>
              <w:t>У случају да понуду подноси група понуђача, ове доказе доставити за сваког учесника из групе</w:t>
            </w:r>
          </w:p>
          <w:p w14:paraId="6BFC7CA4" w14:textId="77777777" w:rsidR="00085F22" w:rsidRPr="00023A4A" w:rsidRDefault="00085F22" w:rsidP="00DF302A">
            <w:pPr>
              <w:numPr>
                <w:ilvl w:val="0"/>
                <w:numId w:val="16"/>
              </w:numPr>
              <w:snapToGrid w:val="0"/>
              <w:rPr>
                <w:rFonts w:eastAsia="Calibri" w:cs="Arial"/>
              </w:rPr>
            </w:pPr>
            <w:r w:rsidRPr="00023A4A">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04689E7" w14:textId="77777777" w:rsidR="00085F22" w:rsidRPr="00023A4A" w:rsidRDefault="00085F22" w:rsidP="009F2A74">
            <w:pPr>
              <w:snapToGrid w:val="0"/>
              <w:rPr>
                <w:rFonts w:eastAsia="Calibri" w:cs="Arial"/>
              </w:rPr>
            </w:pPr>
            <w:r w:rsidRPr="00023A4A">
              <w:rPr>
                <w:rFonts w:eastAsia="Calibri" w:cs="Arial"/>
              </w:rPr>
              <w:t xml:space="preserve">Ови докази не могу бити старији од два месеца </w:t>
            </w:r>
            <w:r w:rsidRPr="00023A4A">
              <w:rPr>
                <w:rFonts w:eastAsia="Calibri" w:cs="Arial"/>
                <w:lang w:val="sr-Cyrl-CS"/>
              </w:rPr>
              <w:t>пре</w:t>
            </w:r>
            <w:r w:rsidRPr="00023A4A">
              <w:rPr>
                <w:rFonts w:eastAsia="Calibri" w:cs="Arial"/>
              </w:rPr>
              <w:t xml:space="preserve"> отварања понуда.</w:t>
            </w:r>
          </w:p>
          <w:p w14:paraId="3D25332B" w14:textId="77777777" w:rsidR="00085F22" w:rsidRPr="00023A4A" w:rsidRDefault="00085F22" w:rsidP="009F2A74">
            <w:pPr>
              <w:snapToGrid w:val="0"/>
              <w:rPr>
                <w:rFonts w:eastAsia="Calibri" w:cs="Arial"/>
              </w:rPr>
            </w:pPr>
          </w:p>
        </w:tc>
      </w:tr>
      <w:tr w:rsidR="00085F22" w:rsidRPr="00023A4A" w14:paraId="61AE38C7" w14:textId="77777777" w:rsidTr="001309C2">
        <w:trPr>
          <w:jc w:val="center"/>
        </w:trPr>
        <w:tc>
          <w:tcPr>
            <w:tcW w:w="990" w:type="dxa"/>
            <w:tcBorders>
              <w:bottom w:val="single" w:sz="6" w:space="0" w:color="auto"/>
            </w:tcBorders>
            <w:shd w:val="clear" w:color="auto" w:fill="auto"/>
            <w:vAlign w:val="center"/>
          </w:tcPr>
          <w:p w14:paraId="51758930" w14:textId="77777777" w:rsidR="00085F22" w:rsidRPr="00023A4A" w:rsidRDefault="00085F22" w:rsidP="009F2A74">
            <w:pPr>
              <w:suppressAutoHyphens/>
              <w:spacing w:before="0"/>
              <w:rPr>
                <w:rFonts w:cs="Arial"/>
                <w:bCs/>
                <w:lang w:eastAsia="ar-SA"/>
              </w:rPr>
            </w:pPr>
          </w:p>
          <w:p w14:paraId="251CE170" w14:textId="77777777" w:rsidR="00085F22" w:rsidRPr="00023A4A" w:rsidRDefault="00085F22" w:rsidP="009F2A74">
            <w:pPr>
              <w:suppressAutoHyphens/>
              <w:spacing w:before="0"/>
              <w:jc w:val="center"/>
              <w:rPr>
                <w:rFonts w:cs="Arial"/>
                <w:bCs/>
                <w:lang w:eastAsia="ar-SA"/>
              </w:rPr>
            </w:pPr>
            <w:r w:rsidRPr="00023A4A">
              <w:rPr>
                <w:rFonts w:cs="Arial"/>
                <w:bCs/>
                <w:lang w:eastAsia="ar-SA"/>
              </w:rPr>
              <w:t>4.</w:t>
            </w:r>
          </w:p>
        </w:tc>
        <w:tc>
          <w:tcPr>
            <w:tcW w:w="4066" w:type="dxa"/>
            <w:tcBorders>
              <w:bottom w:val="single" w:sz="6" w:space="0" w:color="auto"/>
            </w:tcBorders>
            <w:shd w:val="clear" w:color="auto" w:fill="auto"/>
            <w:vAlign w:val="center"/>
          </w:tcPr>
          <w:p w14:paraId="600147D9" w14:textId="77777777" w:rsidR="00085F22" w:rsidRPr="00023A4A" w:rsidRDefault="00085F22" w:rsidP="009F2A74">
            <w:pPr>
              <w:suppressAutoHyphens/>
              <w:spacing w:before="0"/>
              <w:jc w:val="left"/>
              <w:rPr>
                <w:rFonts w:cs="Arial"/>
                <w:lang w:eastAsia="ar-SA"/>
              </w:rPr>
            </w:pPr>
            <w:r w:rsidRPr="00023A4A">
              <w:rPr>
                <w:rFonts w:cs="Arial"/>
                <w:lang w:val="ru-RU" w:eastAsia="ar-SA"/>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C2E3895" w14:textId="77777777" w:rsidR="00085F22" w:rsidRPr="00023A4A" w:rsidRDefault="00085F22" w:rsidP="009F2A74">
            <w:pPr>
              <w:suppressAutoHyphens/>
              <w:spacing w:before="0"/>
              <w:jc w:val="left"/>
              <w:rPr>
                <w:rFonts w:cs="Arial"/>
                <w:lang w:eastAsia="ar-SA"/>
              </w:rPr>
            </w:pPr>
          </w:p>
        </w:tc>
        <w:tc>
          <w:tcPr>
            <w:tcW w:w="5899" w:type="dxa"/>
            <w:gridSpan w:val="2"/>
            <w:tcBorders>
              <w:bottom w:val="single" w:sz="6" w:space="0" w:color="auto"/>
            </w:tcBorders>
            <w:shd w:val="clear" w:color="auto" w:fill="auto"/>
            <w:vAlign w:val="center"/>
          </w:tcPr>
          <w:p w14:paraId="043D836D" w14:textId="77777777" w:rsidR="00085F22" w:rsidRPr="00023A4A" w:rsidRDefault="00085F22" w:rsidP="009F2A74">
            <w:pPr>
              <w:tabs>
                <w:tab w:val="left" w:pos="680"/>
              </w:tabs>
              <w:snapToGrid w:val="0"/>
              <w:rPr>
                <w:rFonts w:eastAsia="Calibri" w:cs="Arial"/>
              </w:rPr>
            </w:pPr>
            <w:r w:rsidRPr="00023A4A">
              <w:rPr>
                <w:rFonts w:eastAsia="Calibri" w:cs="Arial"/>
              </w:rPr>
              <w:t>Потписан и оверен Образац изјаве на основу члана 75. став 2. ЗЈН(Образац бр</w:t>
            </w:r>
            <w:r w:rsidR="00CA457B" w:rsidRPr="00023A4A">
              <w:rPr>
                <w:rFonts w:eastAsia="Calibri" w:cs="Arial"/>
              </w:rPr>
              <w:t>.4)</w:t>
            </w:r>
          </w:p>
          <w:p w14:paraId="46E7912A" w14:textId="77777777" w:rsidR="00085F22" w:rsidRPr="00023A4A" w:rsidRDefault="00085F22" w:rsidP="009F2A74">
            <w:pPr>
              <w:tabs>
                <w:tab w:val="left" w:pos="680"/>
              </w:tabs>
              <w:snapToGrid w:val="0"/>
              <w:rPr>
                <w:rFonts w:eastAsia="Calibri" w:cs="Arial"/>
                <w:lang w:val="sr-Cyrl-CS"/>
              </w:rPr>
            </w:pPr>
            <w:r w:rsidRPr="00023A4A">
              <w:rPr>
                <w:rFonts w:eastAsia="Calibri" w:cs="Arial"/>
              </w:rPr>
              <w:t>Напомена:</w:t>
            </w:r>
          </w:p>
          <w:p w14:paraId="3CB8C450" w14:textId="77777777" w:rsidR="00085F22" w:rsidRPr="00023A4A" w:rsidRDefault="00085F22" w:rsidP="00DF302A">
            <w:pPr>
              <w:numPr>
                <w:ilvl w:val="0"/>
                <w:numId w:val="17"/>
              </w:numPr>
              <w:tabs>
                <w:tab w:val="left" w:pos="680"/>
              </w:tabs>
              <w:snapToGrid w:val="0"/>
              <w:rPr>
                <w:rFonts w:eastAsia="Calibri" w:cs="Arial"/>
                <w:lang w:val="sr-Cyrl-CS"/>
              </w:rPr>
            </w:pPr>
            <w:r w:rsidRPr="00023A4A">
              <w:rPr>
                <w:rFonts w:eastAsia="Calibri" w:cs="Arial"/>
              </w:rPr>
              <w:t xml:space="preserve">Изјава мора да буде потписана од стране овалшћеног лица </w:t>
            </w:r>
            <w:r w:rsidRPr="00023A4A">
              <w:rPr>
                <w:rFonts w:eastAsia="Calibri" w:cs="Arial"/>
                <w:lang w:val="sr-Cyrl-CS"/>
              </w:rPr>
              <w:t>за заступање понуђача</w:t>
            </w:r>
            <w:r w:rsidRPr="00023A4A">
              <w:rPr>
                <w:rFonts w:eastAsia="Calibri" w:cs="Arial"/>
              </w:rPr>
              <w:t xml:space="preserve"> и оверена печатом. </w:t>
            </w:r>
          </w:p>
          <w:p w14:paraId="174FF28D" w14:textId="77777777" w:rsidR="00085F22" w:rsidRPr="00023A4A" w:rsidRDefault="00085F22" w:rsidP="00DF302A">
            <w:pPr>
              <w:numPr>
                <w:ilvl w:val="0"/>
                <w:numId w:val="17"/>
              </w:numPr>
              <w:tabs>
                <w:tab w:val="left" w:pos="680"/>
              </w:tabs>
              <w:snapToGrid w:val="0"/>
              <w:rPr>
                <w:rFonts w:eastAsia="Calibri" w:cs="Arial"/>
              </w:rPr>
            </w:pPr>
            <w:r w:rsidRPr="00023A4A">
              <w:rPr>
                <w:rFonts w:eastAsia="Calibri" w:cs="Arial"/>
              </w:rPr>
              <w:t xml:space="preserve">Уколико понуду подноси група понуђача Изјава мора бити </w:t>
            </w:r>
            <w:r w:rsidRPr="00023A4A">
              <w:rPr>
                <w:rFonts w:eastAsia="Calibri" w:cs="Arial"/>
                <w:lang w:val="sr-Cyrl-CS"/>
              </w:rPr>
              <w:t>достављена за сваког члана групе понуђача. Изјава мора бити</w:t>
            </w:r>
            <w:r w:rsidRPr="00023A4A">
              <w:rPr>
                <w:rFonts w:eastAsia="Calibri" w:cs="Arial"/>
              </w:rPr>
              <w:t xml:space="preserve"> потписана од стране овлашћеног лица </w:t>
            </w:r>
            <w:r w:rsidRPr="00023A4A">
              <w:rPr>
                <w:rFonts w:eastAsia="Calibri" w:cs="Arial"/>
                <w:lang w:val="sr-Cyrl-CS"/>
              </w:rPr>
              <w:t xml:space="preserve">за заступање </w:t>
            </w:r>
            <w:r w:rsidRPr="00023A4A">
              <w:rPr>
                <w:rFonts w:eastAsia="Calibri" w:cs="Arial"/>
              </w:rPr>
              <w:t xml:space="preserve">понуђача из групе понуђача и оверена печатом.  </w:t>
            </w:r>
          </w:p>
          <w:p w14:paraId="7118DB9E" w14:textId="77777777" w:rsidR="00085F22" w:rsidRPr="00023A4A" w:rsidRDefault="00085F22" w:rsidP="009F2A74">
            <w:pPr>
              <w:suppressAutoHyphens/>
              <w:spacing w:before="0"/>
              <w:rPr>
                <w:rFonts w:cs="Arial"/>
                <w:lang w:eastAsia="ar-SA"/>
              </w:rPr>
            </w:pPr>
          </w:p>
        </w:tc>
      </w:tr>
      <w:tr w:rsidR="00085F22" w:rsidRPr="00023A4A" w14:paraId="60A6C06A" w14:textId="77777777" w:rsidTr="001309C2">
        <w:trPr>
          <w:trHeight w:val="567"/>
          <w:jc w:val="center"/>
        </w:trPr>
        <w:tc>
          <w:tcPr>
            <w:tcW w:w="10955" w:type="dxa"/>
            <w:gridSpan w:val="4"/>
            <w:shd w:val="clear" w:color="auto" w:fill="F2F2F2"/>
            <w:vAlign w:val="center"/>
          </w:tcPr>
          <w:p w14:paraId="73C51836" w14:textId="77777777" w:rsidR="00085F22" w:rsidRPr="00023A4A" w:rsidRDefault="00085F22" w:rsidP="009F2A74">
            <w:pPr>
              <w:widowControl w:val="0"/>
              <w:suppressAutoHyphens/>
              <w:autoSpaceDE w:val="0"/>
              <w:autoSpaceDN w:val="0"/>
              <w:adjustRightInd w:val="0"/>
              <w:spacing w:before="0"/>
              <w:jc w:val="center"/>
              <w:rPr>
                <w:rFonts w:cs="Arial"/>
                <w:b/>
                <w:lang w:eastAsia="ar-SA"/>
              </w:rPr>
            </w:pPr>
            <w:r w:rsidRPr="00023A4A">
              <w:rPr>
                <w:rFonts w:cs="Arial"/>
                <w:b/>
                <w:lang w:eastAsia="ar-SA"/>
              </w:rPr>
              <w:t>4.2 ДОДАТНИ УСЛОВИ</w:t>
            </w:r>
          </w:p>
          <w:p w14:paraId="6B3EBB5D" w14:textId="77777777" w:rsidR="00085F22" w:rsidRPr="00023A4A" w:rsidRDefault="00085F22" w:rsidP="00CA457B">
            <w:pPr>
              <w:widowControl w:val="0"/>
              <w:suppressAutoHyphens/>
              <w:autoSpaceDE w:val="0"/>
              <w:autoSpaceDN w:val="0"/>
              <w:adjustRightInd w:val="0"/>
              <w:spacing w:before="0"/>
              <w:jc w:val="center"/>
              <w:rPr>
                <w:rFonts w:cs="Arial"/>
                <w:b/>
                <w:lang w:eastAsia="ar-SA"/>
              </w:rPr>
            </w:pPr>
            <w:r w:rsidRPr="00023A4A">
              <w:rPr>
                <w:rFonts w:cs="Arial"/>
                <w:b/>
                <w:lang w:eastAsia="ar-SA"/>
              </w:rPr>
              <w:t>ЗА УЧЕШЋЕ У ПОСТУПКУ ЈАВНЕ НАБАВКЕ ИЗ ЧЛАНА 76. ЗАКОНА</w:t>
            </w:r>
          </w:p>
        </w:tc>
      </w:tr>
      <w:tr w:rsidR="00920499" w:rsidRPr="00023A4A" w14:paraId="013848F5" w14:textId="77777777" w:rsidTr="001309C2">
        <w:trPr>
          <w:trHeight w:val="1214"/>
          <w:jc w:val="center"/>
        </w:trPr>
        <w:tc>
          <w:tcPr>
            <w:tcW w:w="990" w:type="dxa"/>
            <w:tcBorders>
              <w:top w:val="single" w:sz="6" w:space="0" w:color="auto"/>
              <w:bottom w:val="single" w:sz="6" w:space="0" w:color="auto"/>
            </w:tcBorders>
            <w:shd w:val="clear" w:color="auto" w:fill="auto"/>
            <w:vAlign w:val="center"/>
          </w:tcPr>
          <w:p w14:paraId="190996FB" w14:textId="6077C5C3" w:rsidR="00920499" w:rsidRPr="00283FE9" w:rsidRDefault="00283FE9" w:rsidP="009F2A74">
            <w:pPr>
              <w:suppressAutoHyphens/>
              <w:spacing w:before="0"/>
              <w:jc w:val="center"/>
              <w:rPr>
                <w:rFonts w:cs="Arial"/>
                <w:bCs/>
                <w:lang w:val="sr-Latn-RS" w:eastAsia="ar-SA"/>
              </w:rPr>
            </w:pPr>
            <w:r>
              <w:rPr>
                <w:rFonts w:cs="Arial"/>
                <w:bCs/>
                <w:lang w:val="sr-Latn-RS" w:eastAsia="ar-SA"/>
              </w:rPr>
              <w:t>5.</w:t>
            </w:r>
          </w:p>
        </w:tc>
        <w:tc>
          <w:tcPr>
            <w:tcW w:w="4066" w:type="dxa"/>
            <w:tcBorders>
              <w:top w:val="single" w:sz="6" w:space="0" w:color="auto"/>
              <w:bottom w:val="single" w:sz="6" w:space="0" w:color="auto"/>
            </w:tcBorders>
            <w:shd w:val="clear" w:color="auto" w:fill="auto"/>
          </w:tcPr>
          <w:p w14:paraId="405AD34D" w14:textId="77777777" w:rsidR="00920499" w:rsidRPr="00920499" w:rsidRDefault="00920499" w:rsidP="00920499">
            <w:pPr>
              <w:snapToGrid w:val="0"/>
              <w:spacing w:before="0" w:after="200"/>
              <w:rPr>
                <w:rFonts w:eastAsia="Calibri" w:cs="Arial"/>
                <w:b/>
                <w:noProof/>
                <w:u w:val="single"/>
                <w:lang w:val="sr-Latn-RS"/>
              </w:rPr>
            </w:pPr>
            <w:r w:rsidRPr="00920499">
              <w:rPr>
                <w:rFonts w:eastAsia="Calibri" w:cs="Arial"/>
                <w:b/>
                <w:noProof/>
                <w:u w:val="single"/>
                <w:lang w:val="sr-Cyrl-CS"/>
              </w:rPr>
              <w:t>Пословни капацитет</w:t>
            </w:r>
          </w:p>
          <w:p w14:paraId="776911DA" w14:textId="77777777" w:rsidR="00920499" w:rsidRPr="00920499" w:rsidRDefault="00920499" w:rsidP="00920499">
            <w:pPr>
              <w:snapToGrid w:val="0"/>
              <w:spacing w:before="0"/>
              <w:jc w:val="left"/>
              <w:rPr>
                <w:rFonts w:eastAsia="Calibri" w:cs="Arial"/>
                <w:lang w:val="sr-Latn-RS" w:eastAsia="sr-Latn-RS"/>
              </w:rPr>
            </w:pPr>
            <w:r w:rsidRPr="00920499">
              <w:rPr>
                <w:rFonts w:eastAsia="Calibri" w:cs="Arial"/>
                <w:lang w:val="sr-Latn-RS"/>
              </w:rPr>
              <w:t>Понуђач располаже неопходним пословним капацитетом ако:</w:t>
            </w:r>
          </w:p>
          <w:p w14:paraId="14DED315" w14:textId="77777777" w:rsidR="00920499" w:rsidRDefault="00920499" w:rsidP="00920499">
            <w:pPr>
              <w:snapToGrid w:val="0"/>
              <w:spacing w:before="0"/>
              <w:jc w:val="left"/>
              <w:rPr>
                <w:rFonts w:eastAsia="Calibri" w:cs="Arial"/>
                <w:lang w:val="sr-Latn-RS"/>
              </w:rPr>
            </w:pPr>
            <w:r w:rsidRPr="00920499">
              <w:rPr>
                <w:rFonts w:eastAsia="Calibri" w:cs="Arial"/>
                <w:lang w:val="sr-Latn-RS"/>
              </w:rPr>
              <w:t>-</w:t>
            </w:r>
            <w:r w:rsidRPr="00920499">
              <w:rPr>
                <w:rFonts w:eastAsia="Calibri" w:cs="Arial"/>
                <w:lang w:val="sr-Cyrl-RS"/>
              </w:rPr>
              <w:t xml:space="preserve"> </w:t>
            </w:r>
            <w:r w:rsidRPr="00920499">
              <w:rPr>
                <w:rFonts w:eastAsia="Calibri" w:cs="Arial"/>
                <w:lang w:val="sr-Latn-RS"/>
              </w:rPr>
              <w:t xml:space="preserve">је у претходне три године до дана </w:t>
            </w:r>
            <w:r w:rsidRPr="00920499">
              <w:rPr>
                <w:rFonts w:eastAsia="Calibri" w:cs="Arial"/>
                <w:lang w:val="sr-Cyrl-RS"/>
              </w:rPr>
              <w:t xml:space="preserve">истека рока за подношење понуда </w:t>
            </w:r>
            <w:r w:rsidRPr="00920499">
              <w:rPr>
                <w:rFonts w:eastAsia="Calibri" w:cs="Arial"/>
                <w:lang w:val="sr-Latn-RS"/>
              </w:rPr>
              <w:t xml:space="preserve">испоручио добра у уговореном року, обиму и квалитету која су предмет јавне набавке  најмање укупне вредности: </w:t>
            </w:r>
          </w:p>
          <w:p w14:paraId="4395031E" w14:textId="40105DD7" w:rsidR="00283FE9" w:rsidRPr="009B38B3" w:rsidRDefault="00DD7FB7" w:rsidP="00283FE9">
            <w:pPr>
              <w:numPr>
                <w:ilvl w:val="0"/>
                <w:numId w:val="30"/>
              </w:numPr>
              <w:spacing w:before="0" w:after="200" w:line="276" w:lineRule="auto"/>
              <w:ind w:left="197" w:hanging="90"/>
              <w:contextualSpacing/>
              <w:rPr>
                <w:rFonts w:eastAsia="Calibri" w:cs="Arial"/>
                <w:lang w:val="sr-Cyrl-CS"/>
              </w:rPr>
            </w:pPr>
            <w:r w:rsidRPr="009B38B3">
              <w:rPr>
                <w:rFonts w:eastAsia="Calibri" w:cs="Arial"/>
                <w:lang w:val="sr-Cyrl-CS"/>
              </w:rPr>
              <w:t>За партију 1 – 1</w:t>
            </w:r>
            <w:r w:rsidR="00283FE9" w:rsidRPr="009B38B3">
              <w:rPr>
                <w:rFonts w:eastAsia="Calibri" w:cs="Arial"/>
                <w:lang w:val="sr-Cyrl-CS"/>
              </w:rPr>
              <w:t>.000.000,00 дин.</w:t>
            </w:r>
          </w:p>
          <w:p w14:paraId="46A57834" w14:textId="0C56FE38" w:rsidR="00283FE9" w:rsidRPr="009B38B3" w:rsidRDefault="00283FE9" w:rsidP="00283FE9">
            <w:pPr>
              <w:numPr>
                <w:ilvl w:val="0"/>
                <w:numId w:val="30"/>
              </w:numPr>
              <w:spacing w:before="0" w:after="200" w:line="276" w:lineRule="auto"/>
              <w:ind w:left="197" w:hanging="90"/>
              <w:contextualSpacing/>
              <w:rPr>
                <w:rFonts w:eastAsia="Calibri" w:cs="Arial"/>
                <w:lang w:val="sr-Cyrl-CS"/>
              </w:rPr>
            </w:pPr>
            <w:r w:rsidRPr="009B38B3">
              <w:rPr>
                <w:rFonts w:eastAsia="Calibri" w:cs="Arial"/>
                <w:lang w:val="sr-Cyrl-CS"/>
              </w:rPr>
              <w:t>За партију 2 –</w:t>
            </w:r>
            <w:r w:rsidR="00DD7FB7" w:rsidRPr="009B38B3">
              <w:rPr>
                <w:rFonts w:eastAsia="Calibri" w:cs="Arial"/>
                <w:lang w:val="sr-Cyrl-CS"/>
              </w:rPr>
              <w:t xml:space="preserve">    8</w:t>
            </w:r>
            <w:r w:rsidRPr="009B38B3">
              <w:rPr>
                <w:rFonts w:eastAsia="Calibri" w:cs="Arial"/>
                <w:lang w:val="sr-Cyrl-CS"/>
              </w:rPr>
              <w:t>00.</w:t>
            </w:r>
            <w:r w:rsidR="009B6CC4" w:rsidRPr="009B38B3">
              <w:rPr>
                <w:rFonts w:eastAsia="Calibri" w:cs="Arial"/>
                <w:lang w:val="sr-Latn-RS"/>
              </w:rPr>
              <w:t>0</w:t>
            </w:r>
            <w:r w:rsidRPr="009B38B3">
              <w:rPr>
                <w:rFonts w:eastAsia="Calibri" w:cs="Arial"/>
                <w:lang w:val="sr-Cyrl-CS"/>
              </w:rPr>
              <w:t>00,00 дин.</w:t>
            </w:r>
          </w:p>
          <w:p w14:paraId="550148B8" w14:textId="53EE5BBC" w:rsidR="00283FE9" w:rsidRPr="009B38B3" w:rsidRDefault="00283FE9" w:rsidP="00283FE9">
            <w:pPr>
              <w:numPr>
                <w:ilvl w:val="0"/>
                <w:numId w:val="30"/>
              </w:numPr>
              <w:spacing w:before="0" w:after="200" w:line="276" w:lineRule="auto"/>
              <w:ind w:left="197" w:hanging="90"/>
              <w:contextualSpacing/>
              <w:rPr>
                <w:rFonts w:eastAsia="Calibri" w:cs="Arial"/>
                <w:lang w:val="sr-Cyrl-CS"/>
              </w:rPr>
            </w:pPr>
            <w:r w:rsidRPr="009B38B3">
              <w:rPr>
                <w:rFonts w:eastAsia="Calibri" w:cs="Arial"/>
                <w:lang w:val="sr-Cyrl-CS"/>
              </w:rPr>
              <w:t xml:space="preserve">За партију 3 – </w:t>
            </w:r>
            <w:r w:rsidR="00DD7FB7" w:rsidRPr="009B38B3">
              <w:rPr>
                <w:rFonts w:eastAsia="Calibri" w:cs="Arial"/>
                <w:lang w:val="sr-Cyrl-CS"/>
              </w:rPr>
              <w:t>1.9</w:t>
            </w:r>
            <w:r w:rsidRPr="009B38B3">
              <w:rPr>
                <w:rFonts w:eastAsia="Calibri" w:cs="Arial"/>
                <w:lang w:val="sr-Cyrl-CS"/>
              </w:rPr>
              <w:t>00.000,00 дин.</w:t>
            </w:r>
          </w:p>
          <w:p w14:paraId="2D4F8EEA" w14:textId="1377DD86" w:rsidR="00283FE9" w:rsidRPr="009B38B3" w:rsidRDefault="00283FE9" w:rsidP="00283FE9">
            <w:pPr>
              <w:numPr>
                <w:ilvl w:val="0"/>
                <w:numId w:val="30"/>
              </w:numPr>
              <w:spacing w:before="0" w:after="200" w:line="276" w:lineRule="auto"/>
              <w:ind w:left="197" w:hanging="90"/>
              <w:contextualSpacing/>
              <w:rPr>
                <w:rFonts w:eastAsia="Calibri" w:cs="Arial"/>
                <w:lang w:val="sr-Cyrl-CS"/>
              </w:rPr>
            </w:pPr>
            <w:r w:rsidRPr="009B38B3">
              <w:rPr>
                <w:rFonts w:eastAsia="Calibri" w:cs="Arial"/>
                <w:lang w:val="sr-Cyrl-CS"/>
              </w:rPr>
              <w:t xml:space="preserve">За партију </w:t>
            </w:r>
            <w:r w:rsidRPr="009B38B3">
              <w:rPr>
                <w:rFonts w:eastAsia="Calibri" w:cs="Arial"/>
                <w:lang w:val="sr-Latn-RS"/>
              </w:rPr>
              <w:t>4</w:t>
            </w:r>
            <w:r w:rsidRPr="009B38B3">
              <w:rPr>
                <w:rFonts w:eastAsia="Calibri" w:cs="Arial"/>
                <w:lang w:val="sr-Cyrl-CS"/>
              </w:rPr>
              <w:t xml:space="preserve"> – </w:t>
            </w:r>
            <w:r w:rsidR="00DD7FB7" w:rsidRPr="009B38B3">
              <w:rPr>
                <w:rFonts w:eastAsia="Calibri" w:cs="Arial"/>
                <w:lang w:val="sr-Cyrl-CS"/>
              </w:rPr>
              <w:t>2.8</w:t>
            </w:r>
            <w:r w:rsidRPr="009B38B3">
              <w:rPr>
                <w:rFonts w:eastAsia="Calibri" w:cs="Arial"/>
                <w:lang w:val="sr-Cyrl-CS"/>
              </w:rPr>
              <w:t>00.00</w:t>
            </w:r>
            <w:r w:rsidR="00DD7FB7" w:rsidRPr="009B38B3">
              <w:rPr>
                <w:rFonts w:eastAsia="Calibri" w:cs="Arial"/>
                <w:lang w:val="sr-Cyrl-CS"/>
              </w:rPr>
              <w:t>0</w:t>
            </w:r>
            <w:r w:rsidRPr="009B38B3">
              <w:rPr>
                <w:rFonts w:eastAsia="Calibri" w:cs="Arial"/>
                <w:lang w:val="sr-Cyrl-CS"/>
              </w:rPr>
              <w:t>,00 дин.</w:t>
            </w:r>
          </w:p>
          <w:p w14:paraId="6D0442ED" w14:textId="40577CF2" w:rsidR="00283FE9" w:rsidRPr="009B38B3" w:rsidRDefault="00283FE9" w:rsidP="00283FE9">
            <w:pPr>
              <w:numPr>
                <w:ilvl w:val="0"/>
                <w:numId w:val="30"/>
              </w:numPr>
              <w:spacing w:before="0" w:after="200" w:line="276" w:lineRule="auto"/>
              <w:ind w:left="197" w:hanging="90"/>
              <w:contextualSpacing/>
              <w:rPr>
                <w:rFonts w:eastAsia="Calibri" w:cs="Arial"/>
                <w:lang w:val="sr-Cyrl-CS"/>
              </w:rPr>
            </w:pPr>
            <w:r w:rsidRPr="009B38B3">
              <w:rPr>
                <w:rFonts w:eastAsia="Calibri" w:cs="Arial"/>
                <w:lang w:val="sr-Cyrl-CS"/>
              </w:rPr>
              <w:t xml:space="preserve">За партију </w:t>
            </w:r>
            <w:r w:rsidRPr="009B38B3">
              <w:rPr>
                <w:rFonts w:eastAsia="Calibri" w:cs="Arial"/>
                <w:lang w:val="sr-Latn-RS"/>
              </w:rPr>
              <w:t>5</w:t>
            </w:r>
            <w:r w:rsidRPr="009B38B3">
              <w:rPr>
                <w:rFonts w:eastAsia="Calibri" w:cs="Arial"/>
                <w:lang w:val="sr-Cyrl-CS"/>
              </w:rPr>
              <w:t xml:space="preserve"> – 3</w:t>
            </w:r>
            <w:r w:rsidR="00DD7FB7" w:rsidRPr="009B38B3">
              <w:rPr>
                <w:rFonts w:eastAsia="Calibri" w:cs="Arial"/>
                <w:lang w:val="sr-Cyrl-CS"/>
              </w:rPr>
              <w:t>.4</w:t>
            </w:r>
            <w:r w:rsidRPr="009B38B3">
              <w:rPr>
                <w:rFonts w:eastAsia="Calibri" w:cs="Arial"/>
                <w:lang w:val="sr-Cyrl-CS"/>
              </w:rPr>
              <w:t>00.000,00 дин.</w:t>
            </w:r>
          </w:p>
          <w:p w14:paraId="57886AE4" w14:textId="39960760" w:rsidR="00283FE9" w:rsidRPr="009B38B3" w:rsidRDefault="00283FE9" w:rsidP="00283FE9">
            <w:pPr>
              <w:numPr>
                <w:ilvl w:val="0"/>
                <w:numId w:val="30"/>
              </w:numPr>
              <w:spacing w:before="0" w:after="200" w:line="276" w:lineRule="auto"/>
              <w:ind w:left="197" w:hanging="90"/>
              <w:contextualSpacing/>
              <w:rPr>
                <w:rFonts w:eastAsia="Calibri" w:cs="Arial"/>
                <w:lang w:val="sr-Cyrl-CS"/>
              </w:rPr>
            </w:pPr>
            <w:r w:rsidRPr="009B38B3">
              <w:rPr>
                <w:rFonts w:eastAsia="Calibri" w:cs="Arial"/>
                <w:lang w:val="sr-Cyrl-CS"/>
              </w:rPr>
              <w:t>За партију</w:t>
            </w:r>
            <w:r w:rsidRPr="009B38B3">
              <w:rPr>
                <w:rFonts w:eastAsia="Calibri" w:cs="Arial"/>
                <w:lang w:val="sr-Latn-RS"/>
              </w:rPr>
              <w:t xml:space="preserve"> 6</w:t>
            </w:r>
            <w:r w:rsidRPr="009B38B3">
              <w:rPr>
                <w:rFonts w:eastAsia="Calibri" w:cs="Arial"/>
                <w:lang w:val="sr-Cyrl-CS"/>
              </w:rPr>
              <w:t xml:space="preserve"> –</w:t>
            </w:r>
            <w:r w:rsidRPr="009B38B3">
              <w:rPr>
                <w:rFonts w:eastAsia="Calibri" w:cs="Arial"/>
                <w:lang w:val="sr-Latn-RS"/>
              </w:rPr>
              <w:t xml:space="preserve"> </w:t>
            </w:r>
            <w:r w:rsidR="00DD7FB7" w:rsidRPr="009B38B3">
              <w:rPr>
                <w:rFonts w:eastAsia="Calibri" w:cs="Arial"/>
                <w:lang w:val="sr-Cyrl-RS"/>
              </w:rPr>
              <w:t>3</w:t>
            </w:r>
            <w:r w:rsidRPr="009B38B3">
              <w:rPr>
                <w:rFonts w:eastAsia="Calibri" w:cs="Arial"/>
                <w:lang w:val="sr-Cyrl-CS"/>
              </w:rPr>
              <w:t>.</w:t>
            </w:r>
            <w:r w:rsidR="00DD7FB7" w:rsidRPr="009B38B3">
              <w:rPr>
                <w:rFonts w:eastAsia="Calibri" w:cs="Arial"/>
                <w:lang w:val="sr-Cyrl-CS"/>
              </w:rPr>
              <w:t>00</w:t>
            </w:r>
            <w:r w:rsidRPr="009B38B3">
              <w:rPr>
                <w:rFonts w:eastAsia="Calibri" w:cs="Arial"/>
                <w:lang w:val="sr-Cyrl-CS"/>
              </w:rPr>
              <w:t>0.0</w:t>
            </w:r>
            <w:r w:rsidR="00DD7FB7" w:rsidRPr="009B38B3">
              <w:rPr>
                <w:rFonts w:eastAsia="Calibri" w:cs="Arial"/>
                <w:lang w:val="sr-Cyrl-CS"/>
              </w:rPr>
              <w:t>0</w:t>
            </w:r>
            <w:r w:rsidRPr="009B38B3">
              <w:rPr>
                <w:rFonts w:eastAsia="Calibri" w:cs="Arial"/>
                <w:lang w:val="sr-Cyrl-CS"/>
              </w:rPr>
              <w:t>0,00 дин.</w:t>
            </w:r>
          </w:p>
          <w:p w14:paraId="2779A324" w14:textId="440AE55F" w:rsidR="00283FE9" w:rsidRPr="009B38B3" w:rsidRDefault="00283FE9" w:rsidP="00283FE9">
            <w:pPr>
              <w:numPr>
                <w:ilvl w:val="0"/>
                <w:numId w:val="30"/>
              </w:numPr>
              <w:spacing w:before="0" w:after="200" w:line="276" w:lineRule="auto"/>
              <w:ind w:left="197" w:hanging="90"/>
              <w:contextualSpacing/>
              <w:rPr>
                <w:rFonts w:eastAsia="Calibri" w:cs="Arial"/>
                <w:lang w:val="sr-Cyrl-CS"/>
              </w:rPr>
            </w:pPr>
            <w:r w:rsidRPr="009B38B3">
              <w:rPr>
                <w:rFonts w:eastAsia="Calibri" w:cs="Arial"/>
                <w:lang w:val="sr-Cyrl-CS"/>
              </w:rPr>
              <w:t xml:space="preserve">За партију </w:t>
            </w:r>
            <w:r w:rsidRPr="009B38B3">
              <w:rPr>
                <w:rFonts w:eastAsia="Calibri" w:cs="Arial"/>
                <w:lang w:val="sr-Latn-RS"/>
              </w:rPr>
              <w:t>7</w:t>
            </w:r>
            <w:r w:rsidR="00DD7FB7" w:rsidRPr="009B38B3">
              <w:rPr>
                <w:rFonts w:eastAsia="Calibri" w:cs="Arial"/>
                <w:lang w:val="sr-Cyrl-CS"/>
              </w:rPr>
              <w:t xml:space="preserve"> – 2.9</w:t>
            </w:r>
            <w:r w:rsidRPr="009B38B3">
              <w:rPr>
                <w:rFonts w:eastAsia="Calibri" w:cs="Arial"/>
                <w:lang w:val="sr-Cyrl-CS"/>
              </w:rPr>
              <w:t>00.000,00 дин.</w:t>
            </w:r>
          </w:p>
          <w:p w14:paraId="3F2441FC" w14:textId="3D803D53" w:rsidR="00283FE9" w:rsidRPr="009B38B3" w:rsidRDefault="00283FE9" w:rsidP="00283FE9">
            <w:pPr>
              <w:numPr>
                <w:ilvl w:val="0"/>
                <w:numId w:val="30"/>
              </w:numPr>
              <w:spacing w:before="0" w:after="200" w:line="276" w:lineRule="auto"/>
              <w:ind w:left="197" w:hanging="90"/>
              <w:contextualSpacing/>
              <w:rPr>
                <w:rFonts w:eastAsia="Calibri" w:cs="Arial"/>
                <w:lang w:val="sr-Cyrl-CS"/>
              </w:rPr>
            </w:pPr>
            <w:r w:rsidRPr="009B38B3">
              <w:rPr>
                <w:rFonts w:eastAsia="Calibri" w:cs="Arial"/>
                <w:lang w:val="sr-Cyrl-CS"/>
              </w:rPr>
              <w:t xml:space="preserve">За партију </w:t>
            </w:r>
            <w:r w:rsidRPr="009B38B3">
              <w:rPr>
                <w:rFonts w:eastAsia="Calibri" w:cs="Arial"/>
                <w:lang w:val="sr-Latn-RS"/>
              </w:rPr>
              <w:t>8</w:t>
            </w:r>
            <w:r w:rsidRPr="009B38B3">
              <w:rPr>
                <w:rFonts w:eastAsia="Calibri" w:cs="Arial"/>
                <w:lang w:val="sr-Cyrl-CS"/>
              </w:rPr>
              <w:t xml:space="preserve"> – </w:t>
            </w:r>
            <w:r w:rsidR="00DD7FB7" w:rsidRPr="009B38B3">
              <w:rPr>
                <w:rFonts w:eastAsia="Calibri" w:cs="Arial"/>
                <w:lang w:val="sr-Cyrl-CS"/>
              </w:rPr>
              <w:t>1.5</w:t>
            </w:r>
            <w:r w:rsidRPr="009B38B3">
              <w:rPr>
                <w:rFonts w:eastAsia="Calibri" w:cs="Arial"/>
                <w:lang w:val="sr-Cyrl-CS"/>
              </w:rPr>
              <w:t>00.</w:t>
            </w:r>
            <w:r w:rsidR="00DD7FB7" w:rsidRPr="009B38B3">
              <w:rPr>
                <w:rFonts w:eastAsia="Calibri" w:cs="Arial"/>
                <w:lang w:val="sr-Cyrl-CS"/>
              </w:rPr>
              <w:t>0</w:t>
            </w:r>
            <w:r w:rsidRPr="009B38B3">
              <w:rPr>
                <w:rFonts w:eastAsia="Calibri" w:cs="Arial"/>
                <w:lang w:val="sr-Cyrl-CS"/>
              </w:rPr>
              <w:t>00,00 дин</w:t>
            </w:r>
          </w:p>
          <w:p w14:paraId="602A7934" w14:textId="4E49AAEA" w:rsidR="00283FE9" w:rsidRPr="009B38B3" w:rsidRDefault="00283FE9" w:rsidP="00283FE9">
            <w:pPr>
              <w:numPr>
                <w:ilvl w:val="0"/>
                <w:numId w:val="30"/>
              </w:numPr>
              <w:spacing w:before="0" w:after="200" w:line="276" w:lineRule="auto"/>
              <w:ind w:left="197" w:hanging="90"/>
              <w:contextualSpacing/>
              <w:rPr>
                <w:rFonts w:eastAsia="Calibri" w:cs="Arial"/>
                <w:lang w:val="sr-Cyrl-CS"/>
              </w:rPr>
            </w:pPr>
            <w:r w:rsidRPr="009B38B3">
              <w:rPr>
                <w:rFonts w:eastAsia="Calibri" w:cs="Arial"/>
                <w:lang w:val="sr-Cyrl-CS"/>
              </w:rPr>
              <w:t xml:space="preserve">За партију </w:t>
            </w:r>
            <w:r w:rsidRPr="009B38B3">
              <w:rPr>
                <w:rFonts w:eastAsia="Calibri" w:cs="Arial"/>
                <w:lang w:val="sr-Latn-RS"/>
              </w:rPr>
              <w:t>9</w:t>
            </w:r>
            <w:r w:rsidRPr="009B38B3">
              <w:rPr>
                <w:rFonts w:eastAsia="Calibri" w:cs="Arial"/>
                <w:lang w:val="sr-Cyrl-CS"/>
              </w:rPr>
              <w:t xml:space="preserve"> – </w:t>
            </w:r>
            <w:r w:rsidR="00DD7FB7" w:rsidRPr="009B38B3">
              <w:rPr>
                <w:rFonts w:eastAsia="Calibri" w:cs="Arial"/>
                <w:lang w:val="sr-Cyrl-CS"/>
              </w:rPr>
              <w:t>1</w:t>
            </w:r>
            <w:r w:rsidRPr="009B38B3">
              <w:rPr>
                <w:rFonts w:eastAsia="Calibri" w:cs="Arial"/>
                <w:lang w:val="sr-Cyrl-CS"/>
              </w:rPr>
              <w:t>.</w:t>
            </w:r>
            <w:r w:rsidR="00DD7FB7" w:rsidRPr="009B38B3">
              <w:rPr>
                <w:rFonts w:eastAsia="Calibri" w:cs="Arial"/>
                <w:lang w:val="sr-Cyrl-CS"/>
              </w:rPr>
              <w:t>4</w:t>
            </w:r>
            <w:r w:rsidRPr="009B38B3">
              <w:rPr>
                <w:rFonts w:eastAsia="Calibri" w:cs="Arial"/>
                <w:lang w:val="sr-Cyrl-CS"/>
              </w:rPr>
              <w:t>00.000,00 дин.</w:t>
            </w:r>
          </w:p>
          <w:p w14:paraId="5878A3B2" w14:textId="3F649DF9" w:rsidR="00283FE9" w:rsidRPr="009B38B3" w:rsidRDefault="00283FE9" w:rsidP="00283FE9">
            <w:pPr>
              <w:numPr>
                <w:ilvl w:val="0"/>
                <w:numId w:val="30"/>
              </w:numPr>
              <w:spacing w:before="0" w:after="200" w:line="276" w:lineRule="auto"/>
              <w:ind w:left="197" w:hanging="90"/>
              <w:contextualSpacing/>
              <w:rPr>
                <w:rFonts w:eastAsia="Calibri" w:cs="Arial"/>
                <w:lang w:val="sr-Cyrl-CS"/>
              </w:rPr>
            </w:pPr>
            <w:r w:rsidRPr="009B38B3">
              <w:rPr>
                <w:rFonts w:eastAsia="Calibri" w:cs="Arial"/>
                <w:lang w:val="sr-Cyrl-CS"/>
              </w:rPr>
              <w:t xml:space="preserve">За партију </w:t>
            </w:r>
            <w:r w:rsidRPr="009B38B3">
              <w:rPr>
                <w:rFonts w:eastAsia="Calibri" w:cs="Arial"/>
                <w:lang w:val="sr-Latn-RS"/>
              </w:rPr>
              <w:t>10</w:t>
            </w:r>
            <w:r w:rsidR="00DD7FB7" w:rsidRPr="009B38B3">
              <w:rPr>
                <w:rFonts w:eastAsia="Calibri" w:cs="Arial"/>
                <w:lang w:val="sr-Cyrl-CS"/>
              </w:rPr>
              <w:t xml:space="preserve"> –1</w:t>
            </w:r>
            <w:r w:rsidRPr="009B38B3">
              <w:rPr>
                <w:rFonts w:eastAsia="Calibri" w:cs="Arial"/>
                <w:lang w:val="sr-Cyrl-CS"/>
              </w:rPr>
              <w:t>.000.0</w:t>
            </w:r>
            <w:r w:rsidR="00DD7FB7" w:rsidRPr="009B38B3">
              <w:rPr>
                <w:rFonts w:eastAsia="Calibri" w:cs="Arial"/>
                <w:lang w:val="sr-Cyrl-CS"/>
              </w:rPr>
              <w:t>0</w:t>
            </w:r>
            <w:r w:rsidRPr="009B38B3">
              <w:rPr>
                <w:rFonts w:eastAsia="Calibri" w:cs="Arial"/>
                <w:lang w:val="sr-Cyrl-CS"/>
              </w:rPr>
              <w:t>0,00 дин.</w:t>
            </w:r>
          </w:p>
          <w:p w14:paraId="272CBB68" w14:textId="60C0E1E5" w:rsidR="00283FE9" w:rsidRPr="009B38B3" w:rsidRDefault="00283FE9" w:rsidP="00283FE9">
            <w:pPr>
              <w:numPr>
                <w:ilvl w:val="0"/>
                <w:numId w:val="30"/>
              </w:numPr>
              <w:spacing w:before="0" w:after="200" w:line="276" w:lineRule="auto"/>
              <w:ind w:left="197" w:hanging="90"/>
              <w:contextualSpacing/>
              <w:rPr>
                <w:rFonts w:eastAsia="Calibri" w:cs="Arial"/>
                <w:lang w:val="sr-Cyrl-CS"/>
              </w:rPr>
            </w:pPr>
            <w:r w:rsidRPr="009B38B3">
              <w:rPr>
                <w:rFonts w:eastAsia="Calibri" w:cs="Arial"/>
                <w:lang w:val="sr-Cyrl-CS"/>
              </w:rPr>
              <w:t xml:space="preserve">За партију </w:t>
            </w:r>
            <w:r w:rsidRPr="009B38B3">
              <w:rPr>
                <w:rFonts w:eastAsia="Calibri" w:cs="Arial"/>
                <w:lang w:val="sr-Latn-RS"/>
              </w:rPr>
              <w:t>11</w:t>
            </w:r>
            <w:r w:rsidRPr="009B38B3">
              <w:rPr>
                <w:rFonts w:eastAsia="Calibri" w:cs="Arial"/>
                <w:lang w:val="sr-Cyrl-CS"/>
              </w:rPr>
              <w:t xml:space="preserve"> –</w:t>
            </w:r>
            <w:r w:rsidR="00DD7FB7" w:rsidRPr="009B38B3">
              <w:rPr>
                <w:rFonts w:eastAsia="Calibri" w:cs="Arial"/>
                <w:lang w:val="sr-Cyrl-CS"/>
              </w:rPr>
              <w:t>3</w:t>
            </w:r>
            <w:r w:rsidRPr="009B38B3">
              <w:rPr>
                <w:rFonts w:eastAsia="Calibri" w:cs="Arial"/>
                <w:lang w:val="sr-Cyrl-CS"/>
              </w:rPr>
              <w:t>.</w:t>
            </w:r>
            <w:r w:rsidR="00DD7FB7" w:rsidRPr="009B38B3">
              <w:rPr>
                <w:rFonts w:eastAsia="Calibri" w:cs="Arial"/>
                <w:lang w:val="sr-Cyrl-CS"/>
              </w:rPr>
              <w:t>5</w:t>
            </w:r>
            <w:r w:rsidRPr="009B38B3">
              <w:rPr>
                <w:rFonts w:eastAsia="Calibri" w:cs="Arial"/>
                <w:lang w:val="sr-Cyrl-CS"/>
              </w:rPr>
              <w:t>00.000,00 дин.</w:t>
            </w:r>
          </w:p>
          <w:p w14:paraId="7A1E5327" w14:textId="63509121" w:rsidR="00283FE9" w:rsidRPr="009B38B3" w:rsidRDefault="00283FE9" w:rsidP="00283FE9">
            <w:pPr>
              <w:numPr>
                <w:ilvl w:val="0"/>
                <w:numId w:val="30"/>
              </w:numPr>
              <w:spacing w:before="0" w:after="200" w:line="276" w:lineRule="auto"/>
              <w:ind w:left="197" w:hanging="90"/>
              <w:contextualSpacing/>
              <w:rPr>
                <w:rFonts w:eastAsia="Calibri" w:cs="Arial"/>
                <w:lang w:val="sr-Cyrl-CS"/>
              </w:rPr>
            </w:pPr>
            <w:r w:rsidRPr="009B38B3">
              <w:rPr>
                <w:rFonts w:eastAsia="Calibri" w:cs="Arial"/>
                <w:lang w:val="sr-Cyrl-CS"/>
              </w:rPr>
              <w:t xml:space="preserve">За партију </w:t>
            </w:r>
            <w:r w:rsidRPr="009B38B3">
              <w:rPr>
                <w:rFonts w:eastAsia="Calibri" w:cs="Arial"/>
                <w:lang w:val="sr-Latn-RS"/>
              </w:rPr>
              <w:t>12</w:t>
            </w:r>
            <w:r w:rsidRPr="009B38B3">
              <w:rPr>
                <w:rFonts w:eastAsia="Calibri" w:cs="Arial"/>
                <w:lang w:val="sr-Cyrl-CS"/>
              </w:rPr>
              <w:t>–</w:t>
            </w:r>
            <w:r w:rsidR="00DD7FB7" w:rsidRPr="009B38B3">
              <w:rPr>
                <w:rFonts w:eastAsia="Calibri" w:cs="Arial"/>
                <w:lang w:val="sr-Cyrl-CS"/>
              </w:rPr>
              <w:t>11</w:t>
            </w:r>
            <w:r w:rsidRPr="009B38B3">
              <w:rPr>
                <w:rFonts w:eastAsia="Calibri" w:cs="Arial"/>
                <w:lang w:val="sr-Cyrl-CS"/>
              </w:rPr>
              <w:t>.000.00,00 дин.</w:t>
            </w:r>
          </w:p>
          <w:p w14:paraId="7868FF38" w14:textId="4D763AE8" w:rsidR="00283FE9" w:rsidRPr="009B38B3" w:rsidRDefault="00283FE9" w:rsidP="00283FE9">
            <w:pPr>
              <w:numPr>
                <w:ilvl w:val="0"/>
                <w:numId w:val="30"/>
              </w:numPr>
              <w:spacing w:before="0" w:after="200" w:line="276" w:lineRule="auto"/>
              <w:ind w:left="197" w:hanging="90"/>
              <w:contextualSpacing/>
              <w:rPr>
                <w:rFonts w:eastAsia="Calibri" w:cs="Arial"/>
                <w:lang w:val="sr-Cyrl-CS"/>
              </w:rPr>
            </w:pPr>
            <w:r w:rsidRPr="009B38B3">
              <w:rPr>
                <w:rFonts w:eastAsia="Calibri" w:cs="Arial"/>
                <w:lang w:val="sr-Cyrl-CS"/>
              </w:rPr>
              <w:t xml:space="preserve">За партију </w:t>
            </w:r>
            <w:r w:rsidRPr="009B38B3">
              <w:rPr>
                <w:rFonts w:eastAsia="Calibri" w:cs="Arial"/>
                <w:lang w:val="sr-Latn-RS"/>
              </w:rPr>
              <w:t>13</w:t>
            </w:r>
            <w:r w:rsidRPr="009B38B3">
              <w:rPr>
                <w:rFonts w:eastAsia="Calibri" w:cs="Arial"/>
                <w:lang w:val="sr-Cyrl-CS"/>
              </w:rPr>
              <w:t>– 3.</w:t>
            </w:r>
            <w:r w:rsidR="00DD7FB7" w:rsidRPr="009B38B3">
              <w:rPr>
                <w:rFonts w:eastAsia="Calibri" w:cs="Arial"/>
                <w:lang w:val="sr-Cyrl-CS"/>
              </w:rPr>
              <w:t>9</w:t>
            </w:r>
            <w:r w:rsidRPr="009B38B3">
              <w:rPr>
                <w:rFonts w:eastAsia="Calibri" w:cs="Arial"/>
                <w:lang w:val="sr-Cyrl-CS"/>
              </w:rPr>
              <w:t>00.000,00 дин.</w:t>
            </w:r>
          </w:p>
          <w:p w14:paraId="5CD1CBEE" w14:textId="24DC935B" w:rsidR="00283FE9" w:rsidRPr="009B38B3" w:rsidRDefault="00283FE9" w:rsidP="00283FE9">
            <w:pPr>
              <w:numPr>
                <w:ilvl w:val="0"/>
                <w:numId w:val="30"/>
              </w:numPr>
              <w:spacing w:before="0" w:after="200" w:line="276" w:lineRule="auto"/>
              <w:ind w:left="197" w:hanging="90"/>
              <w:contextualSpacing/>
              <w:rPr>
                <w:rFonts w:eastAsia="Calibri" w:cs="Arial"/>
                <w:lang w:val="sr-Cyrl-CS"/>
              </w:rPr>
            </w:pPr>
            <w:r w:rsidRPr="009B38B3">
              <w:rPr>
                <w:rFonts w:eastAsia="Calibri" w:cs="Arial"/>
                <w:lang w:val="sr-Cyrl-CS"/>
              </w:rPr>
              <w:t xml:space="preserve">За партију </w:t>
            </w:r>
            <w:r w:rsidRPr="009B38B3">
              <w:rPr>
                <w:rFonts w:eastAsia="Calibri" w:cs="Arial"/>
                <w:lang w:val="sr-Latn-RS"/>
              </w:rPr>
              <w:t>14</w:t>
            </w:r>
            <w:r w:rsidRPr="009B38B3">
              <w:rPr>
                <w:rFonts w:eastAsia="Calibri" w:cs="Arial"/>
                <w:lang w:val="sr-Cyrl-CS"/>
              </w:rPr>
              <w:t>–</w:t>
            </w:r>
            <w:r w:rsidR="00DD7FB7" w:rsidRPr="009B38B3">
              <w:rPr>
                <w:rFonts w:eastAsia="Calibri" w:cs="Arial"/>
                <w:lang w:val="sr-Cyrl-CS"/>
              </w:rPr>
              <w:t>1</w:t>
            </w:r>
            <w:r w:rsidRPr="009B38B3">
              <w:rPr>
                <w:rFonts w:eastAsia="Calibri" w:cs="Arial"/>
                <w:lang w:val="sr-Cyrl-CS"/>
              </w:rPr>
              <w:t>5.</w:t>
            </w:r>
            <w:r w:rsidR="00DD7FB7" w:rsidRPr="009B38B3">
              <w:rPr>
                <w:rFonts w:eastAsia="Calibri" w:cs="Arial"/>
                <w:lang w:val="sr-Cyrl-CS"/>
              </w:rPr>
              <w:t>5</w:t>
            </w:r>
            <w:r w:rsidRPr="009B38B3">
              <w:rPr>
                <w:rFonts w:eastAsia="Calibri" w:cs="Arial"/>
                <w:lang w:val="sr-Cyrl-CS"/>
              </w:rPr>
              <w:t>00.000,00 дин.</w:t>
            </w:r>
          </w:p>
          <w:p w14:paraId="778956A1" w14:textId="3D0DC0E8" w:rsidR="00283FE9" w:rsidRPr="009B38B3" w:rsidRDefault="00283FE9" w:rsidP="00283FE9">
            <w:pPr>
              <w:numPr>
                <w:ilvl w:val="0"/>
                <w:numId w:val="30"/>
              </w:numPr>
              <w:spacing w:before="0" w:after="200" w:line="276" w:lineRule="auto"/>
              <w:ind w:left="197" w:hanging="90"/>
              <w:contextualSpacing/>
              <w:rPr>
                <w:rFonts w:eastAsia="Calibri" w:cs="Arial"/>
                <w:lang w:val="sr-Cyrl-CS"/>
              </w:rPr>
            </w:pPr>
            <w:r w:rsidRPr="009B38B3">
              <w:rPr>
                <w:rFonts w:eastAsia="Calibri" w:cs="Arial"/>
                <w:lang w:val="sr-Cyrl-CS"/>
              </w:rPr>
              <w:t xml:space="preserve">За партију </w:t>
            </w:r>
            <w:r w:rsidRPr="009B38B3">
              <w:rPr>
                <w:rFonts w:eastAsia="Calibri" w:cs="Arial"/>
                <w:lang w:val="sr-Latn-RS"/>
              </w:rPr>
              <w:t>15</w:t>
            </w:r>
            <w:r w:rsidRPr="009B38B3">
              <w:rPr>
                <w:rFonts w:eastAsia="Calibri" w:cs="Arial"/>
                <w:lang w:val="sr-Cyrl-CS"/>
              </w:rPr>
              <w:t xml:space="preserve">– </w:t>
            </w:r>
            <w:r w:rsidR="00DD7FB7" w:rsidRPr="009B38B3">
              <w:rPr>
                <w:rFonts w:eastAsia="Calibri" w:cs="Arial"/>
                <w:lang w:val="sr-Cyrl-CS"/>
              </w:rPr>
              <w:t>15</w:t>
            </w:r>
            <w:r w:rsidRPr="009B38B3">
              <w:rPr>
                <w:rFonts w:eastAsia="Calibri" w:cs="Arial"/>
                <w:lang w:val="sr-Cyrl-CS"/>
              </w:rPr>
              <w:t>.000.0</w:t>
            </w:r>
            <w:r w:rsidR="00DD7FB7" w:rsidRPr="009B38B3">
              <w:rPr>
                <w:rFonts w:eastAsia="Calibri" w:cs="Arial"/>
                <w:lang w:val="sr-Cyrl-CS"/>
              </w:rPr>
              <w:t>0</w:t>
            </w:r>
            <w:r w:rsidRPr="009B38B3">
              <w:rPr>
                <w:rFonts w:eastAsia="Calibri" w:cs="Arial"/>
                <w:lang w:val="sr-Cyrl-CS"/>
              </w:rPr>
              <w:t>0,00 дин.</w:t>
            </w:r>
          </w:p>
          <w:p w14:paraId="48B5927A" w14:textId="77777777" w:rsidR="00920499" w:rsidRDefault="00920499" w:rsidP="00283FE9">
            <w:pPr>
              <w:spacing w:before="0"/>
              <w:rPr>
                <w:rFonts w:eastAsia="Calibri" w:cs="Arial"/>
                <w:lang w:val="sr-Cyrl-RS"/>
              </w:rPr>
            </w:pPr>
            <w:r w:rsidRPr="009B38B3">
              <w:rPr>
                <w:rFonts w:eastAsia="Calibri" w:cs="Arial"/>
                <w:lang w:val="sr-Cyrl-RS"/>
              </w:rPr>
              <w:t>без ПДВ-а</w:t>
            </w:r>
            <w:r w:rsidRPr="009B38B3">
              <w:rPr>
                <w:rFonts w:eastAsia="Calibri" w:cs="Arial"/>
                <w:lang w:val="sr-Latn-RS"/>
              </w:rPr>
              <w:t xml:space="preserve"> ,  и   да </w:t>
            </w:r>
            <w:r w:rsidRPr="009B38B3">
              <w:rPr>
                <w:rFonts w:eastAsia="Calibri" w:cs="Arial"/>
                <w:lang w:val="sr-Cyrl-RS"/>
              </w:rPr>
              <w:t>до дана издавања</w:t>
            </w:r>
            <w:r w:rsidRPr="00920499">
              <w:rPr>
                <w:rFonts w:eastAsia="Calibri" w:cs="Arial"/>
                <w:lang w:val="sr-Cyrl-RS"/>
              </w:rPr>
              <w:t xml:space="preserve"> Потврде о референтним набавкама </w:t>
            </w:r>
            <w:r w:rsidRPr="009B38B3">
              <w:rPr>
                <w:rFonts w:eastAsia="Calibri" w:cs="Arial"/>
                <w:lang w:val="sr-Cyrl-RS"/>
              </w:rPr>
              <w:lastRenderedPageBreak/>
              <w:t>(Образац бр. 6)</w:t>
            </w:r>
            <w:r w:rsidRPr="00920499">
              <w:rPr>
                <w:rFonts w:eastAsia="Calibri" w:cs="Arial"/>
                <w:lang w:val="sr-Cyrl-RS"/>
              </w:rPr>
              <w:t xml:space="preserve"> није прекршио своје обавезе из гарантног рока</w:t>
            </w:r>
          </w:p>
          <w:p w14:paraId="59F95D54" w14:textId="0D1DAA82" w:rsidR="001309C2" w:rsidRDefault="001309C2" w:rsidP="001309C2">
            <w:r>
              <w:t>- има сертификован систем управљања квалитетом и то:</w:t>
            </w:r>
          </w:p>
          <w:p w14:paraId="4E7E3D8D" w14:textId="22603399" w:rsidR="001309C2" w:rsidRDefault="001309C2" w:rsidP="001309C2">
            <w:r>
              <w:t>ISO 9001 - Систем мена</w:t>
            </w:r>
            <w:r>
              <w:rPr>
                <w:lang w:val="sr-Cyrl-RS"/>
              </w:rPr>
              <w:t>џ</w:t>
            </w:r>
            <w:r>
              <w:t xml:space="preserve">мента квалитетом </w:t>
            </w:r>
          </w:p>
          <w:p w14:paraId="1FF1C78B" w14:textId="2BE49341" w:rsidR="001309C2" w:rsidRPr="009F7F46" w:rsidRDefault="001309C2" w:rsidP="00283FE9">
            <w:pPr>
              <w:spacing w:before="0"/>
              <w:rPr>
                <w:rFonts w:eastAsia="Calibri" w:cs="Arial"/>
                <w:color w:val="00B0F0"/>
                <w:u w:val="single"/>
              </w:rPr>
            </w:pPr>
          </w:p>
        </w:tc>
        <w:tc>
          <w:tcPr>
            <w:tcW w:w="5899" w:type="dxa"/>
            <w:gridSpan w:val="2"/>
            <w:tcBorders>
              <w:top w:val="single" w:sz="6" w:space="0" w:color="auto"/>
              <w:bottom w:val="single" w:sz="6" w:space="0" w:color="auto"/>
            </w:tcBorders>
            <w:shd w:val="clear" w:color="auto" w:fill="auto"/>
          </w:tcPr>
          <w:p w14:paraId="6A7E0F18" w14:textId="77777777" w:rsidR="00283FE9" w:rsidRDefault="00283FE9" w:rsidP="00283FE9">
            <w:pPr>
              <w:tabs>
                <w:tab w:val="left" w:pos="702"/>
              </w:tabs>
              <w:ind w:left="249" w:hanging="249"/>
              <w:contextualSpacing/>
              <w:rPr>
                <w:rFonts w:cs="Arial"/>
              </w:rPr>
            </w:pPr>
          </w:p>
          <w:p w14:paraId="011608C7" w14:textId="77777777" w:rsidR="00283FE9" w:rsidRDefault="00283FE9" w:rsidP="00283FE9">
            <w:pPr>
              <w:tabs>
                <w:tab w:val="left" w:pos="702"/>
              </w:tabs>
              <w:ind w:left="249" w:hanging="249"/>
              <w:contextualSpacing/>
              <w:rPr>
                <w:rFonts w:cs="Arial"/>
              </w:rPr>
            </w:pPr>
          </w:p>
          <w:p w14:paraId="455B73D7" w14:textId="77777777" w:rsidR="00283FE9" w:rsidRDefault="00283FE9" w:rsidP="00283FE9">
            <w:pPr>
              <w:tabs>
                <w:tab w:val="left" w:pos="702"/>
              </w:tabs>
              <w:ind w:left="249" w:hanging="249"/>
              <w:contextualSpacing/>
              <w:rPr>
                <w:rFonts w:cs="Arial"/>
              </w:rPr>
            </w:pPr>
          </w:p>
          <w:p w14:paraId="2BE17642" w14:textId="77777777" w:rsidR="00283FE9" w:rsidRPr="00F058C4" w:rsidRDefault="00283FE9" w:rsidP="00283FE9">
            <w:pPr>
              <w:tabs>
                <w:tab w:val="left" w:pos="702"/>
              </w:tabs>
              <w:contextualSpacing/>
              <w:rPr>
                <w:rFonts w:cs="Arial"/>
              </w:rPr>
            </w:pPr>
            <w:r w:rsidRPr="00F058C4">
              <w:rPr>
                <w:rFonts w:cs="Arial"/>
              </w:rPr>
              <w:t>Попуњени, потписани и оверени обрасци :</w:t>
            </w:r>
          </w:p>
          <w:p w14:paraId="03829317" w14:textId="77777777" w:rsidR="00283FE9" w:rsidRPr="00F058C4" w:rsidRDefault="00283FE9" w:rsidP="00283FE9">
            <w:pPr>
              <w:numPr>
                <w:ilvl w:val="0"/>
                <w:numId w:val="34"/>
              </w:numPr>
              <w:tabs>
                <w:tab w:val="left" w:pos="702"/>
              </w:tabs>
              <w:contextualSpacing/>
              <w:rPr>
                <w:rFonts w:eastAsia="Calibri" w:cs="Arial"/>
              </w:rPr>
            </w:pPr>
            <w:r w:rsidRPr="00F058C4">
              <w:rPr>
                <w:rFonts w:eastAsia="Calibri" w:cs="Arial"/>
                <w:lang w:val="sr-Cyrl-RS"/>
              </w:rPr>
              <w:t>образац 5 списак испоручених добара - попуњен потписан и оверен од стране понуђача</w:t>
            </w:r>
          </w:p>
          <w:p w14:paraId="435191AA" w14:textId="77777777" w:rsidR="00283FE9" w:rsidRPr="00F058C4" w:rsidRDefault="00283FE9" w:rsidP="00283FE9">
            <w:pPr>
              <w:pStyle w:val="ListParagraph"/>
              <w:numPr>
                <w:ilvl w:val="0"/>
                <w:numId w:val="34"/>
              </w:numPr>
              <w:tabs>
                <w:tab w:val="left" w:pos="702"/>
              </w:tabs>
              <w:spacing w:after="0" w:line="240" w:lineRule="auto"/>
              <w:rPr>
                <w:rFonts w:ascii="Arial" w:hAnsi="Arial" w:cs="Arial"/>
                <w:lang w:val="sr-Cyrl-RS"/>
              </w:rPr>
            </w:pPr>
            <w:r w:rsidRPr="00F058C4">
              <w:rPr>
                <w:rFonts w:ascii="Arial" w:hAnsi="Arial" w:cs="Arial"/>
              </w:rPr>
              <w:t xml:space="preserve">образац </w:t>
            </w:r>
            <w:r w:rsidRPr="00F058C4">
              <w:rPr>
                <w:rFonts w:ascii="Arial" w:hAnsi="Arial" w:cs="Arial"/>
                <w:lang w:val="sr-Cyrl-RS"/>
              </w:rPr>
              <w:t xml:space="preserve"> </w:t>
            </w:r>
            <w:r w:rsidRPr="00F058C4">
              <w:rPr>
                <w:rFonts w:ascii="Arial" w:hAnsi="Arial" w:cs="Arial"/>
              </w:rPr>
              <w:t xml:space="preserve">6 </w:t>
            </w:r>
            <w:r w:rsidRPr="00F058C4">
              <w:rPr>
                <w:rFonts w:ascii="Arial" w:hAnsi="Arial" w:cs="Arial"/>
                <w:lang w:val="sr-Cyrl-RS"/>
              </w:rPr>
              <w:t xml:space="preserve">потврда о референтним </w:t>
            </w:r>
            <w:r w:rsidRPr="00F058C4">
              <w:rPr>
                <w:rFonts w:ascii="Arial" w:hAnsi="Arial" w:cs="Arial"/>
                <w:lang w:val="sr-Latn-RS"/>
              </w:rPr>
              <w:t xml:space="preserve"> </w:t>
            </w:r>
            <w:r w:rsidRPr="00F058C4">
              <w:rPr>
                <w:rFonts w:ascii="Arial" w:hAnsi="Arial" w:cs="Arial"/>
                <w:lang w:val="sr-Cyrl-RS"/>
              </w:rPr>
              <w:t>набавкама</w:t>
            </w:r>
            <w:r w:rsidRPr="00F058C4">
              <w:rPr>
                <w:rFonts w:ascii="Arial" w:hAnsi="Arial" w:cs="Arial"/>
              </w:rPr>
              <w:t xml:space="preserve"> </w:t>
            </w:r>
            <w:r w:rsidRPr="00F058C4">
              <w:rPr>
                <w:rFonts w:ascii="Arial" w:hAnsi="Arial" w:cs="Arial"/>
                <w:lang w:val="sr-Cyrl-RS"/>
              </w:rPr>
              <w:t>- попуњен ,</w:t>
            </w:r>
            <w:r w:rsidRPr="00F058C4">
              <w:rPr>
                <w:rFonts w:ascii="Arial" w:hAnsi="Arial" w:cs="Arial"/>
                <w:lang w:val="sr-Latn-RS"/>
              </w:rPr>
              <w:t xml:space="preserve"> </w:t>
            </w:r>
            <w:r w:rsidRPr="00F058C4">
              <w:rPr>
                <w:rFonts w:ascii="Arial" w:hAnsi="Arial" w:cs="Arial"/>
                <w:lang w:val="sr-Cyrl-RS"/>
              </w:rPr>
              <w:t xml:space="preserve">потписан  и оверен од стране референтног купца, </w:t>
            </w:r>
          </w:p>
          <w:p w14:paraId="2B4E00B6" w14:textId="77777777" w:rsidR="00283FE9" w:rsidRPr="00F058C4" w:rsidRDefault="00283FE9" w:rsidP="00283FE9">
            <w:pPr>
              <w:rPr>
                <w:rFonts w:cs="Arial"/>
              </w:rPr>
            </w:pPr>
          </w:p>
          <w:p w14:paraId="2E44B168" w14:textId="77777777" w:rsidR="00920499" w:rsidRDefault="00920499" w:rsidP="009F2A74">
            <w:pPr>
              <w:tabs>
                <w:tab w:val="left" w:pos="702"/>
              </w:tabs>
              <w:spacing w:before="0" w:line="276" w:lineRule="auto"/>
              <w:contextualSpacing/>
              <w:rPr>
                <w:rFonts w:eastAsia="Calibri" w:cs="Arial"/>
              </w:rPr>
            </w:pPr>
          </w:p>
          <w:p w14:paraId="1980E75B" w14:textId="36F5B1F6" w:rsidR="001309C2" w:rsidRPr="00023A4A" w:rsidRDefault="001309C2" w:rsidP="001309C2">
            <w:pPr>
              <w:tabs>
                <w:tab w:val="left" w:pos="702"/>
              </w:tabs>
              <w:spacing w:before="0" w:line="276" w:lineRule="auto"/>
              <w:contextualSpacing/>
              <w:rPr>
                <w:rFonts w:eastAsia="Calibri" w:cs="Arial"/>
              </w:rPr>
            </w:pPr>
            <w:r>
              <w:rPr>
                <w:lang w:val="sr-Cyrl-RS"/>
              </w:rPr>
              <w:t>К</w:t>
            </w:r>
            <w:r>
              <w:t>опиј</w:t>
            </w:r>
            <w:r>
              <w:rPr>
                <w:lang w:val="sr-Cyrl-RS"/>
              </w:rPr>
              <w:t>а</w:t>
            </w:r>
            <w:r>
              <w:t xml:space="preserve"> важећ</w:t>
            </w:r>
            <w:r>
              <w:rPr>
                <w:lang w:val="sr-Cyrl-RS"/>
              </w:rPr>
              <w:t xml:space="preserve">ег </w:t>
            </w:r>
            <w:r>
              <w:t xml:space="preserve"> ISO сертификата</w:t>
            </w:r>
          </w:p>
        </w:tc>
      </w:tr>
      <w:tr w:rsidR="00085F22" w:rsidRPr="00023A4A" w14:paraId="126631C3" w14:textId="77777777" w:rsidTr="001309C2">
        <w:trPr>
          <w:trHeight w:val="1214"/>
          <w:jc w:val="center"/>
        </w:trPr>
        <w:tc>
          <w:tcPr>
            <w:tcW w:w="990" w:type="dxa"/>
            <w:tcBorders>
              <w:top w:val="single" w:sz="6" w:space="0" w:color="auto"/>
              <w:bottom w:val="single" w:sz="6" w:space="0" w:color="auto"/>
            </w:tcBorders>
            <w:shd w:val="clear" w:color="auto" w:fill="auto"/>
            <w:vAlign w:val="center"/>
          </w:tcPr>
          <w:p w14:paraId="7830966B" w14:textId="60F47515" w:rsidR="00085F22" w:rsidRPr="009F7F46" w:rsidRDefault="00283FE9" w:rsidP="00283FE9">
            <w:pPr>
              <w:suppressAutoHyphens/>
              <w:spacing w:before="0"/>
              <w:jc w:val="center"/>
              <w:rPr>
                <w:rFonts w:cs="Arial"/>
                <w:bCs/>
                <w:lang w:val="sr-Cyrl-CS" w:eastAsia="ar-SA"/>
              </w:rPr>
            </w:pPr>
            <w:r>
              <w:rPr>
                <w:rFonts w:cs="Arial"/>
                <w:bCs/>
                <w:lang w:val="sr-Latn-RS" w:eastAsia="ar-SA"/>
              </w:rPr>
              <w:lastRenderedPageBreak/>
              <w:t>6</w:t>
            </w:r>
            <w:r w:rsidR="00085F22" w:rsidRPr="009F7F46">
              <w:rPr>
                <w:rFonts w:cs="Arial"/>
                <w:bCs/>
                <w:lang w:val="sr-Cyrl-CS" w:eastAsia="ar-SA"/>
              </w:rPr>
              <w:t>.</w:t>
            </w:r>
          </w:p>
        </w:tc>
        <w:tc>
          <w:tcPr>
            <w:tcW w:w="4066" w:type="dxa"/>
            <w:tcBorders>
              <w:top w:val="single" w:sz="6" w:space="0" w:color="auto"/>
              <w:bottom w:val="single" w:sz="6" w:space="0" w:color="auto"/>
            </w:tcBorders>
            <w:shd w:val="clear" w:color="auto" w:fill="auto"/>
          </w:tcPr>
          <w:p w14:paraId="7B0786FF" w14:textId="77777777" w:rsidR="00085F22" w:rsidRPr="009F7F46" w:rsidRDefault="00085F22" w:rsidP="009F2A74">
            <w:pPr>
              <w:snapToGrid w:val="0"/>
              <w:spacing w:before="0" w:line="276" w:lineRule="auto"/>
              <w:rPr>
                <w:rFonts w:eastAsia="Calibri" w:cs="Arial"/>
                <w:color w:val="00B0F0"/>
                <w:u w:val="single"/>
              </w:rPr>
            </w:pPr>
          </w:p>
          <w:p w14:paraId="6AD2D5DA" w14:textId="77777777" w:rsidR="00085F22" w:rsidRPr="009B38B3" w:rsidRDefault="00085F22" w:rsidP="009F2A74">
            <w:pPr>
              <w:snapToGrid w:val="0"/>
              <w:spacing w:before="0" w:line="276" w:lineRule="auto"/>
              <w:rPr>
                <w:rFonts w:eastAsia="Calibri" w:cs="Arial"/>
                <w:b/>
                <w:u w:val="single"/>
              </w:rPr>
            </w:pPr>
            <w:r w:rsidRPr="009B38B3">
              <w:rPr>
                <w:rFonts w:eastAsia="Calibri" w:cs="Arial"/>
                <w:b/>
                <w:u w:val="single"/>
              </w:rPr>
              <w:t>Финансијски капацитет</w:t>
            </w:r>
          </w:p>
          <w:p w14:paraId="3562F7B8" w14:textId="77777777" w:rsidR="009F7F46" w:rsidRPr="009B38B3" w:rsidRDefault="000D12AF" w:rsidP="009F7F46">
            <w:pPr>
              <w:snapToGrid w:val="0"/>
              <w:spacing w:before="0" w:line="276" w:lineRule="auto"/>
              <w:rPr>
                <w:rFonts w:eastAsia="Calibri" w:cs="Arial"/>
                <w:lang w:val="sr-Cyrl-RS"/>
              </w:rPr>
            </w:pPr>
            <w:r w:rsidRPr="009B38B3">
              <w:rPr>
                <w:rFonts w:eastAsia="Calibri" w:cs="Arial"/>
                <w:lang w:val="sr-Cyrl-RS"/>
              </w:rPr>
              <w:t xml:space="preserve">1. </w:t>
            </w:r>
            <w:r w:rsidR="009F7F46" w:rsidRPr="009B38B3">
              <w:rPr>
                <w:rFonts w:eastAsia="Calibri" w:cs="Arial"/>
                <w:lang w:val="sr-Cyrl-RS"/>
              </w:rPr>
              <w:t>За све партије:</w:t>
            </w:r>
          </w:p>
          <w:p w14:paraId="3C7C4D6E" w14:textId="0DFD858C" w:rsidR="00283FE9" w:rsidRDefault="00283FE9" w:rsidP="009F7F46">
            <w:pPr>
              <w:snapToGrid w:val="0"/>
              <w:spacing w:before="0" w:line="276" w:lineRule="auto"/>
              <w:rPr>
                <w:rFonts w:eastAsia="Calibri" w:cs="Arial"/>
                <w:highlight w:val="yellow"/>
                <w:lang w:val="sr-Cyrl-RS"/>
              </w:rPr>
            </w:pPr>
            <w:r w:rsidRPr="00F058C4">
              <w:rPr>
                <w:rFonts w:cs="Arial"/>
                <w:noProof/>
              </w:rPr>
              <w:t>- да  у задњих шест месеци који претходе месецу објављивања позива за подношење понуда на Порталу јавних набавки није био у блокади.</w:t>
            </w:r>
          </w:p>
          <w:p w14:paraId="21FAF9DA" w14:textId="51F8F5E2" w:rsidR="009F7F46" w:rsidRPr="00283FE9" w:rsidRDefault="009F7F46" w:rsidP="00283FE9">
            <w:pPr>
              <w:spacing w:before="0"/>
              <w:rPr>
                <w:rFonts w:cs="Arial"/>
                <w:lang w:val="sr-Cyrl-RS"/>
              </w:rPr>
            </w:pPr>
          </w:p>
        </w:tc>
        <w:tc>
          <w:tcPr>
            <w:tcW w:w="5899" w:type="dxa"/>
            <w:gridSpan w:val="2"/>
            <w:tcBorders>
              <w:top w:val="single" w:sz="6" w:space="0" w:color="auto"/>
              <w:bottom w:val="single" w:sz="6" w:space="0" w:color="auto"/>
            </w:tcBorders>
            <w:shd w:val="clear" w:color="auto" w:fill="auto"/>
          </w:tcPr>
          <w:p w14:paraId="344FD911" w14:textId="77777777" w:rsidR="00085F22" w:rsidRPr="00023A4A" w:rsidRDefault="00085F22" w:rsidP="009F2A74">
            <w:pPr>
              <w:tabs>
                <w:tab w:val="left" w:pos="702"/>
              </w:tabs>
              <w:spacing w:before="0" w:line="276" w:lineRule="auto"/>
              <w:contextualSpacing/>
              <w:rPr>
                <w:rFonts w:eastAsia="Calibri" w:cs="Arial"/>
              </w:rPr>
            </w:pPr>
          </w:p>
          <w:p w14:paraId="764735D7" w14:textId="77777777" w:rsidR="009458E5" w:rsidRPr="00023A4A" w:rsidRDefault="009458E5" w:rsidP="009F2A74">
            <w:pPr>
              <w:tabs>
                <w:tab w:val="left" w:pos="702"/>
              </w:tabs>
              <w:spacing w:before="0" w:line="276" w:lineRule="auto"/>
              <w:contextualSpacing/>
              <w:rPr>
                <w:rFonts w:eastAsia="Calibri" w:cs="Arial"/>
              </w:rPr>
            </w:pPr>
          </w:p>
          <w:p w14:paraId="3B2136B4" w14:textId="461266B3" w:rsidR="000D12AF" w:rsidRPr="009B6CC4" w:rsidRDefault="000D12AF" w:rsidP="009B6CC4">
            <w:pPr>
              <w:spacing w:before="0"/>
              <w:rPr>
                <w:rFonts w:cs="Arial"/>
                <w:lang w:val="ru-RU"/>
              </w:rPr>
            </w:pPr>
          </w:p>
          <w:p w14:paraId="0ACCB809" w14:textId="77777777" w:rsidR="009B6CC4" w:rsidRPr="00F058C4" w:rsidRDefault="009B6CC4" w:rsidP="009B6CC4">
            <w:pPr>
              <w:tabs>
                <w:tab w:val="left" w:pos="702"/>
              </w:tabs>
              <w:ind w:left="249" w:hanging="249"/>
              <w:contextualSpacing/>
              <w:rPr>
                <w:rFonts w:cs="Arial"/>
              </w:rPr>
            </w:pPr>
            <w:r w:rsidRPr="00F058C4">
              <w:rPr>
                <w:rFonts w:cs="Arial"/>
              </w:rPr>
              <w:t>- Потврда Народне банке Србије да понуђач у задњих шест месеци који претходе месецу објављивања позива за подношење понуда на Порталу јавних набавки  није био у блокади.</w:t>
            </w:r>
          </w:p>
          <w:p w14:paraId="6ABCD78E" w14:textId="77777777" w:rsidR="009B6CC4" w:rsidRPr="00F058C4" w:rsidRDefault="009B6CC4" w:rsidP="009B6CC4">
            <w:pPr>
              <w:tabs>
                <w:tab w:val="left" w:pos="702"/>
              </w:tabs>
              <w:ind w:left="249" w:hanging="249"/>
              <w:contextualSpacing/>
              <w:rPr>
                <w:rFonts w:cs="Arial"/>
              </w:rPr>
            </w:pPr>
          </w:p>
          <w:p w14:paraId="3828BBE1" w14:textId="77777777" w:rsidR="009B6CC4" w:rsidRDefault="009B6CC4" w:rsidP="009B6CC4">
            <w:pPr>
              <w:rPr>
                <w:rFonts w:cs="Arial"/>
                <w:lang w:val="sr-Cyrl-CS" w:eastAsia="ar-SA"/>
              </w:rPr>
            </w:pPr>
            <w:r>
              <w:rPr>
                <w:rFonts w:cs="Arial"/>
                <w:lang w:val="sr-Cyrl-CS" w:eastAsia="ar-SA"/>
              </w:rPr>
              <w:t>Докази које достављају страни понуђачи:</w:t>
            </w:r>
          </w:p>
          <w:p w14:paraId="0DBC866D" w14:textId="77777777" w:rsidR="009B6CC4" w:rsidRDefault="009B6CC4" w:rsidP="009B6CC4">
            <w:pPr>
              <w:pStyle w:val="ListParagraph"/>
              <w:numPr>
                <w:ilvl w:val="0"/>
                <w:numId w:val="35"/>
              </w:numPr>
              <w:spacing w:before="0" w:after="0" w:line="240" w:lineRule="auto"/>
              <w:ind w:left="293" w:hanging="293"/>
              <w:rPr>
                <w:rFonts w:ascii="Arial" w:hAnsi="Arial" w:cs="Arial"/>
                <w:lang w:val="ru-RU"/>
              </w:rPr>
            </w:pPr>
            <w:r>
              <w:rPr>
                <w:rFonts w:ascii="Arial" w:hAnsi="Arial" w:cs="Arial"/>
                <w:lang w:val="ru-RU"/>
              </w:rPr>
              <w:t xml:space="preserve">Биланс успеха за претходне три обрачунске године (2015., 2016. и 2017. годину) </w:t>
            </w:r>
          </w:p>
          <w:p w14:paraId="043C6CBD" w14:textId="77777777" w:rsidR="000D12AF" w:rsidRPr="0004681E" w:rsidRDefault="000D12AF" w:rsidP="000D12AF">
            <w:pPr>
              <w:pStyle w:val="ListParagraph"/>
              <w:spacing w:before="0" w:after="0" w:line="240" w:lineRule="auto"/>
              <w:ind w:left="293"/>
              <w:rPr>
                <w:rFonts w:ascii="Arial" w:hAnsi="Arial" w:cs="Arial"/>
                <w:lang w:val="sr-Cyrl-RS" w:eastAsia="ar-SA"/>
              </w:rPr>
            </w:pPr>
          </w:p>
          <w:p w14:paraId="1D243DDE" w14:textId="77777777" w:rsidR="000D12AF" w:rsidRPr="00AE2854" w:rsidRDefault="000D12AF" w:rsidP="00FB39EB">
            <w:pPr>
              <w:pStyle w:val="ListParagraph"/>
              <w:spacing w:before="0"/>
              <w:ind w:left="360"/>
              <w:rPr>
                <w:rFonts w:ascii="Arial" w:hAnsi="Arial" w:cs="Arial"/>
                <w:lang w:val="sr-Cyrl-RS"/>
              </w:rPr>
            </w:pPr>
          </w:p>
        </w:tc>
      </w:tr>
    </w:tbl>
    <w:p w14:paraId="266902BA" w14:textId="53296132" w:rsidR="00B13CD3" w:rsidRPr="001309C2" w:rsidRDefault="00B13CD3" w:rsidP="001309C2">
      <w:r w:rsidRPr="00023A4A">
        <w:rPr>
          <w:rFonts w:cs="Arial"/>
          <w:lang w:eastAsia="zh-CN"/>
        </w:rPr>
        <w:t>Понуда понуђача који не докаже да испуњава наведене обавезне и додатне услове из тачака 1.</w:t>
      </w:r>
      <w:r w:rsidR="008D6F33" w:rsidRPr="00023A4A">
        <w:rPr>
          <w:rFonts w:cs="Arial"/>
          <w:lang w:val="sr-Cyrl-RS" w:eastAsia="zh-CN"/>
        </w:rPr>
        <w:t xml:space="preserve"> д</w:t>
      </w:r>
      <w:r w:rsidRPr="00023A4A">
        <w:rPr>
          <w:rFonts w:cs="Arial"/>
          <w:lang w:eastAsia="zh-CN"/>
        </w:rPr>
        <w:t>о</w:t>
      </w:r>
      <w:r w:rsidR="008D6F33" w:rsidRPr="00023A4A">
        <w:rPr>
          <w:rFonts w:cs="Arial"/>
          <w:lang w:val="sr-Cyrl-RS" w:eastAsia="zh-CN"/>
        </w:rPr>
        <w:t xml:space="preserve"> </w:t>
      </w:r>
      <w:r w:rsidR="00283FE9">
        <w:rPr>
          <w:rFonts w:cs="Arial"/>
          <w:lang w:val="sr-Latn-RS" w:eastAsia="zh-CN"/>
        </w:rPr>
        <w:t>6</w:t>
      </w:r>
      <w:r w:rsidR="00CC3DF5" w:rsidRPr="00023A4A">
        <w:rPr>
          <w:rFonts w:cs="Arial"/>
          <w:lang w:eastAsia="zh-CN"/>
        </w:rPr>
        <w:t>.</w:t>
      </w:r>
      <w:r w:rsidR="008D6F33" w:rsidRPr="00023A4A">
        <w:rPr>
          <w:rFonts w:cs="Arial"/>
          <w:lang w:val="sr-Cyrl-RS" w:eastAsia="zh-CN"/>
        </w:rPr>
        <w:t xml:space="preserve"> </w:t>
      </w:r>
      <w:r w:rsidRPr="00023A4A">
        <w:rPr>
          <w:rFonts w:cs="Arial"/>
          <w:lang w:eastAsia="zh-CN"/>
        </w:rPr>
        <w:t>овог обрасца, биће одбијена као неприхватљива.</w:t>
      </w:r>
    </w:p>
    <w:p w14:paraId="259A6E51" w14:textId="77777777" w:rsidR="00C10575" w:rsidRPr="00023A4A" w:rsidRDefault="007F582B" w:rsidP="00C10575">
      <w:pPr>
        <w:rPr>
          <w:rFonts w:cs="Arial"/>
        </w:rPr>
      </w:pPr>
      <w:r w:rsidRPr="00023A4A">
        <w:rPr>
          <w:rFonts w:cs="Arial"/>
        </w:rPr>
        <w:t xml:space="preserve">1. </w:t>
      </w:r>
      <w:r w:rsidR="00C10575" w:rsidRPr="00023A4A">
        <w:rPr>
          <w:rFonts w:cs="Arial"/>
        </w:rPr>
        <w:t xml:space="preserve">Сваки подизвођач мора да испуњава </w:t>
      </w:r>
      <w:r w:rsidR="00FC6D37" w:rsidRPr="00023A4A">
        <w:rPr>
          <w:rFonts w:cs="Arial"/>
        </w:rPr>
        <w:t xml:space="preserve">обавезне </w:t>
      </w:r>
      <w:r w:rsidR="00C10575" w:rsidRPr="00023A4A">
        <w:rPr>
          <w:rFonts w:cs="Arial"/>
        </w:rPr>
        <w:t>услове из члана 75</w:t>
      </w:r>
      <w:r w:rsidR="00D36FEC" w:rsidRPr="00023A4A">
        <w:rPr>
          <w:rFonts w:cs="Arial"/>
        </w:rPr>
        <w:t>.</w:t>
      </w:r>
      <w:r w:rsidR="00C10575" w:rsidRPr="00023A4A">
        <w:rPr>
          <w:rFonts w:cs="Arial"/>
        </w:rPr>
        <w:t xml:space="preserve">Закона, што доказује достављањем доказа наведених у овом одељку. </w:t>
      </w:r>
      <w:r w:rsidR="00855D97" w:rsidRPr="00023A4A">
        <w:rPr>
          <w:rFonts w:cs="Arial"/>
        </w:rPr>
        <w:t>Додатне у</w:t>
      </w:r>
      <w:r w:rsidR="00C10575" w:rsidRPr="00023A4A">
        <w:rPr>
          <w:rFonts w:cs="Arial"/>
        </w:rPr>
        <w:t>слове у вези са капацитетима из члана 76.Закона, понуђач испуњава самостално без обзира на ангажовање подизвођача.</w:t>
      </w:r>
    </w:p>
    <w:p w14:paraId="3086DD9D" w14:textId="77777777" w:rsidR="00C10575" w:rsidRPr="00023A4A" w:rsidRDefault="007F582B" w:rsidP="007F582B">
      <w:pPr>
        <w:spacing w:before="0"/>
        <w:rPr>
          <w:rFonts w:cs="Arial"/>
          <w:lang w:eastAsia="zh-CN"/>
        </w:rPr>
      </w:pPr>
      <w:r w:rsidRPr="00023A4A">
        <w:rPr>
          <w:rFonts w:cs="Arial"/>
          <w:lang w:eastAsia="zh-CN"/>
        </w:rPr>
        <w:t xml:space="preserve">2. </w:t>
      </w:r>
      <w:r w:rsidR="00C10575" w:rsidRPr="00023A4A">
        <w:rPr>
          <w:rFonts w:cs="Arial"/>
          <w:lang w:eastAsia="zh-CN"/>
        </w:rPr>
        <w:t xml:space="preserve">Сваки понуђач из групе понуђача  која подноси заједничку понуду мора да испуњава </w:t>
      </w:r>
      <w:r w:rsidR="00FC6D37" w:rsidRPr="00023A4A">
        <w:rPr>
          <w:rFonts w:cs="Arial"/>
          <w:lang w:eastAsia="zh-CN"/>
        </w:rPr>
        <w:t xml:space="preserve">обавезне </w:t>
      </w:r>
      <w:r w:rsidR="00C10575" w:rsidRPr="00023A4A">
        <w:rPr>
          <w:rFonts w:cs="Arial"/>
          <w:lang w:eastAsia="zh-CN"/>
        </w:rPr>
        <w:t>услове из члана 75</w:t>
      </w:r>
      <w:r w:rsidR="00D36FEC" w:rsidRPr="00023A4A">
        <w:rPr>
          <w:rFonts w:cs="Arial"/>
          <w:lang w:eastAsia="zh-CN"/>
        </w:rPr>
        <w:t>.</w:t>
      </w:r>
      <w:r w:rsidR="00C10575" w:rsidRPr="00023A4A">
        <w:rPr>
          <w:rFonts w:cs="Arial"/>
          <w:lang w:eastAsia="zh-CN"/>
        </w:rPr>
        <w:t>Закона, што доказује достављањем д</w:t>
      </w:r>
      <w:r w:rsidR="00855D97" w:rsidRPr="00023A4A">
        <w:rPr>
          <w:rFonts w:cs="Arial"/>
          <w:lang w:eastAsia="zh-CN"/>
        </w:rPr>
        <w:t>оказа наведених у овом одељку. Додатне у</w:t>
      </w:r>
      <w:r w:rsidR="00C10575" w:rsidRPr="00023A4A">
        <w:rPr>
          <w:rFonts w:cs="Arial"/>
          <w:lang w:eastAsia="zh-CN"/>
        </w:rPr>
        <w:t>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14:paraId="40F08EC0" w14:textId="77777777" w:rsidR="00B13CD3" w:rsidRPr="00023A4A" w:rsidRDefault="007F582B" w:rsidP="00B13CD3">
      <w:pPr>
        <w:spacing w:before="0"/>
        <w:rPr>
          <w:rFonts w:cs="Arial"/>
          <w:lang w:eastAsia="zh-CN"/>
        </w:rPr>
      </w:pPr>
      <w:r w:rsidRPr="00023A4A">
        <w:rPr>
          <w:rFonts w:cs="Arial"/>
          <w:lang w:eastAsia="zh-CN"/>
        </w:rPr>
        <w:t xml:space="preserve">3. </w:t>
      </w:r>
      <w:r w:rsidR="00B13CD3" w:rsidRPr="00023A4A">
        <w:rPr>
          <w:rFonts w:cs="Arial"/>
          <w:lang w:eastAsia="zh-CN"/>
        </w:rPr>
        <w:t>Докази о испуњености услова из члана 77. З</w:t>
      </w:r>
      <w:r w:rsidRPr="00023A4A">
        <w:rPr>
          <w:rFonts w:cs="Arial"/>
          <w:lang w:eastAsia="zh-CN"/>
        </w:rPr>
        <w:t>акона</w:t>
      </w:r>
      <w:r w:rsidR="00B13CD3" w:rsidRPr="00023A4A">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7A136DC" w14:textId="77777777" w:rsidR="00B13CD3" w:rsidRPr="00023A4A" w:rsidRDefault="00B13CD3" w:rsidP="00B13CD3">
      <w:pPr>
        <w:spacing w:before="0"/>
        <w:rPr>
          <w:rFonts w:cs="Arial"/>
          <w:lang w:eastAsia="zh-CN"/>
        </w:rPr>
      </w:pPr>
      <w:r w:rsidRPr="00023A4A">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EC29155" w14:textId="77777777" w:rsidR="007F582B" w:rsidRPr="00023A4A" w:rsidRDefault="007F582B" w:rsidP="007F582B">
      <w:pPr>
        <w:spacing w:before="0"/>
        <w:rPr>
          <w:rFonts w:cs="Arial"/>
          <w:lang w:eastAsia="zh-CN"/>
        </w:rPr>
      </w:pPr>
      <w:r w:rsidRPr="00023A4A">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023A4A">
        <w:rPr>
          <w:rFonts w:cs="Arial"/>
          <w:lang w:eastAsia="zh-CN"/>
        </w:rPr>
        <w:t xml:space="preserve">пожељно на меморандуму, </w:t>
      </w:r>
      <w:r w:rsidRPr="00023A4A">
        <w:rPr>
          <w:rFonts w:cs="Arial"/>
          <w:lang w:eastAsia="zh-CN"/>
        </w:rPr>
        <w:t>која мора бити потписана и оверена), да наведе да је уписан у Регистар понуђача.Уз наведену Изјаву, понуђач може да достави и фотокопију Решења о упису понуђача у Регистар понуђача.</w:t>
      </w:r>
    </w:p>
    <w:p w14:paraId="794E2392" w14:textId="77777777" w:rsidR="00D96616" w:rsidRPr="00023A4A" w:rsidRDefault="00D96616" w:rsidP="00D96616">
      <w:pPr>
        <w:spacing w:before="0"/>
        <w:rPr>
          <w:rFonts w:cs="Arial"/>
          <w:lang w:val="sr-Cyrl-RS" w:eastAsia="zh-CN"/>
        </w:rPr>
      </w:pPr>
      <w:r w:rsidRPr="00023A4A">
        <w:rPr>
          <w:rFonts w:cs="Arial"/>
          <w:lang w:eastAsia="zh-CN"/>
        </w:rPr>
        <w:t>На основу члана 79.став 5. З</w:t>
      </w:r>
      <w:r w:rsidR="007F582B" w:rsidRPr="00023A4A">
        <w:rPr>
          <w:rFonts w:cs="Arial"/>
          <w:lang w:eastAsia="zh-CN"/>
        </w:rPr>
        <w:t>акона</w:t>
      </w:r>
      <w:r w:rsidRPr="00023A4A">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45B792FF" w14:textId="77777777" w:rsidR="008D6F33" w:rsidRPr="00023A4A" w:rsidRDefault="008D6F33" w:rsidP="00D96616">
      <w:pPr>
        <w:spacing w:before="0"/>
        <w:rPr>
          <w:rFonts w:cs="Arial"/>
          <w:lang w:val="sr-Cyrl-RS" w:eastAsia="zh-CN"/>
        </w:rPr>
      </w:pPr>
    </w:p>
    <w:p w14:paraId="2E8F1D53" w14:textId="77777777" w:rsidR="00D96616" w:rsidRPr="00023A4A" w:rsidRDefault="00D96616" w:rsidP="00D96616">
      <w:pPr>
        <w:spacing w:before="0"/>
        <w:ind w:firstLine="720"/>
        <w:rPr>
          <w:rFonts w:cs="Arial"/>
          <w:lang w:eastAsia="zh-CN"/>
        </w:rPr>
      </w:pPr>
      <w:r w:rsidRPr="00023A4A">
        <w:rPr>
          <w:rFonts w:cs="Arial"/>
          <w:lang w:eastAsia="zh-CN"/>
        </w:rPr>
        <w:t>1)извод из регистра надлежног органа:</w:t>
      </w:r>
    </w:p>
    <w:p w14:paraId="4364C714" w14:textId="77777777" w:rsidR="00D96616" w:rsidRPr="00023A4A" w:rsidRDefault="00D96616" w:rsidP="00D96616">
      <w:pPr>
        <w:spacing w:before="0"/>
        <w:ind w:firstLine="720"/>
        <w:rPr>
          <w:rFonts w:cs="Arial"/>
          <w:lang w:eastAsia="zh-CN"/>
        </w:rPr>
      </w:pPr>
      <w:r w:rsidRPr="00023A4A">
        <w:rPr>
          <w:rFonts w:cs="Arial"/>
          <w:lang w:eastAsia="zh-CN"/>
        </w:rPr>
        <w:t xml:space="preserve">-извод из регистра АПР: </w:t>
      </w:r>
      <w:hyperlink r:id="rId172" w:history="1">
        <w:r w:rsidRPr="00023A4A">
          <w:rPr>
            <w:rFonts w:cs="Arial"/>
            <w:lang w:eastAsia="zh-CN"/>
          </w:rPr>
          <w:t>www.apr.gov.rs</w:t>
        </w:r>
      </w:hyperlink>
    </w:p>
    <w:p w14:paraId="0C362083" w14:textId="77777777" w:rsidR="007F582B" w:rsidRPr="00023A4A" w:rsidRDefault="007F582B" w:rsidP="007F582B">
      <w:pPr>
        <w:spacing w:before="0"/>
        <w:ind w:firstLine="720"/>
        <w:rPr>
          <w:rFonts w:cs="Arial"/>
          <w:lang w:eastAsia="zh-CN"/>
        </w:rPr>
      </w:pPr>
      <w:r w:rsidRPr="00023A4A">
        <w:rPr>
          <w:rFonts w:cs="Arial"/>
          <w:lang w:eastAsia="zh-CN"/>
        </w:rPr>
        <w:t>2)докази из члана 75. став 1. тачка 1) ,2) и 4) З</w:t>
      </w:r>
      <w:r w:rsidR="00D16608" w:rsidRPr="00023A4A">
        <w:rPr>
          <w:rFonts w:cs="Arial"/>
          <w:lang w:eastAsia="zh-CN"/>
        </w:rPr>
        <w:t>акона</w:t>
      </w:r>
    </w:p>
    <w:p w14:paraId="1389F7B1" w14:textId="77777777" w:rsidR="007F582B" w:rsidRPr="00023A4A" w:rsidRDefault="007F582B" w:rsidP="007F582B">
      <w:pPr>
        <w:spacing w:before="0"/>
        <w:ind w:firstLine="720"/>
        <w:rPr>
          <w:rFonts w:cs="Arial"/>
          <w:lang w:eastAsia="zh-CN"/>
        </w:rPr>
      </w:pPr>
      <w:r w:rsidRPr="00023A4A">
        <w:rPr>
          <w:rFonts w:cs="Arial"/>
          <w:lang w:eastAsia="zh-CN"/>
        </w:rPr>
        <w:lastRenderedPageBreak/>
        <w:t xml:space="preserve">-регистар понуђача: </w:t>
      </w:r>
      <w:hyperlink r:id="rId173" w:history="1">
        <w:r w:rsidRPr="00023A4A">
          <w:rPr>
            <w:rFonts w:cs="Arial"/>
            <w:lang w:eastAsia="zh-CN"/>
          </w:rPr>
          <w:t>www.apr.gov.rs</w:t>
        </w:r>
      </w:hyperlink>
    </w:p>
    <w:p w14:paraId="2EEFFA53" w14:textId="77777777" w:rsidR="00EE410E" w:rsidRPr="00023A4A" w:rsidRDefault="00EE410E" w:rsidP="00EE410E">
      <w:pPr>
        <w:spacing w:before="0"/>
        <w:ind w:firstLine="720"/>
        <w:rPr>
          <w:rFonts w:cs="Arial"/>
          <w:lang w:eastAsia="zh-CN"/>
        </w:rPr>
      </w:pPr>
      <w:r w:rsidRPr="00023A4A">
        <w:rPr>
          <w:rFonts w:cs="Arial"/>
          <w:lang w:eastAsia="zh-CN"/>
        </w:rPr>
        <w:t>3)</w:t>
      </w:r>
      <w:r w:rsidRPr="00023A4A">
        <w:rPr>
          <w:rFonts w:cs="Arial"/>
          <w:i/>
          <w:iCs/>
          <w:lang w:eastAsia="zh-CN"/>
        </w:rPr>
        <w:t>Потврда Народне банке Србије да понуђач није био неликвидан у последњих шест месеци од данаобјављивања Позива за подношење понуда на Порталу јавних набавки</w:t>
      </w:r>
    </w:p>
    <w:p w14:paraId="4762FE65" w14:textId="77777777" w:rsidR="00EE410E" w:rsidRPr="00023A4A" w:rsidRDefault="00EE410E" w:rsidP="00EE410E">
      <w:pPr>
        <w:spacing w:before="0"/>
        <w:ind w:firstLine="720"/>
        <w:rPr>
          <w:rFonts w:cs="Arial"/>
          <w:lang w:eastAsia="zh-CN"/>
        </w:rPr>
      </w:pPr>
      <w:r w:rsidRPr="00023A4A">
        <w:rPr>
          <w:rFonts w:cs="Arial"/>
          <w:lang w:eastAsia="zh-CN"/>
        </w:rPr>
        <w:t xml:space="preserve">- Претраживање дужника у принудној наплати: </w:t>
      </w:r>
      <w:hyperlink r:id="rId174" w:history="1">
        <w:r w:rsidRPr="00023A4A">
          <w:rPr>
            <w:rStyle w:val="Hyperlink"/>
            <w:rFonts w:cs="Arial"/>
            <w:lang w:eastAsia="zh-CN"/>
          </w:rPr>
          <w:t>www.nbs.rs</w:t>
        </w:r>
      </w:hyperlink>
    </w:p>
    <w:p w14:paraId="3BC64408" w14:textId="77777777" w:rsidR="00EE410E" w:rsidRPr="00023A4A" w:rsidRDefault="00EE410E" w:rsidP="007F582B">
      <w:pPr>
        <w:spacing w:before="0"/>
        <w:ind w:firstLine="720"/>
        <w:rPr>
          <w:rFonts w:cs="Arial"/>
          <w:lang w:eastAsia="zh-CN"/>
        </w:rPr>
      </w:pPr>
    </w:p>
    <w:p w14:paraId="402CAA7E" w14:textId="77777777" w:rsidR="00B13CD3" w:rsidRPr="00023A4A" w:rsidRDefault="00C10575" w:rsidP="00B13CD3">
      <w:pPr>
        <w:spacing w:before="0"/>
        <w:rPr>
          <w:rFonts w:cs="Arial"/>
          <w:lang w:val="sr-Cyrl-CS" w:eastAsia="zh-CN"/>
        </w:rPr>
      </w:pPr>
      <w:r w:rsidRPr="00023A4A">
        <w:rPr>
          <w:rFonts w:cs="Arial"/>
          <w:lang w:val="sr-Cyrl-CS" w:eastAsia="zh-CN"/>
        </w:rPr>
        <w:t>5</w:t>
      </w:r>
      <w:r w:rsidR="00B13CD3" w:rsidRPr="00023A4A">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023A4A">
        <w:rPr>
          <w:rFonts w:cs="Arial"/>
          <w:lang w:eastAsia="zh-CN"/>
        </w:rPr>
        <w:t>е уређује електронски документ</w:t>
      </w:r>
      <w:r w:rsidRPr="00023A4A">
        <w:rPr>
          <w:rFonts w:cs="Arial"/>
          <w:lang w:val="sr-Cyrl-CS" w:eastAsia="zh-CN"/>
        </w:rPr>
        <w:t>.</w:t>
      </w:r>
    </w:p>
    <w:p w14:paraId="0C957779" w14:textId="77777777" w:rsidR="00B13CD3" w:rsidRPr="00023A4A" w:rsidRDefault="00C10575" w:rsidP="00B13CD3">
      <w:pPr>
        <w:spacing w:before="0"/>
        <w:rPr>
          <w:rFonts w:cs="Arial"/>
          <w:lang w:eastAsia="zh-CN"/>
        </w:rPr>
      </w:pPr>
      <w:r w:rsidRPr="00023A4A">
        <w:rPr>
          <w:rFonts w:cs="Arial"/>
          <w:lang w:val="sr-Cyrl-CS" w:eastAsia="zh-CN"/>
        </w:rPr>
        <w:t>6</w:t>
      </w:r>
      <w:r w:rsidR="00B13CD3" w:rsidRPr="00023A4A">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D150C4F" w14:textId="77777777" w:rsidR="00B13CD3" w:rsidRPr="00023A4A" w:rsidRDefault="00C10575" w:rsidP="00B13CD3">
      <w:pPr>
        <w:spacing w:before="0"/>
        <w:rPr>
          <w:rFonts w:cs="Arial"/>
          <w:lang w:val="sr-Cyrl-CS" w:eastAsia="zh-CN"/>
        </w:rPr>
      </w:pPr>
      <w:r w:rsidRPr="00023A4A">
        <w:rPr>
          <w:rFonts w:cs="Arial"/>
          <w:lang w:val="sr-Cyrl-CS" w:eastAsia="zh-CN"/>
        </w:rPr>
        <w:t>7</w:t>
      </w:r>
      <w:r w:rsidR="00B13CD3" w:rsidRPr="00023A4A">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B862B1D" w14:textId="77777777" w:rsidR="00B13CD3" w:rsidRPr="00023A4A" w:rsidRDefault="00A50A82" w:rsidP="00B13CD3">
      <w:pPr>
        <w:spacing w:before="0"/>
        <w:rPr>
          <w:rFonts w:cs="Arial"/>
          <w:lang w:val="sr-Cyrl-CS" w:eastAsia="zh-CN"/>
        </w:rPr>
      </w:pPr>
      <w:r w:rsidRPr="00023A4A">
        <w:rPr>
          <w:rFonts w:cs="Arial"/>
          <w:lang w:eastAsia="zh-CN"/>
        </w:rPr>
        <w:t>8</w:t>
      </w:r>
      <w:r w:rsidR="00B13CD3" w:rsidRPr="00023A4A">
        <w:rPr>
          <w:rFonts w:cs="Arial"/>
          <w:lang w:eastAsia="zh-CN"/>
        </w:rPr>
        <w:t xml:space="preserve">. Ако се у држави у којој понуђач има седиште не издају докази из члана 77. </w:t>
      </w:r>
      <w:r w:rsidR="00C10575" w:rsidRPr="00023A4A">
        <w:rPr>
          <w:rFonts w:cs="Arial"/>
          <w:lang w:val="sr-Cyrl-CS" w:eastAsia="zh-CN"/>
        </w:rPr>
        <w:t xml:space="preserve">став 1. </w:t>
      </w:r>
      <w:r w:rsidR="00B13CD3" w:rsidRPr="00023A4A">
        <w:rPr>
          <w:rFonts w:cs="Arial"/>
          <w:lang w:eastAsia="zh-CN"/>
        </w:rPr>
        <w:t>З</w:t>
      </w:r>
      <w:r w:rsidR="007F582B" w:rsidRPr="00023A4A">
        <w:rPr>
          <w:rFonts w:cs="Arial"/>
          <w:lang w:eastAsia="zh-CN"/>
        </w:rPr>
        <w:t>акона</w:t>
      </w:r>
      <w:r w:rsidR="00B13CD3" w:rsidRPr="00023A4A">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530A70A" w14:textId="77777777" w:rsidR="00B13CD3" w:rsidRPr="00023A4A" w:rsidRDefault="00A50A82" w:rsidP="00B13CD3">
      <w:pPr>
        <w:spacing w:before="0"/>
        <w:rPr>
          <w:rFonts w:cs="Arial"/>
          <w:lang w:val="sr-Cyrl-CS" w:eastAsia="zh-CN"/>
        </w:rPr>
      </w:pPr>
      <w:r w:rsidRPr="00023A4A">
        <w:rPr>
          <w:rFonts w:cs="Arial"/>
          <w:lang w:eastAsia="zh-CN"/>
        </w:rPr>
        <w:t>9</w:t>
      </w:r>
      <w:r w:rsidR="00B13CD3" w:rsidRPr="00023A4A">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6850A9E" w14:textId="77777777" w:rsidR="004B4010" w:rsidRPr="00023A4A" w:rsidRDefault="004B4010" w:rsidP="004B4010">
      <w:pPr>
        <w:spacing w:before="0"/>
        <w:rPr>
          <w:rFonts w:cs="Arial"/>
          <w:color w:val="000000" w:themeColor="text1"/>
          <w:lang w:eastAsia="zh-CN"/>
        </w:rPr>
      </w:pPr>
      <w:r w:rsidRPr="00023A4A">
        <w:rPr>
          <w:rFonts w:cs="Arial"/>
          <w:color w:val="000000" w:themeColor="text1"/>
          <w:lang w:eastAsia="zh-CN"/>
        </w:rPr>
        <w:t>Изјава о ауторизацији понуде</w:t>
      </w:r>
    </w:p>
    <w:p w14:paraId="58F51D06" w14:textId="512359E5" w:rsidR="006D23A0" w:rsidRDefault="006D23A0">
      <w:pPr>
        <w:spacing w:before="0"/>
        <w:jc w:val="left"/>
        <w:rPr>
          <w:rFonts w:cs="Arial"/>
          <w:color w:val="00B0F0"/>
          <w:lang w:eastAsia="zh-CN"/>
        </w:rPr>
      </w:pPr>
      <w:r>
        <w:rPr>
          <w:rFonts w:cs="Arial"/>
          <w:color w:val="00B0F0"/>
          <w:lang w:eastAsia="zh-CN"/>
        </w:rPr>
        <w:br w:type="page"/>
      </w:r>
    </w:p>
    <w:p w14:paraId="29C9636E" w14:textId="31F40E77" w:rsidR="00322313" w:rsidRPr="00023A4A" w:rsidRDefault="006D23A0" w:rsidP="006D23A0">
      <w:pPr>
        <w:pStyle w:val="Heading10"/>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442559885"/>
      <w:bookmarkStart w:id="192" w:name="_Toc297798704"/>
      <w:bookmarkStart w:id="193" w:name="_Toc310433002"/>
      <w:bookmarkStart w:id="194" w:name="_Toc374917437"/>
      <w:bookmarkStart w:id="195" w:name="_Toc415142477"/>
      <w:bookmarkStart w:id="196" w:name="_Toc430335150"/>
      <w:bookmarkEnd w:id="15"/>
      <w:bookmarkEnd w:id="18"/>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Pr>
          <w:lang w:val="sr-Latn-RS"/>
        </w:rPr>
        <w:lastRenderedPageBreak/>
        <w:t xml:space="preserve">5. </w:t>
      </w:r>
      <w:r w:rsidR="00322313" w:rsidRPr="00023A4A">
        <w:t>КРИТЕРИЈУМ ЗА ДОДЕЛУ УГОВОРА</w:t>
      </w:r>
      <w:bookmarkEnd w:id="191"/>
    </w:p>
    <w:p w14:paraId="2DF83499" w14:textId="77777777" w:rsidR="00F5098F" w:rsidRPr="00023A4A" w:rsidRDefault="00F5098F" w:rsidP="00621752">
      <w:pPr>
        <w:pStyle w:val="KDKomentar"/>
        <w:spacing w:before="0"/>
        <w:rPr>
          <w:rFonts w:cs="Arial"/>
          <w:i w:val="0"/>
          <w:color w:val="auto"/>
          <w:sz w:val="22"/>
          <w:szCs w:val="22"/>
          <w:lang w:val="sr-Latn-RS"/>
        </w:rPr>
      </w:pPr>
    </w:p>
    <w:p w14:paraId="2606AFEB" w14:textId="77777777" w:rsidR="00621752" w:rsidRPr="00023A4A" w:rsidRDefault="00621752" w:rsidP="00621752">
      <w:pPr>
        <w:pStyle w:val="KDKomentar"/>
        <w:spacing w:before="0"/>
        <w:rPr>
          <w:rFonts w:cs="Arial"/>
          <w:b/>
          <w:i w:val="0"/>
          <w:color w:val="auto"/>
          <w:sz w:val="22"/>
          <w:szCs w:val="22"/>
        </w:rPr>
      </w:pPr>
      <w:r w:rsidRPr="00023A4A">
        <w:rPr>
          <w:rFonts w:cs="Arial"/>
          <w:i w:val="0"/>
          <w:color w:val="auto"/>
          <w:sz w:val="22"/>
          <w:szCs w:val="22"/>
        </w:rPr>
        <w:t xml:space="preserve">Избор најповољније понуде ће се извршити применом критеријума </w:t>
      </w:r>
      <w:r w:rsidRPr="00023A4A">
        <w:rPr>
          <w:rFonts w:cs="Arial"/>
          <w:b/>
          <w:i w:val="0"/>
          <w:color w:val="auto"/>
          <w:sz w:val="22"/>
          <w:szCs w:val="22"/>
        </w:rPr>
        <w:t>„Најнижа понуђена цена“.</w:t>
      </w:r>
    </w:p>
    <w:p w14:paraId="69979825" w14:textId="77777777" w:rsidR="00621752" w:rsidRPr="00023A4A" w:rsidRDefault="00621752" w:rsidP="00621752">
      <w:pPr>
        <w:pStyle w:val="KDKomentar"/>
        <w:spacing w:before="0"/>
        <w:rPr>
          <w:rFonts w:cs="Arial"/>
          <w:i w:val="0"/>
          <w:color w:val="auto"/>
          <w:sz w:val="22"/>
          <w:szCs w:val="22"/>
        </w:rPr>
      </w:pPr>
      <w:r w:rsidRPr="00023A4A">
        <w:rPr>
          <w:rFonts w:cs="Arial"/>
          <w:i w:val="0"/>
          <w:color w:val="auto"/>
          <w:sz w:val="22"/>
          <w:szCs w:val="22"/>
        </w:rPr>
        <w:t>Критеријум за оцењивање понуда</w:t>
      </w:r>
      <w:r w:rsidRPr="00023A4A">
        <w:rPr>
          <w:rFonts w:cs="Arial"/>
          <w:b/>
          <w:i w:val="0"/>
          <w:color w:val="auto"/>
          <w:sz w:val="22"/>
          <w:szCs w:val="22"/>
        </w:rPr>
        <w:t xml:space="preserve"> Најнижа понуђена цена, </w:t>
      </w:r>
      <w:r w:rsidRPr="00023A4A">
        <w:rPr>
          <w:rFonts w:cs="Arial"/>
          <w:i w:val="0"/>
          <w:color w:val="auto"/>
          <w:sz w:val="22"/>
          <w:szCs w:val="22"/>
        </w:rPr>
        <w:t>заснива се на понуђеној цени</w:t>
      </w:r>
      <w:r w:rsidR="00C10575" w:rsidRPr="00023A4A">
        <w:rPr>
          <w:rFonts w:cs="Arial"/>
          <w:i w:val="0"/>
          <w:color w:val="auto"/>
          <w:sz w:val="22"/>
          <w:szCs w:val="22"/>
          <w:lang w:val="sr-Cyrl-CS"/>
        </w:rPr>
        <w:t xml:space="preserve"> као једином критеријуму</w:t>
      </w:r>
      <w:r w:rsidRPr="00023A4A">
        <w:rPr>
          <w:rFonts w:cs="Arial"/>
          <w:i w:val="0"/>
          <w:color w:val="auto"/>
          <w:sz w:val="22"/>
          <w:szCs w:val="22"/>
        </w:rPr>
        <w:t>.</w:t>
      </w:r>
    </w:p>
    <w:p w14:paraId="77B4B21B" w14:textId="77777777" w:rsidR="00621752" w:rsidRPr="00023A4A" w:rsidRDefault="00621752" w:rsidP="00621752">
      <w:pPr>
        <w:pStyle w:val="KDParagraf"/>
        <w:spacing w:before="0"/>
        <w:rPr>
          <w:rFonts w:cs="Arial"/>
        </w:rPr>
      </w:pPr>
      <w:r w:rsidRPr="00023A4A">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6A21C0E0" w14:textId="77777777" w:rsidR="00621752" w:rsidRPr="00023A4A" w:rsidRDefault="00621752" w:rsidP="00621752">
      <w:pPr>
        <w:pStyle w:val="KDParagraf"/>
        <w:spacing w:before="0"/>
        <w:rPr>
          <w:rFonts w:cs="Arial"/>
        </w:rPr>
      </w:pPr>
      <w:r w:rsidRPr="00023A4A">
        <w:rPr>
          <w:rFonts w:cs="Arial"/>
        </w:rPr>
        <w:t>У понуђену цену страног понуђача урачунавају се и царинске дажбине.</w:t>
      </w:r>
    </w:p>
    <w:p w14:paraId="2BF13003" w14:textId="77777777" w:rsidR="00621752" w:rsidRPr="00023A4A" w:rsidRDefault="00621752" w:rsidP="00621752">
      <w:pPr>
        <w:pStyle w:val="KDParagraf"/>
        <w:spacing w:before="0"/>
        <w:rPr>
          <w:rFonts w:cs="Arial"/>
        </w:rPr>
      </w:pPr>
      <w:r w:rsidRPr="00023A4A">
        <w:rPr>
          <w:rFonts w:cs="Arial"/>
        </w:rPr>
        <w:t xml:space="preserve">Када понуђач достави доказ да нуди добра домаћег порекла, наручилац </w:t>
      </w:r>
      <w:r w:rsidR="009B3371" w:rsidRPr="00023A4A">
        <w:rPr>
          <w:rFonts w:cs="Arial"/>
        </w:rPr>
        <w:t>ће</w:t>
      </w:r>
      <w:r w:rsidRPr="00023A4A">
        <w:rPr>
          <w:rFonts w:cs="Arial"/>
        </w:rPr>
        <w:t xml:space="preserve">, пре рангирања понуда, позвати све остале понуђаче чије су понуде оцењене као прихватљиве </w:t>
      </w:r>
      <w:r w:rsidR="001945FA" w:rsidRPr="00023A4A">
        <w:rPr>
          <w:rFonts w:cs="Arial"/>
        </w:rPr>
        <w:t>а код којих није јасно да ли је реч о добрима домаћег или страног порекла,</w:t>
      </w:r>
      <w:r w:rsidRPr="00023A4A">
        <w:rPr>
          <w:rFonts w:cs="Arial"/>
        </w:rPr>
        <w:t>да се изјасне да ли нуде добра домаћег порекла и да доставе доказ.</w:t>
      </w:r>
    </w:p>
    <w:p w14:paraId="5ECBA660" w14:textId="77777777" w:rsidR="00621752" w:rsidRPr="00023A4A" w:rsidRDefault="00621752" w:rsidP="00621752">
      <w:pPr>
        <w:pStyle w:val="KDParagraf"/>
        <w:spacing w:before="0"/>
        <w:rPr>
          <w:rFonts w:cs="Arial"/>
        </w:rPr>
      </w:pPr>
      <w:r w:rsidRPr="00023A4A">
        <w:rPr>
          <w:rFonts w:cs="Arial"/>
        </w:rPr>
        <w:t>Предност дата за домаће понуђаче и добра домаћег порекла (члан 86.став 1. до 4. З</w:t>
      </w:r>
      <w:r w:rsidR="00D16608" w:rsidRPr="00023A4A">
        <w:rPr>
          <w:rFonts w:cs="Arial"/>
        </w:rPr>
        <w:t>акона</w:t>
      </w:r>
      <w:r w:rsidRPr="00023A4A">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45BA8F0F" w14:textId="77777777" w:rsidR="00621752" w:rsidRPr="00023A4A" w:rsidRDefault="00621752" w:rsidP="00621752">
      <w:pPr>
        <w:pStyle w:val="KDParagraf"/>
        <w:spacing w:before="0"/>
        <w:rPr>
          <w:rFonts w:cs="Arial"/>
        </w:rPr>
      </w:pPr>
      <w:r w:rsidRPr="00023A4A">
        <w:rPr>
          <w:rFonts w:cs="Arial"/>
        </w:rPr>
        <w:t>Предност дата за домаће понуђаче и добра домаћег порекла (члан 86. став 1. до 4.</w:t>
      </w:r>
      <w:r w:rsidR="00565336" w:rsidRPr="00023A4A">
        <w:rPr>
          <w:rFonts w:cs="Arial"/>
        </w:rPr>
        <w:t xml:space="preserve"> </w:t>
      </w:r>
      <w:r w:rsidRPr="00023A4A">
        <w:rPr>
          <w:rFonts w:cs="Arial"/>
        </w:rPr>
        <w:t>З</w:t>
      </w:r>
      <w:r w:rsidR="00D16608" w:rsidRPr="00023A4A">
        <w:rPr>
          <w:rFonts w:cs="Arial"/>
        </w:rPr>
        <w:t>акона</w:t>
      </w:r>
      <w:r w:rsidRPr="00023A4A">
        <w:rPr>
          <w:rFonts w:cs="Arial"/>
        </w:rPr>
        <w:t xml:space="preserve">) у поступцима јавних набавки у којима учествују </w:t>
      </w:r>
      <w:r w:rsidRPr="00023A4A">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210F18A7" w14:textId="77777777" w:rsidR="00874F5B" w:rsidRPr="00023A4A" w:rsidRDefault="00874F5B" w:rsidP="00621752">
      <w:pPr>
        <w:pStyle w:val="KDParagraf"/>
        <w:spacing w:before="0"/>
        <w:rPr>
          <w:rFonts w:cs="Arial"/>
          <w:color w:val="00B0F0"/>
        </w:rPr>
      </w:pPr>
    </w:p>
    <w:p w14:paraId="5B318F37" w14:textId="77777777" w:rsidR="00621752" w:rsidRPr="00023A4A" w:rsidRDefault="00874F5B" w:rsidP="00311A34">
      <w:pPr>
        <w:pStyle w:val="Heading2"/>
      </w:pPr>
      <w:bookmarkStart w:id="197" w:name="_Toc441651548"/>
      <w:bookmarkStart w:id="198" w:name="_Toc442559886"/>
      <w:r w:rsidRPr="00023A4A">
        <w:t xml:space="preserve">5.1. </w:t>
      </w:r>
      <w:r w:rsidR="00621752" w:rsidRPr="00023A4A">
        <w:t>Резервни критеријум</w:t>
      </w:r>
      <w:bookmarkEnd w:id="197"/>
      <w:bookmarkEnd w:id="198"/>
    </w:p>
    <w:p w14:paraId="175014F0" w14:textId="77777777" w:rsidR="00621752" w:rsidRPr="00023A4A" w:rsidRDefault="00621752" w:rsidP="006F1B4D">
      <w:pPr>
        <w:spacing w:before="0"/>
        <w:rPr>
          <w:rFonts w:cs="Arial"/>
          <w:lang w:val="sr-Cyrl-CS"/>
        </w:rPr>
      </w:pPr>
      <w:r w:rsidRPr="00023A4A">
        <w:rPr>
          <w:rFonts w:cs="Arial"/>
        </w:rPr>
        <w:t>Уколико две или више понуда имају исту најнижу понуђену цену, као најповољнија биће изабрана понуда оног понуђача који је</w:t>
      </w:r>
      <w:r w:rsidR="00FB39EB" w:rsidRPr="00023A4A">
        <w:rPr>
          <w:rFonts w:cs="Arial"/>
          <w:lang w:val="sr-Cyrl-RS"/>
        </w:rPr>
        <w:t xml:space="preserve"> </w:t>
      </w:r>
      <w:r w:rsidRPr="00023A4A">
        <w:rPr>
          <w:rFonts w:cs="Arial"/>
        </w:rPr>
        <w:t>понудио дужи гарантни рок.</w:t>
      </w:r>
      <w:r w:rsidR="00FB39EB" w:rsidRPr="00023A4A">
        <w:rPr>
          <w:rFonts w:cs="Arial"/>
          <w:lang w:val="sr-Cyrl-RS"/>
        </w:rPr>
        <w:t xml:space="preserve"> </w:t>
      </w:r>
      <w:r w:rsidRPr="00023A4A">
        <w:rPr>
          <w:rFonts w:cs="Arial"/>
        </w:rPr>
        <w:t>У случају истог понуђеног гарантног рока, као најповољнија биће изабрана понуда оног понуђача који је понудио краћи рок испоруке.</w:t>
      </w:r>
    </w:p>
    <w:p w14:paraId="763FFA80" w14:textId="77777777" w:rsidR="00FB39EB" w:rsidRPr="00023A4A" w:rsidRDefault="00FB39EB" w:rsidP="001945FA">
      <w:pPr>
        <w:spacing w:before="0"/>
        <w:rPr>
          <w:rFonts w:cs="Arial"/>
        </w:rPr>
      </w:pPr>
    </w:p>
    <w:p w14:paraId="0F79ED00" w14:textId="77777777" w:rsidR="001945FA" w:rsidRPr="00023A4A" w:rsidRDefault="001945FA" w:rsidP="001945FA">
      <w:pPr>
        <w:spacing w:before="0"/>
        <w:rPr>
          <w:rFonts w:cs="Arial"/>
        </w:rPr>
      </w:pPr>
      <w:r w:rsidRPr="00023A4A">
        <w:rPr>
          <w:rFonts w:cs="Arial"/>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5385CD13" w14:textId="77777777" w:rsidR="00FB39EB" w:rsidRPr="00023A4A" w:rsidRDefault="00FB39EB" w:rsidP="00FB39EB">
      <w:pPr>
        <w:spacing w:before="0"/>
        <w:rPr>
          <w:rFonts w:cs="Arial"/>
        </w:rPr>
      </w:pPr>
    </w:p>
    <w:p w14:paraId="4F1934F5" w14:textId="77777777" w:rsidR="00FB39EB" w:rsidRPr="00023A4A" w:rsidRDefault="00FB39EB" w:rsidP="00FB39EB">
      <w:pPr>
        <w:spacing w:before="0"/>
        <w:rPr>
          <w:rFonts w:cs="Arial"/>
        </w:rPr>
      </w:pPr>
      <w:r w:rsidRPr="00023A4A">
        <w:rPr>
          <w:rFonts w:cs="Arial"/>
        </w:rPr>
        <w:t xml:space="preserve">Наручилац ће писмено обавестити све понуђаче који су поднели понуде о датуму када ће се одржати извлачење путем жреба. </w:t>
      </w:r>
    </w:p>
    <w:p w14:paraId="151179CB" w14:textId="77777777" w:rsidR="00FB39EB" w:rsidRPr="00023A4A" w:rsidRDefault="00FB39EB" w:rsidP="00FB39EB">
      <w:pPr>
        <w:spacing w:before="0"/>
        <w:rPr>
          <w:rFonts w:cs="Arial"/>
        </w:rPr>
      </w:pPr>
    </w:p>
    <w:p w14:paraId="5A7A0B9B" w14:textId="77777777" w:rsidR="00FB39EB" w:rsidRPr="00023A4A" w:rsidRDefault="00FB39EB" w:rsidP="00FB39EB">
      <w:pPr>
        <w:spacing w:before="0"/>
        <w:rPr>
          <w:rFonts w:cs="Arial"/>
        </w:rPr>
      </w:pPr>
      <w:r w:rsidRPr="00023A4A">
        <w:rPr>
          <w:rFonts w:cs="Arial"/>
        </w:rPr>
        <w:t xml:space="preserve">Жребом ће бити обухваћене само оне понуде које имају једнаку најнижу понуђену цену. </w:t>
      </w:r>
    </w:p>
    <w:p w14:paraId="171C0F41" w14:textId="77777777" w:rsidR="00FB39EB" w:rsidRPr="00023A4A" w:rsidRDefault="00FB39EB" w:rsidP="00FB39EB">
      <w:pPr>
        <w:spacing w:before="0"/>
        <w:rPr>
          <w:rFonts w:cs="Arial"/>
        </w:rPr>
      </w:pPr>
    </w:p>
    <w:p w14:paraId="2A81F134" w14:textId="77777777" w:rsidR="00FB39EB" w:rsidRPr="00023A4A" w:rsidRDefault="00FB39EB" w:rsidP="00FB39EB">
      <w:pPr>
        <w:spacing w:before="0"/>
        <w:rPr>
          <w:rFonts w:cs="Arial"/>
        </w:rPr>
      </w:pPr>
      <w:r w:rsidRPr="00023A4A">
        <w:rPr>
          <w:rFonts w:cs="Arial"/>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w:t>
      </w:r>
    </w:p>
    <w:p w14:paraId="560F2165" w14:textId="77777777" w:rsidR="00FB39EB" w:rsidRPr="00023A4A" w:rsidRDefault="00FB39EB" w:rsidP="00FB39EB">
      <w:pPr>
        <w:spacing w:before="0"/>
        <w:rPr>
          <w:rFonts w:cs="Arial"/>
        </w:rPr>
      </w:pPr>
    </w:p>
    <w:p w14:paraId="1D8100CD" w14:textId="77777777" w:rsidR="00FB39EB" w:rsidRPr="00023A4A" w:rsidRDefault="00FB39EB" w:rsidP="00FB39EB">
      <w:pPr>
        <w:spacing w:before="0"/>
        <w:rPr>
          <w:rFonts w:cs="Arial"/>
        </w:rPr>
      </w:pPr>
      <w:r w:rsidRPr="00023A4A">
        <w:rPr>
          <w:rFonts w:cs="Arial"/>
        </w:rPr>
        <w:t>Понуђачу чији назив буде на извученом папиру ће бити додељен уговор. Наручилац ће сачинити и доставити записник о спроведеном извлачењу путем жреба.</w:t>
      </w:r>
    </w:p>
    <w:p w14:paraId="79087B88" w14:textId="77777777" w:rsidR="00FB39EB" w:rsidRPr="00023A4A" w:rsidRDefault="00FB39EB" w:rsidP="00FB39EB">
      <w:pPr>
        <w:spacing w:before="0"/>
        <w:rPr>
          <w:rFonts w:cs="Arial"/>
        </w:rPr>
      </w:pPr>
    </w:p>
    <w:p w14:paraId="5578000C" w14:textId="77777777" w:rsidR="00FB39EB" w:rsidRPr="00023A4A" w:rsidRDefault="00FB39EB" w:rsidP="00FB39EB">
      <w:pPr>
        <w:spacing w:before="0"/>
        <w:rPr>
          <w:rFonts w:cs="Arial"/>
        </w:rPr>
      </w:pPr>
      <w:r w:rsidRPr="00023A4A">
        <w:rPr>
          <w:rFonts w:cs="Arial"/>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77A6BF12" w14:textId="77777777" w:rsidR="00FB39EB" w:rsidRPr="00023A4A" w:rsidRDefault="00FB39EB" w:rsidP="00FB39EB">
      <w:pPr>
        <w:spacing w:before="0"/>
        <w:rPr>
          <w:rFonts w:cs="Arial"/>
        </w:rPr>
      </w:pPr>
    </w:p>
    <w:p w14:paraId="054D15A9" w14:textId="4C0AD670" w:rsidR="006D23A0" w:rsidRPr="005F0B1B" w:rsidRDefault="00FB39EB" w:rsidP="005F0B1B">
      <w:pPr>
        <w:spacing w:before="0"/>
        <w:rPr>
          <w:rFonts w:cs="Arial"/>
        </w:rPr>
      </w:pPr>
      <w:r w:rsidRPr="00023A4A">
        <w:rPr>
          <w:rFonts w:cs="Arial"/>
        </w:rPr>
        <w:t>Наручилац ће поштом или електронским путем доставити Записник о  извлачењу путем жреба понуђачима који нису присутни на извлачењу.</w:t>
      </w:r>
      <w:r w:rsidR="006D23A0">
        <w:rPr>
          <w:rFonts w:eastAsia="TimesNewRomanPSMT" w:cs="Arial"/>
          <w:bCs/>
        </w:rPr>
        <w:br w:type="page"/>
      </w:r>
    </w:p>
    <w:p w14:paraId="59F38E6E" w14:textId="77777777" w:rsidR="00023A4A" w:rsidRPr="00023A4A" w:rsidRDefault="00023A4A" w:rsidP="001945FA">
      <w:pPr>
        <w:spacing w:before="0"/>
        <w:rPr>
          <w:rFonts w:eastAsia="TimesNewRomanPSMT" w:cs="Arial"/>
          <w:bCs/>
        </w:rPr>
      </w:pPr>
    </w:p>
    <w:p w14:paraId="7944A59F" w14:textId="56D169F7" w:rsidR="008D2B23" w:rsidRPr="00023A4A" w:rsidRDefault="005F0B1B" w:rsidP="005F0B1B">
      <w:pPr>
        <w:pStyle w:val="Heading10"/>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2"/>
      <w:bookmarkEnd w:id="193"/>
      <w:bookmarkEnd w:id="194"/>
      <w:bookmarkEnd w:id="195"/>
      <w:bookmarkEnd w:id="196"/>
      <w:bookmarkEnd w:id="199"/>
      <w:bookmarkEnd w:id="200"/>
      <w:bookmarkEnd w:id="201"/>
      <w:bookmarkEnd w:id="202"/>
      <w:bookmarkEnd w:id="203"/>
      <w:bookmarkEnd w:id="204"/>
      <w:r>
        <w:rPr>
          <w:lang w:val="sr-Latn-RS"/>
        </w:rPr>
        <w:t xml:space="preserve">6. </w:t>
      </w:r>
      <w:r w:rsidR="008D2B23" w:rsidRPr="00023A4A">
        <w:t>УПУТСТВО ПОНУЂАЧИМА КАКО ДА САЧИНЕ ПОНУДУ</w:t>
      </w:r>
      <w:bookmarkEnd w:id="205"/>
    </w:p>
    <w:p w14:paraId="5992AB90" w14:textId="77777777" w:rsidR="00FB39EB" w:rsidRPr="00023A4A" w:rsidRDefault="00FB39EB" w:rsidP="008D2B23">
      <w:pPr>
        <w:pStyle w:val="KDParagraf"/>
        <w:spacing w:before="0"/>
        <w:rPr>
          <w:rFonts w:cs="Arial"/>
          <w:lang w:val="ru-RU"/>
        </w:rPr>
      </w:pPr>
    </w:p>
    <w:p w14:paraId="6ACC953E" w14:textId="77777777" w:rsidR="008D2B23" w:rsidRPr="00023A4A" w:rsidRDefault="008D2B23" w:rsidP="008D2B23">
      <w:pPr>
        <w:pStyle w:val="KDParagraf"/>
        <w:spacing w:before="0"/>
        <w:rPr>
          <w:rFonts w:cs="Arial"/>
          <w:lang w:val="ru-RU"/>
        </w:rPr>
      </w:pPr>
      <w:r w:rsidRPr="00023A4A">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58654DF" w14:textId="77777777" w:rsidR="008D2B23" w:rsidRPr="00023A4A" w:rsidRDefault="008D2B23" w:rsidP="008D2B23">
      <w:pPr>
        <w:pStyle w:val="KDParagraf"/>
        <w:spacing w:before="0"/>
        <w:rPr>
          <w:rFonts w:cs="Arial"/>
        </w:rPr>
      </w:pPr>
      <w:r w:rsidRPr="00023A4A">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D72D7D6" w14:textId="77777777" w:rsidR="008D2B23" w:rsidRPr="00023A4A" w:rsidRDefault="008D2B23" w:rsidP="008D2B23">
      <w:pPr>
        <w:pStyle w:val="KDParagraf"/>
        <w:spacing w:before="0"/>
        <w:rPr>
          <w:rFonts w:cs="Arial"/>
        </w:rPr>
      </w:pPr>
    </w:p>
    <w:p w14:paraId="49CF0B00" w14:textId="77777777" w:rsidR="008D2B23" w:rsidRPr="00023A4A" w:rsidRDefault="008D2B23" w:rsidP="00DF302A">
      <w:pPr>
        <w:pStyle w:val="KDPodnaslov2"/>
        <w:numPr>
          <w:ilvl w:val="1"/>
          <w:numId w:val="20"/>
        </w:numPr>
        <w:spacing w:before="0"/>
        <w:jc w:val="both"/>
        <w:rPr>
          <w:rFonts w:cs="Arial"/>
          <w:lang w:val="sr-Cyrl-RS"/>
        </w:rPr>
      </w:pPr>
      <w:bookmarkStart w:id="206" w:name="_Toc441651577"/>
      <w:bookmarkStart w:id="207" w:name="_Toc442559888"/>
      <w:r w:rsidRPr="00023A4A">
        <w:rPr>
          <w:rFonts w:cs="Arial"/>
        </w:rPr>
        <w:t>Језик на којем понуда мора бити састављена</w:t>
      </w:r>
      <w:bookmarkEnd w:id="206"/>
      <w:bookmarkEnd w:id="207"/>
    </w:p>
    <w:p w14:paraId="26E5EC2C" w14:textId="77777777" w:rsidR="00085F22" w:rsidRPr="00023A4A" w:rsidRDefault="00085F22" w:rsidP="00085F22">
      <w:pPr>
        <w:pStyle w:val="KDParagraf"/>
        <w:spacing w:before="0"/>
        <w:rPr>
          <w:rFonts w:cs="Arial"/>
        </w:rPr>
      </w:pPr>
      <w:bookmarkStart w:id="208" w:name="_Toc441651578"/>
      <w:bookmarkStart w:id="209" w:name="_Toc442559889"/>
      <w:r w:rsidRPr="00023A4A">
        <w:rPr>
          <w:rFonts w:cs="Arial"/>
        </w:rPr>
        <w:t>Наручилац је припремио конкурсну документацију на српском језику и водиће поступак јавне набавке на српском језику.</w:t>
      </w:r>
    </w:p>
    <w:p w14:paraId="5DA22069" w14:textId="77777777" w:rsidR="00085F22" w:rsidRPr="00023A4A" w:rsidRDefault="00085F22" w:rsidP="00085F22">
      <w:pPr>
        <w:pStyle w:val="KDKomentar"/>
        <w:spacing w:before="0"/>
        <w:rPr>
          <w:rFonts w:cs="Arial"/>
          <w:i w:val="0"/>
          <w:color w:val="auto"/>
          <w:sz w:val="22"/>
          <w:szCs w:val="22"/>
        </w:rPr>
      </w:pPr>
      <w:r w:rsidRPr="00023A4A">
        <w:rPr>
          <w:rFonts w:cs="Arial"/>
          <w:i w:val="0"/>
          <w:color w:val="auto"/>
          <w:sz w:val="22"/>
          <w:szCs w:val="22"/>
        </w:rPr>
        <w:t>Понуда са свим прилозима мора бити сачињена на српском језику.</w:t>
      </w:r>
    </w:p>
    <w:p w14:paraId="2FC2407A" w14:textId="77777777" w:rsidR="00085F22" w:rsidRPr="00023A4A" w:rsidRDefault="00085F22" w:rsidP="00085F22">
      <w:pPr>
        <w:spacing w:before="0"/>
        <w:rPr>
          <w:rStyle w:val="StyleArial"/>
          <w:rFonts w:cs="Arial"/>
          <w:sz w:val="22"/>
          <w:szCs w:val="22"/>
        </w:rPr>
      </w:pPr>
      <w:r w:rsidRPr="00023A4A">
        <w:rPr>
          <w:rStyle w:val="StyleArial"/>
          <w:rFonts w:cs="Arial"/>
          <w:sz w:val="22"/>
          <w:szCs w:val="22"/>
        </w:rPr>
        <w:t>Део понуде који се тиче техничких карактеристика може бити достављен на енглеском или немачком језику.</w:t>
      </w:r>
      <w:r w:rsidR="000A59B4" w:rsidRPr="00023A4A">
        <w:rPr>
          <w:rStyle w:val="StyleArial"/>
          <w:rFonts w:cs="Arial"/>
          <w:sz w:val="22"/>
          <w:szCs w:val="22"/>
        </w:rPr>
        <w:t xml:space="preserve"> </w:t>
      </w:r>
      <w:r w:rsidRPr="00023A4A">
        <w:rPr>
          <w:rStyle w:val="StyleArial"/>
          <w:rFonts w:cs="Arial"/>
          <w:sz w:val="22"/>
          <w:szCs w:val="22"/>
        </w:rPr>
        <w:t>Уколико се приликом стручне оцене понуда утврди да је документ на енглеском/или немачком језику потребно превести на српски језик, Наручилац ће позвати понуђача да у примереном року изврши превод тог дела понуде</w:t>
      </w:r>
      <w:r w:rsidR="00FB39EB" w:rsidRPr="00023A4A">
        <w:rPr>
          <w:rStyle w:val="StyleArial"/>
          <w:rFonts w:cs="Arial"/>
          <w:sz w:val="22"/>
          <w:szCs w:val="22"/>
        </w:rPr>
        <w:t xml:space="preserve"> код овлашћеног судског преводиоца</w:t>
      </w:r>
    </w:p>
    <w:p w14:paraId="4A30441D" w14:textId="77777777" w:rsidR="00DC5B36" w:rsidRPr="00023A4A" w:rsidRDefault="00DC5B36" w:rsidP="00085F22">
      <w:pPr>
        <w:spacing w:before="0"/>
        <w:rPr>
          <w:rStyle w:val="StyleArial"/>
          <w:rFonts w:cs="Arial"/>
          <w:sz w:val="22"/>
          <w:szCs w:val="22"/>
        </w:rPr>
      </w:pPr>
    </w:p>
    <w:p w14:paraId="38B1E46D" w14:textId="77777777" w:rsidR="008D2B23" w:rsidRPr="00023A4A" w:rsidRDefault="008D2B23" w:rsidP="00DF302A">
      <w:pPr>
        <w:pStyle w:val="KDPodnaslov2"/>
        <w:numPr>
          <w:ilvl w:val="1"/>
          <w:numId w:val="20"/>
        </w:numPr>
        <w:spacing w:before="0"/>
        <w:jc w:val="both"/>
        <w:rPr>
          <w:rFonts w:cs="Arial"/>
          <w:lang w:val="sr-Cyrl-RS"/>
        </w:rPr>
      </w:pPr>
      <w:r w:rsidRPr="00023A4A">
        <w:rPr>
          <w:rFonts w:cs="Arial"/>
        </w:rPr>
        <w:t xml:space="preserve">Начин састављања </w:t>
      </w:r>
      <w:r w:rsidR="00FC355A" w:rsidRPr="00023A4A">
        <w:rPr>
          <w:rFonts w:cs="Arial"/>
        </w:rPr>
        <w:t xml:space="preserve">и подношења </w:t>
      </w:r>
      <w:r w:rsidRPr="00023A4A">
        <w:rPr>
          <w:rFonts w:cs="Arial"/>
        </w:rPr>
        <w:t>понуде</w:t>
      </w:r>
      <w:bookmarkEnd w:id="208"/>
      <w:bookmarkEnd w:id="209"/>
    </w:p>
    <w:p w14:paraId="1B9505E9" w14:textId="77777777" w:rsidR="008D2B23" w:rsidRPr="00023A4A" w:rsidRDefault="008D2B23" w:rsidP="008D2B23">
      <w:pPr>
        <w:pStyle w:val="KDParagraf"/>
        <w:spacing w:before="0"/>
        <w:rPr>
          <w:rFonts w:cs="Arial"/>
          <w:lang w:val="ru-RU"/>
        </w:rPr>
      </w:pPr>
      <w:r w:rsidRPr="00023A4A">
        <w:rPr>
          <w:rFonts w:cs="Arial"/>
          <w:lang w:val="ru-RU"/>
        </w:rPr>
        <w:t>Понуђач је обавезан да сачини понуду тако што</w:t>
      </w:r>
      <w:r w:rsidR="00613B13" w:rsidRPr="00023A4A">
        <w:rPr>
          <w:rFonts w:cs="Arial"/>
          <w:lang w:val="ru-RU"/>
        </w:rPr>
        <w:t xml:space="preserve"> Понуђач </w:t>
      </w:r>
      <w:r w:rsidRPr="00023A4A">
        <w:rPr>
          <w:rFonts w:cs="Arial"/>
          <w:lang w:val="ru-RU"/>
        </w:rPr>
        <w:t>уписује тражене податке у обрасце који су саста</w:t>
      </w:r>
      <w:r w:rsidR="00613B13" w:rsidRPr="00023A4A">
        <w:rPr>
          <w:rFonts w:cs="Arial"/>
          <w:lang w:val="ru-RU"/>
        </w:rPr>
        <w:t xml:space="preserve">вни део конкурсне документације </w:t>
      </w:r>
      <w:r w:rsidRPr="00023A4A">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023A4A">
        <w:rPr>
          <w:rFonts w:cs="Arial"/>
          <w:lang w:val="ru-RU"/>
        </w:rPr>
        <w:t xml:space="preserve"> Доставља их заједно са осталим документима који представљају обавезну садржину понуде.</w:t>
      </w:r>
    </w:p>
    <w:p w14:paraId="3F108D18" w14:textId="77777777" w:rsidR="008D2B23" w:rsidRPr="00023A4A" w:rsidRDefault="008D2B23" w:rsidP="008D2B23">
      <w:pPr>
        <w:pStyle w:val="KDParagraf"/>
        <w:spacing w:before="0"/>
        <w:rPr>
          <w:rFonts w:cs="Arial"/>
        </w:rPr>
      </w:pPr>
      <w:r w:rsidRPr="00023A4A">
        <w:rPr>
          <w:rFonts w:cs="Arial"/>
        </w:rPr>
        <w:t>Препоручује се да сви документи поднети у понуди  буду нумерисани</w:t>
      </w:r>
      <w:r w:rsidRPr="00023A4A">
        <w:rPr>
          <w:rFonts w:cs="Arial"/>
          <w:lang w:val="sr-Latn-CS"/>
        </w:rPr>
        <w:t xml:space="preserve"> и</w:t>
      </w:r>
      <w:r w:rsidRPr="00023A4A">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79019633" w14:textId="77777777" w:rsidR="008D2B23" w:rsidRPr="00023A4A" w:rsidRDefault="008D2B23" w:rsidP="008D2B23">
      <w:pPr>
        <w:pStyle w:val="KDParagraf"/>
        <w:spacing w:before="0"/>
        <w:rPr>
          <w:rFonts w:cs="Arial"/>
          <w:lang w:val="ru-RU"/>
        </w:rPr>
      </w:pPr>
      <w:r w:rsidRPr="00023A4A">
        <w:rPr>
          <w:rFonts w:cs="Arial"/>
          <w:lang w:val="ru-RU"/>
        </w:rPr>
        <w:t xml:space="preserve">Препоручује се да се нумерација поднете документације </w:t>
      </w:r>
      <w:r w:rsidR="00FC355A" w:rsidRPr="00023A4A">
        <w:rPr>
          <w:rFonts w:cs="Arial"/>
          <w:lang w:val="ru-RU"/>
        </w:rPr>
        <w:t>и образац</w:t>
      </w:r>
      <w:r w:rsidR="00962DFB" w:rsidRPr="00023A4A">
        <w:rPr>
          <w:rFonts w:cs="Arial"/>
          <w:lang w:val="ru-RU"/>
        </w:rPr>
        <w:t>а</w:t>
      </w:r>
      <w:r w:rsidR="00FC355A" w:rsidRPr="00023A4A">
        <w:rPr>
          <w:rFonts w:cs="Arial"/>
          <w:lang w:val="ru-RU"/>
        </w:rPr>
        <w:t xml:space="preserve"> у понуди </w:t>
      </w:r>
      <w:r w:rsidRPr="00023A4A">
        <w:rPr>
          <w:rFonts w:cs="Arial"/>
          <w:lang w:val="ru-RU"/>
        </w:rPr>
        <w:t>изврши на свако</w:t>
      </w:r>
      <w:r w:rsidRPr="00023A4A">
        <w:rPr>
          <w:rFonts w:cs="Arial"/>
        </w:rPr>
        <w:t>j</w:t>
      </w:r>
      <w:r w:rsidRPr="00023A4A">
        <w:rPr>
          <w:rFonts w:cs="Arial"/>
          <w:lang w:val="ru-RU"/>
        </w:rPr>
        <w:t xml:space="preserve"> страни на којој има текста, исписивањем </w:t>
      </w:r>
      <w:r w:rsidRPr="00023A4A">
        <w:rPr>
          <w:rFonts w:cs="Arial"/>
          <w:i/>
          <w:lang w:val="ru-RU"/>
        </w:rPr>
        <w:t xml:space="preserve">“1 од </w:t>
      </w:r>
      <w:r w:rsidRPr="00023A4A">
        <w:rPr>
          <w:rFonts w:cs="Arial"/>
          <w:i/>
        </w:rPr>
        <w:t>н</w:t>
      </w:r>
      <w:r w:rsidRPr="00023A4A">
        <w:rPr>
          <w:rFonts w:cs="Arial"/>
          <w:i/>
          <w:lang w:val="ru-RU"/>
        </w:rPr>
        <w:t>“, „2 од н“</w:t>
      </w:r>
      <w:r w:rsidRPr="00023A4A">
        <w:rPr>
          <w:rFonts w:cs="Arial"/>
          <w:lang w:val="ru-RU"/>
        </w:rPr>
        <w:t xml:space="preserve"> и тако све до </w:t>
      </w:r>
      <w:r w:rsidRPr="00023A4A">
        <w:rPr>
          <w:rFonts w:cs="Arial"/>
          <w:i/>
          <w:lang w:val="ru-RU"/>
        </w:rPr>
        <w:t>„н од н“</w:t>
      </w:r>
      <w:r w:rsidRPr="00023A4A">
        <w:rPr>
          <w:rFonts w:cs="Arial"/>
          <w:lang w:val="ru-RU"/>
        </w:rPr>
        <w:t xml:space="preserve">, с тим да </w:t>
      </w:r>
      <w:r w:rsidRPr="00023A4A">
        <w:rPr>
          <w:rFonts w:cs="Arial"/>
          <w:i/>
          <w:lang w:val="ru-RU"/>
        </w:rPr>
        <w:t>„н“</w:t>
      </w:r>
      <w:r w:rsidRPr="00023A4A">
        <w:rPr>
          <w:rFonts w:cs="Arial"/>
          <w:lang w:val="ru-RU"/>
        </w:rPr>
        <w:t xml:space="preserve"> представља укупан број страна понуде.</w:t>
      </w:r>
    </w:p>
    <w:p w14:paraId="4CEC237A" w14:textId="77777777" w:rsidR="008D2B23" w:rsidRPr="00023A4A" w:rsidRDefault="008D2B23" w:rsidP="008D2B23">
      <w:pPr>
        <w:pStyle w:val="KDKomentar"/>
        <w:spacing w:before="0"/>
        <w:rPr>
          <w:rFonts w:cs="Arial"/>
          <w:i w:val="0"/>
          <w:color w:val="auto"/>
          <w:sz w:val="22"/>
          <w:szCs w:val="22"/>
        </w:rPr>
      </w:pPr>
      <w:r w:rsidRPr="00023A4A">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A19F064" w14:textId="2848257C" w:rsidR="008D2B23" w:rsidRPr="00023A4A" w:rsidRDefault="008D2B23" w:rsidP="008D2B23">
      <w:pPr>
        <w:pStyle w:val="KDParagraf"/>
        <w:spacing w:before="0"/>
        <w:rPr>
          <w:rFonts w:cs="Arial"/>
          <w:lang w:val="ru-RU"/>
        </w:rPr>
      </w:pPr>
      <w:r w:rsidRPr="00023A4A">
        <w:rPr>
          <w:rFonts w:cs="Arial"/>
          <w:lang w:val="ru-RU"/>
        </w:rPr>
        <w:t xml:space="preserve">Понуђач подноси понуду у затвореној коверти </w:t>
      </w:r>
      <w:r w:rsidRPr="00023A4A">
        <w:rPr>
          <w:rFonts w:cs="Arial"/>
        </w:rPr>
        <w:t>или кутији</w:t>
      </w:r>
      <w:r w:rsidRPr="00023A4A">
        <w:rPr>
          <w:rFonts w:cs="Arial"/>
          <w:lang w:val="ru-RU"/>
        </w:rPr>
        <w:t xml:space="preserve">, тако да се </w:t>
      </w:r>
      <w:r w:rsidR="00613B13" w:rsidRPr="00023A4A">
        <w:rPr>
          <w:rFonts w:cs="Arial"/>
          <w:lang w:val="ru-RU"/>
        </w:rPr>
        <w:t>при отварању може проверити да ли је затворена, као и када</w:t>
      </w:r>
      <w:r w:rsidRPr="00023A4A">
        <w:rPr>
          <w:rFonts w:cs="Arial"/>
          <w:lang w:val="ru-RU"/>
        </w:rPr>
        <w:t xml:space="preserve">, на адресу: </w:t>
      </w:r>
      <w:r w:rsidR="006D0437" w:rsidRPr="00023A4A">
        <w:rPr>
          <w:rFonts w:cs="Arial"/>
          <w:lang w:val="ru-RU"/>
        </w:rPr>
        <w:t>Јавно предузеће „Електропривреда Србије“, Београд, Балканска 13, писарница</w:t>
      </w:r>
      <w:r w:rsidR="00613B13" w:rsidRPr="00023A4A">
        <w:rPr>
          <w:rFonts w:cs="Arial"/>
          <w:lang w:val="ru-RU"/>
        </w:rPr>
        <w:t xml:space="preserve">, </w:t>
      </w:r>
      <w:r w:rsidRPr="00023A4A">
        <w:rPr>
          <w:rFonts w:cs="Arial"/>
          <w:lang w:val="ru-RU"/>
        </w:rPr>
        <w:t xml:space="preserve">са назнаком: „Понуда за јавну набавку </w:t>
      </w:r>
      <w:r w:rsidR="006732C4" w:rsidRPr="00023A4A">
        <w:rPr>
          <w:rFonts w:cs="Arial"/>
          <w:lang w:val="ru-RU"/>
        </w:rPr>
        <w:t>добара</w:t>
      </w:r>
      <w:r w:rsidR="000C6132">
        <w:rPr>
          <w:rFonts w:cs="Arial"/>
          <w:lang w:val="ru-RU"/>
        </w:rPr>
        <w:t xml:space="preserve">: «Резни </w:t>
      </w:r>
      <w:r w:rsidR="000C6132">
        <w:rPr>
          <w:rFonts w:cs="Arial"/>
          <w:lang w:val="sr-Latn-RS"/>
        </w:rPr>
        <w:t>a</w:t>
      </w:r>
      <w:r w:rsidR="000C6132">
        <w:rPr>
          <w:rFonts w:cs="Arial"/>
          <w:lang w:val="ru-RU"/>
        </w:rPr>
        <w:t xml:space="preserve">лат </w:t>
      </w:r>
      <w:r w:rsidR="000C6132">
        <w:rPr>
          <w:rFonts w:cs="Arial"/>
          <w:lang w:val="sr-Cyrl-RS"/>
        </w:rPr>
        <w:t>за потребе ог</w:t>
      </w:r>
      <w:r w:rsidR="000C6132">
        <w:rPr>
          <w:rFonts w:cs="Arial"/>
        </w:rPr>
        <w:t>p</w:t>
      </w:r>
      <w:r w:rsidR="000C6132">
        <w:rPr>
          <w:rFonts w:cs="Arial"/>
          <w:lang w:val="sr-Cyrl-RS"/>
        </w:rPr>
        <w:t>анка РБ Колубара</w:t>
      </w:r>
      <w:r w:rsidR="000C6132">
        <w:rPr>
          <w:rFonts w:cs="Arial"/>
          <w:lang w:val="sr-Latn-RS"/>
        </w:rPr>
        <w:t>“</w:t>
      </w:r>
      <w:r w:rsidRPr="00023A4A">
        <w:rPr>
          <w:rFonts w:cs="Arial"/>
          <w:lang w:val="ru-RU"/>
        </w:rPr>
        <w:t xml:space="preserve"> Јавна набавка бр</w:t>
      </w:r>
      <w:r w:rsidR="006732C4" w:rsidRPr="00023A4A">
        <w:rPr>
          <w:rFonts w:cs="Arial"/>
          <w:lang w:val="ru-RU"/>
        </w:rPr>
        <w:t>.</w:t>
      </w:r>
      <w:r w:rsidR="000C6132" w:rsidRPr="000C6132">
        <w:rPr>
          <w:rFonts w:eastAsia="TimesNewRomanPS-BoldMT" w:cs="Arial"/>
          <w:b/>
          <w:bCs/>
          <w:kern w:val="2"/>
          <w:lang w:eastAsia="ar-SA"/>
        </w:rPr>
        <w:t xml:space="preserve"> </w:t>
      </w:r>
      <w:r w:rsidR="000C6132">
        <w:rPr>
          <w:rFonts w:eastAsia="TimesNewRomanPS-BoldMT" w:cs="Arial"/>
          <w:b/>
          <w:bCs/>
          <w:kern w:val="2"/>
          <w:lang w:eastAsia="ar-SA"/>
        </w:rPr>
        <w:t>ЈН</w:t>
      </w:r>
      <w:r w:rsidR="000C6132">
        <w:rPr>
          <w:rFonts w:eastAsia="TimesNewRomanPS-BoldMT" w:cs="Arial"/>
          <w:b/>
          <w:bCs/>
          <w:kern w:val="2"/>
          <w:lang w:val="sr-Cyrl-RS" w:eastAsia="ar-SA"/>
        </w:rPr>
        <w:t>/4000/0461/2018</w:t>
      </w:r>
      <w:r w:rsidR="000C6132">
        <w:rPr>
          <w:rFonts w:eastAsia="TimesNewRomanPS-BoldMT" w:cs="Arial"/>
          <w:b/>
          <w:bCs/>
          <w:kern w:val="2"/>
          <w:lang w:val="sr-Latn-RS" w:eastAsia="ar-SA"/>
        </w:rPr>
        <w:t>(2728/2018)</w:t>
      </w:r>
      <w:r w:rsidR="000C6132">
        <w:rPr>
          <w:rFonts w:eastAsia="TimesNewRomanPS-BoldMT" w:cs="Arial"/>
          <w:bCs/>
          <w:kern w:val="2"/>
          <w:lang w:val="sr-Cyrl-RS" w:eastAsia="ar-SA"/>
        </w:rPr>
        <w:t xml:space="preserve"> </w:t>
      </w:r>
      <w:r w:rsidRPr="00023A4A">
        <w:rPr>
          <w:rFonts w:cs="Arial"/>
          <w:lang w:val="ru-RU"/>
        </w:rPr>
        <w:t xml:space="preserve">- НЕ ОТВАРАТИ“. </w:t>
      </w:r>
    </w:p>
    <w:p w14:paraId="7027E379" w14:textId="77777777" w:rsidR="008D2B23" w:rsidRPr="00023A4A" w:rsidRDefault="008D2B23" w:rsidP="008D2B23">
      <w:pPr>
        <w:pStyle w:val="KDParagraf"/>
        <w:spacing w:before="0"/>
        <w:rPr>
          <w:rFonts w:cs="Arial"/>
        </w:rPr>
      </w:pPr>
      <w:r w:rsidRPr="00023A4A">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454E8D2C" w14:textId="77777777" w:rsidR="008D2B23" w:rsidRPr="00023A4A" w:rsidRDefault="008D2B23" w:rsidP="008D2B23">
      <w:pPr>
        <w:pStyle w:val="KDParagraf"/>
        <w:spacing w:before="0"/>
        <w:rPr>
          <w:rFonts w:cs="Arial"/>
        </w:rPr>
      </w:pPr>
      <w:r w:rsidRPr="00023A4A">
        <w:rPr>
          <w:rFonts w:eastAsia="TimesNewRomanPSMT" w:cs="Arial"/>
          <w:bCs/>
        </w:rPr>
        <w:t>У случају да понуду подноси група п</w:t>
      </w:r>
      <w:r w:rsidR="009B3371" w:rsidRPr="00023A4A">
        <w:rPr>
          <w:rFonts w:eastAsia="TimesNewRomanPSMT" w:cs="Arial"/>
          <w:bCs/>
        </w:rPr>
        <w:t xml:space="preserve">онуђача, на полеђини коверте </w:t>
      </w:r>
      <w:r w:rsidRPr="00023A4A">
        <w:rPr>
          <w:rFonts w:eastAsia="TimesNewRomanPSMT" w:cs="Arial"/>
          <w:bCs/>
        </w:rPr>
        <w:t xml:space="preserve"> назначити да се ради о групи понуђача и навести називе и адресу свих чланова групе понуђача</w:t>
      </w:r>
      <w:r w:rsidRPr="00023A4A">
        <w:rPr>
          <w:rFonts w:cs="Arial"/>
        </w:rPr>
        <w:t>.</w:t>
      </w:r>
    </w:p>
    <w:p w14:paraId="718AA055" w14:textId="77777777" w:rsidR="00613B13" w:rsidRPr="00023A4A" w:rsidRDefault="00613B13" w:rsidP="00613B13">
      <w:pPr>
        <w:pStyle w:val="KDParagraf"/>
        <w:spacing w:before="0"/>
        <w:rPr>
          <w:rFonts w:cs="Arial"/>
        </w:rPr>
      </w:pPr>
      <w:r w:rsidRPr="00023A4A">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6E35C46D" w14:textId="77777777" w:rsidR="00613B13" w:rsidRPr="00023A4A" w:rsidRDefault="00613B13" w:rsidP="00613B13">
      <w:pPr>
        <w:pStyle w:val="KDParagraf"/>
        <w:spacing w:before="0"/>
        <w:rPr>
          <w:rFonts w:cs="Arial"/>
        </w:rPr>
      </w:pPr>
      <w:r w:rsidRPr="00023A4A">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w:t>
      </w:r>
      <w:r w:rsidRPr="00023A4A">
        <w:rPr>
          <w:rFonts w:cs="Arial"/>
        </w:rPr>
        <w:lastRenderedPageBreak/>
        <w:t xml:space="preserve">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1FBD8B00" w14:textId="77777777" w:rsidR="00D36FEC" w:rsidRPr="00023A4A" w:rsidRDefault="00613B13" w:rsidP="00D36FEC">
      <w:pPr>
        <w:pStyle w:val="KDParagraf"/>
        <w:spacing w:before="0"/>
        <w:rPr>
          <w:rFonts w:cs="Arial"/>
        </w:rPr>
      </w:pPr>
      <w:r w:rsidRPr="00023A4A">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14:paraId="458A4D26" w14:textId="77777777" w:rsidR="004360F4" w:rsidRPr="00023A4A" w:rsidRDefault="004360F4" w:rsidP="00D36FEC">
      <w:pPr>
        <w:pStyle w:val="KDParagraf"/>
        <w:spacing w:before="0"/>
        <w:rPr>
          <w:rFonts w:cs="Arial"/>
        </w:rPr>
      </w:pPr>
    </w:p>
    <w:p w14:paraId="65BE95F3" w14:textId="77777777" w:rsidR="008D2B23" w:rsidRPr="00023A4A" w:rsidRDefault="0006034B" w:rsidP="00DF302A">
      <w:pPr>
        <w:pStyle w:val="KDPodnaslov2"/>
        <w:numPr>
          <w:ilvl w:val="1"/>
          <w:numId w:val="20"/>
        </w:numPr>
        <w:spacing w:before="0"/>
        <w:jc w:val="both"/>
        <w:rPr>
          <w:rFonts w:cs="Arial"/>
          <w:lang w:val="sr-Cyrl-RS"/>
        </w:rPr>
      </w:pPr>
      <w:bookmarkStart w:id="210" w:name="_Toc441651579"/>
      <w:bookmarkStart w:id="211" w:name="_Toc442559890"/>
      <w:r w:rsidRPr="00023A4A">
        <w:rPr>
          <w:rFonts w:cs="Arial"/>
          <w:lang w:val="sr-Cyrl-CS"/>
        </w:rPr>
        <w:t xml:space="preserve"> </w:t>
      </w:r>
      <w:r w:rsidR="008D2B23" w:rsidRPr="00023A4A">
        <w:rPr>
          <w:rFonts w:cs="Arial"/>
        </w:rPr>
        <w:t>Обавезна садржина понуде</w:t>
      </w:r>
      <w:bookmarkEnd w:id="210"/>
      <w:bookmarkEnd w:id="211"/>
    </w:p>
    <w:p w14:paraId="5B8B81BD" w14:textId="77777777" w:rsidR="00085F22" w:rsidRPr="00023A4A" w:rsidRDefault="00085F22" w:rsidP="00085F22">
      <w:pPr>
        <w:pStyle w:val="KDParagraf"/>
        <w:spacing w:before="0"/>
        <w:rPr>
          <w:rFonts w:cs="Arial"/>
        </w:rPr>
      </w:pPr>
      <w:r w:rsidRPr="00023A4A">
        <w:rPr>
          <w:rFonts w:cs="Arial"/>
          <w:lang w:val="ru-RU" w:bidi="en-US"/>
        </w:rPr>
        <w:t>Садржину понуде, поред Обрасца понуде, чине и сви остали докази о испуњености услова из чл. 75.</w:t>
      </w:r>
      <w:r w:rsidR="00565336" w:rsidRPr="00023A4A">
        <w:rPr>
          <w:rFonts w:cs="Arial"/>
          <w:lang w:bidi="en-US"/>
        </w:rPr>
        <w:t xml:space="preserve"> </w:t>
      </w:r>
      <w:r w:rsidRPr="00023A4A">
        <w:rPr>
          <w:rFonts w:cs="Arial"/>
          <w:lang w:val="ru-RU" w:bidi="en-US"/>
        </w:rPr>
        <w:t>и 76.</w:t>
      </w:r>
      <w:r w:rsidR="00565336" w:rsidRPr="00023A4A">
        <w:rPr>
          <w:rFonts w:cs="Arial"/>
          <w:lang w:bidi="en-US"/>
        </w:rPr>
        <w:t xml:space="preserve"> </w:t>
      </w:r>
      <w:r w:rsidRPr="00023A4A">
        <w:rPr>
          <w:rFonts w:cs="Arial"/>
        </w:rPr>
        <w:t>Закона о јавним</w:t>
      </w:r>
      <w:r w:rsidRPr="00023A4A">
        <w:rPr>
          <w:rFonts w:cs="Arial"/>
          <w:lang w:bidi="en-US"/>
        </w:rPr>
        <w:t xml:space="preserve"> набавкама,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023A4A">
        <w:rPr>
          <w:rFonts w:cs="Arial"/>
        </w:rPr>
        <w:t>:</w:t>
      </w:r>
    </w:p>
    <w:p w14:paraId="11FD102C" w14:textId="77777777" w:rsidR="00085F22" w:rsidRPr="00023A4A" w:rsidRDefault="00085F22" w:rsidP="00085F22">
      <w:pPr>
        <w:pStyle w:val="KDNabrajanje"/>
        <w:spacing w:before="0"/>
        <w:rPr>
          <w:rFonts w:cs="Arial"/>
        </w:rPr>
      </w:pPr>
      <w:r w:rsidRPr="00023A4A">
        <w:rPr>
          <w:rFonts w:cs="Arial"/>
        </w:rPr>
        <w:t xml:space="preserve">Образац понуде </w:t>
      </w:r>
      <w:r w:rsidR="000B57BF" w:rsidRPr="00023A4A">
        <w:rPr>
          <w:rFonts w:cs="Arial"/>
          <w:lang w:val="sr-Cyrl-RS"/>
        </w:rPr>
        <w:t>(Образац 1),</w:t>
      </w:r>
    </w:p>
    <w:p w14:paraId="346219AA" w14:textId="22995195" w:rsidR="000B57BF" w:rsidRPr="00023A4A" w:rsidRDefault="00877D1A" w:rsidP="000B57BF">
      <w:pPr>
        <w:pStyle w:val="KDNabrajanje"/>
        <w:spacing w:before="0"/>
        <w:rPr>
          <w:rFonts w:cs="Arial"/>
        </w:rPr>
      </w:pPr>
      <w:r w:rsidRPr="00023A4A">
        <w:rPr>
          <w:rFonts w:cs="Arial"/>
        </w:rPr>
        <w:t>Образац структур</w:t>
      </w:r>
      <w:r w:rsidR="00786965" w:rsidRPr="00023A4A">
        <w:rPr>
          <w:rFonts w:cs="Arial"/>
        </w:rPr>
        <w:t>е</w:t>
      </w:r>
      <w:r w:rsidR="00085F22" w:rsidRPr="00023A4A">
        <w:rPr>
          <w:rFonts w:cs="Arial"/>
        </w:rPr>
        <w:t xml:space="preserve"> цене </w:t>
      </w:r>
      <w:r w:rsidRPr="00023A4A">
        <w:rPr>
          <w:rFonts w:cs="Arial"/>
        </w:rPr>
        <w:t>са упутством како да се попуни</w:t>
      </w:r>
      <w:r w:rsidR="002207C5">
        <w:rPr>
          <w:rFonts w:cs="Arial"/>
          <w:lang w:val="sr-Cyrl-RS"/>
        </w:rPr>
        <w:t xml:space="preserve"> (Образац 2)(штампано и оверено) </w:t>
      </w:r>
    </w:p>
    <w:p w14:paraId="327F52A5" w14:textId="77777777" w:rsidR="00085F22" w:rsidRPr="00023A4A" w:rsidRDefault="00085F22" w:rsidP="000B57BF">
      <w:pPr>
        <w:pStyle w:val="KDNabrajanje"/>
        <w:spacing w:before="0"/>
        <w:rPr>
          <w:rFonts w:cs="Arial"/>
        </w:rPr>
      </w:pPr>
      <w:r w:rsidRPr="00023A4A">
        <w:rPr>
          <w:rFonts w:cs="Arial"/>
        </w:rPr>
        <w:t>Образац трошкова припреме понуде, ако понуђач захтева надокнаду трошкова у складу са чл.88 Закона</w:t>
      </w:r>
      <w:r w:rsidR="000B57BF" w:rsidRPr="00023A4A">
        <w:rPr>
          <w:rFonts w:cs="Arial"/>
          <w:lang w:val="sr-Cyrl-RS"/>
        </w:rPr>
        <w:t xml:space="preserve"> (Образац 5),</w:t>
      </w:r>
    </w:p>
    <w:p w14:paraId="59924D25" w14:textId="77777777" w:rsidR="00085F22" w:rsidRPr="00023A4A" w:rsidRDefault="00085F22" w:rsidP="00085F22">
      <w:pPr>
        <w:pStyle w:val="KDNabrajanje"/>
        <w:spacing w:before="0"/>
        <w:rPr>
          <w:rFonts w:cs="Arial"/>
        </w:rPr>
      </w:pPr>
      <w:r w:rsidRPr="00023A4A">
        <w:rPr>
          <w:rFonts w:cs="Arial"/>
        </w:rPr>
        <w:t xml:space="preserve">Изјава о независној понуди </w:t>
      </w:r>
      <w:r w:rsidR="000B57BF" w:rsidRPr="00023A4A">
        <w:rPr>
          <w:rFonts w:cs="Arial"/>
          <w:lang w:val="sr-Cyrl-RS"/>
        </w:rPr>
        <w:t>(Образац 3),</w:t>
      </w:r>
    </w:p>
    <w:p w14:paraId="5CA67009" w14:textId="77777777" w:rsidR="00085F22" w:rsidRPr="00023A4A" w:rsidRDefault="00085F22" w:rsidP="00085F22">
      <w:pPr>
        <w:pStyle w:val="KDNabrajanje"/>
        <w:spacing w:before="0"/>
        <w:rPr>
          <w:rFonts w:cs="Arial"/>
        </w:rPr>
      </w:pPr>
      <w:r w:rsidRPr="00023A4A">
        <w:rPr>
          <w:rFonts w:cs="Arial"/>
        </w:rPr>
        <w:t xml:space="preserve">Изјава у складу са чланом 75. став 2. Закона </w:t>
      </w:r>
      <w:r w:rsidR="000B57BF" w:rsidRPr="00023A4A">
        <w:rPr>
          <w:rFonts w:cs="Arial"/>
          <w:lang w:val="sr-Cyrl-RS"/>
        </w:rPr>
        <w:t>(Образац 4),</w:t>
      </w:r>
    </w:p>
    <w:p w14:paraId="0D89E136" w14:textId="77777777" w:rsidR="004A0828" w:rsidRPr="004A0828" w:rsidRDefault="00085F22" w:rsidP="00E65DD4">
      <w:pPr>
        <w:pStyle w:val="KDNabrajanje"/>
        <w:spacing w:before="0"/>
        <w:rPr>
          <w:rFonts w:cs="Arial"/>
        </w:rPr>
      </w:pPr>
      <w:r w:rsidRPr="004A0828">
        <w:rPr>
          <w:rFonts w:cs="Arial"/>
        </w:rPr>
        <w:t xml:space="preserve">средства финансијског обезбеђења </w:t>
      </w:r>
      <w:r w:rsidR="000B57BF" w:rsidRPr="004A0828">
        <w:rPr>
          <w:rFonts w:cs="Arial"/>
          <w:lang w:val="sr-Cyrl-RS"/>
        </w:rPr>
        <w:t>за озбиљност понуде,</w:t>
      </w:r>
    </w:p>
    <w:p w14:paraId="0195B5C9" w14:textId="77777777" w:rsidR="004A0828" w:rsidRPr="00F058C4" w:rsidRDefault="004A0828" w:rsidP="004A0828">
      <w:pPr>
        <w:pStyle w:val="KDNabrajanje"/>
      </w:pPr>
      <w:r w:rsidRPr="00F058C4">
        <w:t>Списак испоручених добара</w:t>
      </w:r>
    </w:p>
    <w:p w14:paraId="519DA3B8" w14:textId="676B8B53" w:rsidR="004A0828" w:rsidRDefault="004A0828" w:rsidP="004A0828">
      <w:pPr>
        <w:pStyle w:val="KDNabrajanje"/>
      </w:pPr>
      <w:r w:rsidRPr="00F058C4">
        <w:t>Потврда о референтним набавкама</w:t>
      </w:r>
    </w:p>
    <w:p w14:paraId="3EF7C37E" w14:textId="7D917E0D" w:rsidR="00085F22" w:rsidRPr="004A0828" w:rsidRDefault="00085F22" w:rsidP="00E65DD4">
      <w:pPr>
        <w:pStyle w:val="KDNabrajanje"/>
        <w:spacing w:before="0"/>
        <w:rPr>
          <w:rFonts w:cs="Arial"/>
        </w:rPr>
      </w:pPr>
      <w:r w:rsidRPr="004A0828">
        <w:rPr>
          <w:rFonts w:cs="Arial"/>
        </w:rPr>
        <w:t>обрасц</w:t>
      </w:r>
      <w:r w:rsidRPr="004A0828">
        <w:rPr>
          <w:rFonts w:cs="Arial"/>
          <w:lang w:val="sr-Cyrl-CS"/>
        </w:rPr>
        <w:t>и</w:t>
      </w:r>
      <w:r w:rsidRPr="004A0828">
        <w:rPr>
          <w:rFonts w:cs="Arial"/>
        </w:rPr>
        <w:t>, изјаве и доказ</w:t>
      </w:r>
      <w:r w:rsidRPr="004A0828">
        <w:rPr>
          <w:rFonts w:cs="Arial"/>
          <w:lang w:val="sr-Cyrl-CS"/>
        </w:rPr>
        <w:t>и</w:t>
      </w:r>
      <w:r w:rsidRPr="004A0828">
        <w:rPr>
          <w:rFonts w:cs="Arial"/>
        </w:rPr>
        <w:t xml:space="preserve"> одређене тачком 6.</w:t>
      </w:r>
      <w:r w:rsidRPr="004A0828">
        <w:rPr>
          <w:rFonts w:cs="Arial"/>
          <w:lang w:val="sr-Cyrl-CS"/>
        </w:rPr>
        <w:t>9</w:t>
      </w:r>
      <w:r w:rsidRPr="004A0828">
        <w:rPr>
          <w:rFonts w:cs="Arial"/>
        </w:rPr>
        <w:t xml:space="preserve"> или 6.1</w:t>
      </w:r>
      <w:r w:rsidRPr="004A0828">
        <w:rPr>
          <w:rFonts w:cs="Arial"/>
          <w:lang w:val="sr-Cyrl-CS"/>
        </w:rPr>
        <w:t>0</w:t>
      </w:r>
      <w:r w:rsidRPr="004A0828">
        <w:rPr>
          <w:rFonts w:cs="Arial"/>
        </w:rPr>
        <w:t xml:space="preserve"> овог упутства у случају да понуђач подноси понуду са подизвођачем или заједничку понуду подноси група понуђача</w:t>
      </w:r>
      <w:r w:rsidR="000B57BF" w:rsidRPr="004A0828">
        <w:rPr>
          <w:rFonts w:cs="Arial"/>
          <w:lang w:val="sr-Cyrl-RS"/>
        </w:rPr>
        <w:t>,</w:t>
      </w:r>
    </w:p>
    <w:p w14:paraId="42139336" w14:textId="77777777" w:rsidR="00085F22" w:rsidRPr="00023A4A" w:rsidRDefault="00CA2771" w:rsidP="00085F22">
      <w:pPr>
        <w:pStyle w:val="KDNabrajanje"/>
        <w:spacing w:before="0"/>
        <w:rPr>
          <w:rFonts w:cs="Arial"/>
        </w:rPr>
      </w:pPr>
      <w:r w:rsidRPr="00023A4A">
        <w:rPr>
          <w:rFonts w:cs="Arial"/>
        </w:rPr>
        <w:t>потписан и печатом оверен</w:t>
      </w:r>
      <w:r w:rsidRPr="00023A4A">
        <w:rPr>
          <w:rFonts w:cs="Arial"/>
          <w:lang w:val="sr-Cyrl-RS"/>
        </w:rPr>
        <w:t xml:space="preserve"> </w:t>
      </w:r>
      <w:r w:rsidR="00085F22" w:rsidRPr="00023A4A">
        <w:rPr>
          <w:rFonts w:cs="Arial"/>
        </w:rPr>
        <w:t>„Модел уговора“ (пожељно је да буде попуњен)</w:t>
      </w:r>
      <w:r w:rsidR="000B57BF" w:rsidRPr="00023A4A">
        <w:rPr>
          <w:rFonts w:cs="Arial"/>
          <w:lang w:val="sr-Cyrl-RS"/>
        </w:rPr>
        <w:t>,</w:t>
      </w:r>
    </w:p>
    <w:p w14:paraId="040361AD" w14:textId="77777777" w:rsidR="00085F22" w:rsidRPr="00023A4A" w:rsidRDefault="00085F22" w:rsidP="00085F22">
      <w:pPr>
        <w:pStyle w:val="KDNabrajanje"/>
        <w:spacing w:before="0"/>
        <w:rPr>
          <w:rFonts w:cs="Arial"/>
          <w:color w:val="00B0F0"/>
        </w:rPr>
      </w:pPr>
      <w:r w:rsidRPr="00023A4A">
        <w:rPr>
          <w:rFonts w:cs="Arial"/>
        </w:rPr>
        <w:t xml:space="preserve">докази о испуњености услова </w:t>
      </w:r>
      <w:r w:rsidRPr="00023A4A">
        <w:rPr>
          <w:rFonts w:cs="Arial"/>
          <w:lang w:bidi="en-US"/>
        </w:rPr>
        <w:t xml:space="preserve">из чл. </w:t>
      </w:r>
      <w:r w:rsidR="000B57BF" w:rsidRPr="00023A4A">
        <w:rPr>
          <w:rFonts w:cs="Arial"/>
          <w:lang w:val="sr-Cyrl-RS" w:bidi="en-US"/>
        </w:rPr>
        <w:t xml:space="preserve">75 и </w:t>
      </w:r>
      <w:r w:rsidRPr="00023A4A">
        <w:rPr>
          <w:rFonts w:cs="Arial"/>
          <w:lang w:bidi="en-US"/>
        </w:rPr>
        <w:t>76.</w:t>
      </w:r>
      <w:r w:rsidRPr="00023A4A">
        <w:rPr>
          <w:rFonts w:cs="Arial"/>
        </w:rPr>
        <w:t xml:space="preserve"> Закона у складу са чланом 77. Закона и Одељком 4. конкурсне документације</w:t>
      </w:r>
      <w:r w:rsidR="000B57BF" w:rsidRPr="00023A4A">
        <w:rPr>
          <w:rFonts w:cs="Arial"/>
          <w:lang w:val="sr-Cyrl-RS"/>
        </w:rPr>
        <w:t>,</w:t>
      </w:r>
    </w:p>
    <w:p w14:paraId="10C6E246" w14:textId="148FF7B8" w:rsidR="00A327B0" w:rsidRPr="00A327B0" w:rsidRDefault="00085F22" w:rsidP="00085F22">
      <w:pPr>
        <w:pStyle w:val="KDNabrajanje"/>
      </w:pPr>
      <w:r w:rsidRPr="00023A4A">
        <w:t>Техничка документација којом се доказује испуњеност захтеваних техничких карактеристика,</w:t>
      </w:r>
      <w:r w:rsidR="00251DB5" w:rsidRPr="00023A4A">
        <w:rPr>
          <w:lang w:val="sr-Cyrl-RS"/>
        </w:rPr>
        <w:t xml:space="preserve"> </w:t>
      </w:r>
      <w:r w:rsidR="00251DB5" w:rsidRPr="00023A4A">
        <w:t xml:space="preserve">наведена у поглављу 3. </w:t>
      </w:r>
      <w:r w:rsidRPr="00023A4A">
        <w:t>Техничка спецификација</w:t>
      </w:r>
      <w:r w:rsidR="004A0828">
        <w:t xml:space="preserve">, </w:t>
      </w:r>
    </w:p>
    <w:p w14:paraId="38E3424A" w14:textId="77777777" w:rsidR="006732C4" w:rsidRPr="00023A4A" w:rsidRDefault="00A327B0" w:rsidP="00085F22">
      <w:pPr>
        <w:pStyle w:val="KDNabrajanje"/>
      </w:pPr>
      <w:r>
        <w:rPr>
          <w:rFonts w:eastAsia="Calibri" w:cs="Arial"/>
          <w:lang w:val="sr-Cyrl-CS"/>
        </w:rPr>
        <w:t>К</w:t>
      </w:r>
      <w:r w:rsidR="00251DB5" w:rsidRPr="00023A4A">
        <w:rPr>
          <w:rFonts w:eastAsia="Calibri" w:cs="Arial"/>
          <w:lang w:val="x-none"/>
        </w:rPr>
        <w:t xml:space="preserve">аталог </w:t>
      </w:r>
      <w:r w:rsidR="00251DB5" w:rsidRPr="00023A4A">
        <w:rPr>
          <w:rFonts w:eastAsia="Calibri" w:cs="Arial"/>
          <w:lang w:val="sr-Cyrl-RS"/>
        </w:rPr>
        <w:t>произвођача</w:t>
      </w:r>
      <w:r w:rsidR="00251DB5" w:rsidRPr="00023A4A">
        <w:rPr>
          <w:rFonts w:eastAsia="Calibri" w:cs="Arial"/>
          <w:lang w:val="x-none"/>
        </w:rPr>
        <w:t xml:space="preserve"> понуђених добара са обележеним понуђеним ставкама у складу са захтеваним позицијама из  Обрасца структуре цене</w:t>
      </w:r>
      <w:r w:rsidR="00251DB5" w:rsidRPr="00023A4A">
        <w:rPr>
          <w:rFonts w:eastAsia="Calibri" w:cs="Arial"/>
          <w:lang w:val="sr-Cyrl-RS"/>
        </w:rPr>
        <w:t xml:space="preserve"> за све позиције</w:t>
      </w:r>
      <w:r w:rsidR="00AE2854">
        <w:rPr>
          <w:rFonts w:eastAsia="Calibri" w:cs="Arial"/>
          <w:lang w:val="sr-Cyrl-RS"/>
        </w:rPr>
        <w:t>,</w:t>
      </w:r>
    </w:p>
    <w:p w14:paraId="0172E6D4" w14:textId="77777777" w:rsidR="00085F22" w:rsidRPr="00967F90" w:rsidRDefault="006732C4" w:rsidP="00085F22">
      <w:pPr>
        <w:pStyle w:val="KDNabrajanje"/>
      </w:pPr>
      <w:r w:rsidRPr="00023A4A">
        <w:t>О</w:t>
      </w:r>
      <w:r w:rsidR="00085F22" w:rsidRPr="00023A4A">
        <w:t>влашћење за потписника (ако не потписује заступник)</w:t>
      </w:r>
      <w:r w:rsidR="000B57BF" w:rsidRPr="00023A4A">
        <w:rPr>
          <w:lang w:val="sr-Cyrl-RS"/>
        </w:rPr>
        <w:t>.</w:t>
      </w:r>
    </w:p>
    <w:p w14:paraId="3FFF62CB" w14:textId="6F543D64" w:rsidR="00967F90" w:rsidRDefault="00967F90" w:rsidP="00967F90">
      <w:pPr>
        <w:pStyle w:val="KDNabrajanje"/>
      </w:pPr>
      <w:r>
        <w:t>Споразум о заједничкој понуди број    од    , уколико</w:t>
      </w:r>
      <w:r w:rsidR="007B43E2">
        <w:rPr>
          <w:lang w:val="sr-Cyrl-RS"/>
        </w:rPr>
        <w:t xml:space="preserve"> </w:t>
      </w:r>
      <w:r>
        <w:t xml:space="preserve">се ради о Конзорцијуму  , са јасном поделом послова </w:t>
      </w:r>
    </w:p>
    <w:p w14:paraId="093D83E1" w14:textId="77777777" w:rsidR="00967F90" w:rsidRPr="00023A4A" w:rsidRDefault="00967F90" w:rsidP="00967F90">
      <w:pPr>
        <w:pStyle w:val="KDNabrajanje"/>
        <w:numPr>
          <w:ilvl w:val="0"/>
          <w:numId w:val="0"/>
        </w:numPr>
        <w:ind w:left="630" w:hanging="360"/>
      </w:pPr>
    </w:p>
    <w:p w14:paraId="6EDB7307" w14:textId="77777777" w:rsidR="002207C5" w:rsidRDefault="002207C5" w:rsidP="00085F22">
      <w:pPr>
        <w:pStyle w:val="KDNabrajanje"/>
        <w:numPr>
          <w:ilvl w:val="0"/>
          <w:numId w:val="0"/>
        </w:numPr>
        <w:spacing w:before="0"/>
        <w:ind w:left="270"/>
        <w:rPr>
          <w:rFonts w:cs="Arial"/>
          <w:color w:val="00B0F0"/>
        </w:rPr>
      </w:pPr>
    </w:p>
    <w:p w14:paraId="02E47095" w14:textId="77777777" w:rsidR="004A0828" w:rsidRPr="004A0828" w:rsidRDefault="004A0828" w:rsidP="002207C5">
      <w:pPr>
        <w:pStyle w:val="KDNabrajanje"/>
        <w:numPr>
          <w:ilvl w:val="0"/>
          <w:numId w:val="0"/>
        </w:numPr>
        <w:spacing w:before="0"/>
        <w:ind w:left="630" w:hanging="360"/>
        <w:rPr>
          <w:rFonts w:cs="Arial"/>
          <w:color w:val="FF0000"/>
          <w:lang w:val="sr-Cyrl-RS"/>
        </w:rPr>
      </w:pPr>
    </w:p>
    <w:p w14:paraId="49C61E3A" w14:textId="77777777" w:rsidR="002207C5" w:rsidRDefault="002207C5" w:rsidP="006D0437">
      <w:pPr>
        <w:spacing w:before="0"/>
        <w:rPr>
          <w:rFonts w:cs="Arial"/>
          <w:lang w:val="ru-RU"/>
        </w:rPr>
      </w:pPr>
      <w:r>
        <w:rPr>
          <w:rFonts w:cs="Arial"/>
          <w:lang w:val="ru-RU"/>
        </w:rPr>
        <w:t xml:space="preserve">Уз понуду доставља се ЦД или УСБ на коме је снимљена комплетна понуда у </w:t>
      </w:r>
      <w:r>
        <w:rPr>
          <w:rFonts w:cs="Arial"/>
          <w:lang w:val="sr-Latn-RS"/>
        </w:rPr>
        <w:t xml:space="preserve">PDF </w:t>
      </w:r>
      <w:r>
        <w:rPr>
          <w:rFonts w:cs="Arial"/>
          <w:lang w:val="sr-Cyrl-RS"/>
        </w:rPr>
        <w:t xml:space="preserve">формату као и Образац структуре цене у </w:t>
      </w:r>
      <w:r>
        <w:rPr>
          <w:rFonts w:cs="Arial"/>
          <w:lang w:val="sr-Latn-RS"/>
        </w:rPr>
        <w:t>XLS формату</w:t>
      </w:r>
      <w:r>
        <w:rPr>
          <w:rFonts w:cs="Arial"/>
          <w:lang w:val="sr-Cyrl-RS"/>
        </w:rPr>
        <w:t>, који мора бити у својој кутији</w:t>
      </w:r>
      <w:r w:rsidR="006D0437" w:rsidRPr="00023A4A">
        <w:rPr>
          <w:rFonts w:cs="Arial"/>
          <w:lang w:val="ru-RU"/>
        </w:rPr>
        <w:t xml:space="preserve">. </w:t>
      </w:r>
    </w:p>
    <w:p w14:paraId="39DBADAB" w14:textId="77777777" w:rsidR="002207C5" w:rsidRDefault="002207C5" w:rsidP="006D0437">
      <w:pPr>
        <w:spacing w:before="0"/>
        <w:rPr>
          <w:rFonts w:cs="Arial"/>
          <w:lang w:val="ru-RU"/>
        </w:rPr>
      </w:pPr>
    </w:p>
    <w:p w14:paraId="2712EAD1" w14:textId="508282AB" w:rsidR="006D0437" w:rsidRDefault="006D0437" w:rsidP="006D0437">
      <w:pPr>
        <w:spacing w:before="0"/>
        <w:rPr>
          <w:rFonts w:cs="Arial"/>
          <w:lang w:val="ru-RU"/>
        </w:rPr>
      </w:pPr>
      <w:r w:rsidRPr="00023A4A">
        <w:rPr>
          <w:rFonts w:cs="Arial"/>
          <w:lang w:val="ru-RU"/>
        </w:rPr>
        <w:t xml:space="preserve"> </w:t>
      </w:r>
    </w:p>
    <w:p w14:paraId="39607D41" w14:textId="45B1F98F" w:rsidR="002207C5" w:rsidRPr="00023A4A" w:rsidRDefault="002207C5" w:rsidP="006D0437">
      <w:pPr>
        <w:spacing w:before="0"/>
        <w:rPr>
          <w:rFonts w:cs="Arial"/>
          <w:color w:val="000000" w:themeColor="text1"/>
          <w:lang w:val="ru-RU"/>
        </w:rPr>
      </w:pPr>
      <w:r w:rsidRPr="00023A4A">
        <w:rPr>
          <w:rFonts w:cs="Arial"/>
          <w:lang w:val="ru-RU"/>
        </w:rPr>
        <w:t>Пожељно  је да сви обрасци и документи који чине обавезну садржину понуде буду сложени према наведеном редоследу</w:t>
      </w:r>
    </w:p>
    <w:p w14:paraId="1BC71A2C" w14:textId="1A1D0837" w:rsidR="006D0437" w:rsidRPr="00023A4A" w:rsidRDefault="004A0828" w:rsidP="00085F22">
      <w:pPr>
        <w:pStyle w:val="KDParagraf"/>
        <w:spacing w:before="0"/>
        <w:rPr>
          <w:rFonts w:cs="Arial"/>
          <w:lang w:val="ru-RU"/>
        </w:rPr>
      </w:pPr>
      <w:r>
        <w:rPr>
          <w:rFonts w:cs="Arial"/>
          <w:lang w:val="ru-RU"/>
        </w:rPr>
        <w:t xml:space="preserve"> </w:t>
      </w:r>
    </w:p>
    <w:p w14:paraId="4043DBB2" w14:textId="77777777" w:rsidR="00085F22" w:rsidRPr="00023A4A" w:rsidRDefault="00085F22" w:rsidP="00085F22">
      <w:pPr>
        <w:pStyle w:val="KDParagraf"/>
        <w:spacing w:before="0"/>
        <w:rPr>
          <w:rFonts w:cs="Arial"/>
          <w:lang w:val="ru-RU"/>
        </w:rPr>
      </w:pPr>
      <w:r w:rsidRPr="00023A4A">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0650055C" w14:textId="77777777" w:rsidR="00EE070C" w:rsidRPr="00023A4A" w:rsidRDefault="00EE070C" w:rsidP="00EE070C">
      <w:pPr>
        <w:pStyle w:val="KDNabrajanje"/>
        <w:numPr>
          <w:ilvl w:val="0"/>
          <w:numId w:val="0"/>
        </w:numPr>
        <w:spacing w:before="0"/>
        <w:ind w:left="270"/>
        <w:rPr>
          <w:rFonts w:cs="Arial"/>
          <w:color w:val="00B0F0"/>
        </w:rPr>
      </w:pPr>
    </w:p>
    <w:p w14:paraId="46EA535E" w14:textId="77777777" w:rsidR="008D2B23" w:rsidRPr="00023A4A" w:rsidRDefault="008D2B23" w:rsidP="008D2B23">
      <w:pPr>
        <w:pStyle w:val="KDParagraf"/>
        <w:spacing w:before="0"/>
        <w:rPr>
          <w:rFonts w:cs="Arial"/>
          <w:lang w:val="ru-RU"/>
        </w:rPr>
      </w:pPr>
      <w:r w:rsidRPr="00023A4A">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268D18CA" w14:textId="77777777" w:rsidR="008D2B23" w:rsidRPr="00023A4A" w:rsidRDefault="008D2B23" w:rsidP="008D2B23">
      <w:pPr>
        <w:pStyle w:val="KDParagraf"/>
        <w:spacing w:before="0"/>
        <w:rPr>
          <w:rFonts w:eastAsia="TimesNewRomanPS-BoldMT" w:cs="Arial"/>
          <w:bCs/>
          <w:color w:val="000000"/>
        </w:rPr>
      </w:pPr>
    </w:p>
    <w:p w14:paraId="0DFCB67B" w14:textId="77777777" w:rsidR="008D2B23" w:rsidRPr="00023A4A" w:rsidRDefault="003C4E60" w:rsidP="00DF302A">
      <w:pPr>
        <w:pStyle w:val="KDPodnaslov2"/>
        <w:numPr>
          <w:ilvl w:val="1"/>
          <w:numId w:val="20"/>
        </w:numPr>
        <w:spacing w:before="0"/>
        <w:jc w:val="both"/>
        <w:rPr>
          <w:rFonts w:cs="Arial"/>
          <w:lang w:val="sr-Cyrl-RS"/>
        </w:rPr>
      </w:pPr>
      <w:bookmarkStart w:id="212" w:name="_Toc441651580"/>
      <w:bookmarkStart w:id="213" w:name="_Toc442559891"/>
      <w:r w:rsidRPr="00023A4A">
        <w:rPr>
          <w:rFonts w:cs="Arial"/>
        </w:rPr>
        <w:lastRenderedPageBreak/>
        <w:t>Подношење и</w:t>
      </w:r>
      <w:r w:rsidR="008D2B23" w:rsidRPr="00023A4A">
        <w:rPr>
          <w:rFonts w:cs="Arial"/>
        </w:rPr>
        <w:t xml:space="preserve"> отварање понуда</w:t>
      </w:r>
      <w:bookmarkEnd w:id="212"/>
      <w:bookmarkEnd w:id="213"/>
    </w:p>
    <w:p w14:paraId="32F14FE5" w14:textId="77777777" w:rsidR="00FC355A" w:rsidRPr="00023A4A" w:rsidRDefault="00FC355A" w:rsidP="008D2B23">
      <w:pPr>
        <w:pStyle w:val="KDParagraf"/>
        <w:spacing w:before="0"/>
        <w:rPr>
          <w:rFonts w:cs="Arial"/>
          <w:lang w:val="sr-Cyrl-CS"/>
        </w:rPr>
      </w:pPr>
      <w:r w:rsidRPr="00023A4A">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23A4A">
        <w:rPr>
          <w:rFonts w:cs="Arial"/>
        </w:rPr>
        <w:t>е</w:t>
      </w:r>
      <w:r w:rsidRPr="00023A4A">
        <w:rPr>
          <w:rFonts w:cs="Arial"/>
          <w:lang w:val="sr-Cyrl-CS"/>
        </w:rPr>
        <w:t>.</w:t>
      </w:r>
    </w:p>
    <w:p w14:paraId="6E92DB68" w14:textId="77777777" w:rsidR="00FC355A" w:rsidRPr="00023A4A" w:rsidRDefault="008D2B23" w:rsidP="00FC355A">
      <w:pPr>
        <w:pStyle w:val="KDParagraf"/>
        <w:spacing w:before="0"/>
        <w:rPr>
          <w:rFonts w:cs="Arial"/>
          <w:lang w:val="sr-Cyrl-CS"/>
        </w:rPr>
      </w:pPr>
      <w:r w:rsidRPr="00023A4A">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2F80F1C" w14:textId="77777777" w:rsidR="00FC355A" w:rsidRPr="00023A4A" w:rsidRDefault="00FC355A" w:rsidP="008D2B23">
      <w:pPr>
        <w:pStyle w:val="KDParagraf"/>
        <w:spacing w:before="0"/>
        <w:rPr>
          <w:rFonts w:cs="Arial"/>
        </w:rPr>
      </w:pPr>
      <w:r w:rsidRPr="00023A4A">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6D0437" w:rsidRPr="00023A4A">
        <w:rPr>
          <w:rFonts w:cs="Arial"/>
        </w:rPr>
        <w:t xml:space="preserve"> </w:t>
      </w:r>
      <w:r w:rsidR="006D0437" w:rsidRPr="00023A4A">
        <w:rPr>
          <w:rFonts w:cs="Arial"/>
          <w:lang w:val="sr-Latn-CS"/>
        </w:rPr>
        <w:t>Балканска 13</w:t>
      </w:r>
      <w:r w:rsidR="00B32DF9" w:rsidRPr="00023A4A">
        <w:rPr>
          <w:rFonts w:cs="Arial"/>
        </w:rPr>
        <w:t>.</w:t>
      </w:r>
    </w:p>
    <w:p w14:paraId="51684F0E" w14:textId="3BA240E7" w:rsidR="008D2B23" w:rsidRPr="00023A4A" w:rsidRDefault="008D2B23" w:rsidP="008D2B23">
      <w:pPr>
        <w:pStyle w:val="KDParagraf"/>
        <w:spacing w:before="0"/>
        <w:rPr>
          <w:rFonts w:cs="Arial"/>
        </w:rPr>
      </w:pPr>
      <w:r w:rsidRPr="00023A4A">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2207C5">
        <w:rPr>
          <w:rFonts w:cs="Arial"/>
          <w:lang w:val="sr-Cyrl-RS"/>
        </w:rPr>
        <w:t xml:space="preserve"> </w:t>
      </w:r>
      <w:r w:rsidR="009B3371" w:rsidRPr="00023A4A">
        <w:rPr>
          <w:rFonts w:cs="Arial"/>
        </w:rPr>
        <w:t>за учествовање у овом поступку (пожељно да буде издато на меморандуму понуђача)</w:t>
      </w:r>
      <w:r w:rsidRPr="00023A4A">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9ADBA88" w14:textId="77777777" w:rsidR="008D2B23" w:rsidRPr="00023A4A" w:rsidRDefault="008D2B23" w:rsidP="008D2B23">
      <w:pPr>
        <w:pStyle w:val="KDParagraf"/>
        <w:spacing w:before="0"/>
        <w:rPr>
          <w:rFonts w:cs="Arial"/>
        </w:rPr>
      </w:pPr>
      <w:r w:rsidRPr="00023A4A">
        <w:rPr>
          <w:rFonts w:cs="Arial"/>
        </w:rPr>
        <w:t>Комисија за јавну набавку води записник о отварању понуда у који се уносе подаци у складу са Законом.</w:t>
      </w:r>
    </w:p>
    <w:p w14:paraId="08D9C335" w14:textId="77777777" w:rsidR="008D2B23" w:rsidRPr="00023A4A" w:rsidRDefault="008D2B23" w:rsidP="008D2B23">
      <w:pPr>
        <w:pStyle w:val="KDParagraf"/>
        <w:spacing w:before="0"/>
        <w:rPr>
          <w:rFonts w:cs="Arial"/>
        </w:rPr>
      </w:pPr>
      <w:r w:rsidRPr="00023A4A">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25228CE4" w14:textId="77777777" w:rsidR="008D2B23" w:rsidRPr="00023A4A" w:rsidRDefault="008D2B23" w:rsidP="008D2B23">
      <w:pPr>
        <w:pStyle w:val="KDParagraf"/>
        <w:spacing w:before="0"/>
        <w:rPr>
          <w:rFonts w:cs="Arial"/>
        </w:rPr>
      </w:pPr>
      <w:r w:rsidRPr="00023A4A">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w:t>
      </w:r>
      <w:r w:rsidR="00854690" w:rsidRPr="00023A4A">
        <w:rPr>
          <w:rFonts w:cs="Arial"/>
        </w:rPr>
        <w:t xml:space="preserve"> присуствовали</w:t>
      </w:r>
      <w:r w:rsidRPr="00023A4A">
        <w:rPr>
          <w:rFonts w:cs="Arial"/>
        </w:rPr>
        <w:t xml:space="preserve"> у поступку отварања понуда.</w:t>
      </w:r>
    </w:p>
    <w:p w14:paraId="3983C8FE" w14:textId="77777777" w:rsidR="008D2B23" w:rsidRPr="00023A4A" w:rsidRDefault="008D2B23" w:rsidP="008D2B23">
      <w:pPr>
        <w:pStyle w:val="KDParagraf"/>
        <w:spacing w:before="0"/>
        <w:rPr>
          <w:rFonts w:cs="Arial"/>
        </w:rPr>
      </w:pPr>
    </w:p>
    <w:p w14:paraId="0FC27AAA" w14:textId="77777777" w:rsidR="008D2B23" w:rsidRPr="00023A4A" w:rsidRDefault="008D2B23" w:rsidP="00DF302A">
      <w:pPr>
        <w:pStyle w:val="KDPodnaslov2"/>
        <w:numPr>
          <w:ilvl w:val="1"/>
          <w:numId w:val="20"/>
        </w:numPr>
        <w:spacing w:before="0"/>
        <w:jc w:val="both"/>
        <w:rPr>
          <w:rFonts w:cs="Arial"/>
          <w:lang w:val="sr-Cyrl-RS"/>
        </w:rPr>
      </w:pPr>
      <w:bookmarkStart w:id="214" w:name="_Toc441651581"/>
      <w:bookmarkStart w:id="215" w:name="_Toc442559892"/>
      <w:r w:rsidRPr="00023A4A">
        <w:rPr>
          <w:rFonts w:cs="Arial"/>
        </w:rPr>
        <w:t>Начин подношења понуде</w:t>
      </w:r>
      <w:bookmarkEnd w:id="214"/>
      <w:bookmarkEnd w:id="215"/>
    </w:p>
    <w:p w14:paraId="32E87CB0" w14:textId="77777777" w:rsidR="008D2B23" w:rsidRPr="00023A4A" w:rsidRDefault="008D2B23" w:rsidP="008D2B23">
      <w:pPr>
        <w:pStyle w:val="KDParagraf"/>
        <w:spacing w:before="0"/>
        <w:rPr>
          <w:rFonts w:cs="Arial"/>
          <w:lang w:val="ru-RU"/>
        </w:rPr>
      </w:pPr>
      <w:r w:rsidRPr="00023A4A">
        <w:rPr>
          <w:rFonts w:cs="Arial"/>
          <w:lang w:val="ru-RU"/>
        </w:rPr>
        <w:t>Понуђач може поднети само једну понуду.</w:t>
      </w:r>
    </w:p>
    <w:p w14:paraId="1C0436DE" w14:textId="77777777" w:rsidR="008D2B23" w:rsidRPr="00023A4A" w:rsidRDefault="008D2B23" w:rsidP="008D2B23">
      <w:pPr>
        <w:pStyle w:val="KDParagraf"/>
        <w:spacing w:before="0"/>
        <w:rPr>
          <w:rFonts w:cs="Arial"/>
          <w:lang w:val="ru-RU"/>
        </w:rPr>
      </w:pPr>
      <w:r w:rsidRPr="00023A4A">
        <w:rPr>
          <w:rFonts w:cs="Arial"/>
          <w:lang w:val="ru-RU"/>
        </w:rPr>
        <w:t>Понуду може поднети понуђач самостално, група понуђача, као и понуђач са подизвођачем.</w:t>
      </w:r>
    </w:p>
    <w:p w14:paraId="68B9AEB3" w14:textId="77777777" w:rsidR="008D2B23" w:rsidRPr="00023A4A" w:rsidRDefault="008D2B23" w:rsidP="008D2B23">
      <w:pPr>
        <w:pStyle w:val="KDParagraf"/>
        <w:spacing w:before="0"/>
        <w:rPr>
          <w:rFonts w:cs="Arial"/>
        </w:rPr>
      </w:pPr>
      <w:r w:rsidRPr="00023A4A">
        <w:rPr>
          <w:rFonts w:cs="Arial"/>
        </w:rPr>
        <w:t>Понуђач који је самостално поднео понуду не може истовремено да учествује у заједничкој понуди или као подизвођач.</w:t>
      </w:r>
      <w:r w:rsidR="00565336" w:rsidRPr="00023A4A">
        <w:rPr>
          <w:rFonts w:cs="Arial"/>
        </w:rPr>
        <w:t xml:space="preserve"> </w:t>
      </w:r>
      <w:r w:rsidRPr="00023A4A">
        <w:rPr>
          <w:rFonts w:cs="Arial"/>
        </w:rPr>
        <w:t>У случају да понуђач поступи супротно наведеном упутству свака понуда понуђача у којој се појављује биће одбијена.</w:t>
      </w:r>
    </w:p>
    <w:p w14:paraId="366FF0E1" w14:textId="77777777" w:rsidR="008D2B23" w:rsidRPr="00023A4A" w:rsidRDefault="008D2B23" w:rsidP="008D2B23">
      <w:pPr>
        <w:pStyle w:val="KDParagraf"/>
        <w:spacing w:before="0"/>
        <w:rPr>
          <w:rFonts w:cs="Arial"/>
        </w:rPr>
      </w:pPr>
      <w:r w:rsidRPr="00023A4A">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r w:rsidR="00565336" w:rsidRPr="00023A4A">
        <w:rPr>
          <w:rFonts w:cs="Arial"/>
        </w:rPr>
        <w:t xml:space="preserve"> </w:t>
      </w:r>
      <w:r w:rsidRPr="00023A4A">
        <w:rPr>
          <w:rFonts w:cs="Arial"/>
        </w:rPr>
        <w:t>Уколико је понуђач, у оквиру групе понуђача, поднео две или више заједничких понуда, Наручилац ће све такве понуде одбити.</w:t>
      </w:r>
    </w:p>
    <w:p w14:paraId="7F78B822" w14:textId="77777777" w:rsidR="008D2B23" w:rsidRPr="00023A4A" w:rsidRDefault="008D2B23" w:rsidP="008D2B23">
      <w:pPr>
        <w:pStyle w:val="KDParagraf"/>
        <w:spacing w:before="0"/>
        <w:rPr>
          <w:rFonts w:cs="Arial"/>
          <w:lang w:val="sr-Cyrl-RS"/>
        </w:rPr>
      </w:pPr>
      <w:r w:rsidRPr="00023A4A">
        <w:rPr>
          <w:rFonts w:cs="Arial"/>
        </w:rPr>
        <w:t>Понуђач који је члан групе понуђача не може истовремено да учествује као подизвођач.</w:t>
      </w:r>
      <w:r w:rsidR="00565336" w:rsidRPr="00023A4A">
        <w:rPr>
          <w:rFonts w:cs="Arial"/>
        </w:rPr>
        <w:t xml:space="preserve"> </w:t>
      </w:r>
      <w:r w:rsidRPr="00023A4A">
        <w:rPr>
          <w:rFonts w:cs="Arial"/>
        </w:rPr>
        <w:t>У случају да понуђач поступи супротно наведеном упутству свака понуда понуђача у којој се појављује биће одбијена.</w:t>
      </w:r>
    </w:p>
    <w:p w14:paraId="553CECBB" w14:textId="77777777" w:rsidR="00FE7488" w:rsidRPr="00023A4A" w:rsidRDefault="00FE7488" w:rsidP="008D2B23">
      <w:pPr>
        <w:pStyle w:val="KDParagraf"/>
        <w:spacing w:before="0"/>
        <w:rPr>
          <w:rFonts w:cs="Arial"/>
          <w:lang w:val="sr-Cyrl-RS"/>
        </w:rPr>
      </w:pPr>
    </w:p>
    <w:p w14:paraId="1D52AFDB" w14:textId="77777777" w:rsidR="008D2B23" w:rsidRPr="00023A4A" w:rsidRDefault="008D2B23" w:rsidP="00DF302A">
      <w:pPr>
        <w:pStyle w:val="KDPodnaslov2"/>
        <w:numPr>
          <w:ilvl w:val="1"/>
          <w:numId w:val="20"/>
        </w:numPr>
        <w:spacing w:before="0"/>
        <w:jc w:val="both"/>
        <w:rPr>
          <w:rFonts w:cs="Arial"/>
          <w:lang w:val="sr-Cyrl-RS"/>
        </w:rPr>
      </w:pPr>
      <w:bookmarkStart w:id="216" w:name="_Toc441651582"/>
      <w:bookmarkStart w:id="217" w:name="_Toc442559893"/>
      <w:r w:rsidRPr="00023A4A">
        <w:rPr>
          <w:rFonts w:cs="Arial"/>
        </w:rPr>
        <w:t>Измена, допуна и опозив понуде</w:t>
      </w:r>
      <w:bookmarkEnd w:id="216"/>
      <w:bookmarkEnd w:id="217"/>
    </w:p>
    <w:p w14:paraId="58E773FC" w14:textId="7E1EB116" w:rsidR="00850073" w:rsidRPr="00850073" w:rsidRDefault="008D2B23" w:rsidP="00850073">
      <w:pPr>
        <w:spacing w:before="0"/>
        <w:rPr>
          <w:rFonts w:cs="Arial"/>
          <w:bCs/>
          <w:i/>
          <w:iCs/>
          <w:lang w:val="sr-Cyrl-CS"/>
        </w:rPr>
      </w:pPr>
      <w:r w:rsidRPr="00023A4A">
        <w:rPr>
          <w:rFonts w:cs="Arial"/>
          <w:lang w:val="ru-RU"/>
        </w:rPr>
        <w:t>У року за подношење понуде понуђач може да измени или допуни већ поднету понуду писаним путем, на адресу</w:t>
      </w:r>
      <w:r w:rsidR="00526694" w:rsidRPr="00023A4A">
        <w:rPr>
          <w:rFonts w:cs="Arial"/>
          <w:lang w:val="ru-RU"/>
        </w:rPr>
        <w:t xml:space="preserve">: </w:t>
      </w:r>
      <w:r w:rsidR="005C6926" w:rsidRPr="00023A4A">
        <w:rPr>
          <w:rFonts w:cs="Arial"/>
          <w:lang w:val="ru-RU"/>
        </w:rPr>
        <w:t>„Електропривреда Србије“, Београд, Балканска 13, писарница</w:t>
      </w:r>
      <w:r w:rsidRPr="00023A4A">
        <w:rPr>
          <w:rFonts w:cs="Arial"/>
          <w:lang w:val="ru-RU"/>
        </w:rPr>
        <w:t xml:space="preserve">, са назнаком </w:t>
      </w:r>
      <w:r w:rsidR="005C6926" w:rsidRPr="00023A4A">
        <w:rPr>
          <w:rFonts w:cs="Arial"/>
          <w:lang w:val="ru-RU"/>
        </w:rPr>
        <w:t xml:space="preserve">„ИЗМЕНА – ДОПУНА - Понуде за јавну набавку добара: </w:t>
      </w:r>
      <w:r w:rsidR="00850073" w:rsidRPr="00850073">
        <w:rPr>
          <w:rFonts w:cs="Arial"/>
          <w:bCs/>
          <w:i/>
          <w:iCs/>
          <w:lang w:val="sr-Cyrl-CS"/>
        </w:rPr>
        <w:t>„</w:t>
      </w:r>
      <w:r w:rsidR="00850073" w:rsidRPr="00850073">
        <w:rPr>
          <w:rFonts w:cs="Arial"/>
          <w:lang w:val="ru-RU"/>
        </w:rPr>
        <w:t xml:space="preserve">Резни Алат </w:t>
      </w:r>
      <w:r w:rsidR="00850073" w:rsidRPr="00850073">
        <w:rPr>
          <w:rFonts w:cs="Arial"/>
          <w:lang w:val="sr-Cyrl-RS"/>
        </w:rPr>
        <w:t>за потребе ог</w:t>
      </w:r>
      <w:r w:rsidR="00850073" w:rsidRPr="00850073">
        <w:rPr>
          <w:rFonts w:cs="Arial"/>
        </w:rPr>
        <w:t>p</w:t>
      </w:r>
      <w:r w:rsidR="00850073" w:rsidRPr="00850073">
        <w:rPr>
          <w:rFonts w:cs="Arial"/>
          <w:lang w:val="sr-Cyrl-RS"/>
        </w:rPr>
        <w:t>анка РБ Колубара</w:t>
      </w:r>
      <w:r w:rsidR="00850073" w:rsidRPr="00850073">
        <w:rPr>
          <w:rFonts w:cs="Arial"/>
          <w:lang w:val="sr-Latn-RS"/>
        </w:rPr>
        <w:t>“</w:t>
      </w:r>
      <w:r w:rsidR="00850073" w:rsidRPr="00850073">
        <w:rPr>
          <w:rFonts w:cs="Arial"/>
          <w:bCs/>
          <w:i/>
          <w:iCs/>
          <w:lang w:val="sr-Cyrl-CS"/>
        </w:rPr>
        <w:t>ЈН бр.</w:t>
      </w:r>
      <w:r w:rsidR="00850073" w:rsidRPr="00850073">
        <w:rPr>
          <w:rFonts w:eastAsia="TimesNewRomanPS-BoldMT" w:cs="Arial"/>
          <w:bCs/>
          <w:kern w:val="2"/>
          <w:lang w:eastAsia="ar-SA"/>
        </w:rPr>
        <w:t xml:space="preserve"> ЈН</w:t>
      </w:r>
      <w:r w:rsidR="00850073" w:rsidRPr="00850073">
        <w:rPr>
          <w:rFonts w:eastAsia="TimesNewRomanPS-BoldMT" w:cs="Arial"/>
          <w:bCs/>
          <w:kern w:val="2"/>
          <w:lang w:val="sr-Cyrl-RS" w:eastAsia="ar-SA"/>
        </w:rPr>
        <w:t>/4000/0461/2018</w:t>
      </w:r>
      <w:r w:rsidR="00850073" w:rsidRPr="00850073">
        <w:rPr>
          <w:rFonts w:eastAsia="TimesNewRomanPS-BoldMT" w:cs="Arial"/>
          <w:bCs/>
          <w:kern w:val="2"/>
          <w:lang w:val="sr-Latn-RS" w:eastAsia="ar-SA"/>
        </w:rPr>
        <w:t>(2728/2018)</w:t>
      </w:r>
    </w:p>
    <w:p w14:paraId="083129F2" w14:textId="42597D0A" w:rsidR="005C6926" w:rsidRPr="00023A4A" w:rsidRDefault="00850073" w:rsidP="00850073">
      <w:pPr>
        <w:pStyle w:val="BodyText"/>
        <w:spacing w:before="0"/>
        <w:rPr>
          <w:rFonts w:cs="Arial"/>
          <w:b/>
          <w:sz w:val="22"/>
          <w:szCs w:val="22"/>
        </w:rPr>
      </w:pPr>
      <w:r w:rsidRPr="00023A4A">
        <w:rPr>
          <w:rFonts w:cs="Arial"/>
          <w:sz w:val="22"/>
          <w:szCs w:val="22"/>
          <w:lang w:val="ru-RU"/>
        </w:rPr>
        <w:t xml:space="preserve"> </w:t>
      </w:r>
      <w:r w:rsidR="005C6926" w:rsidRPr="00023A4A">
        <w:rPr>
          <w:rFonts w:cs="Arial"/>
          <w:sz w:val="22"/>
          <w:szCs w:val="22"/>
          <w:lang w:val="ru-RU"/>
        </w:rPr>
        <w:t>- НЕ ОТВАРАТИ</w:t>
      </w:r>
      <w:r w:rsidR="005C6926" w:rsidRPr="00023A4A">
        <w:rPr>
          <w:rFonts w:cs="Arial"/>
          <w:sz w:val="22"/>
          <w:szCs w:val="22"/>
          <w:lang w:val="sr-Cyrl-RS"/>
        </w:rPr>
        <w:t>“.</w:t>
      </w:r>
    </w:p>
    <w:p w14:paraId="6122E408" w14:textId="77777777" w:rsidR="008D2B23" w:rsidRPr="00023A4A" w:rsidRDefault="008D2B23" w:rsidP="008D2B23">
      <w:pPr>
        <w:pStyle w:val="KDParagraf"/>
        <w:spacing w:before="0"/>
        <w:rPr>
          <w:rFonts w:cs="Arial"/>
          <w:lang w:val="ru-RU"/>
        </w:rPr>
      </w:pPr>
    </w:p>
    <w:p w14:paraId="1292ECD0" w14:textId="77777777" w:rsidR="008D2B23" w:rsidRPr="00023A4A" w:rsidRDefault="008D2B23" w:rsidP="008D2B23">
      <w:pPr>
        <w:pStyle w:val="KDParagraf"/>
        <w:spacing w:before="0"/>
        <w:rPr>
          <w:rFonts w:cs="Arial"/>
        </w:rPr>
      </w:pPr>
      <w:r w:rsidRPr="00023A4A">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0A59B4" w:rsidRPr="00023A4A">
        <w:rPr>
          <w:rFonts w:cs="Arial"/>
        </w:rPr>
        <w:t xml:space="preserve"> </w:t>
      </w:r>
      <w:r w:rsidRPr="00023A4A">
        <w:rPr>
          <w:rFonts w:cs="Arial"/>
        </w:rPr>
        <w:t>измена или допуна односи.</w:t>
      </w:r>
    </w:p>
    <w:p w14:paraId="29939C3D" w14:textId="6CC09CE2" w:rsidR="008D2B23" w:rsidRPr="00023A4A" w:rsidRDefault="008D2B23" w:rsidP="00850073">
      <w:pPr>
        <w:spacing w:before="0"/>
        <w:rPr>
          <w:rFonts w:cs="Arial"/>
        </w:rPr>
      </w:pPr>
      <w:r w:rsidRPr="00023A4A">
        <w:rPr>
          <w:rFonts w:cs="Arial"/>
        </w:rPr>
        <w:t>У року за подношење понуде понуђач може да опозове поднету понуду писаним путем, на адресу</w:t>
      </w:r>
      <w:r w:rsidR="00526694" w:rsidRPr="00023A4A">
        <w:rPr>
          <w:rFonts w:cs="Arial"/>
        </w:rPr>
        <w:t xml:space="preserve">: </w:t>
      </w:r>
      <w:r w:rsidR="005C6926" w:rsidRPr="00023A4A">
        <w:rPr>
          <w:rFonts w:cs="Arial"/>
          <w:lang w:val="ru-RU"/>
        </w:rPr>
        <w:t>„Електропривреда Србије“, Београд, Балканска 13, писарница</w:t>
      </w:r>
      <w:r w:rsidRPr="00023A4A">
        <w:rPr>
          <w:rFonts w:cs="Arial"/>
        </w:rPr>
        <w:t xml:space="preserve">, са назнаком „ОПОЗИВ - </w:t>
      </w:r>
      <w:r w:rsidR="005C6926" w:rsidRPr="00023A4A">
        <w:rPr>
          <w:rFonts w:cs="Arial"/>
          <w:lang w:val="ru-RU"/>
        </w:rPr>
        <w:t xml:space="preserve">Понуде за јавну набавку добара: </w:t>
      </w:r>
      <w:r w:rsidR="00850073" w:rsidRPr="00850073">
        <w:rPr>
          <w:rFonts w:cs="Arial"/>
          <w:bCs/>
          <w:i/>
          <w:iCs/>
          <w:lang w:val="sr-Cyrl-CS"/>
        </w:rPr>
        <w:t>„</w:t>
      </w:r>
      <w:r w:rsidR="00850073" w:rsidRPr="00850073">
        <w:rPr>
          <w:rFonts w:cs="Arial"/>
          <w:lang w:val="ru-RU"/>
        </w:rPr>
        <w:t xml:space="preserve">Резни Алат </w:t>
      </w:r>
      <w:r w:rsidR="00850073" w:rsidRPr="00850073">
        <w:rPr>
          <w:rFonts w:cs="Arial"/>
          <w:lang w:val="sr-Cyrl-RS"/>
        </w:rPr>
        <w:t>за потребе ог</w:t>
      </w:r>
      <w:r w:rsidR="00850073" w:rsidRPr="00850073">
        <w:rPr>
          <w:rFonts w:cs="Arial"/>
        </w:rPr>
        <w:t>p</w:t>
      </w:r>
      <w:r w:rsidR="00850073" w:rsidRPr="00850073">
        <w:rPr>
          <w:rFonts w:cs="Arial"/>
          <w:lang w:val="sr-Cyrl-RS"/>
        </w:rPr>
        <w:t>анка РБ Колубара</w:t>
      </w:r>
      <w:r w:rsidR="00850073" w:rsidRPr="00850073">
        <w:rPr>
          <w:rFonts w:cs="Arial"/>
          <w:lang w:val="sr-Latn-RS"/>
        </w:rPr>
        <w:t>“</w:t>
      </w:r>
      <w:r w:rsidR="00850073">
        <w:rPr>
          <w:rFonts w:cs="Arial"/>
          <w:lang w:val="sr-Cyrl-RS"/>
        </w:rPr>
        <w:t xml:space="preserve"> </w:t>
      </w:r>
      <w:r w:rsidR="00850073" w:rsidRPr="00850073">
        <w:rPr>
          <w:rFonts w:cs="Arial"/>
          <w:bCs/>
          <w:i/>
          <w:iCs/>
          <w:lang w:val="sr-Cyrl-CS"/>
        </w:rPr>
        <w:t>ЈН бр.</w:t>
      </w:r>
      <w:r w:rsidR="00850073" w:rsidRPr="00850073">
        <w:rPr>
          <w:rFonts w:eastAsia="TimesNewRomanPS-BoldMT" w:cs="Arial"/>
          <w:bCs/>
          <w:kern w:val="2"/>
          <w:lang w:eastAsia="ar-SA"/>
        </w:rPr>
        <w:t xml:space="preserve"> ЈН</w:t>
      </w:r>
      <w:r w:rsidR="00850073" w:rsidRPr="00850073">
        <w:rPr>
          <w:rFonts w:eastAsia="TimesNewRomanPS-BoldMT" w:cs="Arial"/>
          <w:bCs/>
          <w:kern w:val="2"/>
          <w:lang w:val="sr-Cyrl-RS" w:eastAsia="ar-SA"/>
        </w:rPr>
        <w:t>/4000/0461/2018</w:t>
      </w:r>
      <w:r w:rsidR="00850073" w:rsidRPr="00850073">
        <w:rPr>
          <w:rFonts w:eastAsia="TimesNewRomanPS-BoldMT" w:cs="Arial"/>
          <w:bCs/>
          <w:kern w:val="2"/>
          <w:lang w:val="sr-Latn-RS" w:eastAsia="ar-SA"/>
        </w:rPr>
        <w:t>(2728/2018)</w:t>
      </w:r>
      <w:r w:rsidR="00850073" w:rsidRPr="00023A4A">
        <w:rPr>
          <w:rFonts w:cs="Arial"/>
          <w:lang w:val="ru-RU"/>
        </w:rPr>
        <w:t xml:space="preserve"> </w:t>
      </w:r>
      <w:r w:rsidR="005C6926" w:rsidRPr="00023A4A">
        <w:rPr>
          <w:rFonts w:cs="Arial"/>
          <w:lang w:val="ru-RU"/>
        </w:rPr>
        <w:t>- НЕ ОТВАРАТИ</w:t>
      </w:r>
      <w:r w:rsidR="005C6926" w:rsidRPr="00023A4A">
        <w:rPr>
          <w:rFonts w:cs="Arial"/>
          <w:lang w:val="sr-Cyrl-RS"/>
        </w:rPr>
        <w:t>“</w:t>
      </w:r>
      <w:r w:rsidR="005C6926" w:rsidRPr="00023A4A">
        <w:rPr>
          <w:rFonts w:cs="Arial"/>
        </w:rPr>
        <w:t xml:space="preserve"> </w:t>
      </w:r>
      <w:r w:rsidRPr="00023A4A">
        <w:rPr>
          <w:rFonts w:cs="Arial"/>
        </w:rPr>
        <w:t>.</w:t>
      </w:r>
    </w:p>
    <w:p w14:paraId="1EDD9E3D" w14:textId="77777777" w:rsidR="008D2B23" w:rsidRPr="00023A4A" w:rsidRDefault="008D2B23" w:rsidP="008D2B23">
      <w:pPr>
        <w:pStyle w:val="KDParagraf"/>
        <w:spacing w:before="0"/>
        <w:rPr>
          <w:rFonts w:cs="Arial"/>
        </w:rPr>
      </w:pPr>
      <w:r w:rsidRPr="00023A4A">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70C47FA" w14:textId="77777777" w:rsidR="008D2B23" w:rsidRPr="00023A4A" w:rsidRDefault="008D2B23" w:rsidP="008D2B23">
      <w:pPr>
        <w:pStyle w:val="KDKomentar"/>
        <w:spacing w:before="0"/>
        <w:rPr>
          <w:rFonts w:cs="Arial"/>
          <w:i w:val="0"/>
          <w:color w:val="auto"/>
          <w:sz w:val="22"/>
          <w:szCs w:val="22"/>
        </w:rPr>
      </w:pPr>
      <w:r w:rsidRPr="00023A4A">
        <w:rPr>
          <w:rFonts w:cs="Arial"/>
          <w:i w:val="0"/>
          <w:color w:val="auto"/>
          <w:sz w:val="22"/>
          <w:szCs w:val="22"/>
        </w:rPr>
        <w:lastRenderedPageBreak/>
        <w:t>Уколико понуђач измени или опозове понуду поднету по истеку рока за подношење понуда, Наручилац ће наплатити средство обезбеђењ</w:t>
      </w:r>
      <w:r w:rsidR="00085F22" w:rsidRPr="00023A4A">
        <w:rPr>
          <w:rFonts w:cs="Arial"/>
          <w:i w:val="0"/>
          <w:color w:val="auto"/>
          <w:sz w:val="22"/>
          <w:szCs w:val="22"/>
        </w:rPr>
        <w:t>а дато на име озбиљности понуде.</w:t>
      </w:r>
    </w:p>
    <w:p w14:paraId="6D32160A" w14:textId="77777777" w:rsidR="00EA6178" w:rsidRPr="00023A4A" w:rsidRDefault="00EA6178" w:rsidP="008D2B23">
      <w:pPr>
        <w:pStyle w:val="KDKomentar"/>
        <w:spacing w:before="0"/>
        <w:rPr>
          <w:rFonts w:cs="Arial"/>
          <w:i w:val="0"/>
          <w:sz w:val="22"/>
          <w:szCs w:val="22"/>
        </w:rPr>
      </w:pPr>
    </w:p>
    <w:p w14:paraId="35845DC4" w14:textId="77777777" w:rsidR="008D2B23" w:rsidRPr="00023A4A" w:rsidRDefault="00311A34" w:rsidP="00DF302A">
      <w:pPr>
        <w:pStyle w:val="KDPodnaslov2"/>
        <w:numPr>
          <w:ilvl w:val="1"/>
          <w:numId w:val="20"/>
        </w:numPr>
        <w:spacing w:before="0"/>
        <w:jc w:val="both"/>
        <w:rPr>
          <w:rFonts w:cs="Arial"/>
          <w:lang w:val="sr-Cyrl-RS"/>
        </w:rPr>
      </w:pPr>
      <w:bookmarkStart w:id="218" w:name="_Toc441651583"/>
      <w:bookmarkStart w:id="219" w:name="_Toc442559894"/>
      <w:r w:rsidRPr="00023A4A">
        <w:rPr>
          <w:rFonts w:cs="Arial"/>
          <w:lang w:val="ru-RU"/>
        </w:rPr>
        <w:t xml:space="preserve"> </w:t>
      </w:r>
      <w:r w:rsidR="008D2B23" w:rsidRPr="00023A4A">
        <w:rPr>
          <w:rFonts w:cs="Arial"/>
          <w:lang w:val="ru-RU"/>
        </w:rPr>
        <w:t>П</w:t>
      </w:r>
      <w:r w:rsidR="008D2B23" w:rsidRPr="00023A4A">
        <w:rPr>
          <w:rFonts w:cs="Arial"/>
        </w:rPr>
        <w:t>артије</w:t>
      </w:r>
      <w:bookmarkEnd w:id="218"/>
      <w:bookmarkEnd w:id="219"/>
    </w:p>
    <w:p w14:paraId="320E03D7" w14:textId="2E0963A0" w:rsidR="00660E4F" w:rsidRPr="00023A4A" w:rsidRDefault="00F51D87" w:rsidP="008D2B23">
      <w:pPr>
        <w:spacing w:before="0"/>
        <w:rPr>
          <w:rFonts w:cs="Arial"/>
        </w:rPr>
      </w:pPr>
      <w:r w:rsidRPr="00023A4A">
        <w:rPr>
          <w:rFonts w:cs="Arial"/>
        </w:rPr>
        <w:t xml:space="preserve">Набавка је обликована </w:t>
      </w:r>
      <w:r w:rsidR="00450CD0" w:rsidRPr="00023A4A">
        <w:rPr>
          <w:rFonts w:cs="Arial"/>
        </w:rPr>
        <w:t xml:space="preserve">у </w:t>
      </w:r>
      <w:r w:rsidR="00B67DDD" w:rsidRPr="00023A4A">
        <w:rPr>
          <w:rFonts w:cs="Arial"/>
        </w:rPr>
        <w:t>1</w:t>
      </w:r>
      <w:r w:rsidR="001C72A6">
        <w:rPr>
          <w:rFonts w:cs="Arial"/>
          <w:lang w:val="sr-Cyrl-RS"/>
        </w:rPr>
        <w:t>5</w:t>
      </w:r>
      <w:r w:rsidR="00450CD0" w:rsidRPr="00023A4A">
        <w:rPr>
          <w:rFonts w:cs="Arial"/>
        </w:rPr>
        <w:t xml:space="preserve"> (</w:t>
      </w:r>
      <w:r w:rsidR="005C6926" w:rsidRPr="00023A4A">
        <w:rPr>
          <w:rFonts w:cs="Arial"/>
          <w:lang w:val="sr-Cyrl-RS"/>
        </w:rPr>
        <w:t>словима:</w:t>
      </w:r>
      <w:r w:rsidR="00C0411C">
        <w:rPr>
          <w:rFonts w:cs="Arial"/>
          <w:lang w:val="sr-Cyrl-RS"/>
        </w:rPr>
        <w:t>пет</w:t>
      </w:r>
      <w:r w:rsidR="00B67DDD" w:rsidRPr="00023A4A">
        <w:rPr>
          <w:rFonts w:cs="Arial"/>
        </w:rPr>
        <w:t>наест</w:t>
      </w:r>
      <w:r w:rsidR="00450CD0" w:rsidRPr="00023A4A">
        <w:rPr>
          <w:rFonts w:cs="Arial"/>
        </w:rPr>
        <w:t>)</w:t>
      </w:r>
      <w:r w:rsidRPr="00023A4A">
        <w:rPr>
          <w:rFonts w:cs="Arial"/>
        </w:rPr>
        <w:t xml:space="preserve"> партиј</w:t>
      </w:r>
      <w:r w:rsidR="00B67DDD" w:rsidRPr="00023A4A">
        <w:rPr>
          <w:rFonts w:cs="Arial"/>
        </w:rPr>
        <w:t>а</w:t>
      </w:r>
      <w:r w:rsidRPr="00023A4A">
        <w:rPr>
          <w:rFonts w:cs="Arial"/>
        </w:rPr>
        <w:t>.</w:t>
      </w:r>
    </w:p>
    <w:p w14:paraId="5EB62E90" w14:textId="77777777" w:rsidR="00450CD0" w:rsidRPr="00023A4A" w:rsidRDefault="00450CD0" w:rsidP="00450CD0">
      <w:pPr>
        <w:spacing w:before="0"/>
        <w:jc w:val="left"/>
        <w:rPr>
          <w:rFonts w:eastAsia="Calibri" w:cs="Arial"/>
        </w:rPr>
      </w:pPr>
      <w:r w:rsidRPr="00023A4A">
        <w:rPr>
          <w:rFonts w:eastAsia="Calibri" w:cs="Arial"/>
        </w:rPr>
        <w:t>Понуђач може да поднесе понуду за једну или више партија.</w:t>
      </w:r>
      <w:r w:rsidR="00565336" w:rsidRPr="00023A4A">
        <w:rPr>
          <w:rFonts w:eastAsia="Calibri" w:cs="Arial"/>
        </w:rPr>
        <w:t xml:space="preserve"> </w:t>
      </w:r>
      <w:r w:rsidRPr="00023A4A">
        <w:rPr>
          <w:rFonts w:eastAsia="Calibri" w:cs="Arial"/>
        </w:rPr>
        <w:t>Понуда мора да обухвати најмање једну целокупну партију.</w:t>
      </w:r>
    </w:p>
    <w:p w14:paraId="0E2533E4" w14:textId="77777777" w:rsidR="00450CD0" w:rsidRPr="00023A4A" w:rsidRDefault="00450CD0" w:rsidP="00450CD0">
      <w:pPr>
        <w:spacing w:before="0"/>
        <w:jc w:val="left"/>
        <w:rPr>
          <w:rFonts w:eastAsia="Calibri" w:cs="Arial"/>
        </w:rPr>
      </w:pPr>
      <w:r w:rsidRPr="00023A4A">
        <w:rPr>
          <w:rFonts w:eastAsia="Calibri" w:cs="Arial"/>
        </w:rPr>
        <w:t>Понуђач је дужан да у понуди наведе да ли се понуда односи на целокупну набавку или само на одређене партије.</w:t>
      </w:r>
    </w:p>
    <w:p w14:paraId="444462AE" w14:textId="77777777" w:rsidR="00450CD0" w:rsidRPr="00023A4A" w:rsidRDefault="00450CD0" w:rsidP="00450CD0">
      <w:pPr>
        <w:spacing w:before="0"/>
        <w:rPr>
          <w:rFonts w:eastAsia="Calibri" w:cs="Arial"/>
        </w:rPr>
      </w:pPr>
      <w:r w:rsidRPr="00023A4A">
        <w:rPr>
          <w:rFonts w:eastAsia="Calibri" w:cs="Arial"/>
        </w:rPr>
        <w:t>У случају да понуђач поднесе понуду за две или више партија, она мора бити поднета тако да се може оцењивати за сваку партију посебно.</w:t>
      </w:r>
    </w:p>
    <w:p w14:paraId="0E8A978A" w14:textId="77777777" w:rsidR="00450CD0" w:rsidRPr="00023A4A" w:rsidRDefault="00450CD0" w:rsidP="00450CD0">
      <w:pPr>
        <w:spacing w:before="0"/>
        <w:rPr>
          <w:rFonts w:cs="Arial"/>
          <w:color w:val="00B0F0"/>
        </w:rPr>
      </w:pPr>
    </w:p>
    <w:p w14:paraId="75E432F1" w14:textId="77777777" w:rsidR="008D2B23" w:rsidRPr="00023A4A" w:rsidRDefault="008D2B23" w:rsidP="00DF302A">
      <w:pPr>
        <w:pStyle w:val="KDPodnaslov2"/>
        <w:numPr>
          <w:ilvl w:val="1"/>
          <w:numId w:val="20"/>
        </w:numPr>
        <w:spacing w:before="0"/>
        <w:jc w:val="both"/>
        <w:rPr>
          <w:rFonts w:cs="Arial"/>
          <w:lang w:val="sr-Cyrl-RS"/>
        </w:rPr>
      </w:pPr>
      <w:bookmarkStart w:id="220" w:name="_Toc441651584"/>
      <w:bookmarkStart w:id="221" w:name="_Toc442559895"/>
      <w:r w:rsidRPr="00023A4A">
        <w:rPr>
          <w:rFonts w:cs="Arial"/>
        </w:rPr>
        <w:t>Понуда са варијантама</w:t>
      </w:r>
      <w:bookmarkEnd w:id="220"/>
      <w:bookmarkEnd w:id="221"/>
    </w:p>
    <w:p w14:paraId="4E832F07" w14:textId="77777777" w:rsidR="008D2B23" w:rsidRPr="00023A4A" w:rsidRDefault="008D2B23" w:rsidP="008D2B23">
      <w:pPr>
        <w:tabs>
          <w:tab w:val="num" w:pos="993"/>
        </w:tabs>
        <w:spacing w:before="0"/>
        <w:rPr>
          <w:rFonts w:cs="Arial"/>
          <w:lang w:val="ru-RU"/>
        </w:rPr>
      </w:pPr>
      <w:r w:rsidRPr="00023A4A">
        <w:rPr>
          <w:rFonts w:cs="Arial"/>
          <w:lang w:val="ru-RU"/>
        </w:rPr>
        <w:t>Понуда са варијантама није дозвољена.</w:t>
      </w:r>
    </w:p>
    <w:p w14:paraId="19AFF38A" w14:textId="77777777" w:rsidR="008D2B23" w:rsidRPr="00023A4A" w:rsidRDefault="008D2B23" w:rsidP="008D2B23">
      <w:pPr>
        <w:tabs>
          <w:tab w:val="num" w:pos="993"/>
        </w:tabs>
        <w:spacing w:before="0"/>
        <w:rPr>
          <w:rFonts w:cs="Arial"/>
          <w:lang w:val="ru-RU"/>
        </w:rPr>
      </w:pPr>
    </w:p>
    <w:p w14:paraId="0E1EC05D" w14:textId="77777777" w:rsidR="008D2B23" w:rsidRPr="00023A4A" w:rsidRDefault="008D2B23" w:rsidP="00DF302A">
      <w:pPr>
        <w:pStyle w:val="KDPodnaslov2"/>
        <w:numPr>
          <w:ilvl w:val="1"/>
          <w:numId w:val="20"/>
        </w:numPr>
        <w:spacing w:before="0"/>
        <w:jc w:val="both"/>
        <w:rPr>
          <w:rFonts w:cs="Arial"/>
          <w:lang w:val="sr-Cyrl-RS"/>
        </w:rPr>
      </w:pPr>
      <w:bookmarkStart w:id="222" w:name="_Toc441651585"/>
      <w:bookmarkStart w:id="223" w:name="_Toc442559896"/>
      <w:r w:rsidRPr="00023A4A">
        <w:rPr>
          <w:rFonts w:cs="Arial"/>
        </w:rPr>
        <w:t>Подношење понуде са подизвођачима</w:t>
      </w:r>
      <w:bookmarkEnd w:id="222"/>
      <w:bookmarkEnd w:id="223"/>
    </w:p>
    <w:p w14:paraId="4CC67159" w14:textId="77777777" w:rsidR="00EE070C" w:rsidRPr="00023A4A" w:rsidRDefault="00EE070C" w:rsidP="00EE070C">
      <w:pPr>
        <w:pStyle w:val="KDParagraf"/>
        <w:spacing w:before="0"/>
        <w:rPr>
          <w:rFonts w:cs="Arial"/>
        </w:rPr>
      </w:pPr>
      <w:r w:rsidRPr="00023A4A">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73F73AB2" w14:textId="77777777" w:rsidR="00EE070C" w:rsidRPr="00023A4A" w:rsidRDefault="00EE070C" w:rsidP="00EE070C">
      <w:pPr>
        <w:pStyle w:val="KDParagraf"/>
        <w:spacing w:before="0"/>
        <w:rPr>
          <w:rFonts w:cs="Arial"/>
        </w:rPr>
      </w:pPr>
      <w:r w:rsidRPr="00023A4A">
        <w:rPr>
          <w:rFonts w:cs="Arial"/>
        </w:rPr>
        <w:t>- назив подизвођача, а уколико уговор између наручиоца и понуђача буде закључен, тај подизвођач ће бити наведен у уговору;</w:t>
      </w:r>
    </w:p>
    <w:p w14:paraId="6E93B6EC" w14:textId="77777777" w:rsidR="00EE070C" w:rsidRPr="00023A4A" w:rsidRDefault="00EE070C" w:rsidP="00EE070C">
      <w:pPr>
        <w:pStyle w:val="KDParagraf"/>
        <w:spacing w:before="0"/>
        <w:rPr>
          <w:rFonts w:cs="Arial"/>
        </w:rPr>
      </w:pPr>
      <w:r w:rsidRPr="00023A4A">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33DD6A1B" w14:textId="77777777" w:rsidR="00085F22" w:rsidRPr="00023A4A" w:rsidRDefault="00085F22" w:rsidP="00085F22">
      <w:pPr>
        <w:pStyle w:val="KDParagraf"/>
        <w:spacing w:before="0"/>
        <w:rPr>
          <w:rFonts w:cs="Arial"/>
        </w:rPr>
      </w:pPr>
      <w:r w:rsidRPr="00023A4A">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503C56B7" w14:textId="77777777" w:rsidR="00085F22" w:rsidRPr="00023A4A" w:rsidRDefault="00085F22" w:rsidP="00085F22">
      <w:pPr>
        <w:pStyle w:val="KDParagraf"/>
        <w:spacing w:before="0"/>
        <w:rPr>
          <w:rFonts w:cs="Arial"/>
        </w:rPr>
      </w:pPr>
      <w:r w:rsidRPr="00023A4A">
        <w:rPr>
          <w:rFonts w:cs="Arial"/>
        </w:rPr>
        <w:t>Обавеза понуђача је да за подизвођача достави доказе о испуњености обавезних услова из члана 75.</w:t>
      </w:r>
      <w:r w:rsidR="00597D19" w:rsidRPr="00023A4A">
        <w:rPr>
          <w:rFonts w:cs="Arial"/>
        </w:rPr>
        <w:t xml:space="preserve"> </w:t>
      </w:r>
      <w:r w:rsidRPr="00023A4A">
        <w:rPr>
          <w:rFonts w:cs="Arial"/>
        </w:rPr>
        <w:t>Закона</w:t>
      </w:r>
      <w:r w:rsidR="00597D19" w:rsidRPr="00023A4A">
        <w:rPr>
          <w:rFonts w:cs="Arial"/>
        </w:rPr>
        <w:t xml:space="preserve"> </w:t>
      </w:r>
      <w:r w:rsidRPr="00023A4A">
        <w:rPr>
          <w:rFonts w:cs="Arial"/>
        </w:rPr>
        <w:t>наведених у одељку Услови за учешће из члана 75.</w:t>
      </w:r>
      <w:r w:rsidR="00597D19" w:rsidRPr="00023A4A">
        <w:rPr>
          <w:rFonts w:cs="Arial"/>
        </w:rPr>
        <w:t xml:space="preserve"> </w:t>
      </w:r>
      <w:r w:rsidRPr="00023A4A">
        <w:rPr>
          <w:rFonts w:cs="Arial"/>
        </w:rPr>
        <w:t>и 76. Закона и Упутство како се доказује испуњеност тих услова.</w:t>
      </w:r>
    </w:p>
    <w:p w14:paraId="35D77A35" w14:textId="77777777" w:rsidR="008D2B23" w:rsidRPr="00023A4A" w:rsidRDefault="008D2B23" w:rsidP="008D2B23">
      <w:pPr>
        <w:pStyle w:val="KDParagraf"/>
        <w:spacing w:before="0"/>
        <w:rPr>
          <w:rFonts w:cs="Arial"/>
        </w:rPr>
      </w:pPr>
      <w:r w:rsidRPr="00023A4A">
        <w:rPr>
          <w:rFonts w:cs="Arial"/>
        </w:rPr>
        <w:t>Додатне услове понуђач испуњава самостално, без обзира на агажовање подизвођача.</w:t>
      </w:r>
    </w:p>
    <w:p w14:paraId="267800EC" w14:textId="77777777" w:rsidR="008D2B23" w:rsidRPr="00023A4A" w:rsidRDefault="008D2B23" w:rsidP="008D2B23">
      <w:pPr>
        <w:pStyle w:val="KDParagraf"/>
        <w:spacing w:before="0"/>
        <w:rPr>
          <w:rFonts w:cs="Arial"/>
        </w:rPr>
      </w:pPr>
      <w:r w:rsidRPr="00023A4A">
        <w:rPr>
          <w:rFonts w:cs="Arial"/>
        </w:rPr>
        <w:t xml:space="preserve">Све обрасце у понуди потписује и оверава понуђач, изузев </w:t>
      </w:r>
      <w:r w:rsidR="00EE070C" w:rsidRPr="00023A4A">
        <w:rPr>
          <w:rFonts w:cs="Arial"/>
        </w:rPr>
        <w:t>образаца под пуном материјалном и кривичном одговорношћу,</w:t>
      </w:r>
      <w:r w:rsidR="00597D19" w:rsidRPr="00023A4A">
        <w:rPr>
          <w:rFonts w:cs="Arial"/>
        </w:rPr>
        <w:t xml:space="preserve"> </w:t>
      </w:r>
      <w:r w:rsidRPr="00023A4A">
        <w:rPr>
          <w:rFonts w:cs="Arial"/>
        </w:rPr>
        <w:t>које попуњава, потписује и оверава сваки подизвођач у своје име.</w:t>
      </w:r>
    </w:p>
    <w:p w14:paraId="64C82404" w14:textId="77777777" w:rsidR="008D2B23" w:rsidRPr="00023A4A" w:rsidRDefault="008D2B23" w:rsidP="008D2B23">
      <w:pPr>
        <w:pStyle w:val="KDParagraf"/>
        <w:spacing w:before="0"/>
        <w:rPr>
          <w:rFonts w:cs="Arial"/>
        </w:rPr>
      </w:pPr>
      <w:r w:rsidRPr="00023A4A">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14:paraId="6D1A95D3" w14:textId="77777777" w:rsidR="00011DCA" w:rsidRPr="00023A4A" w:rsidRDefault="00011DCA" w:rsidP="00011DCA">
      <w:pPr>
        <w:pStyle w:val="KDParagraf"/>
        <w:spacing w:before="0"/>
        <w:rPr>
          <w:rFonts w:cs="Arial"/>
        </w:rPr>
      </w:pPr>
      <w:r w:rsidRPr="00023A4A">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2FF2C0D4" w14:textId="77777777" w:rsidR="008D2B23" w:rsidRPr="00023A4A" w:rsidRDefault="008D2B23" w:rsidP="008D2B23">
      <w:pPr>
        <w:pStyle w:val="KDParagraf"/>
        <w:spacing w:before="0"/>
        <w:rPr>
          <w:rFonts w:cs="Arial"/>
          <w:lang w:bidi="en-US"/>
        </w:rPr>
      </w:pPr>
      <w:r w:rsidRPr="00023A4A">
        <w:rPr>
          <w:rFonts w:cs="Arial"/>
        </w:rPr>
        <w:t>Наручилац</w:t>
      </w:r>
      <w:r w:rsidRPr="00023A4A">
        <w:rPr>
          <w:rFonts w:cs="Arial"/>
          <w:lang w:bidi="en-US"/>
        </w:rPr>
        <w:t xml:space="preserve"> у овом поступку не предвиђа примену одредби става 9.и 10. члана 80. Закона.</w:t>
      </w:r>
    </w:p>
    <w:p w14:paraId="0EDC648D" w14:textId="77777777" w:rsidR="008D2B23" w:rsidRPr="00023A4A" w:rsidRDefault="008D2B23" w:rsidP="008D2B23">
      <w:pPr>
        <w:pStyle w:val="KDParagraf"/>
        <w:spacing w:before="0"/>
        <w:rPr>
          <w:rFonts w:cs="Arial"/>
          <w:color w:val="00B0F0"/>
          <w:lang w:bidi="en-US"/>
        </w:rPr>
      </w:pPr>
    </w:p>
    <w:p w14:paraId="380A3F67" w14:textId="77777777" w:rsidR="008D2B23" w:rsidRPr="00023A4A" w:rsidRDefault="008D2B23" w:rsidP="00DF302A">
      <w:pPr>
        <w:pStyle w:val="KDPodnaslov2"/>
        <w:numPr>
          <w:ilvl w:val="1"/>
          <w:numId w:val="20"/>
        </w:numPr>
        <w:spacing w:before="0"/>
        <w:jc w:val="both"/>
        <w:rPr>
          <w:rFonts w:cs="Arial"/>
          <w:lang w:val="sr-Cyrl-RS"/>
        </w:rPr>
      </w:pPr>
      <w:bookmarkStart w:id="224" w:name="_Toc441651586"/>
      <w:bookmarkStart w:id="225" w:name="_Toc442559897"/>
      <w:r w:rsidRPr="00023A4A">
        <w:rPr>
          <w:rFonts w:cs="Arial"/>
        </w:rPr>
        <w:t>Подношење заједничке понуде</w:t>
      </w:r>
      <w:bookmarkEnd w:id="224"/>
      <w:bookmarkEnd w:id="225"/>
    </w:p>
    <w:p w14:paraId="7C2F2583" w14:textId="77777777" w:rsidR="00085F22" w:rsidRPr="00023A4A" w:rsidRDefault="00085F22" w:rsidP="00085F22">
      <w:pPr>
        <w:pStyle w:val="KDParagraf"/>
        <w:spacing w:before="0"/>
        <w:rPr>
          <w:rFonts w:cs="Arial"/>
        </w:rPr>
      </w:pPr>
      <w:bookmarkStart w:id="226" w:name="_Toc441651587"/>
      <w:bookmarkStart w:id="227" w:name="_Toc442559898"/>
      <w:r w:rsidRPr="00023A4A">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w:t>
      </w:r>
      <w:r w:rsidR="000A59B4" w:rsidRPr="00023A4A">
        <w:rPr>
          <w:rFonts w:cs="Arial"/>
        </w:rPr>
        <w:t xml:space="preserve"> </w:t>
      </w:r>
      <w:r w:rsidRPr="00023A4A">
        <w:rPr>
          <w:rFonts w:cs="Arial"/>
        </w:rPr>
        <w:t>став 4. и 5.</w:t>
      </w:r>
      <w:r w:rsidR="00597D19" w:rsidRPr="00023A4A">
        <w:rPr>
          <w:rFonts w:cs="Arial"/>
        </w:rPr>
        <w:t xml:space="preserve"> </w:t>
      </w:r>
      <w:r w:rsidRPr="00023A4A">
        <w:rPr>
          <w:rFonts w:cs="Arial"/>
        </w:rPr>
        <w:t xml:space="preserve">Закона о јавним набавкама и то: </w:t>
      </w:r>
    </w:p>
    <w:p w14:paraId="37BEFD4A" w14:textId="77777777" w:rsidR="00085F22" w:rsidRPr="00023A4A" w:rsidRDefault="00085F22" w:rsidP="00085F22">
      <w:pPr>
        <w:pStyle w:val="KDNabrajanje"/>
        <w:spacing w:before="0"/>
        <w:rPr>
          <w:rFonts w:cs="Arial"/>
        </w:rPr>
      </w:pPr>
      <w:r w:rsidRPr="00023A4A">
        <w:rPr>
          <w:rFonts w:cs="Arial"/>
          <w:lang w:val="sr-Cyrl-CS"/>
        </w:rPr>
        <w:t xml:space="preserve">податке о </w:t>
      </w:r>
      <w:r w:rsidRPr="00023A4A">
        <w:rPr>
          <w:rFonts w:cs="Arial"/>
        </w:rPr>
        <w:t xml:space="preserve">члану групе који ће бити </w:t>
      </w:r>
      <w:r w:rsidRPr="00023A4A">
        <w:rPr>
          <w:rFonts w:cs="Arial"/>
          <w:lang w:val="sr-Cyrl-CS"/>
        </w:rPr>
        <w:t>Н</w:t>
      </w:r>
      <w:r w:rsidRPr="00023A4A">
        <w:rPr>
          <w:rFonts w:cs="Arial"/>
        </w:rPr>
        <w:t xml:space="preserve">осилац посла, односно који ће поднети понуду и који ће заступати групу понуђача пред </w:t>
      </w:r>
      <w:r w:rsidRPr="00023A4A">
        <w:rPr>
          <w:rFonts w:cs="Arial"/>
          <w:lang w:val="sr-Cyrl-CS"/>
        </w:rPr>
        <w:t>Н</w:t>
      </w:r>
      <w:r w:rsidRPr="00023A4A">
        <w:rPr>
          <w:rFonts w:cs="Arial"/>
        </w:rPr>
        <w:t>аручиоцем;</w:t>
      </w:r>
    </w:p>
    <w:p w14:paraId="3507CC89" w14:textId="77777777" w:rsidR="00085F22" w:rsidRPr="00023A4A" w:rsidRDefault="00085F22" w:rsidP="00085F22">
      <w:pPr>
        <w:pStyle w:val="KDNabrajanje"/>
        <w:spacing w:before="0"/>
        <w:rPr>
          <w:rFonts w:cs="Arial"/>
        </w:rPr>
      </w:pPr>
      <w:r w:rsidRPr="00023A4A">
        <w:rPr>
          <w:rFonts w:cs="Arial"/>
        </w:rPr>
        <w:t>опис послова сваког од понуђача из групе понуђача у извршењу уговора.</w:t>
      </w:r>
    </w:p>
    <w:p w14:paraId="073E76A5" w14:textId="77777777" w:rsidR="00B97B17" w:rsidRPr="00023A4A" w:rsidRDefault="00B97B17" w:rsidP="00B97B17">
      <w:pPr>
        <w:pStyle w:val="KDNabrajanje"/>
        <w:numPr>
          <w:ilvl w:val="0"/>
          <w:numId w:val="0"/>
        </w:numPr>
        <w:spacing w:before="0"/>
        <w:ind w:left="568"/>
        <w:rPr>
          <w:rFonts w:cs="Arial"/>
        </w:rPr>
      </w:pPr>
    </w:p>
    <w:p w14:paraId="025A4760" w14:textId="77777777" w:rsidR="00085F22" w:rsidRPr="00023A4A" w:rsidRDefault="00085F22" w:rsidP="00085F22">
      <w:pPr>
        <w:pStyle w:val="KDParagraf"/>
        <w:spacing w:before="0"/>
        <w:rPr>
          <w:rFonts w:cs="Arial"/>
        </w:rPr>
      </w:pPr>
      <w:r w:rsidRPr="00023A4A">
        <w:rPr>
          <w:rFonts w:cs="Arial"/>
          <w:lang w:val="ru-RU"/>
        </w:rPr>
        <w:t>Сваки понуђач из групе понуђача  која подноси заједничку понуду мора да испуњава обавезне услове из члана 75.</w:t>
      </w:r>
      <w:r w:rsidR="00597D19" w:rsidRPr="00023A4A">
        <w:rPr>
          <w:rFonts w:cs="Arial"/>
        </w:rPr>
        <w:t xml:space="preserve"> </w:t>
      </w:r>
      <w:r w:rsidRPr="00023A4A">
        <w:rPr>
          <w:rFonts w:cs="Arial"/>
        </w:rPr>
        <w:t>Закона, наведене у одељку Услови за учешће из члана 75.</w:t>
      </w:r>
      <w:r w:rsidR="00597D19" w:rsidRPr="00023A4A">
        <w:rPr>
          <w:rFonts w:cs="Arial"/>
        </w:rPr>
        <w:t xml:space="preserve"> </w:t>
      </w:r>
      <w:r w:rsidRPr="00023A4A">
        <w:rPr>
          <w:rFonts w:cs="Arial"/>
        </w:rPr>
        <w:t>и 76. Закона и Упутство како се доказује испуњеност тих услова.</w:t>
      </w:r>
      <w:r w:rsidR="00597D19" w:rsidRPr="00023A4A">
        <w:rPr>
          <w:rFonts w:cs="Arial"/>
        </w:rPr>
        <w:t xml:space="preserve"> </w:t>
      </w:r>
      <w:r w:rsidR="00855D97" w:rsidRPr="00023A4A">
        <w:rPr>
          <w:rFonts w:cs="Arial"/>
        </w:rPr>
        <w:t>Додатне у</w:t>
      </w:r>
      <w:r w:rsidRPr="00023A4A">
        <w:rPr>
          <w:rFonts w:cs="Arial"/>
        </w:rPr>
        <w:t xml:space="preserve">слове у </w:t>
      </w:r>
      <w:r w:rsidRPr="00023A4A">
        <w:rPr>
          <w:rFonts w:cs="Arial"/>
        </w:rPr>
        <w:lastRenderedPageBreak/>
        <w:t>вези са капацитетима, у складу са чланом 76.</w:t>
      </w:r>
      <w:r w:rsidR="00597D19" w:rsidRPr="00023A4A">
        <w:rPr>
          <w:rFonts w:cs="Arial"/>
        </w:rPr>
        <w:t xml:space="preserve"> </w:t>
      </w:r>
      <w:r w:rsidRPr="00023A4A">
        <w:rPr>
          <w:rFonts w:cs="Arial"/>
        </w:rPr>
        <w:t>Закона, понуђачи из групе испуњавају заједно, на основу достављених доказа дефинисаних конкурсном документацијом.</w:t>
      </w:r>
    </w:p>
    <w:p w14:paraId="5C70E086" w14:textId="77777777" w:rsidR="00085F22" w:rsidRPr="00023A4A" w:rsidRDefault="00085F22" w:rsidP="00085F22">
      <w:pPr>
        <w:pStyle w:val="KDParagraf"/>
        <w:spacing w:before="0"/>
        <w:rPr>
          <w:rFonts w:cs="Arial"/>
          <w:color w:val="00B0F0"/>
          <w:lang w:bidi="en-US"/>
        </w:rPr>
      </w:pPr>
      <w:r w:rsidRPr="00023A4A">
        <w:rPr>
          <w:rFonts w:cs="Arial"/>
          <w:lang w:bidi="en-US"/>
        </w:rPr>
        <w:t xml:space="preserve">У случају заједничке понуде групе понуђача </w:t>
      </w:r>
      <w:r w:rsidRPr="00023A4A">
        <w:rPr>
          <w:rFonts w:cs="Arial"/>
          <w:lang w:val="sr-Cyrl-CS" w:bidi="en-US"/>
        </w:rPr>
        <w:t xml:space="preserve">обрасце под пуном материјалном и кривичном одговорношћу </w:t>
      </w:r>
      <w:r w:rsidRPr="00023A4A">
        <w:rPr>
          <w:rFonts w:cs="Arial"/>
          <w:lang w:bidi="en-US"/>
        </w:rPr>
        <w:t>попуњава, потписује и оверава сваки члан групе понуђача у своје име.</w:t>
      </w:r>
      <w:r w:rsidR="00597D19" w:rsidRPr="00023A4A">
        <w:rPr>
          <w:rFonts w:cs="Arial"/>
          <w:lang w:bidi="en-US"/>
        </w:rPr>
        <w:t xml:space="preserve"> (</w:t>
      </w:r>
      <w:r w:rsidRPr="00023A4A">
        <w:rPr>
          <w:rFonts w:cs="Arial"/>
          <w:lang w:bidi="en-US"/>
        </w:rPr>
        <w:t>Образац Изјаве о независној понуди и Образац изјаве у складу са чланом 75. став 2. Закона)</w:t>
      </w:r>
    </w:p>
    <w:p w14:paraId="71626CCA" w14:textId="77777777" w:rsidR="00085F22" w:rsidRPr="00023A4A" w:rsidRDefault="00085F22" w:rsidP="00085F22">
      <w:pPr>
        <w:pStyle w:val="KDParagraf"/>
        <w:spacing w:before="0"/>
        <w:rPr>
          <w:rFonts w:cs="Arial"/>
          <w:lang w:bidi="en-US"/>
        </w:rPr>
      </w:pPr>
      <w:r w:rsidRPr="00023A4A">
        <w:rPr>
          <w:rFonts w:cs="Arial"/>
          <w:lang w:bidi="en-US"/>
        </w:rPr>
        <w:t>Понуђачи из групе понуђача одговорају неограничено солидарно према наручиоцу.</w:t>
      </w:r>
    </w:p>
    <w:p w14:paraId="67F478BE" w14:textId="77777777" w:rsidR="00765876" w:rsidRPr="00023A4A" w:rsidRDefault="00765876" w:rsidP="00085F22">
      <w:pPr>
        <w:pStyle w:val="KDParagraf"/>
        <w:spacing w:before="0"/>
        <w:rPr>
          <w:rFonts w:cs="Arial"/>
          <w:lang w:bidi="en-US"/>
        </w:rPr>
      </w:pPr>
    </w:p>
    <w:p w14:paraId="28C8F880" w14:textId="77777777" w:rsidR="008D2B23" w:rsidRPr="00023A4A" w:rsidRDefault="008D2B23" w:rsidP="00DF302A">
      <w:pPr>
        <w:pStyle w:val="KDPodnaslov2"/>
        <w:numPr>
          <w:ilvl w:val="1"/>
          <w:numId w:val="20"/>
        </w:numPr>
        <w:spacing w:before="0"/>
        <w:jc w:val="both"/>
        <w:rPr>
          <w:rFonts w:cs="Arial"/>
          <w:lang w:val="sr-Cyrl-RS"/>
        </w:rPr>
      </w:pPr>
      <w:r w:rsidRPr="00023A4A">
        <w:rPr>
          <w:rFonts w:cs="Arial"/>
        </w:rPr>
        <w:t>Понуђена цена</w:t>
      </w:r>
      <w:bookmarkEnd w:id="226"/>
      <w:bookmarkEnd w:id="227"/>
    </w:p>
    <w:p w14:paraId="40F21A6C" w14:textId="77777777" w:rsidR="00085F22" w:rsidRPr="00023A4A" w:rsidRDefault="00251DB5" w:rsidP="00085F22">
      <w:pPr>
        <w:pStyle w:val="KDParagraf"/>
        <w:spacing w:before="0"/>
        <w:rPr>
          <w:rFonts w:cs="Arial"/>
        </w:rPr>
      </w:pPr>
      <w:bookmarkStart w:id="228" w:name="_Toc441651588"/>
      <w:bookmarkStart w:id="229" w:name="_Toc442559899"/>
      <w:r w:rsidRPr="00023A4A">
        <w:rPr>
          <w:rFonts w:cs="Arial"/>
        </w:rPr>
        <w:t>Цена се исказује у динарима (РСД) или у еврима (ЕУР), без ПДВ-а .</w:t>
      </w:r>
    </w:p>
    <w:p w14:paraId="22EC657F" w14:textId="77777777" w:rsidR="00251DB5" w:rsidRPr="00023A4A" w:rsidRDefault="00251DB5" w:rsidP="00251DB5">
      <w:pPr>
        <w:rPr>
          <w:rFonts w:cs="Arial"/>
          <w:lang w:val="sr-Cyrl-RS"/>
        </w:rPr>
      </w:pPr>
      <w:r w:rsidRPr="00023A4A">
        <w:rPr>
          <w:rFonts w:cs="Arial"/>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61FE7ED1" w14:textId="77777777" w:rsidR="00251DB5" w:rsidRPr="00023A4A" w:rsidRDefault="00251DB5" w:rsidP="00251DB5">
      <w:pPr>
        <w:tabs>
          <w:tab w:val="left" w:pos="567"/>
        </w:tabs>
        <w:rPr>
          <w:rFonts w:cs="Arial"/>
          <w:lang w:val="sr-Cyrl-RS"/>
        </w:rPr>
      </w:pPr>
      <w:r w:rsidRPr="00023A4A">
        <w:rPr>
          <w:rFonts w:cs="Arial"/>
          <w:lang w:val="sr-Cyrl-RS"/>
        </w:rPr>
        <w:t>Домаћи Понуђачи цену исказују у динарима.</w:t>
      </w:r>
    </w:p>
    <w:p w14:paraId="7B541547" w14:textId="77777777" w:rsidR="00251DB5" w:rsidRPr="00023A4A" w:rsidRDefault="00251DB5" w:rsidP="00251DB5">
      <w:pPr>
        <w:tabs>
          <w:tab w:val="left" w:pos="567"/>
        </w:tabs>
        <w:spacing w:before="0"/>
        <w:rPr>
          <w:rFonts w:eastAsia="Calibri" w:cs="Arial"/>
          <w:lang w:val="ru-RU"/>
        </w:rPr>
      </w:pPr>
    </w:p>
    <w:p w14:paraId="63C14093" w14:textId="344F7E2B" w:rsidR="00251DB5" w:rsidRPr="00023A4A" w:rsidRDefault="00251DB5" w:rsidP="00251DB5">
      <w:pPr>
        <w:tabs>
          <w:tab w:val="left" w:pos="567"/>
        </w:tabs>
        <w:spacing w:before="0"/>
        <w:rPr>
          <w:rFonts w:eastAsia="Calibri" w:cs="Arial"/>
          <w:lang w:val="ru-RU"/>
        </w:rPr>
      </w:pPr>
      <w:r w:rsidRPr="00023A4A">
        <w:rPr>
          <w:rFonts w:eastAsia="Calibri" w:cs="Arial"/>
          <w:lang w:val="ru-RU"/>
        </w:rPr>
        <w:t>Понуђена цена  је на паритету FCO испоручено у магацин Купца (</w:t>
      </w:r>
      <w:r w:rsidRPr="00023A4A">
        <w:rPr>
          <w:rFonts w:cs="Arial"/>
          <w:lang w:val="sr-Cyrl-CS" w:eastAsia="zh-CN"/>
        </w:rPr>
        <w:t>D</w:t>
      </w:r>
      <w:r w:rsidRPr="00023A4A">
        <w:rPr>
          <w:rFonts w:cs="Arial"/>
          <w:lang w:val="sr-Latn-RS" w:eastAsia="zh-CN"/>
        </w:rPr>
        <w:t>D</w:t>
      </w:r>
      <w:r w:rsidRPr="00023A4A">
        <w:rPr>
          <w:rFonts w:cs="Arial"/>
          <w:lang w:val="sr-Cyrl-CS" w:eastAsia="zh-CN"/>
        </w:rPr>
        <w:t xml:space="preserve">P (Incoterms 2010) </w:t>
      </w:r>
      <w:r w:rsidRPr="00023A4A">
        <w:rPr>
          <w:rFonts w:eastAsia="Calibri" w:cs="Arial"/>
          <w:lang w:val="ru-RU"/>
        </w:rPr>
        <w:t xml:space="preserve">и обухвата </w:t>
      </w:r>
      <w:r w:rsidR="00850073">
        <w:rPr>
          <w:rFonts w:eastAsia="Calibri" w:cs="Arial"/>
          <w:lang w:val="ru-RU"/>
        </w:rPr>
        <w:t xml:space="preserve">све </w:t>
      </w:r>
      <w:r w:rsidRPr="00023A4A">
        <w:rPr>
          <w:rFonts w:eastAsia="Calibri" w:cs="Arial"/>
          <w:lang w:val="ru-RU"/>
        </w:rPr>
        <w:t>трошкове које Продавац има у вези испоруке.</w:t>
      </w:r>
    </w:p>
    <w:p w14:paraId="07D723F1" w14:textId="77777777" w:rsidR="00251DB5" w:rsidRPr="00023A4A" w:rsidRDefault="00251DB5" w:rsidP="00251DB5">
      <w:pPr>
        <w:tabs>
          <w:tab w:val="left" w:pos="567"/>
        </w:tabs>
        <w:rPr>
          <w:rFonts w:cs="Arial"/>
          <w:lang w:val="sr-Cyrl-RS"/>
        </w:rPr>
      </w:pPr>
    </w:p>
    <w:p w14:paraId="638A948A" w14:textId="77777777" w:rsidR="00085F22" w:rsidRPr="00023A4A" w:rsidRDefault="00085F22" w:rsidP="00085F22">
      <w:pPr>
        <w:pStyle w:val="KDParagraf"/>
        <w:spacing w:before="0"/>
        <w:rPr>
          <w:rFonts w:cs="Arial"/>
        </w:rPr>
      </w:pPr>
      <w:r w:rsidRPr="00023A4A">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14:paraId="5671509E" w14:textId="77777777" w:rsidR="005C6926" w:rsidRPr="00023A4A" w:rsidRDefault="005C6926" w:rsidP="00085F22">
      <w:pPr>
        <w:pStyle w:val="KDParagraf"/>
        <w:spacing w:before="0"/>
        <w:rPr>
          <w:rFonts w:cs="Arial"/>
        </w:rPr>
      </w:pPr>
    </w:p>
    <w:p w14:paraId="542E991C" w14:textId="77777777" w:rsidR="00085F22" w:rsidRPr="00023A4A" w:rsidRDefault="00085F22" w:rsidP="00085F22">
      <w:pPr>
        <w:pStyle w:val="KDParagraf"/>
        <w:spacing w:before="0"/>
        <w:rPr>
          <w:rFonts w:cs="Arial"/>
        </w:rPr>
      </w:pPr>
      <w:r w:rsidRPr="00023A4A">
        <w:rPr>
          <w:rFonts w:cs="Arial"/>
        </w:rPr>
        <w:t>Јединичне цене и укупно понуђена цена морају бити изражене са две децимале у складу са правилом заокруживања бројева.</w:t>
      </w:r>
      <w:r w:rsidR="00597D19" w:rsidRPr="00023A4A">
        <w:rPr>
          <w:rFonts w:cs="Arial"/>
        </w:rPr>
        <w:t xml:space="preserve"> </w:t>
      </w:r>
      <w:r w:rsidRPr="00023A4A">
        <w:rPr>
          <w:rFonts w:cs="Arial"/>
        </w:rPr>
        <w:t>У случају рачунске грешке меродавна ће бити јединична цена.</w:t>
      </w:r>
    </w:p>
    <w:p w14:paraId="1AB4AD9A" w14:textId="77777777" w:rsidR="005C6926" w:rsidRPr="00023A4A" w:rsidRDefault="005C6926" w:rsidP="00085F22">
      <w:pPr>
        <w:pStyle w:val="KDParagraf"/>
        <w:spacing w:before="0"/>
        <w:rPr>
          <w:rFonts w:cs="Arial"/>
        </w:rPr>
      </w:pPr>
    </w:p>
    <w:p w14:paraId="2074AC0A" w14:textId="77777777" w:rsidR="00085F22" w:rsidRPr="00023A4A" w:rsidRDefault="00085F22" w:rsidP="00085F22">
      <w:pPr>
        <w:pStyle w:val="KDParagraf"/>
        <w:spacing w:before="0"/>
        <w:rPr>
          <w:rFonts w:cs="Arial"/>
        </w:rPr>
      </w:pPr>
      <w:r w:rsidRPr="00023A4A">
        <w:rPr>
          <w:rFonts w:cs="Arial"/>
        </w:rPr>
        <w:t>Понуда која је изражена у две валуте, сматраће се неприхватљивом.</w:t>
      </w:r>
    </w:p>
    <w:p w14:paraId="36F8ACDD" w14:textId="77777777" w:rsidR="005C6926" w:rsidRPr="00023A4A" w:rsidRDefault="005C6926" w:rsidP="00085F22">
      <w:pPr>
        <w:pStyle w:val="KDParagraf"/>
        <w:spacing w:before="0"/>
        <w:rPr>
          <w:rFonts w:cs="Arial"/>
        </w:rPr>
      </w:pPr>
    </w:p>
    <w:p w14:paraId="7D0C5AB8" w14:textId="77777777" w:rsidR="00085F22" w:rsidRPr="00023A4A" w:rsidRDefault="00085F22" w:rsidP="00085F22">
      <w:pPr>
        <w:pStyle w:val="KDParagraf"/>
        <w:spacing w:before="0"/>
        <w:rPr>
          <w:rFonts w:cs="Arial"/>
        </w:rPr>
      </w:pPr>
      <w:r w:rsidRPr="00023A4A">
        <w:rPr>
          <w:rFonts w:cs="Arial"/>
        </w:rPr>
        <w:t>Понуђена цена укључује све трошкове реализације предмета набавке до места испоруке, као и све зависне трошкове као што су</w:t>
      </w:r>
      <w:r w:rsidR="002F57A0" w:rsidRPr="00023A4A">
        <w:rPr>
          <w:rFonts w:cs="Arial"/>
        </w:rPr>
        <w:t xml:space="preserve">: </w:t>
      </w:r>
      <w:r w:rsidRPr="00023A4A">
        <w:rPr>
          <w:rFonts w:cs="Arial"/>
        </w:rPr>
        <w:t>трошкови транспорта, осигурања, царине, трошкови пријемног испитивања, трошкови прибављања средстава финансијског обезбеђења и др.</w:t>
      </w:r>
    </w:p>
    <w:p w14:paraId="5E014D23" w14:textId="77777777" w:rsidR="005C6926" w:rsidRPr="00023A4A" w:rsidRDefault="005C6926" w:rsidP="00085F22">
      <w:pPr>
        <w:pStyle w:val="KDParagraf"/>
        <w:spacing w:before="0"/>
        <w:rPr>
          <w:rFonts w:eastAsia="Calibri" w:cs="Arial"/>
        </w:rPr>
      </w:pPr>
    </w:p>
    <w:p w14:paraId="72F92123" w14:textId="77777777" w:rsidR="00085F22" w:rsidRPr="00023A4A" w:rsidRDefault="00085F22" w:rsidP="00085F22">
      <w:pPr>
        <w:pStyle w:val="KDParagraf"/>
        <w:spacing w:before="0"/>
        <w:rPr>
          <w:rFonts w:eastAsia="Calibri" w:cs="Arial"/>
        </w:rPr>
      </w:pPr>
      <w:r w:rsidRPr="00023A4A">
        <w:rPr>
          <w:rFonts w:eastAsia="Calibri" w:cs="Arial"/>
        </w:rPr>
        <w:t>Ако понуђена цена укључује увозну царину и друге дажбине, понуђач је дужан да тај део одвојено искаже у динарима.</w:t>
      </w:r>
    </w:p>
    <w:p w14:paraId="5A792B5B" w14:textId="77777777" w:rsidR="005C6926" w:rsidRPr="00023A4A" w:rsidRDefault="005C6926" w:rsidP="00F05B02">
      <w:pPr>
        <w:pStyle w:val="KDParagraf"/>
        <w:spacing w:before="0"/>
        <w:rPr>
          <w:rFonts w:cs="Arial"/>
        </w:rPr>
      </w:pPr>
    </w:p>
    <w:p w14:paraId="758134C5" w14:textId="77777777" w:rsidR="009B3371" w:rsidRDefault="00085F22" w:rsidP="00F05B02">
      <w:pPr>
        <w:pStyle w:val="KDParagraf"/>
        <w:spacing w:before="0"/>
        <w:rPr>
          <w:rFonts w:cs="Arial"/>
          <w:lang w:val="sr-Cyrl-RS"/>
        </w:rPr>
      </w:pPr>
      <w:r w:rsidRPr="00023A4A">
        <w:rPr>
          <w:rFonts w:cs="Arial"/>
        </w:rPr>
        <w:t>Ако је у понуди исказана неуобичајено ниска цена, Наручилац ће поступити у складу са чланом 92.</w:t>
      </w:r>
      <w:r w:rsidR="00C651B8" w:rsidRPr="00023A4A">
        <w:rPr>
          <w:rFonts w:cs="Arial"/>
        </w:rPr>
        <w:t xml:space="preserve"> </w:t>
      </w:r>
      <w:r w:rsidRPr="00023A4A">
        <w:rPr>
          <w:rFonts w:cs="Arial"/>
        </w:rPr>
        <w:t>Закона.</w:t>
      </w:r>
    </w:p>
    <w:p w14:paraId="78D26D4A" w14:textId="77777777" w:rsidR="00F8361F" w:rsidRPr="009F7F46" w:rsidRDefault="00F8361F" w:rsidP="00F05B02">
      <w:pPr>
        <w:pStyle w:val="KDParagraf"/>
        <w:spacing w:before="0"/>
        <w:rPr>
          <w:rFonts w:cs="Arial"/>
          <w:lang w:val="sr-Cyrl-RS"/>
        </w:rPr>
      </w:pPr>
      <w:r w:rsidRPr="00F8361F">
        <w:rPr>
          <w:rFonts w:cs="Arial"/>
          <w:lang w:val="sr-Cyrl-RS"/>
        </w:rPr>
        <w:t>Цена је фиксна за цео уговорени период</w:t>
      </w:r>
    </w:p>
    <w:p w14:paraId="3BB7964F" w14:textId="77777777" w:rsidR="00F05B02" w:rsidRPr="00023A4A" w:rsidRDefault="00F05B02" w:rsidP="00F05B02">
      <w:pPr>
        <w:pStyle w:val="KDParagraf"/>
        <w:spacing w:before="0"/>
        <w:rPr>
          <w:rStyle w:val="Emphasis"/>
          <w:rFonts w:cs="Arial"/>
          <w:i w:val="0"/>
          <w:iCs w:val="0"/>
        </w:rPr>
      </w:pPr>
    </w:p>
    <w:p w14:paraId="0D0E3A3B" w14:textId="77777777" w:rsidR="008D2B23" w:rsidRPr="00023A4A" w:rsidRDefault="008D2B23" w:rsidP="00DF302A">
      <w:pPr>
        <w:pStyle w:val="KDPodnaslov2"/>
        <w:numPr>
          <w:ilvl w:val="1"/>
          <w:numId w:val="20"/>
        </w:numPr>
        <w:spacing w:before="0"/>
        <w:jc w:val="both"/>
        <w:rPr>
          <w:rFonts w:cs="Arial"/>
        </w:rPr>
      </w:pPr>
      <w:r w:rsidRPr="00023A4A">
        <w:rPr>
          <w:rFonts w:cs="Arial"/>
        </w:rPr>
        <w:t>Начин и услови плаћања</w:t>
      </w:r>
      <w:bookmarkEnd w:id="228"/>
      <w:bookmarkEnd w:id="229"/>
    </w:p>
    <w:p w14:paraId="75DCA1A0" w14:textId="77777777" w:rsidR="00467477" w:rsidRPr="00023A4A" w:rsidRDefault="00467477" w:rsidP="00467477">
      <w:pPr>
        <w:contextualSpacing/>
        <w:rPr>
          <w:rFonts w:eastAsia="Calibri" w:cs="Arial"/>
          <w:lang w:val="sr-Cyrl-RS"/>
        </w:rPr>
      </w:pPr>
      <w:r w:rsidRPr="00023A4A">
        <w:rPr>
          <w:rFonts w:eastAsia="Calibri" w:cs="Arial"/>
        </w:rPr>
        <w:t>Плаћање добара која су предмет ове набавке Купац ће извршити на текући рач</w:t>
      </w:r>
      <w:r w:rsidR="005C6926" w:rsidRPr="00023A4A">
        <w:rPr>
          <w:rFonts w:eastAsia="Calibri" w:cs="Arial"/>
        </w:rPr>
        <w:t>ун Продавца, по испоруци добара</w:t>
      </w:r>
      <w:r w:rsidRPr="00023A4A">
        <w:rPr>
          <w:rFonts w:eastAsia="Calibri" w:cs="Arial"/>
        </w:rPr>
        <w:t xml:space="preserve"> </w:t>
      </w:r>
      <w:r w:rsidR="005C6926" w:rsidRPr="00023A4A">
        <w:rPr>
          <w:rFonts w:eastAsia="Calibri" w:cs="Arial"/>
          <w:lang w:val="ru-RU"/>
        </w:rPr>
        <w:t xml:space="preserve">и по потписивању Записника о </w:t>
      </w:r>
      <w:r w:rsidR="007E6406">
        <w:rPr>
          <w:rFonts w:eastAsia="Calibri" w:cs="Arial"/>
          <w:lang w:val="ru-RU"/>
        </w:rPr>
        <w:t xml:space="preserve">квантитативном и </w:t>
      </w:r>
      <w:r w:rsidR="005C6926" w:rsidRPr="00023A4A">
        <w:rPr>
          <w:rFonts w:eastAsia="Calibri" w:cs="Arial"/>
          <w:lang w:val="ru-RU"/>
        </w:rPr>
        <w:t>квалитативном пријему добара од стране овлашћених представника Наручиоца</w:t>
      </w:r>
      <w:r w:rsidR="008450A9" w:rsidRPr="00023A4A">
        <w:rPr>
          <w:rFonts w:eastAsia="Calibri" w:cs="Arial"/>
          <w:lang w:val="ru-RU"/>
        </w:rPr>
        <w:t xml:space="preserve"> и понуђача</w:t>
      </w:r>
      <w:r w:rsidR="005C6926" w:rsidRPr="00023A4A">
        <w:rPr>
          <w:rFonts w:eastAsia="Calibri" w:cs="Arial"/>
          <w:lang w:val="ru-RU"/>
        </w:rPr>
        <w:t xml:space="preserve"> - без примедби,</w:t>
      </w:r>
      <w:r w:rsidR="005C6926" w:rsidRPr="00023A4A">
        <w:rPr>
          <w:rFonts w:eastAsia="Calibri" w:cs="Arial"/>
        </w:rPr>
        <w:t xml:space="preserve"> </w:t>
      </w:r>
      <w:r w:rsidRPr="00023A4A">
        <w:rPr>
          <w:rFonts w:eastAsia="Calibri" w:cs="Arial"/>
        </w:rPr>
        <w:t xml:space="preserve">у року </w:t>
      </w:r>
      <w:r w:rsidR="007E6406">
        <w:rPr>
          <w:rFonts w:eastAsia="Calibri" w:cs="Arial"/>
          <w:lang w:val="sr-Cyrl-RS"/>
        </w:rPr>
        <w:t>до</w:t>
      </w:r>
      <w:r w:rsidR="00251DB5" w:rsidRPr="00023A4A">
        <w:rPr>
          <w:rFonts w:eastAsia="Calibri" w:cs="Arial"/>
        </w:rPr>
        <w:t xml:space="preserve"> 45</w:t>
      </w:r>
      <w:r w:rsidR="00251DB5" w:rsidRPr="00023A4A">
        <w:rPr>
          <w:rFonts w:eastAsia="Calibri" w:cs="Arial"/>
          <w:lang w:val="sr-Cyrl-RS"/>
        </w:rPr>
        <w:t xml:space="preserve"> (словима: четрдесетпет) календарских</w:t>
      </w:r>
      <w:r w:rsidR="00251DB5" w:rsidRPr="00023A4A">
        <w:rPr>
          <w:rFonts w:eastAsia="Calibri" w:cs="Arial"/>
        </w:rPr>
        <w:t xml:space="preserve"> дана</w:t>
      </w:r>
      <w:r w:rsidRPr="00023A4A">
        <w:rPr>
          <w:rFonts w:eastAsia="Calibri" w:cs="Arial"/>
        </w:rPr>
        <w:t xml:space="preserve"> од дана пријема исправног рачуна на писарници Купца.</w:t>
      </w:r>
    </w:p>
    <w:p w14:paraId="2C31802C" w14:textId="77777777" w:rsidR="00D54335" w:rsidRPr="00023A4A" w:rsidRDefault="00D54335" w:rsidP="00467477">
      <w:pPr>
        <w:contextualSpacing/>
        <w:rPr>
          <w:rFonts w:eastAsia="Calibri" w:cs="Arial"/>
          <w:lang w:val="sr-Cyrl-RS"/>
        </w:rPr>
      </w:pPr>
    </w:p>
    <w:p w14:paraId="020ED402" w14:textId="77777777" w:rsidR="00467477" w:rsidRPr="00023A4A" w:rsidRDefault="00467477" w:rsidP="00467477">
      <w:pPr>
        <w:contextualSpacing/>
        <w:rPr>
          <w:rFonts w:eastAsia="Calibri" w:cs="Arial"/>
        </w:rPr>
      </w:pPr>
      <w:r w:rsidRPr="00023A4A">
        <w:rPr>
          <w:rFonts w:eastAsia="Calibri" w:cs="Arial"/>
        </w:rPr>
        <w:t>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представља основ за фактурисање</w:t>
      </w:r>
      <w:r w:rsidR="00A15CD5" w:rsidRPr="00023A4A">
        <w:rPr>
          <w:rFonts w:eastAsia="Calibri" w:cs="Arial"/>
          <w:lang w:val="sr-Cyrl-RS"/>
        </w:rPr>
        <w:t xml:space="preserve"> и</w:t>
      </w:r>
      <w:r w:rsidR="00A15CD5" w:rsidRPr="00023A4A">
        <w:rPr>
          <w:rFonts w:eastAsia="Calibri" w:cs="Arial"/>
        </w:rPr>
        <w:t xml:space="preserve"> </w:t>
      </w:r>
      <w:r w:rsidRPr="00023A4A">
        <w:rPr>
          <w:rFonts w:eastAsia="Calibri" w:cs="Arial"/>
        </w:rPr>
        <w:t>обавеза</w:t>
      </w:r>
      <w:r w:rsidR="00A15CD5" w:rsidRPr="00023A4A">
        <w:rPr>
          <w:rFonts w:eastAsia="Calibri" w:cs="Arial"/>
          <w:lang w:val="sr-Cyrl-RS"/>
        </w:rPr>
        <w:t>н</w:t>
      </w:r>
      <w:r w:rsidR="00A15CD5" w:rsidRPr="00023A4A">
        <w:rPr>
          <w:rFonts w:eastAsia="Calibri" w:cs="Arial"/>
        </w:rPr>
        <w:t xml:space="preserve"> </w:t>
      </w:r>
      <w:r w:rsidR="00A15CD5" w:rsidRPr="00023A4A">
        <w:rPr>
          <w:rFonts w:eastAsia="Calibri" w:cs="Arial"/>
          <w:lang w:val="sr-Cyrl-RS"/>
        </w:rPr>
        <w:t>је</w:t>
      </w:r>
      <w:r w:rsidRPr="00023A4A">
        <w:rPr>
          <w:rFonts w:eastAsia="Calibri" w:cs="Arial"/>
        </w:rPr>
        <w:t xml:space="preserve"> пратећи документ уз рачун.</w:t>
      </w:r>
    </w:p>
    <w:p w14:paraId="0DE7F0CD" w14:textId="77777777" w:rsidR="00467477" w:rsidRPr="00023A4A" w:rsidRDefault="00467477" w:rsidP="00467477">
      <w:pPr>
        <w:spacing w:before="0"/>
        <w:contextualSpacing/>
        <w:rPr>
          <w:rFonts w:eastAsia="Calibri" w:cs="Arial"/>
          <w:color w:val="00B0F0"/>
        </w:rPr>
      </w:pPr>
    </w:p>
    <w:p w14:paraId="160D9210" w14:textId="77777777" w:rsidR="00467477" w:rsidRPr="00023A4A" w:rsidRDefault="00467477" w:rsidP="00467477">
      <w:pPr>
        <w:spacing w:before="0"/>
        <w:contextualSpacing/>
        <w:rPr>
          <w:rFonts w:eastAsia="Calibri" w:cs="Arial"/>
        </w:rPr>
      </w:pPr>
      <w:r w:rsidRPr="00023A4A">
        <w:rPr>
          <w:rFonts w:eastAsia="Calibri" w:cs="Arial"/>
        </w:rPr>
        <w:t xml:space="preserve">У испостављеном рачуну и отпремници Продавац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w:t>
      </w:r>
      <w:r w:rsidRPr="00023A4A">
        <w:rPr>
          <w:rFonts w:eastAsia="Calibri" w:cs="Arial"/>
        </w:rPr>
        <w:lastRenderedPageBreak/>
        <w:t xml:space="preserve">сматрати неисправним. Уколико, због коришћења различитих </w:t>
      </w:r>
      <w:r w:rsidR="00A15CD5" w:rsidRPr="00023A4A">
        <w:rPr>
          <w:rFonts w:eastAsia="Calibri" w:cs="Arial"/>
        </w:rPr>
        <w:t>шиф</w:t>
      </w:r>
      <w:r w:rsidRPr="00023A4A">
        <w:rPr>
          <w:rFonts w:eastAsia="Calibri" w:cs="Arial"/>
        </w:rPr>
        <w:t>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1A93306" w14:textId="77777777" w:rsidR="00467477" w:rsidRPr="00023A4A" w:rsidRDefault="00467477" w:rsidP="00467477">
      <w:pPr>
        <w:spacing w:before="0"/>
        <w:contextualSpacing/>
        <w:rPr>
          <w:rFonts w:eastAsia="Calibri" w:cs="Arial"/>
        </w:rPr>
      </w:pPr>
    </w:p>
    <w:p w14:paraId="73174465" w14:textId="77777777" w:rsidR="00A15CD5" w:rsidRPr="00023A4A" w:rsidRDefault="00A15CD5" w:rsidP="00A15CD5">
      <w:pPr>
        <w:tabs>
          <w:tab w:val="left" w:pos="567"/>
        </w:tabs>
        <w:spacing w:after="120"/>
        <w:ind w:right="-306"/>
        <w:rPr>
          <w:rFonts w:eastAsia="Calibri" w:cs="Arial"/>
        </w:rPr>
      </w:pPr>
      <w:r w:rsidRPr="00023A4A">
        <w:rPr>
          <w:rFonts w:eastAsia="Calibri" w:cs="Arial"/>
        </w:rPr>
        <w:t xml:space="preserve">Рачун мора да гласи: </w:t>
      </w:r>
      <w:r w:rsidRPr="00023A4A">
        <w:rPr>
          <w:rFonts w:cs="Arial"/>
        </w:rPr>
        <w:t>Јавно предузеће „Електропривреда Србије“</w:t>
      </w:r>
      <w:r w:rsidRPr="00023A4A">
        <w:rPr>
          <w:rFonts w:cs="Arial"/>
          <w:lang w:val="sr-Cyrl-RS"/>
        </w:rPr>
        <w:t xml:space="preserve"> Београд</w:t>
      </w:r>
      <w:r w:rsidRPr="00023A4A">
        <w:rPr>
          <w:rFonts w:cs="Arial"/>
        </w:rPr>
        <w:t>,</w:t>
      </w:r>
      <w:r w:rsidRPr="00023A4A">
        <w:rPr>
          <w:rFonts w:cs="Arial"/>
          <w:lang w:val="sr-Cyrl-RS"/>
        </w:rPr>
        <w:t xml:space="preserve"> </w:t>
      </w:r>
      <w:r w:rsidRPr="00023A4A">
        <w:rPr>
          <w:rFonts w:eastAsia="Calibri" w:cs="Arial"/>
          <w:lang w:val="sr-Cyrl-RS"/>
        </w:rPr>
        <w:t>Балканска 13</w:t>
      </w:r>
      <w:r w:rsidRPr="00023A4A">
        <w:rPr>
          <w:rFonts w:eastAsia="Calibri" w:cs="Arial"/>
          <w:lang w:val="ru-RU"/>
        </w:rPr>
        <w:t xml:space="preserve">, Београд, </w:t>
      </w:r>
      <w:r w:rsidRPr="00023A4A">
        <w:rPr>
          <w:rFonts w:cs="Arial"/>
        </w:rPr>
        <w:t xml:space="preserve">Огранак </w:t>
      </w:r>
      <w:r w:rsidRPr="00023A4A">
        <w:rPr>
          <w:rFonts w:cs="Arial"/>
          <w:lang w:val="sr-Cyrl-RS"/>
        </w:rPr>
        <w:t>РБ Колубара</w:t>
      </w:r>
      <w:r w:rsidRPr="00023A4A">
        <w:rPr>
          <w:rFonts w:cs="Arial"/>
        </w:rPr>
        <w:t xml:space="preserve">, </w:t>
      </w:r>
      <w:r w:rsidRPr="00023A4A">
        <w:rPr>
          <w:rFonts w:cs="Arial"/>
          <w:lang w:val="sr-Cyrl-RS"/>
        </w:rPr>
        <w:t>Лазаревац</w:t>
      </w:r>
      <w:r w:rsidRPr="00023A4A">
        <w:rPr>
          <w:color w:val="1F497D"/>
        </w:rPr>
        <w:t xml:space="preserve">, </w:t>
      </w:r>
      <w:r w:rsidRPr="00023A4A">
        <w:t>Светог Саве 1</w:t>
      </w:r>
      <w:r w:rsidRPr="00023A4A">
        <w:rPr>
          <w:rFonts w:cs="Arial"/>
        </w:rPr>
        <w:t xml:space="preserve">, </w:t>
      </w:r>
      <w:r w:rsidR="003D3D5D" w:rsidRPr="00023A4A">
        <w:rPr>
          <w:rFonts w:cs="Arial"/>
          <w:noProof/>
          <w:lang w:val="sr-Cyrl-CS"/>
        </w:rPr>
        <w:t xml:space="preserve">МБ:20053658, </w:t>
      </w:r>
      <w:r w:rsidRPr="00023A4A">
        <w:rPr>
          <w:rFonts w:cs="Arial"/>
        </w:rPr>
        <w:t>ПИБ</w:t>
      </w:r>
      <w:r w:rsidR="003D3D5D" w:rsidRPr="00023A4A">
        <w:rPr>
          <w:rFonts w:cs="Arial"/>
          <w:lang w:val="sr-Cyrl-RS"/>
        </w:rPr>
        <w:t xml:space="preserve">: </w:t>
      </w:r>
      <w:r w:rsidR="003D3D5D" w:rsidRPr="00023A4A">
        <w:rPr>
          <w:rFonts w:cs="Arial"/>
          <w:lang w:val="sr-Cyrl-BA"/>
        </w:rPr>
        <w:t>103920327</w:t>
      </w:r>
      <w:r w:rsidRPr="00023A4A">
        <w:rPr>
          <w:rFonts w:cs="Arial"/>
          <w:lang w:val="sr-Cyrl-BA"/>
        </w:rPr>
        <w:t>;</w:t>
      </w:r>
    </w:p>
    <w:p w14:paraId="68A7F908" w14:textId="77777777" w:rsidR="00850073" w:rsidRDefault="00A15CD5" w:rsidP="00A15CD5">
      <w:pPr>
        <w:pStyle w:val="KDParagraf"/>
        <w:spacing w:before="0"/>
        <w:rPr>
          <w:rFonts w:cs="Arial"/>
          <w:noProof/>
          <w:lang w:val="sr-Cyrl-CS"/>
        </w:rPr>
      </w:pPr>
      <w:r w:rsidRPr="00023A4A">
        <w:rPr>
          <w:rFonts w:cs="Arial"/>
          <w:noProof/>
          <w:lang w:val="sr-Cyrl-CS"/>
        </w:rPr>
        <w:t>Рачун мора бити достављен на адресу Наручиоца :</w:t>
      </w:r>
    </w:p>
    <w:p w14:paraId="5EA7C103" w14:textId="0F0997B4" w:rsidR="00A15CD5" w:rsidRPr="00023A4A" w:rsidRDefault="00A15CD5" w:rsidP="00A15CD5">
      <w:pPr>
        <w:pStyle w:val="KDParagraf"/>
        <w:spacing w:before="0"/>
        <w:rPr>
          <w:rFonts w:cs="Arial"/>
          <w:noProof/>
          <w:lang w:val="sr-Cyrl-CS"/>
        </w:rPr>
      </w:pPr>
      <w:r w:rsidRPr="00023A4A">
        <w:rPr>
          <w:rFonts w:cs="Arial"/>
          <w:noProof/>
          <w:lang w:val="sr-Cyrl-CS"/>
        </w:rPr>
        <w:t xml:space="preserve"> Јавно предузеће "Електропривреда Србије" Београд, Огранак РБ Колубара, </w:t>
      </w:r>
      <w:r w:rsidRPr="00023A4A">
        <w:rPr>
          <w:rFonts w:cs="Arial"/>
          <w:noProof/>
          <w:lang w:val="sr-Cyrl-RS"/>
        </w:rPr>
        <w:t xml:space="preserve">Комерцијални сектор Дише </w:t>
      </w:r>
      <w:r w:rsidRPr="00023A4A">
        <w:rPr>
          <w:rFonts w:cs="Arial"/>
          <w:noProof/>
          <w:lang w:val="sr-Cyrl-CS"/>
        </w:rPr>
        <w:t>Ђурђевића бб,11560</w:t>
      </w:r>
      <w:r w:rsidR="003D3D5D" w:rsidRPr="00023A4A">
        <w:rPr>
          <w:rFonts w:cs="Arial"/>
          <w:noProof/>
          <w:lang w:val="sr-Cyrl-CS"/>
        </w:rPr>
        <w:t xml:space="preserve"> </w:t>
      </w:r>
      <w:r w:rsidRPr="00023A4A">
        <w:rPr>
          <w:rFonts w:cs="Arial"/>
          <w:noProof/>
          <w:lang w:val="sr-Cyrl-CS"/>
        </w:rPr>
        <w:t xml:space="preserve">Вреоци, </w:t>
      </w:r>
      <w:r w:rsidR="003D3D5D" w:rsidRPr="00023A4A">
        <w:rPr>
          <w:rFonts w:cs="Arial"/>
          <w:noProof/>
          <w:lang w:val="sr-Cyrl-CS"/>
        </w:rPr>
        <w:t xml:space="preserve">МБ:20053658, </w:t>
      </w:r>
      <w:r w:rsidR="003D3D5D" w:rsidRPr="00023A4A">
        <w:rPr>
          <w:rFonts w:cs="Arial"/>
        </w:rPr>
        <w:t>ПИБ</w:t>
      </w:r>
      <w:r w:rsidR="003D3D5D" w:rsidRPr="00023A4A">
        <w:rPr>
          <w:rFonts w:cs="Arial"/>
          <w:lang w:val="sr-Cyrl-RS"/>
        </w:rPr>
        <w:t xml:space="preserve">: </w:t>
      </w:r>
      <w:r w:rsidR="003D3D5D" w:rsidRPr="00023A4A">
        <w:rPr>
          <w:rFonts w:cs="Arial"/>
          <w:lang w:val="sr-Cyrl-BA"/>
        </w:rPr>
        <w:t xml:space="preserve">103920327, </w:t>
      </w:r>
      <w:r w:rsidRPr="00023A4A">
        <w:rPr>
          <w:rFonts w:cs="Arial"/>
          <w:noProof/>
          <w:lang w:val="sr-Cyrl-CS"/>
        </w:rPr>
        <w:t xml:space="preserve">уз обавезну пратећу документацију: отпремницу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и </w:t>
      </w:r>
      <w:r w:rsidRPr="00023A4A">
        <w:rPr>
          <w:rFonts w:eastAsia="Calibri" w:cs="Arial"/>
          <w:lang w:val="ru-RU"/>
        </w:rPr>
        <w:t xml:space="preserve">Записник </w:t>
      </w:r>
      <w:r w:rsidR="007E6406">
        <w:rPr>
          <w:rFonts w:eastAsia="Calibri" w:cs="Arial"/>
          <w:lang w:val="ru-RU"/>
        </w:rPr>
        <w:t>о квантитативном и</w:t>
      </w:r>
      <w:r w:rsidRPr="00023A4A">
        <w:rPr>
          <w:rFonts w:eastAsia="Calibri" w:cs="Arial"/>
          <w:lang w:val="ru-RU"/>
        </w:rPr>
        <w:t xml:space="preserve"> квалитативном пријему добара потписан од стране овлашћених представника Купца - без примедби.</w:t>
      </w:r>
    </w:p>
    <w:p w14:paraId="64A486B3" w14:textId="77777777" w:rsidR="006D0551" w:rsidRPr="00023A4A" w:rsidRDefault="006D0551" w:rsidP="003E13B0">
      <w:pPr>
        <w:spacing w:before="0"/>
        <w:rPr>
          <w:rFonts w:eastAsia="Calibri" w:cs="Arial"/>
        </w:rPr>
      </w:pPr>
    </w:p>
    <w:p w14:paraId="16D06F79" w14:textId="77777777" w:rsidR="008D2B23" w:rsidRPr="00023A4A" w:rsidRDefault="00311A34" w:rsidP="00A055F7">
      <w:pPr>
        <w:pStyle w:val="KDPodnaslov2"/>
        <w:numPr>
          <w:ilvl w:val="1"/>
          <w:numId w:val="22"/>
        </w:numPr>
        <w:spacing w:before="0"/>
        <w:jc w:val="both"/>
        <w:rPr>
          <w:rFonts w:cs="Arial"/>
          <w:lang w:val="sr-Cyrl-RS"/>
        </w:rPr>
      </w:pPr>
      <w:bookmarkStart w:id="230" w:name="_Toc441651589"/>
      <w:bookmarkStart w:id="231" w:name="_Toc442559900"/>
      <w:r w:rsidRPr="00023A4A">
        <w:rPr>
          <w:rFonts w:cs="Arial"/>
          <w:lang w:val="sr-Cyrl-RS"/>
        </w:rPr>
        <w:t xml:space="preserve"> </w:t>
      </w:r>
      <w:r w:rsidR="008D2B23" w:rsidRPr="00023A4A">
        <w:rPr>
          <w:rFonts w:cs="Arial"/>
        </w:rPr>
        <w:t>Рок важења понуде</w:t>
      </w:r>
      <w:bookmarkEnd w:id="230"/>
      <w:bookmarkEnd w:id="231"/>
    </w:p>
    <w:p w14:paraId="555144C1" w14:textId="77777777" w:rsidR="00085F22" w:rsidRPr="00023A4A" w:rsidRDefault="00085F22" w:rsidP="00085F22">
      <w:pPr>
        <w:spacing w:before="0"/>
        <w:rPr>
          <w:rFonts w:cs="Arial"/>
          <w:lang w:val="ru-RU"/>
        </w:rPr>
      </w:pPr>
      <w:r w:rsidRPr="00023A4A">
        <w:rPr>
          <w:rFonts w:cs="Arial"/>
          <w:lang w:val="ru-RU"/>
        </w:rPr>
        <w:t xml:space="preserve">Понуда мора да важи најмање </w:t>
      </w:r>
      <w:r w:rsidRPr="00023A4A">
        <w:rPr>
          <w:rFonts w:cs="Arial"/>
        </w:rPr>
        <w:t>90</w:t>
      </w:r>
      <w:r w:rsidRPr="00023A4A">
        <w:rPr>
          <w:rFonts w:cs="Arial"/>
          <w:lang w:val="ru-RU"/>
        </w:rPr>
        <w:t xml:space="preserve"> (словима:</w:t>
      </w:r>
      <w:r w:rsidRPr="00023A4A">
        <w:rPr>
          <w:rFonts w:cs="Arial"/>
        </w:rPr>
        <w:t xml:space="preserve"> деведесет</w:t>
      </w:r>
      <w:r w:rsidRPr="00023A4A">
        <w:rPr>
          <w:rFonts w:cs="Arial"/>
          <w:lang w:val="ru-RU"/>
        </w:rPr>
        <w:t xml:space="preserve">) дана од дана отварања понуда. </w:t>
      </w:r>
    </w:p>
    <w:p w14:paraId="29C78B1D" w14:textId="77777777" w:rsidR="00085F22" w:rsidRPr="00023A4A" w:rsidRDefault="00085F22" w:rsidP="00085F22">
      <w:pPr>
        <w:spacing w:before="0"/>
        <w:rPr>
          <w:rFonts w:cs="Arial"/>
        </w:rPr>
      </w:pPr>
      <w:r w:rsidRPr="00023A4A">
        <w:rPr>
          <w:rFonts w:cs="Arial"/>
        </w:rPr>
        <w:t>У случају да понуђач наведе краћи рок важења понуде, понуда ће бити одбијена, као неприхватљива.</w:t>
      </w:r>
    </w:p>
    <w:p w14:paraId="673099B2" w14:textId="77777777" w:rsidR="005A3029" w:rsidRPr="00023A4A" w:rsidRDefault="005A3029" w:rsidP="008D2B23">
      <w:pPr>
        <w:spacing w:before="0"/>
        <w:rPr>
          <w:rFonts w:cs="Arial"/>
        </w:rPr>
      </w:pPr>
    </w:p>
    <w:p w14:paraId="4E852A6A" w14:textId="77777777" w:rsidR="008D2B23" w:rsidRPr="00023A4A" w:rsidRDefault="00311A34" w:rsidP="00A055F7">
      <w:pPr>
        <w:pStyle w:val="KDPodnaslov2"/>
        <w:numPr>
          <w:ilvl w:val="1"/>
          <w:numId w:val="22"/>
        </w:numPr>
        <w:spacing w:before="0"/>
        <w:jc w:val="both"/>
        <w:rPr>
          <w:rFonts w:cs="Arial"/>
          <w:lang w:val="sr-Cyrl-RS"/>
        </w:rPr>
      </w:pPr>
      <w:bookmarkStart w:id="232" w:name="_Toc441651593"/>
      <w:bookmarkStart w:id="233" w:name="_Toc442559904"/>
      <w:r w:rsidRPr="00023A4A">
        <w:rPr>
          <w:rFonts w:cs="Arial"/>
          <w:lang w:val="sr-Cyrl-RS"/>
        </w:rPr>
        <w:t xml:space="preserve"> </w:t>
      </w:r>
      <w:r w:rsidR="008D2B23" w:rsidRPr="00023A4A">
        <w:rPr>
          <w:rFonts w:cs="Arial"/>
        </w:rPr>
        <w:t>Средства финансијског обезбеђења</w:t>
      </w:r>
      <w:bookmarkEnd w:id="232"/>
      <w:bookmarkEnd w:id="233"/>
    </w:p>
    <w:p w14:paraId="65B8FBCC" w14:textId="77777777" w:rsidR="008D2B23" w:rsidRPr="00023A4A" w:rsidRDefault="008D2B23" w:rsidP="008D2B23">
      <w:pPr>
        <w:pStyle w:val="KDParagraf"/>
        <w:spacing w:before="0"/>
        <w:rPr>
          <w:rFonts w:cs="Arial"/>
        </w:rPr>
      </w:pPr>
      <w:r w:rsidRPr="00023A4A">
        <w:rPr>
          <w:rFonts w:cs="Arial"/>
          <w:bCs/>
        </w:rPr>
        <w:t xml:space="preserve">Наручилац користи право да захтева средстава финансијског обезбеђења (у даљем тексу СФО) </w:t>
      </w:r>
      <w:r w:rsidRPr="00023A4A">
        <w:rPr>
          <w:rFonts w:cs="Arial"/>
        </w:rPr>
        <w:t xml:space="preserve">којим понуђачи обезбеђују испуњење својих обавеза у </w:t>
      </w:r>
      <w:r w:rsidR="00B02E86" w:rsidRPr="00023A4A">
        <w:rPr>
          <w:rFonts w:cs="Arial"/>
        </w:rPr>
        <w:t xml:space="preserve"> отвореном поступку </w:t>
      </w:r>
      <w:r w:rsidRPr="00023A4A">
        <w:rPr>
          <w:rFonts w:cs="Arial"/>
        </w:rPr>
        <w:t xml:space="preserve">(достављају се уз понуду), као и испуњење својих уговорних обавеза (достављају се </w:t>
      </w:r>
      <w:r w:rsidR="001366A5" w:rsidRPr="00023A4A">
        <w:rPr>
          <w:rFonts w:cs="Arial"/>
          <w:lang w:val="sr-Cyrl-RS"/>
        </w:rPr>
        <w:t>по закључењу уговора или по испоруци</w:t>
      </w:r>
      <w:r w:rsidRPr="00023A4A">
        <w:rPr>
          <w:rFonts w:cs="Arial"/>
        </w:rPr>
        <w:t>)</w:t>
      </w:r>
      <w:r w:rsidR="001861CC" w:rsidRPr="00023A4A">
        <w:rPr>
          <w:rFonts w:cs="Arial"/>
        </w:rPr>
        <w:t>.</w:t>
      </w:r>
    </w:p>
    <w:p w14:paraId="04A0B268" w14:textId="77777777" w:rsidR="00541E19" w:rsidRPr="00023A4A" w:rsidRDefault="00541E19" w:rsidP="00541E19">
      <w:pPr>
        <w:rPr>
          <w:rFonts w:eastAsia="TimesNewRomanPSMT" w:cs="Arial"/>
          <w:bCs/>
          <w:iCs/>
        </w:rPr>
      </w:pPr>
      <w:r w:rsidRPr="00023A4A">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23E8E579" w14:textId="77777777" w:rsidR="001A72BF" w:rsidRPr="00023A4A" w:rsidRDefault="001A72BF" w:rsidP="00541E19">
      <w:pPr>
        <w:rPr>
          <w:rFonts w:eastAsia="TimesNewRomanPSMT" w:cs="Arial"/>
          <w:bCs/>
          <w:iCs/>
        </w:rPr>
      </w:pPr>
      <w:r w:rsidRPr="00023A4A">
        <w:rPr>
          <w:rFonts w:eastAsia="TimesNewRomanPSMT" w:cs="Arial"/>
          <w:bCs/>
          <w:iCs/>
        </w:rPr>
        <w:t>Члан групе понуђача може бити налогодавац средства финансијског обезбеђења.</w:t>
      </w:r>
    </w:p>
    <w:p w14:paraId="38B81472" w14:textId="7089264A" w:rsidR="00541E19" w:rsidRPr="00023A4A" w:rsidRDefault="001A72BF" w:rsidP="00541E19">
      <w:pPr>
        <w:rPr>
          <w:rFonts w:eastAsia="TimesNewRomanPSMT" w:cs="Arial"/>
          <w:bCs/>
          <w:iCs/>
        </w:rPr>
      </w:pPr>
      <w:r w:rsidRPr="00023A4A">
        <w:rPr>
          <w:rFonts w:eastAsia="TimesNewRomanPSMT" w:cs="Arial"/>
          <w:bCs/>
          <w:iCs/>
        </w:rPr>
        <w:t xml:space="preserve">Средства финансијског обезбеђења морају да буду </w:t>
      </w:r>
      <w:r w:rsidR="00CB73F2" w:rsidRPr="00023A4A">
        <w:rPr>
          <w:rFonts w:eastAsia="TimesNewRomanPSMT" w:cs="Arial"/>
          <w:bCs/>
          <w:iCs/>
        </w:rPr>
        <w:t>исказана</w:t>
      </w:r>
      <w:r w:rsidR="00990ABC">
        <w:rPr>
          <w:rFonts w:eastAsia="TimesNewRomanPSMT" w:cs="Arial"/>
          <w:bCs/>
          <w:iCs/>
          <w:lang w:val="sr-Cyrl-RS"/>
        </w:rPr>
        <w:t xml:space="preserve"> </w:t>
      </w:r>
      <w:r w:rsidRPr="00023A4A">
        <w:rPr>
          <w:rFonts w:eastAsia="TimesNewRomanPSMT" w:cs="Arial"/>
          <w:bCs/>
          <w:iCs/>
        </w:rPr>
        <w:t>у валути у којој је и понуда.</w:t>
      </w:r>
    </w:p>
    <w:p w14:paraId="08F529D1" w14:textId="77777777" w:rsidR="00A15CD5" w:rsidRPr="00023A4A" w:rsidRDefault="008F18BC" w:rsidP="00541E19">
      <w:pPr>
        <w:rPr>
          <w:rFonts w:eastAsia="TimesNewRomanPSMT" w:cs="Arial"/>
          <w:bCs/>
          <w:iCs/>
          <w:color w:val="00B0F0"/>
        </w:rPr>
      </w:pPr>
      <w:r w:rsidRPr="00023A4A">
        <w:rPr>
          <w:rFonts w:eastAsia="TimesNewRomanPSMT" w:cs="Arial"/>
          <w:bCs/>
          <w:iCs/>
        </w:rPr>
        <w:t>Ако се за време трајања у</w:t>
      </w:r>
      <w:r w:rsidR="00541E19" w:rsidRPr="00023A4A">
        <w:rPr>
          <w:rFonts w:eastAsia="TimesNewRomanPSMT" w:cs="Arial"/>
          <w:bCs/>
          <w:iCs/>
        </w:rPr>
        <w:t>говора промене рокови за извршење уговорне обавезе, важност  СФО мора се продужити</w:t>
      </w:r>
      <w:r w:rsidR="00A15CD5" w:rsidRPr="00023A4A">
        <w:rPr>
          <w:rFonts w:eastAsia="TimesNewRomanPSMT" w:cs="Arial"/>
          <w:bCs/>
          <w:iCs/>
          <w:color w:val="00B0F0"/>
        </w:rPr>
        <w:t>.</w:t>
      </w:r>
    </w:p>
    <w:p w14:paraId="4051E695" w14:textId="77777777" w:rsidR="00541E19" w:rsidRPr="00023A4A" w:rsidRDefault="00A15CD5" w:rsidP="00541E19">
      <w:pPr>
        <w:rPr>
          <w:rFonts w:eastAsia="TimesNewRomanPSMT" w:cs="Arial"/>
          <w:bCs/>
          <w:iCs/>
          <w:color w:val="00B0F0"/>
          <w:lang w:val="sr-Cyrl-RS"/>
        </w:rPr>
      </w:pPr>
      <w:r w:rsidRPr="00023A4A">
        <w:rPr>
          <w:rFonts w:eastAsia="TimesNewRomanPSMT" w:cs="Arial"/>
          <w:bCs/>
          <w:iCs/>
          <w:lang w:val="sr-Cyrl-RS"/>
        </w:rPr>
        <w:t>Понуђач који подноси понуду за две или више партија средства финансијског обезбеђења подноси за сваку партију посебно</w:t>
      </w:r>
      <w:r w:rsidRPr="00023A4A">
        <w:rPr>
          <w:rFonts w:eastAsia="TimesNewRomanPSMT" w:cs="Arial"/>
          <w:bCs/>
          <w:iCs/>
          <w:color w:val="00B0F0"/>
          <w:lang w:val="sr-Cyrl-RS"/>
        </w:rPr>
        <w:t>.</w:t>
      </w:r>
    </w:p>
    <w:p w14:paraId="2107A9B0" w14:textId="77777777" w:rsidR="008D2B23" w:rsidRPr="00023A4A" w:rsidRDefault="008D2B23" w:rsidP="008D2B23">
      <w:pPr>
        <w:pStyle w:val="KDKomentar"/>
        <w:spacing w:before="0"/>
        <w:rPr>
          <w:rFonts w:cs="Arial"/>
          <w:i w:val="0"/>
          <w:sz w:val="22"/>
          <w:szCs w:val="22"/>
        </w:rPr>
      </w:pPr>
    </w:p>
    <w:p w14:paraId="3E058A52" w14:textId="77777777" w:rsidR="008D2B23" w:rsidRPr="00023A4A" w:rsidRDefault="008D2B23" w:rsidP="008D2B23">
      <w:pPr>
        <w:spacing w:before="0"/>
        <w:rPr>
          <w:rFonts w:cs="Arial"/>
          <w:lang w:val="ru-RU"/>
        </w:rPr>
      </w:pPr>
      <w:r w:rsidRPr="00023A4A">
        <w:rPr>
          <w:rFonts w:cs="Arial"/>
          <w:lang w:val="ru-RU"/>
        </w:rPr>
        <w:t>Понуђач је дужан да достави следећа с</w:t>
      </w:r>
      <w:r w:rsidR="00AF5BFC" w:rsidRPr="00023A4A">
        <w:rPr>
          <w:rFonts w:cs="Arial"/>
          <w:lang w:val="ru-RU"/>
        </w:rPr>
        <w:t>редства финансијског обезбеђења</w:t>
      </w:r>
      <w:r w:rsidR="00A15CD5" w:rsidRPr="00023A4A">
        <w:rPr>
          <w:rFonts w:cs="Arial"/>
          <w:lang w:val="ru-RU"/>
        </w:rPr>
        <w:t>.</w:t>
      </w:r>
    </w:p>
    <w:p w14:paraId="75984D45" w14:textId="77777777" w:rsidR="00A15CD5" w:rsidRPr="00023A4A" w:rsidRDefault="00A15CD5" w:rsidP="008D2B23">
      <w:pPr>
        <w:spacing w:before="0"/>
        <w:rPr>
          <w:rFonts w:cs="Arial"/>
          <w:lang w:val="ru-RU"/>
        </w:rPr>
      </w:pPr>
    </w:p>
    <w:p w14:paraId="6ED935F7" w14:textId="77777777" w:rsidR="00274981" w:rsidRPr="00023A4A" w:rsidRDefault="00311A34" w:rsidP="00A055F7">
      <w:pPr>
        <w:pStyle w:val="ListParagraph"/>
        <w:numPr>
          <w:ilvl w:val="1"/>
          <w:numId w:val="22"/>
        </w:numPr>
        <w:spacing w:before="0"/>
        <w:rPr>
          <w:rFonts w:ascii="Arial" w:hAnsi="Arial" w:cs="Arial"/>
          <w:b/>
        </w:rPr>
      </w:pPr>
      <w:r w:rsidRPr="00023A4A">
        <w:rPr>
          <w:rFonts w:ascii="Arial" w:hAnsi="Arial" w:cs="Arial"/>
          <w:b/>
          <w:lang w:val="sr-Cyrl-RS"/>
        </w:rPr>
        <w:t xml:space="preserve"> </w:t>
      </w:r>
      <w:r w:rsidR="003410E3" w:rsidRPr="00023A4A">
        <w:rPr>
          <w:rFonts w:ascii="Arial" w:hAnsi="Arial" w:cs="Arial"/>
          <w:b/>
        </w:rPr>
        <w:t>Средство обезбеђења за озбиљност понуде</w:t>
      </w:r>
    </w:p>
    <w:p w14:paraId="1DF84622" w14:textId="77777777" w:rsidR="00956975" w:rsidRPr="00023A4A" w:rsidRDefault="00956975" w:rsidP="00956975">
      <w:pPr>
        <w:spacing w:before="0"/>
        <w:contextualSpacing/>
        <w:rPr>
          <w:rFonts w:eastAsia="Calibri" w:cs="Arial"/>
          <w:b/>
        </w:rPr>
      </w:pPr>
      <w:r w:rsidRPr="00023A4A">
        <w:rPr>
          <w:rFonts w:eastAsia="Calibri" w:cs="Arial"/>
          <w:b/>
        </w:rPr>
        <w:t xml:space="preserve">Понуђач је обавезан да, уколико </w:t>
      </w:r>
      <w:r w:rsidR="0020251E" w:rsidRPr="00023A4A">
        <w:rPr>
          <w:rFonts w:eastAsia="Calibri" w:cs="Arial"/>
          <w:b/>
          <w:lang w:val="sr-Cyrl-RS"/>
        </w:rPr>
        <w:t xml:space="preserve">је </w:t>
      </w:r>
      <w:r w:rsidRPr="00023A4A">
        <w:rPr>
          <w:rFonts w:eastAsia="Calibri" w:cs="Arial"/>
          <w:b/>
        </w:rPr>
        <w:t xml:space="preserve">вредност понуде за партију за коју </w:t>
      </w:r>
      <w:r w:rsidRPr="00023A4A">
        <w:rPr>
          <w:rFonts w:eastAsia="Calibri" w:cs="Arial"/>
          <w:b/>
          <w:lang w:val="sr-Cyrl-RS"/>
        </w:rPr>
        <w:t>подноси понуду</w:t>
      </w:r>
      <w:r w:rsidRPr="00023A4A">
        <w:rPr>
          <w:rFonts w:eastAsia="Calibri" w:cs="Arial"/>
          <w:b/>
        </w:rPr>
        <w:t xml:space="preserve"> </w:t>
      </w:r>
      <w:r w:rsidR="0020251E" w:rsidRPr="00023A4A">
        <w:rPr>
          <w:rFonts w:eastAsia="Calibri" w:cs="Arial"/>
          <w:b/>
          <w:lang w:val="sr-Cyrl-RS"/>
        </w:rPr>
        <w:t>једнака или већа</w:t>
      </w:r>
      <w:r w:rsidRPr="00023A4A">
        <w:rPr>
          <w:rFonts w:eastAsia="Calibri" w:cs="Arial"/>
          <w:b/>
        </w:rPr>
        <w:t xml:space="preserve"> од 500.000,00 дин. без ПДВ-а, Наручиоцу достави:</w:t>
      </w:r>
    </w:p>
    <w:p w14:paraId="58A75480" w14:textId="77777777" w:rsidR="0020251E" w:rsidRPr="00023A4A" w:rsidRDefault="0020251E" w:rsidP="0020251E">
      <w:pPr>
        <w:rPr>
          <w:rFonts w:cs="Arial"/>
          <w:lang w:val="ru-RU"/>
        </w:rPr>
      </w:pPr>
      <w:r w:rsidRPr="00023A4A">
        <w:rPr>
          <w:rFonts w:eastAsia="TimesNewRomanPSMT" w:cs="Arial"/>
          <w:bCs/>
          <w:iCs/>
          <w:color w:val="000000" w:themeColor="text1"/>
        </w:rPr>
        <w:t xml:space="preserve">неопозиву,  безусловну (без права на приговор) у складу са Закон о меници ("Сл. лист ФНРЈ" бр. 104/46, "Сл. лист СФРЈ" бр. 16/65, 54/70 и 57/89 и "Сл. лист СРЈ" бр. 46/96, </w:t>
      </w:r>
      <w:r w:rsidRPr="00023A4A">
        <w:rPr>
          <w:rFonts w:eastAsia="TimesNewRomanPSMT" w:cs="Arial"/>
          <w:bCs/>
          <w:iCs/>
          <w:color w:val="000000" w:themeColor="text1"/>
          <w:lang w:val="sr-Cyrl-RS"/>
        </w:rPr>
        <w:t>„</w:t>
      </w:r>
      <w:r w:rsidRPr="00023A4A">
        <w:rPr>
          <w:rFonts w:eastAsia="TimesNewRomanPSMT" w:cs="Arial"/>
          <w:bCs/>
          <w:iCs/>
          <w:color w:val="000000" w:themeColor="text1"/>
        </w:rPr>
        <w:t>Сл. лист СЦГ</w:t>
      </w:r>
      <w:r w:rsidRPr="00023A4A">
        <w:rPr>
          <w:rFonts w:eastAsia="TimesNewRomanPSMT" w:cs="Arial"/>
          <w:bCs/>
          <w:iCs/>
          <w:color w:val="000000" w:themeColor="text1"/>
          <w:lang w:val="sr-Cyrl-RS"/>
        </w:rPr>
        <w:t>“</w:t>
      </w:r>
      <w:r w:rsidRPr="00023A4A">
        <w:rPr>
          <w:rFonts w:eastAsia="TimesNewRomanPSMT" w:cs="Arial"/>
          <w:bCs/>
          <w:iCs/>
          <w:color w:val="000000" w:themeColor="text1"/>
        </w:rPr>
        <w:t xml:space="preserve"> бр. 01/</w:t>
      </w:r>
      <w:r w:rsidRPr="00023A4A">
        <w:rPr>
          <w:rFonts w:eastAsia="TimesNewRomanPSMT" w:cs="Arial"/>
          <w:bCs/>
          <w:iCs/>
          <w:color w:val="000000" w:themeColor="text1"/>
          <w:lang w:val="sr-Cyrl-RS"/>
        </w:rPr>
        <w:t>20</w:t>
      </w:r>
      <w:r w:rsidRPr="00023A4A">
        <w:rPr>
          <w:rFonts w:eastAsia="TimesNewRomanPSMT" w:cs="Arial"/>
          <w:bCs/>
          <w:iCs/>
          <w:color w:val="000000" w:themeColor="text1"/>
        </w:rPr>
        <w:t xml:space="preserve">03 Уст. повеља </w:t>
      </w:r>
      <w:r w:rsidRPr="00023A4A">
        <w:rPr>
          <w:rFonts w:eastAsia="TimesNewRomanPSMT" w:cs="Arial"/>
          <w:bCs/>
          <w:iCs/>
          <w:color w:val="000000" w:themeColor="text1"/>
          <w:lang w:val="sr-Cyrl-RS"/>
        </w:rPr>
        <w:t>„</w:t>
      </w:r>
      <w:r w:rsidRPr="00023A4A">
        <w:rPr>
          <w:rFonts w:eastAsia="TimesNewRomanPSMT" w:cs="Arial"/>
          <w:bCs/>
          <w:iCs/>
          <w:color w:val="000000" w:themeColor="text1"/>
        </w:rPr>
        <w:t>Сл.гласник РС</w:t>
      </w:r>
      <w:r w:rsidRPr="00023A4A">
        <w:rPr>
          <w:rFonts w:eastAsia="TimesNewRomanPSMT" w:cs="Arial"/>
          <w:bCs/>
          <w:iCs/>
          <w:color w:val="000000" w:themeColor="text1"/>
          <w:lang w:val="sr-Cyrl-RS"/>
        </w:rPr>
        <w:t>“</w:t>
      </w:r>
      <w:r w:rsidRPr="00023A4A">
        <w:rPr>
          <w:rFonts w:eastAsia="TimesNewRomanPSMT" w:cs="Arial"/>
          <w:bCs/>
          <w:iCs/>
          <w:color w:val="000000" w:themeColor="text1"/>
        </w:rPr>
        <w:t xml:space="preserve"> 80/</w:t>
      </w:r>
      <w:r w:rsidRPr="00023A4A">
        <w:rPr>
          <w:rFonts w:eastAsia="TimesNewRomanPSMT" w:cs="Arial"/>
          <w:bCs/>
          <w:iCs/>
          <w:color w:val="000000" w:themeColor="text1"/>
          <w:lang w:val="sr-Cyrl-RS"/>
        </w:rPr>
        <w:t>20</w:t>
      </w:r>
      <w:r w:rsidRPr="00023A4A">
        <w:rPr>
          <w:rFonts w:eastAsia="TimesNewRomanPSMT" w:cs="Arial"/>
          <w:bCs/>
          <w:iCs/>
          <w:color w:val="000000" w:themeColor="text1"/>
        </w:rPr>
        <w:t xml:space="preserve">15) и Закон о платним услугама  ( </w:t>
      </w:r>
      <w:r w:rsidRPr="00023A4A">
        <w:rPr>
          <w:rFonts w:eastAsia="TimesNewRomanPSMT" w:cs="Arial"/>
          <w:bCs/>
          <w:iCs/>
          <w:color w:val="000000" w:themeColor="text1"/>
          <w:lang w:val="sr-Cyrl-RS"/>
        </w:rPr>
        <w:t>„</w:t>
      </w:r>
      <w:r w:rsidRPr="00023A4A">
        <w:rPr>
          <w:rFonts w:eastAsia="TimesNewRomanPSMT" w:cs="Arial"/>
          <w:bCs/>
          <w:iCs/>
          <w:color w:val="000000" w:themeColor="text1"/>
        </w:rPr>
        <w:t>Сл. гласник РС</w:t>
      </w:r>
      <w:r w:rsidRPr="00023A4A">
        <w:rPr>
          <w:rFonts w:eastAsia="TimesNewRomanPSMT" w:cs="Arial"/>
          <w:bCs/>
          <w:iCs/>
          <w:color w:val="000000" w:themeColor="text1"/>
          <w:lang w:val="sr-Cyrl-RS"/>
        </w:rPr>
        <w:t xml:space="preserve">“ </w:t>
      </w:r>
      <w:r w:rsidRPr="00023A4A">
        <w:rPr>
          <w:rFonts w:eastAsia="TimesNewRomanPSMT" w:cs="Arial"/>
          <w:bCs/>
          <w:iCs/>
          <w:color w:val="000000" w:themeColor="text1"/>
        </w:rPr>
        <w:t>број 139/2014</w:t>
      </w:r>
      <w:r w:rsidRPr="00023A4A">
        <w:rPr>
          <w:rFonts w:eastAsia="TimesNewRomanPSMT" w:cs="Arial"/>
          <w:bCs/>
          <w:iCs/>
          <w:color w:val="000000" w:themeColor="text1"/>
          <w:lang w:val="sr-Cyrl-RS"/>
        </w:rPr>
        <w:t>.</w:t>
      </w:r>
      <w:r w:rsidRPr="00023A4A">
        <w:rPr>
          <w:rFonts w:eastAsia="TimesNewRomanPSMT" w:cs="Arial"/>
          <w:bCs/>
          <w:iCs/>
          <w:color w:val="000000" w:themeColor="text1"/>
        </w:rPr>
        <w:t>)</w:t>
      </w:r>
      <w:r w:rsidRPr="00023A4A">
        <w:rPr>
          <w:rFonts w:cs="Arial"/>
          <w:lang w:val="ru-RU"/>
        </w:rPr>
        <w:t>:</w:t>
      </w:r>
    </w:p>
    <w:p w14:paraId="26619DA6" w14:textId="77777777" w:rsidR="0020251E" w:rsidRPr="00023A4A" w:rsidRDefault="0020251E" w:rsidP="0020251E">
      <w:pPr>
        <w:spacing w:before="0"/>
        <w:ind w:left="360" w:hanging="360"/>
        <w:rPr>
          <w:rFonts w:cs="Arial"/>
          <w:lang w:val="ru-RU"/>
        </w:rPr>
      </w:pPr>
      <w:r w:rsidRPr="00023A4A">
        <w:rPr>
          <w:rFonts w:cs="Arial"/>
          <w:lang w:val="ru-RU"/>
        </w:rPr>
        <w:t xml:space="preserve">1) бланко сопствену меницу за </w:t>
      </w:r>
      <w:r w:rsidRPr="00023A4A">
        <w:rPr>
          <w:rFonts w:cs="Arial"/>
          <w:lang w:val="sr-Cyrl-RS"/>
        </w:rPr>
        <w:t xml:space="preserve">озбиљност понуде </w:t>
      </w:r>
      <w:r w:rsidRPr="00023A4A">
        <w:rPr>
          <w:rFonts w:cs="Arial"/>
          <w:lang w:val="ru-RU"/>
        </w:rPr>
        <w:t>која је потписана и оверена службеним печатом од стране овлашћеног  лица,</w:t>
      </w:r>
    </w:p>
    <w:p w14:paraId="09E9B968" w14:textId="77777777" w:rsidR="0020251E" w:rsidRPr="00023A4A" w:rsidRDefault="0020251E" w:rsidP="0020251E">
      <w:pPr>
        <w:spacing w:before="0"/>
        <w:ind w:left="360" w:hanging="360"/>
        <w:rPr>
          <w:rFonts w:cs="Arial"/>
          <w:lang w:val="ru-RU"/>
        </w:rPr>
      </w:pPr>
      <w:r w:rsidRPr="00023A4A">
        <w:rPr>
          <w:rFonts w:cs="Arial"/>
          <w:lang w:val="ru-RU"/>
        </w:rPr>
        <w:t xml:space="preserve">2) Менично писмо – овлашћење којим понуђач овлашћује Наручиоца да може наплатити меницу  која је неопозива, без права протеста и наплатива на први позив, на износ од 10%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w:t>
      </w:r>
    </w:p>
    <w:p w14:paraId="667A84EC" w14:textId="77777777" w:rsidR="0020251E" w:rsidRPr="00023A4A" w:rsidRDefault="0020251E" w:rsidP="0020251E">
      <w:pPr>
        <w:spacing w:before="0"/>
        <w:ind w:left="450" w:hanging="450"/>
        <w:rPr>
          <w:rFonts w:cs="Arial"/>
          <w:lang w:val="ru-RU"/>
        </w:rPr>
      </w:pPr>
      <w:r w:rsidRPr="00023A4A">
        <w:rPr>
          <w:rFonts w:cs="Arial"/>
          <w:lang w:val="ru-RU"/>
        </w:rPr>
        <w:lastRenderedPageBreak/>
        <w:t>3)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54A5024" w14:textId="77777777" w:rsidR="0020251E" w:rsidRPr="00023A4A" w:rsidRDefault="0020251E" w:rsidP="0020251E">
      <w:pPr>
        <w:tabs>
          <w:tab w:val="left" w:pos="90"/>
        </w:tabs>
        <w:spacing w:before="0"/>
        <w:ind w:left="360" w:hanging="360"/>
        <w:rPr>
          <w:rFonts w:cs="Arial"/>
          <w:color w:val="000000" w:themeColor="text1"/>
        </w:rPr>
      </w:pPr>
      <w:r w:rsidRPr="00023A4A">
        <w:rPr>
          <w:rFonts w:cs="Arial"/>
          <w:lang w:val="ru-RU"/>
        </w:rPr>
        <w:t xml:space="preserve">4) фотокопију ОП обрасца </w:t>
      </w:r>
      <w:r w:rsidRPr="00023A4A">
        <w:rPr>
          <w:rFonts w:eastAsia="TimesNewRomanPSMT" w:cs="Arial"/>
        </w:rPr>
        <w:t>за законског заступника и лица овлашћених за потпис менице / овлашћења (Оверени потписи лица овлашћених за заступање)</w:t>
      </w:r>
      <w:r w:rsidRPr="00023A4A">
        <w:rPr>
          <w:rFonts w:cs="Arial"/>
        </w:rPr>
        <w:t>,</w:t>
      </w:r>
      <w:r w:rsidRPr="00023A4A">
        <w:rPr>
          <w:rFonts w:cs="Arial"/>
          <w:lang w:val="ru-RU"/>
        </w:rPr>
        <w:t xml:space="preserve"> </w:t>
      </w:r>
    </w:p>
    <w:p w14:paraId="0EF138F7" w14:textId="77777777" w:rsidR="0020251E" w:rsidRPr="00023A4A" w:rsidRDefault="0020251E" w:rsidP="0020251E">
      <w:pPr>
        <w:spacing w:before="0"/>
        <w:ind w:left="360" w:hanging="360"/>
        <w:rPr>
          <w:rFonts w:cs="Arial"/>
          <w:color w:val="000000" w:themeColor="text1"/>
        </w:rPr>
      </w:pPr>
      <w:r w:rsidRPr="00023A4A">
        <w:rPr>
          <w:rFonts w:cs="Arial"/>
          <w:color w:val="000000" w:themeColor="text1"/>
          <w:lang w:val="sr-Cyrl-RS"/>
        </w:rPr>
        <w:t>5) д</w:t>
      </w:r>
      <w:r w:rsidRPr="00023A4A">
        <w:rPr>
          <w:rFonts w:cs="Arial"/>
          <w:color w:val="000000" w:themeColor="text1"/>
        </w:rPr>
        <w:t xml:space="preserve">оказ о регистрацији менице у Регистру меница Народне банке Србије (фотокопија  </w:t>
      </w:r>
      <w:r w:rsidRPr="00023A4A">
        <w:rPr>
          <w:rFonts w:cs="Arial"/>
          <w:color w:val="000000" w:themeColor="text1"/>
          <w:lang w:val="sr-Cyrl-RS"/>
        </w:rPr>
        <w:t xml:space="preserve"> </w:t>
      </w:r>
      <w:r w:rsidRPr="00023A4A">
        <w:rPr>
          <w:rFonts w:cs="Arial"/>
          <w:color w:val="000000" w:themeColor="text1"/>
        </w:rPr>
        <w:t>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023A4A">
        <w:rPr>
          <w:rFonts w:cs="Arial"/>
          <w:color w:val="000000" w:themeColor="text1"/>
          <w:lang w:val="sr-Cyrl-RS"/>
        </w:rPr>
        <w:t xml:space="preserve"> у складу са Одлуком о ближим условима, садржини и начину вођења регистра меница и овлашћења („Сл. гласник РС“ бр. 56/2011 и 80/2015,76/2016, 82/2017).</w:t>
      </w:r>
    </w:p>
    <w:p w14:paraId="572324EF" w14:textId="77777777" w:rsidR="00B20F11" w:rsidRPr="00023A4A" w:rsidRDefault="00B20F11" w:rsidP="00B20F11">
      <w:pPr>
        <w:spacing w:after="200"/>
        <w:ind w:left="360"/>
        <w:contextualSpacing/>
        <w:rPr>
          <w:rFonts w:eastAsia="Calibri" w:cs="Arial"/>
        </w:rPr>
      </w:pPr>
    </w:p>
    <w:p w14:paraId="7A4CD06B" w14:textId="77777777" w:rsidR="00956975" w:rsidRPr="00023A4A" w:rsidRDefault="00956975" w:rsidP="00956975">
      <w:pPr>
        <w:contextualSpacing/>
        <w:rPr>
          <w:rFonts w:cs="Arial"/>
        </w:rPr>
      </w:pPr>
      <w:r w:rsidRPr="00023A4A">
        <w:rPr>
          <w:rFonts w:cs="Arial"/>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w:t>
      </w:r>
      <w:r w:rsidR="00FF2D1D" w:rsidRPr="00023A4A">
        <w:rPr>
          <w:rFonts w:cs="Arial"/>
          <w:lang w:val="sr-Cyrl-RS"/>
        </w:rPr>
        <w:t>за добро извршење посла</w:t>
      </w:r>
      <w:r w:rsidRPr="00023A4A">
        <w:rPr>
          <w:rFonts w:cs="Arial"/>
        </w:rPr>
        <w:t>, Наручилац  има  право  да  изврши  наплату бланко сопствене менице  за  озбиљност  понуде.</w:t>
      </w:r>
    </w:p>
    <w:p w14:paraId="6FE492C7" w14:textId="77777777" w:rsidR="00040AB1" w:rsidRPr="00023A4A" w:rsidRDefault="00040AB1" w:rsidP="00956975">
      <w:pPr>
        <w:contextualSpacing/>
        <w:rPr>
          <w:rFonts w:cs="Arial"/>
        </w:rPr>
      </w:pPr>
    </w:p>
    <w:p w14:paraId="2EDFCA84" w14:textId="77777777" w:rsidR="00956975" w:rsidRPr="00023A4A" w:rsidRDefault="00956975" w:rsidP="00956975">
      <w:pPr>
        <w:contextualSpacing/>
        <w:rPr>
          <w:rFonts w:cs="Arial"/>
        </w:rPr>
      </w:pPr>
      <w:r w:rsidRPr="00023A4A">
        <w:rPr>
          <w:rFonts w:cs="Arial"/>
        </w:rPr>
        <w:t xml:space="preserve">Меница ће бити враћена Понуђачу у року од осам дана од дана предаје наручиоцу средства финансијског обезбеђења </w:t>
      </w:r>
      <w:r w:rsidR="00FF2D1D" w:rsidRPr="00023A4A">
        <w:rPr>
          <w:rFonts w:cs="Arial"/>
          <w:lang w:val="sr-Cyrl-RS"/>
        </w:rPr>
        <w:t>за добро извршење посла</w:t>
      </w:r>
      <w:r w:rsidRPr="00023A4A">
        <w:rPr>
          <w:rFonts w:cs="Arial"/>
        </w:rPr>
        <w:t>.</w:t>
      </w:r>
    </w:p>
    <w:p w14:paraId="5A68E4EC" w14:textId="77777777" w:rsidR="00040AB1" w:rsidRPr="00023A4A" w:rsidRDefault="00040AB1" w:rsidP="00956975">
      <w:pPr>
        <w:contextualSpacing/>
        <w:rPr>
          <w:rFonts w:cs="Arial"/>
        </w:rPr>
      </w:pPr>
    </w:p>
    <w:p w14:paraId="052309B4" w14:textId="77777777" w:rsidR="00956975" w:rsidRPr="00023A4A" w:rsidRDefault="00956975" w:rsidP="00956975">
      <w:pPr>
        <w:contextualSpacing/>
        <w:rPr>
          <w:rFonts w:cs="Arial"/>
        </w:rPr>
      </w:pPr>
      <w:r w:rsidRPr="00023A4A">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2C37FB4F" w14:textId="77777777" w:rsidR="00B805DC" w:rsidRPr="00023A4A" w:rsidRDefault="00B805DC" w:rsidP="00765876">
      <w:pPr>
        <w:spacing w:before="0"/>
        <w:rPr>
          <w:rFonts w:cs="Arial"/>
          <w:b/>
        </w:rPr>
      </w:pPr>
    </w:p>
    <w:p w14:paraId="7AB0D306" w14:textId="2F327281" w:rsidR="00B805DC" w:rsidRPr="00023A4A" w:rsidRDefault="00B805DC" w:rsidP="00765876">
      <w:pPr>
        <w:spacing w:before="0"/>
        <w:rPr>
          <w:rFonts w:cs="Arial"/>
          <w:b/>
        </w:rPr>
      </w:pPr>
      <w:r w:rsidRPr="00023A4A">
        <w:rPr>
          <w:rFonts w:cs="Arial"/>
          <w:b/>
        </w:rPr>
        <w:t xml:space="preserve">Понуђач је обавезан да, уколико </w:t>
      </w:r>
      <w:r w:rsidR="0020251E" w:rsidRPr="00023A4A">
        <w:rPr>
          <w:rFonts w:cs="Arial"/>
          <w:b/>
          <w:lang w:val="sr-Cyrl-RS"/>
        </w:rPr>
        <w:t xml:space="preserve">је </w:t>
      </w:r>
      <w:r w:rsidRPr="00023A4A">
        <w:rPr>
          <w:rFonts w:cs="Arial"/>
          <w:b/>
        </w:rPr>
        <w:t xml:space="preserve">вредност понуде за партију за коју </w:t>
      </w:r>
      <w:r w:rsidR="0020251E" w:rsidRPr="00023A4A">
        <w:rPr>
          <w:rFonts w:eastAsia="Calibri" w:cs="Arial"/>
          <w:b/>
          <w:lang w:val="sr-Cyrl-RS"/>
        </w:rPr>
        <w:t>подноси понуду</w:t>
      </w:r>
      <w:r w:rsidRPr="00023A4A">
        <w:rPr>
          <w:rFonts w:cs="Arial"/>
          <w:b/>
        </w:rPr>
        <w:t xml:space="preserve"> </w:t>
      </w:r>
      <w:r w:rsidR="0020251E" w:rsidRPr="00023A4A">
        <w:rPr>
          <w:rFonts w:cs="Arial"/>
          <w:b/>
          <w:lang w:val="sr-Cyrl-RS"/>
        </w:rPr>
        <w:t>једнака или већа</w:t>
      </w:r>
      <w:r w:rsidRPr="00023A4A">
        <w:rPr>
          <w:rFonts w:cs="Arial"/>
          <w:b/>
        </w:rPr>
        <w:t xml:space="preserve"> </w:t>
      </w:r>
      <w:r w:rsidRPr="00901F06">
        <w:rPr>
          <w:rFonts w:cs="Arial"/>
          <w:b/>
        </w:rPr>
        <w:t xml:space="preserve">од </w:t>
      </w:r>
      <w:r w:rsidR="00901F06" w:rsidRPr="00901F06">
        <w:rPr>
          <w:rFonts w:cs="Arial"/>
          <w:b/>
          <w:lang w:val="sr-Cyrl-RS"/>
        </w:rPr>
        <w:t>5</w:t>
      </w:r>
      <w:r w:rsidRPr="00901F06">
        <w:rPr>
          <w:rFonts w:cs="Arial"/>
          <w:b/>
        </w:rPr>
        <w:t>.000.000,00 дин.</w:t>
      </w:r>
      <w:r w:rsidRPr="00023A4A">
        <w:rPr>
          <w:rFonts w:cs="Arial"/>
          <w:b/>
        </w:rPr>
        <w:t xml:space="preserve"> без ПДВ-а, за сваку партију посебно уз понуду Наручиоцу достави:</w:t>
      </w:r>
    </w:p>
    <w:p w14:paraId="6C9C7866" w14:textId="77777777" w:rsidR="00DA5813" w:rsidRPr="00023A4A" w:rsidRDefault="00DA5813" w:rsidP="00765876">
      <w:pPr>
        <w:spacing w:before="0"/>
        <w:rPr>
          <w:rFonts w:cs="Arial"/>
          <w:b/>
        </w:rPr>
      </w:pPr>
    </w:p>
    <w:p w14:paraId="49C3DE8F" w14:textId="77777777" w:rsidR="00B805DC" w:rsidRPr="00023A4A" w:rsidRDefault="00B805DC" w:rsidP="00040AB1">
      <w:pPr>
        <w:tabs>
          <w:tab w:val="left" w:pos="567"/>
          <w:tab w:val="left" w:pos="851"/>
        </w:tabs>
        <w:spacing w:before="0"/>
        <w:outlineLvl w:val="2"/>
        <w:rPr>
          <w:rFonts w:cs="Arial"/>
          <w:b/>
        </w:rPr>
      </w:pPr>
      <w:bookmarkStart w:id="234" w:name="_Toc441651594"/>
      <w:bookmarkStart w:id="235" w:name="_Toc442559905"/>
      <w:r w:rsidRPr="00023A4A">
        <w:rPr>
          <w:rFonts w:cs="Arial"/>
          <w:b/>
        </w:rPr>
        <w:t>Банкарска гаранција за озбиљност понуде</w:t>
      </w:r>
      <w:bookmarkEnd w:id="234"/>
      <w:bookmarkEnd w:id="235"/>
    </w:p>
    <w:p w14:paraId="7A3DF760" w14:textId="77777777" w:rsidR="00040AB1" w:rsidRPr="00023A4A" w:rsidRDefault="00040AB1" w:rsidP="00040AB1">
      <w:pPr>
        <w:rPr>
          <w:rFonts w:cs="Arial"/>
        </w:rPr>
      </w:pPr>
      <w:r w:rsidRPr="00023A4A">
        <w:rPr>
          <w:rFonts w:cs="Arial"/>
        </w:rPr>
        <w:t xml:space="preserve">Понуђач доставља оригинал банкарску гаранцију за озбиљност понуде у висини од </w:t>
      </w:r>
      <w:r w:rsidRPr="00023A4A">
        <w:rPr>
          <w:rFonts w:cs="Arial"/>
          <w:lang w:val="sr-Cyrl-RS"/>
        </w:rPr>
        <w:t>10</w:t>
      </w:r>
      <w:r w:rsidRPr="00023A4A">
        <w:rPr>
          <w:rFonts w:cs="Arial"/>
        </w:rPr>
        <w:t>% вредности понудe, без ПДВ.</w:t>
      </w:r>
    </w:p>
    <w:p w14:paraId="36481F80" w14:textId="77777777" w:rsidR="00040AB1" w:rsidRPr="00023A4A" w:rsidRDefault="00040AB1" w:rsidP="00040AB1">
      <w:pPr>
        <w:rPr>
          <w:rFonts w:cs="Arial"/>
        </w:rPr>
      </w:pPr>
      <w:r w:rsidRPr="00023A4A">
        <w:rPr>
          <w:rFonts w:cs="Arial"/>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дуже од рока важења понуде.</w:t>
      </w:r>
    </w:p>
    <w:p w14:paraId="07ED54A2" w14:textId="77777777" w:rsidR="00040AB1" w:rsidRPr="00023A4A" w:rsidRDefault="00040AB1" w:rsidP="00040AB1">
      <w:pPr>
        <w:rPr>
          <w:rFonts w:cs="Arial"/>
        </w:rPr>
      </w:pPr>
      <w:r w:rsidRPr="00023A4A">
        <w:rPr>
          <w:rFonts w:cs="Arial"/>
        </w:rPr>
        <w:t xml:space="preserve">Наручилац ће уновчити гаранцију за озбиљност понуде дату уз понуду уколико: </w:t>
      </w:r>
    </w:p>
    <w:p w14:paraId="36D48A3E" w14:textId="77777777" w:rsidR="00040AB1" w:rsidRPr="00023A4A" w:rsidRDefault="00040AB1" w:rsidP="00DF302A">
      <w:pPr>
        <w:numPr>
          <w:ilvl w:val="0"/>
          <w:numId w:val="12"/>
        </w:numPr>
        <w:spacing w:before="0"/>
        <w:ind w:left="993" w:hanging="142"/>
        <w:rPr>
          <w:rFonts w:cs="Arial"/>
        </w:rPr>
      </w:pPr>
      <w:r w:rsidRPr="00023A4A">
        <w:rPr>
          <w:rFonts w:cs="Arial"/>
        </w:rPr>
        <w:t>понуђач након истека рока за подношење понуда повуче, опозове или измени своју понуду или</w:t>
      </w:r>
    </w:p>
    <w:p w14:paraId="12C839A1" w14:textId="77777777" w:rsidR="00040AB1" w:rsidRPr="00023A4A" w:rsidRDefault="00040AB1" w:rsidP="00DF302A">
      <w:pPr>
        <w:numPr>
          <w:ilvl w:val="0"/>
          <w:numId w:val="12"/>
        </w:numPr>
        <w:spacing w:before="0"/>
        <w:ind w:left="993" w:hanging="142"/>
        <w:rPr>
          <w:rFonts w:cs="Arial"/>
        </w:rPr>
      </w:pPr>
      <w:r w:rsidRPr="00023A4A">
        <w:rPr>
          <w:rFonts w:cs="Arial"/>
        </w:rPr>
        <w:t xml:space="preserve">понуђач коме је додељен уговор благовремено не потпише уговор о јавној набавци или </w:t>
      </w:r>
    </w:p>
    <w:p w14:paraId="26578572" w14:textId="77777777" w:rsidR="00040AB1" w:rsidRPr="00023A4A" w:rsidRDefault="00040AB1" w:rsidP="00DF302A">
      <w:pPr>
        <w:numPr>
          <w:ilvl w:val="0"/>
          <w:numId w:val="12"/>
        </w:numPr>
        <w:spacing w:before="0"/>
        <w:ind w:left="993" w:hanging="142"/>
        <w:rPr>
          <w:rFonts w:cs="Arial"/>
        </w:rPr>
      </w:pPr>
      <w:r w:rsidRPr="00023A4A">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06A7237C" w14:textId="77777777" w:rsidR="00040AB1" w:rsidRPr="00023A4A" w:rsidRDefault="00040AB1" w:rsidP="00040AB1">
      <w:pPr>
        <w:spacing w:before="0"/>
        <w:rPr>
          <w:rFonts w:eastAsia="TimesNewRomanPSMT" w:cs="Arial"/>
        </w:rPr>
      </w:pPr>
    </w:p>
    <w:p w14:paraId="550900F2" w14:textId="77777777" w:rsidR="00040AB1" w:rsidRPr="00023A4A" w:rsidRDefault="00040AB1" w:rsidP="00040AB1">
      <w:pPr>
        <w:spacing w:before="0"/>
        <w:rPr>
          <w:rFonts w:eastAsia="TimesNewRomanPSMT" w:cs="Arial"/>
        </w:rPr>
      </w:pPr>
      <w:r w:rsidRPr="00023A4A">
        <w:rPr>
          <w:rFonts w:eastAsia="TimesNewRomanPSMT"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57626E5" w14:textId="77777777" w:rsidR="00040AB1" w:rsidRPr="00023A4A" w:rsidRDefault="00040AB1" w:rsidP="00040AB1">
      <w:pPr>
        <w:spacing w:before="0"/>
        <w:rPr>
          <w:rFonts w:eastAsia="TimesNewRomanPSMT" w:cs="Arial"/>
        </w:rPr>
      </w:pPr>
    </w:p>
    <w:p w14:paraId="30BEF702" w14:textId="77777777" w:rsidR="00040AB1" w:rsidRPr="00023A4A" w:rsidRDefault="00040AB1" w:rsidP="00040AB1">
      <w:pPr>
        <w:spacing w:before="0"/>
        <w:rPr>
          <w:rFonts w:cs="Arial"/>
          <w:lang w:val="sr-Cyrl-CS" w:eastAsia="ar-SA"/>
        </w:rPr>
      </w:pPr>
      <w:r w:rsidRPr="00023A4A">
        <w:rPr>
          <w:rFonts w:cs="Arial"/>
          <w:lang w:val="sr-Cyrl-CS" w:eastAsia="ar-SA"/>
        </w:rPr>
        <w:t>Банкарска гаранција се не може уступити и није преносива без сагласности Корисника, Налогодавца и Емисионе банке.</w:t>
      </w:r>
    </w:p>
    <w:p w14:paraId="2916DD12" w14:textId="77777777" w:rsidR="00040AB1" w:rsidRPr="00023A4A" w:rsidRDefault="00040AB1" w:rsidP="00040AB1">
      <w:pPr>
        <w:spacing w:before="0"/>
        <w:rPr>
          <w:rFonts w:cs="Arial"/>
          <w:lang w:val="sr-Cyrl-CS" w:eastAsia="ar-SA"/>
        </w:rPr>
      </w:pPr>
    </w:p>
    <w:p w14:paraId="6D2BD11B" w14:textId="77777777" w:rsidR="00040AB1" w:rsidRPr="00023A4A" w:rsidRDefault="00040AB1" w:rsidP="00040AB1">
      <w:pPr>
        <w:spacing w:before="0"/>
        <w:rPr>
          <w:rFonts w:cs="Arial"/>
          <w:lang w:val="sr-Cyrl-CS" w:eastAsia="ar-SA"/>
        </w:rPr>
      </w:pPr>
      <w:r w:rsidRPr="00023A4A">
        <w:rPr>
          <w:rFonts w:cs="Arial"/>
          <w:lang w:val="sr-Cyrl-CS" w:eastAsia="ar-SA"/>
        </w:rPr>
        <w:t>Банкарска гаранција истиче на наведени датум,без обзира да ли нам је овај документ враћен или не.</w:t>
      </w:r>
    </w:p>
    <w:p w14:paraId="4501E348" w14:textId="77777777" w:rsidR="00040AB1" w:rsidRPr="00023A4A" w:rsidRDefault="00040AB1" w:rsidP="00040AB1">
      <w:pPr>
        <w:spacing w:before="0"/>
        <w:rPr>
          <w:rFonts w:eastAsia="TimesNewRomanPSMT" w:cs="Arial"/>
        </w:rPr>
      </w:pPr>
    </w:p>
    <w:p w14:paraId="74791F57" w14:textId="77777777" w:rsidR="00040AB1" w:rsidRPr="00023A4A" w:rsidRDefault="00040AB1" w:rsidP="00040AB1">
      <w:pPr>
        <w:spacing w:before="0"/>
        <w:rPr>
          <w:rFonts w:eastAsia="TimesNewRomanPSMT" w:cs="Arial"/>
        </w:rPr>
      </w:pPr>
      <w:r w:rsidRPr="00023A4A">
        <w:rPr>
          <w:rFonts w:eastAsia="TimesNewRomanPSMT"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5B432CE" w14:textId="77777777" w:rsidR="00040AB1" w:rsidRPr="00023A4A" w:rsidRDefault="00040AB1" w:rsidP="00040AB1">
      <w:pPr>
        <w:spacing w:before="0"/>
        <w:rPr>
          <w:rFonts w:eastAsia="TimesNewRomanPSMT" w:cs="Arial"/>
        </w:rPr>
      </w:pPr>
    </w:p>
    <w:p w14:paraId="4D0DFFBF" w14:textId="77777777" w:rsidR="00040AB1" w:rsidRPr="00023A4A" w:rsidRDefault="00040AB1" w:rsidP="00040AB1">
      <w:pPr>
        <w:spacing w:before="0"/>
        <w:rPr>
          <w:rFonts w:cs="Arial"/>
          <w:lang w:val="sr-Cyrl-CS" w:eastAsia="ar-SA"/>
        </w:rPr>
      </w:pPr>
      <w:r w:rsidRPr="00023A4A">
        <w:rPr>
          <w:rFonts w:eastAsia="TimesNewRomanPSMT" w:cs="Arial"/>
        </w:rPr>
        <w:lastRenderedPageBreak/>
        <w:t xml:space="preserve">У случају да је пословно седиште банке гаранта изван Републике Србије у случају спора по овој Гаранцији, утврђује се надлежност </w:t>
      </w:r>
      <w:r w:rsidRPr="00023A4A">
        <w:rPr>
          <w:rFonts w:eastAsia="TimesNewRomanPSMT" w:cs="Arial"/>
          <w:lang w:val="sr-Cyrl-CS"/>
        </w:rPr>
        <w:t xml:space="preserve">Сталне </w:t>
      </w:r>
      <w:r w:rsidRPr="00023A4A">
        <w:rPr>
          <w:rFonts w:eastAsia="TimesNewRomanPSMT" w:cs="Arial"/>
        </w:rPr>
        <w:t>арбитраже при ПКС уз примену Правилника ПКС и процесног и материјалног права Републике Србије</w:t>
      </w:r>
      <w:r w:rsidRPr="00023A4A">
        <w:rPr>
          <w:rFonts w:eastAsia="TimesNewRomanPSMT" w:cs="Arial"/>
          <w:lang w:val="sr-Cyrl-RS"/>
        </w:rPr>
        <w:t>,</w:t>
      </w:r>
      <w:r w:rsidRPr="00023A4A">
        <w:rPr>
          <w:rFonts w:cs="Arial"/>
          <w:lang w:val="sr-Cyrl-CS" w:eastAsia="ar-SA"/>
        </w:rPr>
        <w:t xml:space="preserve"> са местом рада арбитраже у Београду.</w:t>
      </w:r>
    </w:p>
    <w:p w14:paraId="2D192658" w14:textId="77777777" w:rsidR="00040AB1" w:rsidRPr="00023A4A" w:rsidRDefault="00040AB1" w:rsidP="00040AB1">
      <w:pPr>
        <w:spacing w:before="0"/>
        <w:rPr>
          <w:rFonts w:eastAsia="TimesNewRomanPSMT" w:cs="Arial"/>
        </w:rPr>
      </w:pPr>
      <w:r w:rsidRPr="00023A4A">
        <w:rPr>
          <w:rFonts w:eastAsia="TimesNewRomanPSMT" w:cs="Arial"/>
        </w:rPr>
        <w:t xml:space="preserve"> </w:t>
      </w:r>
    </w:p>
    <w:p w14:paraId="38E0BD49" w14:textId="77777777" w:rsidR="00040AB1" w:rsidRDefault="00040AB1" w:rsidP="00040AB1">
      <w:pPr>
        <w:spacing w:before="0"/>
        <w:rPr>
          <w:rFonts w:cs="Arial"/>
          <w:lang w:val="sr-Cyrl-CS" w:eastAsia="ar-SA"/>
        </w:rPr>
      </w:pPr>
      <w:r w:rsidRPr="00023A4A">
        <w:rPr>
          <w:rFonts w:cs="Arial"/>
          <w:lang w:val="sr-Cyrl-CS" w:eastAsia="ar-SA"/>
        </w:rPr>
        <w:t>На банкарску гаранцију примењују се одредбе Једнобразних правила за гаранције УРДГ 758,Међународне Трговинске коморе у Паризу.</w:t>
      </w:r>
    </w:p>
    <w:p w14:paraId="20CA5FA8" w14:textId="77777777" w:rsidR="0046708D" w:rsidRDefault="0046708D" w:rsidP="00040AB1">
      <w:pPr>
        <w:spacing w:before="0"/>
        <w:rPr>
          <w:rFonts w:cs="Arial"/>
          <w:lang w:val="sr-Cyrl-CS" w:eastAsia="ar-SA"/>
        </w:rPr>
      </w:pPr>
      <w:r w:rsidRPr="0046708D">
        <w:rPr>
          <w:rFonts w:cs="Arial"/>
          <w:lang w:val="sr-Cyrl-CS" w:eastAsia="ar-SA"/>
        </w:rPr>
        <w:t>Банкарска гаранција треба да буду у валути у којој је Понуда.</w:t>
      </w:r>
    </w:p>
    <w:p w14:paraId="0EC4641C" w14:textId="77777777" w:rsidR="0046708D" w:rsidRPr="0046708D" w:rsidRDefault="0046708D" w:rsidP="0046708D">
      <w:pPr>
        <w:rPr>
          <w:rFonts w:cs="Arial"/>
          <w:lang w:val="sr-Cyrl-CS" w:eastAsia="ar-SA"/>
        </w:rPr>
      </w:pPr>
      <w:r w:rsidRPr="0046708D">
        <w:rPr>
          <w:rFonts w:cs="Arial"/>
          <w:lang w:val="sr-Cyrl-CS" w:eastAsia="ar-SA"/>
        </w:rPr>
        <w:t>Уколико банкарску гаранцију издаје страна банка ,мора имати кредитни рејтинг.</w:t>
      </w:r>
    </w:p>
    <w:p w14:paraId="1F4142DE" w14:textId="77777777" w:rsidR="0046708D" w:rsidRPr="00023A4A" w:rsidRDefault="0046708D" w:rsidP="00040AB1">
      <w:pPr>
        <w:spacing w:before="0"/>
        <w:rPr>
          <w:rFonts w:cs="Arial"/>
          <w:lang w:val="sr-Cyrl-CS" w:eastAsia="ar-SA"/>
        </w:rPr>
      </w:pPr>
    </w:p>
    <w:p w14:paraId="25AEF712" w14:textId="77777777" w:rsidR="00040AB1" w:rsidRPr="00023A4A" w:rsidRDefault="00040AB1" w:rsidP="00040AB1">
      <w:pPr>
        <w:tabs>
          <w:tab w:val="left" w:pos="567"/>
        </w:tabs>
        <w:spacing w:before="0"/>
        <w:rPr>
          <w:rFonts w:cs="Arial"/>
          <w:lang w:val="ru-RU"/>
        </w:rPr>
      </w:pPr>
    </w:p>
    <w:p w14:paraId="44493EC3" w14:textId="77777777" w:rsidR="00040AB1" w:rsidRPr="00023A4A" w:rsidRDefault="00040AB1" w:rsidP="00040AB1">
      <w:pPr>
        <w:spacing w:before="0"/>
        <w:rPr>
          <w:rFonts w:eastAsia="TimesNewRomanPSMT" w:cs="Arial"/>
        </w:rPr>
      </w:pPr>
      <w:r w:rsidRPr="00023A4A">
        <w:rPr>
          <w:rFonts w:eastAsia="TimesNewRomanPSMT" w:cs="Arial"/>
        </w:rPr>
        <w:t xml:space="preserve">Банкарска гаранција ће бити враћена </w:t>
      </w:r>
      <w:r w:rsidRPr="00023A4A">
        <w:rPr>
          <w:rFonts w:eastAsia="TimesNewRomanPSMT" w:cs="Arial"/>
          <w:lang w:val="sr-Cyrl-RS"/>
        </w:rPr>
        <w:t>П</w:t>
      </w:r>
      <w:r w:rsidRPr="00023A4A">
        <w:rPr>
          <w:rFonts w:eastAsia="TimesNewRomanPSMT" w:cs="Arial"/>
        </w:rPr>
        <w:t xml:space="preserve">онуђачу са којим није закључен уговор по закључењу уговора са </w:t>
      </w:r>
      <w:r w:rsidRPr="00023A4A">
        <w:rPr>
          <w:rFonts w:eastAsia="TimesNewRomanPSMT" w:cs="Arial"/>
          <w:lang w:val="sr-Cyrl-RS"/>
        </w:rPr>
        <w:t>П</w:t>
      </w:r>
      <w:r w:rsidRPr="00023A4A">
        <w:rPr>
          <w:rFonts w:eastAsia="TimesNewRomanPSMT" w:cs="Arial"/>
        </w:rPr>
        <w:t xml:space="preserve">онуђачем чија је понуда изабрана као најповољнија, а </w:t>
      </w:r>
      <w:r w:rsidRPr="00023A4A">
        <w:rPr>
          <w:rFonts w:eastAsia="TimesNewRomanPSMT" w:cs="Arial"/>
          <w:lang w:val="sr-Cyrl-RS"/>
        </w:rPr>
        <w:t>П</w:t>
      </w:r>
      <w:r w:rsidRPr="00023A4A">
        <w:rPr>
          <w:rFonts w:eastAsia="TimesNewRomanPSMT" w:cs="Arial"/>
        </w:rPr>
        <w:t xml:space="preserve">онуђачу са којим је закључен уговор </w:t>
      </w:r>
      <w:r w:rsidRPr="00023A4A">
        <w:rPr>
          <w:rFonts w:eastAsia="TimesNewRomanPSMT" w:cs="Arial"/>
          <w:lang w:val="sr-Cyrl-CS"/>
        </w:rPr>
        <w:t>након</w:t>
      </w:r>
      <w:r w:rsidRPr="00023A4A">
        <w:rPr>
          <w:rFonts w:eastAsia="TimesNewRomanPSMT" w:cs="Arial"/>
        </w:rPr>
        <w:t xml:space="preserve"> предаје Наручиоцу </w:t>
      </w:r>
      <w:r w:rsidRPr="00023A4A">
        <w:rPr>
          <w:rFonts w:eastAsia="TimesNewRomanPSMT" w:cs="Arial"/>
          <w:lang w:val="sr-Cyrl-RS"/>
        </w:rPr>
        <w:t>средстава финансијског обезбеђења за добро извршење посла</w:t>
      </w:r>
      <w:r w:rsidRPr="00023A4A">
        <w:rPr>
          <w:rFonts w:eastAsia="TimesNewRomanPSMT" w:cs="Arial"/>
        </w:rPr>
        <w:t>.</w:t>
      </w:r>
    </w:p>
    <w:p w14:paraId="48F994C8" w14:textId="77777777" w:rsidR="00F465A3" w:rsidRPr="00023A4A" w:rsidRDefault="00F465A3" w:rsidP="00F465A3">
      <w:pPr>
        <w:tabs>
          <w:tab w:val="left" w:pos="567"/>
          <w:tab w:val="left" w:pos="851"/>
        </w:tabs>
        <w:spacing w:before="0"/>
        <w:outlineLvl w:val="2"/>
        <w:rPr>
          <w:rFonts w:cs="Arial"/>
          <w:b/>
        </w:rPr>
      </w:pPr>
    </w:p>
    <w:p w14:paraId="29CDA39C" w14:textId="77777777" w:rsidR="003410E3" w:rsidRPr="00023A4A" w:rsidRDefault="00311A34" w:rsidP="00A055F7">
      <w:pPr>
        <w:pStyle w:val="ListParagraph"/>
        <w:numPr>
          <w:ilvl w:val="1"/>
          <w:numId w:val="22"/>
        </w:numPr>
        <w:spacing w:before="0"/>
        <w:rPr>
          <w:rFonts w:ascii="Arial" w:eastAsia="Times New Roman" w:hAnsi="Arial" w:cs="Arial"/>
          <w:b/>
        </w:rPr>
      </w:pPr>
      <w:r w:rsidRPr="00023A4A">
        <w:rPr>
          <w:rFonts w:ascii="Arial" w:eastAsia="Times New Roman" w:hAnsi="Arial" w:cs="Arial"/>
          <w:b/>
          <w:lang w:val="sr-Cyrl-RS"/>
        </w:rPr>
        <w:t xml:space="preserve"> </w:t>
      </w:r>
      <w:r w:rsidR="003410E3" w:rsidRPr="00023A4A">
        <w:rPr>
          <w:rFonts w:ascii="Arial" w:eastAsia="Times New Roman" w:hAnsi="Arial" w:cs="Arial"/>
          <w:b/>
        </w:rPr>
        <w:t>Средство обезбеђења за добро извршење посла</w:t>
      </w:r>
    </w:p>
    <w:p w14:paraId="510A612D" w14:textId="77777777" w:rsidR="00956975" w:rsidRPr="00023A4A" w:rsidRDefault="00956975" w:rsidP="00956975">
      <w:pPr>
        <w:spacing w:before="0"/>
        <w:contextualSpacing/>
        <w:rPr>
          <w:rFonts w:cs="Arial"/>
          <w:b/>
        </w:rPr>
      </w:pPr>
      <w:r w:rsidRPr="00023A4A">
        <w:rPr>
          <w:rFonts w:cs="Arial"/>
          <w:b/>
        </w:rPr>
        <w:t xml:space="preserve">Понуђач је обавезан да, уколико </w:t>
      </w:r>
      <w:r w:rsidR="00040AB1" w:rsidRPr="00023A4A">
        <w:rPr>
          <w:rFonts w:cs="Arial"/>
          <w:b/>
          <w:lang w:val="sr-Cyrl-RS"/>
        </w:rPr>
        <w:t xml:space="preserve">је </w:t>
      </w:r>
      <w:r w:rsidRPr="00023A4A">
        <w:rPr>
          <w:rFonts w:cs="Arial"/>
          <w:b/>
        </w:rPr>
        <w:t>вредност уговора за сваку партију за коју се закључује</w:t>
      </w:r>
      <w:r w:rsidRPr="00023A4A">
        <w:rPr>
          <w:rFonts w:cs="Arial"/>
          <w:b/>
          <w:lang w:val="sr-Cyrl-RS"/>
        </w:rPr>
        <w:t xml:space="preserve"> Уговор</w:t>
      </w:r>
      <w:r w:rsidRPr="00023A4A">
        <w:rPr>
          <w:rFonts w:cs="Arial"/>
          <w:b/>
        </w:rPr>
        <w:t xml:space="preserve">, </w:t>
      </w:r>
      <w:r w:rsidR="00040AB1" w:rsidRPr="00023A4A">
        <w:rPr>
          <w:rFonts w:cs="Arial"/>
          <w:b/>
          <w:lang w:val="sr-Cyrl-RS"/>
        </w:rPr>
        <w:t>једнака или већа</w:t>
      </w:r>
      <w:r w:rsidRPr="00023A4A">
        <w:rPr>
          <w:rFonts w:cs="Arial"/>
          <w:b/>
        </w:rPr>
        <w:t xml:space="preserve"> од 500.000,00 дин. без ПДВ-а,</w:t>
      </w:r>
      <w:r w:rsidR="00040AB1" w:rsidRPr="00023A4A">
        <w:rPr>
          <w:rFonts w:cs="Arial"/>
          <w:b/>
          <w:lang w:val="sr-Cyrl-RS"/>
        </w:rPr>
        <w:t xml:space="preserve"> </w:t>
      </w:r>
      <w:r w:rsidRPr="00023A4A">
        <w:rPr>
          <w:rFonts w:cs="Arial"/>
          <w:b/>
        </w:rPr>
        <w:t xml:space="preserve"> уз потписане примерке </w:t>
      </w:r>
      <w:r w:rsidRPr="00023A4A">
        <w:rPr>
          <w:rFonts w:cs="Arial"/>
          <w:b/>
          <w:lang w:val="sr-Cyrl-RS"/>
        </w:rPr>
        <w:t>У</w:t>
      </w:r>
      <w:r w:rsidRPr="00023A4A">
        <w:rPr>
          <w:rFonts w:cs="Arial"/>
          <w:b/>
        </w:rPr>
        <w:t>говора Наручиоцу достави:</w:t>
      </w:r>
    </w:p>
    <w:p w14:paraId="163EDC75" w14:textId="77777777" w:rsidR="00040AB1" w:rsidRPr="00023A4A" w:rsidRDefault="00040AB1" w:rsidP="00040AB1">
      <w:pPr>
        <w:rPr>
          <w:rFonts w:cs="Arial"/>
          <w:lang w:val="ru-RU"/>
        </w:rPr>
      </w:pPr>
      <w:r w:rsidRPr="00023A4A">
        <w:rPr>
          <w:rFonts w:cs="Arial"/>
          <w:lang w:val="sr-Cyrl-RS" w:eastAsia="sr-Latn-CS"/>
        </w:rPr>
        <w:t>најкасније у року од 3 (словима:три) дана од дана потписивања Уговора</w:t>
      </w:r>
      <w:r w:rsidRPr="00023A4A">
        <w:rPr>
          <w:rFonts w:cs="Arial"/>
          <w:i/>
          <w:color w:val="00B0F0"/>
          <w:lang w:val="sr-Cyrl-RS" w:eastAsia="sr-Latn-CS"/>
        </w:rPr>
        <w:t xml:space="preserve"> </w:t>
      </w:r>
      <w:r w:rsidRPr="00023A4A">
        <w:rPr>
          <w:rFonts w:cs="Arial"/>
          <w:color w:val="000000" w:themeColor="text1"/>
          <w:lang w:val="sr-Cyrl-RS"/>
        </w:rPr>
        <w:t>(</w:t>
      </w:r>
      <w:r w:rsidRPr="00023A4A">
        <w:rPr>
          <w:rFonts w:cs="Arial"/>
          <w:color w:val="000000" w:themeColor="text1"/>
        </w:rPr>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Pr="00023A4A">
        <w:rPr>
          <w:rFonts w:cs="Arial"/>
          <w:color w:val="000000" w:themeColor="text1"/>
          <w:lang w:val="sr-Cyrl-RS"/>
        </w:rPr>
        <w:t>(</w:t>
      </w:r>
      <w:r w:rsidRPr="00023A4A">
        <w:rPr>
          <w:rFonts w:cs="Arial"/>
          <w:color w:val="000000" w:themeColor="text1"/>
        </w:rPr>
        <w:t>даље: ЗОО</w:t>
      </w:r>
      <w:r w:rsidRPr="00023A4A">
        <w:rPr>
          <w:rFonts w:cs="Arial"/>
          <w:color w:val="000000" w:themeColor="text1"/>
          <w:lang w:val="sr-Cyrl-RS"/>
        </w:rPr>
        <w:t>)</w:t>
      </w:r>
      <w:r w:rsidRPr="00023A4A">
        <w:rPr>
          <w:rFonts w:cs="Arial"/>
          <w:color w:val="000000" w:themeColor="text1"/>
        </w:rPr>
        <w:t xml:space="preserve">, као </w:t>
      </w:r>
      <w:r w:rsidRPr="00023A4A">
        <w:rPr>
          <w:rFonts w:cs="Arial"/>
          <w:color w:val="000000" w:themeColor="text1"/>
          <w:lang w:val="sr-Cyrl-RS"/>
        </w:rPr>
        <w:t>средство финансијског обезбеђења</w:t>
      </w:r>
      <w:r w:rsidRPr="00023A4A">
        <w:rPr>
          <w:rFonts w:cs="Arial"/>
          <w:color w:val="000000" w:themeColor="text1"/>
        </w:rPr>
        <w:t xml:space="preserve"> за добро извршење посла преда Наручиоцу</w:t>
      </w:r>
      <w:r w:rsidRPr="00023A4A">
        <w:rPr>
          <w:rFonts w:cs="Arial"/>
          <w:color w:val="000000" w:themeColor="text1"/>
          <w:lang w:val="sr-Cyrl-RS"/>
        </w:rPr>
        <w:t xml:space="preserve">: </w:t>
      </w:r>
      <w:r w:rsidRPr="00023A4A">
        <w:rPr>
          <w:rFonts w:eastAsia="TimesNewRomanPSMT" w:cs="Arial"/>
          <w:bCs/>
          <w:iCs/>
          <w:color w:val="000000" w:themeColor="text1"/>
        </w:rPr>
        <w:t xml:space="preserve">неопозиву,  безусловну (без права на приговор) у складу са Закон о меници ("Сл. лист ФНРЈ" бр. 104/46, "Сл. лист СФРЈ" бр. 16/65, 54/70 и 57/89 и "Сл. лист СРЈ" бр. 46/96, </w:t>
      </w:r>
      <w:r w:rsidRPr="00023A4A">
        <w:rPr>
          <w:rFonts w:eastAsia="TimesNewRomanPSMT" w:cs="Arial"/>
          <w:bCs/>
          <w:iCs/>
          <w:color w:val="000000" w:themeColor="text1"/>
          <w:lang w:val="sr-Cyrl-RS"/>
        </w:rPr>
        <w:t>„</w:t>
      </w:r>
      <w:r w:rsidRPr="00023A4A">
        <w:rPr>
          <w:rFonts w:eastAsia="TimesNewRomanPSMT" w:cs="Arial"/>
          <w:bCs/>
          <w:iCs/>
          <w:color w:val="000000" w:themeColor="text1"/>
        </w:rPr>
        <w:t>Сл. лист СЦГ</w:t>
      </w:r>
      <w:r w:rsidRPr="00023A4A">
        <w:rPr>
          <w:rFonts w:eastAsia="TimesNewRomanPSMT" w:cs="Arial"/>
          <w:bCs/>
          <w:iCs/>
          <w:color w:val="000000" w:themeColor="text1"/>
          <w:lang w:val="sr-Cyrl-RS"/>
        </w:rPr>
        <w:t>“</w:t>
      </w:r>
      <w:r w:rsidRPr="00023A4A">
        <w:rPr>
          <w:rFonts w:eastAsia="TimesNewRomanPSMT" w:cs="Arial"/>
          <w:bCs/>
          <w:iCs/>
          <w:color w:val="000000" w:themeColor="text1"/>
        </w:rPr>
        <w:t xml:space="preserve"> бр. 01/</w:t>
      </w:r>
      <w:r w:rsidRPr="00023A4A">
        <w:rPr>
          <w:rFonts w:eastAsia="TimesNewRomanPSMT" w:cs="Arial"/>
          <w:bCs/>
          <w:iCs/>
          <w:color w:val="000000" w:themeColor="text1"/>
          <w:lang w:val="sr-Cyrl-RS"/>
        </w:rPr>
        <w:t>20</w:t>
      </w:r>
      <w:r w:rsidRPr="00023A4A">
        <w:rPr>
          <w:rFonts w:eastAsia="TimesNewRomanPSMT" w:cs="Arial"/>
          <w:bCs/>
          <w:iCs/>
          <w:color w:val="000000" w:themeColor="text1"/>
        </w:rPr>
        <w:t xml:space="preserve">03 Уст. повеља </w:t>
      </w:r>
      <w:r w:rsidRPr="00023A4A">
        <w:rPr>
          <w:rFonts w:eastAsia="TimesNewRomanPSMT" w:cs="Arial"/>
          <w:bCs/>
          <w:iCs/>
          <w:color w:val="000000" w:themeColor="text1"/>
          <w:lang w:val="sr-Cyrl-RS"/>
        </w:rPr>
        <w:t>„</w:t>
      </w:r>
      <w:r w:rsidRPr="00023A4A">
        <w:rPr>
          <w:rFonts w:eastAsia="TimesNewRomanPSMT" w:cs="Arial"/>
          <w:bCs/>
          <w:iCs/>
          <w:color w:val="000000" w:themeColor="text1"/>
        </w:rPr>
        <w:t>Сл.гласник РС</w:t>
      </w:r>
      <w:r w:rsidRPr="00023A4A">
        <w:rPr>
          <w:rFonts w:eastAsia="TimesNewRomanPSMT" w:cs="Arial"/>
          <w:bCs/>
          <w:iCs/>
          <w:color w:val="000000" w:themeColor="text1"/>
          <w:lang w:val="sr-Cyrl-RS"/>
        </w:rPr>
        <w:t>“</w:t>
      </w:r>
      <w:r w:rsidRPr="00023A4A">
        <w:rPr>
          <w:rFonts w:eastAsia="TimesNewRomanPSMT" w:cs="Arial"/>
          <w:bCs/>
          <w:iCs/>
          <w:color w:val="000000" w:themeColor="text1"/>
        </w:rPr>
        <w:t xml:space="preserve"> 80/</w:t>
      </w:r>
      <w:r w:rsidRPr="00023A4A">
        <w:rPr>
          <w:rFonts w:eastAsia="TimesNewRomanPSMT" w:cs="Arial"/>
          <w:bCs/>
          <w:iCs/>
          <w:color w:val="000000" w:themeColor="text1"/>
          <w:lang w:val="sr-Cyrl-RS"/>
        </w:rPr>
        <w:t>20</w:t>
      </w:r>
      <w:r w:rsidRPr="00023A4A">
        <w:rPr>
          <w:rFonts w:eastAsia="TimesNewRomanPSMT" w:cs="Arial"/>
          <w:bCs/>
          <w:iCs/>
          <w:color w:val="000000" w:themeColor="text1"/>
        </w:rPr>
        <w:t>15) и Закон о платним услугама  (</w:t>
      </w:r>
      <w:r w:rsidRPr="00023A4A">
        <w:rPr>
          <w:rFonts w:eastAsia="TimesNewRomanPSMT" w:cs="Arial"/>
          <w:bCs/>
          <w:iCs/>
          <w:color w:val="000000" w:themeColor="text1"/>
          <w:lang w:val="sr-Cyrl-RS"/>
        </w:rPr>
        <w:t>„</w:t>
      </w:r>
      <w:r w:rsidRPr="00023A4A">
        <w:rPr>
          <w:rFonts w:eastAsia="TimesNewRomanPSMT" w:cs="Arial"/>
          <w:bCs/>
          <w:iCs/>
          <w:color w:val="000000" w:themeColor="text1"/>
        </w:rPr>
        <w:t>Сл. гласник РС”</w:t>
      </w:r>
      <w:r w:rsidRPr="00023A4A">
        <w:rPr>
          <w:rFonts w:eastAsia="TimesNewRomanPSMT" w:cs="Arial"/>
          <w:bCs/>
          <w:iCs/>
          <w:color w:val="000000" w:themeColor="text1"/>
          <w:lang w:val="sr-Cyrl-RS"/>
        </w:rPr>
        <w:t xml:space="preserve"> </w:t>
      </w:r>
      <w:r w:rsidRPr="00023A4A">
        <w:rPr>
          <w:rFonts w:eastAsia="TimesNewRomanPSMT" w:cs="Arial"/>
          <w:bCs/>
          <w:iCs/>
          <w:color w:val="000000" w:themeColor="text1"/>
        </w:rPr>
        <w:t>број 139/2014):</w:t>
      </w:r>
    </w:p>
    <w:p w14:paraId="049C3792" w14:textId="77777777" w:rsidR="00040AB1" w:rsidRPr="00023A4A" w:rsidRDefault="00040AB1" w:rsidP="00A055F7">
      <w:pPr>
        <w:numPr>
          <w:ilvl w:val="0"/>
          <w:numId w:val="21"/>
        </w:numPr>
        <w:spacing w:before="0" w:after="200" w:line="276" w:lineRule="auto"/>
        <w:contextualSpacing/>
        <w:rPr>
          <w:rFonts w:eastAsia="Calibri" w:cs="Arial"/>
          <w:lang w:val="ru-RU"/>
        </w:rPr>
      </w:pPr>
      <w:r w:rsidRPr="00023A4A">
        <w:rPr>
          <w:rFonts w:eastAsia="Calibri" w:cs="Arial"/>
        </w:rPr>
        <w:t xml:space="preserve">бланко сопствену меницу за </w:t>
      </w:r>
      <w:r w:rsidRPr="00023A4A">
        <w:rPr>
          <w:rFonts w:eastAsia="Calibri" w:cs="Arial"/>
          <w:lang w:val="sr-Cyrl-RS"/>
        </w:rPr>
        <w:t>добро извршење посла</w:t>
      </w:r>
      <w:r w:rsidRPr="00023A4A">
        <w:rPr>
          <w:rFonts w:eastAsia="Calibri" w:cs="Arial"/>
        </w:rPr>
        <w:t xml:space="preserve"> која је неопозива, без права протеста и наплатива на први позив, </w:t>
      </w:r>
      <w:r w:rsidRPr="00023A4A">
        <w:rPr>
          <w:rFonts w:eastAsia="Calibri" w:cs="Arial"/>
          <w:lang w:val="ru-RU"/>
        </w:rPr>
        <w:t>оверена службеним печатом и потписана од стране овлашћеног  лица,</w:t>
      </w:r>
    </w:p>
    <w:p w14:paraId="780C7EF4" w14:textId="77777777" w:rsidR="00040AB1" w:rsidRPr="00023A4A" w:rsidRDefault="00040AB1" w:rsidP="00A055F7">
      <w:pPr>
        <w:numPr>
          <w:ilvl w:val="0"/>
          <w:numId w:val="21"/>
        </w:numPr>
        <w:spacing w:after="200"/>
        <w:contextualSpacing/>
        <w:rPr>
          <w:rFonts w:eastAsia="Calibri" w:cs="Arial"/>
        </w:rPr>
      </w:pPr>
      <w:r w:rsidRPr="00023A4A">
        <w:rPr>
          <w:rFonts w:eastAsia="Calibri" w:cs="Arial"/>
        </w:rPr>
        <w:t xml:space="preserve">Менично писмо – овлашћење којим </w:t>
      </w:r>
      <w:r w:rsidRPr="00023A4A">
        <w:rPr>
          <w:rFonts w:eastAsia="Calibri" w:cs="Arial"/>
          <w:lang w:val="sr-Cyrl-RS"/>
        </w:rPr>
        <w:t>П</w:t>
      </w:r>
      <w:r w:rsidRPr="00023A4A">
        <w:rPr>
          <w:rFonts w:eastAsia="Calibri" w:cs="Arial"/>
        </w:rPr>
        <w:t xml:space="preserve">онуђач овлашћује </w:t>
      </w:r>
      <w:r w:rsidRPr="00023A4A">
        <w:rPr>
          <w:rFonts w:eastAsia="Calibri" w:cs="Arial"/>
          <w:lang w:val="sr-Cyrl-RS"/>
        </w:rPr>
        <w:t>Н</w:t>
      </w:r>
      <w:r w:rsidRPr="00023A4A">
        <w:rPr>
          <w:rFonts w:eastAsia="Calibri" w:cs="Arial"/>
        </w:rPr>
        <w:t xml:space="preserve">аручиоца да може наплатити меницу  на износ од 10% од вредности </w:t>
      </w:r>
      <w:r w:rsidRPr="00023A4A">
        <w:rPr>
          <w:rFonts w:eastAsia="Calibri" w:cs="Arial"/>
          <w:lang w:val="sr-Cyrl-RS"/>
        </w:rPr>
        <w:t>У</w:t>
      </w:r>
      <w:r w:rsidRPr="00023A4A">
        <w:rPr>
          <w:rFonts w:eastAsia="Calibri" w:cs="Arial"/>
        </w:rPr>
        <w:t xml:space="preserve">говора (без ПДВ-а) са роком важења минимално 30 </w:t>
      </w:r>
      <w:r w:rsidRPr="00023A4A">
        <w:rPr>
          <w:rFonts w:eastAsia="Calibri" w:cs="Arial"/>
          <w:lang w:val="sr-Cyrl-RS"/>
        </w:rPr>
        <w:t xml:space="preserve">(словима: тридесет) </w:t>
      </w:r>
      <w:r w:rsidRPr="00023A4A">
        <w:rPr>
          <w:rFonts w:eastAsia="Calibri" w:cs="Arial"/>
        </w:rPr>
        <w:t xml:space="preserve">дана дужим од рока важења </w:t>
      </w:r>
      <w:r w:rsidRPr="00023A4A">
        <w:rPr>
          <w:rFonts w:eastAsia="Calibri" w:cs="Arial"/>
          <w:lang w:val="sr-Cyrl-RS"/>
        </w:rPr>
        <w:t>У</w:t>
      </w:r>
      <w:r w:rsidRPr="00023A4A">
        <w:rPr>
          <w:rFonts w:eastAsia="Calibri" w:cs="Arial"/>
        </w:rPr>
        <w:t xml:space="preserve">говора, с тим да евентуални продужетак рока важења </w:t>
      </w:r>
      <w:r w:rsidRPr="00023A4A">
        <w:rPr>
          <w:rFonts w:eastAsia="Calibri" w:cs="Arial"/>
          <w:lang w:val="sr-Cyrl-RS"/>
        </w:rPr>
        <w:t>У</w:t>
      </w:r>
      <w:r w:rsidRPr="00023A4A">
        <w:rPr>
          <w:rFonts w:eastAsia="Calibri" w:cs="Arial"/>
        </w:rPr>
        <w:t xml:space="preserve">говора има за последицу и продужење рока важења менице и меничног овлашћења, </w:t>
      </w:r>
    </w:p>
    <w:p w14:paraId="126F4936" w14:textId="77777777" w:rsidR="00040AB1" w:rsidRPr="00023A4A" w:rsidRDefault="00040AB1" w:rsidP="00A055F7">
      <w:pPr>
        <w:numPr>
          <w:ilvl w:val="0"/>
          <w:numId w:val="21"/>
        </w:numPr>
        <w:spacing w:after="200"/>
        <w:contextualSpacing/>
        <w:rPr>
          <w:rFonts w:eastAsia="Calibri" w:cs="Arial"/>
        </w:rPr>
      </w:pPr>
      <w:r w:rsidRPr="00023A4A">
        <w:rPr>
          <w:rFonts w:eastAsia="Calibri" w:cs="Arial"/>
        </w:rPr>
        <w:t xml:space="preserve">фотокопију важећег Картона депонованих потписа овлашћених лица за располагање новчаним средствима </w:t>
      </w:r>
      <w:r w:rsidRPr="00023A4A">
        <w:rPr>
          <w:rFonts w:eastAsia="Calibri" w:cs="Arial"/>
          <w:lang w:val="sr-Cyrl-RS"/>
        </w:rPr>
        <w:t>П</w:t>
      </w:r>
      <w:r w:rsidRPr="00023A4A">
        <w:rPr>
          <w:rFonts w:eastAsia="Calibri" w:cs="Arial"/>
        </w:rPr>
        <w:t>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25845C1" w14:textId="77777777" w:rsidR="00040AB1" w:rsidRPr="00023A4A" w:rsidRDefault="00040AB1" w:rsidP="00A055F7">
      <w:pPr>
        <w:numPr>
          <w:ilvl w:val="0"/>
          <w:numId w:val="21"/>
        </w:numPr>
        <w:tabs>
          <w:tab w:val="left" w:pos="270"/>
        </w:tabs>
        <w:spacing w:after="200" w:line="276" w:lineRule="auto"/>
        <w:contextualSpacing/>
        <w:rPr>
          <w:rFonts w:eastAsia="Calibri" w:cs="Arial"/>
          <w:color w:val="000000" w:themeColor="text1"/>
        </w:rPr>
      </w:pPr>
      <w:r w:rsidRPr="00023A4A">
        <w:rPr>
          <w:rFonts w:ascii="Calibri" w:eastAsia="Calibri" w:hAnsi="Calibri" w:cs="Arial"/>
          <w:lang w:val="sr-Cyrl-RS"/>
        </w:rPr>
        <w:t xml:space="preserve"> </w:t>
      </w:r>
      <w:r w:rsidRPr="00023A4A">
        <w:rPr>
          <w:rFonts w:eastAsia="Calibri" w:cs="Arial"/>
        </w:rPr>
        <w:t>фотокопију ОП обрасца</w:t>
      </w:r>
      <w:r w:rsidRPr="00023A4A">
        <w:rPr>
          <w:rFonts w:eastAsia="Calibri" w:cs="Arial"/>
          <w:lang w:val="sr-Cyrl-RS"/>
        </w:rPr>
        <w:t xml:space="preserve"> </w:t>
      </w:r>
      <w:r w:rsidRPr="00023A4A">
        <w:rPr>
          <w:rFonts w:eastAsia="TimesNewRomanPSMT" w:cs="Arial"/>
        </w:rPr>
        <w:t>за законског заступника и лица овлашћених за потпис менице/ овлашћења (Оверени потписи лица овлашћених за заступање)</w:t>
      </w:r>
      <w:r w:rsidRPr="00023A4A">
        <w:rPr>
          <w:rFonts w:eastAsia="Calibri" w:cs="Arial"/>
        </w:rPr>
        <w:t>,</w:t>
      </w:r>
    </w:p>
    <w:p w14:paraId="1F78CC3D" w14:textId="77777777" w:rsidR="00040AB1" w:rsidRPr="00023A4A" w:rsidRDefault="00040AB1" w:rsidP="00A055F7">
      <w:pPr>
        <w:numPr>
          <w:ilvl w:val="0"/>
          <w:numId w:val="21"/>
        </w:numPr>
        <w:tabs>
          <w:tab w:val="left" w:pos="270"/>
        </w:tabs>
        <w:spacing w:after="200"/>
        <w:contextualSpacing/>
        <w:rPr>
          <w:rFonts w:eastAsia="Calibri" w:cs="Arial"/>
          <w:color w:val="000000" w:themeColor="text1"/>
        </w:rPr>
      </w:pPr>
      <w:r w:rsidRPr="00023A4A">
        <w:rPr>
          <w:rFonts w:eastAsia="Calibri" w:cs="Arial"/>
          <w:color w:val="000000" w:themeColor="text1"/>
          <w:lang w:val="sr-Cyrl-RS"/>
        </w:rPr>
        <w:t>д</w:t>
      </w:r>
      <w:r w:rsidRPr="00023A4A">
        <w:rPr>
          <w:rFonts w:eastAsia="Calibri" w:cs="Arial"/>
          <w:color w:val="000000" w:themeColor="text1"/>
        </w:rPr>
        <w:t xml:space="preserve">оказ о регистрацији менице у Регистру меница Народне банке Србије (фотокопија  </w:t>
      </w:r>
      <w:r w:rsidRPr="00023A4A">
        <w:rPr>
          <w:rFonts w:eastAsia="Calibri" w:cs="Arial"/>
          <w:color w:val="000000" w:themeColor="text1"/>
          <w:lang w:val="sr-Cyrl-RS"/>
        </w:rPr>
        <w:t xml:space="preserve"> </w:t>
      </w:r>
      <w:r w:rsidRPr="00023A4A">
        <w:rPr>
          <w:rFonts w:eastAsia="Calibri" w:cs="Arial"/>
          <w:color w:val="000000" w:themeColor="text1"/>
        </w:rPr>
        <w:t>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023A4A">
        <w:rPr>
          <w:rFonts w:eastAsia="Calibri" w:cs="Arial"/>
          <w:color w:val="000000" w:themeColor="text1"/>
          <w:lang w:val="sr-Cyrl-RS"/>
        </w:rPr>
        <w:t xml:space="preserve"> у складу са Одлуком о ближим условима, садржини и начину вођења регистра меница и овлашћења („Сл. гласник РС“ бр. 56/2011 и 80/2015,76/2016, 82/2017)</w:t>
      </w:r>
    </w:p>
    <w:p w14:paraId="784012CE" w14:textId="77777777" w:rsidR="00040AB1" w:rsidRPr="00023A4A" w:rsidRDefault="00040AB1" w:rsidP="00040AB1">
      <w:pPr>
        <w:rPr>
          <w:rFonts w:cs="Arial"/>
        </w:rPr>
      </w:pPr>
      <w:r w:rsidRPr="00023A4A">
        <w:rPr>
          <w:rFonts w:cs="Arial"/>
        </w:rPr>
        <w:t xml:space="preserve">Меница </w:t>
      </w:r>
      <w:r w:rsidRPr="00023A4A">
        <w:rPr>
          <w:rFonts w:cs="Arial"/>
          <w:lang w:val="sr-Cyrl-RS"/>
        </w:rPr>
        <w:t>ће бити</w:t>
      </w:r>
      <w:r w:rsidRPr="00023A4A">
        <w:rPr>
          <w:rFonts w:cs="Arial"/>
        </w:rPr>
        <w:t xml:space="preserve"> наплаћена у случају да изабрани </w:t>
      </w:r>
      <w:r w:rsidRPr="00023A4A">
        <w:rPr>
          <w:rFonts w:cs="Arial"/>
          <w:lang w:val="sr-Cyrl-RS"/>
        </w:rPr>
        <w:t>П</w:t>
      </w:r>
      <w:r w:rsidRPr="00023A4A">
        <w:rPr>
          <w:rFonts w:cs="Arial"/>
        </w:rPr>
        <w:t>онуђач не буде извршавао своје уговорне обавезе у роковима</w:t>
      </w:r>
      <w:r w:rsidRPr="00023A4A">
        <w:rPr>
          <w:rFonts w:cs="Arial"/>
          <w:lang w:val="sr-Cyrl-RS"/>
        </w:rPr>
        <w:t>,</w:t>
      </w:r>
      <w:r w:rsidRPr="00023A4A">
        <w:rPr>
          <w:rFonts w:cs="Arial"/>
        </w:rPr>
        <w:t xml:space="preserve"> и на начин предвиђен </w:t>
      </w:r>
      <w:r w:rsidRPr="00023A4A">
        <w:rPr>
          <w:rFonts w:cs="Arial"/>
          <w:lang w:val="sr-Cyrl-RS"/>
        </w:rPr>
        <w:t>У</w:t>
      </w:r>
      <w:r w:rsidRPr="00023A4A">
        <w:rPr>
          <w:rFonts w:cs="Arial"/>
        </w:rPr>
        <w:t xml:space="preserve">говором. </w:t>
      </w:r>
    </w:p>
    <w:p w14:paraId="4D1E5016" w14:textId="77777777" w:rsidR="00DA5813" w:rsidRPr="00023A4A" w:rsidRDefault="00DA5813" w:rsidP="00450CD0">
      <w:pPr>
        <w:tabs>
          <w:tab w:val="left" w:pos="1786"/>
        </w:tabs>
        <w:spacing w:before="0"/>
        <w:ind w:right="-6"/>
        <w:jc w:val="left"/>
        <w:rPr>
          <w:rFonts w:cs="Arial"/>
          <w:b/>
        </w:rPr>
      </w:pPr>
    </w:p>
    <w:p w14:paraId="1EF34186" w14:textId="61E17FB4" w:rsidR="0012475E" w:rsidRPr="00023A4A" w:rsidRDefault="00DA5813" w:rsidP="00450CD0">
      <w:pPr>
        <w:tabs>
          <w:tab w:val="left" w:pos="1786"/>
        </w:tabs>
        <w:spacing w:before="0"/>
        <w:ind w:right="-6"/>
        <w:jc w:val="left"/>
        <w:rPr>
          <w:rFonts w:eastAsia="Calibri" w:cs="Arial"/>
          <w:b/>
          <w:color w:val="00B0F0"/>
        </w:rPr>
      </w:pPr>
      <w:r w:rsidRPr="00023A4A">
        <w:rPr>
          <w:rFonts w:cs="Arial"/>
          <w:b/>
        </w:rPr>
        <w:t xml:space="preserve">Понуђач је обавезан да, уколико </w:t>
      </w:r>
      <w:r w:rsidR="00040AB1" w:rsidRPr="00023A4A">
        <w:rPr>
          <w:rFonts w:cs="Arial"/>
          <w:b/>
          <w:lang w:val="sr-Cyrl-RS"/>
        </w:rPr>
        <w:t xml:space="preserve">је </w:t>
      </w:r>
      <w:r w:rsidRPr="00023A4A">
        <w:rPr>
          <w:rFonts w:cs="Arial"/>
          <w:b/>
        </w:rPr>
        <w:t>вредност уговора за сваку партију за коју се закључује</w:t>
      </w:r>
      <w:r w:rsidR="00040AB1" w:rsidRPr="00023A4A">
        <w:rPr>
          <w:rFonts w:cs="Arial"/>
          <w:b/>
          <w:lang w:val="sr-Cyrl-RS"/>
        </w:rPr>
        <w:t xml:space="preserve"> Уговор</w:t>
      </w:r>
      <w:r w:rsidRPr="00023A4A">
        <w:rPr>
          <w:rFonts w:cs="Arial"/>
          <w:b/>
        </w:rPr>
        <w:t>,</w:t>
      </w:r>
      <w:r w:rsidR="0006034B" w:rsidRPr="00023A4A">
        <w:rPr>
          <w:rFonts w:cs="Arial"/>
          <w:b/>
          <w:lang w:val="sr-Cyrl-CS"/>
        </w:rPr>
        <w:t xml:space="preserve"> </w:t>
      </w:r>
      <w:r w:rsidR="00040AB1" w:rsidRPr="00023A4A">
        <w:rPr>
          <w:rFonts w:cs="Arial"/>
          <w:b/>
          <w:lang w:val="sr-Cyrl-RS"/>
        </w:rPr>
        <w:t>једнака или већа</w:t>
      </w:r>
      <w:r w:rsidRPr="00023A4A">
        <w:rPr>
          <w:rFonts w:cs="Arial"/>
          <w:b/>
        </w:rPr>
        <w:t xml:space="preserve"> од </w:t>
      </w:r>
      <w:r w:rsidR="00990ABC">
        <w:rPr>
          <w:rFonts w:cs="Arial"/>
          <w:b/>
          <w:lang w:val="sr-Cyrl-RS"/>
        </w:rPr>
        <w:t>5</w:t>
      </w:r>
      <w:r w:rsidRPr="00023A4A">
        <w:rPr>
          <w:rFonts w:cs="Arial"/>
          <w:b/>
        </w:rPr>
        <w:t>.000.000,00 дин. без ПДВ-а, најкасније у року од 10 дана од дана закључења уговора, Наручиоцу достави</w:t>
      </w:r>
      <w:r w:rsidRPr="00023A4A">
        <w:rPr>
          <w:rFonts w:eastAsia="Calibri" w:cs="Arial"/>
          <w:b/>
        </w:rPr>
        <w:t>:</w:t>
      </w:r>
    </w:p>
    <w:p w14:paraId="752569DF" w14:textId="77777777" w:rsidR="00DA5813" w:rsidRPr="00023A4A" w:rsidRDefault="00DA5813" w:rsidP="00450CD0">
      <w:pPr>
        <w:tabs>
          <w:tab w:val="left" w:pos="1786"/>
        </w:tabs>
        <w:spacing w:before="0"/>
        <w:ind w:right="-6"/>
        <w:jc w:val="left"/>
        <w:rPr>
          <w:rFonts w:cs="Arial"/>
          <w:b/>
        </w:rPr>
      </w:pPr>
    </w:p>
    <w:p w14:paraId="375B990E" w14:textId="77777777" w:rsidR="00DA5813" w:rsidRPr="00023A4A" w:rsidRDefault="00DA5813" w:rsidP="00040AB1">
      <w:pPr>
        <w:tabs>
          <w:tab w:val="left" w:pos="567"/>
          <w:tab w:val="left" w:pos="851"/>
        </w:tabs>
        <w:spacing w:before="0"/>
        <w:outlineLvl w:val="2"/>
        <w:rPr>
          <w:rFonts w:cs="Arial"/>
          <w:b/>
        </w:rPr>
      </w:pPr>
      <w:r w:rsidRPr="00023A4A">
        <w:rPr>
          <w:rFonts w:cs="Arial"/>
          <w:b/>
        </w:rPr>
        <w:t xml:space="preserve">Банкарску гаранцију за добро извршење посла </w:t>
      </w:r>
    </w:p>
    <w:p w14:paraId="500B9077" w14:textId="77777777" w:rsidR="00DA5813" w:rsidRPr="00023A4A" w:rsidRDefault="00DA5813" w:rsidP="00DA5813">
      <w:pPr>
        <w:rPr>
          <w:rFonts w:cs="Arial"/>
        </w:rPr>
      </w:pPr>
      <w:r w:rsidRPr="00023A4A">
        <w:rPr>
          <w:rFonts w:cs="Arial"/>
        </w:rPr>
        <w:t>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r w:rsidR="00B20F11" w:rsidRPr="00023A4A">
        <w:rPr>
          <w:rFonts w:cs="Arial"/>
        </w:rPr>
        <w:t xml:space="preserve"> </w:t>
      </w:r>
      <w:r w:rsidRPr="00023A4A">
        <w:rPr>
          <w:rFonts w:cs="Arial"/>
        </w:rPr>
        <w:t>а пре испоруке, као одложни услов из члана 74.став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66B21206" w14:textId="77777777" w:rsidR="00DA5813" w:rsidRPr="00023A4A" w:rsidRDefault="00DA5813" w:rsidP="00DA5813">
      <w:pPr>
        <w:rPr>
          <w:rFonts w:cs="Arial"/>
        </w:rPr>
      </w:pPr>
      <w:r w:rsidRPr="00023A4A">
        <w:rPr>
          <w:rFonts w:cs="Arial"/>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586A667E" w14:textId="77777777" w:rsidR="00DA5813" w:rsidRPr="00023A4A" w:rsidRDefault="00DA5813" w:rsidP="00DA5813">
      <w:pPr>
        <w:rPr>
          <w:rFonts w:cs="Arial"/>
        </w:rPr>
      </w:pPr>
      <w:r w:rsidRPr="00023A4A">
        <w:rPr>
          <w:rFonts w:cs="Arial"/>
        </w:rPr>
        <w:t>Банкарска гаранција мора трајати најмање 30 (словима:тридесет) календарских дана дуже од дана истека рока за извршење уговорне обавезе понуђача.</w:t>
      </w:r>
    </w:p>
    <w:p w14:paraId="04EAC259" w14:textId="77777777" w:rsidR="00040AB1" w:rsidRPr="00023A4A" w:rsidRDefault="00DA5813" w:rsidP="00DA5813">
      <w:pPr>
        <w:rPr>
          <w:rFonts w:cs="Arial"/>
        </w:rPr>
      </w:pPr>
      <w:r w:rsidRPr="00023A4A">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0A59B4" w:rsidRPr="00023A4A">
        <w:rPr>
          <w:rFonts w:cs="Arial"/>
        </w:rPr>
        <w:t xml:space="preserve"> </w:t>
      </w:r>
    </w:p>
    <w:p w14:paraId="3D2E8A41" w14:textId="77777777" w:rsidR="00DA5813" w:rsidRPr="00023A4A" w:rsidRDefault="00DA5813" w:rsidP="00DA5813">
      <w:pPr>
        <w:rPr>
          <w:rFonts w:cs="Arial"/>
        </w:rPr>
      </w:pPr>
      <w:r w:rsidRPr="00023A4A">
        <w:rPr>
          <w:rFonts w:cs="Arial"/>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D7AA2C0" w14:textId="77777777" w:rsidR="00DA5813" w:rsidRPr="00023A4A" w:rsidRDefault="00DA5813" w:rsidP="00DA5813">
      <w:pPr>
        <w:rPr>
          <w:rFonts w:cs="Arial"/>
        </w:rPr>
      </w:pPr>
      <w:r w:rsidRPr="00023A4A">
        <w:rPr>
          <w:rFonts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
    <w:p w14:paraId="24C27000" w14:textId="77777777" w:rsidR="00DA5813" w:rsidRPr="00023A4A" w:rsidRDefault="00DA5813" w:rsidP="00DA5813">
      <w:pPr>
        <w:rPr>
          <w:rFonts w:cs="Arial"/>
        </w:rPr>
      </w:pPr>
      <w:r w:rsidRPr="00023A4A">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524F7815" w14:textId="77777777" w:rsidR="00DA5813" w:rsidRPr="00023A4A" w:rsidRDefault="00DA5813" w:rsidP="00DA5813">
      <w:pPr>
        <w:rPr>
          <w:rFonts w:cs="Arial"/>
        </w:rPr>
      </w:pPr>
      <w:r w:rsidRPr="00023A4A">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4DBE8D6D" w14:textId="77777777" w:rsidR="009347CF" w:rsidRPr="00023A4A" w:rsidRDefault="009347CF" w:rsidP="009347CF">
      <w:pPr>
        <w:rPr>
          <w:rFonts w:cs="Arial"/>
          <w:lang w:val="sr-Cyrl-RS"/>
        </w:rPr>
      </w:pPr>
      <w:r w:rsidRPr="00023A4A">
        <w:rPr>
          <w:rFonts w:cs="Arial"/>
          <w:lang w:val="sr-Cyrl-RS"/>
        </w:rPr>
        <w:t xml:space="preserve">Банкарска гаранција мора бити издата у складу са једнообразним правилима МТК за гаранције на позив - </w:t>
      </w:r>
      <w:r w:rsidRPr="00023A4A">
        <w:rPr>
          <w:rFonts w:cs="Arial"/>
        </w:rPr>
        <w:t>URDG 758</w:t>
      </w:r>
      <w:r w:rsidRPr="00023A4A">
        <w:rPr>
          <w:rFonts w:cs="Arial"/>
          <w:lang w:val="sr-Cyrl-RS"/>
        </w:rPr>
        <w:t>.</w:t>
      </w:r>
    </w:p>
    <w:p w14:paraId="22447999" w14:textId="77777777" w:rsidR="001566CE" w:rsidRPr="00023A4A" w:rsidRDefault="001566CE" w:rsidP="001566CE">
      <w:pPr>
        <w:spacing w:before="0"/>
        <w:rPr>
          <w:rFonts w:cs="Arial"/>
          <w:lang w:val="sr-Cyrl-RS"/>
        </w:rPr>
      </w:pPr>
    </w:p>
    <w:p w14:paraId="37F9A4BF" w14:textId="77777777" w:rsidR="001566CE" w:rsidRPr="00023A4A" w:rsidRDefault="001566CE" w:rsidP="001566CE">
      <w:pPr>
        <w:spacing w:before="0"/>
        <w:rPr>
          <w:rFonts w:cs="Arial"/>
          <w:lang w:val="sr-Cyrl-RS"/>
        </w:rPr>
      </w:pPr>
      <w:r w:rsidRPr="00023A4A">
        <w:rPr>
          <w:rFonts w:cs="Arial"/>
          <w:lang w:val="sr-Cyrl-RS"/>
        </w:rPr>
        <w:t>Банкарска гаранција се не може уступити  и  није преносива без сагласности уговорних страна и емисионе банке.</w:t>
      </w:r>
    </w:p>
    <w:p w14:paraId="7F31F5C5" w14:textId="77777777" w:rsidR="001566CE" w:rsidRDefault="001566CE" w:rsidP="001566CE">
      <w:pPr>
        <w:spacing w:before="0"/>
        <w:rPr>
          <w:rFonts w:cs="Arial"/>
          <w:lang w:val="sr-Cyrl-RS"/>
        </w:rPr>
      </w:pPr>
      <w:r w:rsidRPr="00023A4A">
        <w:rPr>
          <w:rFonts w:cs="Arial"/>
          <w:lang w:val="sr-Cyrl-RS"/>
        </w:rPr>
        <w:t>Ова гаранција истиче на наведени  датум, без обзира да ли је овај документ враћен или  није.</w:t>
      </w:r>
    </w:p>
    <w:p w14:paraId="3AAE8439" w14:textId="77777777" w:rsidR="0046708D" w:rsidRPr="00023A4A" w:rsidRDefault="0046708D" w:rsidP="001566CE">
      <w:pPr>
        <w:spacing w:before="0"/>
        <w:rPr>
          <w:rFonts w:cs="Arial"/>
          <w:lang w:val="sr-Cyrl-RS"/>
        </w:rPr>
      </w:pPr>
      <w:r w:rsidRPr="0046708D">
        <w:rPr>
          <w:rFonts w:cs="Arial"/>
          <w:lang w:val="sr-Cyrl-RS"/>
        </w:rPr>
        <w:t>Банкарска гаранција треба да буду у валути у којој је Понуда.</w:t>
      </w:r>
    </w:p>
    <w:p w14:paraId="541349B6" w14:textId="77777777" w:rsidR="0046708D" w:rsidRPr="0046708D" w:rsidRDefault="0046708D" w:rsidP="0046708D">
      <w:pPr>
        <w:rPr>
          <w:rFonts w:cs="Arial"/>
          <w:b/>
        </w:rPr>
      </w:pPr>
      <w:r w:rsidRPr="0046708D">
        <w:rPr>
          <w:rFonts w:cs="Arial"/>
          <w:b/>
        </w:rPr>
        <w:t>Уколико банкарску гаранцију издаје страна банка ,мора имати кредитни рејтинг.</w:t>
      </w:r>
    </w:p>
    <w:p w14:paraId="02FF9E24" w14:textId="77777777" w:rsidR="00DA5813" w:rsidRPr="00023A4A" w:rsidRDefault="00DA5813" w:rsidP="00450CD0">
      <w:pPr>
        <w:tabs>
          <w:tab w:val="left" w:pos="1786"/>
        </w:tabs>
        <w:spacing w:before="0"/>
        <w:ind w:right="-6"/>
        <w:jc w:val="left"/>
        <w:rPr>
          <w:rFonts w:cs="Arial"/>
          <w:b/>
        </w:rPr>
      </w:pPr>
    </w:p>
    <w:p w14:paraId="23628872" w14:textId="77777777" w:rsidR="002637B8" w:rsidRPr="00023A4A" w:rsidRDefault="00311A34" w:rsidP="00A055F7">
      <w:pPr>
        <w:pStyle w:val="KDPodnaslov2"/>
        <w:numPr>
          <w:ilvl w:val="1"/>
          <w:numId w:val="22"/>
        </w:numPr>
        <w:spacing w:before="0"/>
        <w:jc w:val="both"/>
        <w:rPr>
          <w:rFonts w:cs="Arial"/>
          <w:bCs/>
          <w:iCs/>
        </w:rPr>
      </w:pPr>
      <w:r w:rsidRPr="00023A4A">
        <w:rPr>
          <w:rFonts w:cs="Arial"/>
          <w:lang w:val="sr-Cyrl-RS"/>
        </w:rPr>
        <w:t xml:space="preserve"> </w:t>
      </w:r>
      <w:r w:rsidR="002637B8" w:rsidRPr="00023A4A">
        <w:rPr>
          <w:rFonts w:cs="Arial"/>
        </w:rPr>
        <w:t>Средство</w:t>
      </w:r>
      <w:r w:rsidR="0006034B" w:rsidRPr="00023A4A">
        <w:rPr>
          <w:rFonts w:cs="Arial"/>
          <w:lang w:val="sr-Cyrl-CS"/>
        </w:rPr>
        <w:t xml:space="preserve"> </w:t>
      </w:r>
      <w:r w:rsidR="002637B8" w:rsidRPr="00023A4A">
        <w:rPr>
          <w:rFonts w:cs="Arial"/>
          <w:bCs/>
          <w:iCs/>
        </w:rPr>
        <w:t>обезбеђења за отклањање недостатака у гарантном року</w:t>
      </w:r>
    </w:p>
    <w:p w14:paraId="16194E31" w14:textId="77777777" w:rsidR="006F239F" w:rsidRPr="00023A4A" w:rsidRDefault="006F239F" w:rsidP="006F239F"/>
    <w:p w14:paraId="63D970EF" w14:textId="77777777" w:rsidR="00BE1071" w:rsidRPr="00023A4A" w:rsidRDefault="00B5486D" w:rsidP="00BE1071">
      <w:pPr>
        <w:tabs>
          <w:tab w:val="left" w:pos="1786"/>
        </w:tabs>
        <w:spacing w:before="0"/>
        <w:ind w:right="-6"/>
        <w:jc w:val="left"/>
        <w:rPr>
          <w:rFonts w:cs="Arial"/>
          <w:b/>
        </w:rPr>
      </w:pPr>
      <w:r w:rsidRPr="00023A4A">
        <w:rPr>
          <w:rFonts w:cs="Arial"/>
          <w:b/>
        </w:rPr>
        <w:t xml:space="preserve">Понуђач је обавезан да, уколико </w:t>
      </w:r>
      <w:r w:rsidR="001566CE" w:rsidRPr="00023A4A">
        <w:rPr>
          <w:rFonts w:cs="Arial"/>
          <w:b/>
          <w:lang w:val="sr-Cyrl-RS"/>
        </w:rPr>
        <w:t xml:space="preserve">је </w:t>
      </w:r>
      <w:r w:rsidRPr="00023A4A">
        <w:rPr>
          <w:rFonts w:cs="Arial"/>
          <w:b/>
        </w:rPr>
        <w:t xml:space="preserve">вредност уговора за сваку партију за коју </w:t>
      </w:r>
      <w:r w:rsidR="00E26ECA" w:rsidRPr="00023A4A">
        <w:rPr>
          <w:rFonts w:cs="Arial"/>
          <w:b/>
          <w:lang w:val="sr-Cyrl-RS"/>
        </w:rPr>
        <w:t>ј</w:t>
      </w:r>
      <w:r w:rsidRPr="00023A4A">
        <w:rPr>
          <w:rFonts w:cs="Arial"/>
          <w:b/>
        </w:rPr>
        <w:t>е закључ</w:t>
      </w:r>
      <w:r w:rsidR="00E26ECA" w:rsidRPr="00023A4A">
        <w:rPr>
          <w:rFonts w:cs="Arial"/>
          <w:b/>
          <w:lang w:val="sr-Cyrl-RS"/>
        </w:rPr>
        <w:t>ио</w:t>
      </w:r>
      <w:r w:rsidR="001566CE" w:rsidRPr="00023A4A">
        <w:rPr>
          <w:rFonts w:cs="Arial"/>
          <w:b/>
          <w:lang w:val="sr-Cyrl-RS"/>
        </w:rPr>
        <w:t xml:space="preserve"> Уговор</w:t>
      </w:r>
      <w:r w:rsidRPr="00023A4A">
        <w:rPr>
          <w:rFonts w:cs="Arial"/>
          <w:b/>
        </w:rPr>
        <w:t>,</w:t>
      </w:r>
      <w:r w:rsidR="0006034B" w:rsidRPr="00023A4A">
        <w:rPr>
          <w:rFonts w:cs="Arial"/>
          <w:b/>
          <w:lang w:val="sr-Cyrl-CS"/>
        </w:rPr>
        <w:t xml:space="preserve"> </w:t>
      </w:r>
      <w:r w:rsidR="001566CE" w:rsidRPr="00023A4A">
        <w:rPr>
          <w:rFonts w:cs="Arial"/>
          <w:b/>
          <w:lang w:val="sr-Cyrl-RS"/>
        </w:rPr>
        <w:t>једнака или већа</w:t>
      </w:r>
      <w:r w:rsidRPr="00023A4A">
        <w:rPr>
          <w:rFonts w:cs="Arial"/>
          <w:b/>
        </w:rPr>
        <w:t xml:space="preserve"> од 500.000,00 дин.</w:t>
      </w:r>
      <w:r w:rsidR="0006034B" w:rsidRPr="00023A4A">
        <w:rPr>
          <w:rFonts w:cs="Arial"/>
          <w:b/>
          <w:lang w:val="sr-Cyrl-CS"/>
        </w:rPr>
        <w:t xml:space="preserve"> </w:t>
      </w:r>
      <w:r w:rsidRPr="00023A4A">
        <w:rPr>
          <w:rFonts w:cs="Arial"/>
          <w:b/>
        </w:rPr>
        <w:t xml:space="preserve">без ПДВ-а, у тренутку </w:t>
      </w:r>
      <w:r w:rsidR="001566CE" w:rsidRPr="00023A4A">
        <w:rPr>
          <w:rFonts w:cs="Arial"/>
          <w:b/>
          <w:color w:val="000000" w:themeColor="text1"/>
          <w:lang w:val="sr-Cyrl-RS"/>
        </w:rPr>
        <w:t>потписивања Записника о квалитативном пријему добара</w:t>
      </w:r>
      <w:r w:rsidR="001566CE" w:rsidRPr="00023A4A">
        <w:rPr>
          <w:rFonts w:cs="Arial"/>
          <w:b/>
        </w:rPr>
        <w:t xml:space="preserve"> </w:t>
      </w:r>
      <w:r w:rsidRPr="00023A4A">
        <w:rPr>
          <w:rFonts w:cs="Arial"/>
          <w:b/>
        </w:rPr>
        <w:t>достави:</w:t>
      </w:r>
    </w:p>
    <w:p w14:paraId="27CE7770" w14:textId="77777777" w:rsidR="001566CE" w:rsidRPr="00023A4A" w:rsidRDefault="001566CE" w:rsidP="001566CE">
      <w:pPr>
        <w:tabs>
          <w:tab w:val="left" w:pos="567"/>
          <w:tab w:val="left" w:pos="851"/>
        </w:tabs>
        <w:spacing w:before="0"/>
        <w:outlineLvl w:val="2"/>
        <w:rPr>
          <w:rFonts w:cs="Arial"/>
          <w:b/>
        </w:rPr>
      </w:pPr>
    </w:p>
    <w:p w14:paraId="36C8CBC5" w14:textId="77777777" w:rsidR="00B5486D" w:rsidRPr="00023A4A" w:rsidRDefault="00B5486D" w:rsidP="001566CE">
      <w:pPr>
        <w:tabs>
          <w:tab w:val="left" w:pos="567"/>
          <w:tab w:val="left" w:pos="851"/>
        </w:tabs>
        <w:spacing w:before="0"/>
        <w:outlineLvl w:val="2"/>
        <w:rPr>
          <w:rFonts w:cs="Arial"/>
          <w:color w:val="00B0F0"/>
        </w:rPr>
      </w:pPr>
      <w:r w:rsidRPr="00023A4A">
        <w:rPr>
          <w:rFonts w:cs="Arial"/>
          <w:b/>
        </w:rPr>
        <w:t xml:space="preserve">Меницу као гаранцију за отклањање </w:t>
      </w:r>
      <w:r w:rsidR="0046708D">
        <w:rPr>
          <w:rFonts w:cs="Arial"/>
          <w:b/>
          <w:lang w:val="sr-Cyrl-RS"/>
        </w:rPr>
        <w:t xml:space="preserve">–недостатака </w:t>
      </w:r>
      <w:r w:rsidRPr="00023A4A">
        <w:rPr>
          <w:rFonts w:cs="Arial"/>
          <w:b/>
        </w:rPr>
        <w:t>у гарантном року</w:t>
      </w:r>
      <w:r w:rsidR="001566CE" w:rsidRPr="00023A4A">
        <w:rPr>
          <w:rFonts w:cs="Arial"/>
          <w:b/>
          <w:lang w:val="sr-Cyrl-RS"/>
        </w:rPr>
        <w:t>, и то:</w:t>
      </w:r>
    </w:p>
    <w:p w14:paraId="503E145D" w14:textId="77777777" w:rsidR="001566CE" w:rsidRPr="00023A4A" w:rsidRDefault="001566CE" w:rsidP="001566CE">
      <w:pPr>
        <w:rPr>
          <w:rFonts w:cs="Arial"/>
          <w:color w:val="000000" w:themeColor="text1"/>
          <w:lang w:val="ru-RU"/>
        </w:rPr>
      </w:pPr>
      <w:r w:rsidRPr="00023A4A">
        <w:rPr>
          <w:rFonts w:cs="Arial"/>
          <w:color w:val="000000" w:themeColor="text1"/>
          <w:lang w:val="ru-RU"/>
        </w:rPr>
        <w:t xml:space="preserve">1) бланко сопствену меницу за </w:t>
      </w:r>
      <w:r w:rsidRPr="00023A4A">
        <w:rPr>
          <w:rFonts w:cs="Arial"/>
          <w:color w:val="000000" w:themeColor="text1"/>
          <w:lang w:val="sr-Cyrl-RS"/>
        </w:rPr>
        <w:t>отклањање недостатака у гарантном року</w:t>
      </w:r>
      <w:r w:rsidRPr="00023A4A">
        <w:rPr>
          <w:rFonts w:cs="Arial"/>
          <w:color w:val="000000" w:themeColor="text1"/>
          <w:lang w:val="ru-RU"/>
        </w:rPr>
        <w:t xml:space="preserve"> која је неопозива, без права протеста и наплатива на први позив, оверена службеним печатом и потписана од стране овлашћеног  лица,</w:t>
      </w:r>
    </w:p>
    <w:p w14:paraId="78A01EC8" w14:textId="77777777" w:rsidR="001566CE" w:rsidRPr="00023A4A" w:rsidRDefault="001566CE" w:rsidP="001566CE">
      <w:pPr>
        <w:rPr>
          <w:rFonts w:cs="Arial"/>
          <w:color w:val="000000" w:themeColor="text1"/>
          <w:lang w:val="ru-RU"/>
        </w:rPr>
      </w:pPr>
      <w:r w:rsidRPr="00023A4A">
        <w:rPr>
          <w:rFonts w:cs="Arial"/>
          <w:color w:val="000000" w:themeColor="text1"/>
          <w:lang w:val="ru-RU"/>
        </w:rPr>
        <w:t>2) Менично писмо – овлашћење којим ће Понуђач овластити Наручиоца да може наплатити меницу  на износ од 5% од вредности уговора (без ПДВ) са роком важења минимално</w:t>
      </w:r>
      <w:r w:rsidRPr="00023A4A">
        <w:rPr>
          <w:rFonts w:cs="Arial"/>
          <w:color w:val="000000" w:themeColor="text1"/>
          <w:lang w:val="sr-Cyrl-RS"/>
        </w:rPr>
        <w:t xml:space="preserve"> 30</w:t>
      </w:r>
      <w:r w:rsidRPr="00023A4A">
        <w:rPr>
          <w:rFonts w:cs="Arial"/>
          <w:color w:val="000000" w:themeColor="text1"/>
          <w:lang w:val="ru-RU"/>
        </w:rPr>
        <w:t xml:space="preserve"> дана дужим од гарантног рока, с тим да евентуални продужетак гарантног рока има за последицу и продужење рока важења менице и меничног овлашћења у </w:t>
      </w:r>
      <w:r w:rsidRPr="00023A4A">
        <w:rPr>
          <w:rFonts w:cs="Arial"/>
          <w:color w:val="000000" w:themeColor="text1"/>
          <w:lang w:val="ru-RU"/>
        </w:rPr>
        <w:lastRenderedPageBreak/>
        <w:t xml:space="preserve">складу са Закон о меници ("Сл. лист ФНРЈ" бр. 104/46, "Сл. лист СФРЈ" бр. 16/65, 54/70 и 57/89 и "Сл. лист СРЈ" бр. 46/96, «Сл. лист СЦГ» бр. 01/2003 Уст. повеља «Сл.гласник РС» 80/2015) и Закон о платним услугама  («Сл. гласник РС» број 139/2014), </w:t>
      </w:r>
    </w:p>
    <w:p w14:paraId="31C9C72F" w14:textId="77777777" w:rsidR="001566CE" w:rsidRPr="00023A4A" w:rsidRDefault="001566CE" w:rsidP="001566CE">
      <w:pPr>
        <w:rPr>
          <w:rFonts w:cs="Arial"/>
          <w:color w:val="000000" w:themeColor="text1"/>
          <w:lang w:val="ru-RU"/>
        </w:rPr>
      </w:pPr>
      <w:r w:rsidRPr="00023A4A">
        <w:rPr>
          <w:rFonts w:cs="Arial"/>
          <w:color w:val="000000" w:themeColor="text1"/>
          <w:lang w:val="ru-RU"/>
        </w:rPr>
        <w:t>3)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4EB188A" w14:textId="77777777" w:rsidR="001566CE" w:rsidRPr="00023A4A" w:rsidRDefault="001566CE" w:rsidP="001566CE">
      <w:pPr>
        <w:rPr>
          <w:rFonts w:eastAsia="TimesNewRomanPSMT" w:cs="Arial"/>
        </w:rPr>
      </w:pPr>
      <w:r w:rsidRPr="00023A4A">
        <w:rPr>
          <w:rFonts w:cs="Arial"/>
          <w:color w:val="000000" w:themeColor="text1"/>
          <w:lang w:val="sr-Cyrl-RS"/>
        </w:rPr>
        <w:t xml:space="preserve">4) </w:t>
      </w:r>
      <w:r w:rsidRPr="00023A4A">
        <w:rPr>
          <w:rFonts w:eastAsia="TimesNewRomanPSMT" w:cs="Arial"/>
        </w:rPr>
        <w:t>фотокопију ОП обрасца за законског заступника и лица овлашћених за потпис менице/ овлашћења (Оверени потписи лица овлашћених за заступање),</w:t>
      </w:r>
    </w:p>
    <w:p w14:paraId="6A191E07" w14:textId="77777777" w:rsidR="001566CE" w:rsidRPr="00023A4A" w:rsidRDefault="001566CE" w:rsidP="00A055F7">
      <w:pPr>
        <w:numPr>
          <w:ilvl w:val="0"/>
          <w:numId w:val="28"/>
        </w:numPr>
        <w:spacing w:after="200" w:line="276" w:lineRule="auto"/>
        <w:ind w:firstLine="0"/>
        <w:contextualSpacing/>
        <w:rPr>
          <w:rFonts w:eastAsia="Calibri" w:cs="Arial"/>
          <w:color w:val="000000" w:themeColor="text1"/>
        </w:rPr>
      </w:pPr>
      <w:r w:rsidRPr="00023A4A">
        <w:rPr>
          <w:rFonts w:eastAsia="Calibri" w:cs="Arial"/>
          <w:color w:val="000000" w:themeColor="text1"/>
          <w:lang w:val="sr-Cyrl-RS"/>
        </w:rPr>
        <w:t>д</w:t>
      </w:r>
      <w:r w:rsidRPr="00023A4A">
        <w:rPr>
          <w:rFonts w:eastAsia="Calibri" w:cs="Arial"/>
          <w:color w:val="000000" w:themeColor="text1"/>
        </w:rPr>
        <w:t xml:space="preserve">оказ о регистрацији менице у Регистру меница Народне банке Србије (фотокопија  </w:t>
      </w:r>
      <w:r w:rsidRPr="00023A4A">
        <w:rPr>
          <w:rFonts w:eastAsia="Calibri" w:cs="Arial"/>
          <w:color w:val="000000" w:themeColor="text1"/>
          <w:lang w:val="sr-Cyrl-RS"/>
        </w:rPr>
        <w:t xml:space="preserve"> </w:t>
      </w:r>
      <w:r w:rsidRPr="00023A4A">
        <w:rPr>
          <w:rFonts w:eastAsia="Calibri" w:cs="Arial"/>
          <w:color w:val="000000" w:themeColor="text1"/>
        </w:rPr>
        <w:t>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023A4A">
        <w:rPr>
          <w:rFonts w:ascii="Calibri" w:eastAsia="Calibri" w:hAnsi="Calibri" w:cs="Arial"/>
          <w:color w:val="000000" w:themeColor="text1"/>
        </w:rPr>
        <w:t xml:space="preserve"> </w:t>
      </w:r>
      <w:r w:rsidRPr="00023A4A">
        <w:rPr>
          <w:rFonts w:eastAsia="Calibri" w:cs="Arial"/>
          <w:color w:val="000000" w:themeColor="text1"/>
        </w:rPr>
        <w:t>у складу са Одлуком о ближим условима, садржини и начину вођења регистра меница и овлашћења („Сл. гласник РС“ бр. 56/</w:t>
      </w:r>
      <w:r w:rsidRPr="00023A4A">
        <w:rPr>
          <w:rFonts w:eastAsia="Calibri" w:cs="Arial"/>
          <w:color w:val="000000" w:themeColor="text1"/>
          <w:lang w:val="sr-Cyrl-RS"/>
        </w:rPr>
        <w:t>20</w:t>
      </w:r>
      <w:r w:rsidRPr="00023A4A">
        <w:rPr>
          <w:rFonts w:eastAsia="Calibri" w:cs="Arial"/>
          <w:color w:val="000000" w:themeColor="text1"/>
        </w:rPr>
        <w:t>11 и 80/</w:t>
      </w:r>
      <w:r w:rsidRPr="00023A4A">
        <w:rPr>
          <w:rFonts w:eastAsia="Calibri" w:cs="Arial"/>
          <w:color w:val="000000" w:themeColor="text1"/>
          <w:lang w:val="sr-Cyrl-RS"/>
        </w:rPr>
        <w:t>20</w:t>
      </w:r>
      <w:r w:rsidRPr="00023A4A">
        <w:rPr>
          <w:rFonts w:eastAsia="Calibri" w:cs="Arial"/>
          <w:color w:val="000000" w:themeColor="text1"/>
        </w:rPr>
        <w:t>15,76/2016</w:t>
      </w:r>
      <w:r w:rsidRPr="00023A4A">
        <w:rPr>
          <w:rFonts w:eastAsia="Calibri" w:cs="Arial"/>
          <w:color w:val="000000" w:themeColor="text1"/>
          <w:lang w:val="sr-Cyrl-RS"/>
        </w:rPr>
        <w:t>, 82/2017</w:t>
      </w:r>
      <w:r w:rsidRPr="00023A4A">
        <w:rPr>
          <w:rFonts w:eastAsia="Calibri" w:cs="Arial"/>
          <w:color w:val="000000" w:themeColor="text1"/>
        </w:rPr>
        <w:t>)</w:t>
      </w:r>
      <w:r w:rsidRPr="00023A4A">
        <w:rPr>
          <w:rFonts w:eastAsia="Calibri" w:cs="Arial"/>
          <w:color w:val="000000" w:themeColor="text1"/>
          <w:lang w:val="sr-Cyrl-RS"/>
        </w:rPr>
        <w:t>.</w:t>
      </w:r>
    </w:p>
    <w:p w14:paraId="60A1DFB6" w14:textId="77777777" w:rsidR="001566CE" w:rsidRPr="00023A4A" w:rsidRDefault="001566CE" w:rsidP="001566CE">
      <w:pPr>
        <w:rPr>
          <w:rFonts w:cs="Arial"/>
          <w:color w:val="000000" w:themeColor="text1"/>
          <w:lang w:val="sr-Cyrl-RS"/>
        </w:rPr>
      </w:pPr>
      <w:r w:rsidRPr="00023A4A">
        <w:rPr>
          <w:rFonts w:cs="Arial"/>
          <w:color w:val="000000" w:themeColor="text1"/>
          <w:lang w:val="ru-RU"/>
        </w:rPr>
        <w:t xml:space="preserve">Меница као гаранција за отклањање недостатака у гарантно року биће наплаћена у случају да Понуђач </w:t>
      </w:r>
      <w:r w:rsidRPr="00023A4A">
        <w:rPr>
          <w:rFonts w:cs="Arial"/>
          <w:color w:val="000000" w:themeColor="text1"/>
          <w:lang w:val="sr-Cyrl-RS"/>
        </w:rPr>
        <w:t>не отклони недостатке у гарантном року</w:t>
      </w:r>
      <w:r w:rsidRPr="00023A4A">
        <w:rPr>
          <w:rFonts w:cs="Arial"/>
          <w:color w:val="000000" w:themeColor="text1"/>
          <w:lang w:val="ru-RU"/>
        </w:rPr>
        <w:t>, на начин и у року</w:t>
      </w:r>
      <w:r w:rsidRPr="00023A4A">
        <w:rPr>
          <w:rFonts w:cs="Arial"/>
        </w:rPr>
        <w:t xml:space="preserve"> предвиђен </w:t>
      </w:r>
      <w:r w:rsidRPr="00023A4A">
        <w:rPr>
          <w:rFonts w:cs="Arial"/>
          <w:lang w:val="sr-Cyrl-RS"/>
        </w:rPr>
        <w:t>У</w:t>
      </w:r>
      <w:r w:rsidRPr="00023A4A">
        <w:rPr>
          <w:rFonts w:cs="Arial"/>
        </w:rPr>
        <w:t>говором</w:t>
      </w:r>
      <w:r w:rsidRPr="00023A4A">
        <w:rPr>
          <w:rFonts w:cs="Arial"/>
          <w:lang w:val="sr-Cyrl-RS"/>
        </w:rPr>
        <w:t>.</w:t>
      </w:r>
    </w:p>
    <w:p w14:paraId="3D103BE8" w14:textId="77777777" w:rsidR="00B5486D" w:rsidRPr="00023A4A" w:rsidRDefault="001566CE" w:rsidP="001566CE">
      <w:pPr>
        <w:tabs>
          <w:tab w:val="left" w:pos="1786"/>
        </w:tabs>
        <w:spacing w:before="0"/>
        <w:ind w:right="-6"/>
        <w:jc w:val="left"/>
        <w:rPr>
          <w:color w:val="000000" w:themeColor="text1"/>
          <w:lang w:val="sr-Cyrl-RS"/>
        </w:rPr>
      </w:pPr>
      <w:r w:rsidRPr="00023A4A">
        <w:rPr>
          <w:color w:val="000000" w:themeColor="text1"/>
          <w:lang w:val="sr-Cyrl-RS"/>
        </w:rPr>
        <w:t xml:space="preserve">Уколико се средство финансијског обезбеђења не достави у уговореном року, </w:t>
      </w:r>
      <w:r w:rsidRPr="00023A4A">
        <w:rPr>
          <w:color w:val="000000" w:themeColor="text1"/>
          <w:lang w:val="ru-RU" w:eastAsia="sr-Latn-RS"/>
        </w:rPr>
        <w:t>Наручилац</w:t>
      </w:r>
      <w:r w:rsidRPr="00023A4A">
        <w:rPr>
          <w:color w:val="000000" w:themeColor="text1"/>
          <w:lang w:val="sr-Cyrl-RS" w:eastAsia="sr-Latn-RS"/>
        </w:rPr>
        <w:t xml:space="preserve"> има право </w:t>
      </w:r>
      <w:r w:rsidRPr="00023A4A">
        <w:rPr>
          <w:color w:val="000000" w:themeColor="text1"/>
          <w:lang w:val="sr-Cyrl-RS"/>
        </w:rPr>
        <w:t xml:space="preserve"> да наплати средство финанасијског обезбеђења за добро извршење посла.</w:t>
      </w:r>
    </w:p>
    <w:p w14:paraId="32D7179D" w14:textId="77777777" w:rsidR="001566CE" w:rsidRPr="00023A4A" w:rsidRDefault="001566CE" w:rsidP="001566CE">
      <w:pPr>
        <w:tabs>
          <w:tab w:val="left" w:pos="1786"/>
        </w:tabs>
        <w:spacing w:before="0"/>
        <w:ind w:right="-6"/>
        <w:jc w:val="left"/>
        <w:rPr>
          <w:rFonts w:cs="Arial"/>
        </w:rPr>
      </w:pPr>
    </w:p>
    <w:p w14:paraId="00B19DD5" w14:textId="7A1885AB" w:rsidR="00B5486D" w:rsidRPr="00023A4A" w:rsidRDefault="00B5486D" w:rsidP="00B5486D">
      <w:pPr>
        <w:tabs>
          <w:tab w:val="left" w:pos="1786"/>
        </w:tabs>
        <w:spacing w:before="0"/>
        <w:ind w:right="-6"/>
        <w:jc w:val="left"/>
        <w:rPr>
          <w:rFonts w:cs="Arial"/>
          <w:b/>
        </w:rPr>
      </w:pPr>
      <w:r w:rsidRPr="00023A4A">
        <w:rPr>
          <w:rFonts w:cs="Arial"/>
          <w:b/>
        </w:rPr>
        <w:t xml:space="preserve">Понуђач је обавезан да, уколико </w:t>
      </w:r>
      <w:r w:rsidR="001566CE" w:rsidRPr="00023A4A">
        <w:rPr>
          <w:rFonts w:cs="Arial"/>
          <w:b/>
          <w:lang w:val="sr-Cyrl-RS"/>
        </w:rPr>
        <w:t xml:space="preserve">је </w:t>
      </w:r>
      <w:r w:rsidRPr="00023A4A">
        <w:rPr>
          <w:rFonts w:cs="Arial"/>
          <w:b/>
        </w:rPr>
        <w:t xml:space="preserve">вредност уговора за сваку партију за коју </w:t>
      </w:r>
      <w:r w:rsidR="00E26ECA" w:rsidRPr="00023A4A">
        <w:rPr>
          <w:rFonts w:cs="Arial"/>
          <w:b/>
          <w:lang w:val="sr-Cyrl-RS"/>
        </w:rPr>
        <w:t>ј</w:t>
      </w:r>
      <w:r w:rsidRPr="00023A4A">
        <w:rPr>
          <w:rFonts w:cs="Arial"/>
          <w:b/>
        </w:rPr>
        <w:t>е закључ</w:t>
      </w:r>
      <w:r w:rsidR="00E26ECA" w:rsidRPr="00023A4A">
        <w:rPr>
          <w:rFonts w:cs="Arial"/>
          <w:b/>
          <w:lang w:val="sr-Cyrl-RS"/>
        </w:rPr>
        <w:t>ио</w:t>
      </w:r>
      <w:r w:rsidR="001566CE" w:rsidRPr="00023A4A">
        <w:rPr>
          <w:rFonts w:cs="Arial"/>
          <w:b/>
          <w:lang w:val="sr-Cyrl-RS"/>
        </w:rPr>
        <w:t xml:space="preserve"> Уговор</w:t>
      </w:r>
      <w:r w:rsidRPr="00023A4A">
        <w:rPr>
          <w:rFonts w:cs="Arial"/>
          <w:b/>
        </w:rPr>
        <w:t>,</w:t>
      </w:r>
      <w:r w:rsidR="00E01B3A" w:rsidRPr="00023A4A">
        <w:rPr>
          <w:rFonts w:cs="Arial"/>
          <w:b/>
          <w:lang w:val="sr-Cyrl-CS"/>
        </w:rPr>
        <w:t xml:space="preserve"> </w:t>
      </w:r>
      <w:r w:rsidR="001566CE" w:rsidRPr="00023A4A">
        <w:rPr>
          <w:rFonts w:cs="Arial"/>
          <w:b/>
          <w:lang w:val="sr-Cyrl-RS"/>
        </w:rPr>
        <w:t>једнака или већа</w:t>
      </w:r>
      <w:r w:rsidRPr="00023A4A">
        <w:rPr>
          <w:rFonts w:cs="Arial"/>
          <w:b/>
        </w:rPr>
        <w:t xml:space="preserve"> од </w:t>
      </w:r>
      <w:r w:rsidR="00901F06">
        <w:rPr>
          <w:rFonts w:cs="Arial"/>
          <w:b/>
          <w:lang w:val="sr-Cyrl-RS"/>
        </w:rPr>
        <w:t>5</w:t>
      </w:r>
      <w:r w:rsidRPr="00023A4A">
        <w:rPr>
          <w:rFonts w:cs="Arial"/>
          <w:b/>
        </w:rPr>
        <w:t xml:space="preserve">.000.000,00 дин. без ПДВ-а, у тренутку </w:t>
      </w:r>
      <w:r w:rsidR="001566CE" w:rsidRPr="00023A4A">
        <w:rPr>
          <w:rFonts w:cs="Arial"/>
          <w:b/>
          <w:color w:val="000000" w:themeColor="text1"/>
          <w:lang w:val="sr-Cyrl-RS"/>
        </w:rPr>
        <w:t>потписивања Записника о квалитативном пријему добара</w:t>
      </w:r>
      <w:r w:rsidR="001566CE" w:rsidRPr="00023A4A">
        <w:rPr>
          <w:rFonts w:cs="Arial"/>
          <w:b/>
        </w:rPr>
        <w:t xml:space="preserve"> </w:t>
      </w:r>
      <w:r w:rsidRPr="00023A4A">
        <w:rPr>
          <w:rFonts w:cs="Arial"/>
          <w:b/>
        </w:rPr>
        <w:t>достави:</w:t>
      </w:r>
    </w:p>
    <w:p w14:paraId="3900A5E8" w14:textId="77777777" w:rsidR="00BE1071" w:rsidRPr="00023A4A" w:rsidRDefault="008D1900" w:rsidP="001566CE">
      <w:pPr>
        <w:tabs>
          <w:tab w:val="left" w:pos="1786"/>
        </w:tabs>
        <w:spacing w:before="0"/>
        <w:ind w:right="-6"/>
        <w:jc w:val="left"/>
        <w:rPr>
          <w:rFonts w:cs="Arial"/>
          <w:b/>
          <w:lang w:val="sr-Cyrl-RS"/>
        </w:rPr>
      </w:pPr>
      <w:r w:rsidRPr="00023A4A">
        <w:rPr>
          <w:rFonts w:eastAsia="TimesNewRomanPSMT" w:cs="Arial"/>
          <w:b/>
          <w:iCs/>
        </w:rPr>
        <w:t>Б</w:t>
      </w:r>
      <w:r w:rsidR="00B5486D" w:rsidRPr="00023A4A">
        <w:rPr>
          <w:rFonts w:eastAsia="TimesNewRomanPSMT" w:cs="Arial"/>
          <w:b/>
          <w:iCs/>
        </w:rPr>
        <w:t>анкарску гаранцију за отклањање недостатака у  гарантном року</w:t>
      </w:r>
      <w:r w:rsidR="001566CE" w:rsidRPr="00023A4A">
        <w:rPr>
          <w:rFonts w:eastAsia="TimesNewRomanPSMT" w:cs="Arial"/>
          <w:b/>
          <w:iCs/>
          <w:lang w:val="sr-Cyrl-RS"/>
        </w:rPr>
        <w:t>, и то:</w:t>
      </w:r>
    </w:p>
    <w:p w14:paraId="68E99198" w14:textId="77777777" w:rsidR="001566CE" w:rsidRPr="00023A4A" w:rsidRDefault="001566CE" w:rsidP="001566CE">
      <w:pPr>
        <w:rPr>
          <w:rFonts w:cs="Arial"/>
        </w:rPr>
      </w:pPr>
      <w:r w:rsidRPr="00023A4A">
        <w:rPr>
          <w:rFonts w:cs="Arial"/>
        </w:rPr>
        <w:t>неопозив</w:t>
      </w:r>
      <w:r w:rsidRPr="00023A4A">
        <w:rPr>
          <w:rFonts w:cs="Arial"/>
          <w:lang w:val="sr-Cyrl-RS"/>
        </w:rPr>
        <w:t>у</w:t>
      </w:r>
      <w:r w:rsidRPr="00023A4A">
        <w:rPr>
          <w:rFonts w:cs="Arial"/>
        </w:rPr>
        <w:t>, безусловн</w:t>
      </w:r>
      <w:r w:rsidRPr="00023A4A">
        <w:rPr>
          <w:rFonts w:cs="Arial"/>
          <w:lang w:val="sr-Cyrl-RS"/>
        </w:rPr>
        <w:t>у</w:t>
      </w:r>
      <w:r w:rsidRPr="00023A4A">
        <w:rPr>
          <w:rFonts w:cs="Arial"/>
        </w:rPr>
        <w:t>,без права на приговор и платив</w:t>
      </w:r>
      <w:r w:rsidRPr="00023A4A">
        <w:rPr>
          <w:rFonts w:cs="Arial"/>
          <w:lang w:val="sr-Cyrl-RS"/>
        </w:rPr>
        <w:t>у</w:t>
      </w:r>
      <w:r w:rsidRPr="00023A4A">
        <w:rPr>
          <w:rFonts w:cs="Arial"/>
        </w:rPr>
        <w:t xml:space="preserve"> на први позив, издат</w:t>
      </w:r>
      <w:r w:rsidRPr="00023A4A">
        <w:rPr>
          <w:rFonts w:cs="Arial"/>
          <w:lang w:val="sr-Cyrl-RS"/>
        </w:rPr>
        <w:t>у</w:t>
      </w:r>
      <w:r w:rsidRPr="00023A4A">
        <w:rPr>
          <w:rFonts w:cs="Arial"/>
        </w:rPr>
        <w:t xml:space="preserve"> у висини од 5% од укупно уговорене цене (без ПДВ-а) са роком важења 30(</w:t>
      </w:r>
      <w:r w:rsidRPr="00023A4A">
        <w:rPr>
          <w:rFonts w:cs="Arial"/>
          <w:lang w:val="sr-Cyrl-RS"/>
        </w:rPr>
        <w:t>словима:</w:t>
      </w:r>
      <w:r w:rsidRPr="00023A4A">
        <w:rPr>
          <w:rFonts w:cs="Arial"/>
        </w:rPr>
        <w:t>тридесет)</w:t>
      </w:r>
      <w:r w:rsidRPr="00023A4A">
        <w:rPr>
          <w:rFonts w:cs="Arial"/>
          <w:lang w:val="sr-Cyrl-RS"/>
        </w:rPr>
        <w:t xml:space="preserve"> календарских</w:t>
      </w:r>
      <w:r w:rsidRPr="00023A4A">
        <w:rPr>
          <w:rFonts w:cs="Arial"/>
        </w:rPr>
        <w:t xml:space="preserve"> дана дужим о</w:t>
      </w:r>
      <w:r w:rsidRPr="00023A4A">
        <w:rPr>
          <w:rFonts w:cs="Arial"/>
          <w:lang w:val="sr-Cyrl-RS"/>
        </w:rPr>
        <w:t xml:space="preserve">д уговореног </w:t>
      </w:r>
      <w:r w:rsidRPr="00023A4A">
        <w:rPr>
          <w:rFonts w:cs="Arial"/>
        </w:rPr>
        <w:t>гарантног рока.</w:t>
      </w:r>
    </w:p>
    <w:p w14:paraId="63835121" w14:textId="77777777" w:rsidR="001566CE" w:rsidRPr="00023A4A" w:rsidRDefault="001566CE" w:rsidP="001566CE">
      <w:pPr>
        <w:rPr>
          <w:rFonts w:cs="Arial"/>
        </w:rPr>
      </w:pPr>
      <w:r w:rsidRPr="00023A4A">
        <w:rPr>
          <w:rFonts w:cs="Arial"/>
        </w:rPr>
        <w:t xml:space="preserve">Банкарска гаранција за отклањање недостатака у гарантном року, доставља се  у тренутку </w:t>
      </w:r>
      <w:r w:rsidR="00BB26D7" w:rsidRPr="00023A4A">
        <w:rPr>
          <w:rFonts w:cs="Arial"/>
          <w:color w:val="000000" w:themeColor="text1"/>
          <w:lang w:val="sr-Cyrl-RS"/>
        </w:rPr>
        <w:t>потписивања Записника о квалитативном пријему добара</w:t>
      </w:r>
      <w:r w:rsidRPr="00023A4A">
        <w:rPr>
          <w:rFonts w:cs="Arial"/>
        </w:rPr>
        <w:t>.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14:paraId="3FCC41D2" w14:textId="77777777" w:rsidR="001566CE" w:rsidRPr="00023A4A" w:rsidRDefault="001566CE" w:rsidP="001566CE">
      <w:pPr>
        <w:rPr>
          <w:rFonts w:cs="Arial"/>
        </w:rPr>
      </w:pPr>
      <w:r w:rsidRPr="00023A4A">
        <w:rPr>
          <w:rFonts w:cs="Arial"/>
        </w:rPr>
        <w:t>Достављена банкарска гаранција  не може да садржи додатне услове за исплату, краћи рок и мањи износ.</w:t>
      </w:r>
    </w:p>
    <w:p w14:paraId="1A05DF2C" w14:textId="77777777" w:rsidR="001566CE" w:rsidRPr="00023A4A" w:rsidRDefault="001566CE" w:rsidP="001566CE">
      <w:pPr>
        <w:spacing w:after="120"/>
        <w:rPr>
          <w:rFonts w:cs="Arial"/>
        </w:rPr>
      </w:pPr>
      <w:r w:rsidRPr="00023A4A">
        <w:rPr>
          <w:rFonts w:cs="Arial"/>
        </w:rPr>
        <w:t>Наручилац</w:t>
      </w:r>
      <w:r w:rsidRPr="00023A4A">
        <w:rPr>
          <w:rFonts w:cs="Arial"/>
          <w:lang w:val="sr-Cyrl-RS"/>
        </w:rPr>
        <w:t xml:space="preserve"> </w:t>
      </w:r>
      <w:r w:rsidRPr="00023A4A">
        <w:rPr>
          <w:rFonts w:cs="Arial"/>
        </w:rPr>
        <w:t xml:space="preserve">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14:paraId="6E4F5234" w14:textId="77777777" w:rsidR="001566CE" w:rsidRPr="00023A4A" w:rsidRDefault="001566CE" w:rsidP="001566CE">
      <w:pPr>
        <w:spacing w:before="0"/>
        <w:rPr>
          <w:rFonts w:cs="Arial"/>
          <w:lang w:val="sr-Cyrl-CS" w:eastAsia="ar-SA"/>
        </w:rPr>
      </w:pPr>
      <w:r w:rsidRPr="00023A4A">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74119012" w14:textId="77777777" w:rsidR="001566CE" w:rsidRPr="00023A4A" w:rsidRDefault="001566CE" w:rsidP="001566CE">
      <w:pPr>
        <w:spacing w:before="0"/>
        <w:rPr>
          <w:rFonts w:cs="Arial"/>
          <w:lang w:val="sr-Cyrl-CS" w:eastAsia="ar-SA"/>
        </w:rPr>
      </w:pPr>
    </w:p>
    <w:p w14:paraId="60D0F40E" w14:textId="77777777" w:rsidR="001566CE" w:rsidRPr="00023A4A" w:rsidRDefault="001566CE" w:rsidP="001566CE">
      <w:pPr>
        <w:spacing w:before="0"/>
        <w:rPr>
          <w:rFonts w:cs="Arial"/>
          <w:lang w:val="sr-Cyrl-CS" w:eastAsia="ar-SA"/>
        </w:rPr>
      </w:pPr>
      <w:r w:rsidRPr="00023A4A">
        <w:rPr>
          <w:rFont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 са местом рада арбитраже у Београду.</w:t>
      </w:r>
    </w:p>
    <w:p w14:paraId="4B2F9E1E" w14:textId="77777777" w:rsidR="001566CE" w:rsidRPr="00023A4A" w:rsidRDefault="001566CE" w:rsidP="001566CE">
      <w:pPr>
        <w:spacing w:before="0"/>
        <w:rPr>
          <w:rFonts w:cs="Arial"/>
          <w:lang w:val="sr-Cyrl-CS" w:eastAsia="ar-SA"/>
        </w:rPr>
      </w:pPr>
    </w:p>
    <w:p w14:paraId="7CD1C75A" w14:textId="77777777" w:rsidR="001566CE" w:rsidRPr="00023A4A" w:rsidRDefault="001566CE" w:rsidP="001566CE">
      <w:pPr>
        <w:spacing w:before="0"/>
        <w:rPr>
          <w:rFonts w:cs="Arial"/>
          <w:lang w:val="sr-Cyrl-CS" w:eastAsia="ar-SA"/>
        </w:rPr>
      </w:pPr>
      <w:r w:rsidRPr="00023A4A">
        <w:rPr>
          <w:rFonts w:cs="Arial"/>
          <w:lang w:val="sr-Cyrl-CS" w:eastAsia="ar-SA"/>
        </w:rPr>
        <w:t>Банкарска гаранција се не може уступити и није преносива без сагласности уговорних страна и емисионе банке.</w:t>
      </w:r>
    </w:p>
    <w:p w14:paraId="16D9BB76" w14:textId="77777777" w:rsidR="001566CE" w:rsidRPr="00023A4A" w:rsidRDefault="001566CE" w:rsidP="001566CE">
      <w:pPr>
        <w:spacing w:before="0"/>
        <w:rPr>
          <w:rFonts w:cs="Arial"/>
          <w:lang w:val="sr-Cyrl-CS" w:eastAsia="ar-SA"/>
        </w:rPr>
      </w:pPr>
    </w:p>
    <w:p w14:paraId="39F969C5" w14:textId="77777777" w:rsidR="001566CE" w:rsidRPr="00023A4A" w:rsidRDefault="001566CE" w:rsidP="001566CE">
      <w:pPr>
        <w:spacing w:before="0"/>
        <w:rPr>
          <w:rFonts w:cs="Arial"/>
          <w:lang w:val="sr-Cyrl-CS" w:eastAsia="ar-SA"/>
        </w:rPr>
      </w:pPr>
      <w:r w:rsidRPr="00023A4A">
        <w:rPr>
          <w:rFonts w:cs="Arial"/>
          <w:lang w:val="sr-Cyrl-CS" w:eastAsia="ar-SA"/>
        </w:rPr>
        <w:t>На ову банкарску гаранцију примењују се Једнообразна правила за гаранције на позив ( URDG 758) Међународне трговинске коморе у Паризу.</w:t>
      </w:r>
    </w:p>
    <w:p w14:paraId="305B847B" w14:textId="77777777" w:rsidR="001566CE" w:rsidRPr="00023A4A" w:rsidRDefault="001566CE" w:rsidP="001566CE">
      <w:pPr>
        <w:spacing w:before="0"/>
        <w:rPr>
          <w:rFonts w:cs="Arial"/>
          <w:lang w:val="sr-Cyrl-CS" w:eastAsia="ar-SA"/>
        </w:rPr>
      </w:pPr>
    </w:p>
    <w:p w14:paraId="41F63B53" w14:textId="77777777" w:rsidR="001566CE" w:rsidRDefault="001566CE" w:rsidP="001566CE">
      <w:pPr>
        <w:spacing w:before="0"/>
        <w:rPr>
          <w:rFonts w:cs="Arial"/>
          <w:lang w:val="sr-Cyrl-CS" w:eastAsia="ar-SA"/>
        </w:rPr>
      </w:pPr>
      <w:r w:rsidRPr="00023A4A">
        <w:rPr>
          <w:rFonts w:cs="Arial"/>
          <w:lang w:val="sr-Cyrl-CS" w:eastAsia="ar-SA"/>
        </w:rPr>
        <w:lastRenderedPageBreak/>
        <w:t>Ова гаранција истиче на наведени датум, без обзира да ли је овај документ враћен или није.</w:t>
      </w:r>
    </w:p>
    <w:p w14:paraId="1E4EB46C" w14:textId="77777777" w:rsidR="0046708D" w:rsidRPr="00023A4A" w:rsidRDefault="0046708D" w:rsidP="001566CE">
      <w:pPr>
        <w:spacing w:before="0"/>
        <w:rPr>
          <w:rFonts w:cs="Arial"/>
          <w:lang w:val="sr-Cyrl-CS" w:eastAsia="ar-SA"/>
        </w:rPr>
      </w:pPr>
    </w:p>
    <w:p w14:paraId="4C6C61D5" w14:textId="77777777" w:rsidR="001566CE" w:rsidRDefault="0046708D" w:rsidP="001566CE">
      <w:pPr>
        <w:spacing w:before="0"/>
        <w:outlineLvl w:val="0"/>
        <w:rPr>
          <w:rFonts w:cs="Arial"/>
          <w:lang w:val="sr-Cyrl-CS"/>
        </w:rPr>
      </w:pPr>
      <w:r w:rsidRPr="0046708D">
        <w:rPr>
          <w:rFonts w:cs="Arial"/>
          <w:lang w:val="sr-Cyrl-CS"/>
        </w:rPr>
        <w:t>Банкарска гаранција треба да буду у валути у којој је Понуда.</w:t>
      </w:r>
    </w:p>
    <w:p w14:paraId="74F216F8" w14:textId="77777777" w:rsidR="0046708D" w:rsidRPr="00023A4A" w:rsidRDefault="0046708D" w:rsidP="001566CE">
      <w:pPr>
        <w:spacing w:before="0"/>
        <w:outlineLvl w:val="0"/>
        <w:rPr>
          <w:rFonts w:cs="Arial"/>
          <w:lang w:val="sr-Cyrl-CS"/>
        </w:rPr>
      </w:pPr>
      <w:r w:rsidRPr="0046708D">
        <w:rPr>
          <w:rFonts w:cs="Arial"/>
          <w:lang w:val="sr-Cyrl-CS"/>
        </w:rPr>
        <w:t>Уколико банкарску гаранцију издаје страна банка ,мора имати кредитни рејтинг.</w:t>
      </w:r>
    </w:p>
    <w:p w14:paraId="06682C32" w14:textId="77777777" w:rsidR="00C72D7F" w:rsidRPr="00023A4A" w:rsidRDefault="00C72D7F" w:rsidP="00BE1071">
      <w:pPr>
        <w:tabs>
          <w:tab w:val="left" w:pos="1786"/>
        </w:tabs>
        <w:spacing w:before="0"/>
        <w:ind w:right="-6"/>
        <w:jc w:val="left"/>
        <w:rPr>
          <w:rFonts w:eastAsia="TimesNewRomanPSMT" w:cs="Arial"/>
          <w:iCs/>
          <w:lang w:val="sr-Cyrl-RS"/>
        </w:rPr>
      </w:pPr>
    </w:p>
    <w:p w14:paraId="657436A1" w14:textId="77777777" w:rsidR="004C3B38" w:rsidRPr="00023A4A" w:rsidRDefault="004C3B38" w:rsidP="0012475E">
      <w:pPr>
        <w:tabs>
          <w:tab w:val="left" w:pos="1786"/>
        </w:tabs>
        <w:spacing w:before="0"/>
        <w:ind w:right="-6"/>
        <w:jc w:val="center"/>
        <w:rPr>
          <w:rFonts w:eastAsia="TimesNewRomanPSMT" w:cs="Arial"/>
          <w:b/>
          <w:bCs/>
          <w:iCs/>
        </w:rPr>
      </w:pPr>
      <w:r w:rsidRPr="00023A4A">
        <w:rPr>
          <w:rFonts w:eastAsia="TimesNewRomanPSMT" w:cs="Arial"/>
          <w:b/>
          <w:bCs/>
          <w:iCs/>
        </w:rPr>
        <w:t>Достављање средстава финансијског обезбеђења</w:t>
      </w:r>
    </w:p>
    <w:p w14:paraId="3660AEBB" w14:textId="77777777" w:rsidR="0012475E" w:rsidRPr="00023A4A" w:rsidRDefault="0012475E" w:rsidP="0012475E">
      <w:pPr>
        <w:tabs>
          <w:tab w:val="left" w:pos="1786"/>
        </w:tabs>
        <w:spacing w:before="0"/>
        <w:ind w:right="-6"/>
        <w:jc w:val="center"/>
        <w:rPr>
          <w:rFonts w:eastAsia="TimesNewRomanPSMT" w:cs="Arial"/>
          <w:b/>
          <w:bCs/>
          <w:iCs/>
        </w:rPr>
      </w:pPr>
    </w:p>
    <w:p w14:paraId="361C1985" w14:textId="77777777" w:rsidR="00BB26D7" w:rsidRPr="00023A4A" w:rsidRDefault="00BB26D7" w:rsidP="00BB26D7">
      <w:pPr>
        <w:tabs>
          <w:tab w:val="left" w:pos="567"/>
          <w:tab w:val="left" w:pos="709"/>
        </w:tabs>
        <w:rPr>
          <w:rFonts w:eastAsia="TimesNewRomanPSMT" w:cs="Arial"/>
          <w:bCs/>
          <w:noProof/>
          <w:lang w:val="sr-Cyrl-CS"/>
        </w:rPr>
      </w:pPr>
      <w:r w:rsidRPr="00023A4A">
        <w:rPr>
          <w:rFonts w:eastAsia="TimesNewRomanPSMT" w:cs="Arial"/>
          <w:bCs/>
          <w:noProof/>
          <w:lang w:val="sr-Cyrl-CS"/>
        </w:rPr>
        <w:t xml:space="preserve">Средство финансијског обезбеђења </w:t>
      </w:r>
      <w:r w:rsidRPr="00023A4A">
        <w:rPr>
          <w:rFonts w:eastAsia="TimesNewRomanPSMT" w:cs="Arial"/>
          <w:b/>
          <w:bCs/>
          <w:noProof/>
          <w:u w:val="single"/>
          <w:lang w:val="sr-Cyrl-CS"/>
        </w:rPr>
        <w:t>за озбиљност понуде</w:t>
      </w:r>
      <w:r w:rsidRPr="00023A4A">
        <w:rPr>
          <w:rFonts w:eastAsia="TimesNewRomanPSMT" w:cs="Arial"/>
          <w:bCs/>
          <w:noProof/>
          <w:lang w:val="sr-Cyrl-CS"/>
        </w:rPr>
        <w:t xml:space="preserve"> доставља се као саставни део понуде и гласи на Јавно предузеће "Електропривреда Србије" Београд, Балканска 13</w:t>
      </w:r>
      <w:r w:rsidR="003D3D5D" w:rsidRPr="00023A4A">
        <w:rPr>
          <w:rFonts w:eastAsia="TimesNewRomanPSMT" w:cs="Arial"/>
          <w:bCs/>
          <w:noProof/>
          <w:lang w:val="sr-Cyrl-CS"/>
        </w:rPr>
        <w:t>,</w:t>
      </w:r>
      <w:r w:rsidRPr="00023A4A">
        <w:rPr>
          <w:rFonts w:eastAsia="TimesNewRomanPSMT" w:cs="Arial"/>
          <w:bCs/>
          <w:noProof/>
          <w:lang w:val="sr-Cyrl-CS"/>
        </w:rPr>
        <w:t xml:space="preserve">  Београд.</w:t>
      </w:r>
      <w:r w:rsidRPr="00023A4A">
        <w:rPr>
          <w:rFonts w:eastAsia="TimesNewRomanPSMT" w:cs="Arial"/>
          <w:bCs/>
          <w:noProof/>
          <w:lang w:val="sr-Latn-RS"/>
        </w:rPr>
        <w:t xml:space="preserve"> </w:t>
      </w:r>
    </w:p>
    <w:p w14:paraId="6F0BD822" w14:textId="77777777" w:rsidR="00BB26D7" w:rsidRPr="00023A4A" w:rsidRDefault="00BB26D7" w:rsidP="00BB26D7">
      <w:pPr>
        <w:tabs>
          <w:tab w:val="left" w:pos="567"/>
          <w:tab w:val="left" w:pos="709"/>
        </w:tabs>
        <w:spacing w:before="0"/>
        <w:rPr>
          <w:rFonts w:eastAsia="TimesNewRomanPSMT" w:cs="Arial"/>
          <w:bCs/>
          <w:noProof/>
          <w:lang w:val="sr-Cyrl-CS"/>
        </w:rPr>
      </w:pPr>
    </w:p>
    <w:p w14:paraId="352235F9" w14:textId="77777777" w:rsidR="00CB5893" w:rsidRDefault="00BB26D7" w:rsidP="00901F06">
      <w:pPr>
        <w:tabs>
          <w:tab w:val="left" w:pos="567"/>
          <w:tab w:val="left" w:pos="709"/>
        </w:tabs>
        <w:spacing w:after="120"/>
        <w:jc w:val="left"/>
        <w:rPr>
          <w:rFonts w:cs="Arial"/>
          <w:b/>
          <w:lang w:val="sr-Cyrl-RS"/>
        </w:rPr>
      </w:pPr>
      <w:r w:rsidRPr="00023A4A">
        <w:rPr>
          <w:rFonts w:eastAsia="TimesNewRomanPSMT" w:cs="Arial"/>
          <w:bCs/>
          <w:noProof/>
          <w:lang w:val="sr-Cyrl-CS"/>
        </w:rPr>
        <w:t xml:space="preserve">Средство финансијског обезбеђења </w:t>
      </w:r>
      <w:r w:rsidRPr="00023A4A">
        <w:rPr>
          <w:rFonts w:eastAsia="TimesNewRomanPSMT" w:cs="Arial"/>
          <w:b/>
          <w:bCs/>
          <w:noProof/>
          <w:u w:val="single"/>
          <w:lang w:val="sr-Cyrl-CS"/>
        </w:rPr>
        <w:t>за добро извршење посла</w:t>
      </w:r>
      <w:r w:rsidRPr="00023A4A">
        <w:rPr>
          <w:rFonts w:eastAsia="TimesNewRomanPSMT" w:cs="Arial"/>
          <w:bCs/>
          <w:noProof/>
          <w:lang w:val="sr-Cyrl-CS"/>
        </w:rPr>
        <w:t xml:space="preserve">  гласи на Јавно предузеће "Електропривреда Србије" Београд, Балканска 13 Београд </w:t>
      </w:r>
      <w:r w:rsidRPr="00CB5893">
        <w:rPr>
          <w:rFonts w:cs="Arial"/>
          <w:lang w:val="sr-Cyrl-RS"/>
        </w:rPr>
        <w:t>и доставља се лично или поштом на адресу:</w:t>
      </w:r>
      <w:r w:rsidRPr="00023A4A">
        <w:rPr>
          <w:rFonts w:cs="Arial"/>
          <w:b/>
          <w:lang w:val="sr-Cyrl-RS"/>
        </w:rPr>
        <w:t xml:space="preserve"> </w:t>
      </w:r>
    </w:p>
    <w:p w14:paraId="7B7F3B12" w14:textId="22911B78" w:rsidR="00CB5893" w:rsidRPr="00CB5893" w:rsidRDefault="00CB5893" w:rsidP="00CB5893">
      <w:pPr>
        <w:suppressAutoHyphens/>
        <w:spacing w:line="100" w:lineRule="atLeast"/>
        <w:jc w:val="center"/>
        <w:rPr>
          <w:rFonts w:eastAsia="Arial Unicode MS" w:cs="Arial"/>
          <w:noProof/>
          <w:kern w:val="1"/>
          <w:highlight w:val="yellow"/>
          <w:lang w:val="sr-Cyrl-CS" w:eastAsia="ar-SA"/>
        </w:rPr>
      </w:pPr>
      <w:r>
        <w:rPr>
          <w:rFonts w:cs="Arial"/>
          <w:b/>
          <w:noProof/>
          <w:lang w:val="sr-Cyrl-CS"/>
        </w:rPr>
        <w:t xml:space="preserve"> </w:t>
      </w:r>
      <w:r w:rsidRPr="00CB5893">
        <w:rPr>
          <w:rFonts w:cs="Arial"/>
          <w:noProof/>
          <w:lang w:val="sr-Cyrl-CS"/>
        </w:rPr>
        <w:t xml:space="preserve">ЈП </w:t>
      </w:r>
      <w:r w:rsidRPr="00CB5893">
        <w:rPr>
          <w:rFonts w:eastAsia="TimesNewRomanPSMT" w:cs="Arial"/>
          <w:bCs/>
          <w:noProof/>
          <w:lang w:val="sr-Cyrl-CS"/>
        </w:rPr>
        <w:t>"Електропривреда Србије" Београд</w:t>
      </w:r>
      <w:r w:rsidRPr="00CB5893">
        <w:rPr>
          <w:rFonts w:cs="Arial"/>
          <w:noProof/>
          <w:lang w:val="sr-Cyrl-CS"/>
        </w:rPr>
        <w:t xml:space="preserve"> Огранак РБ Колубара,  Комерцијални сектор ,ул.Дише Ђурђевића бб,11560 Вреоци</w:t>
      </w:r>
    </w:p>
    <w:p w14:paraId="5B0A2988" w14:textId="77777777" w:rsidR="00CB5893" w:rsidRPr="00CB5893" w:rsidRDefault="00CB5893" w:rsidP="00CB5893">
      <w:pPr>
        <w:tabs>
          <w:tab w:val="left" w:pos="1134"/>
        </w:tabs>
        <w:spacing w:before="0"/>
        <w:jc w:val="center"/>
        <w:rPr>
          <w:noProof/>
          <w:lang w:val="sr-Cyrl-CS"/>
        </w:rPr>
      </w:pPr>
      <w:r w:rsidRPr="00CB5893">
        <w:rPr>
          <w:noProof/>
          <w:lang w:val="sr-Cyrl-CS"/>
        </w:rPr>
        <w:t xml:space="preserve">са назнаком: Средство финансијског обезбеђења за </w:t>
      </w:r>
      <w:r w:rsidRPr="00CB5893">
        <w:rPr>
          <w:rFonts w:eastAsia="TimesNewRomanPS-BoldMT" w:cs="Arial"/>
          <w:bCs/>
          <w:kern w:val="2"/>
          <w:lang w:eastAsia="ar-SA"/>
        </w:rPr>
        <w:t>ЈН</w:t>
      </w:r>
      <w:r w:rsidRPr="00CB5893">
        <w:rPr>
          <w:rFonts w:eastAsia="TimesNewRomanPS-BoldMT" w:cs="Arial"/>
          <w:bCs/>
          <w:kern w:val="2"/>
          <w:lang w:val="sr-Cyrl-RS" w:eastAsia="ar-SA"/>
        </w:rPr>
        <w:t xml:space="preserve">/4000/0461/2018 </w:t>
      </w:r>
      <w:r w:rsidRPr="00CB5893">
        <w:rPr>
          <w:rFonts w:eastAsia="TimesNewRomanPS-BoldMT" w:cs="Arial"/>
          <w:bCs/>
          <w:kern w:val="2"/>
          <w:lang w:val="sr-Latn-RS" w:eastAsia="ar-SA"/>
        </w:rPr>
        <w:t>(2728/2018)</w:t>
      </w:r>
    </w:p>
    <w:p w14:paraId="1131AFAB" w14:textId="720B70A8" w:rsidR="00BB26D7" w:rsidRPr="00023A4A" w:rsidRDefault="00BB26D7" w:rsidP="00CB5893">
      <w:pPr>
        <w:tabs>
          <w:tab w:val="left" w:pos="1134"/>
        </w:tabs>
        <w:jc w:val="left"/>
        <w:rPr>
          <w:rFonts w:eastAsia="TimesNewRomanPSMT" w:cs="Arial"/>
          <w:bCs/>
          <w:noProof/>
          <w:lang w:val="sr-Cyrl-CS"/>
        </w:rPr>
      </w:pPr>
    </w:p>
    <w:p w14:paraId="3A2D0086" w14:textId="20F1E798" w:rsidR="00BB26D7" w:rsidRPr="00023A4A" w:rsidRDefault="00BB26D7" w:rsidP="00BB26D7">
      <w:pPr>
        <w:tabs>
          <w:tab w:val="left" w:pos="567"/>
          <w:tab w:val="left" w:pos="709"/>
        </w:tabs>
        <w:spacing w:before="0" w:after="120"/>
        <w:rPr>
          <w:rFonts w:cs="Arial"/>
          <w:b/>
          <w:noProof/>
          <w:lang w:val="sr-Cyrl-CS"/>
        </w:rPr>
      </w:pPr>
      <w:r w:rsidRPr="00023A4A">
        <w:rPr>
          <w:rFonts w:eastAsia="TimesNewRomanPSMT" w:cs="Arial"/>
          <w:bCs/>
          <w:noProof/>
          <w:lang w:val="sr-Cyrl-CS"/>
        </w:rPr>
        <w:t xml:space="preserve">Средство финансијског обезбеђења </w:t>
      </w:r>
      <w:r w:rsidRPr="00023A4A">
        <w:rPr>
          <w:rFonts w:eastAsia="TimesNewRomanPSMT" w:cs="Arial"/>
          <w:b/>
          <w:bCs/>
          <w:noProof/>
          <w:u w:val="single"/>
          <w:lang w:val="sr-Cyrl-CS"/>
        </w:rPr>
        <w:t>за отклањање недостатака у гарантном периоду</w:t>
      </w:r>
      <w:r w:rsidRPr="00023A4A">
        <w:rPr>
          <w:rFonts w:eastAsia="TimesNewRomanPSMT" w:cs="Arial"/>
          <w:bCs/>
          <w:noProof/>
          <w:lang w:val="sr-Cyrl-CS"/>
        </w:rPr>
        <w:t xml:space="preserve">  гласи на Јавно предузеће "Електропривреда Србије" Београд, Балканска бр. 13 Београд Огранак РБ Колубара  </w:t>
      </w:r>
      <w:r w:rsidRPr="00023A4A">
        <w:rPr>
          <w:rFonts w:cs="Arial"/>
          <w:b/>
          <w:noProof/>
          <w:lang w:val="sr-Cyrl-CS"/>
        </w:rPr>
        <w:t xml:space="preserve">и доставља се </w:t>
      </w:r>
      <w:r w:rsidRPr="00023A4A">
        <w:rPr>
          <w:rFonts w:cs="Arial"/>
          <w:lang w:val="sr-Cyrl-RS"/>
        </w:rPr>
        <w:t xml:space="preserve">приликом потписивања </w:t>
      </w:r>
      <w:r w:rsidRPr="00023A4A">
        <w:rPr>
          <w:rFonts w:eastAsia="Lucida Sans Unicode" w:cs="Arial"/>
          <w:kern w:val="1"/>
          <w:lang w:val="sr-Cyrl-CS" w:eastAsia="hi-IN" w:bidi="hi-IN"/>
        </w:rPr>
        <w:t xml:space="preserve">Записника о квалитативном пријему </w:t>
      </w:r>
      <w:r w:rsidRPr="00023A4A">
        <w:rPr>
          <w:rFonts w:cs="Arial"/>
          <w:lang w:val="sr-Cyrl-RS"/>
        </w:rPr>
        <w:t>или</w:t>
      </w:r>
      <w:r w:rsidR="00102773">
        <w:rPr>
          <w:rFonts w:cs="Arial"/>
          <w:lang w:val="sr-Cyrl-RS"/>
        </w:rPr>
        <w:t xml:space="preserve"> лично или</w:t>
      </w:r>
      <w:r w:rsidRPr="00023A4A">
        <w:rPr>
          <w:rFonts w:cs="Arial"/>
          <w:lang w:val="sr-Cyrl-RS"/>
        </w:rPr>
        <w:t xml:space="preserve"> поштом на адресу:</w:t>
      </w:r>
      <w:r w:rsidRPr="00023A4A">
        <w:rPr>
          <w:rFonts w:cs="Arial"/>
          <w:b/>
          <w:noProof/>
          <w:lang w:val="sr-Cyrl-CS"/>
        </w:rPr>
        <w:t xml:space="preserve"> </w:t>
      </w:r>
    </w:p>
    <w:p w14:paraId="6B79E081" w14:textId="27D79857" w:rsidR="00BB26D7" w:rsidRPr="00CB5893" w:rsidRDefault="00CB5893" w:rsidP="00BB26D7">
      <w:pPr>
        <w:suppressAutoHyphens/>
        <w:spacing w:line="100" w:lineRule="atLeast"/>
        <w:jc w:val="center"/>
        <w:rPr>
          <w:rFonts w:eastAsia="Arial Unicode MS" w:cs="Arial"/>
          <w:noProof/>
          <w:kern w:val="1"/>
          <w:highlight w:val="yellow"/>
          <w:lang w:val="sr-Cyrl-CS" w:eastAsia="ar-SA"/>
        </w:rPr>
      </w:pPr>
      <w:r w:rsidRPr="00CB5893">
        <w:rPr>
          <w:rFonts w:cs="Arial"/>
          <w:noProof/>
          <w:lang w:val="sr-Cyrl-CS"/>
        </w:rPr>
        <w:t xml:space="preserve">ЈП </w:t>
      </w:r>
      <w:r w:rsidRPr="00CB5893">
        <w:rPr>
          <w:rFonts w:eastAsia="TimesNewRomanPSMT" w:cs="Arial"/>
          <w:bCs/>
          <w:noProof/>
          <w:lang w:val="sr-Cyrl-CS"/>
        </w:rPr>
        <w:t>"Електропривреда Србије" Београд</w:t>
      </w:r>
      <w:r w:rsidRPr="00CB5893">
        <w:rPr>
          <w:rFonts w:cs="Arial"/>
          <w:noProof/>
          <w:lang w:val="sr-Cyrl-CS"/>
        </w:rPr>
        <w:t xml:space="preserve"> </w:t>
      </w:r>
      <w:r w:rsidR="00BB26D7" w:rsidRPr="00CB5893">
        <w:rPr>
          <w:rFonts w:cs="Arial"/>
          <w:noProof/>
          <w:lang w:val="sr-Cyrl-CS"/>
        </w:rPr>
        <w:t>Огранак РБ Колубара,  Комерцијални сектор ,ул.Дише Ђурђевића бб,11560 Вреоци</w:t>
      </w:r>
    </w:p>
    <w:p w14:paraId="3DA6AE2C" w14:textId="00512988" w:rsidR="00BB26D7" w:rsidRPr="00CB5893" w:rsidRDefault="00BB26D7" w:rsidP="00BB26D7">
      <w:pPr>
        <w:tabs>
          <w:tab w:val="left" w:pos="1134"/>
        </w:tabs>
        <w:spacing w:before="0"/>
        <w:jc w:val="center"/>
        <w:rPr>
          <w:noProof/>
          <w:lang w:val="sr-Cyrl-CS"/>
        </w:rPr>
      </w:pPr>
      <w:r w:rsidRPr="00CB5893">
        <w:rPr>
          <w:noProof/>
          <w:lang w:val="sr-Cyrl-CS"/>
        </w:rPr>
        <w:t xml:space="preserve">са назнаком: Средство финансијског обезбеђења за </w:t>
      </w:r>
      <w:r w:rsidR="000C46EC" w:rsidRPr="00CB5893">
        <w:rPr>
          <w:rFonts w:eastAsia="TimesNewRomanPS-BoldMT" w:cs="Arial"/>
          <w:bCs/>
          <w:kern w:val="2"/>
          <w:lang w:eastAsia="ar-SA"/>
        </w:rPr>
        <w:t>ЈН</w:t>
      </w:r>
      <w:r w:rsidR="000C46EC" w:rsidRPr="00CB5893">
        <w:rPr>
          <w:rFonts w:eastAsia="TimesNewRomanPS-BoldMT" w:cs="Arial"/>
          <w:bCs/>
          <w:kern w:val="2"/>
          <w:lang w:val="sr-Cyrl-RS" w:eastAsia="ar-SA"/>
        </w:rPr>
        <w:t xml:space="preserve">/4000/0461/2018 </w:t>
      </w:r>
      <w:r w:rsidR="000C46EC" w:rsidRPr="00CB5893">
        <w:rPr>
          <w:rFonts w:eastAsia="TimesNewRomanPS-BoldMT" w:cs="Arial"/>
          <w:bCs/>
          <w:kern w:val="2"/>
          <w:lang w:val="sr-Latn-RS" w:eastAsia="ar-SA"/>
        </w:rPr>
        <w:t>(2728/2018)</w:t>
      </w:r>
    </w:p>
    <w:p w14:paraId="3E74AAD2" w14:textId="77777777" w:rsidR="005F1E0F" w:rsidRPr="00023A4A" w:rsidRDefault="005F1E0F" w:rsidP="005F1E0F">
      <w:pPr>
        <w:tabs>
          <w:tab w:val="left" w:pos="1134"/>
        </w:tabs>
        <w:jc w:val="center"/>
        <w:rPr>
          <w:b/>
        </w:rPr>
      </w:pPr>
    </w:p>
    <w:p w14:paraId="1CCA1627" w14:textId="77777777" w:rsidR="0085348E" w:rsidRPr="00023A4A" w:rsidRDefault="00311A34" w:rsidP="00A055F7">
      <w:pPr>
        <w:pStyle w:val="KDPodnaslov2"/>
        <w:numPr>
          <w:ilvl w:val="1"/>
          <w:numId w:val="22"/>
        </w:numPr>
        <w:spacing w:before="0"/>
        <w:jc w:val="both"/>
        <w:rPr>
          <w:rFonts w:cs="Arial"/>
          <w:lang w:val="sr-Cyrl-RS"/>
        </w:rPr>
      </w:pPr>
      <w:r w:rsidRPr="00023A4A">
        <w:rPr>
          <w:rFonts w:cs="Arial"/>
          <w:lang w:val="sr-Cyrl-RS"/>
        </w:rPr>
        <w:t xml:space="preserve"> </w:t>
      </w:r>
      <w:r w:rsidR="0085348E" w:rsidRPr="00023A4A">
        <w:rPr>
          <w:rFonts w:cs="Arial"/>
        </w:rPr>
        <w:t>Начин означавања поверљивих података у понуди</w:t>
      </w:r>
    </w:p>
    <w:p w14:paraId="0FC0A42C" w14:textId="77777777" w:rsidR="0085348E" w:rsidRPr="00023A4A" w:rsidRDefault="0085348E" w:rsidP="0085348E">
      <w:pPr>
        <w:pStyle w:val="KDParagraf"/>
        <w:spacing w:before="0"/>
        <w:rPr>
          <w:rFonts w:cs="Arial"/>
        </w:rPr>
      </w:pPr>
      <w:r w:rsidRPr="00023A4A">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r w:rsidR="004033AB" w:rsidRPr="00023A4A">
        <w:rPr>
          <w:rFonts w:cs="Arial"/>
          <w:lang w:val="sr-Cyrl-RS"/>
        </w:rPr>
        <w:t xml:space="preserve"> </w:t>
      </w:r>
      <w:r w:rsidRPr="00023A4A">
        <w:rPr>
          <w:rFonts w:cs="Arial"/>
        </w:rPr>
        <w:t>Ови подаци неће бити објављени приликом отварања понуда и у наставку поступка.</w:t>
      </w:r>
    </w:p>
    <w:p w14:paraId="6C66E2D4" w14:textId="77777777" w:rsidR="0085348E" w:rsidRPr="00023A4A" w:rsidRDefault="0085348E" w:rsidP="0085348E">
      <w:pPr>
        <w:pStyle w:val="KDParagraf"/>
        <w:spacing w:before="0"/>
        <w:rPr>
          <w:rFonts w:cs="Arial"/>
        </w:rPr>
      </w:pPr>
      <w:r w:rsidRPr="00023A4A">
        <w:rPr>
          <w:rFonts w:cs="Arial"/>
        </w:rPr>
        <w:t>Наручилац може да одбије да пружи информацију која би значила повреду поверљивости података добијених у понуди.</w:t>
      </w:r>
    </w:p>
    <w:p w14:paraId="4218DDB8" w14:textId="77777777" w:rsidR="0085348E" w:rsidRPr="00023A4A" w:rsidRDefault="0085348E" w:rsidP="0085348E">
      <w:pPr>
        <w:pStyle w:val="KDParagraf"/>
        <w:spacing w:before="0"/>
        <w:rPr>
          <w:rFonts w:cs="Arial"/>
        </w:rPr>
      </w:pPr>
      <w:r w:rsidRPr="00023A4A">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
    <w:p w14:paraId="4EFEBBAD" w14:textId="77777777" w:rsidR="0085348E" w:rsidRPr="00023A4A" w:rsidRDefault="0085348E" w:rsidP="0085348E">
      <w:pPr>
        <w:pStyle w:val="KDParagraf"/>
        <w:spacing w:before="0"/>
        <w:rPr>
          <w:rFonts w:cs="Arial"/>
        </w:rPr>
      </w:pPr>
      <w:r w:rsidRPr="00023A4A">
        <w:rPr>
          <w:rFonts w:cs="Arial"/>
        </w:rPr>
        <w:t>Наручилац ће као поверљива третирати она документа која у десном горњем углу великим словима имају исписано „ПОВЕРЉИВО“.</w:t>
      </w:r>
    </w:p>
    <w:p w14:paraId="1D72C1E7" w14:textId="77777777" w:rsidR="0085348E" w:rsidRPr="00023A4A" w:rsidRDefault="0085348E" w:rsidP="0085348E">
      <w:pPr>
        <w:pStyle w:val="KDParagraf"/>
        <w:spacing w:before="0"/>
        <w:rPr>
          <w:rFonts w:cs="Arial"/>
        </w:rPr>
      </w:pPr>
      <w:r w:rsidRPr="00023A4A">
        <w:rPr>
          <w:rFonts w:cs="Arial"/>
        </w:rPr>
        <w:t>Наручилац не одговара за поверљивост података који нису означени на горе наведени начин.</w:t>
      </w:r>
    </w:p>
    <w:p w14:paraId="56857D87" w14:textId="77777777" w:rsidR="0085348E" w:rsidRPr="00023A4A" w:rsidRDefault="0085348E" w:rsidP="0085348E">
      <w:pPr>
        <w:pStyle w:val="KDParagraf"/>
        <w:spacing w:before="0"/>
        <w:rPr>
          <w:rFonts w:cs="Arial"/>
        </w:rPr>
      </w:pPr>
      <w:r w:rsidRPr="00023A4A">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r w:rsidR="0005045C" w:rsidRPr="00023A4A">
        <w:rPr>
          <w:rFonts w:cs="Arial"/>
          <w:lang w:val="sr-Cyrl-RS"/>
        </w:rPr>
        <w:t xml:space="preserve"> </w:t>
      </w:r>
      <w:r w:rsidRPr="00023A4A">
        <w:rPr>
          <w:rFonts w:cs="Arial"/>
        </w:rPr>
        <w:t>Понуђач ће то учинити тако што ће његов представник изнад ознаке поверљивости написати „ОПОЗИВ“, уписати датум, време и потписати се.</w:t>
      </w:r>
    </w:p>
    <w:p w14:paraId="5A2D903D" w14:textId="77777777" w:rsidR="0085348E" w:rsidRPr="00023A4A" w:rsidRDefault="0085348E" w:rsidP="0085348E">
      <w:pPr>
        <w:pStyle w:val="KDParagraf"/>
        <w:spacing w:before="0"/>
        <w:rPr>
          <w:rFonts w:cs="Arial"/>
          <w:lang w:val="ru-RU"/>
        </w:rPr>
      </w:pPr>
      <w:r w:rsidRPr="00023A4A">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1035917" w14:textId="77777777" w:rsidR="0085348E" w:rsidRPr="00023A4A" w:rsidRDefault="0085348E" w:rsidP="0085348E">
      <w:pPr>
        <w:pStyle w:val="KDParagraf"/>
        <w:spacing w:before="0"/>
        <w:rPr>
          <w:rFonts w:cs="Arial"/>
        </w:rPr>
      </w:pPr>
      <w:r w:rsidRPr="00023A4A">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187D9489" w14:textId="77777777" w:rsidR="0085348E" w:rsidRPr="00023A4A" w:rsidRDefault="0085348E" w:rsidP="005F1E0F">
      <w:pPr>
        <w:pStyle w:val="KDParagraf"/>
        <w:spacing w:before="0"/>
        <w:rPr>
          <w:rFonts w:cs="Arial"/>
        </w:rPr>
      </w:pPr>
      <w:r w:rsidRPr="00023A4A">
        <w:rPr>
          <w:rFonts w:cs="Arial"/>
        </w:rPr>
        <w:t>Неће се сматрати поверљивим докази о испуњености обавезних услова,</w:t>
      </w:r>
      <w:r w:rsidR="0005045C" w:rsidRPr="00023A4A">
        <w:rPr>
          <w:rFonts w:cs="Arial"/>
          <w:lang w:val="sr-Cyrl-RS"/>
        </w:rPr>
        <w:t xml:space="preserve"> </w:t>
      </w:r>
      <w:r w:rsidRPr="00023A4A">
        <w:rPr>
          <w:rFonts w:cs="Arial"/>
        </w:rPr>
        <w:t xml:space="preserve">цена и други подаци из понуде који су од значаја за применукритеријума и рангирање понуде. </w:t>
      </w:r>
    </w:p>
    <w:p w14:paraId="24B802B2" w14:textId="77777777" w:rsidR="005F1E0F" w:rsidRPr="00023A4A" w:rsidRDefault="005F1E0F" w:rsidP="005F1E0F">
      <w:pPr>
        <w:pStyle w:val="KDParagraf"/>
        <w:spacing w:before="0"/>
        <w:rPr>
          <w:rFonts w:cs="Arial"/>
        </w:rPr>
      </w:pPr>
    </w:p>
    <w:p w14:paraId="424C1F9C" w14:textId="77777777" w:rsidR="0085348E" w:rsidRPr="00023A4A" w:rsidRDefault="00311A34" w:rsidP="00A055F7">
      <w:pPr>
        <w:pStyle w:val="KDPodnaslov2"/>
        <w:numPr>
          <w:ilvl w:val="1"/>
          <w:numId w:val="22"/>
        </w:numPr>
        <w:spacing w:before="0"/>
        <w:jc w:val="both"/>
        <w:rPr>
          <w:rFonts w:cs="Arial"/>
          <w:lang w:val="sr-Cyrl-RS"/>
        </w:rPr>
      </w:pPr>
      <w:r w:rsidRPr="00023A4A">
        <w:rPr>
          <w:rFonts w:cs="Arial"/>
          <w:lang w:val="sr-Cyrl-RS"/>
        </w:rPr>
        <w:lastRenderedPageBreak/>
        <w:t xml:space="preserve"> </w:t>
      </w:r>
      <w:r w:rsidR="0085348E" w:rsidRPr="00023A4A">
        <w:rPr>
          <w:rFonts w:cs="Arial"/>
        </w:rPr>
        <w:t>Поштовање обавеза које произлазе из прописа о заштити на раду и других прописа</w:t>
      </w:r>
    </w:p>
    <w:p w14:paraId="7D657F4E" w14:textId="77777777" w:rsidR="0085348E" w:rsidRPr="00023A4A" w:rsidRDefault="0085348E" w:rsidP="0085348E">
      <w:pPr>
        <w:pStyle w:val="KDParagraf"/>
        <w:spacing w:before="0"/>
        <w:rPr>
          <w:rFonts w:cs="Arial"/>
          <w:lang w:val="ru-RU"/>
        </w:rPr>
      </w:pPr>
      <w:r w:rsidRPr="00023A4A">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FC59DF" w:rsidRPr="00023A4A">
        <w:rPr>
          <w:rFonts w:cs="Arial"/>
          <w:lang w:val="ru-RU"/>
        </w:rPr>
        <w:t>4</w:t>
      </w:r>
      <w:r w:rsidRPr="00023A4A">
        <w:rPr>
          <w:rFonts w:cs="Arial"/>
          <w:lang w:val="ru-RU"/>
        </w:rPr>
        <w:t xml:space="preserve"> из конкурсне документације).</w:t>
      </w:r>
    </w:p>
    <w:p w14:paraId="39D1D929" w14:textId="77777777" w:rsidR="005F1E0F" w:rsidRPr="00023A4A" w:rsidRDefault="005F1E0F" w:rsidP="0085348E">
      <w:pPr>
        <w:pStyle w:val="KDParagraf"/>
        <w:spacing w:before="0"/>
        <w:rPr>
          <w:rFonts w:cs="Arial"/>
          <w:lang w:val="ru-RU"/>
        </w:rPr>
      </w:pPr>
    </w:p>
    <w:p w14:paraId="4284BD41" w14:textId="77777777" w:rsidR="0085348E" w:rsidRPr="00023A4A" w:rsidRDefault="00311A34" w:rsidP="00A055F7">
      <w:pPr>
        <w:pStyle w:val="KDPodnaslov2"/>
        <w:numPr>
          <w:ilvl w:val="1"/>
          <w:numId w:val="22"/>
        </w:numPr>
        <w:spacing w:before="0"/>
        <w:jc w:val="both"/>
        <w:rPr>
          <w:rFonts w:cs="Arial"/>
          <w:lang w:val="sr-Cyrl-RS"/>
        </w:rPr>
      </w:pPr>
      <w:r w:rsidRPr="00023A4A">
        <w:rPr>
          <w:rFonts w:cs="Arial"/>
          <w:lang w:val="sr-Cyrl-RS"/>
        </w:rPr>
        <w:t xml:space="preserve"> </w:t>
      </w:r>
      <w:r w:rsidR="0085348E" w:rsidRPr="00023A4A">
        <w:rPr>
          <w:rFonts w:cs="Arial"/>
        </w:rPr>
        <w:t>Накнада за коришћење патената</w:t>
      </w:r>
    </w:p>
    <w:p w14:paraId="795D4BC3" w14:textId="77777777" w:rsidR="008F774C" w:rsidRDefault="0085348E" w:rsidP="0085348E">
      <w:pPr>
        <w:pStyle w:val="KDParagraf"/>
        <w:spacing w:before="0"/>
        <w:rPr>
          <w:rFonts w:cs="Arial"/>
          <w:lang w:val="ru-RU" w:eastAsia="sr-Latn-CS"/>
        </w:rPr>
      </w:pPr>
      <w:r w:rsidRPr="00023A4A">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22ED1181" w14:textId="77777777" w:rsidR="00990ABC" w:rsidRPr="00023A4A" w:rsidRDefault="00990ABC" w:rsidP="0085348E">
      <w:pPr>
        <w:pStyle w:val="KDParagraf"/>
        <w:spacing w:before="0"/>
        <w:rPr>
          <w:rFonts w:cs="Arial"/>
          <w:lang w:val="ru-RU" w:eastAsia="sr-Latn-CS"/>
        </w:rPr>
      </w:pPr>
    </w:p>
    <w:p w14:paraId="0B30804A" w14:textId="77777777" w:rsidR="0085348E" w:rsidRPr="00023A4A" w:rsidRDefault="00311A34" w:rsidP="00A055F7">
      <w:pPr>
        <w:pStyle w:val="KDPodnaslov2"/>
        <w:numPr>
          <w:ilvl w:val="1"/>
          <w:numId w:val="22"/>
        </w:numPr>
        <w:spacing w:before="0"/>
        <w:jc w:val="both"/>
        <w:rPr>
          <w:rFonts w:cs="Arial"/>
          <w:lang w:val="sr-Cyrl-RS"/>
        </w:rPr>
      </w:pPr>
      <w:r w:rsidRPr="00023A4A">
        <w:rPr>
          <w:rFonts w:cs="Arial"/>
          <w:lang w:val="sr-Cyrl-RS"/>
        </w:rPr>
        <w:t xml:space="preserve"> </w:t>
      </w:r>
      <w:r w:rsidR="008F774C" w:rsidRPr="00023A4A">
        <w:rPr>
          <w:rFonts w:cs="Arial"/>
        </w:rPr>
        <w:t>Начело заштите животне средине и обезбеђивања енергетске ефикасности</w:t>
      </w:r>
    </w:p>
    <w:p w14:paraId="5EB64184" w14:textId="77777777" w:rsidR="008F774C" w:rsidRPr="00023A4A" w:rsidRDefault="008F774C" w:rsidP="008F774C">
      <w:pPr>
        <w:pStyle w:val="KDParagraf"/>
        <w:spacing w:before="0"/>
        <w:rPr>
          <w:rFonts w:cs="Arial"/>
          <w:lang w:val="ru-RU" w:eastAsia="sr-Latn-CS"/>
        </w:rPr>
      </w:pPr>
      <w:r w:rsidRPr="00023A4A">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10FC4C5B" w14:textId="77777777" w:rsidR="008D2B23" w:rsidRPr="00023A4A" w:rsidRDefault="008D2B23" w:rsidP="008D2B23">
      <w:pPr>
        <w:spacing w:before="0"/>
        <w:ind w:left="851"/>
        <w:rPr>
          <w:rFonts w:eastAsia="TimesNewRomanPSMT" w:cs="Arial"/>
          <w:bCs/>
          <w:iCs/>
          <w:color w:val="00B0F0"/>
        </w:rPr>
      </w:pPr>
    </w:p>
    <w:p w14:paraId="3A0A0C03" w14:textId="77777777" w:rsidR="008D2B23" w:rsidRPr="00023A4A" w:rsidRDefault="00311A34" w:rsidP="00A055F7">
      <w:pPr>
        <w:pStyle w:val="KDPodnaslov2"/>
        <w:numPr>
          <w:ilvl w:val="1"/>
          <w:numId w:val="22"/>
        </w:numPr>
        <w:spacing w:before="0"/>
        <w:jc w:val="both"/>
        <w:rPr>
          <w:rFonts w:cs="Arial"/>
          <w:lang w:val="sr-Cyrl-RS"/>
        </w:rPr>
      </w:pPr>
      <w:bookmarkStart w:id="236" w:name="_Toc441651602"/>
      <w:bookmarkStart w:id="237" w:name="_Toc442559913"/>
      <w:r w:rsidRPr="00023A4A">
        <w:rPr>
          <w:rFonts w:cs="Arial"/>
          <w:lang w:val="sr-Cyrl-RS"/>
        </w:rPr>
        <w:t xml:space="preserve"> </w:t>
      </w:r>
      <w:r w:rsidR="008D2B23" w:rsidRPr="00023A4A">
        <w:rPr>
          <w:rFonts w:cs="Arial"/>
        </w:rPr>
        <w:t>Додатне информације и објашњења</w:t>
      </w:r>
      <w:bookmarkEnd w:id="236"/>
      <w:bookmarkEnd w:id="237"/>
    </w:p>
    <w:p w14:paraId="5BCA8817" w14:textId="4A5255AC" w:rsidR="000C46EC" w:rsidRPr="00012C4B" w:rsidRDefault="008D2B23" w:rsidP="000C46EC">
      <w:pPr>
        <w:widowControl w:val="0"/>
        <w:rPr>
          <w:rFonts w:eastAsia="TimesNewRomanPS-BoldMT" w:cs="Arial"/>
          <w:bCs/>
          <w:kern w:val="1"/>
          <w:lang w:eastAsia="ar-SA"/>
        </w:rPr>
      </w:pPr>
      <w:r w:rsidRPr="00023A4A">
        <w:rPr>
          <w:rFonts w:cs="Arial"/>
          <w:lang w:val="ru-RU"/>
        </w:rPr>
        <w:t>Заинтер</w:t>
      </w:r>
      <w:r w:rsidR="000C46EC">
        <w:rPr>
          <w:rFonts w:cs="Arial"/>
          <w:lang w:val="ru-RU"/>
        </w:rPr>
        <w:t>е</w:t>
      </w:r>
      <w:r w:rsidRPr="00023A4A">
        <w:rPr>
          <w:rFonts w:cs="Arial"/>
          <w:lang w:val="ru-RU"/>
        </w:rPr>
        <w:t xml:space="preserve">совано лице може, у писаном облику, тражити </w:t>
      </w:r>
      <w:r w:rsidR="00B505E8" w:rsidRPr="00023A4A">
        <w:rPr>
          <w:rFonts w:cs="Arial"/>
          <w:lang w:val="ru-RU"/>
        </w:rPr>
        <w:t xml:space="preserve">од Наручиоца </w:t>
      </w:r>
      <w:r w:rsidRPr="00023A4A">
        <w:rPr>
          <w:rFonts w:cs="Arial"/>
          <w:lang w:val="ru-RU"/>
        </w:rPr>
        <w:t>додатне информације или појашњења у вези са припрем</w:t>
      </w:r>
      <w:r w:rsidR="00B505E8" w:rsidRPr="00023A4A">
        <w:rPr>
          <w:rFonts w:cs="Arial"/>
          <w:lang w:val="ru-RU"/>
        </w:rPr>
        <w:t>ањем</w:t>
      </w:r>
      <w:r w:rsidRPr="00023A4A">
        <w:rPr>
          <w:rFonts w:cs="Arial"/>
          <w:lang w:val="ru-RU"/>
        </w:rPr>
        <w:t xml:space="preserve"> понуде,</w:t>
      </w:r>
      <w:r w:rsidR="0005045C" w:rsidRPr="00023A4A">
        <w:rPr>
          <w:rFonts w:cs="Arial"/>
          <w:lang w:val="ru-RU"/>
        </w:rPr>
        <w:t xml:space="preserve"> </w:t>
      </w:r>
      <w:r w:rsidR="00B505E8" w:rsidRPr="00023A4A">
        <w:rPr>
          <w:rFonts w:cs="Arial"/>
          <w:lang w:val="ru-RU"/>
        </w:rPr>
        <w:t>при чему може да укаже Наручиоцу и на евентуално уочене недостатке и неправилности у конкурсној документацији,</w:t>
      </w:r>
      <w:r w:rsidRPr="00023A4A">
        <w:rPr>
          <w:rFonts w:cs="Arial"/>
          <w:lang w:val="ru-RU"/>
        </w:rPr>
        <w:t xml:space="preserve"> најкасније пет дана пре истека рока за подношење понуде, на адресу</w:t>
      </w:r>
      <w:r w:rsidR="00BB26D7" w:rsidRPr="00023A4A">
        <w:rPr>
          <w:rFonts w:cs="Arial"/>
          <w:lang w:val="ru-RU"/>
        </w:rPr>
        <w:t xml:space="preserve"> Наручиоца</w:t>
      </w:r>
      <w:r w:rsidRPr="00023A4A">
        <w:rPr>
          <w:rFonts w:cs="Arial"/>
          <w:lang w:val="ru-RU"/>
        </w:rPr>
        <w:t xml:space="preserve">, са назнаком: „ОБЈАШЊЕЊА – позив за јавну набавку број </w:t>
      </w:r>
      <w:r w:rsidR="000C46EC">
        <w:rPr>
          <w:rFonts w:eastAsia="TimesNewRomanPS-BoldMT" w:cs="Arial"/>
          <w:b/>
          <w:bCs/>
          <w:kern w:val="2"/>
          <w:lang w:eastAsia="ar-SA"/>
        </w:rPr>
        <w:t>ЈН</w:t>
      </w:r>
      <w:r w:rsidR="000C46EC">
        <w:rPr>
          <w:rFonts w:eastAsia="TimesNewRomanPS-BoldMT" w:cs="Arial"/>
          <w:b/>
          <w:bCs/>
          <w:kern w:val="2"/>
          <w:lang w:val="sr-Cyrl-RS" w:eastAsia="ar-SA"/>
        </w:rPr>
        <w:t>/4000/0461/2018</w:t>
      </w:r>
      <w:r w:rsidR="000C46EC">
        <w:rPr>
          <w:rFonts w:eastAsia="TimesNewRomanPS-BoldMT" w:cs="Arial"/>
          <w:b/>
          <w:bCs/>
          <w:kern w:val="2"/>
          <w:lang w:val="sr-Latn-RS" w:eastAsia="ar-SA"/>
        </w:rPr>
        <w:t>(2728/2018)</w:t>
      </w:r>
      <w:r w:rsidRPr="00023A4A">
        <w:rPr>
          <w:rFonts w:cs="Arial"/>
          <w:lang w:val="ru-RU"/>
        </w:rPr>
        <w:t xml:space="preserve"> или електронским путем на е-</w:t>
      </w:r>
      <w:r w:rsidRPr="00023A4A">
        <w:rPr>
          <w:rFonts w:cs="Arial"/>
        </w:rPr>
        <w:t>mail</w:t>
      </w:r>
      <w:r w:rsidRPr="00023A4A">
        <w:rPr>
          <w:rFonts w:cs="Arial"/>
          <w:lang w:val="ru-RU"/>
        </w:rPr>
        <w:t xml:space="preserve"> адресу:</w:t>
      </w:r>
      <w:r w:rsidR="0005045C" w:rsidRPr="00023A4A">
        <w:rPr>
          <w:rFonts w:cs="Arial"/>
          <w:lang w:val="ru-RU"/>
        </w:rPr>
        <w:t xml:space="preserve"> </w:t>
      </w:r>
      <w:hyperlink r:id="rId175" w:history="1">
        <w:r w:rsidR="000C46EC" w:rsidRPr="004931BB">
          <w:rPr>
            <w:rStyle w:val="Hyperlink"/>
            <w:rFonts w:cs="Arial"/>
            <w:lang w:val="sr-Latn-RS"/>
          </w:rPr>
          <w:t>ljubomir.turovic</w:t>
        </w:r>
        <w:r w:rsidR="000C46EC" w:rsidRPr="004931BB">
          <w:rPr>
            <w:rStyle w:val="Hyperlink"/>
            <w:rFonts w:cs="Arial"/>
            <w:lang w:val="ru-RU"/>
          </w:rPr>
          <w:t>@eps.rs</w:t>
        </w:r>
      </w:hyperlink>
      <w:r w:rsidR="000C46EC" w:rsidRPr="000C46EC">
        <w:rPr>
          <w:rFonts w:cs="Arial"/>
          <w:lang w:val="ru-RU"/>
        </w:rPr>
        <w:t xml:space="preserve"> </w:t>
      </w:r>
      <w:r w:rsidR="000C46EC" w:rsidRPr="00E255E6">
        <w:rPr>
          <w:rFonts w:cs="Arial"/>
          <w:lang w:val="ru-RU"/>
        </w:rPr>
        <w:t>радним данима (понедељак – петак) у времену од 07</w:t>
      </w:r>
      <w:r w:rsidR="004B4224">
        <w:rPr>
          <w:rFonts w:cs="Arial"/>
          <w:lang w:val="ru-RU"/>
        </w:rPr>
        <w:t>:30</w:t>
      </w:r>
      <w:r w:rsidR="000C46EC" w:rsidRPr="00E255E6">
        <w:rPr>
          <w:rFonts w:cs="Arial"/>
          <w:lang w:val="ru-RU"/>
        </w:rPr>
        <w:t xml:space="preserve"> до 1</w:t>
      </w:r>
      <w:r w:rsidR="004B4224">
        <w:rPr>
          <w:rFonts w:cs="Arial"/>
          <w:lang w:val="ru-RU"/>
        </w:rPr>
        <w:t>5;30</w:t>
      </w:r>
      <w:r w:rsidR="000C46EC" w:rsidRPr="00E255E6">
        <w:rPr>
          <w:rFonts w:cs="Arial"/>
          <w:lang w:val="ru-RU"/>
        </w:rPr>
        <w:t xml:space="preserve"> часова. </w:t>
      </w:r>
      <w:r w:rsidR="000C46EC" w:rsidRPr="00E255E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165274BA" w14:textId="77777777" w:rsidR="000C46EC" w:rsidRDefault="000C46EC" w:rsidP="000C46EC">
      <w:pPr>
        <w:widowControl w:val="0"/>
        <w:spacing w:before="0"/>
        <w:rPr>
          <w:rFonts w:cs="Arial"/>
          <w:lang w:val="sr-Latn-RS"/>
        </w:rPr>
      </w:pPr>
    </w:p>
    <w:p w14:paraId="566EC244" w14:textId="7454CC2C" w:rsidR="008D2B23" w:rsidRPr="00023A4A" w:rsidRDefault="008D2B23" w:rsidP="000C46EC">
      <w:pPr>
        <w:widowControl w:val="0"/>
        <w:spacing w:before="0"/>
        <w:rPr>
          <w:rFonts w:cs="Arial"/>
          <w:lang w:val="ru-RU"/>
        </w:rPr>
      </w:pPr>
      <w:r w:rsidRPr="00023A4A">
        <w:rPr>
          <w:rFonts w:cs="Arial"/>
          <w:lang w:val="ru-RU"/>
        </w:rPr>
        <w:t xml:space="preserve">Наручилац ће у року од три дана по пријему захтева објавити </w:t>
      </w:r>
      <w:r w:rsidRPr="00023A4A">
        <w:rPr>
          <w:rFonts w:cs="Arial"/>
        </w:rPr>
        <w:t>Одговор на захтев</w:t>
      </w:r>
      <w:r w:rsidRPr="00023A4A">
        <w:rPr>
          <w:rFonts w:cs="Arial"/>
          <w:lang w:val="ru-RU"/>
        </w:rPr>
        <w:t xml:space="preserve"> на Порталу јавних набавки и својој интернет страници.</w:t>
      </w:r>
    </w:p>
    <w:p w14:paraId="721F8537" w14:textId="77777777" w:rsidR="008D2B23" w:rsidRPr="00023A4A" w:rsidRDefault="008D2B23" w:rsidP="008D2B23">
      <w:pPr>
        <w:pStyle w:val="KDMojTekst"/>
        <w:spacing w:before="0"/>
        <w:rPr>
          <w:rFonts w:cs="Arial"/>
          <w:i w:val="0"/>
          <w:color w:val="auto"/>
          <w:sz w:val="22"/>
          <w:szCs w:val="22"/>
        </w:rPr>
      </w:pPr>
      <w:r w:rsidRPr="00023A4A">
        <w:rPr>
          <w:rFonts w:cs="Arial"/>
          <w:i w:val="0"/>
          <w:color w:val="auto"/>
          <w:sz w:val="22"/>
          <w:szCs w:val="22"/>
        </w:rPr>
        <w:t>Тражење додатних информација и појашњења телефоном није дозвољено.</w:t>
      </w:r>
    </w:p>
    <w:p w14:paraId="3E467901" w14:textId="77777777" w:rsidR="00C14152" w:rsidRPr="00023A4A" w:rsidRDefault="00C14152" w:rsidP="00C14152">
      <w:pPr>
        <w:spacing w:before="0"/>
        <w:rPr>
          <w:rFonts w:cs="Arial"/>
          <w:lang w:val="ru-RU"/>
        </w:rPr>
      </w:pPr>
      <w:r w:rsidRPr="00023A4A">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09CF61A" w14:textId="77777777" w:rsidR="00C14152" w:rsidRPr="00023A4A" w:rsidRDefault="00C14152" w:rsidP="00C14152">
      <w:pPr>
        <w:spacing w:before="0"/>
        <w:rPr>
          <w:rFonts w:cs="Arial"/>
          <w:lang w:val="ru-RU"/>
        </w:rPr>
      </w:pPr>
      <w:r w:rsidRPr="00023A4A">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09A1C04" w14:textId="77777777" w:rsidR="00C14152" w:rsidRPr="00023A4A" w:rsidRDefault="00C14152" w:rsidP="00C14152">
      <w:pPr>
        <w:spacing w:before="0"/>
        <w:rPr>
          <w:rFonts w:cs="Arial"/>
          <w:lang w:val="ru-RU"/>
        </w:rPr>
      </w:pPr>
      <w:r w:rsidRPr="00023A4A">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3316D65" w14:textId="77777777" w:rsidR="00C14152" w:rsidRPr="00023A4A" w:rsidRDefault="00C14152" w:rsidP="00C14152">
      <w:pPr>
        <w:spacing w:before="0"/>
        <w:rPr>
          <w:rFonts w:cs="Arial"/>
          <w:lang w:val="ru-RU"/>
        </w:rPr>
      </w:pPr>
      <w:r w:rsidRPr="00023A4A">
        <w:rPr>
          <w:rFonts w:cs="Arial"/>
          <w:lang w:val="ru-RU"/>
        </w:rPr>
        <w:t>По истеку рока предвиђеног за подношење понуда наручилац не може да мења нити да допуњује конкурсну документацију.</w:t>
      </w:r>
    </w:p>
    <w:p w14:paraId="1A3E680D" w14:textId="77777777" w:rsidR="00D31828" w:rsidRPr="00023A4A" w:rsidRDefault="008D2B23" w:rsidP="00D31828">
      <w:pPr>
        <w:pStyle w:val="KDMojTekst"/>
        <w:spacing w:before="0"/>
        <w:rPr>
          <w:rFonts w:cs="Arial"/>
          <w:i w:val="0"/>
          <w:color w:val="auto"/>
          <w:sz w:val="22"/>
          <w:szCs w:val="22"/>
          <w:lang w:val="sr-Cyrl-CS"/>
        </w:rPr>
      </w:pPr>
      <w:r w:rsidRPr="00023A4A">
        <w:rPr>
          <w:rFonts w:cs="Arial"/>
          <w:i w:val="0"/>
          <w:color w:val="auto"/>
          <w:sz w:val="22"/>
          <w:szCs w:val="22"/>
        </w:rPr>
        <w:t>Комуникација у поступку јавне н</w:t>
      </w:r>
      <w:r w:rsidR="00EA1925" w:rsidRPr="00023A4A">
        <w:rPr>
          <w:rFonts w:cs="Arial"/>
          <w:i w:val="0"/>
          <w:color w:val="auto"/>
          <w:sz w:val="22"/>
          <w:szCs w:val="22"/>
        </w:rPr>
        <w:t xml:space="preserve">абавке се врши на начин </w:t>
      </w:r>
      <w:r w:rsidRPr="00023A4A">
        <w:rPr>
          <w:rFonts w:cs="Arial"/>
          <w:i w:val="0"/>
          <w:color w:val="auto"/>
          <w:sz w:val="22"/>
          <w:szCs w:val="22"/>
        </w:rPr>
        <w:t>чланом 20. Закона.</w:t>
      </w:r>
    </w:p>
    <w:p w14:paraId="672A8294" w14:textId="77777777" w:rsidR="00D31828" w:rsidRPr="00023A4A" w:rsidRDefault="00D31828" w:rsidP="00D31828">
      <w:pPr>
        <w:pStyle w:val="KDParagraf"/>
        <w:spacing w:before="0"/>
        <w:rPr>
          <w:rFonts w:cs="Arial"/>
          <w:lang w:val="ru-RU"/>
        </w:rPr>
      </w:pPr>
      <w:r w:rsidRPr="00023A4A">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FC59DF" w:rsidRPr="00023A4A">
          <w:rPr>
            <w:rStyle w:val="Hyperlink"/>
            <w:rFonts w:cs="Arial"/>
          </w:rPr>
          <w:t>www.</w:t>
        </w:r>
        <w:r w:rsidR="00FC59DF" w:rsidRPr="00023A4A">
          <w:rPr>
            <w:rStyle w:val="Hyperlink"/>
            <w:rFonts w:cs="Arial"/>
            <w:lang w:val="sr-Cyrl-CS"/>
          </w:rPr>
          <w:t>к</w:t>
        </w:r>
        <w:r w:rsidR="00FC59DF" w:rsidRPr="00023A4A">
          <w:rPr>
            <w:rStyle w:val="Hyperlink"/>
            <w:rFonts w:cs="Arial"/>
          </w:rPr>
          <w:t>jn.gov.rs</w:t>
        </w:r>
      </w:hyperlink>
      <w:r w:rsidRPr="00023A4A">
        <w:rPr>
          <w:rFonts w:cs="Arial"/>
          <w:lang w:val="ru-RU"/>
        </w:rPr>
        <w:t>).</w:t>
      </w:r>
    </w:p>
    <w:p w14:paraId="64E06006" w14:textId="77777777" w:rsidR="00B6365C" w:rsidRPr="00023A4A" w:rsidRDefault="00B6365C" w:rsidP="00D31828">
      <w:pPr>
        <w:pStyle w:val="KDParagraf"/>
        <w:spacing w:before="0"/>
        <w:rPr>
          <w:rFonts w:cs="Arial"/>
          <w:lang w:val="ru-RU"/>
        </w:rPr>
      </w:pPr>
    </w:p>
    <w:p w14:paraId="0ED0B47A" w14:textId="77777777" w:rsidR="008D2B23" w:rsidRPr="00023A4A" w:rsidRDefault="00311A34" w:rsidP="00A055F7">
      <w:pPr>
        <w:pStyle w:val="KDPodnaslov2"/>
        <w:numPr>
          <w:ilvl w:val="1"/>
          <w:numId w:val="22"/>
        </w:numPr>
        <w:spacing w:before="0"/>
        <w:jc w:val="both"/>
        <w:rPr>
          <w:rFonts w:cs="Arial"/>
          <w:lang w:val="sr-Cyrl-RS"/>
        </w:rPr>
      </w:pPr>
      <w:bookmarkStart w:id="238" w:name="_Toc441651603"/>
      <w:bookmarkStart w:id="239" w:name="_Toc442559914"/>
      <w:r w:rsidRPr="00023A4A">
        <w:rPr>
          <w:rFonts w:cs="Arial"/>
          <w:lang w:val="sr-Cyrl-RS"/>
        </w:rPr>
        <w:t xml:space="preserve"> </w:t>
      </w:r>
      <w:r w:rsidR="008D2B23" w:rsidRPr="00023A4A">
        <w:rPr>
          <w:rFonts w:cs="Arial"/>
        </w:rPr>
        <w:t>Трошкови понуде</w:t>
      </w:r>
      <w:bookmarkEnd w:id="238"/>
      <w:bookmarkEnd w:id="239"/>
    </w:p>
    <w:p w14:paraId="77A86E2E" w14:textId="77777777" w:rsidR="008D2B23" w:rsidRPr="00023A4A" w:rsidRDefault="008D2B23" w:rsidP="008D2B23">
      <w:pPr>
        <w:pStyle w:val="KDParagraf"/>
        <w:spacing w:before="0"/>
        <w:rPr>
          <w:rFonts w:cs="Arial"/>
          <w:lang w:val="ru-RU"/>
        </w:rPr>
      </w:pPr>
      <w:r w:rsidRPr="00023A4A">
        <w:rPr>
          <w:rFonts w:cs="Arial"/>
          <w:lang w:val="ru-RU"/>
        </w:rPr>
        <w:t>Трошкове припреме и подношења понуде сноси искључив</w:t>
      </w:r>
      <w:r w:rsidR="002479F9" w:rsidRPr="00023A4A">
        <w:rPr>
          <w:rFonts w:cs="Arial"/>
          <w:lang w:val="ru-RU"/>
        </w:rPr>
        <w:t>о Понуђач и не може тражити од Н</w:t>
      </w:r>
      <w:r w:rsidRPr="00023A4A">
        <w:rPr>
          <w:rFonts w:cs="Arial"/>
          <w:lang w:val="ru-RU"/>
        </w:rPr>
        <w:t>аручиоца накнаду трошкова.</w:t>
      </w:r>
    </w:p>
    <w:p w14:paraId="1397CDF4" w14:textId="77777777" w:rsidR="008D2B23" w:rsidRPr="00023A4A" w:rsidRDefault="008D2B23" w:rsidP="008D2B23">
      <w:pPr>
        <w:pStyle w:val="KDParagraf"/>
        <w:spacing w:before="0"/>
        <w:rPr>
          <w:rFonts w:cs="Arial"/>
        </w:rPr>
      </w:pPr>
      <w:r w:rsidRPr="00023A4A">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1C4CB34" w14:textId="77777777" w:rsidR="008D2B23" w:rsidRPr="00023A4A" w:rsidRDefault="008D2B23" w:rsidP="008D2B23">
      <w:pPr>
        <w:pStyle w:val="KDParagraf"/>
        <w:spacing w:before="0"/>
        <w:rPr>
          <w:rFonts w:cs="Arial"/>
        </w:rPr>
      </w:pPr>
      <w:r w:rsidRPr="00023A4A">
        <w:rPr>
          <w:rFonts w:cs="Arial"/>
        </w:rPr>
        <w:t xml:space="preserve">Ако је поступак јавне набавке обустављен из разлога који су на страни </w:t>
      </w:r>
      <w:r w:rsidR="002479F9" w:rsidRPr="00023A4A">
        <w:rPr>
          <w:rFonts w:cs="Arial"/>
        </w:rPr>
        <w:t>Наручиоца, Наручилац је дужан да П</w:t>
      </w:r>
      <w:r w:rsidRPr="00023A4A">
        <w:rPr>
          <w:rFonts w:cs="Arial"/>
        </w:rPr>
        <w:t xml:space="preserve">онуђачу надокнади трошкове израде узорка или модела, ако су </w:t>
      </w:r>
      <w:r w:rsidRPr="00023A4A">
        <w:rPr>
          <w:rFonts w:cs="Arial"/>
        </w:rPr>
        <w:lastRenderedPageBreak/>
        <w:t>израђени у склад</w:t>
      </w:r>
      <w:r w:rsidR="002479F9" w:rsidRPr="00023A4A">
        <w:rPr>
          <w:rFonts w:cs="Arial"/>
        </w:rPr>
        <w:t>у са техничким спецификацијама Н</w:t>
      </w:r>
      <w:r w:rsidRPr="00023A4A">
        <w:rPr>
          <w:rFonts w:cs="Arial"/>
        </w:rPr>
        <w:t>аручиоца и трошкове прибављања средства</w:t>
      </w:r>
      <w:r w:rsidR="002479F9" w:rsidRPr="00023A4A">
        <w:rPr>
          <w:rFonts w:cs="Arial"/>
        </w:rPr>
        <w:t xml:space="preserve"> обезбеђења, под условом да је П</w:t>
      </w:r>
      <w:r w:rsidRPr="00023A4A">
        <w:rPr>
          <w:rFonts w:cs="Arial"/>
        </w:rPr>
        <w:t>онуђач тражио накнаду тих трошкова у својој понуди.</w:t>
      </w:r>
    </w:p>
    <w:p w14:paraId="35B46142" w14:textId="77777777" w:rsidR="008D2B23" w:rsidRPr="00023A4A" w:rsidRDefault="008D2B23" w:rsidP="008D2B23">
      <w:pPr>
        <w:pStyle w:val="KDParagraf"/>
        <w:spacing w:before="0"/>
        <w:rPr>
          <w:rFonts w:cs="Arial"/>
        </w:rPr>
      </w:pPr>
    </w:p>
    <w:p w14:paraId="6403F2DF" w14:textId="77777777" w:rsidR="00C14152" w:rsidRPr="00023A4A" w:rsidRDefault="00311A34" w:rsidP="00A055F7">
      <w:pPr>
        <w:pStyle w:val="KDPodnaslov2"/>
        <w:numPr>
          <w:ilvl w:val="1"/>
          <w:numId w:val="22"/>
        </w:numPr>
        <w:spacing w:before="0"/>
        <w:jc w:val="both"/>
        <w:rPr>
          <w:rFonts w:cs="Arial"/>
          <w:lang w:val="sr-Cyrl-RS"/>
        </w:rPr>
      </w:pPr>
      <w:r w:rsidRPr="00023A4A">
        <w:rPr>
          <w:rFonts w:cs="Arial"/>
          <w:lang w:val="sr-Cyrl-RS"/>
        </w:rPr>
        <w:t xml:space="preserve"> </w:t>
      </w:r>
      <w:r w:rsidR="00C14152" w:rsidRPr="00023A4A">
        <w:rPr>
          <w:rFonts w:cs="Arial"/>
        </w:rPr>
        <w:t>Д</w:t>
      </w:r>
      <w:r w:rsidR="00C14152" w:rsidRPr="00023A4A">
        <w:rPr>
          <w:rFonts w:cs="Arial"/>
          <w:lang w:val="sr-Latn-CS"/>
        </w:rPr>
        <w:t>одатн</w:t>
      </w:r>
      <w:r w:rsidR="00C14152" w:rsidRPr="00023A4A">
        <w:rPr>
          <w:rFonts w:cs="Arial"/>
        </w:rPr>
        <w:t>а</w:t>
      </w:r>
      <w:r w:rsidR="00C14152" w:rsidRPr="00023A4A">
        <w:rPr>
          <w:rFonts w:cs="Arial"/>
          <w:lang w:val="sr-Latn-CS"/>
        </w:rPr>
        <w:t xml:space="preserve"> објашњења</w:t>
      </w:r>
      <w:r w:rsidR="00C14152" w:rsidRPr="00023A4A">
        <w:rPr>
          <w:rFonts w:cs="Arial"/>
        </w:rPr>
        <w:t>, контрола и допуштене исправке</w:t>
      </w:r>
    </w:p>
    <w:p w14:paraId="0689434F" w14:textId="77777777" w:rsidR="00C14152" w:rsidRPr="00023A4A" w:rsidRDefault="00C14152" w:rsidP="00C14152">
      <w:pPr>
        <w:pStyle w:val="KDParagraf"/>
        <w:spacing w:before="0"/>
        <w:rPr>
          <w:rFonts w:eastAsia="TimesNewRomanPSMT" w:cs="Arial"/>
        </w:rPr>
      </w:pPr>
      <w:r w:rsidRPr="00023A4A">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5AE7EF8F" w14:textId="77777777" w:rsidR="00C14152" w:rsidRPr="00023A4A" w:rsidRDefault="00C14152" w:rsidP="00C14152">
      <w:pPr>
        <w:pStyle w:val="KDParagraf"/>
        <w:spacing w:before="0"/>
        <w:rPr>
          <w:rFonts w:eastAsia="TimesNewRomanPSMT" w:cs="Arial"/>
          <w:lang w:val="ru-RU"/>
        </w:rPr>
      </w:pPr>
      <w:r w:rsidRPr="00023A4A">
        <w:rPr>
          <w:rFonts w:eastAsia="TimesNewRomanPSMT" w:cs="Arial"/>
          <w:lang w:val="ru-RU"/>
        </w:rPr>
        <w:t>Уколико је потр</w:t>
      </w:r>
      <w:r w:rsidR="002479F9" w:rsidRPr="00023A4A">
        <w:rPr>
          <w:rFonts w:eastAsia="TimesNewRomanPSMT" w:cs="Arial"/>
          <w:lang w:val="ru-RU"/>
        </w:rPr>
        <w:t>ебно вршити додатна објашњења, Наручилац ће П</w:t>
      </w:r>
      <w:r w:rsidRPr="00023A4A">
        <w:rPr>
          <w:rFonts w:eastAsia="TimesNewRomanPSMT" w:cs="Arial"/>
          <w:lang w:val="ru-RU"/>
        </w:rPr>
        <w:t>онуђачу оставити прим</w:t>
      </w:r>
      <w:r w:rsidR="002479F9" w:rsidRPr="00023A4A">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023A4A">
        <w:rPr>
          <w:rFonts w:eastAsia="TimesNewRomanPSMT" w:cs="Arial"/>
          <w:lang w:val="ru-RU"/>
        </w:rPr>
        <w:t>одизвођача.</w:t>
      </w:r>
    </w:p>
    <w:p w14:paraId="0EDE3431" w14:textId="77777777" w:rsidR="00C14152" w:rsidRPr="00023A4A" w:rsidRDefault="002479F9" w:rsidP="00C14152">
      <w:pPr>
        <w:pStyle w:val="KDParagraf"/>
        <w:spacing w:before="0"/>
        <w:rPr>
          <w:rFonts w:eastAsia="TimesNewRomanPSMT" w:cs="Arial"/>
        </w:rPr>
      </w:pPr>
      <w:r w:rsidRPr="00023A4A">
        <w:rPr>
          <w:rFonts w:eastAsia="TimesNewRomanPSMT" w:cs="Arial"/>
        </w:rPr>
        <w:t>Наручилац може, уз сагласност П</w:t>
      </w:r>
      <w:r w:rsidR="00C14152" w:rsidRPr="00023A4A">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14:paraId="7D84FD36" w14:textId="77777777" w:rsidR="008D2B23" w:rsidRPr="00023A4A" w:rsidRDefault="00C14152" w:rsidP="008D2B23">
      <w:pPr>
        <w:pStyle w:val="KDParagraf"/>
        <w:spacing w:before="0"/>
        <w:rPr>
          <w:rFonts w:eastAsia="TimesNewRomanPSMT" w:cs="Arial"/>
        </w:rPr>
      </w:pPr>
      <w:r w:rsidRPr="00023A4A">
        <w:rPr>
          <w:rFonts w:eastAsia="TimesNewRomanPSMT" w:cs="Arial"/>
        </w:rPr>
        <w:t>У случају разлике између јединичне цене и укупне цене, мерод</w:t>
      </w:r>
      <w:r w:rsidR="002479F9" w:rsidRPr="00023A4A">
        <w:rPr>
          <w:rFonts w:eastAsia="TimesNewRomanPSMT" w:cs="Arial"/>
        </w:rPr>
        <w:t>авна је јединична цена.Ако се П</w:t>
      </w:r>
      <w:r w:rsidRPr="00023A4A">
        <w:rPr>
          <w:rFonts w:eastAsia="TimesNewRomanPSMT" w:cs="Arial"/>
        </w:rPr>
        <w:t>онуђач не сагласи са исправком рачунских грешака, Наручилац ће његову понуду одбити као неприхватљиву.</w:t>
      </w:r>
    </w:p>
    <w:p w14:paraId="71F2F068" w14:textId="77777777" w:rsidR="0032007A" w:rsidRPr="00023A4A" w:rsidRDefault="0032007A" w:rsidP="008D2B23">
      <w:pPr>
        <w:pStyle w:val="KDParagraf"/>
        <w:spacing w:before="0"/>
        <w:rPr>
          <w:rFonts w:eastAsia="TimesNewRomanPSMT" w:cs="Arial"/>
        </w:rPr>
      </w:pPr>
    </w:p>
    <w:p w14:paraId="0FFDC649" w14:textId="77777777" w:rsidR="00452F73" w:rsidRPr="00023A4A" w:rsidRDefault="00311A34" w:rsidP="00A055F7">
      <w:pPr>
        <w:pStyle w:val="KDParagraf"/>
        <w:numPr>
          <w:ilvl w:val="1"/>
          <w:numId w:val="22"/>
        </w:numPr>
        <w:rPr>
          <w:rFonts w:eastAsia="TimesNewRomanPSMT" w:cs="Arial"/>
          <w:b/>
          <w:bCs/>
          <w:lang w:val="sr-Latn-CS"/>
        </w:rPr>
      </w:pPr>
      <w:r w:rsidRPr="00023A4A">
        <w:rPr>
          <w:rFonts w:eastAsia="TimesNewRomanPSMT" w:cs="Arial"/>
          <w:b/>
          <w:bCs/>
          <w:lang w:val="sr-Cyrl-RS"/>
        </w:rPr>
        <w:t xml:space="preserve"> </w:t>
      </w:r>
      <w:r w:rsidR="00452F73" w:rsidRPr="00023A4A">
        <w:rPr>
          <w:rFonts w:eastAsia="TimesNewRomanPSMT" w:cs="Arial"/>
          <w:b/>
          <w:bCs/>
          <w:lang w:val="sr-Latn-CS"/>
        </w:rPr>
        <w:t>Разлози за одбијање понуде</w:t>
      </w:r>
    </w:p>
    <w:p w14:paraId="15ACA5C7" w14:textId="77777777" w:rsidR="00452F73" w:rsidRPr="00023A4A" w:rsidRDefault="00452F73" w:rsidP="00452F73">
      <w:pPr>
        <w:pStyle w:val="KDParagraf"/>
        <w:contextualSpacing/>
        <w:rPr>
          <w:rFonts w:eastAsia="TimesNewRomanPSMT" w:cs="Arial"/>
        </w:rPr>
      </w:pPr>
      <w:r w:rsidRPr="00023A4A">
        <w:rPr>
          <w:rFonts w:eastAsia="TimesNewRomanPSMT" w:cs="Arial"/>
        </w:rPr>
        <w:t>Понуда ће бити одбијена ако:</w:t>
      </w:r>
    </w:p>
    <w:p w14:paraId="1B60932B" w14:textId="77777777" w:rsidR="00452F73" w:rsidRPr="00023A4A" w:rsidRDefault="00452F73" w:rsidP="00452F73">
      <w:pPr>
        <w:pStyle w:val="KDParagraf"/>
        <w:contextualSpacing/>
        <w:rPr>
          <w:rFonts w:eastAsia="TimesNewRomanPSMT" w:cs="Arial"/>
        </w:rPr>
      </w:pPr>
      <w:r w:rsidRPr="00023A4A">
        <w:rPr>
          <w:rFonts w:eastAsia="TimesNewRomanPSMT" w:cs="Arial"/>
        </w:rPr>
        <w:t>-          је неблаговремена, неприхватљива или неодговарајућа;</w:t>
      </w:r>
    </w:p>
    <w:p w14:paraId="62FAA439" w14:textId="77777777" w:rsidR="00452F73" w:rsidRPr="00023A4A" w:rsidRDefault="00452F73" w:rsidP="00452F73">
      <w:pPr>
        <w:pStyle w:val="KDParagraf"/>
        <w:contextualSpacing/>
        <w:rPr>
          <w:rFonts w:eastAsia="TimesNewRomanPSMT" w:cs="Arial"/>
        </w:rPr>
      </w:pPr>
      <w:r w:rsidRPr="00023A4A">
        <w:rPr>
          <w:rFonts w:eastAsia="TimesNewRomanPSMT" w:cs="Arial"/>
        </w:rPr>
        <w:t>-          ако се понуђач не сагласи са исправком рачунских грешака;</w:t>
      </w:r>
    </w:p>
    <w:p w14:paraId="447B031C" w14:textId="77777777" w:rsidR="00452F73" w:rsidRPr="00023A4A" w:rsidRDefault="00452F73" w:rsidP="00452F73">
      <w:pPr>
        <w:pStyle w:val="KDParagraf"/>
        <w:contextualSpacing/>
        <w:rPr>
          <w:rFonts w:eastAsia="TimesNewRomanPSMT" w:cs="Arial"/>
        </w:rPr>
      </w:pPr>
      <w:r w:rsidRPr="00023A4A">
        <w:rPr>
          <w:rFonts w:eastAsia="TimesNewRomanPSMT" w:cs="Arial"/>
        </w:rPr>
        <w:t>-          ако има битне недостатке сходно члану 106. ЗЈН</w:t>
      </w:r>
    </w:p>
    <w:p w14:paraId="3E33324C" w14:textId="77777777" w:rsidR="00452F73" w:rsidRPr="00023A4A" w:rsidRDefault="00452F73" w:rsidP="00452F73">
      <w:pPr>
        <w:pStyle w:val="KDParagraf"/>
        <w:contextualSpacing/>
        <w:rPr>
          <w:rFonts w:eastAsia="TimesNewRomanPSMT" w:cs="Arial"/>
        </w:rPr>
      </w:pPr>
      <w:r w:rsidRPr="00023A4A">
        <w:rPr>
          <w:rFonts w:eastAsia="TimesNewRomanPSMT" w:cs="Arial"/>
        </w:rPr>
        <w:t>Наручилац ће донети одлуку о обустави поступка јавне набавке у складу са чланом 109. Закона.</w:t>
      </w:r>
    </w:p>
    <w:p w14:paraId="4D1D6161" w14:textId="77777777" w:rsidR="00452F73" w:rsidRPr="00023A4A" w:rsidRDefault="00311A34" w:rsidP="00A055F7">
      <w:pPr>
        <w:pStyle w:val="KDParagraf"/>
        <w:numPr>
          <w:ilvl w:val="1"/>
          <w:numId w:val="22"/>
        </w:numPr>
        <w:rPr>
          <w:rFonts w:eastAsia="TimesNewRomanPSMT" w:cs="Arial"/>
          <w:b/>
          <w:bCs/>
        </w:rPr>
      </w:pPr>
      <w:r w:rsidRPr="00023A4A">
        <w:rPr>
          <w:rFonts w:eastAsia="TimesNewRomanPSMT" w:cs="Arial"/>
          <w:b/>
          <w:bCs/>
          <w:lang w:val="sr-Cyrl-RS"/>
        </w:rPr>
        <w:t xml:space="preserve"> </w:t>
      </w:r>
      <w:r w:rsidR="00452F73" w:rsidRPr="00023A4A">
        <w:rPr>
          <w:rFonts w:eastAsia="TimesNewRomanPSMT" w:cs="Arial"/>
          <w:b/>
          <w:bCs/>
          <w:lang w:val="sr-Latn-CS"/>
        </w:rPr>
        <w:t>Рок за доношење Одлуке о додели уговора/обустави</w:t>
      </w:r>
    </w:p>
    <w:p w14:paraId="7B2DA2EC" w14:textId="77777777" w:rsidR="00452F73" w:rsidRPr="00023A4A" w:rsidRDefault="00452F73" w:rsidP="00452F73">
      <w:pPr>
        <w:pStyle w:val="KDParagraf"/>
        <w:rPr>
          <w:rFonts w:eastAsia="TimesNewRomanPSMT" w:cs="Arial"/>
        </w:rPr>
      </w:pPr>
      <w:r w:rsidRPr="00023A4A">
        <w:rPr>
          <w:rFonts w:eastAsia="TimesNewRomanPSMT" w:cs="Arial"/>
        </w:rPr>
        <w:t>Наручилац ће одлуку о додели уговора</w:t>
      </w:r>
      <w:r w:rsidRPr="00023A4A">
        <w:rPr>
          <w:rFonts w:eastAsia="TimesNewRomanPSMT" w:cs="Arial"/>
          <w:i/>
          <w:iCs/>
        </w:rPr>
        <w:t>/обустави поступка</w:t>
      </w:r>
      <w:r w:rsidRPr="00023A4A">
        <w:rPr>
          <w:rFonts w:eastAsia="TimesNewRomanPSMT" w:cs="Arial"/>
        </w:rPr>
        <w:t xml:space="preserve"> донети у року од максимално 25 (двадесетпет) дана од дана јавног отварања понуда.</w:t>
      </w:r>
    </w:p>
    <w:p w14:paraId="20D02C06" w14:textId="77777777" w:rsidR="00452F73" w:rsidRDefault="00452F73" w:rsidP="00452F73">
      <w:pPr>
        <w:pStyle w:val="KDParagraf"/>
        <w:rPr>
          <w:rFonts w:eastAsia="TimesNewRomanPSMT" w:cs="Arial"/>
        </w:rPr>
      </w:pPr>
      <w:r w:rsidRPr="00023A4A">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7BC55807" w14:textId="77777777" w:rsidR="00990ABC" w:rsidRPr="00023A4A" w:rsidRDefault="00990ABC" w:rsidP="00452F73">
      <w:pPr>
        <w:pStyle w:val="KDParagraf"/>
        <w:rPr>
          <w:rFonts w:eastAsia="TimesNewRomanPSMT" w:cs="Arial"/>
        </w:rPr>
      </w:pPr>
    </w:p>
    <w:p w14:paraId="6D35B86B" w14:textId="77777777" w:rsidR="00452F73" w:rsidRDefault="00311A34" w:rsidP="00A055F7">
      <w:pPr>
        <w:pStyle w:val="KDParagraf"/>
        <w:numPr>
          <w:ilvl w:val="1"/>
          <w:numId w:val="22"/>
        </w:numPr>
        <w:rPr>
          <w:rFonts w:eastAsia="TimesNewRomanPSMT" w:cs="Arial"/>
          <w:b/>
          <w:bCs/>
        </w:rPr>
      </w:pPr>
      <w:r w:rsidRPr="00023A4A">
        <w:rPr>
          <w:rFonts w:eastAsia="TimesNewRomanPSMT" w:cs="Arial"/>
          <w:b/>
          <w:bCs/>
          <w:lang w:val="ru-RU"/>
        </w:rPr>
        <w:t xml:space="preserve"> </w:t>
      </w:r>
      <w:r w:rsidR="00452F73" w:rsidRPr="00023A4A">
        <w:rPr>
          <w:rFonts w:eastAsia="TimesNewRomanPSMT" w:cs="Arial"/>
          <w:b/>
          <w:bCs/>
          <w:lang w:val="ru-RU"/>
        </w:rPr>
        <w:t>Н</w:t>
      </w:r>
      <w:r w:rsidR="00452F73" w:rsidRPr="00023A4A">
        <w:rPr>
          <w:rFonts w:eastAsia="TimesNewRomanPSMT" w:cs="Arial"/>
          <w:b/>
          <w:bCs/>
        </w:rPr>
        <w:t>егативне референце</w:t>
      </w:r>
    </w:p>
    <w:p w14:paraId="5CCF0066" w14:textId="77777777" w:rsidR="00990ABC" w:rsidRPr="00023A4A" w:rsidRDefault="00990ABC" w:rsidP="00990ABC">
      <w:pPr>
        <w:pStyle w:val="KDParagraf"/>
        <w:ind w:left="504"/>
        <w:rPr>
          <w:rFonts w:eastAsia="TimesNewRomanPSMT" w:cs="Arial"/>
          <w:b/>
          <w:bCs/>
        </w:rPr>
      </w:pPr>
    </w:p>
    <w:p w14:paraId="40F0E3B2" w14:textId="77777777" w:rsidR="00452F73" w:rsidRPr="00023A4A" w:rsidRDefault="00452F73" w:rsidP="00452F73">
      <w:pPr>
        <w:pStyle w:val="KDParagraf"/>
        <w:contextualSpacing/>
        <w:rPr>
          <w:rFonts w:eastAsia="TimesNewRomanPSMT" w:cs="Arial"/>
        </w:rPr>
      </w:pPr>
      <w:r w:rsidRPr="00023A4A">
        <w:rPr>
          <w:rFonts w:eastAsia="TimesNewRomanPSMT"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45C0332" w14:textId="77777777" w:rsidR="00452F73" w:rsidRPr="00023A4A" w:rsidRDefault="00E40F07" w:rsidP="00452F73">
      <w:pPr>
        <w:pStyle w:val="KDParagraf"/>
        <w:contextualSpacing/>
        <w:rPr>
          <w:rFonts w:eastAsia="TimesNewRomanPSMT" w:cs="Arial"/>
          <w:lang w:val="ru-RU"/>
        </w:rPr>
      </w:pPr>
      <w:r w:rsidRPr="00023A4A">
        <w:rPr>
          <w:rFonts w:eastAsia="TimesNewRomanPSMT" w:cs="Arial"/>
          <w:lang w:val="ru-RU"/>
        </w:rPr>
        <w:t>·      </w:t>
      </w:r>
      <w:r w:rsidR="00452F73" w:rsidRPr="00023A4A">
        <w:rPr>
          <w:rFonts w:eastAsia="TimesNewRomanPSMT" w:cs="Arial"/>
          <w:lang w:val="ru-RU"/>
        </w:rPr>
        <w:t>поступао супротно забрани из чл. 23. и 25. Закона;</w:t>
      </w:r>
    </w:p>
    <w:p w14:paraId="08F385B6" w14:textId="77777777" w:rsidR="00452F73" w:rsidRPr="00023A4A" w:rsidRDefault="00E40F07" w:rsidP="00452F73">
      <w:pPr>
        <w:pStyle w:val="KDParagraf"/>
        <w:contextualSpacing/>
        <w:rPr>
          <w:rFonts w:eastAsia="TimesNewRomanPSMT" w:cs="Arial"/>
          <w:lang w:val="ru-RU"/>
        </w:rPr>
      </w:pPr>
      <w:r w:rsidRPr="00023A4A">
        <w:rPr>
          <w:rFonts w:eastAsia="TimesNewRomanPSMT" w:cs="Arial"/>
          <w:lang w:val="ru-RU"/>
        </w:rPr>
        <w:t>·      </w:t>
      </w:r>
      <w:r w:rsidR="00452F73" w:rsidRPr="00023A4A">
        <w:rPr>
          <w:rFonts w:eastAsia="TimesNewRomanPSMT" w:cs="Arial"/>
          <w:lang w:val="ru-RU"/>
        </w:rPr>
        <w:t>учинио повреду конкуренције;</w:t>
      </w:r>
    </w:p>
    <w:p w14:paraId="015D4401" w14:textId="77777777" w:rsidR="00452F73" w:rsidRPr="00023A4A" w:rsidRDefault="00E40F07" w:rsidP="00452F73">
      <w:pPr>
        <w:pStyle w:val="KDParagraf"/>
        <w:contextualSpacing/>
        <w:rPr>
          <w:rFonts w:eastAsia="TimesNewRomanPSMT" w:cs="Arial"/>
          <w:lang w:val="ru-RU"/>
        </w:rPr>
      </w:pPr>
      <w:r w:rsidRPr="00023A4A">
        <w:rPr>
          <w:rFonts w:eastAsia="TimesNewRomanPSMT" w:cs="Arial"/>
          <w:lang w:val="ru-RU"/>
        </w:rPr>
        <w:t>·      </w:t>
      </w:r>
      <w:r w:rsidR="00452F73" w:rsidRPr="00023A4A">
        <w:rPr>
          <w:rFonts w:eastAsia="TimesNewRomanPSMT"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14:paraId="72068645" w14:textId="77777777" w:rsidR="00452F73" w:rsidRPr="00023A4A" w:rsidRDefault="0012475E" w:rsidP="00452F73">
      <w:pPr>
        <w:pStyle w:val="KDParagraf"/>
        <w:contextualSpacing/>
        <w:rPr>
          <w:rFonts w:eastAsia="TimesNewRomanPSMT" w:cs="Arial"/>
          <w:lang w:val="ru-RU"/>
        </w:rPr>
      </w:pPr>
      <w:r w:rsidRPr="00023A4A">
        <w:rPr>
          <w:rFonts w:eastAsia="TimesNewRomanPSMT" w:cs="Arial"/>
          <w:lang w:val="ru-RU"/>
        </w:rPr>
        <w:t>·     </w:t>
      </w:r>
      <w:r w:rsidR="00452F73" w:rsidRPr="00023A4A">
        <w:rPr>
          <w:rFonts w:eastAsia="TimesNewRomanPSMT" w:cs="Arial"/>
          <w:lang w:val="ru-RU"/>
        </w:rPr>
        <w:t>одбио да достави доказе и средства обезбеђења на шта се у понуди обавезао.</w:t>
      </w:r>
    </w:p>
    <w:p w14:paraId="7F59EFD6" w14:textId="77777777" w:rsidR="00452F73" w:rsidRPr="00023A4A" w:rsidRDefault="00452F73" w:rsidP="00452F73">
      <w:pPr>
        <w:pStyle w:val="KDParagraf"/>
        <w:contextualSpacing/>
        <w:rPr>
          <w:rFonts w:eastAsia="TimesNewRomanPSMT" w:cs="Arial"/>
        </w:rPr>
      </w:pPr>
      <w:r w:rsidRPr="00023A4A">
        <w:rPr>
          <w:rFonts w:eastAsia="TimesNewRomanPSMT"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w:t>
      </w:r>
    </w:p>
    <w:p w14:paraId="3852EA57" w14:textId="77777777" w:rsidR="00452F73" w:rsidRPr="00023A4A" w:rsidRDefault="00452F73" w:rsidP="00452F73">
      <w:pPr>
        <w:pStyle w:val="KDParagraf"/>
        <w:contextualSpacing/>
        <w:rPr>
          <w:rFonts w:eastAsia="TimesNewRomanPSMT" w:cs="Arial"/>
        </w:rPr>
      </w:pPr>
      <w:r w:rsidRPr="00023A4A">
        <w:rPr>
          <w:rFonts w:eastAsia="TimesNewRomanPSMT" w:cs="Arial"/>
        </w:rPr>
        <w:t>Доказ наведеног може бити:</w:t>
      </w:r>
    </w:p>
    <w:p w14:paraId="5FF4E059" w14:textId="77777777" w:rsidR="00452F73" w:rsidRPr="00023A4A" w:rsidRDefault="0012475E" w:rsidP="00452F73">
      <w:pPr>
        <w:pStyle w:val="KDParagraf"/>
        <w:contextualSpacing/>
        <w:rPr>
          <w:rFonts w:eastAsia="TimesNewRomanPSMT" w:cs="Arial"/>
          <w:lang w:val="ru-RU"/>
        </w:rPr>
      </w:pPr>
      <w:r w:rsidRPr="00023A4A">
        <w:rPr>
          <w:rFonts w:eastAsia="TimesNewRomanPSMT" w:cs="Arial"/>
          <w:lang w:val="ru-RU"/>
        </w:rPr>
        <w:t>·     </w:t>
      </w:r>
      <w:r w:rsidR="00452F73" w:rsidRPr="00023A4A">
        <w:rPr>
          <w:rFonts w:eastAsia="TimesNewRomanPSMT" w:cs="Arial"/>
          <w:lang w:val="ru-RU"/>
        </w:rPr>
        <w:t>правоснажна судска одлука или коначна одлука другог надлежног органа;</w:t>
      </w:r>
    </w:p>
    <w:p w14:paraId="504FA0E1" w14:textId="77777777" w:rsidR="00452F73" w:rsidRPr="00023A4A" w:rsidRDefault="00E40F07" w:rsidP="00452F73">
      <w:pPr>
        <w:pStyle w:val="KDParagraf"/>
        <w:contextualSpacing/>
        <w:rPr>
          <w:rFonts w:eastAsia="TimesNewRomanPSMT" w:cs="Arial"/>
          <w:lang w:val="ru-RU"/>
        </w:rPr>
      </w:pPr>
      <w:r w:rsidRPr="00023A4A">
        <w:rPr>
          <w:rFonts w:eastAsia="TimesNewRomanPSMT" w:cs="Arial"/>
          <w:lang w:val="ru-RU"/>
        </w:rPr>
        <w:t>·    </w:t>
      </w:r>
      <w:r w:rsidR="0012475E" w:rsidRPr="00023A4A">
        <w:rPr>
          <w:rFonts w:eastAsia="TimesNewRomanPSMT" w:cs="Arial"/>
          <w:lang w:val="ru-RU"/>
        </w:rPr>
        <w:t> </w:t>
      </w:r>
      <w:r w:rsidR="00452F73" w:rsidRPr="00023A4A">
        <w:rPr>
          <w:rFonts w:eastAsia="TimesNewRomanPSMT" w:cs="Arial"/>
          <w:lang w:val="ru-RU"/>
        </w:rPr>
        <w:t>исправа о реализованом средству обезбеђења испуњења обавеза у поступку јавне набавке или испуњења уговорних обавеза;</w:t>
      </w:r>
    </w:p>
    <w:p w14:paraId="19DBBCD2" w14:textId="77777777" w:rsidR="00452F73" w:rsidRPr="00023A4A" w:rsidRDefault="00E40F07" w:rsidP="00452F73">
      <w:pPr>
        <w:pStyle w:val="KDParagraf"/>
        <w:contextualSpacing/>
        <w:rPr>
          <w:rFonts w:eastAsia="TimesNewRomanPSMT" w:cs="Arial"/>
          <w:lang w:val="ru-RU"/>
        </w:rPr>
      </w:pPr>
      <w:r w:rsidRPr="00023A4A">
        <w:rPr>
          <w:rFonts w:eastAsia="TimesNewRomanPSMT" w:cs="Arial"/>
          <w:lang w:val="ru-RU"/>
        </w:rPr>
        <w:t>·    </w:t>
      </w:r>
      <w:r w:rsidR="00452F73" w:rsidRPr="00023A4A">
        <w:rPr>
          <w:rFonts w:eastAsia="TimesNewRomanPSMT" w:cs="Arial"/>
          <w:lang w:val="ru-RU"/>
        </w:rPr>
        <w:t>исправа о наплаћеној уговорној казни;</w:t>
      </w:r>
    </w:p>
    <w:p w14:paraId="1DE7790A" w14:textId="77777777" w:rsidR="00452F73" w:rsidRPr="00023A4A" w:rsidRDefault="0012475E" w:rsidP="00452F73">
      <w:pPr>
        <w:pStyle w:val="KDParagraf"/>
        <w:contextualSpacing/>
        <w:rPr>
          <w:rFonts w:eastAsia="TimesNewRomanPSMT" w:cs="Arial"/>
          <w:lang w:val="ru-RU"/>
        </w:rPr>
      </w:pPr>
      <w:r w:rsidRPr="00023A4A">
        <w:rPr>
          <w:rFonts w:eastAsia="TimesNewRomanPSMT" w:cs="Arial"/>
          <w:lang w:val="ru-RU"/>
        </w:rPr>
        <w:t>·    </w:t>
      </w:r>
      <w:r w:rsidR="00452F73" w:rsidRPr="00023A4A">
        <w:rPr>
          <w:rFonts w:eastAsia="TimesNewRomanPSMT" w:cs="Arial"/>
          <w:lang w:val="ru-RU"/>
        </w:rPr>
        <w:t>рекламације потрошача, односно корисника, ако нису отклоњене у уговореном року;</w:t>
      </w:r>
    </w:p>
    <w:p w14:paraId="541B49AD" w14:textId="77777777" w:rsidR="00452F73" w:rsidRPr="00023A4A" w:rsidRDefault="00E40F07" w:rsidP="00452F73">
      <w:pPr>
        <w:pStyle w:val="KDParagraf"/>
        <w:contextualSpacing/>
        <w:rPr>
          <w:rFonts w:eastAsia="TimesNewRomanPSMT" w:cs="Arial"/>
          <w:lang w:val="ru-RU"/>
        </w:rPr>
      </w:pPr>
      <w:r w:rsidRPr="00023A4A">
        <w:rPr>
          <w:rFonts w:eastAsia="TimesNewRomanPSMT" w:cs="Arial"/>
          <w:lang w:val="ru-RU"/>
        </w:rPr>
        <w:t>·     </w:t>
      </w:r>
      <w:r w:rsidR="00452F73" w:rsidRPr="00023A4A">
        <w:rPr>
          <w:rFonts w:eastAsia="TimesNewRomanPSMT"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5E651E8" w14:textId="77777777" w:rsidR="00452F73" w:rsidRPr="00023A4A" w:rsidRDefault="00E40F07" w:rsidP="00452F73">
      <w:pPr>
        <w:pStyle w:val="KDParagraf"/>
        <w:contextualSpacing/>
        <w:rPr>
          <w:rFonts w:eastAsia="TimesNewRomanPSMT" w:cs="Arial"/>
          <w:lang w:val="ru-RU"/>
        </w:rPr>
      </w:pPr>
      <w:r w:rsidRPr="00023A4A">
        <w:rPr>
          <w:rFonts w:eastAsia="TimesNewRomanPSMT" w:cs="Arial"/>
          <w:lang w:val="ru-RU"/>
        </w:rPr>
        <w:t>·     </w:t>
      </w:r>
      <w:r w:rsidR="00452F73" w:rsidRPr="00023A4A">
        <w:rPr>
          <w:rFonts w:eastAsia="TimesNewRomanPSMT"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FE105E0" w14:textId="77777777" w:rsidR="00452F73" w:rsidRPr="00023A4A" w:rsidRDefault="00E40F07" w:rsidP="00452F73">
      <w:pPr>
        <w:pStyle w:val="KDParagraf"/>
        <w:contextualSpacing/>
        <w:rPr>
          <w:rFonts w:eastAsia="TimesNewRomanPSMT" w:cs="Arial"/>
          <w:lang w:val="ru-RU"/>
        </w:rPr>
      </w:pPr>
      <w:r w:rsidRPr="00023A4A">
        <w:rPr>
          <w:rFonts w:eastAsia="TimesNewRomanPSMT" w:cs="Arial"/>
          <w:lang w:val="ru-RU"/>
        </w:rPr>
        <w:lastRenderedPageBreak/>
        <w:t>·     </w:t>
      </w:r>
      <w:r w:rsidR="00452F73" w:rsidRPr="00023A4A">
        <w:rPr>
          <w:rFonts w:eastAsia="TimesNewRomanPSMT"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6AB3EFC" w14:textId="77777777" w:rsidR="00452F73" w:rsidRPr="00023A4A" w:rsidRDefault="00452F73" w:rsidP="00452F73">
      <w:pPr>
        <w:pStyle w:val="KDParagraf"/>
        <w:contextualSpacing/>
        <w:rPr>
          <w:rFonts w:eastAsia="TimesNewRomanPSMT" w:cs="Arial"/>
        </w:rPr>
      </w:pPr>
      <w:r w:rsidRPr="00023A4A">
        <w:rPr>
          <w:rFonts w:eastAsia="TimesNewRomanPSMT" w:cs="Arial"/>
          <w:lang w:val="ru-RU"/>
        </w:rPr>
        <w:t xml:space="preserve">Наручилац може одбити понуду ако поседује доказ из става 3. тачка 1) члана 82. </w:t>
      </w:r>
      <w:r w:rsidRPr="00023A4A">
        <w:rPr>
          <w:rFonts w:eastAsia="TimesNewRomanPSMT" w:cs="Arial"/>
        </w:rPr>
        <w:t>Закона, који се односи на поступак који је спровео или уговор који је закључио и други наручилац ако је предмет јавне набавке истоврсан.</w:t>
      </w:r>
    </w:p>
    <w:p w14:paraId="029C36DF" w14:textId="77777777" w:rsidR="00452F73" w:rsidRPr="00023A4A" w:rsidRDefault="00452F73" w:rsidP="00452F73">
      <w:pPr>
        <w:pStyle w:val="KDParagraf"/>
        <w:contextualSpacing/>
        <w:rPr>
          <w:rFonts w:eastAsia="TimesNewRomanPSMT" w:cs="Arial"/>
        </w:rPr>
      </w:pPr>
      <w:r w:rsidRPr="00023A4A">
        <w:rPr>
          <w:rFonts w:eastAsia="TimesNewRomanPSMT" w:cs="Arial"/>
        </w:rPr>
        <w:t>Наручилац може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14:paraId="3DF1BD03" w14:textId="77777777" w:rsidR="008D2B23" w:rsidRPr="00023A4A" w:rsidRDefault="008D2B23" w:rsidP="008D2B23">
      <w:pPr>
        <w:pStyle w:val="KDParagraf"/>
        <w:spacing w:before="0"/>
        <w:contextualSpacing/>
        <w:rPr>
          <w:rFonts w:cs="Arial"/>
          <w:lang w:bidi="en-US"/>
        </w:rPr>
      </w:pPr>
    </w:p>
    <w:p w14:paraId="7DECF82D" w14:textId="0C4F2CA3" w:rsidR="008D2B23" w:rsidRPr="00023A4A" w:rsidRDefault="00990ABC" w:rsidP="00990ABC">
      <w:pPr>
        <w:pStyle w:val="KDPodnaslov2"/>
        <w:spacing w:before="0"/>
        <w:contextualSpacing/>
        <w:jc w:val="both"/>
        <w:rPr>
          <w:rFonts w:cs="Arial"/>
        </w:rPr>
      </w:pPr>
      <w:bookmarkStart w:id="240" w:name="_Toc441651609"/>
      <w:bookmarkStart w:id="241" w:name="_Toc442559920"/>
      <w:r>
        <w:rPr>
          <w:rFonts w:cs="Arial"/>
          <w:lang w:val="ru-RU"/>
        </w:rPr>
        <w:t>6,28</w:t>
      </w:r>
      <w:r w:rsidR="00311A34" w:rsidRPr="00023A4A">
        <w:rPr>
          <w:rFonts w:cs="Arial"/>
          <w:lang w:val="ru-RU"/>
        </w:rPr>
        <w:t xml:space="preserve"> </w:t>
      </w:r>
      <w:r w:rsidR="008D2B23" w:rsidRPr="00023A4A">
        <w:rPr>
          <w:rFonts w:cs="Arial"/>
          <w:lang w:val="ru-RU"/>
        </w:rPr>
        <w:t>З</w:t>
      </w:r>
      <w:r w:rsidR="008D2B23" w:rsidRPr="00023A4A">
        <w:rPr>
          <w:rFonts w:cs="Arial"/>
        </w:rPr>
        <w:t>аштита права понуђача</w:t>
      </w:r>
      <w:bookmarkEnd w:id="240"/>
      <w:bookmarkEnd w:id="241"/>
    </w:p>
    <w:p w14:paraId="06F9D043" w14:textId="514E7CEA" w:rsidR="00730CED" w:rsidRPr="00023A4A" w:rsidRDefault="00730CED" w:rsidP="00730CED">
      <w:pPr>
        <w:spacing w:after="120"/>
        <w:contextualSpacing/>
        <w:rPr>
          <w:rFonts w:cs="Arial"/>
          <w:lang w:bidi="en-US"/>
        </w:rPr>
      </w:pPr>
      <w:r w:rsidRPr="00023A4A">
        <w:rPr>
          <w:rFonts w:cs="Arial"/>
          <w:lang w:bidi="en-US"/>
        </w:rPr>
        <w:t xml:space="preserve">Захтев за заштиту права подноси се лично или путем поште на адресу: </w:t>
      </w:r>
      <w:r w:rsidRPr="00023A4A">
        <w:rPr>
          <w:rFonts w:eastAsia="TimesNewRomanPSMT" w:cs="Arial"/>
          <w:bCs/>
          <w:lang w:val="sr-Cyrl-RS"/>
        </w:rPr>
        <w:t>„Електропривреда Србије“ Београд, Балканска бр. 13, 11 000 Београд</w:t>
      </w:r>
      <w:r w:rsidRPr="00023A4A">
        <w:rPr>
          <w:rFonts w:cs="Arial"/>
        </w:rPr>
        <w:t xml:space="preserve"> </w:t>
      </w:r>
      <w:r w:rsidRPr="00023A4A">
        <w:rPr>
          <w:rFonts w:cs="Arial"/>
          <w:lang w:bidi="en-US"/>
        </w:rPr>
        <w:t>са назнаком Захтев за заштиту права за ЈН добара</w:t>
      </w:r>
      <w:r w:rsidRPr="00023A4A">
        <w:rPr>
          <w:rFonts w:cs="Arial"/>
          <w:lang w:val="sr-Cyrl-RS" w:bidi="en-US"/>
        </w:rPr>
        <w:t xml:space="preserve"> </w:t>
      </w:r>
      <w:r w:rsidRPr="00023A4A">
        <w:rPr>
          <w:rFonts w:cs="Arial"/>
          <w:b/>
        </w:rPr>
        <w:t>"</w:t>
      </w:r>
      <w:r w:rsidR="00AB5915">
        <w:rPr>
          <w:rFonts w:cs="Arial"/>
          <w:lang w:val="ru-RU"/>
        </w:rPr>
        <w:t xml:space="preserve">Резни Алат </w:t>
      </w:r>
      <w:r w:rsidR="00AB5915">
        <w:rPr>
          <w:rFonts w:cs="Arial"/>
          <w:lang w:val="sr-Cyrl-RS"/>
        </w:rPr>
        <w:t>за потребне ог</w:t>
      </w:r>
      <w:r w:rsidR="00AB5915">
        <w:rPr>
          <w:rFonts w:cs="Arial"/>
        </w:rPr>
        <w:t>p</w:t>
      </w:r>
      <w:r w:rsidR="00AB5915">
        <w:rPr>
          <w:rFonts w:cs="Arial"/>
          <w:lang w:val="sr-Cyrl-RS"/>
        </w:rPr>
        <w:t xml:space="preserve">анка РБ Колубара </w:t>
      </w:r>
      <w:r w:rsidRPr="00023A4A">
        <w:rPr>
          <w:rFonts w:cs="Arial"/>
          <w:b/>
        </w:rPr>
        <w:t>"</w:t>
      </w:r>
      <w:r w:rsidRPr="00023A4A">
        <w:rPr>
          <w:rFonts w:cs="Arial"/>
          <w:lang w:val="ru-RU"/>
        </w:rPr>
        <w:t xml:space="preserve"> </w:t>
      </w:r>
      <w:r w:rsidRPr="00023A4A">
        <w:rPr>
          <w:rFonts w:cs="Arial"/>
          <w:b/>
          <w:lang w:val="ru-RU"/>
        </w:rPr>
        <w:t xml:space="preserve">број </w:t>
      </w:r>
      <w:r w:rsidR="00AB5915">
        <w:rPr>
          <w:rFonts w:eastAsia="TimesNewRomanPS-BoldMT" w:cs="Arial"/>
          <w:b/>
          <w:bCs/>
          <w:kern w:val="2"/>
          <w:lang w:eastAsia="ar-SA"/>
        </w:rPr>
        <w:t>ЈН</w:t>
      </w:r>
      <w:r w:rsidR="00AB5915">
        <w:rPr>
          <w:rFonts w:eastAsia="TimesNewRomanPS-BoldMT" w:cs="Arial"/>
          <w:b/>
          <w:bCs/>
          <w:kern w:val="2"/>
          <w:lang w:val="sr-Cyrl-RS" w:eastAsia="ar-SA"/>
        </w:rPr>
        <w:t>/4000/0461/2018</w:t>
      </w:r>
      <w:r w:rsidR="00AB5915">
        <w:rPr>
          <w:rFonts w:eastAsia="TimesNewRomanPS-BoldMT" w:cs="Arial"/>
          <w:b/>
          <w:bCs/>
          <w:kern w:val="2"/>
          <w:lang w:val="sr-Latn-RS" w:eastAsia="ar-SA"/>
        </w:rPr>
        <w:t>(2728/2018)</w:t>
      </w:r>
      <w:r w:rsidRPr="00023A4A">
        <w:rPr>
          <w:rFonts w:cs="Arial"/>
          <w:lang w:val="sr-Cyrl-RS"/>
        </w:rPr>
        <w:t xml:space="preserve">, </w:t>
      </w:r>
      <w:r w:rsidRPr="00023A4A">
        <w:rPr>
          <w:rFonts w:cs="Arial"/>
          <w:lang w:bidi="en-US"/>
        </w:rPr>
        <w:t>а копија се истовремено доставља Републичкој комисији.</w:t>
      </w:r>
    </w:p>
    <w:p w14:paraId="38B73BD5" w14:textId="37D22E47" w:rsidR="00730CED" w:rsidRPr="00023A4A" w:rsidRDefault="00730CED" w:rsidP="000B0C94">
      <w:pPr>
        <w:widowControl w:val="0"/>
        <w:spacing w:before="0"/>
        <w:rPr>
          <w:rFonts w:cs="Arial"/>
          <w:lang w:bidi="en-US"/>
        </w:rPr>
      </w:pPr>
      <w:r w:rsidRPr="00023A4A">
        <w:rPr>
          <w:rFonts w:cs="Arial"/>
          <w:lang w:bidi="en-US"/>
        </w:rPr>
        <w:t>Захтев за заштиту права се може доставити и путем електронске поште на e-mail:</w:t>
      </w:r>
      <w:r w:rsidRPr="00023A4A">
        <w:rPr>
          <w:rFonts w:cs="Arial"/>
        </w:rPr>
        <w:t xml:space="preserve"> </w:t>
      </w:r>
      <w:hyperlink r:id="rId177" w:history="1">
        <w:r w:rsidR="00AB5915" w:rsidRPr="004931BB">
          <w:rPr>
            <w:rStyle w:val="Hyperlink"/>
            <w:rFonts w:cs="Arial"/>
            <w:lang w:val="sr-Latn-RS"/>
          </w:rPr>
          <w:t>ljubomir.turovic</w:t>
        </w:r>
        <w:r w:rsidR="00AB5915" w:rsidRPr="004931BB">
          <w:rPr>
            <w:rStyle w:val="Hyperlink"/>
            <w:rFonts w:cs="Arial"/>
            <w:lang w:val="ru-RU"/>
          </w:rPr>
          <w:t>@eps.rs</w:t>
        </w:r>
      </w:hyperlink>
      <w:r w:rsidR="000B0C94" w:rsidRPr="00023A4A">
        <w:rPr>
          <w:rFonts w:cs="Arial"/>
          <w:lang w:val="ru-RU"/>
        </w:rPr>
        <w:t>.</w:t>
      </w:r>
      <w:r w:rsidRPr="00023A4A">
        <w:rPr>
          <w:rFonts w:cs="Arial"/>
          <w:lang w:bidi="en-US"/>
        </w:rPr>
        <w:t xml:space="preserve"> </w:t>
      </w:r>
    </w:p>
    <w:p w14:paraId="687F3BA2" w14:textId="77777777" w:rsidR="00730CED" w:rsidRPr="00023A4A" w:rsidRDefault="00730CED" w:rsidP="00730CED">
      <w:pPr>
        <w:pStyle w:val="CommentText"/>
        <w:rPr>
          <w:rFonts w:cs="Arial"/>
          <w:sz w:val="22"/>
          <w:szCs w:val="22"/>
          <w:lang w:bidi="en-US"/>
        </w:rPr>
      </w:pPr>
      <w:r w:rsidRPr="00023A4A">
        <w:rPr>
          <w:rFonts w:cs="Arial"/>
          <w:sz w:val="22"/>
          <w:szCs w:val="22"/>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741FAD36" w14:textId="77777777" w:rsidR="00730CED" w:rsidRPr="00023A4A" w:rsidRDefault="00730CED" w:rsidP="00730CED">
      <w:pPr>
        <w:pStyle w:val="CommentText"/>
        <w:rPr>
          <w:rFonts w:cs="Arial"/>
          <w:sz w:val="22"/>
          <w:szCs w:val="22"/>
          <w:lang w:bidi="en-US"/>
        </w:rPr>
      </w:pPr>
      <w:r w:rsidRPr="00023A4A">
        <w:rPr>
          <w:rFonts w:cs="Arial"/>
          <w:sz w:val="22"/>
          <w:szCs w:val="22"/>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023A4A">
        <w:rPr>
          <w:rFonts w:cs="Arial"/>
          <w:b/>
          <w:sz w:val="22"/>
          <w:szCs w:val="22"/>
          <w:lang w:bidi="en-US"/>
        </w:rPr>
        <w:t>7 (</w:t>
      </w:r>
      <w:r w:rsidRPr="00023A4A">
        <w:rPr>
          <w:rFonts w:cs="Arial"/>
          <w:b/>
          <w:sz w:val="22"/>
          <w:szCs w:val="22"/>
          <w:lang w:val="sr-Cyrl-RS" w:bidi="en-US"/>
        </w:rPr>
        <w:t>словима:</w:t>
      </w:r>
      <w:r w:rsidRPr="00023A4A">
        <w:rPr>
          <w:rFonts w:cs="Arial"/>
          <w:b/>
          <w:sz w:val="22"/>
          <w:szCs w:val="22"/>
          <w:lang w:bidi="en-US"/>
        </w:rPr>
        <w:t>седам) дана</w:t>
      </w:r>
      <w:r w:rsidRPr="00023A4A">
        <w:rPr>
          <w:rFonts w:cs="Arial"/>
          <w:sz w:val="22"/>
          <w:szCs w:val="22"/>
          <w:lang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7E44D804" w14:textId="77777777" w:rsidR="00730CED" w:rsidRPr="00023A4A" w:rsidRDefault="00730CED" w:rsidP="00730CED">
      <w:pPr>
        <w:pStyle w:val="CommentText"/>
        <w:rPr>
          <w:rFonts w:cs="Arial"/>
          <w:sz w:val="22"/>
          <w:szCs w:val="22"/>
          <w:lang w:bidi="en-US"/>
        </w:rPr>
      </w:pPr>
      <w:r w:rsidRPr="00023A4A">
        <w:rPr>
          <w:rFonts w:cs="Arial"/>
          <w:sz w:val="22"/>
          <w:szCs w:val="22"/>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322004C5" w14:textId="77777777" w:rsidR="00730CED" w:rsidRPr="00023A4A" w:rsidRDefault="00730CED" w:rsidP="00730CED">
      <w:pPr>
        <w:pStyle w:val="CommentText"/>
        <w:rPr>
          <w:rFonts w:cs="Arial"/>
          <w:sz w:val="22"/>
          <w:szCs w:val="22"/>
          <w:lang w:bidi="en-US"/>
        </w:rPr>
      </w:pPr>
      <w:r w:rsidRPr="00023A4A">
        <w:rPr>
          <w:rFonts w:cs="Arial"/>
          <w:sz w:val="22"/>
          <w:szCs w:val="22"/>
          <w:lang w:val="sr-Cyrl-RS" w:bidi="en-US"/>
        </w:rPr>
        <w:t xml:space="preserve">       </w:t>
      </w:r>
      <w:r w:rsidRPr="00023A4A">
        <w:rPr>
          <w:rFonts w:cs="Arial"/>
          <w:sz w:val="22"/>
          <w:szCs w:val="22"/>
          <w:lang w:bidi="en-US"/>
        </w:rPr>
        <w:t xml:space="preserve">После доношења одлуке о </w:t>
      </w:r>
      <w:r w:rsidRPr="00023A4A">
        <w:rPr>
          <w:rFonts w:cs="Arial"/>
          <w:sz w:val="22"/>
          <w:szCs w:val="22"/>
          <w:lang w:val="sr-Cyrl-RS" w:bidi="en-US"/>
        </w:rPr>
        <w:t>додели уговора</w:t>
      </w:r>
      <w:r w:rsidRPr="00023A4A">
        <w:rPr>
          <w:rFonts w:cs="Arial"/>
          <w:sz w:val="22"/>
          <w:szCs w:val="22"/>
          <w:lang w:bidi="en-US"/>
        </w:rPr>
        <w:t xml:space="preserve"> и одлуке о обустави поступка, рок </w:t>
      </w:r>
      <w:r w:rsidRPr="00023A4A">
        <w:rPr>
          <w:rFonts w:cs="Arial"/>
          <w:sz w:val="22"/>
          <w:szCs w:val="22"/>
          <w:lang w:val="sr-Cyrl-RS" w:bidi="en-US"/>
        </w:rPr>
        <w:t xml:space="preserve">  </w:t>
      </w:r>
      <w:r w:rsidRPr="00023A4A">
        <w:rPr>
          <w:rFonts w:cs="Arial"/>
          <w:sz w:val="22"/>
          <w:szCs w:val="22"/>
          <w:lang w:bidi="en-US"/>
        </w:rPr>
        <w:t xml:space="preserve">за подношење захтева за заштиту права је </w:t>
      </w:r>
      <w:r w:rsidRPr="00023A4A">
        <w:rPr>
          <w:rFonts w:cs="Arial"/>
          <w:sz w:val="22"/>
          <w:szCs w:val="22"/>
          <w:lang w:val="sr-Cyrl-RS"/>
        </w:rPr>
        <w:t>10</w:t>
      </w:r>
      <w:r w:rsidRPr="00023A4A">
        <w:rPr>
          <w:rFonts w:cs="Arial"/>
          <w:sz w:val="22"/>
          <w:szCs w:val="22"/>
          <w:lang w:bidi="en-US"/>
        </w:rPr>
        <w:t xml:space="preserve"> (</w:t>
      </w:r>
      <w:r w:rsidRPr="00023A4A">
        <w:rPr>
          <w:rFonts w:cs="Arial"/>
          <w:sz w:val="22"/>
          <w:szCs w:val="22"/>
          <w:lang w:val="sr-Cyrl-RS" w:bidi="en-US"/>
        </w:rPr>
        <w:t>словима:</w:t>
      </w:r>
      <w:r w:rsidRPr="00023A4A">
        <w:rPr>
          <w:rFonts w:cs="Arial"/>
          <w:sz w:val="22"/>
          <w:szCs w:val="22"/>
          <w:lang w:val="sr-Cyrl-RS"/>
        </w:rPr>
        <w:t>десет</w:t>
      </w:r>
      <w:r w:rsidRPr="00023A4A">
        <w:rPr>
          <w:rFonts w:cs="Arial"/>
          <w:sz w:val="22"/>
          <w:szCs w:val="22"/>
          <w:lang w:bidi="en-US"/>
        </w:rPr>
        <w:t xml:space="preserve">) дана од дана објављивања одлуке на Порталу јавних набавки. </w:t>
      </w:r>
    </w:p>
    <w:p w14:paraId="1163C206" w14:textId="77777777" w:rsidR="00730CED" w:rsidRPr="00023A4A" w:rsidRDefault="00730CED" w:rsidP="00730CED">
      <w:pPr>
        <w:pStyle w:val="CommentText"/>
        <w:rPr>
          <w:rFonts w:cs="Arial"/>
          <w:sz w:val="22"/>
          <w:szCs w:val="22"/>
          <w:lang w:bidi="en-US"/>
        </w:rPr>
      </w:pPr>
      <w:r w:rsidRPr="00023A4A">
        <w:rPr>
          <w:rFonts w:cs="Arial"/>
          <w:sz w:val="22"/>
          <w:szCs w:val="22"/>
          <w:lang w:bidi="en-US"/>
        </w:rPr>
        <w:t>Захтев за заштиту права не задржава даље активности наручиоца у поступку јавне набавке у складу са одредбама члана 150. З</w:t>
      </w:r>
      <w:r w:rsidRPr="00023A4A">
        <w:rPr>
          <w:rFonts w:cs="Arial"/>
          <w:sz w:val="22"/>
          <w:szCs w:val="22"/>
          <w:lang w:val="sr-Cyrl-RS" w:bidi="en-US"/>
        </w:rPr>
        <w:t>акона</w:t>
      </w:r>
      <w:r w:rsidRPr="00023A4A">
        <w:rPr>
          <w:rFonts w:cs="Arial"/>
          <w:sz w:val="22"/>
          <w:szCs w:val="22"/>
          <w:lang w:bidi="en-US"/>
        </w:rPr>
        <w:t xml:space="preserve">. </w:t>
      </w:r>
    </w:p>
    <w:p w14:paraId="3B172C75" w14:textId="77777777" w:rsidR="00730CED" w:rsidRPr="00023A4A" w:rsidRDefault="00730CED" w:rsidP="00730CED">
      <w:pPr>
        <w:pStyle w:val="CommentText"/>
        <w:rPr>
          <w:rFonts w:cs="Arial"/>
          <w:sz w:val="22"/>
          <w:szCs w:val="22"/>
        </w:rPr>
      </w:pPr>
      <w:r w:rsidRPr="00023A4A">
        <w:rPr>
          <w:rFonts w:cs="Arial"/>
          <w:sz w:val="22"/>
          <w:szCs w:val="22"/>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03115AE6" w14:textId="77777777" w:rsidR="00730CED" w:rsidRPr="00023A4A" w:rsidRDefault="00730CED" w:rsidP="00730CED">
      <w:pPr>
        <w:pStyle w:val="CommentText"/>
        <w:rPr>
          <w:rFonts w:cs="Arial"/>
          <w:sz w:val="22"/>
          <w:szCs w:val="22"/>
          <w:lang w:bidi="en-US"/>
        </w:rPr>
      </w:pPr>
      <w:r w:rsidRPr="00023A4A">
        <w:rPr>
          <w:rFonts w:cs="Arial"/>
          <w:sz w:val="22"/>
          <w:szCs w:val="22"/>
        </w:rPr>
        <w:t>Н</w:t>
      </w:r>
      <w:r w:rsidRPr="00023A4A">
        <w:rPr>
          <w:rFonts w:cs="Arial"/>
          <w:sz w:val="22"/>
          <w:szCs w:val="22"/>
          <w:lang w:val="sr-Latn-CS"/>
        </w:rPr>
        <w:t>аручилац може да одлучи да заустави даље активности у случају подношења захтева за заштиту права, при чему је</w:t>
      </w:r>
      <w:r w:rsidRPr="00023A4A">
        <w:rPr>
          <w:rFonts w:cs="Arial"/>
          <w:sz w:val="22"/>
          <w:szCs w:val="22"/>
          <w:lang w:val="en-US"/>
        </w:rPr>
        <w:t xml:space="preserve"> тад</w:t>
      </w:r>
      <w:r w:rsidRPr="00023A4A">
        <w:rPr>
          <w:rFonts w:cs="Arial"/>
          <w:sz w:val="22"/>
          <w:szCs w:val="22"/>
          <w:lang w:val="sr-Latn-CS"/>
        </w:rPr>
        <w:t xml:space="preserve"> дужан да у обавештењу о поднетом захтеву за заштиту права наведе да зауставља даље активности у поступку јавне набавке. </w:t>
      </w:r>
    </w:p>
    <w:p w14:paraId="4BD8ED97" w14:textId="77777777" w:rsidR="00730CED" w:rsidRPr="00023A4A" w:rsidRDefault="00730CED" w:rsidP="00730CED">
      <w:pPr>
        <w:pStyle w:val="CommentText"/>
        <w:rPr>
          <w:rFonts w:cs="Arial"/>
          <w:sz w:val="22"/>
          <w:szCs w:val="22"/>
          <w:lang w:val="sr-Cyrl-RS" w:bidi="en-US"/>
        </w:rPr>
      </w:pPr>
      <w:r w:rsidRPr="00023A4A">
        <w:rPr>
          <w:rFonts w:cs="Arial"/>
          <w:b/>
          <w:sz w:val="22"/>
          <w:szCs w:val="22"/>
          <w:lang w:bidi="en-US"/>
        </w:rPr>
        <w:t>Детаљно упутство о садржини потпуног захтева за заштиту права</w:t>
      </w:r>
      <w:r w:rsidRPr="00023A4A">
        <w:rPr>
          <w:rFonts w:cs="Arial"/>
          <w:sz w:val="22"/>
          <w:szCs w:val="22"/>
          <w:lang w:bidi="en-US"/>
        </w:rPr>
        <w:t xml:space="preserve"> у складу са чланом   151. став 1. тач. 1) – 7) З</w:t>
      </w:r>
      <w:r w:rsidRPr="00023A4A">
        <w:rPr>
          <w:rFonts w:cs="Arial"/>
          <w:sz w:val="22"/>
          <w:szCs w:val="22"/>
          <w:lang w:val="sr-Cyrl-RS" w:bidi="en-US"/>
        </w:rPr>
        <w:t>акона</w:t>
      </w:r>
      <w:r w:rsidRPr="00023A4A">
        <w:rPr>
          <w:rFonts w:cs="Arial"/>
          <w:sz w:val="22"/>
          <w:szCs w:val="22"/>
          <w:lang w:bidi="en-US"/>
        </w:rPr>
        <w:t>:</w:t>
      </w:r>
    </w:p>
    <w:p w14:paraId="5C1F90FF" w14:textId="77777777" w:rsidR="00730CED" w:rsidRPr="00023A4A" w:rsidRDefault="00730CED" w:rsidP="00730CED">
      <w:pPr>
        <w:pStyle w:val="CommentText"/>
        <w:rPr>
          <w:rFonts w:cs="Arial"/>
          <w:sz w:val="22"/>
          <w:szCs w:val="22"/>
          <w:lang w:bidi="en-US"/>
        </w:rPr>
      </w:pPr>
      <w:r w:rsidRPr="00023A4A">
        <w:rPr>
          <w:rFonts w:cs="Arial"/>
          <w:sz w:val="22"/>
          <w:szCs w:val="22"/>
          <w:lang w:val="sr-Cyrl-RS" w:bidi="en-US"/>
        </w:rPr>
        <w:t xml:space="preserve"> </w:t>
      </w:r>
      <w:r w:rsidRPr="00023A4A">
        <w:rPr>
          <w:rFonts w:cs="Arial"/>
          <w:sz w:val="22"/>
          <w:szCs w:val="22"/>
          <w:lang w:bidi="en-US"/>
        </w:rPr>
        <w:t>Захтев за заштиту права садржи:</w:t>
      </w:r>
    </w:p>
    <w:p w14:paraId="420A80FF" w14:textId="77777777" w:rsidR="00730CED" w:rsidRPr="00023A4A" w:rsidRDefault="00730CED" w:rsidP="00730CED">
      <w:pPr>
        <w:pStyle w:val="CommentText"/>
        <w:spacing w:before="0"/>
        <w:ind w:left="465"/>
        <w:rPr>
          <w:rFonts w:cs="Arial"/>
          <w:sz w:val="22"/>
          <w:szCs w:val="22"/>
          <w:lang w:bidi="en-US"/>
        </w:rPr>
      </w:pPr>
      <w:r w:rsidRPr="00023A4A">
        <w:rPr>
          <w:rFonts w:cs="Arial"/>
          <w:sz w:val="22"/>
          <w:szCs w:val="22"/>
          <w:lang w:bidi="en-US"/>
        </w:rPr>
        <w:t>1) назив и адресу подносиоца захтева и лице за контакт</w:t>
      </w:r>
    </w:p>
    <w:p w14:paraId="280381DE" w14:textId="77777777" w:rsidR="00730CED" w:rsidRPr="00023A4A" w:rsidRDefault="00730CED" w:rsidP="00730CED">
      <w:pPr>
        <w:pStyle w:val="CommentText"/>
        <w:spacing w:before="0"/>
        <w:ind w:left="465"/>
        <w:rPr>
          <w:rFonts w:cs="Arial"/>
          <w:sz w:val="22"/>
          <w:szCs w:val="22"/>
          <w:lang w:bidi="en-US"/>
        </w:rPr>
      </w:pPr>
      <w:r w:rsidRPr="00023A4A">
        <w:rPr>
          <w:rFonts w:cs="Arial"/>
          <w:sz w:val="22"/>
          <w:szCs w:val="22"/>
          <w:lang w:bidi="en-US"/>
        </w:rPr>
        <w:t>2) назив и адресу наручиоца</w:t>
      </w:r>
    </w:p>
    <w:p w14:paraId="2999E336" w14:textId="77777777" w:rsidR="00730CED" w:rsidRPr="00023A4A" w:rsidRDefault="00730CED" w:rsidP="00730CED">
      <w:pPr>
        <w:pStyle w:val="CommentText"/>
        <w:spacing w:before="0"/>
        <w:rPr>
          <w:rFonts w:cs="Arial"/>
          <w:sz w:val="22"/>
          <w:szCs w:val="22"/>
          <w:lang w:bidi="en-US"/>
        </w:rPr>
      </w:pPr>
      <w:r w:rsidRPr="00023A4A">
        <w:rPr>
          <w:rFonts w:cs="Arial"/>
          <w:sz w:val="22"/>
          <w:szCs w:val="22"/>
          <w:lang w:val="sr-Cyrl-RS" w:bidi="en-US"/>
        </w:rPr>
        <w:t xml:space="preserve">        </w:t>
      </w:r>
      <w:r w:rsidRPr="00023A4A">
        <w:rPr>
          <w:rFonts w:cs="Arial"/>
          <w:sz w:val="22"/>
          <w:szCs w:val="22"/>
          <w:lang w:bidi="en-US"/>
        </w:rPr>
        <w:t>3) податке о јавној набавци која је предмет захтева, односно о одлуци наручиоца</w:t>
      </w:r>
    </w:p>
    <w:p w14:paraId="0FAE65FD" w14:textId="77777777" w:rsidR="00730CED" w:rsidRPr="00023A4A" w:rsidRDefault="00730CED" w:rsidP="00730CED">
      <w:pPr>
        <w:pStyle w:val="CommentText"/>
        <w:spacing w:before="0"/>
        <w:rPr>
          <w:rFonts w:cs="Arial"/>
          <w:sz w:val="22"/>
          <w:szCs w:val="22"/>
          <w:lang w:bidi="en-US"/>
        </w:rPr>
      </w:pPr>
      <w:r w:rsidRPr="00023A4A">
        <w:rPr>
          <w:rFonts w:cs="Arial"/>
          <w:sz w:val="22"/>
          <w:szCs w:val="22"/>
          <w:lang w:val="sr-Cyrl-RS" w:bidi="en-US"/>
        </w:rPr>
        <w:t xml:space="preserve">        </w:t>
      </w:r>
      <w:r w:rsidRPr="00023A4A">
        <w:rPr>
          <w:rFonts w:cs="Arial"/>
          <w:sz w:val="22"/>
          <w:szCs w:val="22"/>
          <w:lang w:bidi="en-US"/>
        </w:rPr>
        <w:t>4) повреде прописа којима се уређује поступак јавне набавке</w:t>
      </w:r>
    </w:p>
    <w:p w14:paraId="308B4672" w14:textId="77777777" w:rsidR="00730CED" w:rsidRPr="00023A4A" w:rsidRDefault="00730CED" w:rsidP="00730CED">
      <w:pPr>
        <w:pStyle w:val="CommentText"/>
        <w:spacing w:before="0"/>
        <w:ind w:left="465"/>
        <w:rPr>
          <w:rFonts w:cs="Arial"/>
          <w:sz w:val="22"/>
          <w:szCs w:val="22"/>
          <w:lang w:bidi="en-US"/>
        </w:rPr>
      </w:pPr>
      <w:r w:rsidRPr="00023A4A">
        <w:rPr>
          <w:rFonts w:cs="Arial"/>
          <w:sz w:val="22"/>
          <w:szCs w:val="22"/>
          <w:lang w:bidi="en-US"/>
        </w:rPr>
        <w:t>5) чињенице и доказе којима се повреде доказују</w:t>
      </w:r>
    </w:p>
    <w:p w14:paraId="6A1A4B58" w14:textId="77777777" w:rsidR="00730CED" w:rsidRPr="00023A4A" w:rsidRDefault="00730CED" w:rsidP="00730CED">
      <w:pPr>
        <w:pStyle w:val="CommentText"/>
        <w:spacing w:before="0"/>
        <w:ind w:left="465"/>
        <w:rPr>
          <w:rFonts w:cs="Arial"/>
          <w:sz w:val="22"/>
          <w:szCs w:val="22"/>
          <w:lang w:val="sr-Cyrl-RS" w:bidi="en-US"/>
        </w:rPr>
      </w:pPr>
      <w:r w:rsidRPr="00023A4A">
        <w:rPr>
          <w:rFonts w:cs="Arial"/>
          <w:sz w:val="22"/>
          <w:szCs w:val="22"/>
          <w:lang w:bidi="en-US"/>
        </w:rPr>
        <w:t>6) потврду о уплати таксе из члана 156. З</w:t>
      </w:r>
      <w:r w:rsidRPr="00023A4A">
        <w:rPr>
          <w:rFonts w:cs="Arial"/>
          <w:sz w:val="22"/>
          <w:szCs w:val="22"/>
          <w:lang w:val="sr-Cyrl-RS" w:bidi="en-US"/>
        </w:rPr>
        <w:t>акона</w:t>
      </w:r>
    </w:p>
    <w:p w14:paraId="0DC95733" w14:textId="77777777" w:rsidR="00730CED" w:rsidRPr="00023A4A" w:rsidRDefault="00730CED" w:rsidP="00730CED">
      <w:pPr>
        <w:pStyle w:val="CommentText"/>
        <w:spacing w:before="0"/>
        <w:ind w:left="465"/>
        <w:rPr>
          <w:rFonts w:cs="Arial"/>
          <w:sz w:val="22"/>
          <w:szCs w:val="22"/>
          <w:lang w:bidi="en-US"/>
        </w:rPr>
      </w:pPr>
      <w:r w:rsidRPr="00023A4A">
        <w:rPr>
          <w:rFonts w:cs="Arial"/>
          <w:sz w:val="22"/>
          <w:szCs w:val="22"/>
          <w:lang w:bidi="en-US"/>
        </w:rPr>
        <w:t>7) потпис подносиоца.</w:t>
      </w:r>
    </w:p>
    <w:p w14:paraId="0022E60B" w14:textId="77777777" w:rsidR="00730CED" w:rsidRPr="00023A4A" w:rsidRDefault="00730CED" w:rsidP="00730CED">
      <w:pPr>
        <w:pStyle w:val="CommentText"/>
        <w:rPr>
          <w:rFonts w:cs="Arial"/>
          <w:b/>
          <w:sz w:val="22"/>
          <w:szCs w:val="22"/>
          <w:lang w:bidi="en-US"/>
        </w:rPr>
      </w:pPr>
      <w:r w:rsidRPr="00023A4A">
        <w:rPr>
          <w:rFonts w:cs="Arial"/>
          <w:b/>
          <w:sz w:val="22"/>
          <w:szCs w:val="22"/>
          <w:lang w:bidi="en-US"/>
        </w:rPr>
        <w:t xml:space="preserve">Ако поднети захтев за заштиту права не садржи све обавезне елементе наручилац ће такав захтев одбацити закључком. </w:t>
      </w:r>
    </w:p>
    <w:p w14:paraId="55DFF568" w14:textId="77777777" w:rsidR="00730CED" w:rsidRPr="00023A4A" w:rsidRDefault="00730CED" w:rsidP="00730CED">
      <w:pPr>
        <w:pStyle w:val="CommentText"/>
        <w:rPr>
          <w:rFonts w:cs="Arial"/>
          <w:sz w:val="22"/>
          <w:szCs w:val="22"/>
          <w:lang w:bidi="en-US"/>
        </w:rPr>
      </w:pPr>
      <w:r w:rsidRPr="00023A4A">
        <w:rPr>
          <w:rFonts w:cs="Arial"/>
          <w:sz w:val="22"/>
          <w:szCs w:val="22"/>
          <w:lang w:bidi="en-US"/>
        </w:rPr>
        <w:lastRenderedPageBreak/>
        <w:t>Закључак   наручилац доставља подносиоцу захтева и Републичкој комисији у року од</w:t>
      </w:r>
      <w:r w:rsidRPr="00023A4A">
        <w:rPr>
          <w:rFonts w:cs="Arial"/>
          <w:sz w:val="22"/>
          <w:szCs w:val="22"/>
          <w:lang w:val="sr-Cyrl-RS" w:bidi="en-US"/>
        </w:rPr>
        <w:t xml:space="preserve"> 3</w:t>
      </w:r>
      <w:r w:rsidRPr="00023A4A">
        <w:rPr>
          <w:rFonts w:cs="Arial"/>
          <w:sz w:val="22"/>
          <w:szCs w:val="22"/>
          <w:lang w:bidi="en-US"/>
        </w:rPr>
        <w:t xml:space="preserve"> </w:t>
      </w:r>
      <w:r w:rsidRPr="00023A4A">
        <w:rPr>
          <w:rFonts w:cs="Arial"/>
          <w:sz w:val="22"/>
          <w:szCs w:val="22"/>
          <w:lang w:val="sr-Cyrl-RS" w:bidi="en-US"/>
        </w:rPr>
        <w:t>(</w:t>
      </w:r>
      <w:r w:rsidRPr="00023A4A">
        <w:rPr>
          <w:rFonts w:cs="Arial"/>
          <w:sz w:val="22"/>
          <w:szCs w:val="22"/>
        </w:rPr>
        <w:t xml:space="preserve">словима: </w:t>
      </w:r>
      <w:r w:rsidRPr="00023A4A">
        <w:rPr>
          <w:rFonts w:cs="Arial"/>
          <w:sz w:val="22"/>
          <w:szCs w:val="22"/>
          <w:lang w:bidi="en-US"/>
        </w:rPr>
        <w:t>три</w:t>
      </w:r>
      <w:r w:rsidRPr="00023A4A">
        <w:rPr>
          <w:rFonts w:cs="Arial"/>
          <w:sz w:val="22"/>
          <w:szCs w:val="22"/>
          <w:lang w:val="sr-Cyrl-RS" w:bidi="en-US"/>
        </w:rPr>
        <w:t>)</w:t>
      </w:r>
      <w:r w:rsidRPr="00023A4A">
        <w:rPr>
          <w:rFonts w:cs="Arial"/>
          <w:sz w:val="22"/>
          <w:szCs w:val="22"/>
          <w:lang w:bidi="en-US"/>
        </w:rPr>
        <w:t xml:space="preserve"> дана од дана доношења. </w:t>
      </w:r>
    </w:p>
    <w:p w14:paraId="0BD68694" w14:textId="77777777" w:rsidR="00730CED" w:rsidRPr="00023A4A" w:rsidRDefault="00730CED" w:rsidP="00730CED">
      <w:pPr>
        <w:pStyle w:val="CommentText"/>
        <w:rPr>
          <w:rFonts w:cs="Arial"/>
          <w:sz w:val="22"/>
          <w:szCs w:val="22"/>
          <w:lang w:bidi="en-US"/>
        </w:rPr>
      </w:pPr>
      <w:r w:rsidRPr="00023A4A">
        <w:rPr>
          <w:rFonts w:cs="Arial"/>
          <w:sz w:val="22"/>
          <w:szCs w:val="22"/>
          <w:lang w:bidi="en-US"/>
        </w:rPr>
        <w:t xml:space="preserve">Против закључка наручиоца подносилац захтева може у року од </w:t>
      </w:r>
      <w:r w:rsidRPr="00023A4A">
        <w:rPr>
          <w:rFonts w:cs="Arial"/>
          <w:sz w:val="22"/>
          <w:szCs w:val="22"/>
          <w:lang w:val="sr-Cyrl-RS" w:bidi="en-US"/>
        </w:rPr>
        <w:t>3 (</w:t>
      </w:r>
      <w:r w:rsidRPr="00023A4A">
        <w:rPr>
          <w:rFonts w:cs="Arial"/>
          <w:sz w:val="22"/>
          <w:szCs w:val="22"/>
        </w:rPr>
        <w:t xml:space="preserve">словима: </w:t>
      </w:r>
      <w:r w:rsidRPr="00023A4A">
        <w:rPr>
          <w:rFonts w:cs="Arial"/>
          <w:sz w:val="22"/>
          <w:szCs w:val="22"/>
          <w:lang w:bidi="en-US"/>
        </w:rPr>
        <w:t>три</w:t>
      </w:r>
      <w:r w:rsidRPr="00023A4A">
        <w:rPr>
          <w:rFonts w:cs="Arial"/>
          <w:sz w:val="22"/>
          <w:szCs w:val="22"/>
          <w:lang w:val="sr-Cyrl-RS" w:bidi="en-US"/>
        </w:rPr>
        <w:t>)</w:t>
      </w:r>
      <w:r w:rsidRPr="00023A4A">
        <w:rPr>
          <w:rFonts w:cs="Arial"/>
          <w:sz w:val="22"/>
          <w:szCs w:val="22"/>
          <w:lang w:bidi="en-US"/>
        </w:rPr>
        <w:t xml:space="preserve"> дана од дана пријема закључка поднети жалбу Републичкој комисији, док копију жалбе истовремено доставља наручиоцу. </w:t>
      </w:r>
    </w:p>
    <w:p w14:paraId="3FF59DED" w14:textId="77777777" w:rsidR="00730CED" w:rsidRPr="00023A4A" w:rsidRDefault="00730CED" w:rsidP="00730CED">
      <w:pPr>
        <w:pStyle w:val="CommentText"/>
        <w:rPr>
          <w:rFonts w:cs="Arial"/>
          <w:b/>
          <w:sz w:val="22"/>
          <w:szCs w:val="22"/>
          <w:lang w:val="sr-Cyrl-RS" w:bidi="en-US"/>
        </w:rPr>
      </w:pPr>
      <w:r w:rsidRPr="00023A4A">
        <w:rPr>
          <w:rFonts w:cs="Arial"/>
          <w:b/>
          <w:sz w:val="22"/>
          <w:szCs w:val="22"/>
          <w:lang w:bidi="en-US"/>
        </w:rPr>
        <w:t>Износ таксе из члана 156. став 1. тач. 1)- 3) ЗЈН:</w:t>
      </w:r>
      <w:r w:rsidRPr="00023A4A">
        <w:rPr>
          <w:rFonts w:cs="Arial"/>
          <w:b/>
          <w:sz w:val="22"/>
          <w:szCs w:val="22"/>
          <w:lang w:val="sr-Cyrl-RS" w:bidi="en-US"/>
        </w:rPr>
        <w:t xml:space="preserve"> </w:t>
      </w:r>
    </w:p>
    <w:p w14:paraId="4CB875D9" w14:textId="77777777" w:rsidR="00730CED" w:rsidRPr="00023A4A" w:rsidRDefault="00730CED" w:rsidP="00730CED">
      <w:pPr>
        <w:pStyle w:val="CommentText"/>
        <w:rPr>
          <w:rFonts w:cs="Arial"/>
          <w:sz w:val="22"/>
          <w:szCs w:val="22"/>
          <w:lang w:bidi="en-US"/>
        </w:rPr>
      </w:pPr>
      <w:r w:rsidRPr="00023A4A">
        <w:rPr>
          <w:rFonts w:cs="Arial"/>
          <w:sz w:val="22"/>
          <w:szCs w:val="22"/>
          <w:lang w:val="en-US"/>
        </w:rPr>
        <w:t xml:space="preserve">Подносилац захтева за заштиту права дужан је да на рачун буџета Републике Србије (број рачуна: </w:t>
      </w:r>
      <w:r w:rsidRPr="00023A4A">
        <w:rPr>
          <w:rFonts w:cs="Arial"/>
          <w:sz w:val="22"/>
          <w:szCs w:val="22"/>
          <w:lang w:val="ru-RU"/>
        </w:rPr>
        <w:t>840-</w:t>
      </w:r>
      <w:r w:rsidRPr="00023A4A">
        <w:rPr>
          <w:rFonts w:cs="Arial"/>
          <w:bCs/>
          <w:iCs/>
          <w:sz w:val="22"/>
          <w:szCs w:val="22"/>
          <w:lang w:val="en-US"/>
        </w:rPr>
        <w:t>30678845-06</w:t>
      </w:r>
      <w:r w:rsidRPr="00023A4A">
        <w:rPr>
          <w:rFonts w:cs="Arial"/>
          <w:sz w:val="22"/>
          <w:szCs w:val="22"/>
          <w:lang w:val="en-US"/>
        </w:rPr>
        <w:t>, шифра плаћања 153 или 253, позив на број</w:t>
      </w:r>
      <w:r w:rsidRPr="00023A4A">
        <w:rPr>
          <w:rFonts w:cs="Arial"/>
          <w:sz w:val="22"/>
          <w:szCs w:val="22"/>
          <w:lang w:val="sr-Cyrl-RS"/>
        </w:rPr>
        <w:t xml:space="preserve"> ЈН4000029712018</w:t>
      </w:r>
      <w:r w:rsidRPr="00023A4A">
        <w:rPr>
          <w:rFonts w:cs="Arial"/>
          <w:sz w:val="22"/>
          <w:szCs w:val="22"/>
        </w:rPr>
        <w:t>(уписати број Ј</w:t>
      </w:r>
      <w:r w:rsidRPr="00023A4A">
        <w:rPr>
          <w:rFonts w:cs="Arial"/>
          <w:sz w:val="22"/>
          <w:szCs w:val="22"/>
          <w:lang w:val="sr-Cyrl-RS"/>
        </w:rPr>
        <w:t>Н</w:t>
      </w:r>
      <w:r w:rsidRPr="00023A4A">
        <w:rPr>
          <w:rFonts w:cs="Arial"/>
          <w:sz w:val="22"/>
          <w:szCs w:val="22"/>
        </w:rPr>
        <w:t xml:space="preserve"> без цртица)</w:t>
      </w:r>
      <w:r w:rsidRPr="00023A4A">
        <w:rPr>
          <w:rFonts w:cs="Arial"/>
          <w:sz w:val="22"/>
          <w:szCs w:val="22"/>
          <w:lang w:val="en-US"/>
        </w:rPr>
        <w:t xml:space="preserve">, сврха: ЗЗП, </w:t>
      </w:r>
      <w:r w:rsidRPr="00023A4A">
        <w:rPr>
          <w:rFonts w:cs="Arial"/>
          <w:sz w:val="22"/>
          <w:szCs w:val="22"/>
        </w:rPr>
        <w:t>ЈП ЕПС</w:t>
      </w:r>
      <w:r w:rsidRPr="00023A4A">
        <w:rPr>
          <w:rFonts w:cs="Arial"/>
          <w:sz w:val="22"/>
          <w:szCs w:val="22"/>
          <w:lang w:val="sr-Cyrl-RS"/>
        </w:rPr>
        <w:t xml:space="preserve"> Београд</w:t>
      </w:r>
      <w:r w:rsidRPr="00023A4A">
        <w:rPr>
          <w:rFonts w:cs="Arial"/>
          <w:sz w:val="22"/>
          <w:szCs w:val="22"/>
        </w:rPr>
        <w:t xml:space="preserve"> – Огранак РБ Колубара</w:t>
      </w:r>
      <w:r w:rsidRPr="00023A4A">
        <w:rPr>
          <w:rFonts w:cs="Arial"/>
          <w:sz w:val="22"/>
          <w:szCs w:val="22"/>
          <w:lang w:val="en-US"/>
        </w:rPr>
        <w:t xml:space="preserve">, јн. бр. </w:t>
      </w:r>
      <w:r w:rsidRPr="00023A4A">
        <w:rPr>
          <w:rFonts w:cs="Arial"/>
          <w:sz w:val="22"/>
          <w:szCs w:val="22"/>
          <w:lang w:val="sr-Cyrl-RS"/>
        </w:rPr>
        <w:t>ЈН/4000/0297-1/2018</w:t>
      </w:r>
      <w:r w:rsidRPr="00023A4A">
        <w:rPr>
          <w:rFonts w:cs="Arial"/>
          <w:sz w:val="22"/>
          <w:szCs w:val="22"/>
          <w:lang w:val="en-US"/>
        </w:rPr>
        <w:t>, прималац уплате: буџет Републике Србије) уплати таксу</w:t>
      </w:r>
      <w:r w:rsidRPr="00023A4A">
        <w:rPr>
          <w:rFonts w:cs="Arial"/>
          <w:sz w:val="22"/>
          <w:szCs w:val="22"/>
          <w:lang w:bidi="en-US"/>
        </w:rPr>
        <w:t xml:space="preserve"> од: </w:t>
      </w:r>
    </w:p>
    <w:p w14:paraId="5B8DDD1F" w14:textId="02D66468" w:rsidR="00730CED" w:rsidRPr="009B38B3" w:rsidRDefault="00730CED" w:rsidP="00730CED">
      <w:pPr>
        <w:pStyle w:val="CommentText"/>
        <w:rPr>
          <w:rFonts w:cs="Arial"/>
          <w:sz w:val="22"/>
          <w:szCs w:val="22"/>
          <w:lang w:val="sr-Cyrl-RS" w:bidi="en-US"/>
        </w:rPr>
      </w:pPr>
      <w:r w:rsidRPr="00023A4A">
        <w:rPr>
          <w:rFonts w:cs="Arial"/>
          <w:sz w:val="22"/>
          <w:szCs w:val="22"/>
          <w:lang w:val="sr-Cyrl-RS"/>
        </w:rPr>
        <w:t>1</w:t>
      </w:r>
      <w:r w:rsidRPr="00023A4A">
        <w:rPr>
          <w:rFonts w:cs="Arial"/>
          <w:sz w:val="22"/>
          <w:szCs w:val="22"/>
          <w:lang w:bidi="en-US"/>
        </w:rPr>
        <w:t xml:space="preserve">) </w:t>
      </w:r>
      <w:r w:rsidR="00AB5915" w:rsidRPr="009B38B3">
        <w:rPr>
          <w:rFonts w:cs="Arial"/>
          <w:sz w:val="22"/>
          <w:szCs w:val="22"/>
          <w:lang w:val="sr-Latn-RS" w:bidi="en-US"/>
        </w:rPr>
        <w:t>120</w:t>
      </w:r>
      <w:r w:rsidRPr="009B38B3">
        <w:rPr>
          <w:rFonts w:cs="Arial"/>
          <w:sz w:val="22"/>
          <w:szCs w:val="22"/>
          <w:lang w:val="sr-Cyrl-RS" w:bidi="en-US"/>
        </w:rPr>
        <w:t>.000</w:t>
      </w:r>
      <w:r w:rsidRPr="009B38B3">
        <w:rPr>
          <w:rFonts w:cs="Arial"/>
          <w:sz w:val="22"/>
          <w:szCs w:val="22"/>
          <w:lang w:bidi="en-US"/>
        </w:rPr>
        <w:t xml:space="preserve"> динара ако се захтев за заштиту права подноси пре отварања понуда</w:t>
      </w:r>
      <w:r w:rsidRPr="009B38B3">
        <w:rPr>
          <w:rFonts w:cs="Arial"/>
          <w:sz w:val="22"/>
          <w:szCs w:val="22"/>
          <w:lang w:val="sr-Cyrl-RS" w:bidi="en-US"/>
        </w:rPr>
        <w:t>.</w:t>
      </w:r>
    </w:p>
    <w:p w14:paraId="6C68DF8D" w14:textId="77777777" w:rsidR="00730CED" w:rsidRPr="00023A4A" w:rsidRDefault="00730CED" w:rsidP="00730CED">
      <w:pPr>
        <w:pStyle w:val="CommentText"/>
        <w:rPr>
          <w:rFonts w:cs="Arial"/>
          <w:sz w:val="22"/>
          <w:szCs w:val="22"/>
          <w:lang w:val="sr-Cyrl-RS" w:bidi="en-US"/>
        </w:rPr>
      </w:pPr>
      <w:r w:rsidRPr="009B38B3">
        <w:rPr>
          <w:rFonts w:cs="Arial"/>
          <w:sz w:val="22"/>
          <w:szCs w:val="22"/>
          <w:lang w:val="sr-Cyrl-RS" w:bidi="en-US"/>
        </w:rPr>
        <w:t>2) 120.000</w:t>
      </w:r>
      <w:r w:rsidRPr="00023A4A">
        <w:rPr>
          <w:rFonts w:cs="Arial"/>
          <w:sz w:val="22"/>
          <w:szCs w:val="22"/>
          <w:lang w:val="sr-Cyrl-RS" w:bidi="en-US"/>
        </w:rPr>
        <w:t xml:space="preserve"> динара ако се захтев за заштиту права подноси након отварања понуда и ако збир процењених вредности свих оспорених партија није већа од 120.000</w:t>
      </w:r>
      <w:r w:rsidRPr="00023A4A">
        <w:rPr>
          <w:rFonts w:cs="Arial"/>
          <w:sz w:val="22"/>
          <w:szCs w:val="22"/>
          <w:lang w:val="sr-Latn-RS" w:bidi="en-US"/>
        </w:rPr>
        <w:t>.000</w:t>
      </w:r>
      <w:r w:rsidRPr="00023A4A">
        <w:rPr>
          <w:rFonts w:cs="Arial"/>
          <w:sz w:val="22"/>
          <w:szCs w:val="22"/>
          <w:lang w:val="sr-Cyrl-RS" w:bidi="en-US"/>
        </w:rPr>
        <w:t xml:space="preserve"> динара.</w:t>
      </w:r>
    </w:p>
    <w:p w14:paraId="0E5516A4" w14:textId="587F9CD4" w:rsidR="00730CED" w:rsidRPr="009F47F0" w:rsidRDefault="00730CED" w:rsidP="00730CED">
      <w:pPr>
        <w:rPr>
          <w:rFonts w:cs="Arial"/>
          <w:lang w:val="sr-Latn-RS" w:eastAsia="ar-SA" w:bidi="en-US"/>
        </w:rPr>
      </w:pPr>
    </w:p>
    <w:p w14:paraId="71525323" w14:textId="77777777" w:rsidR="00730CED" w:rsidRPr="00023A4A" w:rsidRDefault="00730CED" w:rsidP="00730CED">
      <w:pPr>
        <w:pStyle w:val="CommentText"/>
        <w:rPr>
          <w:rFonts w:cs="Arial"/>
          <w:sz w:val="22"/>
          <w:szCs w:val="22"/>
          <w:lang w:bidi="en-US"/>
        </w:rPr>
      </w:pPr>
      <w:r w:rsidRPr="00023A4A">
        <w:rPr>
          <w:rFonts w:cs="Arial"/>
          <w:sz w:val="22"/>
          <w:szCs w:val="22"/>
          <w:lang w:bidi="en-US"/>
        </w:rPr>
        <w:t>Свака странка у поступку сноси трошкове које проузрокује својим радњама.</w:t>
      </w:r>
    </w:p>
    <w:p w14:paraId="7E4C6371" w14:textId="77777777" w:rsidR="00730CED" w:rsidRPr="00023A4A" w:rsidRDefault="00730CED" w:rsidP="00730CED">
      <w:pPr>
        <w:pStyle w:val="CommentText"/>
        <w:rPr>
          <w:rFonts w:cs="Arial"/>
          <w:sz w:val="22"/>
          <w:szCs w:val="22"/>
          <w:lang w:bidi="en-US"/>
        </w:rPr>
      </w:pPr>
      <w:r w:rsidRPr="00023A4A">
        <w:rPr>
          <w:rFonts w:cs="Arial"/>
          <w:sz w:val="22"/>
          <w:szCs w:val="22"/>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38FDE76" w14:textId="77777777" w:rsidR="00730CED" w:rsidRPr="00023A4A" w:rsidRDefault="00730CED" w:rsidP="00730CED">
      <w:pPr>
        <w:pStyle w:val="CommentText"/>
        <w:rPr>
          <w:rFonts w:cs="Arial"/>
          <w:sz w:val="22"/>
          <w:szCs w:val="22"/>
          <w:lang w:bidi="en-US"/>
        </w:rPr>
      </w:pPr>
      <w:r w:rsidRPr="00023A4A">
        <w:rPr>
          <w:rFonts w:cs="Arial"/>
          <w:sz w:val="22"/>
          <w:szCs w:val="22"/>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1562ACF" w14:textId="77777777" w:rsidR="00730CED" w:rsidRPr="00023A4A" w:rsidRDefault="00730CED" w:rsidP="00730CED">
      <w:pPr>
        <w:pStyle w:val="CommentText"/>
        <w:rPr>
          <w:rFonts w:cs="Arial"/>
          <w:sz w:val="22"/>
          <w:szCs w:val="22"/>
          <w:lang w:bidi="en-US"/>
        </w:rPr>
      </w:pPr>
      <w:r w:rsidRPr="00023A4A">
        <w:rPr>
          <w:rFonts w:cs="Arial"/>
          <w:sz w:val="22"/>
          <w:szCs w:val="22"/>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71B52E26" w14:textId="77777777" w:rsidR="00730CED" w:rsidRPr="00023A4A" w:rsidRDefault="00730CED" w:rsidP="00730CED">
      <w:pPr>
        <w:pStyle w:val="CommentText"/>
        <w:rPr>
          <w:rFonts w:cs="Arial"/>
          <w:sz w:val="22"/>
          <w:szCs w:val="22"/>
          <w:lang w:bidi="en-US"/>
        </w:rPr>
      </w:pPr>
      <w:r w:rsidRPr="00023A4A">
        <w:rPr>
          <w:rFonts w:cs="Arial"/>
          <w:sz w:val="22"/>
          <w:szCs w:val="22"/>
          <w:lang w:bidi="en-US"/>
        </w:rPr>
        <w:t>Странке у захтеву морају прецизно да наведу трошкове за које траже накнаду.</w:t>
      </w:r>
    </w:p>
    <w:p w14:paraId="4EB857AC" w14:textId="77777777" w:rsidR="00730CED" w:rsidRPr="00023A4A" w:rsidRDefault="00730CED" w:rsidP="00730CED">
      <w:pPr>
        <w:pStyle w:val="CommentText"/>
        <w:rPr>
          <w:rFonts w:cs="Arial"/>
          <w:sz w:val="22"/>
          <w:szCs w:val="22"/>
          <w:lang w:bidi="en-US"/>
        </w:rPr>
      </w:pPr>
      <w:r w:rsidRPr="00023A4A">
        <w:rPr>
          <w:rFonts w:cs="Arial"/>
          <w:sz w:val="22"/>
          <w:szCs w:val="22"/>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110842AB" w14:textId="77777777" w:rsidR="00730CED" w:rsidRPr="00023A4A" w:rsidRDefault="00730CED" w:rsidP="00730CED">
      <w:pPr>
        <w:pStyle w:val="CommentText"/>
        <w:rPr>
          <w:rFonts w:cs="Arial"/>
          <w:sz w:val="22"/>
          <w:szCs w:val="22"/>
          <w:lang w:val="sr-Cyrl-RS" w:bidi="en-US"/>
        </w:rPr>
      </w:pPr>
      <w:r w:rsidRPr="00023A4A">
        <w:rPr>
          <w:rFonts w:cs="Arial"/>
          <w:sz w:val="22"/>
          <w:szCs w:val="22"/>
          <w:lang w:bidi="en-US"/>
        </w:rPr>
        <w:t>О трошковима одлучује Републичка комисија. Одлука Републичке комисије је извршни наслов.</w:t>
      </w:r>
    </w:p>
    <w:p w14:paraId="04F26427" w14:textId="77777777" w:rsidR="00730CED" w:rsidRPr="00023A4A" w:rsidRDefault="00730CED" w:rsidP="00730CED">
      <w:pPr>
        <w:pStyle w:val="CommentText"/>
        <w:rPr>
          <w:rFonts w:cs="Arial"/>
          <w:b/>
          <w:sz w:val="22"/>
          <w:szCs w:val="22"/>
          <w:lang w:val="sr-Cyrl-RS" w:bidi="en-US"/>
        </w:rPr>
      </w:pPr>
      <w:r w:rsidRPr="00023A4A">
        <w:rPr>
          <w:rFonts w:cs="Arial"/>
          <w:b/>
          <w:sz w:val="22"/>
          <w:szCs w:val="22"/>
          <w:lang w:bidi="en-US"/>
        </w:rPr>
        <w:t>Детаљно упутство о потврди из члана 151. став 1. тачка 6) З</w:t>
      </w:r>
      <w:r w:rsidRPr="00023A4A">
        <w:rPr>
          <w:rFonts w:cs="Arial"/>
          <w:b/>
          <w:sz w:val="22"/>
          <w:szCs w:val="22"/>
          <w:lang w:val="sr-Cyrl-RS" w:bidi="en-US"/>
        </w:rPr>
        <w:t>акона</w:t>
      </w:r>
    </w:p>
    <w:p w14:paraId="61F8F153" w14:textId="77777777" w:rsidR="00730CED" w:rsidRPr="00023A4A" w:rsidRDefault="00730CED" w:rsidP="00730CED">
      <w:pPr>
        <w:pStyle w:val="CommentText"/>
        <w:rPr>
          <w:rFonts w:cs="Arial"/>
          <w:sz w:val="22"/>
          <w:szCs w:val="22"/>
          <w:lang w:bidi="en-US"/>
        </w:rPr>
      </w:pPr>
      <w:r w:rsidRPr="00023A4A">
        <w:rPr>
          <w:rFonts w:cs="Arial"/>
          <w:sz w:val="22"/>
          <w:szCs w:val="22"/>
        </w:rPr>
        <w:t xml:space="preserve">Потврда </w:t>
      </w:r>
      <w:r w:rsidRPr="00023A4A">
        <w:rPr>
          <w:rFonts w:cs="Arial"/>
          <w:sz w:val="22"/>
          <w:szCs w:val="22"/>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64EF018" w14:textId="77777777" w:rsidR="00730CED" w:rsidRPr="00023A4A" w:rsidRDefault="00730CED" w:rsidP="00730CED">
      <w:pPr>
        <w:pStyle w:val="CommentText"/>
        <w:ind w:left="465"/>
        <w:rPr>
          <w:rFonts w:cs="Arial"/>
          <w:sz w:val="22"/>
          <w:szCs w:val="22"/>
          <w:lang w:bidi="en-US"/>
        </w:rPr>
      </w:pPr>
      <w:r w:rsidRPr="00023A4A">
        <w:rPr>
          <w:rFonts w:cs="Arial"/>
          <w:sz w:val="22"/>
          <w:szCs w:val="22"/>
          <w:lang w:bidi="en-US"/>
        </w:rPr>
        <w:t>Србија</w:t>
      </w:r>
    </w:p>
    <w:p w14:paraId="3D5D949F" w14:textId="77777777" w:rsidR="00730CED" w:rsidRPr="00023A4A" w:rsidRDefault="00730CED" w:rsidP="00730CED">
      <w:pPr>
        <w:pStyle w:val="CommentText"/>
        <w:ind w:left="465"/>
        <w:rPr>
          <w:rFonts w:cs="Arial"/>
          <w:sz w:val="22"/>
          <w:szCs w:val="22"/>
          <w:lang w:val="sr-Cyrl-RS" w:bidi="en-US"/>
        </w:rPr>
      </w:pPr>
      <w:r w:rsidRPr="00023A4A">
        <w:rPr>
          <w:rFonts w:cs="Arial"/>
          <w:sz w:val="22"/>
          <w:szCs w:val="22"/>
          <w:lang w:bidi="en-US"/>
        </w:rPr>
        <w:t>SWIFT CODE: NBSRRSBGXXX</w:t>
      </w:r>
    </w:p>
    <w:p w14:paraId="4A1B71AD" w14:textId="77777777" w:rsidR="00730CED" w:rsidRPr="00023A4A" w:rsidRDefault="00730CED" w:rsidP="00730CED">
      <w:pPr>
        <w:pStyle w:val="CommentText"/>
        <w:ind w:left="465"/>
        <w:rPr>
          <w:rFonts w:cs="Arial"/>
          <w:sz w:val="22"/>
          <w:szCs w:val="22"/>
          <w:lang w:bidi="en-US"/>
        </w:rPr>
      </w:pPr>
      <w:r w:rsidRPr="00023A4A">
        <w:rPr>
          <w:rFonts w:cs="Arial"/>
          <w:sz w:val="22"/>
          <w:szCs w:val="22"/>
          <w:lang w:bidi="en-US"/>
        </w:rPr>
        <w:t>НАЗИВ И АДРЕСА ИНСТИТУЦИЈЕ:</w:t>
      </w:r>
    </w:p>
    <w:p w14:paraId="19E4D27E" w14:textId="77777777" w:rsidR="00730CED" w:rsidRPr="00023A4A" w:rsidRDefault="00730CED" w:rsidP="00730CED">
      <w:pPr>
        <w:pStyle w:val="CommentText"/>
        <w:spacing w:before="0"/>
        <w:ind w:left="465"/>
        <w:rPr>
          <w:rFonts w:cs="Arial"/>
          <w:sz w:val="22"/>
          <w:szCs w:val="22"/>
          <w:lang w:bidi="en-US"/>
        </w:rPr>
      </w:pPr>
      <w:r w:rsidRPr="00023A4A">
        <w:rPr>
          <w:rFonts w:cs="Arial"/>
          <w:sz w:val="22"/>
          <w:szCs w:val="22"/>
          <w:lang w:bidi="en-US"/>
        </w:rPr>
        <w:t>Министарство финансија</w:t>
      </w:r>
    </w:p>
    <w:p w14:paraId="7A6BDAAD" w14:textId="77777777" w:rsidR="00730CED" w:rsidRPr="00023A4A" w:rsidRDefault="00730CED" w:rsidP="00730CED">
      <w:pPr>
        <w:pStyle w:val="CommentText"/>
        <w:spacing w:before="0"/>
        <w:ind w:left="465"/>
        <w:rPr>
          <w:rFonts w:cs="Arial"/>
          <w:sz w:val="22"/>
          <w:szCs w:val="22"/>
          <w:lang w:bidi="en-US"/>
        </w:rPr>
      </w:pPr>
      <w:r w:rsidRPr="00023A4A">
        <w:rPr>
          <w:rFonts w:cs="Arial"/>
          <w:sz w:val="22"/>
          <w:szCs w:val="22"/>
          <w:lang w:bidi="en-US"/>
        </w:rPr>
        <w:t>Управа за трезор</w:t>
      </w:r>
    </w:p>
    <w:p w14:paraId="16B113D0" w14:textId="77777777" w:rsidR="00730CED" w:rsidRPr="00023A4A" w:rsidRDefault="00730CED" w:rsidP="00730CED">
      <w:pPr>
        <w:pStyle w:val="CommentText"/>
        <w:spacing w:before="0"/>
        <w:ind w:left="465"/>
        <w:rPr>
          <w:rFonts w:cs="Arial"/>
          <w:sz w:val="22"/>
          <w:szCs w:val="22"/>
          <w:lang w:bidi="en-US"/>
        </w:rPr>
      </w:pPr>
      <w:r w:rsidRPr="00023A4A">
        <w:rPr>
          <w:rFonts w:cs="Arial"/>
          <w:sz w:val="22"/>
          <w:szCs w:val="22"/>
          <w:lang w:bidi="en-US"/>
        </w:rPr>
        <w:t>ул. Поп Лукина бр. 7-9</w:t>
      </w:r>
    </w:p>
    <w:p w14:paraId="2251DADF" w14:textId="77777777" w:rsidR="00730CED" w:rsidRPr="00023A4A" w:rsidRDefault="00730CED" w:rsidP="00730CED">
      <w:pPr>
        <w:pStyle w:val="CommentText"/>
        <w:spacing w:before="0"/>
        <w:ind w:left="465"/>
        <w:rPr>
          <w:rFonts w:cs="Arial"/>
          <w:sz w:val="22"/>
          <w:szCs w:val="22"/>
          <w:lang w:val="sr-Cyrl-RS" w:bidi="en-US"/>
        </w:rPr>
      </w:pPr>
      <w:r w:rsidRPr="00023A4A">
        <w:rPr>
          <w:rFonts w:cs="Arial"/>
          <w:sz w:val="22"/>
          <w:szCs w:val="22"/>
          <w:lang w:bidi="en-US"/>
        </w:rPr>
        <w:t>11000 БеоградIBAN: RS 35908500103019323073</w:t>
      </w:r>
    </w:p>
    <w:p w14:paraId="39465B5A" w14:textId="77777777" w:rsidR="00730CED" w:rsidRPr="00023A4A" w:rsidRDefault="00730CED" w:rsidP="00730CED">
      <w:pPr>
        <w:pStyle w:val="CommentText"/>
        <w:ind w:left="465"/>
        <w:rPr>
          <w:rFonts w:cs="Arial"/>
          <w:sz w:val="22"/>
          <w:szCs w:val="22"/>
          <w:lang w:bidi="en-US"/>
        </w:rPr>
      </w:pPr>
      <w:r w:rsidRPr="00023A4A">
        <w:rPr>
          <w:rFonts w:cs="Arial"/>
          <w:sz w:val="22"/>
          <w:szCs w:val="22"/>
          <w:lang w:bidi="en-US"/>
        </w:rPr>
        <w:t>НАПОМЕНА: Приликом уплата средстава потребно је навести следеће информације о плаћању - „детаљи плаћања“ (FIELD 70: DETAILS OF PAYMENT):</w:t>
      </w:r>
    </w:p>
    <w:p w14:paraId="5B2B6A54" w14:textId="77777777" w:rsidR="00730CED" w:rsidRPr="00023A4A" w:rsidRDefault="00730CED" w:rsidP="00730CED">
      <w:pPr>
        <w:pStyle w:val="CommentText"/>
        <w:spacing w:before="0"/>
        <w:ind w:left="465"/>
        <w:rPr>
          <w:rFonts w:cs="Arial"/>
          <w:sz w:val="22"/>
          <w:szCs w:val="22"/>
          <w:lang w:bidi="en-US"/>
        </w:rPr>
      </w:pPr>
      <w:r w:rsidRPr="00023A4A">
        <w:rPr>
          <w:rFonts w:cs="Arial"/>
          <w:sz w:val="22"/>
          <w:szCs w:val="22"/>
          <w:lang w:bidi="en-US"/>
        </w:rPr>
        <w:t>– број у поступку јавне набавке на које се захтев за заштиту права односи и</w:t>
      </w:r>
    </w:p>
    <w:p w14:paraId="2B9B022B" w14:textId="77777777" w:rsidR="00730CED" w:rsidRPr="00023A4A" w:rsidRDefault="00730CED" w:rsidP="00730CED">
      <w:pPr>
        <w:pStyle w:val="CommentText"/>
        <w:spacing w:before="0"/>
        <w:ind w:left="465"/>
        <w:rPr>
          <w:rFonts w:cs="Arial"/>
          <w:sz w:val="22"/>
          <w:szCs w:val="22"/>
          <w:lang w:bidi="en-US"/>
        </w:rPr>
      </w:pPr>
      <w:r w:rsidRPr="00023A4A">
        <w:rPr>
          <w:rFonts w:cs="Arial"/>
          <w:sz w:val="22"/>
          <w:szCs w:val="22"/>
          <w:lang w:bidi="en-US"/>
        </w:rPr>
        <w:t>назив наручиоца у поступку јавне набавке.</w:t>
      </w:r>
    </w:p>
    <w:p w14:paraId="74AEE371" w14:textId="77777777" w:rsidR="00730CED" w:rsidRPr="00023A4A" w:rsidRDefault="00730CED" w:rsidP="00730CED">
      <w:pPr>
        <w:pStyle w:val="CommentText"/>
        <w:ind w:left="465"/>
        <w:rPr>
          <w:rFonts w:cs="Arial"/>
          <w:sz w:val="22"/>
          <w:szCs w:val="22"/>
          <w:lang w:bidi="en-US"/>
        </w:rPr>
      </w:pPr>
      <w:r w:rsidRPr="00023A4A">
        <w:rPr>
          <w:rFonts w:cs="Arial"/>
          <w:sz w:val="22"/>
          <w:szCs w:val="22"/>
          <w:lang w:bidi="en-US"/>
        </w:rPr>
        <w:t>У прилогу су инструкције за уплате у валутама: EUR и USD.</w:t>
      </w:r>
    </w:p>
    <w:p w14:paraId="74584C40" w14:textId="77777777" w:rsidR="00730CED" w:rsidRPr="00023A4A" w:rsidRDefault="00730CED" w:rsidP="00730CED">
      <w:pPr>
        <w:pStyle w:val="CommentText"/>
        <w:ind w:left="465"/>
        <w:rPr>
          <w:rFonts w:cs="Arial"/>
          <w:sz w:val="22"/>
          <w:szCs w:val="22"/>
          <w:lang w:bidi="en-US"/>
        </w:rPr>
      </w:pPr>
      <w:r w:rsidRPr="00023A4A">
        <w:rPr>
          <w:rFonts w:cs="Arial"/>
          <w:sz w:val="22"/>
          <w:szCs w:val="22"/>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4568"/>
        <w:gridCol w:w="29"/>
      </w:tblGrid>
      <w:tr w:rsidR="00730CED" w:rsidRPr="00023A4A" w14:paraId="08C84AED" w14:textId="77777777" w:rsidTr="00730CED">
        <w:trPr>
          <w:gridAfter w:val="1"/>
          <w:wAfter w:w="30" w:type="dxa"/>
          <w:trHeight w:val="30"/>
        </w:trPr>
        <w:tc>
          <w:tcPr>
            <w:tcW w:w="9215" w:type="dxa"/>
            <w:gridSpan w:val="2"/>
            <w:shd w:val="clear" w:color="auto" w:fill="auto"/>
          </w:tcPr>
          <w:p w14:paraId="7A722A28" w14:textId="77777777" w:rsidR="00730CED" w:rsidRPr="00023A4A" w:rsidRDefault="00730CED" w:rsidP="000B57BF">
            <w:pPr>
              <w:pStyle w:val="CommentText"/>
              <w:rPr>
                <w:rFonts w:cs="Arial"/>
                <w:sz w:val="22"/>
                <w:szCs w:val="22"/>
                <w:lang w:bidi="en-US"/>
              </w:rPr>
            </w:pPr>
            <w:r w:rsidRPr="00023A4A">
              <w:rPr>
                <w:rFonts w:cs="Arial"/>
                <w:sz w:val="22"/>
                <w:szCs w:val="22"/>
                <w:lang w:bidi="en-US"/>
              </w:rPr>
              <w:t>SWIFT MESSAGE MT103 – EUR</w:t>
            </w:r>
          </w:p>
        </w:tc>
      </w:tr>
      <w:tr w:rsidR="00730CED" w:rsidRPr="00023A4A" w14:paraId="4E6E64BD" w14:textId="77777777" w:rsidTr="00730CED">
        <w:trPr>
          <w:gridAfter w:val="1"/>
          <w:wAfter w:w="30" w:type="dxa"/>
          <w:trHeight w:val="20"/>
        </w:trPr>
        <w:tc>
          <w:tcPr>
            <w:tcW w:w="4559" w:type="dxa"/>
            <w:shd w:val="clear" w:color="auto" w:fill="auto"/>
          </w:tcPr>
          <w:p w14:paraId="06EF2C76" w14:textId="77777777" w:rsidR="00730CED" w:rsidRPr="00023A4A" w:rsidRDefault="00730CED" w:rsidP="000B57BF">
            <w:pPr>
              <w:pStyle w:val="CommentText"/>
              <w:rPr>
                <w:rFonts w:cs="Arial"/>
                <w:sz w:val="22"/>
                <w:szCs w:val="22"/>
                <w:lang w:bidi="en-US"/>
              </w:rPr>
            </w:pPr>
            <w:r w:rsidRPr="00023A4A">
              <w:rPr>
                <w:rFonts w:cs="Arial"/>
                <w:sz w:val="22"/>
                <w:szCs w:val="22"/>
                <w:lang w:bidi="en-US"/>
              </w:rPr>
              <w:lastRenderedPageBreak/>
              <w:t xml:space="preserve">FIELD 32A: </w:t>
            </w:r>
          </w:p>
        </w:tc>
        <w:tc>
          <w:tcPr>
            <w:tcW w:w="4656" w:type="dxa"/>
            <w:shd w:val="clear" w:color="auto" w:fill="auto"/>
          </w:tcPr>
          <w:p w14:paraId="20894D7C" w14:textId="77777777" w:rsidR="00730CED" w:rsidRPr="00023A4A" w:rsidRDefault="00730CED" w:rsidP="000B57BF">
            <w:pPr>
              <w:pStyle w:val="CommentText"/>
              <w:rPr>
                <w:rFonts w:cs="Arial"/>
                <w:sz w:val="22"/>
                <w:szCs w:val="22"/>
                <w:lang w:bidi="en-US"/>
              </w:rPr>
            </w:pPr>
            <w:r w:rsidRPr="00023A4A">
              <w:rPr>
                <w:rFonts w:cs="Arial"/>
                <w:sz w:val="22"/>
                <w:szCs w:val="22"/>
                <w:lang w:bidi="en-US"/>
              </w:rPr>
              <w:t>VALUE DATE – EUR- AMOUNT</w:t>
            </w:r>
          </w:p>
        </w:tc>
      </w:tr>
      <w:tr w:rsidR="00730CED" w:rsidRPr="00023A4A" w14:paraId="59127297" w14:textId="77777777" w:rsidTr="00730CED">
        <w:trPr>
          <w:gridAfter w:val="1"/>
          <w:wAfter w:w="30" w:type="dxa"/>
          <w:trHeight w:val="20"/>
        </w:trPr>
        <w:tc>
          <w:tcPr>
            <w:tcW w:w="4559" w:type="dxa"/>
            <w:shd w:val="clear" w:color="auto" w:fill="auto"/>
          </w:tcPr>
          <w:p w14:paraId="7C1B8691" w14:textId="77777777" w:rsidR="00730CED" w:rsidRPr="00023A4A" w:rsidRDefault="00730CED" w:rsidP="000B57BF">
            <w:pPr>
              <w:pStyle w:val="CommentText"/>
              <w:rPr>
                <w:rFonts w:cs="Arial"/>
                <w:sz w:val="22"/>
                <w:szCs w:val="22"/>
                <w:lang w:bidi="en-US"/>
              </w:rPr>
            </w:pPr>
            <w:r w:rsidRPr="00023A4A">
              <w:rPr>
                <w:rFonts w:cs="Arial"/>
                <w:sz w:val="22"/>
                <w:szCs w:val="22"/>
                <w:lang w:bidi="en-US"/>
              </w:rPr>
              <w:t xml:space="preserve">FIELD 50K:  </w:t>
            </w:r>
          </w:p>
        </w:tc>
        <w:tc>
          <w:tcPr>
            <w:tcW w:w="4656" w:type="dxa"/>
            <w:shd w:val="clear" w:color="auto" w:fill="auto"/>
          </w:tcPr>
          <w:p w14:paraId="470655B2" w14:textId="77777777" w:rsidR="00730CED" w:rsidRPr="00023A4A" w:rsidRDefault="00730CED" w:rsidP="000B57BF">
            <w:pPr>
              <w:pStyle w:val="CommentText"/>
              <w:rPr>
                <w:rFonts w:cs="Arial"/>
                <w:sz w:val="22"/>
                <w:szCs w:val="22"/>
                <w:lang w:bidi="en-US"/>
              </w:rPr>
            </w:pPr>
            <w:r w:rsidRPr="00023A4A">
              <w:rPr>
                <w:rFonts w:cs="Arial"/>
                <w:sz w:val="22"/>
                <w:szCs w:val="22"/>
                <w:lang w:bidi="en-US"/>
              </w:rPr>
              <w:t>ORDERING CUSTOMER</w:t>
            </w:r>
          </w:p>
        </w:tc>
      </w:tr>
      <w:tr w:rsidR="00730CED" w:rsidRPr="00023A4A" w14:paraId="37D76721" w14:textId="77777777" w:rsidTr="00730CED">
        <w:trPr>
          <w:gridAfter w:val="1"/>
          <w:wAfter w:w="30" w:type="dxa"/>
          <w:trHeight w:val="20"/>
        </w:trPr>
        <w:tc>
          <w:tcPr>
            <w:tcW w:w="4559" w:type="dxa"/>
            <w:shd w:val="clear" w:color="auto" w:fill="auto"/>
          </w:tcPr>
          <w:p w14:paraId="33C2FE65" w14:textId="77777777" w:rsidR="00730CED" w:rsidRPr="00023A4A" w:rsidRDefault="00730CED" w:rsidP="000B57BF">
            <w:pPr>
              <w:pStyle w:val="CommentText"/>
              <w:rPr>
                <w:rFonts w:cs="Arial"/>
                <w:sz w:val="22"/>
                <w:szCs w:val="22"/>
                <w:lang w:bidi="en-US"/>
              </w:rPr>
            </w:pPr>
            <w:r w:rsidRPr="00023A4A">
              <w:rPr>
                <w:rFonts w:cs="Arial"/>
                <w:sz w:val="22"/>
                <w:szCs w:val="22"/>
                <w:lang w:bidi="en-US"/>
              </w:rPr>
              <w:t xml:space="preserve">FIELD 50K:  </w:t>
            </w:r>
          </w:p>
        </w:tc>
        <w:tc>
          <w:tcPr>
            <w:tcW w:w="4656" w:type="dxa"/>
            <w:shd w:val="clear" w:color="auto" w:fill="auto"/>
          </w:tcPr>
          <w:p w14:paraId="5AA645FA" w14:textId="77777777" w:rsidR="00730CED" w:rsidRPr="00023A4A" w:rsidRDefault="00730CED" w:rsidP="000B57BF">
            <w:pPr>
              <w:pStyle w:val="CommentText"/>
              <w:rPr>
                <w:rFonts w:cs="Arial"/>
                <w:sz w:val="22"/>
                <w:szCs w:val="22"/>
                <w:lang w:bidi="en-US"/>
              </w:rPr>
            </w:pPr>
            <w:r w:rsidRPr="00023A4A">
              <w:rPr>
                <w:rFonts w:cs="Arial"/>
                <w:sz w:val="22"/>
                <w:szCs w:val="22"/>
                <w:lang w:bidi="en-US"/>
              </w:rPr>
              <w:t>ORDERING CUSTOMER</w:t>
            </w:r>
          </w:p>
        </w:tc>
      </w:tr>
      <w:tr w:rsidR="00730CED" w:rsidRPr="00023A4A" w14:paraId="32B6A6A8" w14:textId="77777777" w:rsidTr="00730CED">
        <w:trPr>
          <w:gridAfter w:val="1"/>
          <w:wAfter w:w="30" w:type="dxa"/>
          <w:trHeight w:val="1113"/>
        </w:trPr>
        <w:tc>
          <w:tcPr>
            <w:tcW w:w="4559" w:type="dxa"/>
            <w:shd w:val="clear" w:color="auto" w:fill="auto"/>
          </w:tcPr>
          <w:p w14:paraId="5D9C38A0" w14:textId="77777777" w:rsidR="00730CED" w:rsidRPr="00023A4A" w:rsidRDefault="00730CED" w:rsidP="000B57BF">
            <w:pPr>
              <w:pStyle w:val="CommentText"/>
              <w:rPr>
                <w:rFonts w:cs="Arial"/>
                <w:sz w:val="22"/>
                <w:szCs w:val="22"/>
                <w:lang w:bidi="en-US"/>
              </w:rPr>
            </w:pPr>
            <w:r w:rsidRPr="00023A4A">
              <w:rPr>
                <w:rFonts w:cs="Arial"/>
                <w:sz w:val="22"/>
                <w:szCs w:val="22"/>
                <w:lang w:bidi="en-US"/>
              </w:rPr>
              <w:t>FIELD 56A:</w:t>
            </w:r>
          </w:p>
          <w:p w14:paraId="4D353195" w14:textId="77777777" w:rsidR="00730CED" w:rsidRPr="00023A4A" w:rsidRDefault="00730CED" w:rsidP="000B57BF">
            <w:pPr>
              <w:pStyle w:val="CommentText"/>
              <w:rPr>
                <w:rFonts w:cs="Arial"/>
                <w:sz w:val="22"/>
                <w:szCs w:val="22"/>
                <w:lang w:bidi="en-US"/>
              </w:rPr>
            </w:pPr>
            <w:r w:rsidRPr="00023A4A">
              <w:rPr>
                <w:rFonts w:cs="Arial"/>
                <w:sz w:val="22"/>
                <w:szCs w:val="22"/>
                <w:lang w:bidi="en-US"/>
              </w:rPr>
              <w:t>(INTERMEDIARY)</w:t>
            </w:r>
          </w:p>
        </w:tc>
        <w:tc>
          <w:tcPr>
            <w:tcW w:w="4656" w:type="dxa"/>
            <w:shd w:val="clear" w:color="auto" w:fill="auto"/>
          </w:tcPr>
          <w:p w14:paraId="0CBC0AB5" w14:textId="77777777" w:rsidR="00730CED" w:rsidRPr="00023A4A" w:rsidRDefault="00730CED" w:rsidP="000B57BF">
            <w:pPr>
              <w:pStyle w:val="CommentText"/>
              <w:rPr>
                <w:rFonts w:cs="Arial"/>
                <w:sz w:val="22"/>
                <w:szCs w:val="22"/>
                <w:lang w:bidi="en-US"/>
              </w:rPr>
            </w:pPr>
            <w:r w:rsidRPr="00023A4A">
              <w:rPr>
                <w:rFonts w:cs="Arial"/>
                <w:sz w:val="22"/>
                <w:szCs w:val="22"/>
                <w:lang w:bidi="en-US"/>
              </w:rPr>
              <w:t>DEUTDEFFXXX</w:t>
            </w:r>
          </w:p>
          <w:p w14:paraId="24F3729C" w14:textId="77777777" w:rsidR="00730CED" w:rsidRPr="00023A4A" w:rsidRDefault="00730CED" w:rsidP="000B57BF">
            <w:pPr>
              <w:pStyle w:val="CommentText"/>
              <w:rPr>
                <w:rFonts w:cs="Arial"/>
                <w:sz w:val="22"/>
                <w:szCs w:val="22"/>
                <w:lang w:bidi="en-US"/>
              </w:rPr>
            </w:pPr>
            <w:r w:rsidRPr="00023A4A">
              <w:rPr>
                <w:rFonts w:cs="Arial"/>
                <w:sz w:val="22"/>
                <w:szCs w:val="22"/>
                <w:lang w:bidi="en-US"/>
              </w:rPr>
              <w:t>DEUTSCHE BANK AG, F/M</w:t>
            </w:r>
          </w:p>
          <w:p w14:paraId="2A808EA2" w14:textId="77777777" w:rsidR="00730CED" w:rsidRPr="00023A4A" w:rsidRDefault="00730CED" w:rsidP="000B57BF">
            <w:pPr>
              <w:pStyle w:val="CommentText"/>
              <w:rPr>
                <w:rFonts w:cs="Arial"/>
                <w:sz w:val="22"/>
                <w:szCs w:val="22"/>
                <w:lang w:bidi="en-US"/>
              </w:rPr>
            </w:pPr>
            <w:r w:rsidRPr="00023A4A">
              <w:rPr>
                <w:rFonts w:cs="Arial"/>
                <w:sz w:val="22"/>
                <w:szCs w:val="22"/>
                <w:lang w:bidi="en-US"/>
              </w:rPr>
              <w:t>TAUNUSANLAGE 12</w:t>
            </w:r>
          </w:p>
          <w:p w14:paraId="20ECAD07" w14:textId="77777777" w:rsidR="00730CED" w:rsidRPr="00023A4A" w:rsidRDefault="00730CED" w:rsidP="000B57BF">
            <w:pPr>
              <w:pStyle w:val="CommentText"/>
              <w:rPr>
                <w:rFonts w:cs="Arial"/>
                <w:sz w:val="22"/>
                <w:szCs w:val="22"/>
                <w:lang w:bidi="en-US"/>
              </w:rPr>
            </w:pPr>
            <w:r w:rsidRPr="00023A4A">
              <w:rPr>
                <w:rFonts w:cs="Arial"/>
                <w:sz w:val="22"/>
                <w:szCs w:val="22"/>
                <w:lang w:bidi="en-US"/>
              </w:rPr>
              <w:t>GERMANY</w:t>
            </w:r>
          </w:p>
        </w:tc>
      </w:tr>
      <w:tr w:rsidR="00730CED" w:rsidRPr="00023A4A" w14:paraId="4E622262" w14:textId="77777777" w:rsidTr="00730CED">
        <w:trPr>
          <w:gridAfter w:val="1"/>
          <w:wAfter w:w="30" w:type="dxa"/>
          <w:trHeight w:val="1689"/>
        </w:trPr>
        <w:tc>
          <w:tcPr>
            <w:tcW w:w="4559" w:type="dxa"/>
            <w:shd w:val="clear" w:color="auto" w:fill="auto"/>
          </w:tcPr>
          <w:p w14:paraId="24244EF4" w14:textId="77777777" w:rsidR="00730CED" w:rsidRPr="00023A4A" w:rsidRDefault="00730CED" w:rsidP="000B57BF">
            <w:pPr>
              <w:pStyle w:val="CommentText"/>
              <w:rPr>
                <w:rFonts w:cs="Arial"/>
                <w:sz w:val="22"/>
                <w:szCs w:val="22"/>
                <w:lang w:bidi="en-US"/>
              </w:rPr>
            </w:pPr>
            <w:r w:rsidRPr="00023A4A">
              <w:rPr>
                <w:rFonts w:cs="Arial"/>
                <w:sz w:val="22"/>
                <w:szCs w:val="22"/>
                <w:lang w:bidi="en-US"/>
              </w:rPr>
              <w:t>FIELD 57A:</w:t>
            </w:r>
          </w:p>
          <w:p w14:paraId="1FF5AAE7" w14:textId="77777777" w:rsidR="00730CED" w:rsidRPr="00023A4A" w:rsidRDefault="00730CED" w:rsidP="000B57BF">
            <w:pPr>
              <w:pStyle w:val="CommentText"/>
              <w:rPr>
                <w:rFonts w:cs="Arial"/>
                <w:sz w:val="22"/>
                <w:szCs w:val="22"/>
                <w:lang w:bidi="en-US"/>
              </w:rPr>
            </w:pPr>
            <w:r w:rsidRPr="00023A4A">
              <w:rPr>
                <w:rFonts w:cs="Arial"/>
                <w:sz w:val="22"/>
                <w:szCs w:val="22"/>
                <w:lang w:bidi="en-US"/>
              </w:rPr>
              <w:t>(ACC. WITH BANK)</w:t>
            </w:r>
          </w:p>
        </w:tc>
        <w:tc>
          <w:tcPr>
            <w:tcW w:w="4656" w:type="dxa"/>
            <w:shd w:val="clear" w:color="auto" w:fill="auto"/>
          </w:tcPr>
          <w:p w14:paraId="2EAA259A" w14:textId="77777777" w:rsidR="00730CED" w:rsidRPr="00023A4A" w:rsidRDefault="00730CED" w:rsidP="000B57BF">
            <w:pPr>
              <w:pStyle w:val="CommentText"/>
              <w:rPr>
                <w:rFonts w:cs="Arial"/>
                <w:sz w:val="22"/>
                <w:szCs w:val="22"/>
                <w:lang w:bidi="en-US"/>
              </w:rPr>
            </w:pPr>
            <w:r w:rsidRPr="00023A4A">
              <w:rPr>
                <w:rFonts w:cs="Arial"/>
                <w:sz w:val="22"/>
                <w:szCs w:val="22"/>
                <w:lang w:bidi="en-US"/>
              </w:rPr>
              <w:t>/DE20500700100935930800</w:t>
            </w:r>
          </w:p>
          <w:p w14:paraId="50715BF0" w14:textId="77777777" w:rsidR="00730CED" w:rsidRPr="00023A4A" w:rsidRDefault="00730CED" w:rsidP="000B57BF">
            <w:pPr>
              <w:pStyle w:val="CommentText"/>
              <w:rPr>
                <w:rFonts w:cs="Arial"/>
                <w:sz w:val="22"/>
                <w:szCs w:val="22"/>
                <w:lang w:bidi="en-US"/>
              </w:rPr>
            </w:pPr>
            <w:r w:rsidRPr="00023A4A">
              <w:rPr>
                <w:rFonts w:cs="Arial"/>
                <w:sz w:val="22"/>
                <w:szCs w:val="22"/>
                <w:lang w:bidi="en-US"/>
              </w:rPr>
              <w:t>NBSRRSBGXXX</w:t>
            </w:r>
          </w:p>
          <w:p w14:paraId="27E0DB9C" w14:textId="77777777" w:rsidR="00730CED" w:rsidRPr="00023A4A" w:rsidRDefault="00730CED" w:rsidP="000B57BF">
            <w:pPr>
              <w:pStyle w:val="CommentText"/>
              <w:rPr>
                <w:rFonts w:cs="Arial"/>
                <w:sz w:val="22"/>
                <w:szCs w:val="22"/>
                <w:lang w:bidi="en-US"/>
              </w:rPr>
            </w:pPr>
            <w:r w:rsidRPr="00023A4A">
              <w:rPr>
                <w:rFonts w:cs="Arial"/>
                <w:sz w:val="22"/>
                <w:szCs w:val="22"/>
                <w:lang w:bidi="en-US"/>
              </w:rPr>
              <w:t>NARODNA BANKA SRBIJE (NATIONAL</w:t>
            </w:r>
          </w:p>
          <w:p w14:paraId="7855A5D8" w14:textId="77777777" w:rsidR="00730CED" w:rsidRPr="00023A4A" w:rsidRDefault="00730CED" w:rsidP="000B57BF">
            <w:pPr>
              <w:pStyle w:val="CommentText"/>
              <w:rPr>
                <w:rFonts w:cs="Arial"/>
                <w:sz w:val="22"/>
                <w:szCs w:val="22"/>
                <w:lang w:bidi="en-US"/>
              </w:rPr>
            </w:pPr>
            <w:r w:rsidRPr="00023A4A">
              <w:rPr>
                <w:rFonts w:cs="Arial"/>
                <w:sz w:val="22"/>
                <w:szCs w:val="22"/>
                <w:lang w:bidi="en-US"/>
              </w:rPr>
              <w:t>BANK OF SERBIA – NBS BEOGRAD,</w:t>
            </w:r>
          </w:p>
          <w:p w14:paraId="08C835D3" w14:textId="77777777" w:rsidR="00730CED" w:rsidRPr="00023A4A" w:rsidRDefault="00730CED" w:rsidP="000B57BF">
            <w:pPr>
              <w:pStyle w:val="CommentText"/>
              <w:rPr>
                <w:rFonts w:cs="Arial"/>
                <w:sz w:val="22"/>
                <w:szCs w:val="22"/>
                <w:lang w:bidi="en-US"/>
              </w:rPr>
            </w:pPr>
            <w:r w:rsidRPr="00023A4A">
              <w:rPr>
                <w:rFonts w:cs="Arial"/>
                <w:sz w:val="22"/>
                <w:szCs w:val="22"/>
                <w:lang w:bidi="en-US"/>
              </w:rPr>
              <w:t>NEMANJINA 17</w:t>
            </w:r>
          </w:p>
          <w:p w14:paraId="03C597ED" w14:textId="77777777" w:rsidR="00730CED" w:rsidRPr="00023A4A" w:rsidRDefault="00730CED" w:rsidP="000B57BF">
            <w:pPr>
              <w:pStyle w:val="CommentText"/>
              <w:rPr>
                <w:rFonts w:cs="Arial"/>
                <w:sz w:val="22"/>
                <w:szCs w:val="22"/>
                <w:lang w:bidi="en-US"/>
              </w:rPr>
            </w:pPr>
            <w:r w:rsidRPr="00023A4A">
              <w:rPr>
                <w:rFonts w:cs="Arial"/>
                <w:sz w:val="22"/>
                <w:szCs w:val="22"/>
                <w:lang w:bidi="en-US"/>
              </w:rPr>
              <w:t>SERBIA</w:t>
            </w:r>
          </w:p>
        </w:tc>
      </w:tr>
      <w:tr w:rsidR="00730CED" w:rsidRPr="00023A4A" w14:paraId="3E574C1B" w14:textId="77777777" w:rsidTr="00730CED">
        <w:trPr>
          <w:gridAfter w:val="1"/>
          <w:wAfter w:w="30" w:type="dxa"/>
          <w:trHeight w:val="20"/>
        </w:trPr>
        <w:tc>
          <w:tcPr>
            <w:tcW w:w="4559" w:type="dxa"/>
            <w:shd w:val="clear" w:color="auto" w:fill="auto"/>
          </w:tcPr>
          <w:p w14:paraId="25CDE7CA" w14:textId="77777777" w:rsidR="00730CED" w:rsidRPr="00023A4A" w:rsidRDefault="00730CED" w:rsidP="000B57BF">
            <w:pPr>
              <w:pStyle w:val="CommentText"/>
              <w:rPr>
                <w:rFonts w:cs="Arial"/>
                <w:sz w:val="22"/>
                <w:szCs w:val="22"/>
                <w:lang w:bidi="en-US"/>
              </w:rPr>
            </w:pPr>
            <w:r w:rsidRPr="00023A4A">
              <w:rPr>
                <w:rFonts w:cs="Arial"/>
                <w:sz w:val="22"/>
                <w:szCs w:val="22"/>
                <w:lang w:bidi="en-US"/>
              </w:rPr>
              <w:t>FIELD 59:</w:t>
            </w:r>
          </w:p>
          <w:p w14:paraId="6741F038" w14:textId="77777777" w:rsidR="00730CED" w:rsidRPr="00023A4A" w:rsidRDefault="00730CED" w:rsidP="000B57BF">
            <w:pPr>
              <w:pStyle w:val="CommentText"/>
              <w:rPr>
                <w:rFonts w:cs="Arial"/>
                <w:sz w:val="22"/>
                <w:szCs w:val="22"/>
                <w:lang w:bidi="en-US"/>
              </w:rPr>
            </w:pPr>
            <w:r w:rsidRPr="00023A4A">
              <w:rPr>
                <w:rFonts w:cs="Arial"/>
                <w:sz w:val="22"/>
                <w:szCs w:val="22"/>
                <w:lang w:bidi="en-US"/>
              </w:rPr>
              <w:t>(BENEFICIARY)</w:t>
            </w:r>
          </w:p>
        </w:tc>
        <w:tc>
          <w:tcPr>
            <w:tcW w:w="4656" w:type="dxa"/>
            <w:shd w:val="clear" w:color="auto" w:fill="auto"/>
          </w:tcPr>
          <w:p w14:paraId="67A98B41" w14:textId="77777777" w:rsidR="00730CED" w:rsidRPr="00023A4A" w:rsidRDefault="00730CED" w:rsidP="000B57BF">
            <w:pPr>
              <w:pStyle w:val="CommentText"/>
              <w:rPr>
                <w:rFonts w:cs="Arial"/>
                <w:sz w:val="22"/>
                <w:szCs w:val="22"/>
                <w:lang w:bidi="en-US"/>
              </w:rPr>
            </w:pPr>
            <w:r w:rsidRPr="00023A4A">
              <w:rPr>
                <w:rFonts w:cs="Arial"/>
                <w:sz w:val="22"/>
                <w:szCs w:val="22"/>
                <w:lang w:bidi="en-US"/>
              </w:rPr>
              <w:t>/RS35908500103019323073</w:t>
            </w:r>
          </w:p>
          <w:p w14:paraId="6E502091" w14:textId="77777777" w:rsidR="00730CED" w:rsidRPr="00023A4A" w:rsidRDefault="00730CED" w:rsidP="000B57BF">
            <w:pPr>
              <w:pStyle w:val="CommentText"/>
              <w:rPr>
                <w:rFonts w:cs="Arial"/>
                <w:sz w:val="22"/>
                <w:szCs w:val="22"/>
                <w:lang w:bidi="en-US"/>
              </w:rPr>
            </w:pPr>
            <w:r w:rsidRPr="00023A4A">
              <w:rPr>
                <w:rFonts w:cs="Arial"/>
                <w:sz w:val="22"/>
                <w:szCs w:val="22"/>
                <w:lang w:bidi="en-US"/>
              </w:rPr>
              <w:t>MINISTARSTVO FINANSIJA</w:t>
            </w:r>
          </w:p>
          <w:p w14:paraId="12FE405B" w14:textId="77777777" w:rsidR="00730CED" w:rsidRPr="00023A4A" w:rsidRDefault="00730CED" w:rsidP="000B57BF">
            <w:pPr>
              <w:pStyle w:val="CommentText"/>
              <w:rPr>
                <w:rFonts w:cs="Arial"/>
                <w:sz w:val="22"/>
                <w:szCs w:val="22"/>
                <w:lang w:bidi="en-US"/>
              </w:rPr>
            </w:pPr>
            <w:r w:rsidRPr="00023A4A">
              <w:rPr>
                <w:rFonts w:cs="Arial"/>
                <w:sz w:val="22"/>
                <w:szCs w:val="22"/>
                <w:lang w:bidi="en-US"/>
              </w:rPr>
              <w:t>UPRAVA ZA TREZOR</w:t>
            </w:r>
          </w:p>
          <w:p w14:paraId="3EF7A944" w14:textId="77777777" w:rsidR="00730CED" w:rsidRPr="00023A4A" w:rsidRDefault="00730CED" w:rsidP="000B57BF">
            <w:pPr>
              <w:pStyle w:val="CommentText"/>
              <w:rPr>
                <w:rFonts w:cs="Arial"/>
                <w:sz w:val="22"/>
                <w:szCs w:val="22"/>
                <w:lang w:bidi="en-US"/>
              </w:rPr>
            </w:pPr>
            <w:r w:rsidRPr="00023A4A">
              <w:rPr>
                <w:rFonts w:cs="Arial"/>
                <w:sz w:val="22"/>
                <w:szCs w:val="22"/>
                <w:lang w:bidi="en-US"/>
              </w:rPr>
              <w:t>POP LUKINA7-9</w:t>
            </w:r>
          </w:p>
          <w:p w14:paraId="3E25771C" w14:textId="77777777" w:rsidR="00730CED" w:rsidRPr="00023A4A" w:rsidRDefault="00730CED" w:rsidP="000B57BF">
            <w:pPr>
              <w:pStyle w:val="CommentText"/>
              <w:rPr>
                <w:rFonts w:cs="Arial"/>
                <w:sz w:val="22"/>
                <w:szCs w:val="22"/>
                <w:lang w:bidi="en-US"/>
              </w:rPr>
            </w:pPr>
            <w:r w:rsidRPr="00023A4A">
              <w:rPr>
                <w:rFonts w:cs="Arial"/>
                <w:sz w:val="22"/>
                <w:szCs w:val="22"/>
                <w:lang w:bidi="en-US"/>
              </w:rPr>
              <w:t>BEOGRAD</w:t>
            </w:r>
          </w:p>
        </w:tc>
      </w:tr>
      <w:tr w:rsidR="00730CED" w:rsidRPr="00023A4A" w14:paraId="491A4472" w14:textId="77777777" w:rsidTr="00730CED">
        <w:trPr>
          <w:gridAfter w:val="1"/>
          <w:wAfter w:w="30" w:type="dxa"/>
          <w:trHeight w:val="20"/>
        </w:trPr>
        <w:tc>
          <w:tcPr>
            <w:tcW w:w="4559" w:type="dxa"/>
            <w:shd w:val="clear" w:color="auto" w:fill="auto"/>
          </w:tcPr>
          <w:p w14:paraId="360F86F8" w14:textId="77777777" w:rsidR="00730CED" w:rsidRPr="00023A4A" w:rsidRDefault="00730CED" w:rsidP="000B57BF">
            <w:pPr>
              <w:pStyle w:val="CommentText"/>
              <w:rPr>
                <w:rFonts w:cs="Arial"/>
                <w:sz w:val="22"/>
                <w:szCs w:val="22"/>
                <w:lang w:bidi="en-US"/>
              </w:rPr>
            </w:pPr>
            <w:r w:rsidRPr="00023A4A">
              <w:rPr>
                <w:rFonts w:cs="Arial"/>
                <w:sz w:val="22"/>
                <w:szCs w:val="22"/>
                <w:lang w:bidi="en-US"/>
              </w:rPr>
              <w:t xml:space="preserve">FIELD 70:  </w:t>
            </w:r>
          </w:p>
        </w:tc>
        <w:tc>
          <w:tcPr>
            <w:tcW w:w="4656" w:type="dxa"/>
            <w:shd w:val="clear" w:color="auto" w:fill="auto"/>
          </w:tcPr>
          <w:p w14:paraId="0CB9A5CC" w14:textId="77777777" w:rsidR="00730CED" w:rsidRPr="00023A4A" w:rsidRDefault="00730CED" w:rsidP="000B57BF">
            <w:pPr>
              <w:pStyle w:val="CommentText"/>
              <w:rPr>
                <w:rFonts w:cs="Arial"/>
                <w:sz w:val="22"/>
                <w:szCs w:val="22"/>
                <w:lang w:bidi="en-US"/>
              </w:rPr>
            </w:pPr>
            <w:r w:rsidRPr="00023A4A">
              <w:rPr>
                <w:rFonts w:cs="Arial"/>
                <w:sz w:val="22"/>
                <w:szCs w:val="22"/>
                <w:lang w:bidi="en-US"/>
              </w:rPr>
              <w:t>DETAILS OF PAYMENT</w:t>
            </w:r>
          </w:p>
        </w:tc>
      </w:tr>
      <w:tr w:rsidR="00730CED" w:rsidRPr="00023A4A" w14:paraId="261D720B" w14:textId="77777777" w:rsidTr="00730CED">
        <w:trPr>
          <w:gridAfter w:val="1"/>
          <w:wAfter w:w="30" w:type="dxa"/>
          <w:trHeight w:val="20"/>
        </w:trPr>
        <w:tc>
          <w:tcPr>
            <w:tcW w:w="4559" w:type="dxa"/>
            <w:shd w:val="clear" w:color="auto" w:fill="auto"/>
          </w:tcPr>
          <w:p w14:paraId="0FC0B23E" w14:textId="77777777" w:rsidR="00730CED" w:rsidRPr="00023A4A" w:rsidRDefault="00730CED" w:rsidP="000B57BF">
            <w:pPr>
              <w:pStyle w:val="CommentText"/>
              <w:rPr>
                <w:rFonts w:cs="Arial"/>
                <w:sz w:val="22"/>
                <w:szCs w:val="22"/>
                <w:lang w:bidi="en-US"/>
              </w:rPr>
            </w:pPr>
          </w:p>
        </w:tc>
        <w:tc>
          <w:tcPr>
            <w:tcW w:w="4656" w:type="dxa"/>
            <w:shd w:val="clear" w:color="auto" w:fill="auto"/>
          </w:tcPr>
          <w:p w14:paraId="6E82AC6B" w14:textId="77777777" w:rsidR="00730CED" w:rsidRPr="00023A4A" w:rsidRDefault="00730CED" w:rsidP="000B57BF">
            <w:pPr>
              <w:pStyle w:val="CommentText"/>
              <w:rPr>
                <w:rFonts w:cs="Arial"/>
                <w:sz w:val="22"/>
                <w:szCs w:val="22"/>
                <w:lang w:bidi="en-US"/>
              </w:rPr>
            </w:pPr>
          </w:p>
        </w:tc>
      </w:tr>
      <w:tr w:rsidR="00730CED" w:rsidRPr="00023A4A" w14:paraId="5FEF835C" w14:textId="77777777" w:rsidTr="00730CED">
        <w:tc>
          <w:tcPr>
            <w:tcW w:w="4559" w:type="dxa"/>
            <w:shd w:val="clear" w:color="auto" w:fill="auto"/>
          </w:tcPr>
          <w:p w14:paraId="52ACDC7F" w14:textId="77777777" w:rsidR="00730CED" w:rsidRPr="00023A4A" w:rsidRDefault="00730CED" w:rsidP="000B57BF">
            <w:pPr>
              <w:pStyle w:val="CommentText"/>
              <w:rPr>
                <w:rFonts w:cs="Arial"/>
                <w:sz w:val="22"/>
                <w:szCs w:val="22"/>
                <w:lang w:bidi="en-US"/>
              </w:rPr>
            </w:pPr>
            <w:r w:rsidRPr="00023A4A">
              <w:rPr>
                <w:rFonts w:cs="Arial"/>
                <w:sz w:val="22"/>
                <w:szCs w:val="22"/>
                <w:lang w:bidi="en-US"/>
              </w:rPr>
              <w:t>SWIFT MESSAGE MT103 – USD</w:t>
            </w:r>
          </w:p>
        </w:tc>
        <w:tc>
          <w:tcPr>
            <w:tcW w:w="4686" w:type="dxa"/>
            <w:gridSpan w:val="2"/>
            <w:shd w:val="clear" w:color="auto" w:fill="auto"/>
          </w:tcPr>
          <w:p w14:paraId="4C93DF6F" w14:textId="77777777" w:rsidR="00730CED" w:rsidRPr="00023A4A" w:rsidRDefault="00730CED" w:rsidP="000B57BF">
            <w:pPr>
              <w:pStyle w:val="CommentText"/>
              <w:rPr>
                <w:rFonts w:cs="Arial"/>
                <w:sz w:val="22"/>
                <w:szCs w:val="22"/>
                <w:lang w:bidi="en-US"/>
              </w:rPr>
            </w:pPr>
          </w:p>
        </w:tc>
      </w:tr>
      <w:tr w:rsidR="00730CED" w:rsidRPr="00023A4A" w14:paraId="518312C7" w14:textId="77777777" w:rsidTr="00730CED">
        <w:tc>
          <w:tcPr>
            <w:tcW w:w="4559" w:type="dxa"/>
            <w:shd w:val="clear" w:color="auto" w:fill="auto"/>
          </w:tcPr>
          <w:p w14:paraId="028F38B1" w14:textId="77777777" w:rsidR="00730CED" w:rsidRPr="00023A4A" w:rsidRDefault="00730CED" w:rsidP="000B57BF">
            <w:pPr>
              <w:pStyle w:val="CommentText"/>
              <w:rPr>
                <w:rFonts w:cs="Arial"/>
                <w:sz w:val="22"/>
                <w:szCs w:val="22"/>
                <w:lang w:bidi="en-US"/>
              </w:rPr>
            </w:pPr>
            <w:r w:rsidRPr="00023A4A">
              <w:rPr>
                <w:rFonts w:cs="Arial"/>
                <w:sz w:val="22"/>
                <w:szCs w:val="22"/>
                <w:lang w:bidi="en-US"/>
              </w:rPr>
              <w:t xml:space="preserve">FIELD 32A: </w:t>
            </w:r>
          </w:p>
        </w:tc>
        <w:tc>
          <w:tcPr>
            <w:tcW w:w="4686" w:type="dxa"/>
            <w:gridSpan w:val="2"/>
            <w:shd w:val="clear" w:color="auto" w:fill="auto"/>
          </w:tcPr>
          <w:p w14:paraId="4B7E90BA" w14:textId="77777777" w:rsidR="00730CED" w:rsidRPr="00023A4A" w:rsidRDefault="00730CED" w:rsidP="000B57BF">
            <w:pPr>
              <w:pStyle w:val="CommentText"/>
              <w:rPr>
                <w:rFonts w:cs="Arial"/>
                <w:sz w:val="22"/>
                <w:szCs w:val="22"/>
                <w:lang w:bidi="en-US"/>
              </w:rPr>
            </w:pPr>
            <w:r w:rsidRPr="00023A4A">
              <w:rPr>
                <w:rFonts w:cs="Arial"/>
                <w:sz w:val="22"/>
                <w:szCs w:val="22"/>
                <w:lang w:bidi="en-US"/>
              </w:rPr>
              <w:t>VALUE DATE – USD- AMOUNT</w:t>
            </w:r>
          </w:p>
        </w:tc>
      </w:tr>
      <w:tr w:rsidR="00730CED" w:rsidRPr="00023A4A" w14:paraId="5555986E" w14:textId="77777777" w:rsidTr="00730CED">
        <w:tc>
          <w:tcPr>
            <w:tcW w:w="4559" w:type="dxa"/>
            <w:shd w:val="clear" w:color="auto" w:fill="auto"/>
          </w:tcPr>
          <w:p w14:paraId="2C7439A8" w14:textId="77777777" w:rsidR="00730CED" w:rsidRPr="00023A4A" w:rsidRDefault="00730CED" w:rsidP="000B57BF">
            <w:pPr>
              <w:pStyle w:val="CommentText"/>
              <w:rPr>
                <w:rFonts w:cs="Arial"/>
                <w:sz w:val="22"/>
                <w:szCs w:val="22"/>
                <w:lang w:bidi="en-US"/>
              </w:rPr>
            </w:pPr>
            <w:r w:rsidRPr="00023A4A">
              <w:rPr>
                <w:rFonts w:cs="Arial"/>
                <w:sz w:val="22"/>
                <w:szCs w:val="22"/>
                <w:lang w:bidi="en-US"/>
              </w:rPr>
              <w:t xml:space="preserve">FIELD 50K:  </w:t>
            </w:r>
          </w:p>
        </w:tc>
        <w:tc>
          <w:tcPr>
            <w:tcW w:w="4686" w:type="dxa"/>
            <w:gridSpan w:val="2"/>
            <w:shd w:val="clear" w:color="auto" w:fill="auto"/>
          </w:tcPr>
          <w:p w14:paraId="01D4A1F3" w14:textId="77777777" w:rsidR="00730CED" w:rsidRPr="00023A4A" w:rsidRDefault="00730CED" w:rsidP="000B57BF">
            <w:pPr>
              <w:pStyle w:val="CommentText"/>
              <w:rPr>
                <w:rFonts w:cs="Arial"/>
                <w:sz w:val="22"/>
                <w:szCs w:val="22"/>
                <w:lang w:bidi="en-US"/>
              </w:rPr>
            </w:pPr>
            <w:r w:rsidRPr="00023A4A">
              <w:rPr>
                <w:rFonts w:cs="Arial"/>
                <w:sz w:val="22"/>
                <w:szCs w:val="22"/>
                <w:lang w:bidi="en-US"/>
              </w:rPr>
              <w:t>ORDERING CUSTOMER</w:t>
            </w:r>
          </w:p>
        </w:tc>
      </w:tr>
      <w:tr w:rsidR="00730CED" w:rsidRPr="00023A4A" w14:paraId="0F9FB9FA" w14:textId="77777777" w:rsidTr="00730CED">
        <w:tc>
          <w:tcPr>
            <w:tcW w:w="4559" w:type="dxa"/>
            <w:shd w:val="clear" w:color="auto" w:fill="auto"/>
          </w:tcPr>
          <w:p w14:paraId="4FC593CC" w14:textId="77777777" w:rsidR="00730CED" w:rsidRPr="00023A4A" w:rsidRDefault="00730CED" w:rsidP="000B57BF">
            <w:pPr>
              <w:pStyle w:val="CommentText"/>
              <w:rPr>
                <w:rFonts w:cs="Arial"/>
                <w:sz w:val="22"/>
                <w:szCs w:val="22"/>
                <w:lang w:bidi="en-US"/>
              </w:rPr>
            </w:pPr>
            <w:r w:rsidRPr="00023A4A">
              <w:rPr>
                <w:rFonts w:cs="Arial"/>
                <w:sz w:val="22"/>
                <w:szCs w:val="22"/>
                <w:lang w:bidi="en-US"/>
              </w:rPr>
              <w:t>FIELD 56A:</w:t>
            </w:r>
          </w:p>
          <w:p w14:paraId="69C3CFCD" w14:textId="77777777" w:rsidR="00730CED" w:rsidRPr="00023A4A" w:rsidRDefault="00730CED" w:rsidP="000B57BF">
            <w:pPr>
              <w:pStyle w:val="CommentText"/>
              <w:rPr>
                <w:rFonts w:cs="Arial"/>
                <w:sz w:val="22"/>
                <w:szCs w:val="22"/>
                <w:lang w:bidi="en-US"/>
              </w:rPr>
            </w:pPr>
            <w:r w:rsidRPr="00023A4A">
              <w:rPr>
                <w:rFonts w:cs="Arial"/>
                <w:sz w:val="22"/>
                <w:szCs w:val="22"/>
                <w:lang w:bidi="en-US"/>
              </w:rPr>
              <w:t>(INTERMEDIARY)</w:t>
            </w:r>
          </w:p>
          <w:p w14:paraId="1807CB62" w14:textId="77777777" w:rsidR="00730CED" w:rsidRPr="00023A4A" w:rsidRDefault="00730CED" w:rsidP="000B57BF">
            <w:pPr>
              <w:pStyle w:val="CommentText"/>
              <w:rPr>
                <w:rFonts w:cs="Arial"/>
                <w:sz w:val="22"/>
                <w:szCs w:val="22"/>
                <w:lang w:bidi="en-US"/>
              </w:rPr>
            </w:pPr>
          </w:p>
        </w:tc>
        <w:tc>
          <w:tcPr>
            <w:tcW w:w="4686" w:type="dxa"/>
            <w:gridSpan w:val="2"/>
            <w:shd w:val="clear" w:color="auto" w:fill="auto"/>
          </w:tcPr>
          <w:p w14:paraId="7E123541" w14:textId="77777777" w:rsidR="00730CED" w:rsidRPr="00023A4A" w:rsidRDefault="00730CED" w:rsidP="000B57BF">
            <w:pPr>
              <w:pStyle w:val="CommentText"/>
              <w:rPr>
                <w:rFonts w:cs="Arial"/>
                <w:sz w:val="22"/>
                <w:szCs w:val="22"/>
                <w:lang w:bidi="en-US"/>
              </w:rPr>
            </w:pPr>
            <w:r w:rsidRPr="00023A4A">
              <w:rPr>
                <w:rFonts w:cs="Arial"/>
                <w:sz w:val="22"/>
                <w:szCs w:val="22"/>
                <w:lang w:bidi="en-US"/>
              </w:rPr>
              <w:t>BKTRUS33XXX</w:t>
            </w:r>
          </w:p>
          <w:p w14:paraId="1B9209D5" w14:textId="77777777" w:rsidR="00730CED" w:rsidRPr="00023A4A" w:rsidRDefault="00730CED" w:rsidP="000B57BF">
            <w:pPr>
              <w:pStyle w:val="CommentText"/>
              <w:rPr>
                <w:rFonts w:cs="Arial"/>
                <w:sz w:val="22"/>
                <w:szCs w:val="22"/>
                <w:lang w:bidi="en-US"/>
              </w:rPr>
            </w:pPr>
            <w:r w:rsidRPr="00023A4A">
              <w:rPr>
                <w:rFonts w:cs="Arial"/>
                <w:sz w:val="22"/>
                <w:szCs w:val="22"/>
                <w:lang w:bidi="en-US"/>
              </w:rPr>
              <w:t>DEUTSCHE BANK TRUST COMPANIY</w:t>
            </w:r>
          </w:p>
          <w:p w14:paraId="4C8FF6BC" w14:textId="77777777" w:rsidR="00730CED" w:rsidRPr="00023A4A" w:rsidRDefault="00730CED" w:rsidP="000B57BF">
            <w:pPr>
              <w:pStyle w:val="CommentText"/>
              <w:rPr>
                <w:rFonts w:cs="Arial"/>
                <w:sz w:val="22"/>
                <w:szCs w:val="22"/>
                <w:lang w:bidi="en-US"/>
              </w:rPr>
            </w:pPr>
            <w:r w:rsidRPr="00023A4A">
              <w:rPr>
                <w:rFonts w:cs="Arial"/>
                <w:sz w:val="22"/>
                <w:szCs w:val="22"/>
                <w:lang w:bidi="en-US"/>
              </w:rPr>
              <w:t>AMERICAS, NEW YORK</w:t>
            </w:r>
          </w:p>
          <w:p w14:paraId="49F979A4" w14:textId="77777777" w:rsidR="00730CED" w:rsidRPr="00023A4A" w:rsidRDefault="00730CED" w:rsidP="000B57BF">
            <w:pPr>
              <w:pStyle w:val="CommentText"/>
              <w:rPr>
                <w:rFonts w:cs="Arial"/>
                <w:sz w:val="22"/>
                <w:szCs w:val="22"/>
                <w:lang w:bidi="en-US"/>
              </w:rPr>
            </w:pPr>
            <w:r w:rsidRPr="00023A4A">
              <w:rPr>
                <w:rFonts w:cs="Arial"/>
                <w:sz w:val="22"/>
                <w:szCs w:val="22"/>
                <w:lang w:bidi="en-US"/>
              </w:rPr>
              <w:t>60 WALL STREET</w:t>
            </w:r>
          </w:p>
          <w:p w14:paraId="02BC5F46" w14:textId="77777777" w:rsidR="00730CED" w:rsidRPr="00023A4A" w:rsidRDefault="00730CED" w:rsidP="000B57BF">
            <w:pPr>
              <w:pStyle w:val="CommentText"/>
              <w:rPr>
                <w:rFonts w:cs="Arial"/>
                <w:sz w:val="22"/>
                <w:szCs w:val="22"/>
                <w:lang w:bidi="en-US"/>
              </w:rPr>
            </w:pPr>
            <w:r w:rsidRPr="00023A4A">
              <w:rPr>
                <w:rFonts w:cs="Arial"/>
                <w:sz w:val="22"/>
                <w:szCs w:val="22"/>
                <w:lang w:bidi="en-US"/>
              </w:rPr>
              <w:t>UNITED STATES</w:t>
            </w:r>
          </w:p>
        </w:tc>
      </w:tr>
      <w:tr w:rsidR="00730CED" w:rsidRPr="00023A4A" w14:paraId="4A4FBF03" w14:textId="77777777" w:rsidTr="00730CED">
        <w:tc>
          <w:tcPr>
            <w:tcW w:w="4559" w:type="dxa"/>
            <w:shd w:val="clear" w:color="auto" w:fill="auto"/>
          </w:tcPr>
          <w:p w14:paraId="7DAE727A" w14:textId="77777777" w:rsidR="00730CED" w:rsidRPr="00023A4A" w:rsidRDefault="00730CED" w:rsidP="000B57BF">
            <w:pPr>
              <w:pStyle w:val="CommentText"/>
              <w:rPr>
                <w:rFonts w:cs="Arial"/>
                <w:sz w:val="22"/>
                <w:szCs w:val="22"/>
                <w:lang w:bidi="en-US"/>
              </w:rPr>
            </w:pPr>
            <w:r w:rsidRPr="00023A4A">
              <w:rPr>
                <w:rFonts w:cs="Arial"/>
                <w:sz w:val="22"/>
                <w:szCs w:val="22"/>
                <w:lang w:bidi="en-US"/>
              </w:rPr>
              <w:t>FIELD 57A:</w:t>
            </w:r>
          </w:p>
          <w:p w14:paraId="286AAE2E" w14:textId="77777777" w:rsidR="00730CED" w:rsidRPr="00023A4A" w:rsidRDefault="00730CED" w:rsidP="000B57BF">
            <w:pPr>
              <w:pStyle w:val="CommentText"/>
              <w:rPr>
                <w:rFonts w:cs="Arial"/>
                <w:sz w:val="22"/>
                <w:szCs w:val="22"/>
                <w:lang w:bidi="en-US"/>
              </w:rPr>
            </w:pPr>
            <w:r w:rsidRPr="00023A4A">
              <w:rPr>
                <w:rFonts w:cs="Arial"/>
                <w:sz w:val="22"/>
                <w:szCs w:val="22"/>
                <w:lang w:bidi="en-US"/>
              </w:rPr>
              <w:t>(ACC. WITH BANK)</w:t>
            </w:r>
          </w:p>
          <w:p w14:paraId="1FA8D7EE" w14:textId="77777777" w:rsidR="00730CED" w:rsidRPr="00023A4A" w:rsidRDefault="00730CED" w:rsidP="000B57BF">
            <w:pPr>
              <w:pStyle w:val="CommentText"/>
              <w:rPr>
                <w:rFonts w:cs="Arial"/>
                <w:sz w:val="22"/>
                <w:szCs w:val="22"/>
                <w:lang w:bidi="en-US"/>
              </w:rPr>
            </w:pPr>
          </w:p>
        </w:tc>
        <w:tc>
          <w:tcPr>
            <w:tcW w:w="4686" w:type="dxa"/>
            <w:gridSpan w:val="2"/>
            <w:shd w:val="clear" w:color="auto" w:fill="auto"/>
          </w:tcPr>
          <w:p w14:paraId="2B70884C" w14:textId="77777777" w:rsidR="00730CED" w:rsidRPr="00023A4A" w:rsidRDefault="00730CED" w:rsidP="000B57BF">
            <w:pPr>
              <w:pStyle w:val="CommentText"/>
              <w:rPr>
                <w:rFonts w:cs="Arial"/>
                <w:sz w:val="22"/>
                <w:szCs w:val="22"/>
                <w:lang w:bidi="en-US"/>
              </w:rPr>
            </w:pPr>
            <w:r w:rsidRPr="00023A4A">
              <w:rPr>
                <w:rFonts w:cs="Arial"/>
                <w:sz w:val="22"/>
                <w:szCs w:val="22"/>
                <w:lang w:bidi="en-US"/>
              </w:rPr>
              <w:t>NBSRRSBGXXX</w:t>
            </w:r>
          </w:p>
          <w:p w14:paraId="1729A65A" w14:textId="77777777" w:rsidR="00730CED" w:rsidRPr="00023A4A" w:rsidRDefault="00730CED" w:rsidP="000B57BF">
            <w:pPr>
              <w:pStyle w:val="CommentText"/>
              <w:rPr>
                <w:rFonts w:cs="Arial"/>
                <w:sz w:val="22"/>
                <w:szCs w:val="22"/>
                <w:lang w:bidi="en-US"/>
              </w:rPr>
            </w:pPr>
            <w:r w:rsidRPr="00023A4A">
              <w:rPr>
                <w:rFonts w:cs="Arial"/>
                <w:sz w:val="22"/>
                <w:szCs w:val="22"/>
                <w:lang w:bidi="en-US"/>
              </w:rPr>
              <w:t>NARODNA BANKA SRBIJE (NATIONAL</w:t>
            </w:r>
          </w:p>
          <w:p w14:paraId="33DF7CE6" w14:textId="77777777" w:rsidR="00730CED" w:rsidRPr="00023A4A" w:rsidRDefault="00730CED" w:rsidP="000B57BF">
            <w:pPr>
              <w:pStyle w:val="CommentText"/>
              <w:rPr>
                <w:rFonts w:cs="Arial"/>
                <w:sz w:val="22"/>
                <w:szCs w:val="22"/>
                <w:lang w:bidi="en-US"/>
              </w:rPr>
            </w:pPr>
            <w:r w:rsidRPr="00023A4A">
              <w:rPr>
                <w:rFonts w:cs="Arial"/>
                <w:sz w:val="22"/>
                <w:szCs w:val="22"/>
                <w:lang w:bidi="en-US"/>
              </w:rPr>
              <w:t>BANK OF SERBIA – NB BEOGRAD,</w:t>
            </w:r>
          </w:p>
          <w:p w14:paraId="1FC751DB" w14:textId="77777777" w:rsidR="00730CED" w:rsidRPr="00023A4A" w:rsidRDefault="00730CED" w:rsidP="000B57BF">
            <w:pPr>
              <w:pStyle w:val="CommentText"/>
              <w:rPr>
                <w:rFonts w:cs="Arial"/>
                <w:sz w:val="22"/>
                <w:szCs w:val="22"/>
                <w:lang w:bidi="en-US"/>
              </w:rPr>
            </w:pPr>
            <w:r w:rsidRPr="00023A4A">
              <w:rPr>
                <w:rFonts w:cs="Arial"/>
                <w:sz w:val="22"/>
                <w:szCs w:val="22"/>
                <w:lang w:bidi="en-US"/>
              </w:rPr>
              <w:t>NEMANJINA 17</w:t>
            </w:r>
          </w:p>
          <w:p w14:paraId="3C9C1148" w14:textId="77777777" w:rsidR="00730CED" w:rsidRPr="00023A4A" w:rsidRDefault="00730CED" w:rsidP="000B57BF">
            <w:pPr>
              <w:pStyle w:val="CommentText"/>
              <w:rPr>
                <w:rFonts w:cs="Arial"/>
                <w:sz w:val="22"/>
                <w:szCs w:val="22"/>
                <w:lang w:bidi="en-US"/>
              </w:rPr>
            </w:pPr>
            <w:r w:rsidRPr="00023A4A">
              <w:rPr>
                <w:rFonts w:cs="Arial"/>
                <w:sz w:val="22"/>
                <w:szCs w:val="22"/>
                <w:lang w:bidi="en-US"/>
              </w:rPr>
              <w:t>SERBIA</w:t>
            </w:r>
          </w:p>
        </w:tc>
      </w:tr>
      <w:tr w:rsidR="00730CED" w:rsidRPr="00023A4A" w14:paraId="3968D73F" w14:textId="77777777" w:rsidTr="00730CED">
        <w:tc>
          <w:tcPr>
            <w:tcW w:w="4559" w:type="dxa"/>
            <w:shd w:val="clear" w:color="auto" w:fill="auto"/>
          </w:tcPr>
          <w:p w14:paraId="705FB758" w14:textId="77777777" w:rsidR="00730CED" w:rsidRPr="00023A4A" w:rsidRDefault="00730CED" w:rsidP="000B57BF">
            <w:pPr>
              <w:pStyle w:val="CommentText"/>
              <w:rPr>
                <w:rFonts w:cs="Arial"/>
                <w:sz w:val="22"/>
                <w:szCs w:val="22"/>
                <w:lang w:bidi="en-US"/>
              </w:rPr>
            </w:pPr>
            <w:r w:rsidRPr="00023A4A">
              <w:rPr>
                <w:rFonts w:cs="Arial"/>
                <w:sz w:val="22"/>
                <w:szCs w:val="22"/>
                <w:lang w:bidi="en-US"/>
              </w:rPr>
              <w:t>FIELD 59:</w:t>
            </w:r>
          </w:p>
          <w:p w14:paraId="2309A255" w14:textId="77777777" w:rsidR="00730CED" w:rsidRPr="00023A4A" w:rsidRDefault="00730CED" w:rsidP="000B57BF">
            <w:pPr>
              <w:pStyle w:val="CommentText"/>
              <w:rPr>
                <w:rFonts w:cs="Arial"/>
                <w:sz w:val="22"/>
                <w:szCs w:val="22"/>
                <w:lang w:bidi="en-US"/>
              </w:rPr>
            </w:pPr>
            <w:r w:rsidRPr="00023A4A">
              <w:rPr>
                <w:rFonts w:cs="Arial"/>
                <w:sz w:val="22"/>
                <w:szCs w:val="22"/>
                <w:lang w:bidi="en-US"/>
              </w:rPr>
              <w:t>(BENEFICIARY)</w:t>
            </w:r>
          </w:p>
          <w:p w14:paraId="43A557FE" w14:textId="77777777" w:rsidR="00730CED" w:rsidRPr="00023A4A" w:rsidRDefault="00730CED" w:rsidP="000B57BF">
            <w:pPr>
              <w:pStyle w:val="CommentText"/>
              <w:rPr>
                <w:rFonts w:cs="Arial"/>
                <w:sz w:val="22"/>
                <w:szCs w:val="22"/>
                <w:lang w:bidi="en-US"/>
              </w:rPr>
            </w:pPr>
          </w:p>
        </w:tc>
        <w:tc>
          <w:tcPr>
            <w:tcW w:w="4686" w:type="dxa"/>
            <w:gridSpan w:val="2"/>
            <w:shd w:val="clear" w:color="auto" w:fill="auto"/>
          </w:tcPr>
          <w:p w14:paraId="392D7F32" w14:textId="77777777" w:rsidR="00730CED" w:rsidRPr="00023A4A" w:rsidRDefault="00730CED" w:rsidP="000B57BF">
            <w:pPr>
              <w:pStyle w:val="CommentText"/>
              <w:rPr>
                <w:rFonts w:cs="Arial"/>
                <w:sz w:val="22"/>
                <w:szCs w:val="22"/>
                <w:lang w:bidi="en-US"/>
              </w:rPr>
            </w:pPr>
            <w:r w:rsidRPr="00023A4A">
              <w:rPr>
                <w:rFonts w:cs="Arial"/>
                <w:sz w:val="22"/>
                <w:szCs w:val="22"/>
                <w:lang w:bidi="en-US"/>
              </w:rPr>
              <w:t>/RS35908500103019323073</w:t>
            </w:r>
          </w:p>
          <w:p w14:paraId="2175656D" w14:textId="77777777" w:rsidR="00730CED" w:rsidRPr="00023A4A" w:rsidRDefault="00730CED" w:rsidP="000B57BF">
            <w:pPr>
              <w:pStyle w:val="CommentText"/>
              <w:rPr>
                <w:rFonts w:cs="Arial"/>
                <w:sz w:val="22"/>
                <w:szCs w:val="22"/>
                <w:lang w:bidi="en-US"/>
              </w:rPr>
            </w:pPr>
            <w:r w:rsidRPr="00023A4A">
              <w:rPr>
                <w:rFonts w:cs="Arial"/>
                <w:sz w:val="22"/>
                <w:szCs w:val="22"/>
                <w:lang w:bidi="en-US"/>
              </w:rPr>
              <w:t>MINISTARSTVO FINANSIJA</w:t>
            </w:r>
          </w:p>
          <w:p w14:paraId="2FC0CC48" w14:textId="77777777" w:rsidR="00730CED" w:rsidRPr="00023A4A" w:rsidRDefault="00730CED" w:rsidP="000B57BF">
            <w:pPr>
              <w:pStyle w:val="CommentText"/>
              <w:rPr>
                <w:rFonts w:cs="Arial"/>
                <w:sz w:val="22"/>
                <w:szCs w:val="22"/>
                <w:lang w:bidi="en-US"/>
              </w:rPr>
            </w:pPr>
            <w:r w:rsidRPr="00023A4A">
              <w:rPr>
                <w:rFonts w:cs="Arial"/>
                <w:sz w:val="22"/>
                <w:szCs w:val="22"/>
                <w:lang w:bidi="en-US"/>
              </w:rPr>
              <w:t>UPRAVA ZA TREZOR</w:t>
            </w:r>
          </w:p>
          <w:p w14:paraId="1269BD27" w14:textId="77777777" w:rsidR="00730CED" w:rsidRPr="00023A4A" w:rsidRDefault="00730CED" w:rsidP="000B57BF">
            <w:pPr>
              <w:pStyle w:val="CommentText"/>
              <w:rPr>
                <w:rFonts w:cs="Arial"/>
                <w:sz w:val="22"/>
                <w:szCs w:val="22"/>
                <w:lang w:bidi="en-US"/>
              </w:rPr>
            </w:pPr>
            <w:r w:rsidRPr="00023A4A">
              <w:rPr>
                <w:rFonts w:cs="Arial"/>
                <w:sz w:val="22"/>
                <w:szCs w:val="22"/>
                <w:lang w:bidi="en-US"/>
              </w:rPr>
              <w:t>POP LUKINA7-9</w:t>
            </w:r>
          </w:p>
          <w:p w14:paraId="7D8A3038" w14:textId="77777777" w:rsidR="00730CED" w:rsidRPr="00023A4A" w:rsidRDefault="00730CED" w:rsidP="000B57BF">
            <w:pPr>
              <w:pStyle w:val="CommentText"/>
              <w:rPr>
                <w:rFonts w:cs="Arial"/>
                <w:sz w:val="22"/>
                <w:szCs w:val="22"/>
                <w:lang w:bidi="en-US"/>
              </w:rPr>
            </w:pPr>
            <w:r w:rsidRPr="00023A4A">
              <w:rPr>
                <w:rFonts w:cs="Arial"/>
                <w:sz w:val="22"/>
                <w:szCs w:val="22"/>
                <w:lang w:bidi="en-US"/>
              </w:rPr>
              <w:t>BEOGRAD</w:t>
            </w:r>
          </w:p>
        </w:tc>
      </w:tr>
      <w:tr w:rsidR="00730CED" w:rsidRPr="00023A4A" w14:paraId="7FAC7385" w14:textId="77777777" w:rsidTr="00730CED">
        <w:tc>
          <w:tcPr>
            <w:tcW w:w="4559" w:type="dxa"/>
            <w:shd w:val="clear" w:color="auto" w:fill="auto"/>
          </w:tcPr>
          <w:p w14:paraId="06164BF4" w14:textId="77777777" w:rsidR="00730CED" w:rsidRPr="00023A4A" w:rsidRDefault="00730CED" w:rsidP="000B57BF">
            <w:pPr>
              <w:pStyle w:val="CommentText"/>
              <w:rPr>
                <w:rFonts w:cs="Arial"/>
                <w:sz w:val="22"/>
                <w:szCs w:val="22"/>
                <w:lang w:bidi="en-US"/>
              </w:rPr>
            </w:pPr>
            <w:r w:rsidRPr="00023A4A">
              <w:rPr>
                <w:rFonts w:cs="Arial"/>
                <w:sz w:val="22"/>
                <w:szCs w:val="22"/>
                <w:lang w:bidi="en-US"/>
              </w:rPr>
              <w:lastRenderedPageBreak/>
              <w:t xml:space="preserve">FIELD 70:  </w:t>
            </w:r>
          </w:p>
        </w:tc>
        <w:tc>
          <w:tcPr>
            <w:tcW w:w="4686" w:type="dxa"/>
            <w:gridSpan w:val="2"/>
            <w:shd w:val="clear" w:color="auto" w:fill="auto"/>
          </w:tcPr>
          <w:p w14:paraId="206C8EBC" w14:textId="77777777" w:rsidR="00730CED" w:rsidRPr="00023A4A" w:rsidRDefault="00730CED" w:rsidP="000B57BF">
            <w:pPr>
              <w:pStyle w:val="CommentText"/>
              <w:rPr>
                <w:rFonts w:cs="Arial"/>
                <w:sz w:val="22"/>
                <w:szCs w:val="22"/>
                <w:lang w:bidi="en-US"/>
              </w:rPr>
            </w:pPr>
            <w:r w:rsidRPr="00023A4A">
              <w:rPr>
                <w:rFonts w:cs="Arial"/>
                <w:sz w:val="22"/>
                <w:szCs w:val="22"/>
                <w:lang w:bidi="en-US"/>
              </w:rPr>
              <w:t>DETAILS OF PAYMENT</w:t>
            </w:r>
          </w:p>
        </w:tc>
      </w:tr>
    </w:tbl>
    <w:p w14:paraId="15D8C27C" w14:textId="77777777" w:rsidR="00730CED" w:rsidRPr="00023A4A" w:rsidRDefault="00730CED" w:rsidP="00730CED">
      <w:pPr>
        <w:tabs>
          <w:tab w:val="left" w:pos="567"/>
        </w:tabs>
        <w:spacing w:before="0"/>
        <w:rPr>
          <w:rFonts w:cs="Arial"/>
          <w:b/>
          <w:lang w:val="sr-Cyrl-BA"/>
        </w:rPr>
      </w:pPr>
    </w:p>
    <w:p w14:paraId="37A9CA9E" w14:textId="77777777" w:rsidR="00730CED" w:rsidRPr="00023A4A" w:rsidRDefault="00730CED" w:rsidP="00730CED">
      <w:pPr>
        <w:tabs>
          <w:tab w:val="left" w:pos="567"/>
        </w:tabs>
        <w:spacing w:before="0"/>
        <w:rPr>
          <w:rFonts w:cs="Arial"/>
          <w:b/>
          <w:lang w:val="sr-Cyrl-BA"/>
        </w:rPr>
      </w:pPr>
    </w:p>
    <w:p w14:paraId="0D1A8E1F" w14:textId="77777777" w:rsidR="00030453" w:rsidRPr="00023A4A" w:rsidRDefault="00030453" w:rsidP="00730CED">
      <w:pPr>
        <w:tabs>
          <w:tab w:val="left" w:pos="567"/>
        </w:tabs>
        <w:spacing w:before="0"/>
        <w:rPr>
          <w:rFonts w:cs="Arial"/>
          <w:b/>
          <w:lang w:val="sr-Cyrl-BA"/>
        </w:rPr>
      </w:pPr>
    </w:p>
    <w:p w14:paraId="4ECAE3F2" w14:textId="77777777" w:rsidR="00730CED" w:rsidRPr="00023A4A" w:rsidRDefault="00730CED" w:rsidP="00730CED">
      <w:pPr>
        <w:tabs>
          <w:tab w:val="left" w:pos="567"/>
        </w:tabs>
        <w:spacing w:before="0"/>
        <w:rPr>
          <w:rFonts w:cs="Arial"/>
          <w:b/>
          <w:lang w:val="sr-Cyrl-BA"/>
        </w:rPr>
      </w:pPr>
    </w:p>
    <w:p w14:paraId="5897ACF4" w14:textId="77777777" w:rsidR="00730CED" w:rsidRPr="00023A4A" w:rsidRDefault="00730CED" w:rsidP="00730CED">
      <w:pPr>
        <w:tabs>
          <w:tab w:val="left" w:pos="567"/>
        </w:tabs>
        <w:spacing w:before="0"/>
        <w:rPr>
          <w:rFonts w:cs="Arial"/>
          <w:b/>
          <w:lang w:val="sr-Cyrl-BA"/>
        </w:rPr>
      </w:pPr>
      <w:r w:rsidRPr="00023A4A">
        <w:rPr>
          <w:rFonts w:cs="Arial"/>
          <w:b/>
          <w:lang w:val="sr-Cyrl-BA"/>
        </w:rPr>
        <w:t>6.29   ЗАКЉУЧИВАЊЕ И СТУПАЊЕ УГОВОРА НА СНАГУ</w:t>
      </w:r>
    </w:p>
    <w:p w14:paraId="4DD2F803" w14:textId="77777777" w:rsidR="00730CED" w:rsidRPr="00023A4A" w:rsidRDefault="00730CED" w:rsidP="00730CED">
      <w:pPr>
        <w:rPr>
          <w:rFonts w:cs="Arial"/>
          <w:lang w:eastAsia="ar-SA"/>
        </w:rPr>
      </w:pPr>
      <w:r w:rsidRPr="00023A4A">
        <w:rPr>
          <w:rFonts w:cs="Arial"/>
          <w:lang w:eastAsia="ar-SA"/>
        </w:rPr>
        <w:t xml:space="preserve">Наручилац ће доставити </w:t>
      </w:r>
      <w:r w:rsidRPr="00023A4A">
        <w:rPr>
          <w:rFonts w:cs="Arial"/>
          <w:lang w:val="sr-Cyrl-RS" w:eastAsia="ar-SA"/>
        </w:rPr>
        <w:t>У</w:t>
      </w:r>
      <w:r w:rsidRPr="00023A4A">
        <w:rPr>
          <w:rFonts w:cs="Arial"/>
          <w:lang w:eastAsia="ar-SA"/>
        </w:rPr>
        <w:t xml:space="preserve">говор о јавној набавци </w:t>
      </w:r>
      <w:r w:rsidRPr="00023A4A">
        <w:rPr>
          <w:rFonts w:cs="Arial"/>
          <w:lang w:val="sr-Cyrl-RS" w:eastAsia="ar-SA"/>
        </w:rPr>
        <w:t>п</w:t>
      </w:r>
      <w:r w:rsidRPr="00023A4A">
        <w:rPr>
          <w:rFonts w:cs="Arial"/>
          <w:lang w:eastAsia="ar-SA"/>
        </w:rPr>
        <w:t xml:space="preserve">онуђачу ком је додељен уговор у року од </w:t>
      </w:r>
      <w:r w:rsidRPr="00023A4A">
        <w:rPr>
          <w:rFonts w:cs="Arial"/>
          <w:lang w:val="sr-Cyrl-RS" w:eastAsia="ar-SA"/>
        </w:rPr>
        <w:t>8 (словима:</w:t>
      </w:r>
      <w:r w:rsidRPr="00023A4A">
        <w:rPr>
          <w:rFonts w:cs="Arial"/>
          <w:lang w:eastAsia="ar-SA"/>
        </w:rPr>
        <w:t>осам</w:t>
      </w:r>
      <w:r w:rsidRPr="00023A4A">
        <w:rPr>
          <w:rFonts w:cs="Arial"/>
          <w:lang w:val="sr-Cyrl-RS" w:eastAsia="ar-SA"/>
        </w:rPr>
        <w:t>)</w:t>
      </w:r>
      <w:r w:rsidRPr="00023A4A">
        <w:rPr>
          <w:rFonts w:cs="Arial"/>
          <w:lang w:eastAsia="ar-SA"/>
        </w:rPr>
        <w:t xml:space="preserve"> дана од протека рока за подношење захтева за заштиту права.</w:t>
      </w:r>
    </w:p>
    <w:p w14:paraId="31817018" w14:textId="77777777" w:rsidR="00730CED" w:rsidRPr="00023A4A" w:rsidRDefault="00730CED" w:rsidP="00730CED">
      <w:pPr>
        <w:rPr>
          <w:rFonts w:cs="Arial"/>
          <w:lang w:val="sr-Cyrl-RS" w:eastAsia="ar-SA"/>
        </w:rPr>
      </w:pPr>
      <w:r w:rsidRPr="00023A4A">
        <w:rPr>
          <w:rFonts w:cs="Arial"/>
          <w:lang w:eastAsia="ar-SA"/>
        </w:rPr>
        <w:t xml:space="preserve">Понуђач ком буде додељен </w:t>
      </w:r>
      <w:r w:rsidRPr="00023A4A">
        <w:rPr>
          <w:rFonts w:cs="Arial"/>
          <w:lang w:val="sr-Cyrl-RS" w:eastAsia="ar-SA"/>
        </w:rPr>
        <w:t>У</w:t>
      </w:r>
      <w:r w:rsidRPr="00023A4A">
        <w:rPr>
          <w:rFonts w:cs="Arial"/>
          <w:lang w:eastAsia="ar-SA"/>
        </w:rPr>
        <w:t xml:space="preserve">говор, обавезан је да у </w:t>
      </w:r>
      <w:r w:rsidRPr="00023A4A">
        <w:rPr>
          <w:rFonts w:cs="Arial"/>
          <w:lang w:val="sr-Cyrl-RS" w:eastAsia="ar-SA"/>
        </w:rPr>
        <w:t xml:space="preserve">тренутку потписивања Уговора </w:t>
      </w:r>
      <w:r w:rsidRPr="00023A4A">
        <w:rPr>
          <w:rFonts w:cs="Arial"/>
          <w:lang w:eastAsia="ar-SA"/>
        </w:rPr>
        <w:t xml:space="preserve">достави </w:t>
      </w:r>
      <w:r w:rsidRPr="00023A4A">
        <w:rPr>
          <w:rFonts w:cs="Arial"/>
          <w:lang w:val="sr-Cyrl-RS" w:eastAsia="ar-SA"/>
        </w:rPr>
        <w:t>средство</w:t>
      </w:r>
      <w:r w:rsidRPr="00023A4A">
        <w:rPr>
          <w:rFonts w:cs="Arial"/>
          <w:lang w:eastAsia="ar-SA"/>
        </w:rPr>
        <w:t xml:space="preserve"> </w:t>
      </w:r>
      <w:r w:rsidRPr="00023A4A">
        <w:rPr>
          <w:rFonts w:cs="Arial"/>
          <w:lang w:val="sr-Cyrl-RS" w:eastAsia="ar-SA"/>
        </w:rPr>
        <w:t xml:space="preserve">финансијског обезбеђења за </w:t>
      </w:r>
      <w:r w:rsidRPr="00023A4A">
        <w:rPr>
          <w:rFonts w:cs="Arial"/>
          <w:lang w:eastAsia="ar-SA"/>
        </w:rPr>
        <w:t>добро извршење посла</w:t>
      </w:r>
      <w:r w:rsidRPr="00023A4A">
        <w:rPr>
          <w:rFonts w:cs="Arial"/>
          <w:lang w:val="sr-Cyrl-RS" w:eastAsia="ar-SA"/>
        </w:rPr>
        <w:t>.</w:t>
      </w:r>
    </w:p>
    <w:p w14:paraId="4DB61CDD" w14:textId="77777777" w:rsidR="00730CED" w:rsidRPr="00023A4A" w:rsidRDefault="00730CED" w:rsidP="00730CED">
      <w:pPr>
        <w:rPr>
          <w:rFonts w:cs="Arial"/>
          <w:lang w:val="ru-RU" w:eastAsia="ar-SA"/>
        </w:rPr>
      </w:pPr>
      <w:r w:rsidRPr="00023A4A">
        <w:rPr>
          <w:rFonts w:cs="Arial"/>
          <w:lang w:val="ru-RU" w:eastAsia="ar-SA"/>
        </w:rPr>
        <w:t>Ако Понуђач коме је додељен Уговор одбије да потпише уговор или Уговор не потпише у року од 3 (словима:три) дана, Наручилац може закључити са првим следећим најповољнијим Понуђачем.</w:t>
      </w:r>
      <w:r w:rsidR="00395901" w:rsidRPr="00395901">
        <w:t xml:space="preserve"> </w:t>
      </w:r>
      <w:r w:rsidR="00395901" w:rsidRPr="00395901">
        <w:rPr>
          <w:rFonts w:cs="Arial"/>
          <w:lang w:val="ru-RU" w:eastAsia="ar-SA"/>
        </w:rPr>
        <w:t>стим да Наручилац има право да реализује СФО уа озбиљност Понуде Понуђача који је одбио да потпише Уговор.</w:t>
      </w:r>
    </w:p>
    <w:p w14:paraId="5E7E2373" w14:textId="77777777" w:rsidR="00730CED" w:rsidRPr="00023A4A" w:rsidRDefault="00730CED" w:rsidP="00730CED">
      <w:pPr>
        <w:keepNext/>
        <w:tabs>
          <w:tab w:val="left" w:pos="567"/>
        </w:tabs>
        <w:spacing w:before="0"/>
        <w:outlineLvl w:val="1"/>
        <w:rPr>
          <w:rFonts w:cs="Arial"/>
          <w:b/>
        </w:rPr>
      </w:pPr>
      <w:r w:rsidRPr="00023A4A">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w:t>
      </w:r>
    </w:p>
    <w:p w14:paraId="2822D276" w14:textId="77777777" w:rsidR="00730CED" w:rsidRPr="00023A4A" w:rsidRDefault="00730CED" w:rsidP="00730CED">
      <w:pPr>
        <w:tabs>
          <w:tab w:val="left" w:pos="567"/>
        </w:tabs>
        <w:spacing w:before="0"/>
        <w:rPr>
          <w:rFonts w:cs="Arial"/>
          <w:lang w:val="sr-Cyrl-RS"/>
        </w:rPr>
      </w:pPr>
    </w:p>
    <w:p w14:paraId="5AF0D0FB" w14:textId="77777777" w:rsidR="00730CED" w:rsidRPr="00023A4A" w:rsidRDefault="00730CED" w:rsidP="00730CED">
      <w:pPr>
        <w:spacing w:before="0" w:after="200" w:line="276" w:lineRule="auto"/>
        <w:jc w:val="left"/>
        <w:rPr>
          <w:rFonts w:eastAsia="Calibri" w:cs="Arial"/>
          <w:b/>
          <w:lang w:val="sr-Cyrl-RS"/>
        </w:rPr>
      </w:pPr>
      <w:r w:rsidRPr="00023A4A">
        <w:rPr>
          <w:rFonts w:eastAsia="Calibri" w:cs="Arial"/>
          <w:b/>
          <w:lang w:val="sr-Cyrl-RS"/>
        </w:rPr>
        <w:t>6.</w:t>
      </w:r>
      <w:r w:rsidR="00030453">
        <w:rPr>
          <w:rFonts w:eastAsia="Calibri" w:cs="Arial"/>
          <w:b/>
          <w:lang w:val="sr-Cyrl-RS"/>
        </w:rPr>
        <w:t>30</w:t>
      </w:r>
      <w:r w:rsidRPr="00023A4A">
        <w:rPr>
          <w:rFonts w:eastAsia="Calibri" w:cs="Arial"/>
          <w:b/>
          <w:lang w:val="sr-Cyrl-RS"/>
        </w:rPr>
        <w:t xml:space="preserve">  </w:t>
      </w:r>
      <w:r w:rsidRPr="00023A4A">
        <w:rPr>
          <w:rFonts w:eastAsia="Calibri" w:cs="Arial"/>
          <w:b/>
          <w:lang w:val="sr-Latn-RS"/>
        </w:rPr>
        <w:t>ИЗМЕНЕ ТОКОМ ТРАЈАЊА УГОВОРА</w:t>
      </w:r>
    </w:p>
    <w:p w14:paraId="638E1E66" w14:textId="77777777" w:rsidR="00730CED" w:rsidRPr="00023A4A" w:rsidRDefault="00730CED" w:rsidP="00730CED">
      <w:pPr>
        <w:spacing w:before="0"/>
        <w:rPr>
          <w:rFonts w:eastAsia="Calibri" w:cs="Arial"/>
          <w:b/>
          <w:lang w:val="sr-Latn-RS"/>
        </w:rPr>
      </w:pPr>
      <w:r w:rsidRPr="00023A4A">
        <w:rPr>
          <w:rFonts w:eastAsia="Calibri" w:cs="Arial"/>
          <w:bCs/>
          <w:lang w:val="sr-Cyrl-CS"/>
        </w:rPr>
        <w:t>Уговорне стране су сагласне да се евентуалне измене и допуне овог Уговора изврше у писаној форми – закључивањем анекса у складу са чланом 115. Закона.</w:t>
      </w:r>
    </w:p>
    <w:p w14:paraId="5E311A80" w14:textId="77777777" w:rsidR="00730CED" w:rsidRPr="00023A4A" w:rsidRDefault="00730CED" w:rsidP="00730CED">
      <w:pPr>
        <w:tabs>
          <w:tab w:val="left" w:pos="567"/>
        </w:tabs>
        <w:rPr>
          <w:rFonts w:cs="Arial"/>
        </w:rPr>
      </w:pPr>
      <w:r w:rsidRPr="00023A4A">
        <w:rPr>
          <w:rFonts w:cs="Arial"/>
          <w:lang w:val="sr-Cyrl-RS"/>
        </w:rPr>
        <w:t>Наручилац</w:t>
      </w:r>
      <w:r w:rsidRPr="00023A4A">
        <w:rPr>
          <w:rFonts w:cs="Arial"/>
        </w:rPr>
        <w:t xml:space="preserve">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 при чему укупна вредност повећања Уговора не може да буде већа од </w:t>
      </w:r>
      <w:r w:rsidRPr="00023A4A">
        <w:rPr>
          <w:rFonts w:cs="Arial"/>
          <w:lang w:val="sr-Cyrl-RS"/>
        </w:rPr>
        <w:t>вредности из члана 124а Закона</w:t>
      </w:r>
      <w:r w:rsidRPr="00023A4A">
        <w:rPr>
          <w:rFonts w:cs="Arial"/>
        </w:rPr>
        <w:t xml:space="preserve">. </w:t>
      </w:r>
    </w:p>
    <w:p w14:paraId="1CD28C79" w14:textId="77777777" w:rsidR="00730CED" w:rsidRPr="00023A4A" w:rsidRDefault="00730CED" w:rsidP="00730CED">
      <w:pPr>
        <w:tabs>
          <w:tab w:val="left" w:pos="567"/>
        </w:tabs>
        <w:spacing w:before="0"/>
        <w:rPr>
          <w:rFonts w:cs="Arial"/>
          <w:lang w:val="ru-RU" w:eastAsia="sr-Latn-CS"/>
        </w:rPr>
      </w:pPr>
    </w:p>
    <w:p w14:paraId="5463CDFB" w14:textId="77777777" w:rsidR="00730CED" w:rsidRPr="00023A4A" w:rsidRDefault="00730CED" w:rsidP="00730CED">
      <w:pPr>
        <w:tabs>
          <w:tab w:val="left" w:pos="567"/>
        </w:tabs>
        <w:spacing w:before="0"/>
        <w:rPr>
          <w:rFonts w:cs="Arial"/>
        </w:rPr>
      </w:pPr>
      <w:r w:rsidRPr="00023A4A">
        <w:rPr>
          <w:rFonts w:cs="Arial"/>
          <w:lang w:val="ru-RU" w:eastAsia="sr-Latn-CS"/>
        </w:rPr>
        <w:t xml:space="preserve">Наручилац може да дозволи промену  битних елемената Уговора из објективних разлога као што су: </w:t>
      </w:r>
      <w:r w:rsidRPr="00023A4A">
        <w:rPr>
          <w:rFonts w:cs="Arial"/>
        </w:rPr>
        <w:t>виша сила, измена важећих законских прописа</w:t>
      </w:r>
      <w:r w:rsidR="00445E37" w:rsidRPr="00023A4A">
        <w:rPr>
          <w:rFonts w:cs="Arial"/>
          <w:lang w:val="sr-Cyrl-RS"/>
        </w:rPr>
        <w:t xml:space="preserve"> или</w:t>
      </w:r>
      <w:r w:rsidR="00445E37" w:rsidRPr="00023A4A">
        <w:rPr>
          <w:rFonts w:cs="Arial"/>
        </w:rPr>
        <w:t xml:space="preserve"> мере државних органа</w:t>
      </w:r>
      <w:r w:rsidRPr="00023A4A">
        <w:rPr>
          <w:rFonts w:cs="Arial"/>
          <w:lang w:val="ru-RU" w:eastAsia="sr-Latn-CS"/>
        </w:rPr>
        <w:t>.</w:t>
      </w:r>
    </w:p>
    <w:p w14:paraId="13E1EFBA" w14:textId="77777777" w:rsidR="00730CED" w:rsidRPr="00023A4A" w:rsidRDefault="00730CED" w:rsidP="00730CED">
      <w:pPr>
        <w:spacing w:before="0" w:after="120"/>
        <w:rPr>
          <w:rFonts w:cs="Arial"/>
          <w:lang w:val="ru-RU" w:eastAsia="sr-Latn-CS"/>
        </w:rPr>
      </w:pPr>
    </w:p>
    <w:p w14:paraId="5DB6685E" w14:textId="1E820FCA" w:rsidR="005F0B1B" w:rsidRDefault="00730CED" w:rsidP="00730CED">
      <w:pPr>
        <w:spacing w:before="0" w:after="120"/>
        <w:rPr>
          <w:rFonts w:cs="Arial"/>
          <w:lang w:val="ru-RU" w:eastAsia="sr-Latn-CS"/>
        </w:rPr>
      </w:pPr>
      <w:r w:rsidRPr="00023A4A">
        <w:rPr>
          <w:rFonts w:cs="Arial"/>
          <w:lang w:val="ru-RU" w:eastAsia="sr-Latn-CS"/>
        </w:rPr>
        <w:t>У случају измене овог Уговора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EA46E68" w14:textId="77777777" w:rsidR="005F0B1B" w:rsidRDefault="005F0B1B">
      <w:pPr>
        <w:spacing w:before="0"/>
        <w:jc w:val="left"/>
        <w:rPr>
          <w:rFonts w:cs="Arial"/>
          <w:lang w:val="ru-RU" w:eastAsia="sr-Latn-CS"/>
        </w:rPr>
      </w:pPr>
      <w:r>
        <w:rPr>
          <w:rFonts w:cs="Arial"/>
          <w:lang w:val="ru-RU" w:eastAsia="sr-Latn-CS"/>
        </w:rPr>
        <w:br w:type="page"/>
      </w:r>
    </w:p>
    <w:p w14:paraId="2A8C52DF" w14:textId="77777777" w:rsidR="00343A18" w:rsidRPr="00023A4A" w:rsidRDefault="00343A18" w:rsidP="005F0B1B">
      <w:pPr>
        <w:pStyle w:val="KDObrazac"/>
        <w:spacing w:before="0"/>
        <w:rPr>
          <w:noProof/>
        </w:rPr>
      </w:pPr>
      <w:bookmarkStart w:id="242" w:name="_Toc442559924"/>
      <w:r w:rsidRPr="00023A4A">
        <w:lastRenderedPageBreak/>
        <w:t xml:space="preserve">ОБРАЗАЦ </w:t>
      </w:r>
      <w:r w:rsidR="00B94CA2" w:rsidRPr="00023A4A">
        <w:t>1</w:t>
      </w:r>
      <w:r w:rsidRPr="00023A4A">
        <w:rPr>
          <w:noProof/>
        </w:rPr>
        <w:t>.</w:t>
      </w:r>
      <w:bookmarkEnd w:id="242"/>
    </w:p>
    <w:p w14:paraId="6453EFFA" w14:textId="77777777" w:rsidR="00E26ECA" w:rsidRPr="00023A4A" w:rsidRDefault="00E26ECA" w:rsidP="00E94BB3">
      <w:pPr>
        <w:pStyle w:val="KDObrazac"/>
        <w:spacing w:before="0"/>
        <w:jc w:val="center"/>
        <w:rPr>
          <w:noProof/>
        </w:rPr>
      </w:pPr>
    </w:p>
    <w:p w14:paraId="032A4827" w14:textId="77777777" w:rsidR="005A0657" w:rsidRPr="00023A4A" w:rsidRDefault="005A0657" w:rsidP="005A0657">
      <w:pPr>
        <w:spacing w:before="0"/>
        <w:jc w:val="center"/>
        <w:rPr>
          <w:rFonts w:cs="Arial"/>
          <w:b/>
          <w:bCs/>
          <w:smallCaps/>
          <w:spacing w:val="5"/>
        </w:rPr>
      </w:pPr>
      <w:r w:rsidRPr="00023A4A">
        <w:rPr>
          <w:rFonts w:cs="Arial"/>
          <w:b/>
          <w:bCs/>
          <w:smallCaps/>
          <w:spacing w:val="5"/>
        </w:rPr>
        <w:t>ОБРАЗАЦ ПОНУДЕ</w:t>
      </w:r>
    </w:p>
    <w:p w14:paraId="081EBD17" w14:textId="2B9FA2E1" w:rsidR="00E26ECA" w:rsidRPr="00023A4A" w:rsidRDefault="005A0657" w:rsidP="00E26ECA">
      <w:pPr>
        <w:spacing w:before="0"/>
        <w:jc w:val="center"/>
        <w:rPr>
          <w:rFonts w:cs="Arial"/>
          <w:b/>
          <w:lang w:val="ru-RU"/>
        </w:rPr>
      </w:pPr>
      <w:r w:rsidRPr="00023A4A">
        <w:rPr>
          <w:rFonts w:eastAsia="TimesNewRomanPS-BoldMT" w:cs="Arial"/>
          <w:bCs/>
          <w:color w:val="000000"/>
        </w:rPr>
        <w:t xml:space="preserve">Понуда бр._________ од _______________ за  отворени поступак јавне набавке– </w:t>
      </w:r>
      <w:r w:rsidRPr="00023A4A">
        <w:rPr>
          <w:rFonts w:eastAsia="TimesNewRomanPS-BoldMT" w:cs="Arial"/>
          <w:bCs/>
          <w:color w:val="000000" w:themeColor="text1"/>
        </w:rPr>
        <w:t xml:space="preserve">добра: </w:t>
      </w:r>
      <w:r w:rsidRPr="00023A4A">
        <w:rPr>
          <w:rFonts w:cs="Arial"/>
          <w:b/>
          <w:lang w:val="ru-RU"/>
        </w:rPr>
        <w:t>«</w:t>
      </w:r>
      <w:r w:rsidR="005F0B1B" w:rsidRPr="005F0B1B">
        <w:rPr>
          <w:rFonts w:cs="Arial"/>
          <w:b/>
          <w:lang w:val="ru-RU"/>
        </w:rPr>
        <w:t xml:space="preserve">Резни Алат </w:t>
      </w:r>
      <w:r w:rsidR="005F0B1B" w:rsidRPr="005F0B1B">
        <w:rPr>
          <w:rFonts w:cs="Arial"/>
          <w:b/>
          <w:lang w:val="sr-Cyrl-RS"/>
        </w:rPr>
        <w:t>за потребе ог</w:t>
      </w:r>
      <w:r w:rsidR="005F0B1B" w:rsidRPr="005F0B1B">
        <w:rPr>
          <w:rFonts w:cs="Arial"/>
          <w:b/>
        </w:rPr>
        <w:t>p</w:t>
      </w:r>
      <w:r w:rsidR="005F0B1B" w:rsidRPr="005F0B1B">
        <w:rPr>
          <w:rFonts w:cs="Arial"/>
          <w:b/>
          <w:lang w:val="sr-Cyrl-RS"/>
        </w:rPr>
        <w:t>анка РБ Колубара</w:t>
      </w:r>
      <w:r w:rsidRPr="00023A4A">
        <w:rPr>
          <w:rFonts w:cs="Arial"/>
          <w:b/>
          <w:lang w:val="ru-RU"/>
        </w:rPr>
        <w:t>»,</w:t>
      </w:r>
    </w:p>
    <w:p w14:paraId="1E48C253" w14:textId="51ACBB14" w:rsidR="005A0657" w:rsidRDefault="005A0657" w:rsidP="00E26ECA">
      <w:pPr>
        <w:spacing w:before="0"/>
        <w:jc w:val="center"/>
        <w:rPr>
          <w:rFonts w:eastAsia="TimesNewRomanPS-BoldMT" w:cs="Arial"/>
          <w:b/>
          <w:bCs/>
          <w:color w:val="000000" w:themeColor="text1"/>
        </w:rPr>
      </w:pPr>
      <w:r w:rsidRPr="00023A4A">
        <w:rPr>
          <w:rFonts w:eastAsia="TimesNewRomanPS-BoldMT" w:cs="Arial"/>
          <w:b/>
          <w:bCs/>
          <w:color w:val="000000" w:themeColor="text1"/>
        </w:rPr>
        <w:t>ЈН бр.</w:t>
      </w:r>
      <w:r w:rsidR="005F0B1B" w:rsidRPr="005F0B1B">
        <w:rPr>
          <w:rFonts w:eastAsia="TimesNewRomanPS-BoldMT" w:cs="Arial"/>
          <w:b/>
          <w:bCs/>
          <w:kern w:val="2"/>
          <w:lang w:eastAsia="ar-SA"/>
        </w:rPr>
        <w:t xml:space="preserve"> </w:t>
      </w:r>
      <w:r w:rsidR="005F0B1B">
        <w:rPr>
          <w:rFonts w:eastAsia="TimesNewRomanPS-BoldMT" w:cs="Arial"/>
          <w:b/>
          <w:bCs/>
          <w:kern w:val="2"/>
          <w:lang w:eastAsia="ar-SA"/>
        </w:rPr>
        <w:t>ЈН</w:t>
      </w:r>
      <w:r w:rsidR="005F0B1B">
        <w:rPr>
          <w:rFonts w:eastAsia="TimesNewRomanPS-BoldMT" w:cs="Arial"/>
          <w:b/>
          <w:bCs/>
          <w:kern w:val="2"/>
          <w:lang w:val="sr-Cyrl-RS" w:eastAsia="ar-SA"/>
        </w:rPr>
        <w:t>/4000/0461/2018</w:t>
      </w:r>
      <w:r w:rsidR="005F0B1B">
        <w:rPr>
          <w:rFonts w:eastAsia="TimesNewRomanPS-BoldMT" w:cs="Arial"/>
          <w:b/>
          <w:bCs/>
          <w:kern w:val="2"/>
          <w:lang w:val="sr-Latn-RS" w:eastAsia="ar-SA"/>
        </w:rPr>
        <w:t>(2728/2018)</w:t>
      </w:r>
    </w:p>
    <w:p w14:paraId="68539FA4" w14:textId="40FB1C9E" w:rsidR="00030453" w:rsidRPr="00023A4A" w:rsidRDefault="00030453" w:rsidP="00030453">
      <w:pPr>
        <w:widowControl w:val="0"/>
        <w:spacing w:after="200" w:line="276" w:lineRule="auto"/>
        <w:contextualSpacing/>
        <w:jc w:val="center"/>
        <w:rPr>
          <w:rFonts w:cs="Arial"/>
          <w:b/>
          <w:bCs/>
          <w:i/>
          <w:iCs/>
          <w:lang w:val="sr-Cyrl-CS"/>
        </w:rPr>
      </w:pPr>
      <w:r w:rsidRPr="00023A4A">
        <w:rPr>
          <w:rFonts w:cs="Arial"/>
          <w:b/>
          <w:bCs/>
          <w:i/>
          <w:iCs/>
          <w:lang w:val="sr-Cyrl-CS"/>
        </w:rPr>
        <w:t>Партија бр.______</w:t>
      </w:r>
    </w:p>
    <w:p w14:paraId="6B203BB1" w14:textId="77777777" w:rsidR="00030453" w:rsidRPr="00023A4A" w:rsidRDefault="00030453" w:rsidP="00030453">
      <w:pPr>
        <w:widowControl w:val="0"/>
        <w:spacing w:after="200" w:line="276" w:lineRule="auto"/>
        <w:contextualSpacing/>
        <w:jc w:val="center"/>
        <w:rPr>
          <w:rFonts w:cs="Arial"/>
          <w:b/>
          <w:bCs/>
          <w:i/>
          <w:iCs/>
          <w:lang w:val="sr-Cyrl-CS"/>
        </w:rPr>
      </w:pPr>
      <w:r w:rsidRPr="00023A4A">
        <w:rPr>
          <w:rFonts w:cs="Arial"/>
          <w:b/>
          <w:bCs/>
          <w:i/>
          <w:iCs/>
          <w:lang w:val="sr-Cyrl-CS"/>
        </w:rPr>
        <w:t>_____________________________________</w:t>
      </w:r>
    </w:p>
    <w:p w14:paraId="4E9EE70B" w14:textId="77777777" w:rsidR="00030453" w:rsidRPr="00023A4A" w:rsidRDefault="00030453" w:rsidP="00030453">
      <w:pPr>
        <w:spacing w:before="0"/>
        <w:jc w:val="center"/>
        <w:rPr>
          <w:rFonts w:eastAsia="TimesNewRomanPS-BoldMT" w:cs="Arial"/>
          <w:b/>
          <w:bCs/>
          <w:color w:val="000000" w:themeColor="text1"/>
        </w:rPr>
      </w:pPr>
      <w:r w:rsidRPr="00023A4A">
        <w:rPr>
          <w:rFonts w:eastAsia="Calibri" w:cs="Arial"/>
          <w:b/>
          <w:lang w:val="sr-Cyrl-RS"/>
        </w:rPr>
        <w:t>(уписати број и назив партије)</w:t>
      </w:r>
    </w:p>
    <w:p w14:paraId="411260A5" w14:textId="77777777" w:rsidR="00DA5ACA" w:rsidRPr="00023A4A" w:rsidRDefault="00DA5ACA" w:rsidP="005A0657">
      <w:pPr>
        <w:spacing w:before="0"/>
        <w:rPr>
          <w:rFonts w:eastAsia="TimesNewRomanPS-BoldMT" w:cs="Arial"/>
          <w:bCs/>
          <w:color w:val="000000" w:themeColor="text1"/>
        </w:rPr>
      </w:pPr>
    </w:p>
    <w:p w14:paraId="79127700" w14:textId="77777777" w:rsidR="005A0657" w:rsidRPr="00023A4A" w:rsidRDefault="005A0657" w:rsidP="005A0657">
      <w:pPr>
        <w:spacing w:before="0"/>
        <w:rPr>
          <w:rFonts w:cs="Arial"/>
          <w:b/>
          <w:bCs/>
          <w:i/>
          <w:iCs/>
        </w:rPr>
      </w:pPr>
      <w:r w:rsidRPr="00023A4A">
        <w:rPr>
          <w:rFonts w:cs="Arial"/>
          <w:b/>
          <w:bCs/>
          <w:i/>
          <w:iCs/>
        </w:rPr>
        <w:t>1)ОПШТИ ПОДАЦИ О ПОНУЂАЧУ</w:t>
      </w:r>
    </w:p>
    <w:p w14:paraId="546C2BC4" w14:textId="77777777" w:rsidR="005A0657" w:rsidRPr="00023A4A" w:rsidRDefault="005A0657" w:rsidP="005A0657">
      <w:pPr>
        <w:spacing w:before="0"/>
        <w:rPr>
          <w:rFonts w:cs="Arial"/>
          <w:i/>
          <w:iCs/>
        </w:rPr>
      </w:pPr>
    </w:p>
    <w:tbl>
      <w:tblPr>
        <w:tblW w:w="9250" w:type="dxa"/>
        <w:tblInd w:w="-20" w:type="dxa"/>
        <w:tblLayout w:type="fixed"/>
        <w:tblLook w:val="0000" w:firstRow="0" w:lastRow="0" w:firstColumn="0" w:lastColumn="0" w:noHBand="0" w:noVBand="0"/>
      </w:tblPr>
      <w:tblGrid>
        <w:gridCol w:w="4606"/>
        <w:gridCol w:w="4644"/>
      </w:tblGrid>
      <w:tr w:rsidR="005A0657" w:rsidRPr="00023A4A" w14:paraId="36BAD4A9" w14:textId="77777777" w:rsidTr="00DA5ACA">
        <w:trPr>
          <w:trHeight w:val="551"/>
        </w:trPr>
        <w:tc>
          <w:tcPr>
            <w:tcW w:w="4606" w:type="dxa"/>
            <w:tcBorders>
              <w:top w:val="single" w:sz="4" w:space="0" w:color="000000"/>
              <w:left w:val="single" w:sz="4" w:space="0" w:color="000000"/>
              <w:bottom w:val="single" w:sz="4" w:space="0" w:color="000000"/>
            </w:tcBorders>
            <w:shd w:val="clear" w:color="auto" w:fill="auto"/>
          </w:tcPr>
          <w:p w14:paraId="54D7E647" w14:textId="77777777" w:rsidR="005A0657" w:rsidRPr="00023A4A" w:rsidRDefault="005A0657" w:rsidP="005A0657">
            <w:pPr>
              <w:spacing w:before="0"/>
              <w:rPr>
                <w:rFonts w:cs="Arial"/>
                <w:b/>
                <w:bCs/>
                <w:iCs/>
              </w:rPr>
            </w:pPr>
            <w:r w:rsidRPr="00023A4A">
              <w:rPr>
                <w:rFonts w:cs="Arial"/>
                <w:iCs/>
              </w:rPr>
              <w:t>Назив понуђача:</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9AA1718" w14:textId="77777777" w:rsidR="005A0657" w:rsidRPr="00023A4A" w:rsidRDefault="005A0657" w:rsidP="005A0657">
            <w:pPr>
              <w:snapToGrid w:val="0"/>
              <w:spacing w:before="0"/>
              <w:rPr>
                <w:rFonts w:cs="Arial"/>
                <w:b/>
                <w:bCs/>
                <w:i/>
                <w:iCs/>
              </w:rPr>
            </w:pPr>
          </w:p>
          <w:p w14:paraId="26E1926B" w14:textId="77777777" w:rsidR="005A0657" w:rsidRPr="00023A4A" w:rsidRDefault="005A0657" w:rsidP="005A0657">
            <w:pPr>
              <w:spacing w:before="0"/>
              <w:rPr>
                <w:rFonts w:cs="Arial"/>
                <w:b/>
                <w:bCs/>
                <w:i/>
                <w:iCs/>
              </w:rPr>
            </w:pPr>
          </w:p>
        </w:tc>
      </w:tr>
      <w:tr w:rsidR="005A0657" w:rsidRPr="00023A4A" w14:paraId="1FB8DCAE" w14:textId="77777777" w:rsidTr="00DA5ACA">
        <w:trPr>
          <w:trHeight w:val="607"/>
        </w:trPr>
        <w:tc>
          <w:tcPr>
            <w:tcW w:w="4606" w:type="dxa"/>
            <w:tcBorders>
              <w:top w:val="single" w:sz="4" w:space="0" w:color="000000"/>
              <w:left w:val="single" w:sz="4" w:space="0" w:color="000000"/>
              <w:bottom w:val="single" w:sz="4" w:space="0" w:color="000000"/>
            </w:tcBorders>
            <w:shd w:val="clear" w:color="auto" w:fill="auto"/>
          </w:tcPr>
          <w:p w14:paraId="387D1D4E" w14:textId="77777777" w:rsidR="005A0657" w:rsidRPr="00023A4A" w:rsidRDefault="005A0657" w:rsidP="005A0657">
            <w:pPr>
              <w:spacing w:before="0"/>
              <w:rPr>
                <w:rFonts w:cs="Arial"/>
                <w:b/>
                <w:bCs/>
                <w:iCs/>
              </w:rPr>
            </w:pPr>
            <w:r w:rsidRPr="00023A4A">
              <w:rPr>
                <w:rFonts w:cs="Arial"/>
                <w:iCs/>
              </w:rPr>
              <w:t>Адреса понуђача:</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D9FEDF" w14:textId="77777777" w:rsidR="005A0657" w:rsidRPr="00023A4A" w:rsidRDefault="005A0657" w:rsidP="005A0657">
            <w:pPr>
              <w:snapToGrid w:val="0"/>
              <w:spacing w:before="0"/>
              <w:rPr>
                <w:rFonts w:cs="Arial"/>
                <w:b/>
                <w:bCs/>
                <w:i/>
                <w:iCs/>
              </w:rPr>
            </w:pPr>
          </w:p>
          <w:p w14:paraId="363EBBD6" w14:textId="77777777" w:rsidR="005A0657" w:rsidRPr="00023A4A" w:rsidRDefault="005A0657" w:rsidP="005A0657">
            <w:pPr>
              <w:spacing w:before="0"/>
              <w:rPr>
                <w:rFonts w:cs="Arial"/>
                <w:b/>
                <w:bCs/>
                <w:i/>
                <w:iCs/>
              </w:rPr>
            </w:pPr>
          </w:p>
        </w:tc>
      </w:tr>
      <w:tr w:rsidR="005A0657" w:rsidRPr="00023A4A" w14:paraId="34E843AD" w14:textId="77777777" w:rsidTr="00DA5ACA">
        <w:trPr>
          <w:trHeight w:val="391"/>
        </w:trPr>
        <w:tc>
          <w:tcPr>
            <w:tcW w:w="4606" w:type="dxa"/>
            <w:tcBorders>
              <w:top w:val="single" w:sz="4" w:space="0" w:color="000000"/>
              <w:left w:val="single" w:sz="4" w:space="0" w:color="000000"/>
              <w:bottom w:val="single" w:sz="4" w:space="0" w:color="000000"/>
            </w:tcBorders>
            <w:shd w:val="clear" w:color="auto" w:fill="auto"/>
          </w:tcPr>
          <w:p w14:paraId="11F6D42F" w14:textId="77777777" w:rsidR="00427CFE" w:rsidRPr="00427CFE" w:rsidRDefault="005A0657" w:rsidP="00427CFE">
            <w:pPr>
              <w:spacing w:before="0"/>
              <w:rPr>
                <w:rFonts w:cs="Arial"/>
                <w:iCs/>
              </w:rPr>
            </w:pPr>
            <w:r w:rsidRPr="00023A4A">
              <w:rPr>
                <w:rFonts w:cs="Arial"/>
                <w:iCs/>
              </w:rPr>
              <w:t>Врста правног лица:</w:t>
            </w:r>
            <w:r w:rsidR="00427CFE">
              <w:t xml:space="preserve"> </w:t>
            </w:r>
          </w:p>
          <w:p w14:paraId="4536C1CD" w14:textId="77777777" w:rsidR="005A0657" w:rsidRPr="00023A4A" w:rsidRDefault="00427CFE" w:rsidP="00427CFE">
            <w:pPr>
              <w:spacing w:before="0"/>
              <w:rPr>
                <w:rFonts w:cs="Arial"/>
                <w:iCs/>
              </w:rPr>
            </w:pPr>
            <w:r w:rsidRPr="00427CFE">
              <w:rPr>
                <w:rFonts w:cs="Arial"/>
                <w:iCs/>
              </w:rPr>
              <w:t>(микро, мало, средње, велико, физичко лице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0B5AE30" w14:textId="77777777" w:rsidR="005A0657" w:rsidRPr="00023A4A" w:rsidRDefault="005A0657" w:rsidP="005A0657">
            <w:pPr>
              <w:snapToGrid w:val="0"/>
              <w:spacing w:before="0"/>
              <w:rPr>
                <w:rFonts w:cs="Arial"/>
                <w:b/>
                <w:bCs/>
                <w:i/>
                <w:iCs/>
              </w:rPr>
            </w:pPr>
          </w:p>
        </w:tc>
      </w:tr>
      <w:tr w:rsidR="005A0657" w:rsidRPr="00023A4A" w14:paraId="5A5AE4BD" w14:textId="77777777" w:rsidTr="00DA5ACA">
        <w:trPr>
          <w:trHeight w:val="575"/>
        </w:trPr>
        <w:tc>
          <w:tcPr>
            <w:tcW w:w="4606" w:type="dxa"/>
            <w:tcBorders>
              <w:top w:val="single" w:sz="4" w:space="0" w:color="000000"/>
              <w:left w:val="single" w:sz="4" w:space="0" w:color="000000"/>
              <w:bottom w:val="single" w:sz="4" w:space="0" w:color="000000"/>
            </w:tcBorders>
            <w:shd w:val="clear" w:color="auto" w:fill="auto"/>
          </w:tcPr>
          <w:p w14:paraId="4D790E53" w14:textId="77777777" w:rsidR="005A0657" w:rsidRPr="00023A4A" w:rsidRDefault="005A0657" w:rsidP="005A0657">
            <w:pPr>
              <w:spacing w:before="0"/>
              <w:rPr>
                <w:rFonts w:cs="Arial"/>
                <w:b/>
                <w:bCs/>
                <w:iCs/>
              </w:rPr>
            </w:pPr>
            <w:r w:rsidRPr="00023A4A">
              <w:rPr>
                <w:rFonts w:cs="Arial"/>
                <w:iCs/>
              </w:rPr>
              <w:t>Матични број понуђача:</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C50079" w14:textId="77777777" w:rsidR="005A0657" w:rsidRPr="00023A4A" w:rsidRDefault="005A0657" w:rsidP="005A0657">
            <w:pPr>
              <w:spacing w:before="0"/>
              <w:rPr>
                <w:rFonts w:cs="Arial"/>
                <w:b/>
                <w:bCs/>
                <w:i/>
                <w:iCs/>
              </w:rPr>
            </w:pPr>
          </w:p>
          <w:p w14:paraId="0CB01679" w14:textId="77777777" w:rsidR="005A0657" w:rsidRPr="00023A4A" w:rsidRDefault="005A0657" w:rsidP="005A0657">
            <w:pPr>
              <w:spacing w:before="0"/>
              <w:rPr>
                <w:rFonts w:cs="Arial"/>
                <w:b/>
                <w:bCs/>
                <w:i/>
                <w:iCs/>
              </w:rPr>
            </w:pPr>
          </w:p>
        </w:tc>
      </w:tr>
      <w:tr w:rsidR="005A0657" w:rsidRPr="00023A4A" w14:paraId="017B739C" w14:textId="77777777" w:rsidTr="00DA5ACA">
        <w:trPr>
          <w:trHeight w:val="480"/>
        </w:trPr>
        <w:tc>
          <w:tcPr>
            <w:tcW w:w="4606" w:type="dxa"/>
            <w:tcBorders>
              <w:top w:val="single" w:sz="4" w:space="0" w:color="000000"/>
              <w:left w:val="single" w:sz="4" w:space="0" w:color="000000"/>
              <w:bottom w:val="single" w:sz="4" w:space="0" w:color="000000"/>
            </w:tcBorders>
            <w:shd w:val="clear" w:color="auto" w:fill="auto"/>
          </w:tcPr>
          <w:p w14:paraId="6C061D1F" w14:textId="77777777" w:rsidR="005A0657" w:rsidRPr="00023A4A" w:rsidRDefault="005A0657" w:rsidP="005A0657">
            <w:pPr>
              <w:spacing w:before="0"/>
              <w:rPr>
                <w:rFonts w:cs="Arial"/>
                <w:b/>
                <w:bCs/>
                <w:iCs/>
                <w:lang w:val="ru-RU"/>
              </w:rPr>
            </w:pPr>
            <w:r w:rsidRPr="00023A4A">
              <w:rPr>
                <w:rFonts w:cs="Arial"/>
                <w:iCs/>
                <w:lang w:val="ru-RU"/>
              </w:rPr>
              <w:t>Порески идентификациони број понуђача (ПИБ):</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980EC5" w14:textId="77777777" w:rsidR="005A0657" w:rsidRPr="00023A4A" w:rsidRDefault="005A0657" w:rsidP="005A0657">
            <w:pPr>
              <w:snapToGrid w:val="0"/>
              <w:spacing w:before="0"/>
              <w:rPr>
                <w:rFonts w:cs="Arial"/>
                <w:b/>
                <w:bCs/>
                <w:i/>
                <w:iCs/>
                <w:lang w:val="ru-RU"/>
              </w:rPr>
            </w:pPr>
          </w:p>
        </w:tc>
      </w:tr>
      <w:tr w:rsidR="005A0657" w:rsidRPr="00023A4A" w14:paraId="62D6F503" w14:textId="77777777" w:rsidTr="00DA5ACA">
        <w:trPr>
          <w:trHeight w:val="455"/>
        </w:trPr>
        <w:tc>
          <w:tcPr>
            <w:tcW w:w="4606" w:type="dxa"/>
            <w:tcBorders>
              <w:top w:val="single" w:sz="4" w:space="0" w:color="000000"/>
              <w:left w:val="single" w:sz="4" w:space="0" w:color="000000"/>
              <w:bottom w:val="single" w:sz="4" w:space="0" w:color="000000"/>
            </w:tcBorders>
            <w:shd w:val="clear" w:color="auto" w:fill="auto"/>
          </w:tcPr>
          <w:p w14:paraId="780EEB8E" w14:textId="77777777" w:rsidR="005A0657" w:rsidRPr="00023A4A" w:rsidRDefault="005A0657" w:rsidP="005A0657">
            <w:pPr>
              <w:spacing w:before="0"/>
              <w:rPr>
                <w:rFonts w:cs="Arial"/>
                <w:iCs/>
              </w:rPr>
            </w:pPr>
          </w:p>
          <w:p w14:paraId="6F6F9627" w14:textId="77777777" w:rsidR="005A0657" w:rsidRPr="00023A4A" w:rsidRDefault="005A0657" w:rsidP="005A0657">
            <w:pPr>
              <w:spacing w:before="0"/>
              <w:rPr>
                <w:rFonts w:cs="Arial"/>
                <w:b/>
                <w:bCs/>
                <w:iCs/>
              </w:rPr>
            </w:pPr>
            <w:r w:rsidRPr="00023A4A">
              <w:rPr>
                <w:rFonts w:cs="Arial"/>
                <w:iCs/>
              </w:rPr>
              <w:t>Име особе за контакт: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6055BC8" w14:textId="77777777" w:rsidR="005A0657" w:rsidRPr="00023A4A" w:rsidRDefault="005A0657" w:rsidP="005A0657">
            <w:pPr>
              <w:spacing w:before="0"/>
              <w:rPr>
                <w:rFonts w:cs="Arial"/>
                <w:b/>
                <w:bCs/>
                <w:i/>
                <w:iCs/>
              </w:rPr>
            </w:pPr>
          </w:p>
          <w:p w14:paraId="169EBD75" w14:textId="77777777" w:rsidR="005A0657" w:rsidRPr="00023A4A" w:rsidRDefault="005A0657" w:rsidP="005A0657">
            <w:pPr>
              <w:spacing w:before="0"/>
              <w:rPr>
                <w:rFonts w:cs="Arial"/>
                <w:b/>
                <w:bCs/>
                <w:i/>
                <w:iCs/>
              </w:rPr>
            </w:pPr>
          </w:p>
        </w:tc>
      </w:tr>
      <w:tr w:rsidR="005A0657" w:rsidRPr="00023A4A" w14:paraId="773D2573" w14:textId="77777777" w:rsidTr="00DA5ACA">
        <w:trPr>
          <w:trHeight w:val="480"/>
        </w:trPr>
        <w:tc>
          <w:tcPr>
            <w:tcW w:w="4606" w:type="dxa"/>
            <w:tcBorders>
              <w:top w:val="single" w:sz="4" w:space="0" w:color="000000"/>
              <w:left w:val="single" w:sz="4" w:space="0" w:color="000000"/>
              <w:bottom w:val="single" w:sz="4" w:space="0" w:color="000000"/>
            </w:tcBorders>
            <w:shd w:val="clear" w:color="auto" w:fill="auto"/>
          </w:tcPr>
          <w:p w14:paraId="6B82672D" w14:textId="77777777" w:rsidR="005A0657" w:rsidRPr="00023A4A" w:rsidRDefault="005A0657" w:rsidP="005A0657">
            <w:pPr>
              <w:spacing w:before="0"/>
              <w:rPr>
                <w:rFonts w:cs="Arial"/>
                <w:b/>
                <w:bCs/>
                <w:iCs/>
                <w:lang w:val="ru-RU"/>
              </w:rPr>
            </w:pPr>
            <w:r w:rsidRPr="00023A4A">
              <w:rPr>
                <w:rFonts w:cs="Arial"/>
                <w:iCs/>
                <w:lang w:val="ru-RU"/>
              </w:rPr>
              <w:t>Електронска адреса понуђача (</w:t>
            </w:r>
            <w:r w:rsidRPr="00023A4A">
              <w:rPr>
                <w:rFonts w:cs="Arial"/>
                <w:iCs/>
              </w:rPr>
              <w:t>e</w:t>
            </w:r>
            <w:r w:rsidRPr="00023A4A">
              <w:rPr>
                <w:rFonts w:cs="Arial"/>
                <w:iCs/>
                <w:lang w:val="ru-RU"/>
              </w:rPr>
              <w:t>-</w:t>
            </w:r>
            <w:r w:rsidRPr="00023A4A">
              <w:rPr>
                <w:rFonts w:cs="Arial"/>
                <w:iCs/>
              </w:rPr>
              <w:t>mail</w:t>
            </w:r>
            <w:r w:rsidRPr="00023A4A">
              <w:rPr>
                <w:rFonts w:cs="Arial"/>
                <w:iCs/>
                <w:lang w:val="ru-RU"/>
              </w:rPr>
              <w:t>):</w:t>
            </w:r>
          </w:p>
          <w:p w14:paraId="04BD298E" w14:textId="77777777" w:rsidR="005A0657" w:rsidRPr="00023A4A" w:rsidRDefault="005A0657" w:rsidP="005A0657">
            <w:pPr>
              <w:spacing w:before="0"/>
              <w:rPr>
                <w:rFonts w:cs="Arial"/>
                <w:b/>
                <w:bCs/>
                <w:iCs/>
                <w:lang w:val="ru-RU"/>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EFD7F8" w14:textId="77777777" w:rsidR="005A0657" w:rsidRPr="00023A4A" w:rsidRDefault="005A0657" w:rsidP="005A0657">
            <w:pPr>
              <w:snapToGrid w:val="0"/>
              <w:spacing w:before="0"/>
              <w:rPr>
                <w:rFonts w:cs="Arial"/>
                <w:b/>
                <w:bCs/>
                <w:i/>
                <w:iCs/>
                <w:lang w:val="ru-RU"/>
              </w:rPr>
            </w:pPr>
          </w:p>
        </w:tc>
      </w:tr>
      <w:tr w:rsidR="005A0657" w:rsidRPr="00023A4A" w14:paraId="656E9338" w14:textId="77777777" w:rsidTr="00DA5ACA">
        <w:trPr>
          <w:trHeight w:val="428"/>
        </w:trPr>
        <w:tc>
          <w:tcPr>
            <w:tcW w:w="4606" w:type="dxa"/>
            <w:tcBorders>
              <w:top w:val="single" w:sz="4" w:space="0" w:color="000000"/>
              <w:left w:val="single" w:sz="4" w:space="0" w:color="000000"/>
              <w:bottom w:val="single" w:sz="4" w:space="0" w:color="000000"/>
            </w:tcBorders>
            <w:shd w:val="clear" w:color="auto" w:fill="auto"/>
          </w:tcPr>
          <w:p w14:paraId="7FD29D3E" w14:textId="77777777" w:rsidR="005A0657" w:rsidRPr="00023A4A" w:rsidRDefault="005A0657" w:rsidP="005A0657">
            <w:pPr>
              <w:spacing w:before="0"/>
              <w:rPr>
                <w:rFonts w:cs="Arial"/>
                <w:b/>
                <w:bCs/>
                <w:iCs/>
              </w:rPr>
            </w:pPr>
            <w:r w:rsidRPr="00023A4A">
              <w:rPr>
                <w:rFonts w:cs="Arial"/>
                <w:iCs/>
              </w:rPr>
              <w:t>Телефон:</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DE74617" w14:textId="77777777" w:rsidR="005A0657" w:rsidRPr="00023A4A" w:rsidRDefault="005A0657" w:rsidP="005A0657">
            <w:pPr>
              <w:snapToGrid w:val="0"/>
              <w:spacing w:before="0"/>
              <w:rPr>
                <w:rFonts w:cs="Arial"/>
                <w:b/>
                <w:bCs/>
                <w:i/>
                <w:iCs/>
              </w:rPr>
            </w:pPr>
          </w:p>
          <w:p w14:paraId="3C78AFDB" w14:textId="77777777" w:rsidR="005A0657" w:rsidRPr="00023A4A" w:rsidRDefault="005A0657" w:rsidP="005A0657">
            <w:pPr>
              <w:spacing w:before="0"/>
              <w:rPr>
                <w:rFonts w:cs="Arial"/>
                <w:b/>
                <w:bCs/>
                <w:i/>
                <w:iCs/>
              </w:rPr>
            </w:pPr>
          </w:p>
          <w:p w14:paraId="7CFF33AE" w14:textId="77777777" w:rsidR="005A0657" w:rsidRPr="00023A4A" w:rsidRDefault="005A0657" w:rsidP="005A0657">
            <w:pPr>
              <w:spacing w:before="0"/>
              <w:rPr>
                <w:rFonts w:cs="Arial"/>
                <w:b/>
                <w:bCs/>
                <w:i/>
                <w:iCs/>
              </w:rPr>
            </w:pPr>
          </w:p>
        </w:tc>
      </w:tr>
      <w:tr w:rsidR="005A0657" w:rsidRPr="00023A4A" w14:paraId="3C7A817D" w14:textId="77777777" w:rsidTr="00DA5ACA">
        <w:trPr>
          <w:trHeight w:val="471"/>
        </w:trPr>
        <w:tc>
          <w:tcPr>
            <w:tcW w:w="4606" w:type="dxa"/>
            <w:tcBorders>
              <w:top w:val="single" w:sz="4" w:space="0" w:color="000000"/>
              <w:left w:val="single" w:sz="4" w:space="0" w:color="000000"/>
              <w:bottom w:val="single" w:sz="4" w:space="0" w:color="000000"/>
            </w:tcBorders>
            <w:shd w:val="clear" w:color="auto" w:fill="auto"/>
          </w:tcPr>
          <w:p w14:paraId="5E12B2AB" w14:textId="77777777" w:rsidR="005A0657" w:rsidRPr="00023A4A" w:rsidRDefault="005A0657" w:rsidP="005A0657">
            <w:pPr>
              <w:spacing w:before="0"/>
              <w:rPr>
                <w:rFonts w:cs="Arial"/>
                <w:b/>
                <w:bCs/>
                <w:iCs/>
              </w:rPr>
            </w:pPr>
            <w:r w:rsidRPr="00023A4A">
              <w:rPr>
                <w:rFonts w:cs="Arial"/>
                <w:iCs/>
              </w:rPr>
              <w:t>Телефакс:</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5D3679" w14:textId="77777777" w:rsidR="005A0657" w:rsidRPr="00023A4A" w:rsidRDefault="005A0657" w:rsidP="005A0657">
            <w:pPr>
              <w:snapToGrid w:val="0"/>
              <w:spacing w:before="0"/>
              <w:rPr>
                <w:rFonts w:cs="Arial"/>
                <w:b/>
                <w:bCs/>
                <w:i/>
                <w:iCs/>
              </w:rPr>
            </w:pPr>
          </w:p>
          <w:p w14:paraId="28FF6619" w14:textId="77777777" w:rsidR="005A0657" w:rsidRPr="00023A4A" w:rsidRDefault="005A0657" w:rsidP="005A0657">
            <w:pPr>
              <w:spacing w:before="0"/>
              <w:rPr>
                <w:rFonts w:cs="Arial"/>
                <w:b/>
                <w:bCs/>
                <w:i/>
                <w:iCs/>
              </w:rPr>
            </w:pPr>
          </w:p>
          <w:p w14:paraId="68FC9204" w14:textId="77777777" w:rsidR="005A0657" w:rsidRPr="00023A4A" w:rsidRDefault="005A0657" w:rsidP="005A0657">
            <w:pPr>
              <w:spacing w:before="0"/>
              <w:rPr>
                <w:rFonts w:cs="Arial"/>
                <w:b/>
                <w:bCs/>
                <w:i/>
                <w:iCs/>
              </w:rPr>
            </w:pPr>
          </w:p>
        </w:tc>
      </w:tr>
      <w:tr w:rsidR="005A0657" w:rsidRPr="00023A4A" w14:paraId="591DAA33" w14:textId="77777777" w:rsidTr="00DA5ACA">
        <w:trPr>
          <w:trHeight w:val="527"/>
        </w:trPr>
        <w:tc>
          <w:tcPr>
            <w:tcW w:w="4606" w:type="dxa"/>
            <w:tcBorders>
              <w:top w:val="single" w:sz="4" w:space="0" w:color="000000"/>
              <w:left w:val="single" w:sz="4" w:space="0" w:color="000000"/>
              <w:bottom w:val="single" w:sz="4" w:space="0" w:color="000000"/>
            </w:tcBorders>
            <w:shd w:val="clear" w:color="auto" w:fill="auto"/>
          </w:tcPr>
          <w:p w14:paraId="42C670AD" w14:textId="77777777" w:rsidR="005A0657" w:rsidRPr="00023A4A" w:rsidRDefault="005A0657" w:rsidP="005A0657">
            <w:pPr>
              <w:spacing w:before="0"/>
              <w:rPr>
                <w:rFonts w:cs="Arial"/>
                <w:b/>
                <w:bCs/>
                <w:iCs/>
                <w:lang w:val="ru-RU"/>
              </w:rPr>
            </w:pPr>
            <w:r w:rsidRPr="00023A4A">
              <w:rPr>
                <w:rFonts w:cs="Arial"/>
                <w:iCs/>
                <w:lang w:val="ru-RU"/>
              </w:rPr>
              <w:t>Број рачуна понуђача и назив банке:</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1DD75A3" w14:textId="77777777" w:rsidR="005A0657" w:rsidRPr="00023A4A" w:rsidRDefault="005A0657" w:rsidP="005A0657">
            <w:pPr>
              <w:snapToGrid w:val="0"/>
              <w:spacing w:before="0"/>
              <w:ind w:firstLine="720"/>
              <w:rPr>
                <w:rFonts w:cs="Arial"/>
                <w:b/>
                <w:bCs/>
                <w:i/>
                <w:iCs/>
                <w:lang w:val="ru-RU"/>
              </w:rPr>
            </w:pPr>
          </w:p>
          <w:p w14:paraId="37F6D16C" w14:textId="77777777" w:rsidR="005A0657" w:rsidRPr="00023A4A" w:rsidRDefault="005A0657" w:rsidP="005A0657">
            <w:pPr>
              <w:spacing w:before="0"/>
              <w:rPr>
                <w:rFonts w:cs="Arial"/>
                <w:b/>
                <w:bCs/>
                <w:i/>
                <w:iCs/>
                <w:lang w:val="ru-RU"/>
              </w:rPr>
            </w:pPr>
          </w:p>
          <w:p w14:paraId="12CCE298" w14:textId="77777777" w:rsidR="005A0657" w:rsidRPr="00023A4A" w:rsidRDefault="005A0657" w:rsidP="005A0657">
            <w:pPr>
              <w:spacing w:before="0"/>
              <w:rPr>
                <w:rFonts w:cs="Arial"/>
                <w:b/>
                <w:bCs/>
                <w:i/>
                <w:iCs/>
                <w:lang w:val="ru-RU"/>
              </w:rPr>
            </w:pPr>
          </w:p>
        </w:tc>
      </w:tr>
      <w:tr w:rsidR="005A0657" w:rsidRPr="00023A4A" w14:paraId="049257F2" w14:textId="77777777" w:rsidTr="00DA5ACA">
        <w:trPr>
          <w:trHeight w:val="527"/>
        </w:trPr>
        <w:tc>
          <w:tcPr>
            <w:tcW w:w="4606" w:type="dxa"/>
            <w:tcBorders>
              <w:top w:val="single" w:sz="4" w:space="0" w:color="000000"/>
              <w:left w:val="single" w:sz="4" w:space="0" w:color="000000"/>
              <w:bottom w:val="single" w:sz="4" w:space="0" w:color="000000"/>
            </w:tcBorders>
            <w:shd w:val="clear" w:color="auto" w:fill="auto"/>
          </w:tcPr>
          <w:p w14:paraId="62173D38" w14:textId="77777777" w:rsidR="005A0657" w:rsidRPr="00023A4A" w:rsidRDefault="005A0657" w:rsidP="005A0657">
            <w:pPr>
              <w:spacing w:before="0"/>
              <w:rPr>
                <w:rFonts w:cs="Arial"/>
                <w:b/>
                <w:bCs/>
                <w:iCs/>
                <w:lang w:val="ru-RU"/>
              </w:rPr>
            </w:pPr>
            <w:r w:rsidRPr="00023A4A">
              <w:rPr>
                <w:rFonts w:cs="Arial"/>
                <w:iCs/>
                <w:lang w:val="ru-RU"/>
              </w:rPr>
              <w:t>Лице овлашћено за потписивање уговора</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0946D41" w14:textId="77777777" w:rsidR="005A0657" w:rsidRPr="00023A4A" w:rsidRDefault="005A0657" w:rsidP="005A0657">
            <w:pPr>
              <w:snapToGrid w:val="0"/>
              <w:spacing w:before="0"/>
              <w:ind w:firstLine="708"/>
              <w:rPr>
                <w:rFonts w:cs="Arial"/>
                <w:b/>
                <w:bCs/>
                <w:i/>
                <w:iCs/>
                <w:lang w:val="ru-RU"/>
              </w:rPr>
            </w:pPr>
          </w:p>
          <w:p w14:paraId="49301D45" w14:textId="77777777" w:rsidR="005A0657" w:rsidRPr="00023A4A" w:rsidRDefault="005A0657" w:rsidP="005A0657">
            <w:pPr>
              <w:spacing w:before="0"/>
              <w:ind w:firstLine="708"/>
              <w:rPr>
                <w:rFonts w:cs="Arial"/>
                <w:b/>
                <w:bCs/>
                <w:i/>
                <w:iCs/>
                <w:lang w:val="ru-RU"/>
              </w:rPr>
            </w:pPr>
          </w:p>
          <w:p w14:paraId="55DFC4EB" w14:textId="77777777" w:rsidR="005A0657" w:rsidRPr="00023A4A" w:rsidRDefault="005A0657" w:rsidP="005A0657">
            <w:pPr>
              <w:spacing w:before="0"/>
              <w:ind w:firstLine="708"/>
              <w:rPr>
                <w:rFonts w:cs="Arial"/>
                <w:b/>
                <w:bCs/>
                <w:i/>
                <w:iCs/>
                <w:lang w:val="ru-RU"/>
              </w:rPr>
            </w:pPr>
          </w:p>
        </w:tc>
      </w:tr>
    </w:tbl>
    <w:p w14:paraId="7D4499F4" w14:textId="77777777" w:rsidR="005A0657" w:rsidRPr="00023A4A" w:rsidRDefault="005A0657" w:rsidP="005A0657">
      <w:pPr>
        <w:spacing w:before="0"/>
        <w:rPr>
          <w:rFonts w:cs="Arial"/>
        </w:rPr>
      </w:pPr>
    </w:p>
    <w:p w14:paraId="4BD32AF0" w14:textId="77777777" w:rsidR="005A0657" w:rsidRPr="00023A4A" w:rsidRDefault="005A0657" w:rsidP="005A0657">
      <w:pPr>
        <w:spacing w:before="0"/>
        <w:rPr>
          <w:rFonts w:eastAsia="TimesNewRomanPSMT" w:cs="Arial"/>
          <w:b/>
          <w:bCs/>
          <w:i/>
          <w:iCs/>
        </w:rPr>
      </w:pPr>
      <w:r w:rsidRPr="00023A4A">
        <w:rPr>
          <w:rFonts w:eastAsia="TimesNewRomanPSMT" w:cs="Arial"/>
          <w:b/>
          <w:bCs/>
          <w:i/>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5A0657" w:rsidRPr="00023A4A" w14:paraId="667170A5" w14:textId="77777777" w:rsidTr="00C270BB">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F23186B" w14:textId="77777777" w:rsidR="005A0657" w:rsidRPr="00023A4A" w:rsidRDefault="005A0657" w:rsidP="005A0657">
            <w:pPr>
              <w:snapToGrid w:val="0"/>
              <w:spacing w:before="0"/>
              <w:jc w:val="center"/>
              <w:rPr>
                <w:rFonts w:cs="Arial"/>
              </w:rPr>
            </w:pPr>
          </w:p>
          <w:p w14:paraId="006CBBE8" w14:textId="77777777" w:rsidR="005A0657" w:rsidRPr="00023A4A" w:rsidRDefault="005A0657" w:rsidP="005A0657">
            <w:pPr>
              <w:spacing w:before="0"/>
              <w:jc w:val="center"/>
              <w:rPr>
                <w:rFonts w:eastAsia="TimesNewRomanPSMT" w:cs="Arial"/>
                <w:b/>
                <w:bCs/>
              </w:rPr>
            </w:pPr>
            <w:r w:rsidRPr="00023A4A">
              <w:rPr>
                <w:rFonts w:eastAsia="TimesNewRomanPSMT" w:cs="Arial"/>
                <w:b/>
                <w:bCs/>
              </w:rPr>
              <w:t xml:space="preserve">А) САМОСТАЛНО </w:t>
            </w:r>
          </w:p>
        </w:tc>
      </w:tr>
      <w:tr w:rsidR="005A0657" w:rsidRPr="00023A4A" w14:paraId="6DA2F45D" w14:textId="77777777" w:rsidTr="00C270BB">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28FB6115" w14:textId="77777777" w:rsidR="005A0657" w:rsidRPr="00023A4A" w:rsidRDefault="005A0657" w:rsidP="005A0657">
            <w:pPr>
              <w:snapToGrid w:val="0"/>
              <w:spacing w:before="0"/>
              <w:jc w:val="center"/>
              <w:rPr>
                <w:rFonts w:eastAsia="TimesNewRomanPSMT" w:cs="Arial"/>
                <w:b/>
                <w:bCs/>
              </w:rPr>
            </w:pPr>
          </w:p>
          <w:p w14:paraId="4EC81A3A" w14:textId="77777777" w:rsidR="005A0657" w:rsidRPr="00023A4A" w:rsidRDefault="005A0657" w:rsidP="005A0657">
            <w:pPr>
              <w:spacing w:before="0"/>
              <w:jc w:val="center"/>
              <w:rPr>
                <w:rFonts w:eastAsia="TimesNewRomanPSMT" w:cs="Arial"/>
                <w:b/>
                <w:bCs/>
              </w:rPr>
            </w:pPr>
            <w:r w:rsidRPr="00023A4A">
              <w:rPr>
                <w:rFonts w:eastAsia="TimesNewRomanPSMT" w:cs="Arial"/>
                <w:b/>
                <w:bCs/>
              </w:rPr>
              <w:t>Б) СА ПОДИЗВОЂАЧЕМ</w:t>
            </w:r>
          </w:p>
        </w:tc>
      </w:tr>
      <w:tr w:rsidR="005A0657" w:rsidRPr="00023A4A" w14:paraId="38017D09" w14:textId="77777777" w:rsidTr="00C270BB">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F859710" w14:textId="77777777" w:rsidR="005A0657" w:rsidRPr="00023A4A" w:rsidRDefault="005A0657" w:rsidP="005A0657">
            <w:pPr>
              <w:snapToGrid w:val="0"/>
              <w:spacing w:before="0"/>
              <w:jc w:val="center"/>
              <w:rPr>
                <w:rFonts w:eastAsia="TimesNewRomanPSMT" w:cs="Arial"/>
                <w:b/>
                <w:bCs/>
              </w:rPr>
            </w:pPr>
          </w:p>
          <w:p w14:paraId="6300FD47" w14:textId="77777777" w:rsidR="005A0657" w:rsidRPr="00023A4A" w:rsidRDefault="005A0657" w:rsidP="005A0657">
            <w:pPr>
              <w:spacing w:before="0"/>
              <w:jc w:val="center"/>
              <w:rPr>
                <w:rFonts w:cs="Arial"/>
                <w:b/>
                <w:i/>
                <w:iCs/>
                <w:lang w:val="ru-RU"/>
              </w:rPr>
            </w:pPr>
            <w:r w:rsidRPr="00023A4A">
              <w:rPr>
                <w:rFonts w:eastAsia="TimesNewRomanPSMT" w:cs="Arial"/>
                <w:b/>
                <w:bCs/>
              </w:rPr>
              <w:t>В) КАО ЗАЈЕДНИЧКУ ПОНУДУ</w:t>
            </w:r>
          </w:p>
        </w:tc>
      </w:tr>
    </w:tbl>
    <w:p w14:paraId="2C269FDB" w14:textId="77777777" w:rsidR="005A0657" w:rsidRPr="00023A4A" w:rsidRDefault="005A0657" w:rsidP="005A0657">
      <w:pPr>
        <w:spacing w:before="0"/>
        <w:rPr>
          <w:rFonts w:cs="Arial"/>
          <w:i/>
          <w:iCs/>
          <w:lang w:val="ru-RU"/>
        </w:rPr>
      </w:pPr>
      <w:r w:rsidRPr="00023A4A">
        <w:rPr>
          <w:rFonts w:cs="Arial"/>
          <w:b/>
          <w:i/>
          <w:iCs/>
          <w:lang w:val="ru-RU"/>
        </w:rPr>
        <w:t>Напомена:</w:t>
      </w:r>
      <w:r w:rsidRPr="00023A4A">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0CF6960" w14:textId="77777777" w:rsidR="00030453" w:rsidRDefault="00030453" w:rsidP="005A0657">
      <w:pPr>
        <w:spacing w:before="0"/>
        <w:rPr>
          <w:rFonts w:eastAsia="TimesNewRomanPSMT" w:cs="Arial"/>
          <w:b/>
          <w:bCs/>
          <w:i/>
          <w:lang w:val="sr-Cyrl-CS"/>
        </w:rPr>
      </w:pPr>
    </w:p>
    <w:p w14:paraId="509226A3" w14:textId="77777777" w:rsidR="00F14FE2" w:rsidRDefault="00F14FE2" w:rsidP="005A0657">
      <w:pPr>
        <w:spacing w:before="0"/>
        <w:rPr>
          <w:rFonts w:eastAsia="TimesNewRomanPSMT" w:cs="Arial"/>
          <w:b/>
          <w:bCs/>
          <w:i/>
          <w:lang w:val="sr-Cyrl-CS"/>
        </w:rPr>
      </w:pPr>
    </w:p>
    <w:p w14:paraId="11E125EA" w14:textId="77777777" w:rsidR="00F14FE2" w:rsidRDefault="00F14FE2" w:rsidP="005A0657">
      <w:pPr>
        <w:spacing w:before="0"/>
        <w:rPr>
          <w:rFonts w:eastAsia="TimesNewRomanPSMT" w:cs="Arial"/>
          <w:b/>
          <w:bCs/>
          <w:i/>
          <w:lang w:val="sr-Cyrl-CS"/>
        </w:rPr>
      </w:pPr>
    </w:p>
    <w:p w14:paraId="05784EAA" w14:textId="77777777" w:rsidR="00F14FE2" w:rsidRDefault="00F14FE2" w:rsidP="005A0657">
      <w:pPr>
        <w:spacing w:before="0"/>
        <w:rPr>
          <w:rFonts w:eastAsia="TimesNewRomanPSMT" w:cs="Arial"/>
          <w:b/>
          <w:bCs/>
          <w:i/>
          <w:lang w:val="sr-Cyrl-CS"/>
        </w:rPr>
      </w:pPr>
    </w:p>
    <w:p w14:paraId="736E7C43" w14:textId="77777777" w:rsidR="00F14FE2" w:rsidRDefault="00F14FE2" w:rsidP="005A0657">
      <w:pPr>
        <w:spacing w:before="0"/>
        <w:rPr>
          <w:rFonts w:eastAsia="TimesNewRomanPSMT" w:cs="Arial"/>
          <w:b/>
          <w:bCs/>
          <w:i/>
          <w:lang w:val="sr-Cyrl-CS"/>
        </w:rPr>
      </w:pPr>
    </w:p>
    <w:p w14:paraId="31931602" w14:textId="77777777" w:rsidR="005A0657" w:rsidRDefault="005A0657" w:rsidP="005A0657">
      <w:pPr>
        <w:spacing w:before="0"/>
        <w:rPr>
          <w:rFonts w:eastAsia="TimesNewRomanPSMT" w:cs="Arial"/>
          <w:b/>
          <w:bCs/>
          <w:i/>
        </w:rPr>
      </w:pPr>
      <w:r w:rsidRPr="00023A4A">
        <w:rPr>
          <w:rFonts w:eastAsia="TimesNewRomanPSMT" w:cs="Arial"/>
          <w:b/>
          <w:bCs/>
          <w:i/>
          <w:lang w:val="sr-Cyrl-CS"/>
        </w:rPr>
        <w:lastRenderedPageBreak/>
        <w:t xml:space="preserve">3) </w:t>
      </w:r>
      <w:r w:rsidRPr="00023A4A">
        <w:rPr>
          <w:rFonts w:eastAsia="TimesNewRomanPSMT" w:cs="Arial"/>
          <w:b/>
          <w:bCs/>
          <w:i/>
        </w:rPr>
        <w:t xml:space="preserve">ПОДАЦИ О ПОДИЗВОЂАЧУ </w:t>
      </w:r>
    </w:p>
    <w:p w14:paraId="70A2127E" w14:textId="77777777" w:rsidR="00F14FE2" w:rsidRPr="00023A4A" w:rsidRDefault="00F14FE2" w:rsidP="005A0657">
      <w:pPr>
        <w:spacing w:before="0"/>
        <w:rPr>
          <w:rFonts w:eastAsia="TimesNewRomanPSMT" w:cs="Arial"/>
          <w:b/>
          <w:bCs/>
          <w:i/>
        </w:rPr>
      </w:pPr>
    </w:p>
    <w:p w14:paraId="72C01C52" w14:textId="77777777" w:rsidR="005A0657" w:rsidRPr="00023A4A" w:rsidRDefault="005A0657" w:rsidP="005A0657">
      <w:pPr>
        <w:spacing w:before="0"/>
        <w:rPr>
          <w:rFonts w:cs="Arial"/>
        </w:rPr>
      </w:pPr>
      <w:r w:rsidRPr="00023A4A">
        <w:rPr>
          <w:rFonts w:eastAsia="TimesNewRomanPSMT"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5A0657" w:rsidRPr="00023A4A" w14:paraId="26B6D96B" w14:textId="77777777" w:rsidTr="00C270BB">
        <w:tc>
          <w:tcPr>
            <w:tcW w:w="465" w:type="dxa"/>
            <w:tcBorders>
              <w:top w:val="single" w:sz="4" w:space="0" w:color="000000"/>
              <w:left w:val="single" w:sz="4" w:space="0" w:color="000000"/>
              <w:bottom w:val="single" w:sz="4" w:space="0" w:color="000000"/>
            </w:tcBorders>
            <w:shd w:val="clear" w:color="auto" w:fill="auto"/>
          </w:tcPr>
          <w:p w14:paraId="4F0B6E93" w14:textId="77777777" w:rsidR="005A0657" w:rsidRPr="00023A4A" w:rsidRDefault="005A0657" w:rsidP="005A0657">
            <w:pPr>
              <w:snapToGrid w:val="0"/>
              <w:spacing w:before="0"/>
              <w:rPr>
                <w:rFonts w:cs="Arial"/>
              </w:rPr>
            </w:pPr>
          </w:p>
          <w:p w14:paraId="049DCFC1" w14:textId="77777777" w:rsidR="005A0657" w:rsidRPr="00023A4A" w:rsidRDefault="005A0657" w:rsidP="005A0657">
            <w:pPr>
              <w:spacing w:before="0"/>
              <w:rPr>
                <w:rFonts w:eastAsia="TimesNewRomanPSMT" w:cs="Arial"/>
                <w:bCs/>
              </w:rPr>
            </w:pPr>
            <w:r w:rsidRPr="00023A4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3537C421" w14:textId="77777777" w:rsidR="005A0657" w:rsidRPr="00023A4A" w:rsidRDefault="005A0657" w:rsidP="005A0657">
            <w:pPr>
              <w:snapToGrid w:val="0"/>
              <w:spacing w:before="0"/>
              <w:rPr>
                <w:rFonts w:eastAsia="TimesNewRomanPSMT" w:cs="Arial"/>
                <w:bCs/>
              </w:rPr>
            </w:pPr>
          </w:p>
          <w:p w14:paraId="376BF57D" w14:textId="77777777" w:rsidR="005A0657" w:rsidRPr="00023A4A" w:rsidRDefault="005A0657" w:rsidP="005A0657">
            <w:pPr>
              <w:spacing w:before="0"/>
              <w:rPr>
                <w:rFonts w:eastAsia="TimesNewRomanPSMT" w:cs="Arial"/>
                <w:b/>
                <w:bCs/>
              </w:rPr>
            </w:pPr>
            <w:r w:rsidRPr="00023A4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B58B89" w14:textId="77777777" w:rsidR="005A0657" w:rsidRPr="00023A4A" w:rsidRDefault="005A0657" w:rsidP="005A0657">
            <w:pPr>
              <w:snapToGrid w:val="0"/>
              <w:spacing w:before="0"/>
              <w:rPr>
                <w:rFonts w:eastAsia="TimesNewRomanPSMT" w:cs="Arial"/>
                <w:b/>
                <w:bCs/>
              </w:rPr>
            </w:pPr>
          </w:p>
        </w:tc>
      </w:tr>
      <w:tr w:rsidR="005A0657" w:rsidRPr="00023A4A" w14:paraId="6371A8A6" w14:textId="77777777" w:rsidTr="00C270BB">
        <w:tc>
          <w:tcPr>
            <w:tcW w:w="465" w:type="dxa"/>
            <w:tcBorders>
              <w:top w:val="single" w:sz="4" w:space="0" w:color="000000"/>
              <w:left w:val="single" w:sz="4" w:space="0" w:color="000000"/>
              <w:bottom w:val="single" w:sz="4" w:space="0" w:color="000000"/>
            </w:tcBorders>
            <w:shd w:val="clear" w:color="auto" w:fill="auto"/>
          </w:tcPr>
          <w:p w14:paraId="4FBF9EC2" w14:textId="77777777" w:rsidR="005A0657" w:rsidRPr="00023A4A" w:rsidRDefault="005A0657" w:rsidP="005A0657">
            <w:pPr>
              <w:snapToGrid w:val="0"/>
              <w:spacing w:before="0"/>
              <w:rPr>
                <w:rFonts w:eastAsia="TimesNewRomanPSMT" w:cs="Arial"/>
                <w:bCs/>
              </w:rPr>
            </w:pPr>
          </w:p>
          <w:p w14:paraId="053A5DDC" w14:textId="77777777" w:rsidR="005A0657" w:rsidRPr="00023A4A"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B2F6B2F" w14:textId="77777777" w:rsidR="005A0657" w:rsidRPr="00023A4A" w:rsidRDefault="005A0657" w:rsidP="005A0657">
            <w:pPr>
              <w:snapToGrid w:val="0"/>
              <w:spacing w:before="0"/>
              <w:rPr>
                <w:rFonts w:eastAsia="TimesNewRomanPSMT" w:cs="Arial"/>
                <w:bCs/>
              </w:rPr>
            </w:pPr>
          </w:p>
          <w:p w14:paraId="552FAEA2" w14:textId="77777777" w:rsidR="005A0657" w:rsidRPr="00023A4A" w:rsidRDefault="005A0657" w:rsidP="005A0657">
            <w:pPr>
              <w:spacing w:before="0"/>
              <w:rPr>
                <w:rFonts w:eastAsia="TimesNewRomanPSMT" w:cs="Arial"/>
                <w:b/>
                <w:bCs/>
              </w:rPr>
            </w:pPr>
            <w:r w:rsidRPr="00023A4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4B5E69" w14:textId="77777777" w:rsidR="005A0657" w:rsidRPr="00023A4A" w:rsidRDefault="005A0657" w:rsidP="005A0657">
            <w:pPr>
              <w:snapToGrid w:val="0"/>
              <w:spacing w:before="0"/>
              <w:rPr>
                <w:rFonts w:eastAsia="TimesNewRomanPSMT" w:cs="Arial"/>
                <w:b/>
                <w:bCs/>
              </w:rPr>
            </w:pPr>
          </w:p>
        </w:tc>
      </w:tr>
      <w:tr w:rsidR="005A0657" w:rsidRPr="00023A4A" w14:paraId="163A4FCB" w14:textId="77777777" w:rsidTr="00C270BB">
        <w:tc>
          <w:tcPr>
            <w:tcW w:w="465" w:type="dxa"/>
            <w:tcBorders>
              <w:top w:val="single" w:sz="4" w:space="0" w:color="000000"/>
              <w:left w:val="single" w:sz="4" w:space="0" w:color="000000"/>
              <w:bottom w:val="single" w:sz="4" w:space="0" w:color="000000"/>
            </w:tcBorders>
            <w:shd w:val="clear" w:color="auto" w:fill="auto"/>
          </w:tcPr>
          <w:p w14:paraId="1A5FE596" w14:textId="77777777" w:rsidR="005A0657" w:rsidRPr="00023A4A" w:rsidRDefault="005A0657" w:rsidP="005A065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BF779F1" w14:textId="77777777" w:rsidR="00427CFE" w:rsidRPr="00427CFE" w:rsidRDefault="005A0657" w:rsidP="00427CFE">
            <w:pPr>
              <w:snapToGrid w:val="0"/>
              <w:spacing w:before="0"/>
              <w:rPr>
                <w:rFonts w:cs="Arial"/>
                <w:iCs/>
              </w:rPr>
            </w:pPr>
            <w:r w:rsidRPr="00023A4A">
              <w:rPr>
                <w:rFonts w:cs="Arial"/>
                <w:iCs/>
              </w:rPr>
              <w:t>Врста правног лица:</w:t>
            </w:r>
            <w:r w:rsidR="00427CFE">
              <w:t xml:space="preserve"> </w:t>
            </w:r>
          </w:p>
          <w:p w14:paraId="100DF336" w14:textId="77777777" w:rsidR="005A0657" w:rsidRPr="00023A4A" w:rsidRDefault="00427CFE" w:rsidP="00427CFE">
            <w:pPr>
              <w:snapToGrid w:val="0"/>
              <w:spacing w:before="0"/>
              <w:rPr>
                <w:rFonts w:cs="Arial"/>
                <w:iCs/>
              </w:rPr>
            </w:pPr>
            <w:r w:rsidRPr="00427CFE">
              <w:rPr>
                <w:rFonts w:cs="Arial"/>
                <w:iCs/>
              </w:rPr>
              <w:t>(микро, мало, средње, велико, физичко лице )</w:t>
            </w:r>
          </w:p>
          <w:p w14:paraId="02381E63" w14:textId="77777777" w:rsidR="005A0657" w:rsidRPr="00023A4A" w:rsidRDefault="005A0657" w:rsidP="005A0657">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F25F2E" w14:textId="77777777" w:rsidR="005A0657" w:rsidRPr="00023A4A" w:rsidRDefault="005A0657" w:rsidP="005A0657">
            <w:pPr>
              <w:snapToGrid w:val="0"/>
              <w:spacing w:before="0"/>
              <w:rPr>
                <w:rFonts w:eastAsia="TimesNewRomanPSMT" w:cs="Arial"/>
                <w:b/>
                <w:bCs/>
              </w:rPr>
            </w:pPr>
          </w:p>
        </w:tc>
      </w:tr>
      <w:tr w:rsidR="005A0657" w:rsidRPr="00023A4A" w14:paraId="430FD8A4" w14:textId="77777777" w:rsidTr="00C270BB">
        <w:tc>
          <w:tcPr>
            <w:tcW w:w="465" w:type="dxa"/>
            <w:tcBorders>
              <w:top w:val="single" w:sz="4" w:space="0" w:color="000000"/>
              <w:left w:val="single" w:sz="4" w:space="0" w:color="000000"/>
              <w:bottom w:val="single" w:sz="4" w:space="0" w:color="000000"/>
            </w:tcBorders>
            <w:shd w:val="clear" w:color="auto" w:fill="auto"/>
          </w:tcPr>
          <w:p w14:paraId="5613CE53" w14:textId="77777777" w:rsidR="005A0657" w:rsidRPr="00023A4A" w:rsidRDefault="005A0657" w:rsidP="005A0657">
            <w:pPr>
              <w:snapToGrid w:val="0"/>
              <w:spacing w:before="0"/>
              <w:rPr>
                <w:rFonts w:eastAsia="TimesNewRomanPSMT" w:cs="Arial"/>
                <w:bCs/>
              </w:rPr>
            </w:pPr>
          </w:p>
          <w:p w14:paraId="50DF2D1A" w14:textId="77777777" w:rsidR="005A0657" w:rsidRPr="00023A4A"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CD22E51" w14:textId="77777777" w:rsidR="005A0657" w:rsidRPr="00023A4A" w:rsidRDefault="005A0657" w:rsidP="005A0657">
            <w:pPr>
              <w:snapToGrid w:val="0"/>
              <w:spacing w:before="0"/>
              <w:rPr>
                <w:rFonts w:eastAsia="TimesNewRomanPSMT" w:cs="Arial"/>
                <w:bCs/>
              </w:rPr>
            </w:pPr>
          </w:p>
          <w:p w14:paraId="4647942B" w14:textId="77777777" w:rsidR="005A0657" w:rsidRPr="00023A4A" w:rsidRDefault="005A0657" w:rsidP="005A0657">
            <w:pPr>
              <w:spacing w:before="0"/>
              <w:rPr>
                <w:rFonts w:eastAsia="TimesNewRomanPSMT" w:cs="Arial"/>
                <w:b/>
                <w:bCs/>
              </w:rPr>
            </w:pPr>
            <w:r w:rsidRPr="00023A4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0C1F0C" w14:textId="77777777" w:rsidR="005A0657" w:rsidRPr="00023A4A" w:rsidRDefault="005A0657" w:rsidP="005A0657">
            <w:pPr>
              <w:snapToGrid w:val="0"/>
              <w:spacing w:before="0"/>
              <w:rPr>
                <w:rFonts w:eastAsia="TimesNewRomanPSMT" w:cs="Arial"/>
                <w:b/>
                <w:bCs/>
              </w:rPr>
            </w:pPr>
          </w:p>
        </w:tc>
      </w:tr>
      <w:tr w:rsidR="005A0657" w:rsidRPr="00023A4A" w14:paraId="306F5C18" w14:textId="77777777" w:rsidTr="00C270BB">
        <w:tc>
          <w:tcPr>
            <w:tcW w:w="465" w:type="dxa"/>
            <w:tcBorders>
              <w:top w:val="single" w:sz="4" w:space="0" w:color="000000"/>
              <w:left w:val="single" w:sz="4" w:space="0" w:color="000000"/>
              <w:bottom w:val="single" w:sz="4" w:space="0" w:color="000000"/>
            </w:tcBorders>
            <w:shd w:val="clear" w:color="auto" w:fill="auto"/>
          </w:tcPr>
          <w:p w14:paraId="51F6D7C8" w14:textId="77777777" w:rsidR="005A0657" w:rsidRPr="00023A4A" w:rsidRDefault="005A0657" w:rsidP="005A0657">
            <w:pPr>
              <w:snapToGrid w:val="0"/>
              <w:spacing w:before="0"/>
              <w:rPr>
                <w:rFonts w:eastAsia="TimesNewRomanPSMT" w:cs="Arial"/>
                <w:bCs/>
              </w:rPr>
            </w:pPr>
          </w:p>
          <w:p w14:paraId="05C0E316" w14:textId="77777777" w:rsidR="005A0657" w:rsidRPr="00023A4A"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3D464C9" w14:textId="77777777" w:rsidR="005A0657" w:rsidRPr="00023A4A" w:rsidRDefault="005A0657" w:rsidP="005A0657">
            <w:pPr>
              <w:snapToGrid w:val="0"/>
              <w:spacing w:before="0"/>
              <w:rPr>
                <w:rFonts w:eastAsia="TimesNewRomanPSMT" w:cs="Arial"/>
                <w:bCs/>
              </w:rPr>
            </w:pPr>
          </w:p>
          <w:p w14:paraId="162B49CA" w14:textId="77777777" w:rsidR="005A0657" w:rsidRPr="00023A4A" w:rsidRDefault="005A0657" w:rsidP="005A0657">
            <w:pPr>
              <w:spacing w:before="0"/>
              <w:rPr>
                <w:rFonts w:eastAsia="TimesNewRomanPSMT" w:cs="Arial"/>
                <w:b/>
                <w:bCs/>
              </w:rPr>
            </w:pPr>
            <w:r w:rsidRPr="00023A4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BA8AE6" w14:textId="77777777" w:rsidR="005A0657" w:rsidRPr="00023A4A" w:rsidRDefault="005A0657" w:rsidP="005A0657">
            <w:pPr>
              <w:snapToGrid w:val="0"/>
              <w:spacing w:before="0"/>
              <w:rPr>
                <w:rFonts w:eastAsia="TimesNewRomanPSMT" w:cs="Arial"/>
                <w:b/>
                <w:bCs/>
              </w:rPr>
            </w:pPr>
          </w:p>
        </w:tc>
      </w:tr>
      <w:tr w:rsidR="005A0657" w:rsidRPr="00023A4A" w14:paraId="2CB2AD9B" w14:textId="77777777" w:rsidTr="00C270BB">
        <w:tc>
          <w:tcPr>
            <w:tcW w:w="465" w:type="dxa"/>
            <w:tcBorders>
              <w:top w:val="single" w:sz="4" w:space="0" w:color="000000"/>
              <w:left w:val="single" w:sz="4" w:space="0" w:color="000000"/>
              <w:bottom w:val="single" w:sz="4" w:space="0" w:color="000000"/>
            </w:tcBorders>
            <w:shd w:val="clear" w:color="auto" w:fill="auto"/>
          </w:tcPr>
          <w:p w14:paraId="3B2CC396" w14:textId="77777777" w:rsidR="005A0657" w:rsidRPr="00023A4A" w:rsidRDefault="005A0657" w:rsidP="005A065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F58142E" w14:textId="77777777" w:rsidR="005A0657" w:rsidRPr="00023A4A" w:rsidRDefault="005A0657" w:rsidP="005A0657">
            <w:pPr>
              <w:snapToGrid w:val="0"/>
              <w:spacing w:before="0"/>
              <w:rPr>
                <w:rFonts w:eastAsia="TimesNewRomanPSMT" w:cs="Arial"/>
                <w:bCs/>
              </w:rPr>
            </w:pPr>
          </w:p>
          <w:p w14:paraId="310AF584" w14:textId="77777777" w:rsidR="005A0657" w:rsidRPr="00023A4A" w:rsidRDefault="005A0657" w:rsidP="005A0657">
            <w:pPr>
              <w:spacing w:before="0"/>
              <w:rPr>
                <w:rFonts w:eastAsia="TimesNewRomanPSMT" w:cs="Arial"/>
                <w:b/>
                <w:bCs/>
              </w:rPr>
            </w:pPr>
            <w:r w:rsidRPr="00023A4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798367" w14:textId="77777777" w:rsidR="005A0657" w:rsidRPr="00023A4A" w:rsidRDefault="005A0657" w:rsidP="005A0657">
            <w:pPr>
              <w:snapToGrid w:val="0"/>
              <w:spacing w:before="0"/>
              <w:rPr>
                <w:rFonts w:eastAsia="TimesNewRomanPSMT" w:cs="Arial"/>
                <w:b/>
                <w:bCs/>
              </w:rPr>
            </w:pPr>
          </w:p>
        </w:tc>
      </w:tr>
      <w:tr w:rsidR="005A0657" w:rsidRPr="00023A4A" w14:paraId="1C795D5B" w14:textId="77777777" w:rsidTr="00C270BB">
        <w:tc>
          <w:tcPr>
            <w:tcW w:w="465" w:type="dxa"/>
            <w:tcBorders>
              <w:top w:val="single" w:sz="4" w:space="0" w:color="000000"/>
              <w:left w:val="single" w:sz="4" w:space="0" w:color="000000"/>
              <w:bottom w:val="single" w:sz="4" w:space="0" w:color="000000"/>
            </w:tcBorders>
            <w:shd w:val="clear" w:color="auto" w:fill="auto"/>
          </w:tcPr>
          <w:p w14:paraId="5DBAED12" w14:textId="77777777" w:rsidR="005A0657" w:rsidRPr="00023A4A" w:rsidRDefault="005A0657" w:rsidP="005A065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725BC9B" w14:textId="77777777" w:rsidR="005A0657" w:rsidRPr="00023A4A" w:rsidRDefault="005A0657" w:rsidP="005A0657">
            <w:pPr>
              <w:snapToGrid w:val="0"/>
              <w:spacing w:before="0"/>
              <w:rPr>
                <w:rFonts w:eastAsia="TimesNewRomanPSMT" w:cs="Arial"/>
                <w:bCs/>
                <w:lang w:val="ru-RU"/>
              </w:rPr>
            </w:pPr>
          </w:p>
          <w:p w14:paraId="2DC163D2" w14:textId="77777777" w:rsidR="005A0657" w:rsidRPr="00023A4A" w:rsidRDefault="005A0657" w:rsidP="005A0657">
            <w:pPr>
              <w:spacing w:before="0"/>
              <w:rPr>
                <w:rFonts w:eastAsia="TimesNewRomanPSMT" w:cs="Arial"/>
                <w:b/>
                <w:bCs/>
                <w:lang w:val="ru-RU"/>
              </w:rPr>
            </w:pPr>
            <w:r w:rsidRPr="00023A4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1F3D23" w14:textId="77777777" w:rsidR="005A0657" w:rsidRPr="00023A4A" w:rsidRDefault="005A0657" w:rsidP="005A0657">
            <w:pPr>
              <w:snapToGrid w:val="0"/>
              <w:spacing w:before="0"/>
              <w:rPr>
                <w:rFonts w:eastAsia="TimesNewRomanPSMT" w:cs="Arial"/>
                <w:b/>
                <w:bCs/>
                <w:lang w:val="ru-RU"/>
              </w:rPr>
            </w:pPr>
          </w:p>
        </w:tc>
      </w:tr>
      <w:tr w:rsidR="005A0657" w:rsidRPr="00023A4A" w14:paraId="3847666D" w14:textId="77777777" w:rsidTr="00C270BB">
        <w:tc>
          <w:tcPr>
            <w:tcW w:w="465" w:type="dxa"/>
            <w:tcBorders>
              <w:top w:val="single" w:sz="4" w:space="0" w:color="000000"/>
              <w:left w:val="single" w:sz="4" w:space="0" w:color="000000"/>
              <w:bottom w:val="single" w:sz="4" w:space="0" w:color="000000"/>
            </w:tcBorders>
            <w:shd w:val="clear" w:color="auto" w:fill="auto"/>
          </w:tcPr>
          <w:p w14:paraId="76FF266D" w14:textId="77777777" w:rsidR="005A0657" w:rsidRPr="00023A4A" w:rsidRDefault="005A0657" w:rsidP="005A0657">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572108B" w14:textId="77777777" w:rsidR="005A0657" w:rsidRPr="00023A4A" w:rsidRDefault="005A0657" w:rsidP="005A0657">
            <w:pPr>
              <w:snapToGrid w:val="0"/>
              <w:spacing w:before="0"/>
              <w:rPr>
                <w:rFonts w:eastAsia="TimesNewRomanPSMT" w:cs="Arial"/>
                <w:bCs/>
                <w:lang w:val="ru-RU"/>
              </w:rPr>
            </w:pPr>
          </w:p>
          <w:p w14:paraId="73F18287" w14:textId="77777777" w:rsidR="005A0657" w:rsidRPr="00023A4A" w:rsidRDefault="005A0657" w:rsidP="005A0657">
            <w:pPr>
              <w:spacing w:before="0"/>
              <w:rPr>
                <w:rFonts w:eastAsia="TimesNewRomanPSMT" w:cs="Arial"/>
                <w:b/>
                <w:bCs/>
                <w:lang w:val="ru-RU"/>
              </w:rPr>
            </w:pPr>
            <w:r w:rsidRPr="00023A4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2973AD" w14:textId="77777777" w:rsidR="005A0657" w:rsidRPr="00023A4A" w:rsidRDefault="005A0657" w:rsidP="005A0657">
            <w:pPr>
              <w:snapToGrid w:val="0"/>
              <w:spacing w:before="0"/>
              <w:rPr>
                <w:rFonts w:eastAsia="TimesNewRomanPSMT" w:cs="Arial"/>
                <w:b/>
                <w:bCs/>
                <w:lang w:val="ru-RU"/>
              </w:rPr>
            </w:pPr>
          </w:p>
        </w:tc>
      </w:tr>
      <w:tr w:rsidR="005A0657" w:rsidRPr="00023A4A" w14:paraId="3BE58D80" w14:textId="77777777" w:rsidTr="00C270BB">
        <w:tc>
          <w:tcPr>
            <w:tcW w:w="465" w:type="dxa"/>
            <w:tcBorders>
              <w:top w:val="single" w:sz="4" w:space="0" w:color="000000"/>
              <w:left w:val="single" w:sz="4" w:space="0" w:color="000000"/>
              <w:bottom w:val="single" w:sz="4" w:space="0" w:color="000000"/>
            </w:tcBorders>
            <w:shd w:val="clear" w:color="auto" w:fill="auto"/>
          </w:tcPr>
          <w:p w14:paraId="26312E61" w14:textId="77777777" w:rsidR="005A0657" w:rsidRPr="00023A4A" w:rsidRDefault="005A0657" w:rsidP="005A0657">
            <w:pPr>
              <w:snapToGrid w:val="0"/>
              <w:spacing w:before="0"/>
              <w:rPr>
                <w:rFonts w:eastAsia="TimesNewRomanPSMT" w:cs="Arial"/>
                <w:bCs/>
                <w:lang w:val="ru-RU"/>
              </w:rPr>
            </w:pPr>
          </w:p>
          <w:p w14:paraId="47CCFD5B" w14:textId="77777777" w:rsidR="005A0657" w:rsidRPr="00023A4A" w:rsidRDefault="005A0657" w:rsidP="005A0657">
            <w:pPr>
              <w:spacing w:before="0"/>
              <w:rPr>
                <w:rFonts w:eastAsia="TimesNewRomanPSMT" w:cs="Arial"/>
                <w:bCs/>
              </w:rPr>
            </w:pPr>
            <w:r w:rsidRPr="00023A4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1E2055CA" w14:textId="77777777" w:rsidR="005A0657" w:rsidRPr="00023A4A" w:rsidRDefault="005A0657" w:rsidP="005A0657">
            <w:pPr>
              <w:snapToGrid w:val="0"/>
              <w:spacing w:before="0"/>
              <w:rPr>
                <w:rFonts w:eastAsia="TimesNewRomanPSMT" w:cs="Arial"/>
                <w:bCs/>
              </w:rPr>
            </w:pPr>
          </w:p>
          <w:p w14:paraId="5987F608" w14:textId="77777777" w:rsidR="005A0657" w:rsidRPr="00023A4A" w:rsidRDefault="005A0657" w:rsidP="005A0657">
            <w:pPr>
              <w:spacing w:before="0"/>
              <w:rPr>
                <w:rFonts w:eastAsia="TimesNewRomanPSMT" w:cs="Arial"/>
                <w:b/>
                <w:bCs/>
              </w:rPr>
            </w:pPr>
            <w:r w:rsidRPr="00023A4A">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F66DF7" w14:textId="77777777" w:rsidR="005A0657" w:rsidRPr="00023A4A" w:rsidRDefault="005A0657" w:rsidP="005A0657">
            <w:pPr>
              <w:snapToGrid w:val="0"/>
              <w:spacing w:before="0"/>
              <w:rPr>
                <w:rFonts w:eastAsia="TimesNewRomanPSMT" w:cs="Arial"/>
                <w:b/>
                <w:bCs/>
              </w:rPr>
            </w:pPr>
          </w:p>
        </w:tc>
      </w:tr>
      <w:tr w:rsidR="005A0657" w:rsidRPr="00023A4A" w14:paraId="09863BF9" w14:textId="77777777" w:rsidTr="00C270BB">
        <w:tc>
          <w:tcPr>
            <w:tcW w:w="465" w:type="dxa"/>
            <w:tcBorders>
              <w:top w:val="single" w:sz="4" w:space="0" w:color="000000"/>
              <w:left w:val="single" w:sz="4" w:space="0" w:color="000000"/>
              <w:bottom w:val="single" w:sz="4" w:space="0" w:color="000000"/>
            </w:tcBorders>
            <w:shd w:val="clear" w:color="auto" w:fill="auto"/>
          </w:tcPr>
          <w:p w14:paraId="70722922" w14:textId="77777777" w:rsidR="005A0657" w:rsidRPr="00023A4A" w:rsidRDefault="005A0657" w:rsidP="005A0657">
            <w:pPr>
              <w:snapToGrid w:val="0"/>
              <w:spacing w:before="0"/>
              <w:rPr>
                <w:rFonts w:eastAsia="TimesNewRomanPSMT" w:cs="Arial"/>
                <w:bCs/>
              </w:rPr>
            </w:pPr>
          </w:p>
          <w:p w14:paraId="66A1020C" w14:textId="77777777" w:rsidR="005A0657" w:rsidRPr="00023A4A"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9D87A93" w14:textId="77777777" w:rsidR="005A0657" w:rsidRPr="00023A4A" w:rsidRDefault="005A0657" w:rsidP="005A0657">
            <w:pPr>
              <w:snapToGrid w:val="0"/>
              <w:spacing w:before="0"/>
              <w:rPr>
                <w:rFonts w:eastAsia="TimesNewRomanPSMT" w:cs="Arial"/>
                <w:bCs/>
              </w:rPr>
            </w:pPr>
          </w:p>
          <w:p w14:paraId="10E328AE" w14:textId="77777777" w:rsidR="005A0657" w:rsidRPr="00023A4A" w:rsidRDefault="005A0657" w:rsidP="005A0657">
            <w:pPr>
              <w:spacing w:before="0"/>
              <w:rPr>
                <w:rFonts w:eastAsia="TimesNewRomanPSMT" w:cs="Arial"/>
                <w:b/>
                <w:bCs/>
              </w:rPr>
            </w:pPr>
            <w:r w:rsidRPr="00023A4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9C556D" w14:textId="77777777" w:rsidR="005A0657" w:rsidRPr="00023A4A" w:rsidRDefault="005A0657" w:rsidP="005A0657">
            <w:pPr>
              <w:snapToGrid w:val="0"/>
              <w:spacing w:before="0"/>
              <w:rPr>
                <w:rFonts w:eastAsia="TimesNewRomanPSMT" w:cs="Arial"/>
                <w:b/>
                <w:bCs/>
              </w:rPr>
            </w:pPr>
          </w:p>
        </w:tc>
      </w:tr>
      <w:tr w:rsidR="005A0657" w:rsidRPr="00023A4A" w14:paraId="2E265D54" w14:textId="77777777" w:rsidTr="00C270BB">
        <w:tc>
          <w:tcPr>
            <w:tcW w:w="465" w:type="dxa"/>
            <w:tcBorders>
              <w:top w:val="single" w:sz="4" w:space="0" w:color="000000"/>
              <w:left w:val="single" w:sz="4" w:space="0" w:color="000000"/>
              <w:bottom w:val="single" w:sz="4" w:space="0" w:color="000000"/>
            </w:tcBorders>
            <w:shd w:val="clear" w:color="auto" w:fill="auto"/>
          </w:tcPr>
          <w:p w14:paraId="7DB77F38" w14:textId="77777777" w:rsidR="005A0657" w:rsidRPr="00023A4A" w:rsidRDefault="005A0657" w:rsidP="005A0657">
            <w:pPr>
              <w:snapToGrid w:val="0"/>
              <w:spacing w:before="0"/>
              <w:rPr>
                <w:rFonts w:eastAsia="TimesNewRomanPSMT" w:cs="Arial"/>
                <w:bCs/>
              </w:rPr>
            </w:pPr>
          </w:p>
          <w:p w14:paraId="0398774A" w14:textId="77777777" w:rsidR="005A0657" w:rsidRPr="00023A4A"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B2513C0" w14:textId="77777777" w:rsidR="005A0657" w:rsidRPr="00023A4A" w:rsidRDefault="005A0657" w:rsidP="005A0657">
            <w:pPr>
              <w:snapToGrid w:val="0"/>
              <w:spacing w:before="0"/>
              <w:rPr>
                <w:rFonts w:eastAsia="TimesNewRomanPSMT" w:cs="Arial"/>
                <w:bCs/>
              </w:rPr>
            </w:pPr>
          </w:p>
          <w:p w14:paraId="28735344" w14:textId="77777777" w:rsidR="005A0657" w:rsidRPr="00023A4A" w:rsidRDefault="005A0657" w:rsidP="005A0657">
            <w:pPr>
              <w:spacing w:before="0"/>
              <w:rPr>
                <w:rFonts w:eastAsia="TimesNewRomanPSMT" w:cs="Arial"/>
                <w:b/>
                <w:bCs/>
              </w:rPr>
            </w:pPr>
            <w:r w:rsidRPr="00023A4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4E191D" w14:textId="77777777" w:rsidR="005A0657" w:rsidRPr="00023A4A" w:rsidRDefault="005A0657" w:rsidP="005A0657">
            <w:pPr>
              <w:snapToGrid w:val="0"/>
              <w:spacing w:before="0"/>
              <w:rPr>
                <w:rFonts w:eastAsia="TimesNewRomanPSMT" w:cs="Arial"/>
                <w:b/>
                <w:bCs/>
              </w:rPr>
            </w:pPr>
          </w:p>
        </w:tc>
      </w:tr>
      <w:tr w:rsidR="005A0657" w:rsidRPr="00023A4A" w14:paraId="3B2DEDE1" w14:textId="77777777" w:rsidTr="00C270BB">
        <w:tc>
          <w:tcPr>
            <w:tcW w:w="465" w:type="dxa"/>
            <w:tcBorders>
              <w:top w:val="single" w:sz="4" w:space="0" w:color="000000"/>
              <w:left w:val="single" w:sz="4" w:space="0" w:color="000000"/>
              <w:bottom w:val="single" w:sz="4" w:space="0" w:color="000000"/>
            </w:tcBorders>
            <w:shd w:val="clear" w:color="auto" w:fill="auto"/>
          </w:tcPr>
          <w:p w14:paraId="10D739A8" w14:textId="77777777" w:rsidR="005A0657" w:rsidRPr="00023A4A" w:rsidRDefault="005A0657" w:rsidP="005A0657">
            <w:pPr>
              <w:snapToGrid w:val="0"/>
              <w:spacing w:before="0"/>
              <w:rPr>
                <w:rFonts w:eastAsia="TimesNewRomanPSMT" w:cs="Arial"/>
                <w:bCs/>
              </w:rPr>
            </w:pPr>
          </w:p>
          <w:p w14:paraId="2BCBA937" w14:textId="77777777" w:rsidR="005A0657" w:rsidRPr="00023A4A"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F276BE3" w14:textId="77777777" w:rsidR="005A0657" w:rsidRPr="00023A4A" w:rsidRDefault="005A0657" w:rsidP="005A0657">
            <w:pPr>
              <w:snapToGrid w:val="0"/>
              <w:spacing w:before="0"/>
              <w:rPr>
                <w:rFonts w:eastAsia="TimesNewRomanPSMT" w:cs="Arial"/>
                <w:bCs/>
              </w:rPr>
            </w:pPr>
          </w:p>
          <w:p w14:paraId="6662B330" w14:textId="77777777" w:rsidR="005A0657" w:rsidRPr="00023A4A" w:rsidRDefault="005A0657" w:rsidP="005A0657">
            <w:pPr>
              <w:spacing w:before="0"/>
              <w:rPr>
                <w:rFonts w:eastAsia="TimesNewRomanPSMT" w:cs="Arial"/>
                <w:b/>
                <w:bCs/>
              </w:rPr>
            </w:pPr>
            <w:r w:rsidRPr="00023A4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811C77" w14:textId="77777777" w:rsidR="005A0657" w:rsidRPr="00023A4A" w:rsidRDefault="005A0657" w:rsidP="005A0657">
            <w:pPr>
              <w:snapToGrid w:val="0"/>
              <w:spacing w:before="0"/>
              <w:rPr>
                <w:rFonts w:eastAsia="TimesNewRomanPSMT" w:cs="Arial"/>
                <w:b/>
                <w:bCs/>
              </w:rPr>
            </w:pPr>
          </w:p>
        </w:tc>
      </w:tr>
      <w:tr w:rsidR="005A0657" w:rsidRPr="00023A4A" w14:paraId="31FF18B5" w14:textId="77777777" w:rsidTr="00C270BB">
        <w:tc>
          <w:tcPr>
            <w:tcW w:w="465" w:type="dxa"/>
            <w:tcBorders>
              <w:top w:val="single" w:sz="4" w:space="0" w:color="000000"/>
              <w:left w:val="single" w:sz="4" w:space="0" w:color="000000"/>
              <w:bottom w:val="single" w:sz="4" w:space="0" w:color="000000"/>
            </w:tcBorders>
            <w:shd w:val="clear" w:color="auto" w:fill="auto"/>
          </w:tcPr>
          <w:p w14:paraId="6C0B92E6" w14:textId="77777777" w:rsidR="005A0657" w:rsidRPr="00023A4A" w:rsidRDefault="005A0657" w:rsidP="005A065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0F6A4F" w14:textId="77777777" w:rsidR="005A0657" w:rsidRPr="00023A4A" w:rsidRDefault="005A0657" w:rsidP="005A0657">
            <w:pPr>
              <w:snapToGrid w:val="0"/>
              <w:spacing w:before="0"/>
              <w:rPr>
                <w:rFonts w:eastAsia="TimesNewRomanPSMT" w:cs="Arial"/>
                <w:bCs/>
              </w:rPr>
            </w:pPr>
          </w:p>
          <w:p w14:paraId="516E09C7" w14:textId="77777777" w:rsidR="005A0657" w:rsidRPr="00023A4A" w:rsidRDefault="005A0657" w:rsidP="005A0657">
            <w:pPr>
              <w:spacing w:before="0"/>
              <w:rPr>
                <w:rFonts w:eastAsia="TimesNewRomanPSMT" w:cs="Arial"/>
                <w:b/>
                <w:bCs/>
              </w:rPr>
            </w:pPr>
            <w:r w:rsidRPr="00023A4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79F029" w14:textId="77777777" w:rsidR="005A0657" w:rsidRPr="00023A4A" w:rsidRDefault="005A0657" w:rsidP="005A0657">
            <w:pPr>
              <w:snapToGrid w:val="0"/>
              <w:spacing w:before="0"/>
              <w:rPr>
                <w:rFonts w:eastAsia="TimesNewRomanPSMT" w:cs="Arial"/>
                <w:b/>
                <w:bCs/>
              </w:rPr>
            </w:pPr>
          </w:p>
        </w:tc>
      </w:tr>
      <w:tr w:rsidR="005A0657" w:rsidRPr="00023A4A" w14:paraId="6743728E" w14:textId="77777777" w:rsidTr="00C270BB">
        <w:tc>
          <w:tcPr>
            <w:tcW w:w="465" w:type="dxa"/>
            <w:tcBorders>
              <w:top w:val="single" w:sz="4" w:space="0" w:color="000000"/>
              <w:left w:val="single" w:sz="4" w:space="0" w:color="000000"/>
              <w:bottom w:val="single" w:sz="4" w:space="0" w:color="000000"/>
            </w:tcBorders>
            <w:shd w:val="clear" w:color="auto" w:fill="auto"/>
          </w:tcPr>
          <w:p w14:paraId="226399FE" w14:textId="77777777" w:rsidR="005A0657" w:rsidRPr="00023A4A" w:rsidRDefault="005A0657" w:rsidP="005A065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2176EA0" w14:textId="77777777" w:rsidR="005A0657" w:rsidRPr="00023A4A" w:rsidRDefault="005A0657" w:rsidP="005A0657">
            <w:pPr>
              <w:snapToGrid w:val="0"/>
              <w:spacing w:before="0"/>
              <w:rPr>
                <w:rFonts w:eastAsia="TimesNewRomanPSMT" w:cs="Arial"/>
                <w:bCs/>
                <w:lang w:val="ru-RU"/>
              </w:rPr>
            </w:pPr>
          </w:p>
          <w:p w14:paraId="37FBE9A9" w14:textId="77777777" w:rsidR="005A0657" w:rsidRPr="00023A4A" w:rsidRDefault="005A0657" w:rsidP="005A0657">
            <w:pPr>
              <w:spacing w:before="0"/>
              <w:rPr>
                <w:rFonts w:eastAsia="TimesNewRomanPSMT" w:cs="Arial"/>
                <w:b/>
                <w:bCs/>
                <w:lang w:val="ru-RU"/>
              </w:rPr>
            </w:pPr>
            <w:r w:rsidRPr="00023A4A">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3FC3B2" w14:textId="77777777" w:rsidR="005A0657" w:rsidRPr="00023A4A" w:rsidRDefault="005A0657" w:rsidP="005A0657">
            <w:pPr>
              <w:snapToGrid w:val="0"/>
              <w:spacing w:before="0"/>
              <w:rPr>
                <w:rFonts w:eastAsia="TimesNewRomanPSMT" w:cs="Arial"/>
                <w:b/>
                <w:bCs/>
                <w:lang w:val="ru-RU"/>
              </w:rPr>
            </w:pPr>
          </w:p>
        </w:tc>
      </w:tr>
      <w:tr w:rsidR="005A0657" w:rsidRPr="00023A4A" w14:paraId="36549203" w14:textId="77777777" w:rsidTr="00C270BB">
        <w:tc>
          <w:tcPr>
            <w:tcW w:w="465" w:type="dxa"/>
            <w:tcBorders>
              <w:top w:val="single" w:sz="4" w:space="0" w:color="000000"/>
              <w:left w:val="single" w:sz="4" w:space="0" w:color="000000"/>
              <w:bottom w:val="single" w:sz="4" w:space="0" w:color="000000"/>
            </w:tcBorders>
            <w:shd w:val="clear" w:color="auto" w:fill="auto"/>
          </w:tcPr>
          <w:p w14:paraId="218EAB32" w14:textId="77777777" w:rsidR="005A0657" w:rsidRPr="00023A4A" w:rsidRDefault="005A0657" w:rsidP="005A0657">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94A6F6F" w14:textId="77777777" w:rsidR="005A0657" w:rsidRPr="00023A4A" w:rsidRDefault="005A0657" w:rsidP="005A0657">
            <w:pPr>
              <w:snapToGrid w:val="0"/>
              <w:spacing w:before="0"/>
              <w:rPr>
                <w:rFonts w:eastAsia="TimesNewRomanPSMT" w:cs="Arial"/>
                <w:bCs/>
                <w:lang w:val="ru-RU"/>
              </w:rPr>
            </w:pPr>
          </w:p>
          <w:p w14:paraId="37A1E019" w14:textId="77777777" w:rsidR="005A0657" w:rsidRPr="00023A4A" w:rsidRDefault="005A0657" w:rsidP="005A0657">
            <w:pPr>
              <w:spacing w:before="0"/>
              <w:rPr>
                <w:rFonts w:eastAsia="TimesNewRomanPSMT" w:cs="Arial"/>
                <w:b/>
                <w:bCs/>
                <w:lang w:val="ru-RU"/>
              </w:rPr>
            </w:pPr>
            <w:r w:rsidRPr="00023A4A">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1EF2C7" w14:textId="77777777" w:rsidR="005A0657" w:rsidRPr="00023A4A" w:rsidRDefault="005A0657" w:rsidP="005A0657">
            <w:pPr>
              <w:snapToGrid w:val="0"/>
              <w:spacing w:before="0"/>
              <w:rPr>
                <w:rFonts w:eastAsia="TimesNewRomanPSMT" w:cs="Arial"/>
                <w:b/>
                <w:bCs/>
                <w:lang w:val="ru-RU"/>
              </w:rPr>
            </w:pPr>
          </w:p>
        </w:tc>
      </w:tr>
    </w:tbl>
    <w:p w14:paraId="65724F22" w14:textId="77777777" w:rsidR="005A0657" w:rsidRPr="00023A4A" w:rsidRDefault="005A0657" w:rsidP="005A0657">
      <w:pPr>
        <w:spacing w:before="0"/>
        <w:rPr>
          <w:rFonts w:cs="Arial"/>
          <w:b/>
          <w:bCs/>
          <w:iCs/>
          <w:u w:val="single"/>
          <w:lang w:val="ru-RU"/>
        </w:rPr>
      </w:pPr>
    </w:p>
    <w:p w14:paraId="6D52C795" w14:textId="77777777" w:rsidR="005A0657" w:rsidRPr="00023A4A" w:rsidRDefault="005A0657" w:rsidP="005A0657">
      <w:pPr>
        <w:spacing w:before="0"/>
        <w:rPr>
          <w:rFonts w:cs="Arial"/>
          <w:b/>
          <w:bCs/>
          <w:iCs/>
          <w:u w:val="single"/>
          <w:lang w:val="ru-RU"/>
        </w:rPr>
      </w:pPr>
    </w:p>
    <w:p w14:paraId="1BBF7F1D" w14:textId="77777777" w:rsidR="005A0657" w:rsidRPr="00023A4A" w:rsidRDefault="005A0657" w:rsidP="005A0657">
      <w:pPr>
        <w:spacing w:before="0"/>
        <w:rPr>
          <w:rFonts w:cs="Arial"/>
          <w:i/>
          <w:iCs/>
          <w:lang w:val="ru-RU"/>
        </w:rPr>
      </w:pPr>
      <w:r w:rsidRPr="00023A4A">
        <w:rPr>
          <w:rFonts w:cs="Arial"/>
          <w:b/>
          <w:bCs/>
          <w:i/>
          <w:iCs/>
          <w:u w:val="single"/>
          <w:lang w:val="ru-RU"/>
        </w:rPr>
        <w:t>Напомена:</w:t>
      </w:r>
    </w:p>
    <w:p w14:paraId="359A68DC" w14:textId="701D73E0" w:rsidR="00F14FE2" w:rsidRPr="001E1689" w:rsidRDefault="005A0657" w:rsidP="005A0657">
      <w:pPr>
        <w:spacing w:before="0"/>
        <w:rPr>
          <w:rFonts w:cs="Arial"/>
          <w:i/>
          <w:iCs/>
          <w:lang w:val="ru-RU"/>
        </w:rPr>
      </w:pPr>
      <w:r w:rsidRPr="00023A4A">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FB5A320" w14:textId="34F35D39" w:rsidR="001E1689" w:rsidRDefault="001E1689">
      <w:pPr>
        <w:spacing w:before="0"/>
        <w:jc w:val="left"/>
        <w:rPr>
          <w:rFonts w:eastAsia="TimesNewRomanPSMT" w:cs="Arial"/>
          <w:b/>
          <w:bCs/>
          <w:i/>
          <w:lang w:val="sr-Cyrl-CS"/>
        </w:rPr>
      </w:pPr>
      <w:r>
        <w:rPr>
          <w:rFonts w:eastAsia="TimesNewRomanPSMT" w:cs="Arial"/>
          <w:b/>
          <w:bCs/>
          <w:i/>
          <w:lang w:val="sr-Cyrl-CS"/>
        </w:rPr>
        <w:br w:type="page"/>
      </w:r>
    </w:p>
    <w:p w14:paraId="774C2F7E" w14:textId="77777777" w:rsidR="00F14FE2" w:rsidRDefault="00F14FE2" w:rsidP="005A0657">
      <w:pPr>
        <w:spacing w:before="0"/>
        <w:rPr>
          <w:rFonts w:eastAsia="TimesNewRomanPSMT" w:cs="Arial"/>
          <w:b/>
          <w:bCs/>
          <w:i/>
          <w:lang w:val="sr-Cyrl-CS"/>
        </w:rPr>
      </w:pPr>
    </w:p>
    <w:p w14:paraId="6A91CED9" w14:textId="77777777" w:rsidR="005F0B1B" w:rsidRPr="00023A4A" w:rsidRDefault="005F0B1B" w:rsidP="005A0657">
      <w:pPr>
        <w:spacing w:before="0"/>
        <w:rPr>
          <w:rFonts w:eastAsia="TimesNewRomanPSMT" w:cs="Arial"/>
          <w:b/>
          <w:bCs/>
          <w:i/>
          <w:lang w:val="sr-Cyrl-CS"/>
        </w:rPr>
      </w:pPr>
    </w:p>
    <w:p w14:paraId="1E9060BE" w14:textId="77777777" w:rsidR="005A0657" w:rsidRPr="00023A4A" w:rsidRDefault="005A0657" w:rsidP="005A0657">
      <w:pPr>
        <w:spacing w:before="0"/>
        <w:rPr>
          <w:rFonts w:eastAsia="TimesNewRomanPSMT" w:cs="Arial"/>
          <w:b/>
          <w:bCs/>
          <w:i/>
          <w:lang w:val="ru-RU"/>
        </w:rPr>
      </w:pPr>
      <w:r w:rsidRPr="00023A4A">
        <w:rPr>
          <w:rFonts w:eastAsia="TimesNewRomanPSMT" w:cs="Arial"/>
          <w:b/>
          <w:bCs/>
          <w:i/>
          <w:lang w:val="sr-Cyrl-CS"/>
        </w:rPr>
        <w:t xml:space="preserve">4) </w:t>
      </w:r>
      <w:r w:rsidRPr="00023A4A">
        <w:rPr>
          <w:rFonts w:eastAsia="TimesNewRomanPSMT" w:cs="Arial"/>
          <w:b/>
          <w:bCs/>
          <w:i/>
          <w:lang w:val="ru-RU"/>
        </w:rPr>
        <w:t>ПОДАЦИ ЧЛАНУ ГРУПЕ ПОНУЂАЧА</w:t>
      </w:r>
    </w:p>
    <w:p w14:paraId="23DC0AB4" w14:textId="77777777" w:rsidR="005A0657" w:rsidRPr="00023A4A" w:rsidRDefault="005A0657" w:rsidP="005A0657">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5A0657" w:rsidRPr="00023A4A" w14:paraId="6B091CE8" w14:textId="77777777" w:rsidTr="00C270BB">
        <w:tc>
          <w:tcPr>
            <w:tcW w:w="465" w:type="dxa"/>
            <w:tcBorders>
              <w:top w:val="single" w:sz="4" w:space="0" w:color="000000"/>
              <w:left w:val="single" w:sz="4" w:space="0" w:color="000000"/>
              <w:bottom w:val="single" w:sz="4" w:space="0" w:color="000000"/>
            </w:tcBorders>
            <w:shd w:val="clear" w:color="auto" w:fill="auto"/>
          </w:tcPr>
          <w:p w14:paraId="4B935F46" w14:textId="77777777" w:rsidR="005A0657" w:rsidRPr="00023A4A" w:rsidRDefault="005A0657" w:rsidP="005A0657">
            <w:pPr>
              <w:snapToGrid w:val="0"/>
              <w:spacing w:before="0"/>
              <w:rPr>
                <w:rFonts w:cs="Arial"/>
              </w:rPr>
            </w:pPr>
          </w:p>
          <w:p w14:paraId="6FBAEFFF" w14:textId="77777777" w:rsidR="005A0657" w:rsidRPr="00023A4A" w:rsidRDefault="005A0657" w:rsidP="005A0657">
            <w:pPr>
              <w:spacing w:before="0"/>
              <w:rPr>
                <w:rFonts w:eastAsia="TimesNewRomanPSMT" w:cs="Arial"/>
                <w:bCs/>
                <w:lang w:val="ru-RU"/>
              </w:rPr>
            </w:pPr>
            <w:r w:rsidRPr="00023A4A">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7195F53B" w14:textId="77777777" w:rsidR="005A0657" w:rsidRPr="00023A4A" w:rsidRDefault="005A0657" w:rsidP="005A0657">
            <w:pPr>
              <w:snapToGrid w:val="0"/>
              <w:spacing w:before="0"/>
              <w:rPr>
                <w:rFonts w:eastAsia="TimesNewRomanPSMT" w:cs="Arial"/>
                <w:bCs/>
                <w:lang w:val="ru-RU"/>
              </w:rPr>
            </w:pPr>
          </w:p>
          <w:p w14:paraId="20EDD258" w14:textId="77777777" w:rsidR="005A0657" w:rsidRPr="00023A4A" w:rsidRDefault="005A0657" w:rsidP="005A0657">
            <w:pPr>
              <w:spacing w:before="0"/>
              <w:rPr>
                <w:rFonts w:eastAsia="TimesNewRomanPSMT" w:cs="Arial"/>
                <w:b/>
                <w:bCs/>
                <w:lang w:val="ru-RU"/>
              </w:rPr>
            </w:pPr>
            <w:r w:rsidRPr="00023A4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AB41D3" w14:textId="77777777" w:rsidR="005A0657" w:rsidRPr="00023A4A" w:rsidRDefault="005A0657" w:rsidP="005A0657">
            <w:pPr>
              <w:snapToGrid w:val="0"/>
              <w:spacing w:before="0"/>
              <w:rPr>
                <w:rFonts w:eastAsia="TimesNewRomanPSMT" w:cs="Arial"/>
                <w:b/>
                <w:bCs/>
                <w:lang w:val="ru-RU"/>
              </w:rPr>
            </w:pPr>
          </w:p>
        </w:tc>
      </w:tr>
      <w:tr w:rsidR="005A0657" w:rsidRPr="00023A4A" w14:paraId="334C8815" w14:textId="77777777" w:rsidTr="00C270BB">
        <w:tc>
          <w:tcPr>
            <w:tcW w:w="465" w:type="dxa"/>
            <w:tcBorders>
              <w:top w:val="single" w:sz="4" w:space="0" w:color="000000"/>
              <w:left w:val="single" w:sz="4" w:space="0" w:color="000000"/>
              <w:bottom w:val="single" w:sz="4" w:space="0" w:color="000000"/>
            </w:tcBorders>
            <w:shd w:val="clear" w:color="auto" w:fill="auto"/>
          </w:tcPr>
          <w:p w14:paraId="57A6E7A4" w14:textId="77777777" w:rsidR="005A0657" w:rsidRPr="00023A4A" w:rsidRDefault="005A0657" w:rsidP="005A0657">
            <w:pPr>
              <w:snapToGrid w:val="0"/>
              <w:spacing w:before="0"/>
              <w:rPr>
                <w:rFonts w:eastAsia="TimesNewRomanPSMT" w:cs="Arial"/>
                <w:bCs/>
                <w:lang w:val="ru-RU"/>
              </w:rPr>
            </w:pPr>
          </w:p>
          <w:p w14:paraId="3911660E" w14:textId="77777777" w:rsidR="005A0657" w:rsidRPr="00023A4A" w:rsidRDefault="005A0657" w:rsidP="005A0657">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B84FB01" w14:textId="77777777" w:rsidR="005A0657" w:rsidRPr="00023A4A" w:rsidRDefault="005A0657" w:rsidP="005A0657">
            <w:pPr>
              <w:snapToGrid w:val="0"/>
              <w:spacing w:before="0"/>
              <w:rPr>
                <w:rFonts w:eastAsia="TimesNewRomanPSMT" w:cs="Arial"/>
                <w:bCs/>
                <w:lang w:val="ru-RU"/>
              </w:rPr>
            </w:pPr>
          </w:p>
          <w:p w14:paraId="679E3FFC" w14:textId="77777777" w:rsidR="005A0657" w:rsidRPr="00023A4A" w:rsidRDefault="005A0657" w:rsidP="005A0657">
            <w:pPr>
              <w:spacing w:before="0"/>
              <w:rPr>
                <w:rFonts w:eastAsia="TimesNewRomanPSMT" w:cs="Arial"/>
                <w:b/>
                <w:bCs/>
              </w:rPr>
            </w:pPr>
            <w:r w:rsidRPr="00023A4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D0992AB" w14:textId="77777777" w:rsidR="005A0657" w:rsidRPr="00023A4A" w:rsidRDefault="005A0657" w:rsidP="005A0657">
            <w:pPr>
              <w:snapToGrid w:val="0"/>
              <w:spacing w:before="0"/>
              <w:rPr>
                <w:rFonts w:eastAsia="TimesNewRomanPSMT" w:cs="Arial"/>
                <w:b/>
                <w:bCs/>
              </w:rPr>
            </w:pPr>
          </w:p>
        </w:tc>
      </w:tr>
      <w:tr w:rsidR="005A0657" w:rsidRPr="00023A4A" w14:paraId="4147279A" w14:textId="77777777" w:rsidTr="00C270BB">
        <w:tc>
          <w:tcPr>
            <w:tcW w:w="465" w:type="dxa"/>
            <w:tcBorders>
              <w:top w:val="single" w:sz="4" w:space="0" w:color="000000"/>
              <w:left w:val="single" w:sz="4" w:space="0" w:color="000000"/>
              <w:bottom w:val="single" w:sz="4" w:space="0" w:color="000000"/>
            </w:tcBorders>
            <w:shd w:val="clear" w:color="auto" w:fill="auto"/>
          </w:tcPr>
          <w:p w14:paraId="1A0D5EEE" w14:textId="77777777" w:rsidR="005A0657" w:rsidRPr="00023A4A" w:rsidRDefault="005A0657" w:rsidP="005A0657">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0DFF8703" w14:textId="77777777" w:rsidR="005A0657" w:rsidRPr="00023A4A" w:rsidRDefault="005A0657" w:rsidP="005A0657">
            <w:pPr>
              <w:snapToGrid w:val="0"/>
              <w:spacing w:before="0"/>
              <w:rPr>
                <w:rFonts w:cs="Arial"/>
                <w:iCs/>
              </w:rPr>
            </w:pPr>
            <w:r w:rsidRPr="00023A4A">
              <w:rPr>
                <w:rFonts w:cs="Arial"/>
                <w:iCs/>
              </w:rPr>
              <w:t>Врста правног лица:</w:t>
            </w:r>
          </w:p>
          <w:p w14:paraId="1EEB3A8F" w14:textId="77777777" w:rsidR="005A0657" w:rsidRPr="00023A4A" w:rsidRDefault="005A0657" w:rsidP="005A0657">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3249D4" w14:textId="77777777" w:rsidR="005A0657" w:rsidRPr="00023A4A" w:rsidRDefault="005A0657" w:rsidP="005A0657">
            <w:pPr>
              <w:snapToGrid w:val="0"/>
              <w:spacing w:before="0"/>
              <w:rPr>
                <w:rFonts w:eastAsia="TimesNewRomanPSMT" w:cs="Arial"/>
                <w:b/>
                <w:bCs/>
              </w:rPr>
            </w:pPr>
          </w:p>
        </w:tc>
      </w:tr>
      <w:tr w:rsidR="005A0657" w:rsidRPr="00023A4A" w14:paraId="07BC005C" w14:textId="77777777" w:rsidTr="00C270BB">
        <w:tc>
          <w:tcPr>
            <w:tcW w:w="465" w:type="dxa"/>
            <w:tcBorders>
              <w:top w:val="single" w:sz="4" w:space="0" w:color="000000"/>
              <w:left w:val="single" w:sz="4" w:space="0" w:color="000000"/>
              <w:bottom w:val="single" w:sz="4" w:space="0" w:color="000000"/>
            </w:tcBorders>
            <w:shd w:val="clear" w:color="auto" w:fill="auto"/>
          </w:tcPr>
          <w:p w14:paraId="61C713C3" w14:textId="77777777" w:rsidR="005A0657" w:rsidRPr="00023A4A" w:rsidRDefault="005A0657" w:rsidP="005A0657">
            <w:pPr>
              <w:snapToGrid w:val="0"/>
              <w:spacing w:before="0"/>
              <w:rPr>
                <w:rFonts w:eastAsia="TimesNewRomanPSMT" w:cs="Arial"/>
                <w:bCs/>
              </w:rPr>
            </w:pPr>
          </w:p>
          <w:p w14:paraId="2D4E115C" w14:textId="77777777" w:rsidR="005A0657" w:rsidRPr="00023A4A"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6FCB105" w14:textId="77777777" w:rsidR="005A0657" w:rsidRPr="00023A4A" w:rsidRDefault="005A0657" w:rsidP="005A0657">
            <w:pPr>
              <w:snapToGrid w:val="0"/>
              <w:spacing w:before="0"/>
              <w:rPr>
                <w:rFonts w:eastAsia="TimesNewRomanPSMT" w:cs="Arial"/>
                <w:bCs/>
              </w:rPr>
            </w:pPr>
          </w:p>
          <w:p w14:paraId="471FC1F1" w14:textId="77777777" w:rsidR="005A0657" w:rsidRPr="00023A4A" w:rsidRDefault="005A0657" w:rsidP="005A0657">
            <w:pPr>
              <w:spacing w:before="0"/>
              <w:rPr>
                <w:rFonts w:eastAsia="TimesNewRomanPSMT" w:cs="Arial"/>
                <w:b/>
                <w:bCs/>
              </w:rPr>
            </w:pPr>
            <w:r w:rsidRPr="00023A4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600C13" w14:textId="77777777" w:rsidR="005A0657" w:rsidRPr="00023A4A" w:rsidRDefault="005A0657" w:rsidP="005A0657">
            <w:pPr>
              <w:snapToGrid w:val="0"/>
              <w:spacing w:before="0"/>
              <w:rPr>
                <w:rFonts w:eastAsia="TimesNewRomanPSMT" w:cs="Arial"/>
                <w:b/>
                <w:bCs/>
              </w:rPr>
            </w:pPr>
          </w:p>
        </w:tc>
      </w:tr>
      <w:tr w:rsidR="005A0657" w:rsidRPr="00023A4A" w14:paraId="7A539B03" w14:textId="77777777" w:rsidTr="00C270BB">
        <w:tc>
          <w:tcPr>
            <w:tcW w:w="465" w:type="dxa"/>
            <w:tcBorders>
              <w:top w:val="single" w:sz="4" w:space="0" w:color="000000"/>
              <w:left w:val="single" w:sz="4" w:space="0" w:color="000000"/>
              <w:bottom w:val="single" w:sz="4" w:space="0" w:color="000000"/>
            </w:tcBorders>
            <w:shd w:val="clear" w:color="auto" w:fill="auto"/>
          </w:tcPr>
          <w:p w14:paraId="52667986" w14:textId="77777777" w:rsidR="005A0657" w:rsidRPr="00023A4A" w:rsidRDefault="005A0657" w:rsidP="005A0657">
            <w:pPr>
              <w:snapToGrid w:val="0"/>
              <w:spacing w:before="0"/>
              <w:rPr>
                <w:rFonts w:eastAsia="TimesNewRomanPSMT" w:cs="Arial"/>
                <w:bCs/>
              </w:rPr>
            </w:pPr>
          </w:p>
          <w:p w14:paraId="4050FB0C" w14:textId="77777777" w:rsidR="005A0657" w:rsidRPr="00023A4A"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DBBCE60" w14:textId="77777777" w:rsidR="005A0657" w:rsidRPr="00023A4A" w:rsidRDefault="005A0657" w:rsidP="005A0657">
            <w:pPr>
              <w:snapToGrid w:val="0"/>
              <w:spacing w:before="0"/>
              <w:rPr>
                <w:rFonts w:eastAsia="TimesNewRomanPSMT" w:cs="Arial"/>
                <w:bCs/>
              </w:rPr>
            </w:pPr>
          </w:p>
          <w:p w14:paraId="28E942F8" w14:textId="77777777" w:rsidR="005A0657" w:rsidRPr="00023A4A" w:rsidRDefault="005A0657" w:rsidP="005A0657">
            <w:pPr>
              <w:spacing w:before="0"/>
              <w:rPr>
                <w:rFonts w:eastAsia="TimesNewRomanPSMT" w:cs="Arial"/>
                <w:b/>
                <w:bCs/>
              </w:rPr>
            </w:pPr>
            <w:r w:rsidRPr="00023A4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BAF4F2" w14:textId="77777777" w:rsidR="005A0657" w:rsidRPr="00023A4A" w:rsidRDefault="005A0657" w:rsidP="005A0657">
            <w:pPr>
              <w:snapToGrid w:val="0"/>
              <w:spacing w:before="0"/>
              <w:rPr>
                <w:rFonts w:eastAsia="TimesNewRomanPSMT" w:cs="Arial"/>
                <w:b/>
                <w:bCs/>
              </w:rPr>
            </w:pPr>
          </w:p>
        </w:tc>
      </w:tr>
      <w:tr w:rsidR="005A0657" w:rsidRPr="00023A4A" w14:paraId="0C6BAC26" w14:textId="77777777" w:rsidTr="00C270BB">
        <w:tc>
          <w:tcPr>
            <w:tcW w:w="465" w:type="dxa"/>
            <w:tcBorders>
              <w:top w:val="single" w:sz="4" w:space="0" w:color="000000"/>
              <w:left w:val="single" w:sz="4" w:space="0" w:color="000000"/>
              <w:bottom w:val="single" w:sz="4" w:space="0" w:color="000000"/>
            </w:tcBorders>
            <w:shd w:val="clear" w:color="auto" w:fill="auto"/>
          </w:tcPr>
          <w:p w14:paraId="746EBDA5" w14:textId="77777777" w:rsidR="005A0657" w:rsidRPr="00023A4A" w:rsidRDefault="005A0657" w:rsidP="005A065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76E5103" w14:textId="77777777" w:rsidR="005A0657" w:rsidRPr="00023A4A" w:rsidRDefault="005A0657" w:rsidP="005A0657">
            <w:pPr>
              <w:snapToGrid w:val="0"/>
              <w:spacing w:before="0"/>
              <w:rPr>
                <w:rFonts w:eastAsia="TimesNewRomanPSMT" w:cs="Arial"/>
                <w:bCs/>
              </w:rPr>
            </w:pPr>
          </w:p>
          <w:p w14:paraId="3E26B37C" w14:textId="77777777" w:rsidR="005A0657" w:rsidRPr="00023A4A" w:rsidRDefault="005A0657" w:rsidP="005A0657">
            <w:pPr>
              <w:spacing w:before="0"/>
              <w:rPr>
                <w:rFonts w:eastAsia="TimesNewRomanPSMT" w:cs="Arial"/>
                <w:b/>
                <w:bCs/>
              </w:rPr>
            </w:pPr>
            <w:r w:rsidRPr="00023A4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C07C41" w14:textId="77777777" w:rsidR="005A0657" w:rsidRPr="00023A4A" w:rsidRDefault="005A0657" w:rsidP="005A0657">
            <w:pPr>
              <w:snapToGrid w:val="0"/>
              <w:spacing w:before="0"/>
              <w:rPr>
                <w:rFonts w:eastAsia="TimesNewRomanPSMT" w:cs="Arial"/>
                <w:b/>
                <w:bCs/>
              </w:rPr>
            </w:pPr>
          </w:p>
        </w:tc>
      </w:tr>
      <w:tr w:rsidR="005A0657" w:rsidRPr="00023A4A" w14:paraId="40359366" w14:textId="77777777" w:rsidTr="00C270BB">
        <w:tc>
          <w:tcPr>
            <w:tcW w:w="465" w:type="dxa"/>
            <w:tcBorders>
              <w:top w:val="single" w:sz="4" w:space="0" w:color="000000"/>
              <w:left w:val="single" w:sz="4" w:space="0" w:color="000000"/>
              <w:bottom w:val="single" w:sz="4" w:space="0" w:color="000000"/>
            </w:tcBorders>
            <w:shd w:val="clear" w:color="auto" w:fill="auto"/>
          </w:tcPr>
          <w:p w14:paraId="19B7DBE3" w14:textId="77777777" w:rsidR="005A0657" w:rsidRPr="00023A4A" w:rsidRDefault="005A0657" w:rsidP="005A0657">
            <w:pPr>
              <w:snapToGrid w:val="0"/>
              <w:spacing w:before="0"/>
              <w:rPr>
                <w:rFonts w:eastAsia="TimesNewRomanPSMT" w:cs="Arial"/>
                <w:bCs/>
              </w:rPr>
            </w:pPr>
          </w:p>
          <w:p w14:paraId="3D7B6224" w14:textId="77777777" w:rsidR="005A0657" w:rsidRPr="00023A4A" w:rsidRDefault="005A0657" w:rsidP="005A0657">
            <w:pPr>
              <w:spacing w:before="0"/>
              <w:rPr>
                <w:rFonts w:eastAsia="TimesNewRomanPSMT" w:cs="Arial"/>
                <w:bCs/>
                <w:lang w:val="ru-RU"/>
              </w:rPr>
            </w:pPr>
            <w:r w:rsidRPr="00023A4A">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4170CE47" w14:textId="77777777" w:rsidR="005A0657" w:rsidRPr="00023A4A" w:rsidRDefault="005A0657" w:rsidP="005A0657">
            <w:pPr>
              <w:snapToGrid w:val="0"/>
              <w:spacing w:before="0"/>
              <w:rPr>
                <w:rFonts w:eastAsia="TimesNewRomanPSMT" w:cs="Arial"/>
                <w:bCs/>
                <w:lang w:val="ru-RU"/>
              </w:rPr>
            </w:pPr>
          </w:p>
          <w:p w14:paraId="1FA65369" w14:textId="77777777" w:rsidR="005A0657" w:rsidRPr="00023A4A" w:rsidRDefault="005A0657" w:rsidP="005A0657">
            <w:pPr>
              <w:spacing w:before="0"/>
              <w:rPr>
                <w:rFonts w:eastAsia="TimesNewRomanPSMT" w:cs="Arial"/>
                <w:b/>
                <w:bCs/>
                <w:lang w:val="ru-RU"/>
              </w:rPr>
            </w:pPr>
            <w:r w:rsidRPr="00023A4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DA9FE9" w14:textId="77777777" w:rsidR="005A0657" w:rsidRPr="00023A4A" w:rsidRDefault="005A0657" w:rsidP="005A0657">
            <w:pPr>
              <w:snapToGrid w:val="0"/>
              <w:spacing w:before="0"/>
              <w:rPr>
                <w:rFonts w:eastAsia="TimesNewRomanPSMT" w:cs="Arial"/>
                <w:b/>
                <w:bCs/>
                <w:lang w:val="ru-RU"/>
              </w:rPr>
            </w:pPr>
          </w:p>
        </w:tc>
      </w:tr>
      <w:tr w:rsidR="005A0657" w:rsidRPr="00023A4A" w14:paraId="14771BA9" w14:textId="77777777" w:rsidTr="00C270BB">
        <w:tc>
          <w:tcPr>
            <w:tcW w:w="465" w:type="dxa"/>
            <w:tcBorders>
              <w:top w:val="single" w:sz="4" w:space="0" w:color="000000"/>
              <w:left w:val="single" w:sz="4" w:space="0" w:color="000000"/>
              <w:bottom w:val="single" w:sz="4" w:space="0" w:color="000000"/>
            </w:tcBorders>
            <w:shd w:val="clear" w:color="auto" w:fill="auto"/>
          </w:tcPr>
          <w:p w14:paraId="62647D27" w14:textId="77777777" w:rsidR="005A0657" w:rsidRPr="00023A4A" w:rsidRDefault="005A0657" w:rsidP="005A0657">
            <w:pPr>
              <w:snapToGrid w:val="0"/>
              <w:spacing w:before="0"/>
              <w:rPr>
                <w:rFonts w:eastAsia="TimesNewRomanPSMT" w:cs="Arial"/>
                <w:bCs/>
                <w:lang w:val="ru-RU"/>
              </w:rPr>
            </w:pPr>
          </w:p>
          <w:p w14:paraId="44223DD9" w14:textId="77777777" w:rsidR="005A0657" w:rsidRPr="00023A4A" w:rsidRDefault="005A0657" w:rsidP="005A0657">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0AB9142" w14:textId="77777777" w:rsidR="005A0657" w:rsidRPr="00023A4A" w:rsidRDefault="005A0657" w:rsidP="005A0657">
            <w:pPr>
              <w:snapToGrid w:val="0"/>
              <w:spacing w:before="0"/>
              <w:rPr>
                <w:rFonts w:eastAsia="TimesNewRomanPSMT" w:cs="Arial"/>
                <w:bCs/>
                <w:lang w:val="ru-RU"/>
              </w:rPr>
            </w:pPr>
          </w:p>
          <w:p w14:paraId="00F0929B" w14:textId="77777777" w:rsidR="005A0657" w:rsidRPr="00023A4A" w:rsidRDefault="005A0657" w:rsidP="005A0657">
            <w:pPr>
              <w:spacing w:before="0"/>
              <w:rPr>
                <w:rFonts w:eastAsia="TimesNewRomanPSMT" w:cs="Arial"/>
                <w:b/>
                <w:bCs/>
              </w:rPr>
            </w:pPr>
            <w:r w:rsidRPr="00023A4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350114" w14:textId="77777777" w:rsidR="005A0657" w:rsidRPr="00023A4A" w:rsidRDefault="005A0657" w:rsidP="005A0657">
            <w:pPr>
              <w:snapToGrid w:val="0"/>
              <w:spacing w:before="0"/>
              <w:rPr>
                <w:rFonts w:eastAsia="TimesNewRomanPSMT" w:cs="Arial"/>
                <w:b/>
                <w:bCs/>
              </w:rPr>
            </w:pPr>
          </w:p>
        </w:tc>
      </w:tr>
      <w:tr w:rsidR="005A0657" w:rsidRPr="00023A4A" w14:paraId="17824066" w14:textId="77777777" w:rsidTr="00C270BB">
        <w:tc>
          <w:tcPr>
            <w:tcW w:w="465" w:type="dxa"/>
            <w:tcBorders>
              <w:top w:val="single" w:sz="4" w:space="0" w:color="000000"/>
              <w:left w:val="single" w:sz="4" w:space="0" w:color="000000"/>
              <w:bottom w:val="single" w:sz="4" w:space="0" w:color="000000"/>
            </w:tcBorders>
            <w:shd w:val="clear" w:color="auto" w:fill="auto"/>
          </w:tcPr>
          <w:p w14:paraId="386CD4A2" w14:textId="77777777" w:rsidR="005A0657" w:rsidRPr="00023A4A" w:rsidRDefault="005A0657" w:rsidP="005A0657">
            <w:pPr>
              <w:snapToGrid w:val="0"/>
              <w:spacing w:before="0"/>
              <w:rPr>
                <w:rFonts w:eastAsia="TimesNewRomanPSMT" w:cs="Arial"/>
                <w:bCs/>
              </w:rPr>
            </w:pPr>
          </w:p>
          <w:p w14:paraId="42262FD1" w14:textId="77777777" w:rsidR="005A0657" w:rsidRPr="00023A4A"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0548BB" w14:textId="77777777" w:rsidR="005A0657" w:rsidRPr="00023A4A" w:rsidRDefault="005A0657" w:rsidP="005A0657">
            <w:pPr>
              <w:snapToGrid w:val="0"/>
              <w:spacing w:before="0"/>
              <w:rPr>
                <w:rFonts w:eastAsia="TimesNewRomanPSMT" w:cs="Arial"/>
                <w:bCs/>
              </w:rPr>
            </w:pPr>
          </w:p>
          <w:p w14:paraId="3BC405AD" w14:textId="77777777" w:rsidR="005A0657" w:rsidRPr="00023A4A" w:rsidRDefault="005A0657" w:rsidP="005A0657">
            <w:pPr>
              <w:spacing w:before="0"/>
              <w:rPr>
                <w:rFonts w:eastAsia="TimesNewRomanPSMT" w:cs="Arial"/>
                <w:b/>
                <w:bCs/>
              </w:rPr>
            </w:pPr>
            <w:r w:rsidRPr="00023A4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1A8C38" w14:textId="77777777" w:rsidR="005A0657" w:rsidRPr="00023A4A" w:rsidRDefault="005A0657" w:rsidP="005A0657">
            <w:pPr>
              <w:snapToGrid w:val="0"/>
              <w:spacing w:before="0"/>
              <w:rPr>
                <w:rFonts w:eastAsia="TimesNewRomanPSMT" w:cs="Arial"/>
                <w:b/>
                <w:bCs/>
              </w:rPr>
            </w:pPr>
          </w:p>
        </w:tc>
      </w:tr>
      <w:tr w:rsidR="005A0657" w:rsidRPr="00023A4A" w14:paraId="60224FB3" w14:textId="77777777" w:rsidTr="00C270BB">
        <w:tc>
          <w:tcPr>
            <w:tcW w:w="465" w:type="dxa"/>
            <w:tcBorders>
              <w:top w:val="single" w:sz="4" w:space="0" w:color="000000"/>
              <w:left w:val="single" w:sz="4" w:space="0" w:color="000000"/>
              <w:bottom w:val="single" w:sz="4" w:space="0" w:color="000000"/>
            </w:tcBorders>
            <w:shd w:val="clear" w:color="auto" w:fill="auto"/>
          </w:tcPr>
          <w:p w14:paraId="7AED4CC9" w14:textId="77777777" w:rsidR="005A0657" w:rsidRPr="00023A4A" w:rsidRDefault="005A0657" w:rsidP="005A0657">
            <w:pPr>
              <w:snapToGrid w:val="0"/>
              <w:spacing w:before="0"/>
              <w:rPr>
                <w:rFonts w:eastAsia="TimesNewRomanPSMT" w:cs="Arial"/>
                <w:bCs/>
              </w:rPr>
            </w:pPr>
          </w:p>
          <w:p w14:paraId="7CA7C303" w14:textId="77777777" w:rsidR="005A0657" w:rsidRPr="00023A4A"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13E01" w14:textId="77777777" w:rsidR="005A0657" w:rsidRPr="00023A4A" w:rsidRDefault="005A0657" w:rsidP="005A0657">
            <w:pPr>
              <w:snapToGrid w:val="0"/>
              <w:spacing w:before="0"/>
              <w:rPr>
                <w:rFonts w:eastAsia="TimesNewRomanPSMT" w:cs="Arial"/>
                <w:bCs/>
              </w:rPr>
            </w:pPr>
          </w:p>
          <w:p w14:paraId="23E48634" w14:textId="77777777" w:rsidR="005A0657" w:rsidRPr="00023A4A" w:rsidRDefault="005A0657" w:rsidP="005A0657">
            <w:pPr>
              <w:spacing w:before="0"/>
              <w:rPr>
                <w:rFonts w:eastAsia="TimesNewRomanPSMT" w:cs="Arial"/>
                <w:b/>
                <w:bCs/>
              </w:rPr>
            </w:pPr>
            <w:r w:rsidRPr="00023A4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0FD4A91" w14:textId="77777777" w:rsidR="005A0657" w:rsidRPr="00023A4A" w:rsidRDefault="005A0657" w:rsidP="005A0657">
            <w:pPr>
              <w:snapToGrid w:val="0"/>
              <w:spacing w:before="0"/>
              <w:rPr>
                <w:rFonts w:eastAsia="TimesNewRomanPSMT" w:cs="Arial"/>
                <w:b/>
                <w:bCs/>
              </w:rPr>
            </w:pPr>
          </w:p>
        </w:tc>
      </w:tr>
      <w:tr w:rsidR="005A0657" w:rsidRPr="00023A4A" w14:paraId="3F193BAC" w14:textId="77777777" w:rsidTr="00C270BB">
        <w:tc>
          <w:tcPr>
            <w:tcW w:w="465" w:type="dxa"/>
            <w:tcBorders>
              <w:top w:val="single" w:sz="4" w:space="0" w:color="000000"/>
              <w:left w:val="single" w:sz="4" w:space="0" w:color="000000"/>
              <w:bottom w:val="single" w:sz="4" w:space="0" w:color="000000"/>
            </w:tcBorders>
            <w:shd w:val="clear" w:color="auto" w:fill="auto"/>
          </w:tcPr>
          <w:p w14:paraId="1F587A9E" w14:textId="77777777" w:rsidR="005A0657" w:rsidRPr="00023A4A" w:rsidRDefault="005A0657" w:rsidP="005A065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064CB27" w14:textId="77777777" w:rsidR="005A0657" w:rsidRPr="00023A4A" w:rsidRDefault="005A0657" w:rsidP="005A0657">
            <w:pPr>
              <w:snapToGrid w:val="0"/>
              <w:spacing w:before="0"/>
              <w:rPr>
                <w:rFonts w:eastAsia="TimesNewRomanPSMT" w:cs="Arial"/>
                <w:bCs/>
              </w:rPr>
            </w:pPr>
          </w:p>
          <w:p w14:paraId="55D26325" w14:textId="77777777" w:rsidR="005A0657" w:rsidRPr="00023A4A" w:rsidRDefault="005A0657" w:rsidP="005A0657">
            <w:pPr>
              <w:spacing w:before="0"/>
              <w:rPr>
                <w:rFonts w:eastAsia="TimesNewRomanPSMT" w:cs="Arial"/>
                <w:b/>
                <w:bCs/>
              </w:rPr>
            </w:pPr>
            <w:r w:rsidRPr="00023A4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3326354" w14:textId="77777777" w:rsidR="005A0657" w:rsidRPr="00023A4A" w:rsidRDefault="005A0657" w:rsidP="005A0657">
            <w:pPr>
              <w:snapToGrid w:val="0"/>
              <w:spacing w:before="0"/>
              <w:rPr>
                <w:rFonts w:eastAsia="TimesNewRomanPSMT" w:cs="Arial"/>
                <w:b/>
                <w:bCs/>
              </w:rPr>
            </w:pPr>
          </w:p>
        </w:tc>
      </w:tr>
      <w:tr w:rsidR="005A0657" w:rsidRPr="00023A4A" w14:paraId="562FBC5D" w14:textId="77777777" w:rsidTr="00C270BB">
        <w:tc>
          <w:tcPr>
            <w:tcW w:w="465" w:type="dxa"/>
            <w:tcBorders>
              <w:top w:val="single" w:sz="4" w:space="0" w:color="000000"/>
              <w:left w:val="single" w:sz="4" w:space="0" w:color="000000"/>
              <w:bottom w:val="single" w:sz="4" w:space="0" w:color="000000"/>
            </w:tcBorders>
            <w:shd w:val="clear" w:color="auto" w:fill="auto"/>
          </w:tcPr>
          <w:p w14:paraId="46130B21" w14:textId="77777777" w:rsidR="005A0657" w:rsidRPr="00023A4A" w:rsidRDefault="005A0657" w:rsidP="005A0657">
            <w:pPr>
              <w:snapToGrid w:val="0"/>
              <w:spacing w:before="0"/>
              <w:rPr>
                <w:rFonts w:eastAsia="TimesNewRomanPSMT" w:cs="Arial"/>
                <w:bCs/>
              </w:rPr>
            </w:pPr>
          </w:p>
          <w:p w14:paraId="639ED311" w14:textId="77777777" w:rsidR="005A0657" w:rsidRPr="00023A4A" w:rsidRDefault="005A0657" w:rsidP="005A0657">
            <w:pPr>
              <w:spacing w:before="0"/>
              <w:rPr>
                <w:rFonts w:eastAsia="TimesNewRomanPSMT" w:cs="Arial"/>
                <w:bCs/>
                <w:lang w:val="ru-RU"/>
              </w:rPr>
            </w:pPr>
            <w:r w:rsidRPr="00023A4A">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5F142A76" w14:textId="77777777" w:rsidR="005A0657" w:rsidRPr="00023A4A" w:rsidRDefault="005A0657" w:rsidP="005A0657">
            <w:pPr>
              <w:snapToGrid w:val="0"/>
              <w:spacing w:before="0"/>
              <w:rPr>
                <w:rFonts w:eastAsia="TimesNewRomanPSMT" w:cs="Arial"/>
                <w:bCs/>
                <w:lang w:val="ru-RU"/>
              </w:rPr>
            </w:pPr>
          </w:p>
          <w:p w14:paraId="23ADD14D" w14:textId="77777777" w:rsidR="005A0657" w:rsidRPr="00023A4A" w:rsidRDefault="005A0657" w:rsidP="005A0657">
            <w:pPr>
              <w:spacing w:before="0"/>
              <w:rPr>
                <w:rFonts w:eastAsia="TimesNewRomanPSMT" w:cs="Arial"/>
                <w:b/>
                <w:bCs/>
                <w:lang w:val="ru-RU"/>
              </w:rPr>
            </w:pPr>
            <w:r w:rsidRPr="00023A4A">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43480B" w14:textId="77777777" w:rsidR="005A0657" w:rsidRPr="00023A4A" w:rsidRDefault="005A0657" w:rsidP="005A0657">
            <w:pPr>
              <w:snapToGrid w:val="0"/>
              <w:spacing w:before="0"/>
              <w:rPr>
                <w:rFonts w:eastAsia="TimesNewRomanPSMT" w:cs="Arial"/>
                <w:b/>
                <w:bCs/>
                <w:lang w:val="ru-RU"/>
              </w:rPr>
            </w:pPr>
          </w:p>
        </w:tc>
      </w:tr>
      <w:tr w:rsidR="005A0657" w:rsidRPr="00023A4A" w14:paraId="7A0B6178" w14:textId="77777777" w:rsidTr="00C270BB">
        <w:tc>
          <w:tcPr>
            <w:tcW w:w="465" w:type="dxa"/>
            <w:tcBorders>
              <w:top w:val="single" w:sz="4" w:space="0" w:color="000000"/>
              <w:left w:val="single" w:sz="4" w:space="0" w:color="000000"/>
              <w:bottom w:val="single" w:sz="4" w:space="0" w:color="000000"/>
            </w:tcBorders>
            <w:shd w:val="clear" w:color="auto" w:fill="auto"/>
          </w:tcPr>
          <w:p w14:paraId="005A2AFC" w14:textId="77777777" w:rsidR="005A0657" w:rsidRPr="00023A4A" w:rsidRDefault="005A0657" w:rsidP="005A0657">
            <w:pPr>
              <w:snapToGrid w:val="0"/>
              <w:spacing w:before="0"/>
              <w:rPr>
                <w:rFonts w:eastAsia="TimesNewRomanPSMT" w:cs="Arial"/>
                <w:bCs/>
                <w:lang w:val="ru-RU"/>
              </w:rPr>
            </w:pPr>
          </w:p>
          <w:p w14:paraId="1E2FA7F1" w14:textId="77777777" w:rsidR="005A0657" w:rsidRPr="00023A4A" w:rsidRDefault="005A0657" w:rsidP="005A0657">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254A8A57" w14:textId="77777777" w:rsidR="005A0657" w:rsidRPr="00023A4A" w:rsidRDefault="005A0657" w:rsidP="005A0657">
            <w:pPr>
              <w:snapToGrid w:val="0"/>
              <w:spacing w:before="0"/>
              <w:rPr>
                <w:rFonts w:eastAsia="TimesNewRomanPSMT" w:cs="Arial"/>
                <w:bCs/>
                <w:lang w:val="ru-RU"/>
              </w:rPr>
            </w:pPr>
          </w:p>
          <w:p w14:paraId="37A9FFE7" w14:textId="77777777" w:rsidR="005A0657" w:rsidRPr="00023A4A" w:rsidRDefault="005A0657" w:rsidP="005A0657">
            <w:pPr>
              <w:spacing w:before="0"/>
              <w:rPr>
                <w:rFonts w:eastAsia="TimesNewRomanPSMT" w:cs="Arial"/>
                <w:b/>
                <w:bCs/>
              </w:rPr>
            </w:pPr>
            <w:r w:rsidRPr="00023A4A">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CB01A9" w14:textId="77777777" w:rsidR="005A0657" w:rsidRPr="00023A4A" w:rsidRDefault="005A0657" w:rsidP="005A0657">
            <w:pPr>
              <w:snapToGrid w:val="0"/>
              <w:spacing w:before="0"/>
              <w:rPr>
                <w:rFonts w:eastAsia="TimesNewRomanPSMT" w:cs="Arial"/>
                <w:b/>
                <w:bCs/>
              </w:rPr>
            </w:pPr>
          </w:p>
        </w:tc>
      </w:tr>
      <w:tr w:rsidR="005A0657" w:rsidRPr="00023A4A" w14:paraId="199C82B1" w14:textId="77777777" w:rsidTr="00C270BB">
        <w:tc>
          <w:tcPr>
            <w:tcW w:w="465" w:type="dxa"/>
            <w:tcBorders>
              <w:top w:val="single" w:sz="4" w:space="0" w:color="000000"/>
              <w:left w:val="single" w:sz="4" w:space="0" w:color="000000"/>
              <w:bottom w:val="single" w:sz="4" w:space="0" w:color="000000"/>
            </w:tcBorders>
            <w:shd w:val="clear" w:color="auto" w:fill="auto"/>
          </w:tcPr>
          <w:p w14:paraId="21A737D3" w14:textId="77777777" w:rsidR="005A0657" w:rsidRPr="00023A4A" w:rsidRDefault="005A0657" w:rsidP="005A0657">
            <w:pPr>
              <w:snapToGrid w:val="0"/>
              <w:spacing w:before="0"/>
              <w:rPr>
                <w:rFonts w:eastAsia="TimesNewRomanPSMT" w:cs="Arial"/>
                <w:bCs/>
              </w:rPr>
            </w:pPr>
          </w:p>
          <w:p w14:paraId="27155D9D" w14:textId="77777777" w:rsidR="005A0657" w:rsidRPr="00023A4A"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9B52035" w14:textId="77777777" w:rsidR="005A0657" w:rsidRPr="00023A4A" w:rsidRDefault="005A0657" w:rsidP="005A0657">
            <w:pPr>
              <w:snapToGrid w:val="0"/>
              <w:spacing w:before="0"/>
              <w:rPr>
                <w:rFonts w:eastAsia="TimesNewRomanPSMT" w:cs="Arial"/>
                <w:bCs/>
              </w:rPr>
            </w:pPr>
          </w:p>
          <w:p w14:paraId="34A178BB" w14:textId="77777777" w:rsidR="005A0657" w:rsidRPr="00023A4A" w:rsidRDefault="005A0657" w:rsidP="005A0657">
            <w:pPr>
              <w:spacing w:before="0"/>
              <w:rPr>
                <w:rFonts w:eastAsia="TimesNewRomanPSMT" w:cs="Arial"/>
                <w:b/>
                <w:bCs/>
              </w:rPr>
            </w:pPr>
            <w:r w:rsidRPr="00023A4A">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A171EE" w14:textId="77777777" w:rsidR="005A0657" w:rsidRPr="00023A4A" w:rsidRDefault="005A0657" w:rsidP="005A0657">
            <w:pPr>
              <w:snapToGrid w:val="0"/>
              <w:spacing w:before="0"/>
              <w:rPr>
                <w:rFonts w:eastAsia="TimesNewRomanPSMT" w:cs="Arial"/>
                <w:b/>
                <w:bCs/>
              </w:rPr>
            </w:pPr>
          </w:p>
        </w:tc>
      </w:tr>
      <w:tr w:rsidR="005A0657" w:rsidRPr="00023A4A" w14:paraId="68A4EB88" w14:textId="77777777" w:rsidTr="00C270BB">
        <w:tc>
          <w:tcPr>
            <w:tcW w:w="465" w:type="dxa"/>
            <w:tcBorders>
              <w:top w:val="single" w:sz="4" w:space="0" w:color="000000"/>
              <w:left w:val="single" w:sz="4" w:space="0" w:color="000000"/>
              <w:bottom w:val="single" w:sz="4" w:space="0" w:color="000000"/>
            </w:tcBorders>
            <w:shd w:val="clear" w:color="auto" w:fill="auto"/>
          </w:tcPr>
          <w:p w14:paraId="244E81DD" w14:textId="77777777" w:rsidR="005A0657" w:rsidRPr="00023A4A" w:rsidRDefault="005A0657" w:rsidP="005A0657">
            <w:pPr>
              <w:snapToGrid w:val="0"/>
              <w:spacing w:before="0"/>
              <w:rPr>
                <w:rFonts w:eastAsia="TimesNewRomanPSMT" w:cs="Arial"/>
                <w:bCs/>
              </w:rPr>
            </w:pPr>
          </w:p>
          <w:p w14:paraId="72D8D2A6" w14:textId="77777777" w:rsidR="005A0657" w:rsidRPr="00023A4A" w:rsidRDefault="005A0657" w:rsidP="005A0657">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03162292" w14:textId="77777777" w:rsidR="005A0657" w:rsidRPr="00023A4A" w:rsidRDefault="005A0657" w:rsidP="005A0657">
            <w:pPr>
              <w:snapToGrid w:val="0"/>
              <w:spacing w:before="0"/>
              <w:rPr>
                <w:rFonts w:eastAsia="TimesNewRomanPSMT" w:cs="Arial"/>
                <w:bCs/>
              </w:rPr>
            </w:pPr>
          </w:p>
          <w:p w14:paraId="0338DCB0" w14:textId="77777777" w:rsidR="005A0657" w:rsidRPr="00023A4A" w:rsidRDefault="005A0657" w:rsidP="005A0657">
            <w:pPr>
              <w:spacing w:before="0"/>
              <w:rPr>
                <w:rFonts w:eastAsia="TimesNewRomanPSMT" w:cs="Arial"/>
                <w:b/>
                <w:bCs/>
              </w:rPr>
            </w:pPr>
            <w:r w:rsidRPr="00023A4A">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76EE68" w14:textId="77777777" w:rsidR="005A0657" w:rsidRPr="00023A4A" w:rsidRDefault="005A0657" w:rsidP="005A0657">
            <w:pPr>
              <w:snapToGrid w:val="0"/>
              <w:spacing w:before="0"/>
              <w:rPr>
                <w:rFonts w:eastAsia="TimesNewRomanPSMT" w:cs="Arial"/>
                <w:b/>
                <w:bCs/>
              </w:rPr>
            </w:pPr>
          </w:p>
        </w:tc>
      </w:tr>
      <w:tr w:rsidR="005A0657" w:rsidRPr="00023A4A" w14:paraId="39816640" w14:textId="77777777" w:rsidTr="00C270BB">
        <w:tc>
          <w:tcPr>
            <w:tcW w:w="465" w:type="dxa"/>
            <w:tcBorders>
              <w:top w:val="single" w:sz="4" w:space="0" w:color="000000"/>
              <w:left w:val="single" w:sz="4" w:space="0" w:color="000000"/>
              <w:bottom w:val="single" w:sz="4" w:space="0" w:color="000000"/>
            </w:tcBorders>
            <w:shd w:val="clear" w:color="auto" w:fill="auto"/>
          </w:tcPr>
          <w:p w14:paraId="19ECBE37" w14:textId="77777777" w:rsidR="005A0657" w:rsidRPr="00023A4A" w:rsidRDefault="005A0657" w:rsidP="005A0657">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A49F67C" w14:textId="77777777" w:rsidR="005A0657" w:rsidRPr="00023A4A" w:rsidRDefault="005A0657" w:rsidP="005A0657">
            <w:pPr>
              <w:snapToGrid w:val="0"/>
              <w:spacing w:before="0"/>
              <w:rPr>
                <w:rFonts w:eastAsia="TimesNewRomanPSMT" w:cs="Arial"/>
                <w:bCs/>
              </w:rPr>
            </w:pPr>
          </w:p>
          <w:p w14:paraId="7281B6DB" w14:textId="77777777" w:rsidR="005A0657" w:rsidRPr="00023A4A" w:rsidRDefault="005A0657" w:rsidP="005A0657">
            <w:pPr>
              <w:spacing w:before="0"/>
              <w:rPr>
                <w:rFonts w:eastAsia="TimesNewRomanPSMT" w:cs="Arial"/>
                <w:b/>
                <w:bCs/>
              </w:rPr>
            </w:pPr>
            <w:r w:rsidRPr="00023A4A">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50D828" w14:textId="77777777" w:rsidR="005A0657" w:rsidRPr="00023A4A" w:rsidRDefault="005A0657" w:rsidP="005A0657">
            <w:pPr>
              <w:snapToGrid w:val="0"/>
              <w:spacing w:before="0"/>
              <w:rPr>
                <w:rFonts w:eastAsia="TimesNewRomanPSMT" w:cs="Arial"/>
                <w:b/>
                <w:bCs/>
              </w:rPr>
            </w:pPr>
          </w:p>
        </w:tc>
      </w:tr>
    </w:tbl>
    <w:p w14:paraId="343C787F" w14:textId="77777777" w:rsidR="005A0657" w:rsidRPr="00023A4A" w:rsidRDefault="005A0657" w:rsidP="005A0657">
      <w:pPr>
        <w:spacing w:before="0"/>
        <w:rPr>
          <w:rFonts w:cs="Arial"/>
          <w:b/>
          <w:bCs/>
          <w:iCs/>
          <w:u w:val="single"/>
        </w:rPr>
      </w:pPr>
    </w:p>
    <w:p w14:paraId="763FEF58" w14:textId="77777777" w:rsidR="00F14FE2" w:rsidRDefault="00F14FE2" w:rsidP="005A0657">
      <w:pPr>
        <w:spacing w:before="0"/>
        <w:rPr>
          <w:rFonts w:cs="Arial"/>
          <w:b/>
          <w:bCs/>
          <w:i/>
          <w:iCs/>
          <w:u w:val="single"/>
        </w:rPr>
      </w:pPr>
    </w:p>
    <w:p w14:paraId="0EE77269" w14:textId="77777777" w:rsidR="005A0657" w:rsidRPr="00023A4A" w:rsidRDefault="005A0657" w:rsidP="005A0657">
      <w:pPr>
        <w:spacing w:before="0"/>
        <w:rPr>
          <w:rFonts w:cs="Arial"/>
          <w:i/>
          <w:iCs/>
          <w:lang w:val="ru-RU"/>
        </w:rPr>
      </w:pPr>
      <w:r w:rsidRPr="00023A4A">
        <w:rPr>
          <w:rFonts w:cs="Arial"/>
          <w:b/>
          <w:bCs/>
          <w:i/>
          <w:iCs/>
          <w:u w:val="single"/>
        </w:rPr>
        <w:t>Напомена:</w:t>
      </w:r>
    </w:p>
    <w:p w14:paraId="601CEA8D" w14:textId="77777777" w:rsidR="00AF5BFC" w:rsidRPr="00023A4A" w:rsidRDefault="005A0657" w:rsidP="005A0657">
      <w:pPr>
        <w:spacing w:before="0"/>
        <w:rPr>
          <w:rFonts w:cs="Arial"/>
          <w:i/>
          <w:iCs/>
          <w:lang w:val="ru-RU"/>
        </w:rPr>
      </w:pPr>
      <w:r w:rsidRPr="00023A4A">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05F1D35" w14:textId="77777777" w:rsidR="00AF5BFC" w:rsidRPr="00023A4A" w:rsidRDefault="00AF5BFC" w:rsidP="005A0657">
      <w:pPr>
        <w:spacing w:before="0"/>
        <w:rPr>
          <w:rFonts w:cs="Arial"/>
          <w:i/>
          <w:iCs/>
          <w:lang w:val="ru-RU"/>
        </w:rPr>
      </w:pPr>
    </w:p>
    <w:p w14:paraId="6BF04900" w14:textId="77777777" w:rsidR="00E26ECA" w:rsidRPr="00023A4A" w:rsidRDefault="00E26ECA" w:rsidP="005A0657">
      <w:pPr>
        <w:spacing w:before="0"/>
        <w:rPr>
          <w:rFonts w:cs="Arial"/>
          <w:i/>
          <w:iCs/>
          <w:lang w:val="ru-RU"/>
        </w:rPr>
      </w:pPr>
    </w:p>
    <w:p w14:paraId="7C2D8187" w14:textId="77777777" w:rsidR="00E26ECA" w:rsidRDefault="00E26ECA" w:rsidP="005A0657">
      <w:pPr>
        <w:spacing w:before="0"/>
        <w:rPr>
          <w:rFonts w:cs="Arial"/>
          <w:i/>
          <w:iCs/>
          <w:lang w:val="ru-RU"/>
        </w:rPr>
      </w:pPr>
    </w:p>
    <w:p w14:paraId="78CF140C" w14:textId="77777777" w:rsidR="007343EA" w:rsidRDefault="007343EA" w:rsidP="005A0657">
      <w:pPr>
        <w:spacing w:before="0"/>
        <w:rPr>
          <w:rFonts w:cs="Arial"/>
          <w:i/>
          <w:iCs/>
          <w:lang w:val="ru-RU"/>
        </w:rPr>
      </w:pPr>
    </w:p>
    <w:p w14:paraId="3B4101E0" w14:textId="77777777" w:rsidR="007343EA" w:rsidRDefault="007343EA" w:rsidP="005A0657">
      <w:pPr>
        <w:spacing w:before="0"/>
        <w:rPr>
          <w:rFonts w:cs="Arial"/>
          <w:i/>
          <w:iCs/>
          <w:lang w:val="ru-RU"/>
        </w:rPr>
      </w:pPr>
    </w:p>
    <w:p w14:paraId="47F1CF68" w14:textId="77777777" w:rsidR="007343EA" w:rsidRPr="00023A4A" w:rsidRDefault="007343EA" w:rsidP="005A0657">
      <w:pPr>
        <w:spacing w:before="0"/>
        <w:rPr>
          <w:rFonts w:cs="Arial"/>
          <w:i/>
          <w:iCs/>
          <w:lang w:val="ru-RU"/>
        </w:rPr>
      </w:pPr>
    </w:p>
    <w:p w14:paraId="22AEAB3D" w14:textId="77777777" w:rsidR="00E26ECA" w:rsidRPr="00023A4A" w:rsidRDefault="00E26ECA" w:rsidP="005A0657">
      <w:pPr>
        <w:spacing w:before="0"/>
        <w:rPr>
          <w:rFonts w:cs="Arial"/>
          <w:i/>
          <w:iCs/>
          <w:lang w:val="ru-RU"/>
        </w:rPr>
      </w:pPr>
    </w:p>
    <w:p w14:paraId="21EC1090" w14:textId="77777777" w:rsidR="000B0C94" w:rsidRPr="00023A4A" w:rsidRDefault="000B0C94" w:rsidP="005A0657">
      <w:pPr>
        <w:spacing w:before="0"/>
        <w:rPr>
          <w:rFonts w:cs="Arial"/>
          <w:i/>
          <w:iCs/>
          <w:lang w:val="ru-RU"/>
        </w:rPr>
      </w:pPr>
    </w:p>
    <w:p w14:paraId="78443023" w14:textId="77777777" w:rsidR="000B0C94" w:rsidRDefault="000B0C94" w:rsidP="005A0657">
      <w:pPr>
        <w:spacing w:before="0"/>
        <w:rPr>
          <w:rFonts w:cs="Arial"/>
          <w:i/>
          <w:iCs/>
          <w:lang w:val="ru-RU"/>
        </w:rPr>
      </w:pPr>
    </w:p>
    <w:p w14:paraId="3F197D9E" w14:textId="77777777" w:rsidR="005F0B1B" w:rsidRDefault="005F0B1B" w:rsidP="005A0657">
      <w:pPr>
        <w:spacing w:before="0"/>
        <w:rPr>
          <w:rFonts w:cs="Arial"/>
          <w:i/>
          <w:iCs/>
          <w:lang w:val="ru-RU"/>
        </w:rPr>
      </w:pPr>
    </w:p>
    <w:p w14:paraId="0DCDF264" w14:textId="77777777" w:rsidR="00F14FE2" w:rsidRDefault="00F14FE2" w:rsidP="005A0657">
      <w:pPr>
        <w:spacing w:before="0"/>
        <w:rPr>
          <w:rFonts w:cs="Arial"/>
          <w:i/>
          <w:iCs/>
          <w:lang w:val="ru-RU"/>
        </w:rPr>
      </w:pPr>
    </w:p>
    <w:p w14:paraId="30D89DB4" w14:textId="77777777" w:rsidR="00F14FE2" w:rsidRDefault="00F14FE2" w:rsidP="005A0657">
      <w:pPr>
        <w:spacing w:before="0"/>
        <w:rPr>
          <w:rFonts w:cs="Arial"/>
          <w:i/>
          <w:iCs/>
          <w:lang w:val="ru-RU"/>
        </w:rPr>
      </w:pPr>
    </w:p>
    <w:p w14:paraId="0126BEC9" w14:textId="77777777" w:rsidR="00F14FE2" w:rsidRDefault="00F14FE2" w:rsidP="005A0657">
      <w:pPr>
        <w:spacing w:before="0"/>
        <w:rPr>
          <w:rFonts w:cs="Arial"/>
          <w:i/>
          <w:iCs/>
          <w:lang w:val="ru-RU"/>
        </w:rPr>
      </w:pPr>
    </w:p>
    <w:p w14:paraId="4671E7EE" w14:textId="77777777" w:rsidR="00F14FE2" w:rsidRDefault="00F14FE2" w:rsidP="005A0657">
      <w:pPr>
        <w:spacing w:before="0"/>
        <w:rPr>
          <w:rFonts w:cs="Arial"/>
          <w:i/>
          <w:iCs/>
          <w:lang w:val="ru-RU"/>
        </w:rPr>
      </w:pPr>
    </w:p>
    <w:p w14:paraId="4FF4F961" w14:textId="77777777" w:rsidR="005F0B1B" w:rsidRPr="00023A4A" w:rsidRDefault="005F0B1B" w:rsidP="005A0657">
      <w:pPr>
        <w:spacing w:before="0"/>
        <w:rPr>
          <w:rFonts w:cs="Arial"/>
          <w:i/>
          <w:iCs/>
          <w:lang w:val="ru-RU"/>
        </w:rPr>
      </w:pPr>
    </w:p>
    <w:p w14:paraId="6AF7A805" w14:textId="77777777" w:rsidR="0032007A" w:rsidRPr="00023A4A" w:rsidRDefault="005A0657" w:rsidP="00AF5BFC">
      <w:pPr>
        <w:spacing w:before="0"/>
        <w:rPr>
          <w:rFonts w:eastAsia="TimesNewRomanPSMT" w:cs="Arial"/>
          <w:b/>
          <w:bCs/>
          <w:i/>
          <w:lang w:val="sr-Cyrl-CS"/>
        </w:rPr>
      </w:pPr>
      <w:r w:rsidRPr="00023A4A">
        <w:rPr>
          <w:rFonts w:eastAsia="TimesNewRomanPSMT" w:cs="Arial"/>
          <w:b/>
          <w:bCs/>
          <w:i/>
          <w:lang w:val="sr-Cyrl-CS"/>
        </w:rPr>
        <w:t>5) ЦЕНА И КОМЕРЦИЈАЛНИ УСЛОВИ ПОНУДЕ</w:t>
      </w:r>
    </w:p>
    <w:p w14:paraId="39F5CB04" w14:textId="77777777" w:rsidR="005A0657" w:rsidRPr="00023A4A" w:rsidRDefault="005A0657" w:rsidP="005A0657">
      <w:pPr>
        <w:spacing w:before="0"/>
        <w:jc w:val="center"/>
        <w:rPr>
          <w:rFonts w:cs="Arial"/>
          <w:b/>
          <w:bCs/>
          <w:i/>
          <w:iCs/>
          <w:u w:val="single"/>
          <w:lang w:val="sr-Cyrl-CS"/>
        </w:rPr>
      </w:pPr>
      <w:r w:rsidRPr="00023A4A">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4"/>
        <w:gridCol w:w="3755"/>
      </w:tblGrid>
      <w:tr w:rsidR="005A0657" w:rsidRPr="00023A4A" w14:paraId="068FFDB4" w14:textId="77777777" w:rsidTr="005326D5">
        <w:trPr>
          <w:trHeight w:val="760"/>
        </w:trPr>
        <w:tc>
          <w:tcPr>
            <w:tcW w:w="5264" w:type="dxa"/>
            <w:shd w:val="clear" w:color="auto" w:fill="C6D9F1" w:themeFill="text2" w:themeFillTint="33"/>
            <w:vAlign w:val="center"/>
          </w:tcPr>
          <w:p w14:paraId="257A3464" w14:textId="77777777" w:rsidR="005A0657" w:rsidRPr="00023A4A" w:rsidRDefault="005A0657" w:rsidP="005A0657">
            <w:pPr>
              <w:spacing w:before="0"/>
              <w:jc w:val="center"/>
              <w:rPr>
                <w:rFonts w:cs="Arial"/>
                <w:b/>
                <w:bCs/>
                <w:i/>
                <w:iCs/>
                <w:lang w:val="sr-Cyrl-CS"/>
              </w:rPr>
            </w:pPr>
            <w:r w:rsidRPr="00023A4A">
              <w:rPr>
                <w:rFonts w:eastAsia="TimesNewRomanPSMT" w:cs="Arial"/>
                <w:b/>
                <w:bCs/>
              </w:rPr>
              <w:t xml:space="preserve">ПРЕДМЕТ </w:t>
            </w:r>
            <w:r w:rsidRPr="00023A4A">
              <w:rPr>
                <w:rFonts w:eastAsia="TimesNewRomanPSMT" w:cs="Arial"/>
                <w:b/>
                <w:bCs/>
                <w:lang w:val="sr-Cyrl-CS"/>
              </w:rPr>
              <w:t xml:space="preserve">И БРОЈ </w:t>
            </w:r>
            <w:r w:rsidRPr="00023A4A">
              <w:rPr>
                <w:rFonts w:eastAsia="TimesNewRomanPSMT" w:cs="Arial"/>
                <w:b/>
                <w:bCs/>
              </w:rPr>
              <w:t>НАБАВКЕ</w:t>
            </w:r>
          </w:p>
        </w:tc>
        <w:tc>
          <w:tcPr>
            <w:tcW w:w="3755" w:type="dxa"/>
            <w:shd w:val="clear" w:color="auto" w:fill="C6D9F1" w:themeFill="text2" w:themeFillTint="33"/>
            <w:vAlign w:val="center"/>
          </w:tcPr>
          <w:p w14:paraId="5C38B54C" w14:textId="77777777" w:rsidR="005A0657" w:rsidRPr="00023A4A" w:rsidRDefault="005A0657" w:rsidP="005A0657">
            <w:pPr>
              <w:spacing w:before="0"/>
              <w:jc w:val="center"/>
              <w:rPr>
                <w:rFonts w:cs="Arial"/>
                <w:b/>
                <w:bCs/>
                <w:i/>
                <w:iCs/>
                <w:lang w:val="sr-Cyrl-CS"/>
              </w:rPr>
            </w:pPr>
            <w:r w:rsidRPr="00023A4A">
              <w:rPr>
                <w:rFonts w:cs="Arial"/>
                <w:b/>
                <w:bCs/>
                <w:i/>
                <w:iCs/>
                <w:lang w:val="sr-Cyrl-CS"/>
              </w:rPr>
              <w:t xml:space="preserve">УКУПНА ЦЕНА </w:t>
            </w:r>
            <w:r w:rsidR="00C319A4" w:rsidRPr="00023A4A">
              <w:rPr>
                <w:rFonts w:eastAsia="Arial Unicode MS" w:cs="Arial"/>
                <w:b/>
                <w:bCs/>
                <w:i/>
                <w:iCs/>
                <w:kern w:val="1"/>
                <w:lang w:val="sr-Cyrl-CS" w:eastAsia="ar-SA"/>
              </w:rPr>
              <w:t>дин/Еур</w:t>
            </w:r>
            <w:r w:rsidRPr="00023A4A">
              <w:rPr>
                <w:rFonts w:eastAsia="Arial Unicode MS" w:cs="Arial"/>
                <w:b/>
                <w:bCs/>
                <w:i/>
                <w:iCs/>
                <w:kern w:val="1"/>
                <w:lang w:val="sr-Cyrl-CS" w:eastAsia="ar-SA"/>
              </w:rPr>
              <w:t xml:space="preserve"> </w:t>
            </w:r>
            <w:r w:rsidRPr="00023A4A">
              <w:rPr>
                <w:rFonts w:cs="Arial"/>
                <w:b/>
                <w:bCs/>
                <w:i/>
                <w:iCs/>
                <w:lang w:val="sr-Cyrl-CS"/>
              </w:rPr>
              <w:t>без ПДВ-а</w:t>
            </w:r>
          </w:p>
        </w:tc>
      </w:tr>
      <w:tr w:rsidR="005A0657" w:rsidRPr="00023A4A" w14:paraId="7772125E" w14:textId="77777777" w:rsidTr="005326D5">
        <w:trPr>
          <w:trHeight w:val="1525"/>
        </w:trPr>
        <w:tc>
          <w:tcPr>
            <w:tcW w:w="5264" w:type="dxa"/>
            <w:vAlign w:val="center"/>
          </w:tcPr>
          <w:p w14:paraId="5D0494BE" w14:textId="0AC52C21" w:rsidR="005326D5" w:rsidRPr="005F0B1B" w:rsidRDefault="005F0B1B" w:rsidP="005F0B1B">
            <w:pPr>
              <w:spacing w:before="0"/>
              <w:rPr>
                <w:rFonts w:cs="Arial"/>
                <w:b/>
                <w:bCs/>
                <w:i/>
                <w:iCs/>
                <w:lang w:val="sr-Latn-RS"/>
              </w:rPr>
            </w:pPr>
            <w:r w:rsidRPr="005F0B1B">
              <w:rPr>
                <w:rFonts w:cs="Arial"/>
                <w:b/>
                <w:bCs/>
                <w:i/>
                <w:iCs/>
                <w:lang w:val="sr-Cyrl-CS"/>
              </w:rPr>
              <w:t>„</w:t>
            </w:r>
            <w:r w:rsidRPr="005F0B1B">
              <w:rPr>
                <w:rFonts w:cs="Arial"/>
                <w:b/>
                <w:lang w:val="ru-RU"/>
              </w:rPr>
              <w:t xml:space="preserve">Резни Алат </w:t>
            </w:r>
            <w:r w:rsidRPr="005F0B1B">
              <w:rPr>
                <w:rFonts w:cs="Arial"/>
                <w:b/>
                <w:lang w:val="sr-Cyrl-RS"/>
              </w:rPr>
              <w:t>за потребе ог</w:t>
            </w:r>
            <w:r w:rsidRPr="005F0B1B">
              <w:rPr>
                <w:rFonts w:cs="Arial"/>
                <w:b/>
              </w:rPr>
              <w:t>p</w:t>
            </w:r>
            <w:r w:rsidRPr="005F0B1B">
              <w:rPr>
                <w:rFonts w:cs="Arial"/>
                <w:b/>
                <w:lang w:val="sr-Cyrl-RS"/>
              </w:rPr>
              <w:t>анка РБ Колубара</w:t>
            </w:r>
            <w:r w:rsidRPr="005F0B1B">
              <w:rPr>
                <w:rFonts w:cs="Arial"/>
                <w:b/>
                <w:lang w:val="sr-Latn-RS"/>
              </w:rPr>
              <w:t>“</w:t>
            </w:r>
          </w:p>
          <w:p w14:paraId="13CB1943" w14:textId="29517805" w:rsidR="005A0657" w:rsidRPr="00023A4A" w:rsidRDefault="005326D5" w:rsidP="005326D5">
            <w:pPr>
              <w:widowControl w:val="0"/>
              <w:spacing w:after="200" w:line="276" w:lineRule="auto"/>
              <w:contextualSpacing/>
              <w:jc w:val="center"/>
              <w:rPr>
                <w:rFonts w:cs="Arial"/>
                <w:b/>
                <w:bCs/>
                <w:i/>
                <w:iCs/>
                <w:lang w:val="sr-Cyrl-CS"/>
              </w:rPr>
            </w:pPr>
            <w:r w:rsidRPr="00023A4A">
              <w:rPr>
                <w:rFonts w:cs="Arial"/>
                <w:b/>
                <w:bCs/>
                <w:i/>
                <w:iCs/>
                <w:lang w:val="sr-Cyrl-CS"/>
              </w:rPr>
              <w:t>ЈН бр.</w:t>
            </w:r>
            <w:r w:rsidR="009B04B9">
              <w:rPr>
                <w:rFonts w:eastAsia="TimesNewRomanPS-BoldMT" w:cs="Arial"/>
                <w:b/>
                <w:bCs/>
                <w:kern w:val="2"/>
                <w:lang w:eastAsia="ar-SA"/>
              </w:rPr>
              <w:t xml:space="preserve"> ЈН</w:t>
            </w:r>
            <w:r w:rsidR="009B04B9">
              <w:rPr>
                <w:rFonts w:eastAsia="TimesNewRomanPS-BoldMT" w:cs="Arial"/>
                <w:b/>
                <w:bCs/>
                <w:kern w:val="2"/>
                <w:lang w:val="sr-Cyrl-RS" w:eastAsia="ar-SA"/>
              </w:rPr>
              <w:t>/4000/0461/2018</w:t>
            </w:r>
            <w:r w:rsidR="009B04B9">
              <w:rPr>
                <w:rFonts w:eastAsia="TimesNewRomanPS-BoldMT" w:cs="Arial"/>
                <w:b/>
                <w:bCs/>
                <w:kern w:val="2"/>
                <w:lang w:val="sr-Latn-RS" w:eastAsia="ar-SA"/>
              </w:rPr>
              <w:t>(2728/2018)</w:t>
            </w:r>
          </w:p>
          <w:p w14:paraId="7194E9D1" w14:textId="77777777" w:rsidR="005326D5" w:rsidRPr="00023A4A" w:rsidRDefault="005326D5" w:rsidP="005326D5">
            <w:pPr>
              <w:widowControl w:val="0"/>
              <w:spacing w:after="200" w:line="276" w:lineRule="auto"/>
              <w:contextualSpacing/>
              <w:jc w:val="center"/>
              <w:rPr>
                <w:rFonts w:cs="Arial"/>
                <w:b/>
                <w:bCs/>
                <w:i/>
                <w:iCs/>
                <w:lang w:val="sr-Cyrl-CS"/>
              </w:rPr>
            </w:pPr>
            <w:r w:rsidRPr="00023A4A">
              <w:rPr>
                <w:rFonts w:cs="Arial"/>
                <w:b/>
                <w:bCs/>
                <w:i/>
                <w:iCs/>
                <w:lang w:val="sr-Cyrl-CS"/>
              </w:rPr>
              <w:t>Партија бр.__________________________</w:t>
            </w:r>
          </w:p>
          <w:p w14:paraId="78DAE5E4" w14:textId="77777777" w:rsidR="005326D5" w:rsidRPr="00023A4A" w:rsidRDefault="005326D5" w:rsidP="005326D5">
            <w:pPr>
              <w:widowControl w:val="0"/>
              <w:spacing w:after="200" w:line="276" w:lineRule="auto"/>
              <w:contextualSpacing/>
              <w:jc w:val="center"/>
              <w:rPr>
                <w:rFonts w:cs="Arial"/>
                <w:b/>
                <w:bCs/>
                <w:i/>
                <w:iCs/>
                <w:lang w:val="sr-Cyrl-CS"/>
              </w:rPr>
            </w:pPr>
            <w:r w:rsidRPr="00023A4A">
              <w:rPr>
                <w:rFonts w:cs="Arial"/>
                <w:b/>
                <w:bCs/>
                <w:i/>
                <w:iCs/>
                <w:lang w:val="sr-Cyrl-CS"/>
              </w:rPr>
              <w:t>_____________________________________</w:t>
            </w:r>
          </w:p>
          <w:p w14:paraId="00B25C7C" w14:textId="77777777" w:rsidR="005326D5" w:rsidRPr="00023A4A" w:rsidRDefault="005326D5" w:rsidP="005326D5">
            <w:pPr>
              <w:widowControl w:val="0"/>
              <w:spacing w:after="200" w:line="276" w:lineRule="auto"/>
              <w:contextualSpacing/>
              <w:jc w:val="center"/>
              <w:rPr>
                <w:rFonts w:eastAsia="Calibri" w:cs="Arial"/>
                <w:b/>
                <w:lang w:val="sr-Cyrl-RS"/>
              </w:rPr>
            </w:pPr>
            <w:r w:rsidRPr="00023A4A">
              <w:rPr>
                <w:rFonts w:eastAsia="Calibri" w:cs="Arial"/>
                <w:b/>
                <w:lang w:val="sr-Cyrl-RS"/>
              </w:rPr>
              <w:t>(уписати број и назив партије)</w:t>
            </w:r>
          </w:p>
        </w:tc>
        <w:tc>
          <w:tcPr>
            <w:tcW w:w="3755" w:type="dxa"/>
          </w:tcPr>
          <w:p w14:paraId="5592AFE0" w14:textId="77777777" w:rsidR="005A0657" w:rsidRPr="00023A4A" w:rsidRDefault="005A0657" w:rsidP="005A0657">
            <w:pPr>
              <w:spacing w:before="0"/>
              <w:jc w:val="center"/>
              <w:rPr>
                <w:rFonts w:cs="Arial"/>
                <w:b/>
                <w:bCs/>
                <w:i/>
                <w:iCs/>
                <w:lang w:val="sr-Cyrl-CS"/>
              </w:rPr>
            </w:pPr>
          </w:p>
        </w:tc>
      </w:tr>
    </w:tbl>
    <w:p w14:paraId="6E379E53" w14:textId="77777777" w:rsidR="004360F4" w:rsidRPr="00023A4A" w:rsidRDefault="004360F4" w:rsidP="00AD2C9A">
      <w:pPr>
        <w:spacing w:before="0"/>
        <w:rPr>
          <w:rFonts w:cs="Arial"/>
          <w:b/>
          <w:bCs/>
          <w:i/>
          <w:iCs/>
          <w:u w:val="single"/>
          <w:lang w:val="sr-Cyrl-CS"/>
        </w:rPr>
      </w:pPr>
    </w:p>
    <w:p w14:paraId="66C1D1DB" w14:textId="77777777" w:rsidR="005A0657" w:rsidRPr="00023A4A" w:rsidRDefault="005A0657" w:rsidP="005A0657">
      <w:pPr>
        <w:spacing w:before="0"/>
        <w:jc w:val="center"/>
        <w:rPr>
          <w:rFonts w:cs="Arial"/>
          <w:b/>
          <w:bCs/>
          <w:i/>
          <w:iCs/>
          <w:u w:val="single"/>
          <w:lang w:val="sr-Cyrl-CS"/>
        </w:rPr>
      </w:pPr>
      <w:r w:rsidRPr="00023A4A">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8"/>
        <w:gridCol w:w="4277"/>
      </w:tblGrid>
      <w:tr w:rsidR="005A0657" w:rsidRPr="00023A4A" w14:paraId="60D2211A" w14:textId="77777777" w:rsidTr="007343EA">
        <w:trPr>
          <w:trHeight w:val="647"/>
        </w:trPr>
        <w:tc>
          <w:tcPr>
            <w:tcW w:w="4968" w:type="dxa"/>
            <w:shd w:val="clear" w:color="auto" w:fill="C6D9F1" w:themeFill="text2" w:themeFillTint="33"/>
            <w:vAlign w:val="center"/>
          </w:tcPr>
          <w:p w14:paraId="349CBA91" w14:textId="77777777" w:rsidR="005A0657" w:rsidRPr="00023A4A" w:rsidRDefault="005A0657" w:rsidP="005A0657">
            <w:pPr>
              <w:spacing w:before="0"/>
              <w:jc w:val="center"/>
              <w:rPr>
                <w:rFonts w:cs="Arial"/>
                <w:b/>
                <w:bCs/>
                <w:i/>
                <w:iCs/>
                <w:lang w:val="sr-Cyrl-CS"/>
              </w:rPr>
            </w:pPr>
            <w:r w:rsidRPr="00023A4A">
              <w:rPr>
                <w:rFonts w:cs="Arial"/>
                <w:b/>
                <w:bCs/>
                <w:i/>
                <w:iCs/>
                <w:lang w:val="sr-Cyrl-CS"/>
              </w:rPr>
              <w:t>УСЛОВ НАРУЧИОЦА</w:t>
            </w:r>
          </w:p>
        </w:tc>
        <w:tc>
          <w:tcPr>
            <w:tcW w:w="4277" w:type="dxa"/>
            <w:shd w:val="clear" w:color="auto" w:fill="C6D9F1" w:themeFill="text2" w:themeFillTint="33"/>
            <w:vAlign w:val="center"/>
          </w:tcPr>
          <w:p w14:paraId="7BAE17C0" w14:textId="77777777" w:rsidR="005A0657" w:rsidRPr="00023A4A" w:rsidRDefault="005A0657" w:rsidP="005A0657">
            <w:pPr>
              <w:spacing w:before="0"/>
              <w:jc w:val="center"/>
              <w:rPr>
                <w:rFonts w:cs="Arial"/>
                <w:b/>
                <w:bCs/>
                <w:i/>
                <w:iCs/>
                <w:lang w:val="sr-Cyrl-CS"/>
              </w:rPr>
            </w:pPr>
            <w:r w:rsidRPr="00023A4A">
              <w:rPr>
                <w:rFonts w:cs="Arial"/>
                <w:b/>
                <w:bCs/>
                <w:i/>
                <w:iCs/>
                <w:lang w:val="sr-Cyrl-CS"/>
              </w:rPr>
              <w:t>ПОНУДА ПОНУЂАЧА</w:t>
            </w:r>
          </w:p>
        </w:tc>
      </w:tr>
      <w:tr w:rsidR="005A0657" w:rsidRPr="00023A4A" w14:paraId="28780308" w14:textId="77777777" w:rsidTr="007343EA">
        <w:tc>
          <w:tcPr>
            <w:tcW w:w="4968" w:type="dxa"/>
            <w:vAlign w:val="center"/>
          </w:tcPr>
          <w:p w14:paraId="784CC220" w14:textId="77777777" w:rsidR="005A0657" w:rsidRPr="00B772E5" w:rsidRDefault="005A0657" w:rsidP="005A0657">
            <w:pPr>
              <w:spacing w:before="0"/>
              <w:jc w:val="center"/>
              <w:rPr>
                <w:rFonts w:cs="Arial"/>
                <w:b/>
                <w:bCs/>
                <w:i/>
                <w:iCs/>
                <w:lang w:val="sr-Cyrl-CS"/>
              </w:rPr>
            </w:pPr>
            <w:r w:rsidRPr="00B772E5">
              <w:rPr>
                <w:rFonts w:cs="Arial"/>
                <w:b/>
                <w:bCs/>
                <w:i/>
                <w:iCs/>
                <w:lang w:val="sr-Cyrl-CS"/>
              </w:rPr>
              <w:t>РОК И НАЧИН ПЛАЋАЊА:</w:t>
            </w:r>
          </w:p>
          <w:p w14:paraId="33C0441B" w14:textId="77777777" w:rsidR="005A0657" w:rsidRPr="00B665B1" w:rsidRDefault="00C319A4" w:rsidP="007E6406">
            <w:pPr>
              <w:spacing w:before="0"/>
              <w:rPr>
                <w:rFonts w:cs="Arial"/>
                <w:b/>
                <w:bCs/>
                <w:iCs/>
                <w:highlight w:val="yellow"/>
                <w:lang w:val="sr-Cyrl-CS"/>
              </w:rPr>
            </w:pPr>
            <w:r w:rsidRPr="00B772E5">
              <w:rPr>
                <w:rFonts w:eastAsia="Calibri" w:cs="Arial"/>
              </w:rPr>
              <w:t xml:space="preserve">Плаћање добара која су предмет ове набавке Купац ће извршити на текући рачун Продавца, по испоруци добара </w:t>
            </w:r>
            <w:r w:rsidRPr="00B772E5">
              <w:rPr>
                <w:rFonts w:eastAsia="Calibri" w:cs="Arial"/>
                <w:lang w:val="ru-RU"/>
              </w:rPr>
              <w:t xml:space="preserve">и по потписивању Записника о </w:t>
            </w:r>
            <w:r w:rsidR="007E6406" w:rsidRPr="00B772E5">
              <w:rPr>
                <w:rFonts w:eastAsia="Calibri" w:cs="Arial"/>
                <w:lang w:val="ru-RU"/>
              </w:rPr>
              <w:t xml:space="preserve">квантитативном и </w:t>
            </w:r>
            <w:r w:rsidRPr="00B772E5">
              <w:rPr>
                <w:rFonts w:eastAsia="Calibri" w:cs="Arial"/>
                <w:lang w:val="ru-RU"/>
              </w:rPr>
              <w:t xml:space="preserve">квалитативном пријему добара од стране овлашћених представника Наручиоца </w:t>
            </w:r>
            <w:r w:rsidR="004F32B9" w:rsidRPr="00B772E5">
              <w:rPr>
                <w:rFonts w:eastAsia="Calibri" w:cs="Arial"/>
                <w:lang w:val="ru-RU"/>
              </w:rPr>
              <w:t xml:space="preserve">и понуђача </w:t>
            </w:r>
            <w:r w:rsidRPr="00B772E5">
              <w:rPr>
                <w:rFonts w:eastAsia="Calibri" w:cs="Arial"/>
                <w:lang w:val="ru-RU"/>
              </w:rPr>
              <w:t>- без примедби,</w:t>
            </w:r>
            <w:r w:rsidRPr="00B772E5">
              <w:rPr>
                <w:rFonts w:eastAsia="Calibri" w:cs="Arial"/>
              </w:rPr>
              <w:t xml:space="preserve"> у року </w:t>
            </w:r>
            <w:r w:rsidR="007E6406" w:rsidRPr="00B772E5">
              <w:rPr>
                <w:rFonts w:eastAsia="Calibri" w:cs="Arial"/>
                <w:lang w:val="sr-Cyrl-RS"/>
              </w:rPr>
              <w:t>до</w:t>
            </w:r>
            <w:r w:rsidRPr="00B772E5">
              <w:rPr>
                <w:rFonts w:eastAsia="Calibri" w:cs="Arial"/>
              </w:rPr>
              <w:t xml:space="preserve"> 45</w:t>
            </w:r>
            <w:r w:rsidRPr="00B772E5">
              <w:rPr>
                <w:rFonts w:eastAsia="Calibri" w:cs="Arial"/>
                <w:lang w:val="sr-Cyrl-RS"/>
              </w:rPr>
              <w:t xml:space="preserve"> (словима: четрдесетпет) календарских</w:t>
            </w:r>
            <w:r w:rsidRPr="00B772E5">
              <w:rPr>
                <w:rFonts w:eastAsia="Calibri" w:cs="Arial"/>
              </w:rPr>
              <w:t xml:space="preserve"> дана од дана пријема исправног рачуна на писарници Купца</w:t>
            </w:r>
          </w:p>
        </w:tc>
        <w:tc>
          <w:tcPr>
            <w:tcW w:w="4277" w:type="dxa"/>
            <w:vAlign w:val="center"/>
          </w:tcPr>
          <w:p w14:paraId="72018AA9" w14:textId="77777777" w:rsidR="00C319A4" w:rsidRPr="00023A4A" w:rsidRDefault="00C319A4" w:rsidP="00C319A4">
            <w:pPr>
              <w:spacing w:before="0"/>
              <w:jc w:val="center"/>
              <w:rPr>
                <w:rFonts w:cs="Arial"/>
                <w:bCs/>
                <w:iCs/>
                <w:lang w:val="sr-Cyrl-CS"/>
              </w:rPr>
            </w:pPr>
            <w:r w:rsidRPr="00023A4A">
              <w:rPr>
                <w:rFonts w:cs="Arial"/>
                <w:bCs/>
                <w:iCs/>
                <w:lang w:val="sr-Cyrl-CS"/>
              </w:rPr>
              <w:t>Сагласан за захтевом Наручиоца</w:t>
            </w:r>
          </w:p>
          <w:p w14:paraId="403160D8" w14:textId="77777777" w:rsidR="00C319A4" w:rsidRPr="00023A4A" w:rsidRDefault="00C319A4" w:rsidP="00C319A4">
            <w:pPr>
              <w:spacing w:before="0"/>
              <w:jc w:val="center"/>
              <w:rPr>
                <w:rFonts w:cs="Arial"/>
                <w:bCs/>
                <w:iCs/>
                <w:lang w:val="sr-Cyrl-CS"/>
              </w:rPr>
            </w:pPr>
          </w:p>
          <w:p w14:paraId="415D043A" w14:textId="77777777" w:rsidR="005A0657" w:rsidRPr="00023A4A" w:rsidRDefault="00C319A4" w:rsidP="00C319A4">
            <w:pPr>
              <w:spacing w:before="0"/>
              <w:jc w:val="center"/>
              <w:rPr>
                <w:rFonts w:cs="Arial"/>
                <w:b/>
                <w:bCs/>
                <w:iCs/>
                <w:lang w:val="sr-Cyrl-CS"/>
              </w:rPr>
            </w:pPr>
            <w:r w:rsidRPr="00023A4A">
              <w:rPr>
                <w:rFonts w:cs="Arial"/>
                <w:bCs/>
                <w:iCs/>
                <w:lang w:val="sr-Cyrl-CS"/>
              </w:rPr>
              <w:t>ДА/НЕ (заокружити)</w:t>
            </w:r>
          </w:p>
        </w:tc>
      </w:tr>
      <w:tr w:rsidR="005A0657" w:rsidRPr="00023A4A" w14:paraId="323222BE" w14:textId="77777777" w:rsidTr="007343EA">
        <w:trPr>
          <w:trHeight w:val="3307"/>
        </w:trPr>
        <w:tc>
          <w:tcPr>
            <w:tcW w:w="4968" w:type="dxa"/>
            <w:vAlign w:val="center"/>
          </w:tcPr>
          <w:p w14:paraId="1F191B35" w14:textId="4F2649E7" w:rsidR="005A0657" w:rsidRPr="00B772E5" w:rsidRDefault="005A0657" w:rsidP="005A0657">
            <w:pPr>
              <w:spacing w:before="0"/>
              <w:jc w:val="center"/>
              <w:rPr>
                <w:rFonts w:cs="Arial"/>
                <w:b/>
                <w:bCs/>
                <w:i/>
                <w:iCs/>
                <w:lang w:val="sr-Cyrl-CS"/>
              </w:rPr>
            </w:pPr>
            <w:r w:rsidRPr="00B772E5">
              <w:rPr>
                <w:rFonts w:cs="Arial"/>
                <w:b/>
                <w:bCs/>
                <w:i/>
                <w:iCs/>
                <w:lang w:val="sr-Cyrl-CS"/>
              </w:rPr>
              <w:t>РОК ИСПОРУКЕ:</w:t>
            </w:r>
          </w:p>
          <w:p w14:paraId="4DFAEEEC" w14:textId="77777777" w:rsidR="00B772E5" w:rsidRPr="00B772E5" w:rsidRDefault="00B772E5" w:rsidP="005A0657">
            <w:pPr>
              <w:spacing w:before="0"/>
              <w:jc w:val="center"/>
              <w:rPr>
                <w:rFonts w:cs="Arial"/>
                <w:b/>
                <w:bCs/>
                <w:i/>
                <w:iCs/>
                <w:lang w:val="sr-Cyrl-CS"/>
              </w:rPr>
            </w:pPr>
          </w:p>
          <w:p w14:paraId="213576CE" w14:textId="77777777" w:rsidR="00C319A4" w:rsidRDefault="00C319A4" w:rsidP="00C319A4">
            <w:pPr>
              <w:spacing w:before="0"/>
              <w:rPr>
                <w:rFonts w:cs="Arial"/>
                <w:lang w:val="sr-Cyrl-RS"/>
              </w:rPr>
            </w:pPr>
            <w:r w:rsidRPr="00B772E5">
              <w:rPr>
                <w:rFonts w:cs="Arial"/>
                <w:lang w:val="sr-Cyrl-RS"/>
              </w:rPr>
              <w:t>Продавац</w:t>
            </w:r>
            <w:r w:rsidRPr="00B772E5">
              <w:rPr>
                <w:rFonts w:cs="Arial"/>
              </w:rPr>
              <w:t xml:space="preserve"> је обавезан да испоруку добара изврши у року који не може бити дужи од</w:t>
            </w:r>
            <w:r w:rsidRPr="00B772E5">
              <w:rPr>
                <w:rFonts w:cs="Arial"/>
                <w:lang w:val="sr-Cyrl-RS"/>
              </w:rPr>
              <w:t>:</w:t>
            </w:r>
          </w:p>
          <w:p w14:paraId="19DF7914" w14:textId="77777777" w:rsidR="00B15F94" w:rsidRDefault="00B15F94" w:rsidP="00C319A4">
            <w:pPr>
              <w:spacing w:before="0"/>
              <w:rPr>
                <w:rFonts w:cs="Arial"/>
                <w:lang w:val="sr-Cyrl-RS"/>
              </w:rPr>
            </w:pPr>
          </w:p>
          <w:p w14:paraId="68CC9FC6" w14:textId="6FBFC20D" w:rsidR="009B38B3" w:rsidRDefault="00B15F94" w:rsidP="00B15F94">
            <w:pPr>
              <w:spacing w:before="0"/>
              <w:rPr>
                <w:rFonts w:cs="Arial"/>
                <w:lang w:val="sr-Cyrl-RS"/>
              </w:rPr>
            </w:pPr>
            <w:r>
              <w:rPr>
                <w:rFonts w:cs="Arial"/>
                <w:lang w:val="sr-Cyrl-RS"/>
              </w:rPr>
              <w:t xml:space="preserve">– за Партију1:   </w:t>
            </w:r>
            <w:r>
              <w:rPr>
                <w:rFonts w:cs="Arial"/>
                <w:lang w:val="sr-Latn-RS"/>
              </w:rPr>
              <w:t xml:space="preserve"> </w:t>
            </w:r>
            <w:r w:rsidR="009B38B3">
              <w:rPr>
                <w:rFonts w:cs="Arial"/>
                <w:lang w:val="sr-Latn-RS"/>
              </w:rPr>
              <w:t xml:space="preserve">90 </w:t>
            </w:r>
            <w:r w:rsidR="009B38B3">
              <w:rPr>
                <w:rFonts w:cs="Arial"/>
                <w:lang w:val="sr-Cyrl-RS"/>
              </w:rPr>
              <w:t xml:space="preserve">дана </w:t>
            </w:r>
            <w:r w:rsidRPr="00B772E5">
              <w:rPr>
                <w:rFonts w:cs="Arial"/>
                <w:lang w:val="sr-Cyrl-RS"/>
              </w:rPr>
              <w:t xml:space="preserve">(словима: </w:t>
            </w:r>
            <w:r>
              <w:rPr>
                <w:rFonts w:cs="Arial"/>
                <w:lang w:val="sr-Cyrl-RS"/>
              </w:rPr>
              <w:t>деведесет</w:t>
            </w:r>
            <w:r w:rsidRPr="00B772E5">
              <w:rPr>
                <w:rFonts w:cs="Arial"/>
                <w:lang w:val="sr-Cyrl-RS"/>
              </w:rPr>
              <w:t>)</w:t>
            </w:r>
            <w:r w:rsidRPr="00B772E5">
              <w:rPr>
                <w:rFonts w:cs="Arial"/>
              </w:rPr>
              <w:t xml:space="preserve"> </w:t>
            </w:r>
            <w:r w:rsidRPr="00B772E5">
              <w:rPr>
                <w:rFonts w:cs="Arial"/>
                <w:lang w:val="sr-Cyrl-RS"/>
              </w:rPr>
              <w:t xml:space="preserve">календарских </w:t>
            </w:r>
            <w:r w:rsidRPr="00B772E5">
              <w:rPr>
                <w:rFonts w:cs="Arial"/>
              </w:rPr>
              <w:t>дана од дана ступања Уговора на снагу</w:t>
            </w:r>
            <w:r>
              <w:rPr>
                <w:rFonts w:cs="Arial"/>
                <w:lang w:val="sr-Cyrl-RS"/>
              </w:rPr>
              <w:t>,</w:t>
            </w:r>
          </w:p>
          <w:p w14:paraId="761CEFBE" w14:textId="77777777" w:rsidR="00B15F94" w:rsidRPr="00B15F94" w:rsidRDefault="00B15F94" w:rsidP="00B15F94">
            <w:pPr>
              <w:spacing w:before="0"/>
              <w:rPr>
                <w:rFonts w:cs="Arial"/>
                <w:lang w:val="sr-Cyrl-RS"/>
              </w:rPr>
            </w:pPr>
          </w:p>
          <w:p w14:paraId="1950244B" w14:textId="2E4B4D41" w:rsidR="005A0657" w:rsidRPr="00B665B1" w:rsidRDefault="00B15F94" w:rsidP="00B15F94">
            <w:pPr>
              <w:spacing w:before="0"/>
              <w:rPr>
                <w:rFonts w:cs="Arial"/>
                <w:bCs/>
                <w:iCs/>
                <w:color w:val="00B0F0"/>
                <w:highlight w:val="yellow"/>
                <w:lang w:val="sr-Cyrl-CS"/>
              </w:rPr>
            </w:pPr>
            <w:r>
              <w:rPr>
                <w:rFonts w:cs="Arial"/>
                <w:lang w:val="sr-Cyrl-RS"/>
              </w:rPr>
              <w:t>-</w:t>
            </w:r>
            <w:r w:rsidRPr="00B15F94">
              <w:rPr>
                <w:rFonts w:cs="Arial"/>
                <w:lang w:val="sr-Cyrl-RS"/>
              </w:rPr>
              <w:t xml:space="preserve">за Партије од 2 до 15: </w:t>
            </w:r>
            <w:r w:rsidR="00B772E5" w:rsidRPr="00B15F94">
              <w:rPr>
                <w:rFonts w:cs="Arial"/>
                <w:lang w:val="sr-Cyrl-RS"/>
              </w:rPr>
              <w:t>45(словима: четр</w:t>
            </w:r>
            <w:r w:rsidR="00C319A4" w:rsidRPr="00B15F94">
              <w:rPr>
                <w:rFonts w:cs="Arial"/>
                <w:lang w:val="sr-Cyrl-RS"/>
              </w:rPr>
              <w:t>де</w:t>
            </w:r>
            <w:r w:rsidRPr="00B15F94">
              <w:rPr>
                <w:rFonts w:cs="Arial"/>
                <w:lang w:val="sr-Cyrl-RS"/>
              </w:rPr>
              <w:t>-</w:t>
            </w:r>
            <w:r w:rsidR="00C319A4" w:rsidRPr="00B15F94">
              <w:rPr>
                <w:rFonts w:cs="Arial"/>
                <w:lang w:val="sr-Cyrl-RS"/>
              </w:rPr>
              <w:t>сет</w:t>
            </w:r>
            <w:r w:rsidR="00B772E5" w:rsidRPr="00B15F94">
              <w:rPr>
                <w:rFonts w:cs="Arial"/>
                <w:lang w:val="sr-Cyrl-RS"/>
              </w:rPr>
              <w:t>пет</w:t>
            </w:r>
            <w:r w:rsidR="00C319A4" w:rsidRPr="00B15F94">
              <w:rPr>
                <w:rFonts w:cs="Arial"/>
                <w:lang w:val="sr-Cyrl-RS"/>
              </w:rPr>
              <w:t>)</w:t>
            </w:r>
            <w:r w:rsidR="00C319A4" w:rsidRPr="00B15F94">
              <w:rPr>
                <w:rFonts w:cs="Arial"/>
              </w:rPr>
              <w:t xml:space="preserve"> </w:t>
            </w:r>
            <w:r w:rsidR="00C319A4" w:rsidRPr="00B15F94">
              <w:rPr>
                <w:rFonts w:cs="Arial"/>
                <w:lang w:val="sr-Cyrl-RS"/>
              </w:rPr>
              <w:t xml:space="preserve">календарских </w:t>
            </w:r>
            <w:r w:rsidR="00C319A4" w:rsidRPr="00B15F94">
              <w:rPr>
                <w:rFonts w:cs="Arial"/>
              </w:rPr>
              <w:t>дана од дана ступања Уговора на снагу</w:t>
            </w:r>
            <w:r w:rsidR="00C319A4" w:rsidRPr="00B772E5">
              <w:rPr>
                <w:rFonts w:cs="Arial"/>
                <w:lang w:val="sr-Cyrl-RS"/>
              </w:rPr>
              <w:t>.</w:t>
            </w:r>
          </w:p>
        </w:tc>
        <w:tc>
          <w:tcPr>
            <w:tcW w:w="4277" w:type="dxa"/>
            <w:vAlign w:val="center"/>
          </w:tcPr>
          <w:p w14:paraId="2EACB046" w14:textId="77777777" w:rsidR="00B772E5" w:rsidRDefault="00B772E5" w:rsidP="005326D5">
            <w:pPr>
              <w:pStyle w:val="ListParagraph"/>
              <w:suppressAutoHyphens/>
              <w:snapToGrid w:val="0"/>
              <w:ind w:left="292"/>
              <w:jc w:val="center"/>
              <w:rPr>
                <w:rFonts w:ascii="Arial" w:eastAsia="Times New Roman" w:hAnsi="Arial" w:cs="Arial"/>
                <w:bCs/>
                <w:lang w:val="sr-Cyrl-RS" w:eastAsia="ar-SA"/>
              </w:rPr>
            </w:pPr>
          </w:p>
          <w:p w14:paraId="328D0BD7" w14:textId="77777777" w:rsidR="005A0657" w:rsidRPr="00023A4A" w:rsidRDefault="005326D5" w:rsidP="005326D5">
            <w:pPr>
              <w:pStyle w:val="ListParagraph"/>
              <w:suppressAutoHyphens/>
              <w:snapToGrid w:val="0"/>
              <w:ind w:left="292"/>
              <w:jc w:val="center"/>
              <w:rPr>
                <w:rFonts w:ascii="Arial" w:eastAsia="Times New Roman" w:hAnsi="Arial" w:cs="Arial"/>
                <w:bCs/>
                <w:lang w:eastAsia="ar-SA"/>
              </w:rPr>
            </w:pPr>
            <w:r w:rsidRPr="00023A4A">
              <w:rPr>
                <w:rFonts w:ascii="Arial" w:eastAsia="Times New Roman" w:hAnsi="Arial" w:cs="Arial"/>
                <w:bCs/>
                <w:lang w:val="sr-Cyrl-RS" w:eastAsia="ar-SA"/>
              </w:rPr>
              <w:t>Рок испоруке је</w:t>
            </w:r>
            <w:r w:rsidR="00035203" w:rsidRPr="00023A4A">
              <w:rPr>
                <w:rFonts w:ascii="Arial" w:eastAsia="Times New Roman" w:hAnsi="Arial" w:cs="Arial"/>
                <w:bCs/>
                <w:lang w:eastAsia="ar-SA"/>
              </w:rPr>
              <w:t xml:space="preserve">: </w:t>
            </w:r>
            <w:r w:rsidR="005A0657" w:rsidRPr="00023A4A">
              <w:rPr>
                <w:rFonts w:ascii="Arial" w:eastAsia="Times New Roman" w:hAnsi="Arial" w:cs="Arial"/>
                <w:bCs/>
                <w:lang w:eastAsia="ar-SA"/>
              </w:rPr>
              <w:t xml:space="preserve">____ </w:t>
            </w:r>
            <w:r w:rsidRPr="00023A4A">
              <w:rPr>
                <w:rFonts w:ascii="Arial" w:eastAsia="Times New Roman" w:hAnsi="Arial" w:cs="Arial"/>
                <w:bCs/>
                <w:lang w:val="sr-Cyrl-RS" w:eastAsia="ar-SA"/>
              </w:rPr>
              <w:t xml:space="preserve">(словима:________________) календарских </w:t>
            </w:r>
            <w:r w:rsidR="005A0657" w:rsidRPr="00023A4A">
              <w:rPr>
                <w:rFonts w:ascii="Arial" w:eastAsia="Times New Roman" w:hAnsi="Arial" w:cs="Arial"/>
                <w:bCs/>
                <w:lang w:eastAsia="ar-SA"/>
              </w:rPr>
              <w:t xml:space="preserve">дана од дана ступања </w:t>
            </w:r>
            <w:r w:rsidR="000E46C4" w:rsidRPr="00023A4A">
              <w:rPr>
                <w:rFonts w:ascii="Arial" w:hAnsi="Arial" w:cs="Arial"/>
                <w:bCs/>
                <w:lang w:val="sr-Cyrl-RS" w:eastAsia="ar-SA"/>
              </w:rPr>
              <w:t>Уговора на снагу</w:t>
            </w:r>
            <w:r w:rsidRPr="00023A4A">
              <w:rPr>
                <w:rFonts w:ascii="Arial" w:hAnsi="Arial" w:cs="Arial"/>
                <w:bCs/>
                <w:lang w:val="sr-Cyrl-RS" w:eastAsia="ar-SA"/>
              </w:rPr>
              <w:t>.</w:t>
            </w:r>
          </w:p>
          <w:p w14:paraId="680C1297" w14:textId="77777777" w:rsidR="00AE621C" w:rsidRPr="00023A4A" w:rsidRDefault="00AE621C" w:rsidP="005326D5">
            <w:pPr>
              <w:pStyle w:val="ListParagraph"/>
              <w:suppressAutoHyphens/>
              <w:snapToGrid w:val="0"/>
              <w:ind w:left="292"/>
              <w:rPr>
                <w:rFonts w:ascii="Arial" w:eastAsia="Times New Roman" w:hAnsi="Arial" w:cs="Arial"/>
                <w:bCs/>
                <w:lang w:eastAsia="ar-SA"/>
              </w:rPr>
            </w:pPr>
          </w:p>
        </w:tc>
      </w:tr>
      <w:tr w:rsidR="005A0657" w:rsidRPr="00023A4A" w14:paraId="4A811B91" w14:textId="77777777" w:rsidTr="007343EA">
        <w:trPr>
          <w:trHeight w:val="618"/>
        </w:trPr>
        <w:tc>
          <w:tcPr>
            <w:tcW w:w="4968" w:type="dxa"/>
            <w:vAlign w:val="center"/>
          </w:tcPr>
          <w:p w14:paraId="486B9E7A" w14:textId="77777777" w:rsidR="005A0657" w:rsidRPr="00B772E5" w:rsidRDefault="005A0657" w:rsidP="005A0657">
            <w:pPr>
              <w:spacing w:before="0"/>
              <w:jc w:val="center"/>
              <w:rPr>
                <w:rFonts w:cs="Arial"/>
                <w:b/>
                <w:bCs/>
                <w:i/>
                <w:iCs/>
                <w:lang w:val="sr-Cyrl-CS"/>
              </w:rPr>
            </w:pPr>
            <w:r w:rsidRPr="00B772E5">
              <w:rPr>
                <w:rFonts w:cs="Arial"/>
                <w:b/>
                <w:bCs/>
                <w:i/>
                <w:iCs/>
                <w:lang w:val="sr-Cyrl-CS"/>
              </w:rPr>
              <w:t>ГАРАНТНИ РОК:</w:t>
            </w:r>
          </w:p>
          <w:p w14:paraId="63AB84C9" w14:textId="77777777" w:rsidR="005A0657" w:rsidRPr="00B665B1" w:rsidRDefault="005A0657" w:rsidP="007E6406">
            <w:pPr>
              <w:spacing w:before="0"/>
              <w:jc w:val="center"/>
              <w:rPr>
                <w:rFonts w:cs="Arial"/>
                <w:bCs/>
                <w:i/>
                <w:iCs/>
                <w:highlight w:val="yellow"/>
                <w:lang w:val="sr-Cyrl-RS"/>
              </w:rPr>
            </w:pPr>
            <w:r w:rsidRPr="00B772E5">
              <w:rPr>
                <w:rFonts w:cs="Arial"/>
                <w:bCs/>
                <w:lang w:eastAsia="ar-SA"/>
              </w:rPr>
              <w:t>Минимум 12</w:t>
            </w:r>
            <w:r w:rsidR="001E6177" w:rsidRPr="00B772E5">
              <w:rPr>
                <w:rFonts w:cs="Arial"/>
                <w:bCs/>
                <w:lang w:val="sr-Cyrl-RS" w:eastAsia="ar-SA"/>
              </w:rPr>
              <w:t xml:space="preserve"> </w:t>
            </w:r>
            <w:r w:rsidR="005326D5" w:rsidRPr="00B772E5">
              <w:rPr>
                <w:rFonts w:cs="Arial"/>
                <w:bCs/>
                <w:lang w:val="sr-Cyrl-RS" w:eastAsia="ar-SA"/>
              </w:rPr>
              <w:t xml:space="preserve">(словима:дванасет) </w:t>
            </w:r>
            <w:r w:rsidRPr="00B772E5">
              <w:rPr>
                <w:rFonts w:cs="Arial"/>
                <w:bCs/>
                <w:lang w:eastAsia="ar-SA"/>
              </w:rPr>
              <w:t xml:space="preserve">месеци од дана </w:t>
            </w:r>
            <w:r w:rsidR="001E6177" w:rsidRPr="00B772E5">
              <w:rPr>
                <w:rFonts w:cs="Arial"/>
                <w:bCs/>
                <w:lang w:val="sr-Cyrl-RS" w:eastAsia="ar-SA"/>
              </w:rPr>
              <w:t xml:space="preserve">када је извршен </w:t>
            </w:r>
            <w:r w:rsidR="007343EA" w:rsidRPr="00B772E5">
              <w:rPr>
                <w:rFonts w:cs="Arial"/>
                <w:bCs/>
                <w:lang w:val="sr-Cyrl-RS" w:eastAsia="ar-SA"/>
              </w:rPr>
              <w:t xml:space="preserve">квалитативни </w:t>
            </w:r>
            <w:r w:rsidRPr="00B772E5">
              <w:rPr>
                <w:rFonts w:cs="Arial"/>
                <w:bCs/>
                <w:lang w:eastAsia="ar-SA"/>
              </w:rPr>
              <w:t>пријем добара</w:t>
            </w:r>
            <w:r w:rsidR="004B5E40" w:rsidRPr="00B772E5">
              <w:rPr>
                <w:rFonts w:cs="Arial"/>
                <w:bCs/>
                <w:lang w:val="sr-Cyrl-RS" w:eastAsia="ar-SA"/>
              </w:rPr>
              <w:t xml:space="preserve"> </w:t>
            </w:r>
            <w:r w:rsidR="004B5E40" w:rsidRPr="00B772E5">
              <w:rPr>
                <w:rFonts w:cs="Arial"/>
                <w:lang w:val="sr-Cyrl-RS" w:eastAsia="zh-CN"/>
              </w:rPr>
              <w:t xml:space="preserve">у магацин Купца и потписан Записник о </w:t>
            </w:r>
            <w:r w:rsidR="007E6406" w:rsidRPr="00B772E5">
              <w:rPr>
                <w:rFonts w:cs="Arial"/>
                <w:lang w:val="sr-Cyrl-RS" w:eastAsia="zh-CN"/>
              </w:rPr>
              <w:t xml:space="preserve">квантитативном и </w:t>
            </w:r>
            <w:r w:rsidR="004B5E40" w:rsidRPr="00B772E5">
              <w:rPr>
                <w:rFonts w:cs="Arial"/>
                <w:lang w:val="sr-Cyrl-RS" w:eastAsia="zh-CN"/>
              </w:rPr>
              <w:t>квалитативном пријему од стране овлашћених представника Купца и Продавца</w:t>
            </w:r>
            <w:r w:rsidR="000B0C94" w:rsidRPr="00B772E5">
              <w:rPr>
                <w:rFonts w:eastAsia="Calibri" w:cs="Arial"/>
                <w:lang w:val="ru-RU"/>
              </w:rPr>
              <w:t xml:space="preserve"> без примедби</w:t>
            </w:r>
          </w:p>
        </w:tc>
        <w:tc>
          <w:tcPr>
            <w:tcW w:w="4277" w:type="dxa"/>
            <w:vAlign w:val="center"/>
          </w:tcPr>
          <w:p w14:paraId="46120463" w14:textId="77777777" w:rsidR="00AE621C" w:rsidRPr="00023A4A" w:rsidRDefault="00AE621C" w:rsidP="004B5E40">
            <w:pPr>
              <w:spacing w:before="0"/>
              <w:jc w:val="left"/>
              <w:rPr>
                <w:rFonts w:cs="Arial"/>
                <w:bCs/>
                <w:lang w:eastAsia="ar-SA"/>
              </w:rPr>
            </w:pPr>
          </w:p>
          <w:p w14:paraId="3C3F1CFC" w14:textId="77777777" w:rsidR="004B5E40" w:rsidRPr="00023A4A" w:rsidRDefault="004B5E40" w:rsidP="004B5E40">
            <w:pPr>
              <w:spacing w:before="0"/>
              <w:jc w:val="left"/>
              <w:rPr>
                <w:rFonts w:cs="Arial"/>
                <w:bCs/>
                <w:lang w:val="sr-Cyrl-RS" w:eastAsia="ar-SA"/>
              </w:rPr>
            </w:pPr>
            <w:r w:rsidRPr="00023A4A">
              <w:rPr>
                <w:rFonts w:cs="Arial"/>
                <w:bCs/>
                <w:lang w:val="sr-Cyrl-RS" w:eastAsia="ar-SA"/>
              </w:rPr>
              <w:t>Гарантни рок за понуђено добро износи:____(словима:_________________)</w:t>
            </w:r>
          </w:p>
          <w:p w14:paraId="5C47D346" w14:textId="77777777" w:rsidR="004B5E40" w:rsidRPr="00023A4A" w:rsidRDefault="004B5E40" w:rsidP="007E6406">
            <w:pPr>
              <w:spacing w:before="0"/>
              <w:jc w:val="left"/>
              <w:rPr>
                <w:rFonts w:cs="Arial"/>
                <w:bCs/>
                <w:lang w:val="sr-Cyrl-RS" w:eastAsia="ar-SA"/>
              </w:rPr>
            </w:pPr>
            <w:r w:rsidRPr="00023A4A">
              <w:rPr>
                <w:rFonts w:cs="Arial"/>
                <w:bCs/>
                <w:lang w:val="sr-Cyrl-RS" w:eastAsia="ar-SA"/>
              </w:rPr>
              <w:t>месеци</w:t>
            </w:r>
            <w:r w:rsidRPr="00023A4A">
              <w:rPr>
                <w:rFonts w:cs="Arial"/>
                <w:bCs/>
                <w:lang w:eastAsia="ar-SA"/>
              </w:rPr>
              <w:t xml:space="preserve"> од дана </w:t>
            </w:r>
            <w:r w:rsidRPr="00023A4A">
              <w:rPr>
                <w:rFonts w:cs="Arial"/>
                <w:bCs/>
                <w:lang w:val="sr-Cyrl-RS" w:eastAsia="ar-SA"/>
              </w:rPr>
              <w:t xml:space="preserve">када је извршен </w:t>
            </w:r>
            <w:r w:rsidR="007343EA">
              <w:rPr>
                <w:rFonts w:cs="Arial"/>
                <w:bCs/>
                <w:lang w:val="sr-Cyrl-RS" w:eastAsia="ar-SA"/>
              </w:rPr>
              <w:t xml:space="preserve">квалитативни </w:t>
            </w:r>
            <w:r w:rsidRPr="00023A4A">
              <w:rPr>
                <w:rFonts w:cs="Arial"/>
                <w:bCs/>
                <w:lang w:eastAsia="ar-SA"/>
              </w:rPr>
              <w:t>пријем добара</w:t>
            </w:r>
            <w:r w:rsidRPr="00023A4A">
              <w:rPr>
                <w:rFonts w:cs="Arial"/>
                <w:bCs/>
                <w:lang w:val="sr-Cyrl-RS" w:eastAsia="ar-SA"/>
              </w:rPr>
              <w:t xml:space="preserve"> </w:t>
            </w:r>
            <w:r w:rsidRPr="00023A4A">
              <w:rPr>
                <w:rFonts w:cs="Arial"/>
                <w:lang w:val="sr-Cyrl-RS" w:eastAsia="zh-CN"/>
              </w:rPr>
              <w:t xml:space="preserve">у магацин Купца и потписан </w:t>
            </w:r>
            <w:r w:rsidR="007E6406" w:rsidRPr="00023A4A">
              <w:rPr>
                <w:rFonts w:cs="Arial"/>
                <w:lang w:val="sr-Cyrl-RS" w:eastAsia="zh-CN"/>
              </w:rPr>
              <w:t xml:space="preserve">Записник о </w:t>
            </w:r>
            <w:r w:rsidR="007E6406">
              <w:rPr>
                <w:rFonts w:cs="Arial"/>
                <w:lang w:val="sr-Cyrl-RS" w:eastAsia="zh-CN"/>
              </w:rPr>
              <w:t xml:space="preserve">квантитативном и </w:t>
            </w:r>
            <w:r w:rsidR="007E6406" w:rsidRPr="00023A4A">
              <w:rPr>
                <w:rFonts w:cs="Arial"/>
                <w:lang w:val="sr-Cyrl-RS" w:eastAsia="zh-CN"/>
              </w:rPr>
              <w:t xml:space="preserve">квалитативном пријему </w:t>
            </w:r>
            <w:r w:rsidRPr="00023A4A">
              <w:rPr>
                <w:rFonts w:cs="Arial"/>
                <w:lang w:val="sr-Cyrl-RS" w:eastAsia="zh-CN"/>
              </w:rPr>
              <w:t>од стране овлашћених представника Купца и Продавца</w:t>
            </w:r>
            <w:r w:rsidR="000B0C94" w:rsidRPr="00023A4A">
              <w:rPr>
                <w:rFonts w:eastAsia="Calibri" w:cs="Arial"/>
                <w:lang w:val="ru-RU"/>
              </w:rPr>
              <w:t xml:space="preserve"> без примедби</w:t>
            </w:r>
          </w:p>
        </w:tc>
      </w:tr>
      <w:tr w:rsidR="005A0657" w:rsidRPr="00023A4A" w14:paraId="58CFA404" w14:textId="77777777" w:rsidTr="001C7817">
        <w:trPr>
          <w:trHeight w:val="2358"/>
        </w:trPr>
        <w:tc>
          <w:tcPr>
            <w:tcW w:w="4968" w:type="dxa"/>
            <w:vAlign w:val="center"/>
          </w:tcPr>
          <w:p w14:paraId="560B5C2C" w14:textId="77777777" w:rsidR="005A0657" w:rsidRPr="00B15F94" w:rsidRDefault="005A0657" w:rsidP="005A0657">
            <w:pPr>
              <w:spacing w:before="0" w:after="60"/>
              <w:jc w:val="center"/>
              <w:rPr>
                <w:rFonts w:cs="Arial"/>
                <w:color w:val="000000" w:themeColor="text1"/>
                <w:lang w:eastAsia="zh-CN"/>
              </w:rPr>
            </w:pPr>
            <w:r w:rsidRPr="00B15F94">
              <w:rPr>
                <w:rFonts w:cs="Arial"/>
                <w:b/>
                <w:bCs/>
                <w:i/>
                <w:iCs/>
                <w:lang w:val="sr-Cyrl-CS"/>
              </w:rPr>
              <w:lastRenderedPageBreak/>
              <w:t xml:space="preserve">МЕСТО </w:t>
            </w:r>
            <w:r w:rsidR="007E6406" w:rsidRPr="00B15F94">
              <w:rPr>
                <w:rFonts w:cs="Arial"/>
                <w:b/>
                <w:bCs/>
                <w:i/>
                <w:iCs/>
                <w:lang w:val="sr-Cyrl-CS"/>
              </w:rPr>
              <w:t xml:space="preserve">И ПАРИТЕТ </w:t>
            </w:r>
            <w:r w:rsidRPr="00B15F94">
              <w:rPr>
                <w:rFonts w:cs="Arial"/>
                <w:b/>
                <w:bCs/>
                <w:i/>
                <w:iCs/>
                <w:lang w:val="sr-Cyrl-CS"/>
              </w:rPr>
              <w:t xml:space="preserve">ИСПОРУКЕ: </w:t>
            </w:r>
          </w:p>
          <w:p w14:paraId="4E412056" w14:textId="6CFED317" w:rsidR="002D65AE" w:rsidRPr="00023A4A" w:rsidRDefault="00B772E5" w:rsidP="00B772E5">
            <w:pPr>
              <w:pStyle w:val="ListParagraph"/>
              <w:numPr>
                <w:ilvl w:val="0"/>
                <w:numId w:val="25"/>
              </w:numPr>
              <w:spacing w:before="0" w:after="60"/>
              <w:ind w:left="313"/>
              <w:jc w:val="left"/>
              <w:rPr>
                <w:rFonts w:cs="Arial"/>
                <w:lang w:val="sr-Cyrl-CS" w:eastAsia="zh-CN"/>
              </w:rPr>
            </w:pPr>
            <w:r w:rsidRPr="00B15F94">
              <w:rPr>
                <w:rFonts w:ascii="Arial" w:hAnsi="Arial" w:cs="Arial"/>
                <w:b/>
                <w:lang w:val="sr-Cyrl-CS" w:eastAsia="zh-CN"/>
              </w:rPr>
              <w:t>За све п</w:t>
            </w:r>
            <w:r w:rsidR="000720C0" w:rsidRPr="00B15F94">
              <w:rPr>
                <w:rFonts w:ascii="Arial" w:hAnsi="Arial" w:cs="Arial"/>
                <w:b/>
                <w:lang w:val="sr-Cyrl-CS" w:eastAsia="zh-CN"/>
              </w:rPr>
              <w:t>артиј</w:t>
            </w:r>
            <w:r w:rsidRPr="00B15F94">
              <w:rPr>
                <w:rFonts w:ascii="Arial" w:hAnsi="Arial" w:cs="Arial"/>
                <w:b/>
                <w:lang w:val="sr-Cyrl-CS" w:eastAsia="zh-CN"/>
              </w:rPr>
              <w:t>е</w:t>
            </w:r>
            <w:r w:rsidR="000720C0" w:rsidRPr="00B15F94">
              <w:rPr>
                <w:rFonts w:ascii="Arial" w:hAnsi="Arial" w:cs="Arial"/>
                <w:lang w:val="sr-Cyrl-CS" w:eastAsia="zh-CN"/>
              </w:rPr>
              <w:t xml:space="preserve"> </w:t>
            </w:r>
            <w:r w:rsidR="009E77C9" w:rsidRPr="00B15F94">
              <w:rPr>
                <w:rFonts w:ascii="Arial" w:hAnsi="Arial" w:cs="Arial"/>
                <w:lang w:val="sr-Cyrl-CS" w:eastAsia="zh-CN"/>
              </w:rPr>
              <w:t xml:space="preserve">: </w:t>
            </w:r>
            <w:r w:rsidR="005A0657" w:rsidRPr="00B15F94">
              <w:rPr>
                <w:rFonts w:ascii="Arial" w:hAnsi="Arial" w:cs="Arial"/>
                <w:lang w:val="sr-Cyrl-CS" w:eastAsia="zh-CN"/>
              </w:rPr>
              <w:t xml:space="preserve">FCO </w:t>
            </w:r>
            <w:r w:rsidR="007E6406" w:rsidRPr="00B15F94">
              <w:rPr>
                <w:rFonts w:ascii="Arial" w:hAnsi="Arial" w:cs="Arial"/>
                <w:lang w:val="sr-Cyrl-CS" w:eastAsia="zh-CN"/>
              </w:rPr>
              <w:t>(</w:t>
            </w:r>
            <w:r w:rsidR="007E6406" w:rsidRPr="00B15F94">
              <w:rPr>
                <w:rFonts w:ascii="Arial" w:hAnsi="Arial" w:cs="Arial"/>
                <w:lang w:val="sr-Latn-RS" w:eastAsia="zh-CN"/>
              </w:rPr>
              <w:t>DDP</w:t>
            </w:r>
            <w:r w:rsidR="007E6406" w:rsidRPr="00B15F94">
              <w:rPr>
                <w:rFonts w:ascii="Arial" w:hAnsi="Arial" w:cs="Arial"/>
                <w:lang w:val="sr-Cyrl-CS" w:eastAsia="zh-CN"/>
              </w:rPr>
              <w:t xml:space="preserve">) </w:t>
            </w:r>
            <w:r w:rsidR="005A0657" w:rsidRPr="00B15F94">
              <w:rPr>
                <w:rFonts w:ascii="Arial" w:hAnsi="Arial" w:cs="Arial"/>
                <w:lang w:val="sr-Cyrl-CS" w:eastAsia="zh-CN"/>
              </w:rPr>
              <w:t>магацини  Купца</w:t>
            </w:r>
            <w:r w:rsidR="002928AF" w:rsidRPr="00B15F94">
              <w:rPr>
                <w:rFonts w:ascii="Arial" w:hAnsi="Arial" w:cs="Arial"/>
                <w:lang w:val="sr-Cyrl-CS" w:eastAsia="zh-CN"/>
              </w:rPr>
              <w:t xml:space="preserve"> </w:t>
            </w:r>
            <w:r w:rsidRPr="00B15F94">
              <w:rPr>
                <w:rFonts w:ascii="Arial" w:hAnsi="Arial" w:cs="Arial"/>
                <w:lang w:val="sr-Cyrl-CS" w:eastAsia="zh-CN"/>
              </w:rPr>
              <w:t>(према</w:t>
            </w:r>
            <w:r>
              <w:rPr>
                <w:rFonts w:ascii="Arial" w:hAnsi="Arial" w:cs="Arial"/>
                <w:lang w:val="sr-Cyrl-CS" w:eastAsia="zh-CN"/>
              </w:rPr>
              <w:t xml:space="preserve"> техничкој спецификацији)</w:t>
            </w:r>
          </w:p>
        </w:tc>
        <w:tc>
          <w:tcPr>
            <w:tcW w:w="4277" w:type="dxa"/>
            <w:vAlign w:val="center"/>
          </w:tcPr>
          <w:p w14:paraId="338262A1" w14:textId="5922405B" w:rsidR="005A0657" w:rsidRPr="00023A4A" w:rsidRDefault="005A0657" w:rsidP="005A0657">
            <w:pPr>
              <w:spacing w:before="0"/>
              <w:jc w:val="center"/>
              <w:rPr>
                <w:rFonts w:cs="Arial"/>
                <w:bCs/>
                <w:iCs/>
                <w:lang w:val="sr-Cyrl-CS"/>
              </w:rPr>
            </w:pPr>
            <w:r w:rsidRPr="00023A4A">
              <w:rPr>
                <w:rFonts w:cs="Arial"/>
                <w:bCs/>
                <w:iCs/>
                <w:lang w:val="sr-Cyrl-CS"/>
              </w:rPr>
              <w:t xml:space="preserve">Сагласан </w:t>
            </w:r>
            <w:r w:rsidR="00B772E5">
              <w:rPr>
                <w:rFonts w:cs="Arial"/>
                <w:bCs/>
                <w:iCs/>
                <w:lang w:val="sr-Cyrl-CS"/>
              </w:rPr>
              <w:t>с</w:t>
            </w:r>
            <w:r w:rsidRPr="00023A4A">
              <w:rPr>
                <w:rFonts w:cs="Arial"/>
                <w:bCs/>
                <w:iCs/>
                <w:lang w:val="sr-Cyrl-CS"/>
              </w:rPr>
              <w:t xml:space="preserve">а захтевом </w:t>
            </w:r>
            <w:r w:rsidR="00934A0E" w:rsidRPr="00023A4A">
              <w:rPr>
                <w:rFonts w:cs="Arial"/>
                <w:bCs/>
                <w:iCs/>
                <w:lang w:val="sr-Cyrl-CS"/>
              </w:rPr>
              <w:t>Н</w:t>
            </w:r>
            <w:r w:rsidRPr="00023A4A">
              <w:rPr>
                <w:rFonts w:cs="Arial"/>
                <w:bCs/>
                <w:iCs/>
                <w:lang w:val="sr-Cyrl-CS"/>
              </w:rPr>
              <w:t>аручиоца</w:t>
            </w:r>
          </w:p>
          <w:p w14:paraId="2C0E76BB" w14:textId="77777777" w:rsidR="00934A0E" w:rsidRPr="00023A4A" w:rsidRDefault="00934A0E" w:rsidP="005A0657">
            <w:pPr>
              <w:spacing w:before="0"/>
              <w:jc w:val="center"/>
              <w:rPr>
                <w:rFonts w:cs="Arial"/>
                <w:bCs/>
                <w:iCs/>
                <w:lang w:val="sr-Cyrl-CS"/>
              </w:rPr>
            </w:pPr>
          </w:p>
          <w:p w14:paraId="41EDBF45" w14:textId="13422E81" w:rsidR="005A0657" w:rsidRPr="00023A4A" w:rsidRDefault="005A0657" w:rsidP="005A0657">
            <w:pPr>
              <w:spacing w:before="0"/>
              <w:jc w:val="center"/>
              <w:rPr>
                <w:rFonts w:cs="Arial"/>
                <w:b/>
                <w:bCs/>
                <w:iCs/>
                <w:lang w:val="sr-Cyrl-CS"/>
              </w:rPr>
            </w:pPr>
            <w:r w:rsidRPr="00023A4A">
              <w:rPr>
                <w:rFonts w:cs="Arial"/>
                <w:bCs/>
                <w:iCs/>
                <w:lang w:val="sr-Cyrl-CS"/>
              </w:rPr>
              <w:t>ДА</w:t>
            </w:r>
            <w:r w:rsidR="00B772E5">
              <w:rPr>
                <w:rFonts w:cs="Arial"/>
                <w:bCs/>
                <w:iCs/>
                <w:lang w:val="sr-Cyrl-CS"/>
              </w:rPr>
              <w:t xml:space="preserve"> </w:t>
            </w:r>
            <w:r w:rsidRPr="00023A4A">
              <w:rPr>
                <w:rFonts w:cs="Arial"/>
                <w:bCs/>
                <w:iCs/>
                <w:lang w:val="sr-Cyrl-CS"/>
              </w:rPr>
              <w:t>/</w:t>
            </w:r>
            <w:r w:rsidR="00B772E5">
              <w:rPr>
                <w:rFonts w:cs="Arial"/>
                <w:bCs/>
                <w:iCs/>
                <w:lang w:val="sr-Cyrl-CS"/>
              </w:rPr>
              <w:t xml:space="preserve"> </w:t>
            </w:r>
            <w:r w:rsidRPr="00023A4A">
              <w:rPr>
                <w:rFonts w:cs="Arial"/>
                <w:bCs/>
                <w:iCs/>
                <w:lang w:val="sr-Cyrl-CS"/>
              </w:rPr>
              <w:t>НЕ (заокружити)</w:t>
            </w:r>
          </w:p>
        </w:tc>
      </w:tr>
      <w:tr w:rsidR="005A0657" w:rsidRPr="00023A4A" w14:paraId="43B873AC" w14:textId="77777777" w:rsidTr="00B15F94">
        <w:trPr>
          <w:trHeight w:val="800"/>
        </w:trPr>
        <w:tc>
          <w:tcPr>
            <w:tcW w:w="4968" w:type="dxa"/>
            <w:shd w:val="clear" w:color="auto" w:fill="auto"/>
            <w:vAlign w:val="center"/>
          </w:tcPr>
          <w:p w14:paraId="30D40126" w14:textId="77777777" w:rsidR="005A0657" w:rsidRPr="00CB5893" w:rsidRDefault="005A0657" w:rsidP="005A0657">
            <w:pPr>
              <w:spacing w:before="0"/>
              <w:jc w:val="center"/>
              <w:rPr>
                <w:rFonts w:cs="Arial"/>
                <w:b/>
                <w:bCs/>
                <w:i/>
                <w:iCs/>
                <w:lang w:val="sr-Cyrl-CS"/>
              </w:rPr>
            </w:pPr>
            <w:r w:rsidRPr="00CB5893">
              <w:rPr>
                <w:rFonts w:cs="Arial"/>
                <w:b/>
                <w:bCs/>
                <w:i/>
                <w:iCs/>
                <w:lang w:val="sr-Cyrl-CS"/>
              </w:rPr>
              <w:t>РОК ВАЖЕЊА ПОНУДЕ:</w:t>
            </w:r>
          </w:p>
          <w:p w14:paraId="503CE486" w14:textId="77777777" w:rsidR="005A0657" w:rsidRPr="00CB5893" w:rsidRDefault="005A0657" w:rsidP="005A0657">
            <w:pPr>
              <w:spacing w:before="0"/>
              <w:jc w:val="center"/>
              <w:rPr>
                <w:rFonts w:cs="Arial"/>
                <w:b/>
                <w:bCs/>
                <w:iCs/>
                <w:lang w:val="sr-Cyrl-CS"/>
              </w:rPr>
            </w:pPr>
            <w:r w:rsidRPr="00CB5893">
              <w:rPr>
                <w:rFonts w:cs="Arial"/>
                <w:bCs/>
                <w:iCs/>
                <w:lang w:val="sr-Cyrl-CS"/>
              </w:rPr>
              <w:t>не може бити краћ</w:t>
            </w:r>
            <w:r w:rsidRPr="00CB5893">
              <w:rPr>
                <w:rFonts w:cs="Arial"/>
                <w:bCs/>
                <w:iCs/>
              </w:rPr>
              <w:t>и</w:t>
            </w:r>
            <w:r w:rsidRPr="00CB5893">
              <w:rPr>
                <w:rFonts w:cs="Arial"/>
                <w:bCs/>
                <w:iCs/>
                <w:lang w:val="sr-Cyrl-CS"/>
              </w:rPr>
              <w:t xml:space="preserve"> од 90 дана од дана отварања понуда</w:t>
            </w:r>
          </w:p>
        </w:tc>
        <w:tc>
          <w:tcPr>
            <w:tcW w:w="4277" w:type="dxa"/>
            <w:shd w:val="clear" w:color="auto" w:fill="auto"/>
            <w:vAlign w:val="center"/>
          </w:tcPr>
          <w:p w14:paraId="4B17BABA" w14:textId="77777777" w:rsidR="005A0657" w:rsidRPr="00CB5893" w:rsidRDefault="005A0657" w:rsidP="005A0657">
            <w:pPr>
              <w:spacing w:before="0"/>
              <w:jc w:val="center"/>
              <w:rPr>
                <w:rFonts w:cs="Arial"/>
                <w:b/>
                <w:bCs/>
                <w:iCs/>
                <w:lang w:val="sr-Cyrl-CS"/>
              </w:rPr>
            </w:pPr>
          </w:p>
          <w:p w14:paraId="68634770" w14:textId="77777777" w:rsidR="005A0657" w:rsidRPr="00B665B1" w:rsidRDefault="005A0657" w:rsidP="005A0657">
            <w:pPr>
              <w:spacing w:before="0"/>
              <w:jc w:val="center"/>
              <w:rPr>
                <w:rFonts w:cs="Arial"/>
                <w:b/>
                <w:bCs/>
                <w:iCs/>
                <w:highlight w:val="yellow"/>
                <w:lang w:val="sr-Cyrl-CS"/>
              </w:rPr>
            </w:pPr>
            <w:r w:rsidRPr="00CB5893">
              <w:rPr>
                <w:rFonts w:cs="Arial"/>
                <w:bCs/>
                <w:iCs/>
                <w:lang w:val="sr-Cyrl-CS"/>
              </w:rPr>
              <w:t>_____ дана од дана отварања понуда</w:t>
            </w:r>
          </w:p>
        </w:tc>
      </w:tr>
      <w:tr w:rsidR="005A0657" w:rsidRPr="00023A4A" w14:paraId="57C621E7" w14:textId="77777777" w:rsidTr="00B15F94">
        <w:tc>
          <w:tcPr>
            <w:tcW w:w="9245" w:type="dxa"/>
            <w:gridSpan w:val="2"/>
            <w:shd w:val="clear" w:color="auto" w:fill="auto"/>
          </w:tcPr>
          <w:p w14:paraId="163A5B1D" w14:textId="77777777" w:rsidR="005A0657" w:rsidRPr="00CB5893" w:rsidRDefault="005A0657" w:rsidP="005A0657">
            <w:pPr>
              <w:spacing w:before="0"/>
              <w:rPr>
                <w:rFonts w:cs="Arial"/>
                <w:bCs/>
                <w:iCs/>
                <w:lang w:val="sr-Cyrl-CS"/>
              </w:rPr>
            </w:pPr>
            <w:r w:rsidRPr="00CB5893">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670F87DD" w14:textId="77777777" w:rsidR="005A0657" w:rsidRPr="00023A4A" w:rsidRDefault="005A0657" w:rsidP="005A0657">
      <w:pPr>
        <w:spacing w:before="0"/>
        <w:rPr>
          <w:rFonts w:cs="Arial"/>
          <w:b/>
          <w:bCs/>
          <w:i/>
          <w:iCs/>
          <w:lang w:val="sr-Cyrl-CS"/>
        </w:rPr>
      </w:pPr>
    </w:p>
    <w:p w14:paraId="59DC072B" w14:textId="77777777" w:rsidR="005A0657" w:rsidRPr="00023A4A" w:rsidRDefault="005A0657" w:rsidP="007343EA">
      <w:pPr>
        <w:spacing w:before="0"/>
        <w:jc w:val="center"/>
        <w:rPr>
          <w:rFonts w:eastAsia="TimesNewRomanPSMT" w:cs="Arial"/>
          <w:bCs/>
          <w:lang w:val="sr-Cyrl-CS"/>
        </w:rPr>
      </w:pPr>
      <w:r w:rsidRPr="00023A4A">
        <w:rPr>
          <w:rFonts w:eastAsia="TimesNewRomanPSMT" w:cs="Arial"/>
          <w:bCs/>
        </w:rPr>
        <w:t xml:space="preserve">Датум </w:t>
      </w:r>
      <w:r w:rsidRPr="00023A4A">
        <w:rPr>
          <w:rFonts w:eastAsia="TimesNewRomanPSMT" w:cs="Arial"/>
          <w:bCs/>
        </w:rPr>
        <w:tab/>
      </w:r>
      <w:r w:rsidRPr="00023A4A">
        <w:rPr>
          <w:rFonts w:eastAsia="TimesNewRomanPSMT" w:cs="Arial"/>
          <w:bCs/>
        </w:rPr>
        <w:tab/>
      </w:r>
      <w:r w:rsidRPr="00023A4A">
        <w:rPr>
          <w:rFonts w:eastAsia="TimesNewRomanPSMT" w:cs="Arial"/>
          <w:bCs/>
        </w:rPr>
        <w:tab/>
      </w:r>
      <w:r w:rsidRPr="00023A4A">
        <w:rPr>
          <w:rFonts w:eastAsia="TimesNewRomanPSMT" w:cs="Arial"/>
          <w:bCs/>
        </w:rPr>
        <w:tab/>
        <w:t>Понуђач</w:t>
      </w:r>
    </w:p>
    <w:p w14:paraId="690BED50" w14:textId="77777777" w:rsidR="005A0657" w:rsidRPr="00023A4A" w:rsidRDefault="005A0657" w:rsidP="007343EA">
      <w:pPr>
        <w:spacing w:before="0"/>
        <w:ind w:left="720" w:firstLine="720"/>
        <w:jc w:val="center"/>
        <w:rPr>
          <w:rFonts w:eastAsia="TimesNewRomanPSMT" w:cs="Arial"/>
          <w:bCs/>
          <w:lang w:val="sr-Cyrl-CS"/>
        </w:rPr>
      </w:pPr>
    </w:p>
    <w:p w14:paraId="099BF719" w14:textId="77777777" w:rsidR="00035203" w:rsidRPr="00023A4A" w:rsidRDefault="005A0657" w:rsidP="007343EA">
      <w:pPr>
        <w:spacing w:before="0"/>
        <w:jc w:val="center"/>
        <w:rPr>
          <w:rFonts w:eastAsia="TimesNewRomanPS-BoldMT" w:cs="Arial"/>
          <w:b/>
          <w:bCs/>
          <w:i/>
          <w:iCs/>
          <w:lang w:val="sr-Cyrl-CS"/>
        </w:rPr>
      </w:pPr>
      <w:r w:rsidRPr="00023A4A">
        <w:rPr>
          <w:rFonts w:eastAsia="TimesNewRomanPS-BoldMT" w:cs="Arial"/>
          <w:b/>
          <w:bCs/>
          <w:i/>
          <w:iCs/>
        </w:rPr>
        <w:t>________________________</w:t>
      </w:r>
      <w:r w:rsidRPr="00023A4A">
        <w:rPr>
          <w:rFonts w:eastAsia="TimesNewRomanPS-BoldMT" w:cs="Arial"/>
          <w:b/>
          <w:bCs/>
          <w:i/>
          <w:iCs/>
          <w:lang w:val="sr-Cyrl-CS"/>
        </w:rPr>
        <w:t>М.П.</w:t>
      </w:r>
      <w:r w:rsidRPr="00023A4A">
        <w:rPr>
          <w:rFonts w:eastAsia="TimesNewRomanPS-BoldMT" w:cs="Arial"/>
          <w:b/>
          <w:bCs/>
          <w:i/>
          <w:iCs/>
        </w:rPr>
        <w:tab/>
      </w:r>
      <w:r w:rsidRPr="00023A4A">
        <w:rPr>
          <w:rFonts w:eastAsia="TimesNewRomanPS-BoldMT" w:cs="Arial"/>
          <w:b/>
          <w:bCs/>
          <w:i/>
          <w:iCs/>
          <w:lang w:val="sr-Cyrl-CS"/>
        </w:rPr>
        <w:t>_____________________</w:t>
      </w:r>
    </w:p>
    <w:p w14:paraId="3F63362D" w14:textId="77777777" w:rsidR="00035203" w:rsidRPr="00023A4A" w:rsidRDefault="00035203" w:rsidP="005A0657">
      <w:pPr>
        <w:spacing w:before="0"/>
        <w:rPr>
          <w:rFonts w:cs="Arial"/>
          <w:b/>
          <w:bCs/>
          <w:i/>
          <w:iCs/>
          <w:u w:val="single"/>
        </w:rPr>
      </w:pPr>
    </w:p>
    <w:p w14:paraId="5C2229BF" w14:textId="77777777" w:rsidR="005A0657" w:rsidRPr="00023A4A" w:rsidRDefault="005A0657" w:rsidP="005A0657">
      <w:pPr>
        <w:spacing w:before="0"/>
        <w:rPr>
          <w:rFonts w:cs="Arial"/>
          <w:b/>
          <w:bCs/>
          <w:i/>
          <w:iCs/>
          <w:u w:val="single"/>
        </w:rPr>
      </w:pPr>
      <w:r w:rsidRPr="00023A4A">
        <w:rPr>
          <w:rFonts w:cs="Arial"/>
          <w:b/>
          <w:bCs/>
          <w:i/>
          <w:iCs/>
          <w:u w:val="single"/>
        </w:rPr>
        <w:t>Напомене:</w:t>
      </w:r>
    </w:p>
    <w:p w14:paraId="25A87694" w14:textId="77777777" w:rsidR="005326D5" w:rsidRPr="00023A4A" w:rsidRDefault="005326D5" w:rsidP="005A0657">
      <w:pPr>
        <w:spacing w:before="0"/>
        <w:rPr>
          <w:rFonts w:cs="Arial"/>
          <w:b/>
          <w:bCs/>
          <w:i/>
          <w:iCs/>
          <w:lang w:val="sr-Cyrl-RS"/>
        </w:rPr>
      </w:pPr>
      <w:r w:rsidRPr="00023A4A">
        <w:rPr>
          <w:rFonts w:cs="Arial"/>
          <w:b/>
          <w:bCs/>
          <w:i/>
          <w:iCs/>
          <w:lang w:val="sr-Cyrl-RS"/>
        </w:rPr>
        <w:t>- Уколико Понуђач понуде подноси за две или више партија, Образац понуде копирати у потребан број примерака и доставити посебно за сваку партију.</w:t>
      </w:r>
    </w:p>
    <w:p w14:paraId="4AD9DEB6" w14:textId="77777777" w:rsidR="005A0657" w:rsidRPr="00023A4A" w:rsidRDefault="005A0657" w:rsidP="005A0657">
      <w:pPr>
        <w:autoSpaceDE w:val="0"/>
        <w:autoSpaceDN w:val="0"/>
        <w:adjustRightInd w:val="0"/>
        <w:contextualSpacing/>
        <w:rPr>
          <w:rFonts w:eastAsia="TimesNewRomanPS-BoldMT" w:cs="Arial"/>
          <w:bCs/>
          <w:i/>
          <w:iCs/>
        </w:rPr>
      </w:pPr>
      <w:r w:rsidRPr="00023A4A">
        <w:rPr>
          <w:rFonts w:eastAsia="TimesNewRomanPS-BoldMT" w:cs="Arial"/>
          <w:bCs/>
          <w:i/>
          <w:iCs/>
        </w:rPr>
        <w:t>-  Понуђач је обавезан да у обрасцу понуде попуни све комерцијалне услове (сва празна поља).</w:t>
      </w:r>
    </w:p>
    <w:p w14:paraId="2341C8E1" w14:textId="77777777" w:rsidR="005A0657" w:rsidRPr="00023A4A" w:rsidRDefault="005A0657" w:rsidP="00B510F4">
      <w:pPr>
        <w:autoSpaceDE w:val="0"/>
        <w:autoSpaceDN w:val="0"/>
        <w:adjustRightInd w:val="0"/>
        <w:spacing w:before="0"/>
        <w:contextualSpacing/>
        <w:rPr>
          <w:rFonts w:eastAsia="TimesNewRomanPS-BoldMT" w:cs="Arial"/>
          <w:bCs/>
          <w:i/>
          <w:iCs/>
        </w:rPr>
      </w:pPr>
      <w:r w:rsidRPr="00023A4A">
        <w:rPr>
          <w:rFonts w:eastAsia="TimesNewRomanPS-BoldMT" w:cs="Arial"/>
          <w:bCs/>
          <w:i/>
          <w:iCs/>
        </w:rPr>
        <w:t xml:space="preserve">- </w:t>
      </w:r>
      <w:r w:rsidRPr="00023A4A">
        <w:rPr>
          <w:rFonts w:eastAsia="TimesNewRomanPS-BoldMT" w:cs="Arial"/>
          <w:bCs/>
          <w:i/>
          <w:iCs/>
          <w:lang w:val="ru-RU"/>
        </w:rPr>
        <w:t>Уколико понуђачи подносе заједничку понуду,група понуђача може да о</w:t>
      </w:r>
      <w:r w:rsidRPr="00023A4A">
        <w:rPr>
          <w:rFonts w:eastAsia="TimesNewRomanPS-BoldMT" w:cs="Arial"/>
          <w:bCs/>
          <w:i/>
          <w:iCs/>
        </w:rPr>
        <w:t>власти</w:t>
      </w:r>
      <w:r w:rsidRPr="00023A4A">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r w:rsidR="005326D5" w:rsidRPr="00023A4A">
        <w:rPr>
          <w:rFonts w:eastAsia="TimesNewRomanPS-BoldMT" w:cs="Arial"/>
          <w:bCs/>
          <w:i/>
          <w:iCs/>
          <w:lang w:val="ru-RU"/>
        </w:rPr>
        <w:t>.</w:t>
      </w:r>
    </w:p>
    <w:p w14:paraId="2DC434A2" w14:textId="77777777" w:rsidR="00260703" w:rsidRPr="00023A4A" w:rsidRDefault="00260703" w:rsidP="00B510F4">
      <w:pPr>
        <w:spacing w:before="0"/>
        <w:rPr>
          <w:rFonts w:eastAsia="TimesNewRomanPS-BoldMT" w:cs="Arial"/>
          <w:bCs/>
          <w:i/>
          <w:iCs/>
          <w:lang w:val="ru-RU"/>
        </w:rPr>
      </w:pPr>
      <w:bookmarkStart w:id="243" w:name="_Toc442559925"/>
      <w:r w:rsidRPr="00023A4A">
        <w:rPr>
          <w:rFonts w:eastAsia="TimesNewRomanPS-BoldMT" w:cs="Arial"/>
          <w:bCs/>
          <w:i/>
          <w:iCs/>
          <w:lang w:val="ru-RU"/>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5B23FCF9" w14:textId="4F5BF523" w:rsidR="001C7817" w:rsidRDefault="00427CFE" w:rsidP="005A0657">
      <w:pPr>
        <w:contextualSpacing/>
        <w:rPr>
          <w:i/>
          <w:lang w:val="sr-Cyrl-RS"/>
        </w:rPr>
      </w:pPr>
      <w:r w:rsidRPr="007343EA">
        <w:rPr>
          <w:i/>
          <w:lang w:val="sr-Cyrl-RS"/>
        </w:rPr>
        <w:t>-</w:t>
      </w:r>
      <w:r w:rsidRPr="007343EA">
        <w:rPr>
          <w:i/>
        </w:rPr>
        <w:t xml:space="preserve"> </w:t>
      </w:r>
      <w:r w:rsidRPr="007343EA">
        <w:rPr>
          <w:i/>
          <w:lang w:val="sr-Cyrl-RS"/>
        </w:rPr>
        <w:t>Домаћи понуђач цену исказује у динарима</w:t>
      </w:r>
      <w:r w:rsidRPr="007343EA">
        <w:rPr>
          <w:i/>
          <w:lang w:val="sr-Cyrl-RS"/>
        </w:rPr>
        <w:tab/>
      </w:r>
    </w:p>
    <w:p w14:paraId="15D80CD2" w14:textId="77777777" w:rsidR="001C7817" w:rsidRDefault="001C7817">
      <w:pPr>
        <w:spacing w:before="0"/>
        <w:jc w:val="left"/>
        <w:rPr>
          <w:i/>
          <w:lang w:val="sr-Cyrl-RS"/>
        </w:rPr>
      </w:pPr>
      <w:r>
        <w:rPr>
          <w:i/>
          <w:lang w:val="sr-Cyrl-RS"/>
        </w:rPr>
        <w:br w:type="page"/>
      </w:r>
    </w:p>
    <w:p w14:paraId="6C95B99C" w14:textId="77777777" w:rsidR="001C7817" w:rsidRDefault="001C7817" w:rsidP="001C7817">
      <w:pPr>
        <w:rPr>
          <w:rFonts w:cs="Arial"/>
          <w:b/>
          <w:sz w:val="24"/>
          <w:szCs w:val="24"/>
          <w:lang w:val="sr-Cyrl-RS"/>
        </w:rPr>
      </w:pPr>
    </w:p>
    <w:p w14:paraId="46FE8DC8" w14:textId="55A85AB5" w:rsidR="001C7817" w:rsidRPr="00CB5893" w:rsidRDefault="001C7817" w:rsidP="001C7817">
      <w:pPr>
        <w:rPr>
          <w:rFonts w:cs="Arial"/>
          <w:b/>
          <w:sz w:val="24"/>
          <w:szCs w:val="24"/>
          <w:lang w:val="ru-RU"/>
        </w:rPr>
      </w:pPr>
      <w:r w:rsidRPr="00CB5893">
        <w:rPr>
          <w:rFonts w:cs="Arial"/>
          <w:b/>
          <w:sz w:val="24"/>
          <w:szCs w:val="24"/>
          <w:lang w:val="sr-Cyrl-RS"/>
        </w:rPr>
        <w:t>Уп</w:t>
      </w:r>
      <w:r w:rsidRPr="00CB5893">
        <w:rPr>
          <w:rFonts w:cs="Arial"/>
          <w:b/>
          <w:sz w:val="24"/>
          <w:szCs w:val="24"/>
          <w:lang w:val="sr-Latn-CS"/>
        </w:rPr>
        <w:t>утство</w:t>
      </w:r>
      <w:r w:rsidRPr="00CB5893">
        <w:rPr>
          <w:rFonts w:cs="Arial"/>
          <w:b/>
          <w:sz w:val="24"/>
          <w:szCs w:val="24"/>
          <w:lang w:val="sr-Cyrl-RS"/>
        </w:rPr>
        <w:t xml:space="preserve"> </w:t>
      </w:r>
      <w:r w:rsidRPr="00CB5893">
        <w:rPr>
          <w:rFonts w:cs="Arial"/>
          <w:b/>
          <w:sz w:val="24"/>
          <w:szCs w:val="24"/>
          <w:lang w:val="sr-Latn-CS"/>
        </w:rPr>
        <w:t>за попуњавањ</w:t>
      </w:r>
      <w:r w:rsidRPr="00CB5893">
        <w:rPr>
          <w:rFonts w:cs="Arial"/>
          <w:b/>
          <w:sz w:val="24"/>
          <w:szCs w:val="24"/>
          <w:lang w:val="ru-RU"/>
        </w:rPr>
        <w:t xml:space="preserve">е Обрасца структуре </w:t>
      </w:r>
      <w:r w:rsidR="00191784" w:rsidRPr="00CB5893">
        <w:rPr>
          <w:rFonts w:cs="Arial"/>
          <w:b/>
          <w:sz w:val="24"/>
          <w:szCs w:val="24"/>
          <w:lang w:val="ru-RU"/>
        </w:rPr>
        <w:t>цене</w:t>
      </w:r>
    </w:p>
    <w:p w14:paraId="2E921217" w14:textId="77777777" w:rsidR="001C7817" w:rsidRPr="00CB5893" w:rsidRDefault="001C7817" w:rsidP="001C7817">
      <w:pPr>
        <w:rPr>
          <w:rFonts w:cs="Arial"/>
          <w:b/>
          <w:sz w:val="24"/>
          <w:szCs w:val="24"/>
          <w:lang w:val="ru-RU"/>
        </w:rPr>
      </w:pPr>
    </w:p>
    <w:p w14:paraId="34CCCD6E" w14:textId="77777777" w:rsidR="001C7817" w:rsidRPr="00CB5893" w:rsidRDefault="001C7817" w:rsidP="001C7817">
      <w:pPr>
        <w:tabs>
          <w:tab w:val="left" w:pos="90"/>
        </w:tabs>
        <w:contextualSpacing/>
        <w:rPr>
          <w:rFonts w:eastAsia="Calibri" w:cs="Arial"/>
          <w:bCs/>
          <w:iCs/>
        </w:rPr>
      </w:pPr>
      <w:r w:rsidRPr="00CB5893">
        <w:rPr>
          <w:rFonts w:eastAsia="Calibri" w:cs="Arial"/>
          <w:bCs/>
          <w:iCs/>
        </w:rPr>
        <w:t>Понуђач треба да попун</w:t>
      </w:r>
      <w:r w:rsidRPr="00CB5893">
        <w:rPr>
          <w:rFonts w:eastAsia="Calibri" w:cs="Arial"/>
          <w:bCs/>
          <w:iCs/>
          <w:lang w:val="sr-Cyrl-CS"/>
        </w:rPr>
        <w:t>и</w:t>
      </w:r>
      <w:r w:rsidRPr="00CB5893">
        <w:rPr>
          <w:rFonts w:eastAsia="Calibri" w:cs="Arial"/>
          <w:bCs/>
          <w:iCs/>
        </w:rPr>
        <w:t xml:space="preserve"> образац структуре цене </w:t>
      </w:r>
      <w:r w:rsidRPr="00CB5893">
        <w:rPr>
          <w:rFonts w:eastAsia="Calibri" w:cs="Arial"/>
          <w:bCs/>
          <w:iCs/>
          <w:lang w:val="sr-Cyrl-CS"/>
        </w:rPr>
        <w:t>на следећи начин</w:t>
      </w:r>
      <w:r w:rsidRPr="00CB5893">
        <w:rPr>
          <w:rFonts w:eastAsia="Calibri" w:cs="Arial"/>
          <w:bCs/>
          <w:iCs/>
        </w:rPr>
        <w:t>:</w:t>
      </w:r>
    </w:p>
    <w:p w14:paraId="2FF1BCF8" w14:textId="77777777" w:rsidR="001C7817" w:rsidRPr="00CB5893" w:rsidRDefault="001C7817" w:rsidP="001C7817">
      <w:pPr>
        <w:tabs>
          <w:tab w:val="left" w:pos="90"/>
        </w:tabs>
        <w:contextualSpacing/>
        <w:rPr>
          <w:rFonts w:eastAsia="Calibri" w:cs="Arial"/>
          <w:bCs/>
          <w:iCs/>
        </w:rPr>
      </w:pPr>
    </w:p>
    <w:p w14:paraId="67EB3EEC" w14:textId="6F26873A" w:rsidR="001C7817" w:rsidRPr="00CB5893" w:rsidRDefault="001C7817" w:rsidP="001C7817">
      <w:pPr>
        <w:tabs>
          <w:tab w:val="left" w:pos="90"/>
        </w:tabs>
        <w:suppressAutoHyphens/>
        <w:rPr>
          <w:rFonts w:eastAsia="Calibri" w:cs="Arial"/>
          <w:bCs/>
          <w:iCs/>
          <w:lang w:val="sr-Cyrl-RS"/>
        </w:rPr>
      </w:pPr>
      <w:r w:rsidRPr="00CB5893">
        <w:rPr>
          <w:rFonts w:eastAsia="Calibri" w:cs="Arial"/>
          <w:bCs/>
          <w:iCs/>
          <w:lang w:val="sr-Cyrl-CS"/>
        </w:rPr>
        <w:t xml:space="preserve">у колону    </w:t>
      </w:r>
      <w:r w:rsidRPr="00CB5893">
        <w:rPr>
          <w:rFonts w:eastAsia="Calibri" w:cs="Arial"/>
          <w:bCs/>
          <w:iCs/>
        </w:rPr>
        <w:t xml:space="preserve"> </w:t>
      </w:r>
      <w:r w:rsidR="008E46BC">
        <w:rPr>
          <w:rFonts w:eastAsia="Calibri" w:cs="Arial"/>
          <w:bCs/>
          <w:iCs/>
          <w:lang w:val="sr-Latn-RS"/>
        </w:rPr>
        <w:t xml:space="preserve">V </w:t>
      </w:r>
      <w:r w:rsidRPr="00CB5893">
        <w:rPr>
          <w:rFonts w:eastAsia="Calibri" w:cs="Arial"/>
          <w:bCs/>
          <w:iCs/>
          <w:lang w:val="sr-Cyrl-CS"/>
        </w:rPr>
        <w:t xml:space="preserve"> </w:t>
      </w:r>
      <w:r w:rsidRPr="00CB5893">
        <w:rPr>
          <w:rFonts w:eastAsia="Calibri" w:cs="Arial"/>
          <w:bCs/>
          <w:iCs/>
        </w:rPr>
        <w:t>уписати</w:t>
      </w:r>
      <w:r w:rsidRPr="00CB5893">
        <w:rPr>
          <w:rFonts w:eastAsia="Calibri" w:cs="Arial"/>
          <w:bCs/>
          <w:iCs/>
          <w:lang w:val="sr-Cyrl-RS"/>
        </w:rPr>
        <w:t xml:space="preserve"> назив  понуђеног  добра ,произвођач</w:t>
      </w:r>
      <w:r w:rsidR="008E46BC">
        <w:rPr>
          <w:rFonts w:eastAsia="Calibri" w:cs="Arial"/>
          <w:bCs/>
          <w:iCs/>
          <w:lang w:val="sr-Latn-RS"/>
        </w:rPr>
        <w:t>a</w:t>
      </w:r>
      <w:r w:rsidR="008E46BC">
        <w:rPr>
          <w:rFonts w:eastAsia="Calibri" w:cs="Arial"/>
          <w:bCs/>
          <w:iCs/>
          <w:lang w:val="sr-Cyrl-RS"/>
        </w:rPr>
        <w:t xml:space="preserve">   и   земљу</w:t>
      </w:r>
      <w:r w:rsidRPr="00CB5893">
        <w:rPr>
          <w:rFonts w:eastAsia="Calibri" w:cs="Arial"/>
          <w:bCs/>
          <w:iCs/>
          <w:lang w:val="sr-Cyrl-RS"/>
        </w:rPr>
        <w:t xml:space="preserve">  порекла</w:t>
      </w:r>
    </w:p>
    <w:p w14:paraId="46D9D2DA" w14:textId="2E90619F" w:rsidR="001C7817" w:rsidRPr="00CB5893" w:rsidRDefault="001C7817" w:rsidP="001C7817">
      <w:pPr>
        <w:tabs>
          <w:tab w:val="left" w:pos="90"/>
        </w:tabs>
        <w:suppressAutoHyphens/>
        <w:rPr>
          <w:rFonts w:eastAsia="Calibri" w:cs="Arial"/>
          <w:bCs/>
          <w:iCs/>
        </w:rPr>
      </w:pPr>
      <w:r w:rsidRPr="00CB5893">
        <w:rPr>
          <w:rFonts w:eastAsia="Calibri" w:cs="Arial"/>
          <w:bCs/>
          <w:iCs/>
          <w:lang w:val="sr-Cyrl-CS"/>
        </w:rPr>
        <w:t xml:space="preserve">у колону   </w:t>
      </w:r>
      <w:r w:rsidRPr="00CB5893">
        <w:rPr>
          <w:rFonts w:eastAsia="Calibri" w:cs="Arial"/>
          <w:bCs/>
          <w:iCs/>
        </w:rPr>
        <w:t xml:space="preserve"> </w:t>
      </w:r>
      <w:r w:rsidRPr="00CB5893">
        <w:rPr>
          <w:rFonts w:eastAsia="Calibri" w:cs="Arial"/>
          <w:bCs/>
          <w:iCs/>
          <w:lang w:val="sr-Cyrl-CS"/>
        </w:rPr>
        <w:t xml:space="preserve"> </w:t>
      </w:r>
      <w:r w:rsidR="008E46BC">
        <w:rPr>
          <w:rFonts w:eastAsia="Calibri" w:cs="Arial"/>
          <w:bCs/>
          <w:iCs/>
          <w:lang w:val="sr-Latn-RS"/>
        </w:rPr>
        <w:t>IX</w:t>
      </w:r>
      <w:r w:rsidRPr="00CB5893">
        <w:rPr>
          <w:rFonts w:eastAsia="Calibri" w:cs="Arial"/>
          <w:bCs/>
          <w:iCs/>
          <w:lang w:val="sr-Cyrl-CS"/>
        </w:rPr>
        <w:t xml:space="preserve"> </w:t>
      </w:r>
      <w:r w:rsidRPr="00CB5893">
        <w:rPr>
          <w:rFonts w:eastAsia="Calibri" w:cs="Arial"/>
          <w:bCs/>
          <w:iCs/>
        </w:rPr>
        <w:t>уписати јединичн</w:t>
      </w:r>
      <w:r w:rsidR="008E46BC">
        <w:rPr>
          <w:rFonts w:eastAsia="Calibri" w:cs="Arial"/>
          <w:bCs/>
          <w:iCs/>
        </w:rPr>
        <w:t>u</w:t>
      </w:r>
      <w:r w:rsidRPr="00CB5893">
        <w:rPr>
          <w:rFonts w:eastAsia="Calibri" w:cs="Arial"/>
          <w:bCs/>
          <w:iCs/>
        </w:rPr>
        <w:t xml:space="preserve"> цен</w:t>
      </w:r>
      <w:r w:rsidR="008E46BC">
        <w:rPr>
          <w:rFonts w:eastAsia="Calibri" w:cs="Arial"/>
          <w:bCs/>
          <w:iCs/>
          <w:lang w:val="sr-Cyrl-RS"/>
        </w:rPr>
        <w:t>у</w:t>
      </w:r>
      <w:r w:rsidRPr="00CB5893">
        <w:rPr>
          <w:rFonts w:eastAsia="Calibri" w:cs="Arial"/>
          <w:bCs/>
          <w:iCs/>
        </w:rPr>
        <w:t xml:space="preserve"> </w:t>
      </w:r>
      <w:r w:rsidRPr="00CB5893">
        <w:rPr>
          <w:rFonts w:eastAsia="Calibri" w:cs="Arial"/>
          <w:bCs/>
          <w:iCs/>
          <w:lang w:val="sr-Cyrl-RS"/>
        </w:rPr>
        <w:t xml:space="preserve"> </w:t>
      </w:r>
      <w:r w:rsidRPr="00CB5893">
        <w:rPr>
          <w:rFonts w:eastAsia="Calibri" w:cs="Arial"/>
          <w:bCs/>
          <w:iCs/>
        </w:rPr>
        <w:t xml:space="preserve">без ПДВ зa </w:t>
      </w:r>
      <w:r w:rsidRPr="00CB5893">
        <w:rPr>
          <w:rFonts w:eastAsia="Calibri" w:cs="Arial"/>
          <w:bCs/>
          <w:iCs/>
          <w:lang w:val="sr-Cyrl-RS"/>
        </w:rPr>
        <w:t>сваку позицију</w:t>
      </w:r>
      <w:r w:rsidRPr="00CB5893">
        <w:rPr>
          <w:rFonts w:eastAsia="Calibri" w:cs="Arial"/>
          <w:bCs/>
          <w:iCs/>
        </w:rPr>
        <w:t>;</w:t>
      </w:r>
    </w:p>
    <w:p w14:paraId="215AC10F" w14:textId="1B565FD7" w:rsidR="001C7817" w:rsidRPr="00CB5893" w:rsidRDefault="001C7817" w:rsidP="001C7817">
      <w:pPr>
        <w:tabs>
          <w:tab w:val="left" w:pos="90"/>
        </w:tabs>
        <w:suppressAutoHyphens/>
        <w:rPr>
          <w:rFonts w:eastAsia="Calibri" w:cs="Arial"/>
          <w:bCs/>
          <w:iCs/>
          <w:lang w:val="sr-Cyrl-RS"/>
        </w:rPr>
      </w:pPr>
    </w:p>
    <w:p w14:paraId="31AD2581" w14:textId="77777777" w:rsidR="001C7817" w:rsidRPr="00CB5893" w:rsidRDefault="001C7817" w:rsidP="001C7817">
      <w:pPr>
        <w:tabs>
          <w:tab w:val="left" w:pos="90"/>
        </w:tabs>
        <w:suppressAutoHyphens/>
        <w:rPr>
          <w:rFonts w:eastAsia="Calibri" w:cs="Arial"/>
          <w:bCs/>
          <w:iCs/>
        </w:rPr>
      </w:pPr>
    </w:p>
    <w:p w14:paraId="5A84A386" w14:textId="77777777" w:rsidR="001C7817" w:rsidRPr="00CB5893" w:rsidRDefault="001C7817" w:rsidP="001C7817">
      <w:pPr>
        <w:tabs>
          <w:tab w:val="left" w:pos="90"/>
        </w:tabs>
        <w:suppressAutoHyphens/>
        <w:rPr>
          <w:rFonts w:eastAsia="Calibri" w:cs="Arial"/>
          <w:bCs/>
          <w:iCs/>
        </w:rPr>
      </w:pPr>
    </w:p>
    <w:p w14:paraId="2D822778" w14:textId="0E709C4C" w:rsidR="001C7817" w:rsidRPr="00CB5893" w:rsidRDefault="001C7817" w:rsidP="001C7817">
      <w:pPr>
        <w:tabs>
          <w:tab w:val="left" w:pos="709"/>
          <w:tab w:val="left" w:pos="992"/>
        </w:tabs>
        <w:ind w:left="851" w:hanging="567"/>
        <w:rPr>
          <w:rFonts w:cs="Arial"/>
        </w:rPr>
      </w:pPr>
      <w:r w:rsidRPr="00CB5893">
        <w:rPr>
          <w:rFonts w:cs="Arial"/>
          <w:color w:val="00B0F0"/>
        </w:rPr>
        <w:t xml:space="preserve">- </w:t>
      </w:r>
      <w:r w:rsidRPr="00CB5893">
        <w:rPr>
          <w:rFonts w:cs="Arial"/>
          <w:color w:val="00B0F0"/>
          <w:lang w:val="sr-Cyrl-RS"/>
        </w:rPr>
        <w:t xml:space="preserve">   </w:t>
      </w:r>
      <w:r w:rsidRPr="00CB5893">
        <w:rPr>
          <w:rFonts w:cs="Arial"/>
        </w:rPr>
        <w:t xml:space="preserve">у ред  </w:t>
      </w:r>
      <w:r w:rsidR="008E46BC">
        <w:rPr>
          <w:rFonts w:cs="Arial"/>
        </w:rPr>
        <w:t>A</w:t>
      </w:r>
      <w:r w:rsidRPr="00CB5893">
        <w:rPr>
          <w:rFonts w:cs="Arial"/>
        </w:rPr>
        <w:t xml:space="preserve"> – уписује се укупно понуђена цена за све позиције  без ПДВ (збир</w:t>
      </w:r>
    </w:p>
    <w:p w14:paraId="7530ED9F" w14:textId="50608966" w:rsidR="001C7817" w:rsidRPr="00CB5893" w:rsidRDefault="001C7817" w:rsidP="001C7817">
      <w:pPr>
        <w:pStyle w:val="NoSpacing"/>
        <w:rPr>
          <w:rFonts w:cs="Arial"/>
        </w:rPr>
      </w:pPr>
      <w:r w:rsidRPr="00CB5893">
        <w:rPr>
          <w:rFonts w:cs="Arial"/>
        </w:rPr>
        <w:t xml:space="preserve">            колоне бр. </w:t>
      </w:r>
      <w:r w:rsidR="008E46BC">
        <w:rPr>
          <w:rFonts w:cs="Arial"/>
          <w:lang w:val="sr-Latn-RS"/>
        </w:rPr>
        <w:t>X</w:t>
      </w:r>
      <w:r w:rsidRPr="00CB5893">
        <w:rPr>
          <w:rFonts w:cs="Arial"/>
        </w:rPr>
        <w:t>)</w:t>
      </w:r>
    </w:p>
    <w:p w14:paraId="7118F474" w14:textId="60C8F3BB" w:rsidR="001C7817" w:rsidRPr="00CB5893" w:rsidRDefault="001C7817" w:rsidP="001C7817">
      <w:pPr>
        <w:pStyle w:val="NoSpacing"/>
        <w:numPr>
          <w:ilvl w:val="0"/>
          <w:numId w:val="36"/>
        </w:numPr>
        <w:suppressAutoHyphens w:val="0"/>
        <w:spacing w:before="0"/>
        <w:jc w:val="left"/>
        <w:rPr>
          <w:rFonts w:cs="Arial"/>
        </w:rPr>
      </w:pPr>
      <w:r w:rsidRPr="00CB5893">
        <w:rPr>
          <w:rFonts w:cs="Arial"/>
        </w:rPr>
        <w:t xml:space="preserve"> у </w:t>
      </w:r>
      <w:r w:rsidR="008E46BC">
        <w:rPr>
          <w:rFonts w:cs="Arial"/>
        </w:rPr>
        <w:t xml:space="preserve">ред </w:t>
      </w:r>
      <w:r w:rsidRPr="00CB5893">
        <w:rPr>
          <w:rFonts w:cs="Arial"/>
        </w:rPr>
        <w:t xml:space="preserve"> </w:t>
      </w:r>
      <w:r w:rsidR="008E46BC">
        <w:rPr>
          <w:rFonts w:cs="Arial"/>
          <w:lang w:val="sr-Latn-RS"/>
        </w:rPr>
        <w:t>Б</w:t>
      </w:r>
      <w:r w:rsidRPr="00CB5893">
        <w:rPr>
          <w:rFonts w:cs="Arial"/>
        </w:rPr>
        <w:t xml:space="preserve"> – уписује се укупан износ ПДВ </w:t>
      </w:r>
    </w:p>
    <w:p w14:paraId="3C2632D2" w14:textId="2870A763" w:rsidR="001C7817" w:rsidRPr="008E46BC" w:rsidRDefault="001C7817" w:rsidP="001C7817">
      <w:pPr>
        <w:pStyle w:val="NoSpacing"/>
        <w:numPr>
          <w:ilvl w:val="0"/>
          <w:numId w:val="36"/>
        </w:numPr>
        <w:suppressAutoHyphens w:val="0"/>
        <w:spacing w:before="0"/>
        <w:jc w:val="left"/>
        <w:rPr>
          <w:rFonts w:cs="Arial"/>
        </w:rPr>
      </w:pPr>
      <w:r w:rsidRPr="00CB5893">
        <w:rPr>
          <w:rFonts w:cs="Arial"/>
        </w:rPr>
        <w:t xml:space="preserve">у ред  </w:t>
      </w:r>
      <w:r w:rsidR="008E46BC">
        <w:rPr>
          <w:rFonts w:cs="Arial"/>
          <w:lang w:val="sr-Cyrl-RS"/>
        </w:rPr>
        <w:t>А+Б</w:t>
      </w:r>
      <w:r w:rsidRPr="00CB5893">
        <w:rPr>
          <w:rFonts w:cs="Arial"/>
        </w:rPr>
        <w:t xml:space="preserve"> – уписује се укупно понуђена цена са ПДВ (ред бр. I + ред.</w:t>
      </w:r>
      <w:r w:rsidRPr="008E46BC">
        <w:rPr>
          <w:rFonts w:cs="Arial"/>
        </w:rPr>
        <w:t xml:space="preserve"> II)</w:t>
      </w:r>
    </w:p>
    <w:p w14:paraId="04D24A53" w14:textId="77777777" w:rsidR="008E46BC" w:rsidRDefault="008E46BC" w:rsidP="001C7817">
      <w:pPr>
        <w:pStyle w:val="NoSpacing"/>
        <w:rPr>
          <w:rFonts w:cs="Arial"/>
          <w:b/>
          <w:bCs/>
          <w:color w:val="000000"/>
          <w:sz w:val="20"/>
          <w:lang w:val="sr-Cyrl-RS" w:eastAsia="sr-Latn-RS"/>
        </w:rPr>
      </w:pPr>
    </w:p>
    <w:p w14:paraId="5BA76EE1" w14:textId="5BD2FD67" w:rsidR="00191784" w:rsidRDefault="008E46BC" w:rsidP="001C7817">
      <w:pPr>
        <w:pStyle w:val="NoSpacing"/>
        <w:rPr>
          <w:rFonts w:cs="Arial"/>
          <w:b/>
          <w:bCs/>
          <w:color w:val="000000"/>
          <w:sz w:val="20"/>
          <w:lang w:val="sr-Latn-RS" w:eastAsia="sr-Latn-RS"/>
        </w:rPr>
      </w:pPr>
      <w:r>
        <w:rPr>
          <w:rFonts w:cs="Arial"/>
          <w:b/>
          <w:bCs/>
          <w:color w:val="000000"/>
          <w:sz w:val="20"/>
          <w:lang w:val="sr-Cyrl-RS" w:eastAsia="sr-Latn-RS"/>
        </w:rPr>
        <w:t>У табелу са п</w:t>
      </w:r>
      <w:r w:rsidRPr="008E46BC">
        <w:rPr>
          <w:rFonts w:cs="Arial"/>
          <w:b/>
          <w:bCs/>
          <w:color w:val="000000"/>
          <w:sz w:val="20"/>
          <w:lang w:val="sr-Latn-RS" w:eastAsia="sr-Latn-RS"/>
        </w:rPr>
        <w:t>осебно исказани</w:t>
      </w:r>
      <w:r>
        <w:rPr>
          <w:rFonts w:cs="Arial"/>
          <w:b/>
          <w:bCs/>
          <w:color w:val="000000"/>
          <w:sz w:val="20"/>
          <w:lang w:val="sr-Cyrl-RS" w:eastAsia="sr-Latn-RS"/>
        </w:rPr>
        <w:t>м</w:t>
      </w:r>
      <w:r w:rsidRPr="008E46BC">
        <w:rPr>
          <w:rFonts w:cs="Arial"/>
          <w:b/>
          <w:bCs/>
          <w:color w:val="000000"/>
          <w:sz w:val="20"/>
          <w:lang w:val="sr-Latn-RS" w:eastAsia="sr-Latn-RS"/>
        </w:rPr>
        <w:t xml:space="preserve"> трошкови</w:t>
      </w:r>
      <w:r>
        <w:rPr>
          <w:rFonts w:cs="Arial"/>
          <w:b/>
          <w:bCs/>
          <w:color w:val="000000"/>
          <w:sz w:val="20"/>
          <w:lang w:val="sr-Cyrl-RS" w:eastAsia="sr-Latn-RS"/>
        </w:rPr>
        <w:t>ма</w:t>
      </w:r>
      <w:r w:rsidRPr="008E46BC">
        <w:rPr>
          <w:rFonts w:cs="Arial"/>
          <w:b/>
          <w:bCs/>
          <w:color w:val="000000"/>
          <w:sz w:val="20"/>
          <w:lang w:val="sr-Latn-RS" w:eastAsia="sr-Latn-RS"/>
        </w:rPr>
        <w:t xml:space="preserve"> који су укључени у укупно понуђену цену, без ПДВ-а</w:t>
      </w:r>
      <w:r>
        <w:rPr>
          <w:rFonts w:cs="Arial"/>
          <w:b/>
          <w:bCs/>
          <w:color w:val="000000"/>
          <w:sz w:val="20"/>
          <w:lang w:val="sr-Cyrl-RS" w:eastAsia="sr-Latn-RS"/>
        </w:rPr>
        <w:t xml:space="preserve"> </w:t>
      </w:r>
      <w:r w:rsidRPr="008E46BC">
        <w:rPr>
          <w:rFonts w:cs="Arial"/>
          <w:b/>
          <w:bCs/>
          <w:color w:val="000000"/>
          <w:sz w:val="20"/>
          <w:lang w:val="sr-Latn-RS" w:eastAsia="sr-Latn-RS"/>
        </w:rPr>
        <w:t>(уколико исти постоје као засебни трошкови)</w:t>
      </w:r>
    </w:p>
    <w:p w14:paraId="48504105" w14:textId="533E0DAD" w:rsidR="008E46BC" w:rsidRPr="008E46BC" w:rsidRDefault="008E46BC" w:rsidP="008E46BC">
      <w:pPr>
        <w:pStyle w:val="NoSpacing"/>
        <w:numPr>
          <w:ilvl w:val="0"/>
          <w:numId w:val="36"/>
        </w:numPr>
        <w:rPr>
          <w:rFonts w:cs="Arial"/>
          <w:lang w:val="sr-Cyrl-RS"/>
        </w:rPr>
      </w:pPr>
      <w:r>
        <w:rPr>
          <w:rFonts w:cs="Arial"/>
          <w:b/>
          <w:bCs/>
          <w:color w:val="000000"/>
          <w:sz w:val="20"/>
          <w:lang w:val="sr-Cyrl-RS" w:eastAsia="sr-Latn-RS"/>
        </w:rPr>
        <w:t>трошкови царине,</w:t>
      </w:r>
    </w:p>
    <w:p w14:paraId="6FA976C3" w14:textId="6D36EEAB" w:rsidR="008E46BC" w:rsidRPr="008E46BC" w:rsidRDefault="008E46BC" w:rsidP="008E46BC">
      <w:pPr>
        <w:pStyle w:val="NoSpacing"/>
        <w:numPr>
          <w:ilvl w:val="0"/>
          <w:numId w:val="36"/>
        </w:numPr>
        <w:rPr>
          <w:rFonts w:cs="Arial"/>
          <w:lang w:val="sr-Cyrl-RS"/>
        </w:rPr>
      </w:pPr>
      <w:r>
        <w:rPr>
          <w:rFonts w:cs="Arial"/>
          <w:b/>
          <w:bCs/>
          <w:color w:val="000000"/>
          <w:sz w:val="20"/>
          <w:lang w:val="sr-Cyrl-RS" w:eastAsia="sr-Latn-RS"/>
        </w:rPr>
        <w:t xml:space="preserve">трошкови превоза </w:t>
      </w:r>
    </w:p>
    <w:p w14:paraId="0E9F82FD" w14:textId="3ABEF140" w:rsidR="008E46BC" w:rsidRPr="008E46BC" w:rsidRDefault="008E46BC" w:rsidP="008E46BC">
      <w:pPr>
        <w:pStyle w:val="NoSpacing"/>
        <w:numPr>
          <w:ilvl w:val="0"/>
          <w:numId w:val="36"/>
        </w:numPr>
        <w:rPr>
          <w:rFonts w:cs="Arial"/>
          <w:lang w:val="sr-Cyrl-RS"/>
        </w:rPr>
      </w:pPr>
      <w:r>
        <w:rPr>
          <w:rFonts w:cs="Arial"/>
          <w:b/>
          <w:bCs/>
          <w:color w:val="000000"/>
          <w:sz w:val="20"/>
          <w:lang w:val="sr-Cyrl-RS" w:eastAsia="sr-Latn-RS"/>
        </w:rPr>
        <w:t>остали трошкови</w:t>
      </w:r>
    </w:p>
    <w:p w14:paraId="41559B49" w14:textId="77777777" w:rsidR="00191784" w:rsidRPr="00CB5893" w:rsidRDefault="00191784" w:rsidP="001C7817">
      <w:pPr>
        <w:pStyle w:val="NoSpacing"/>
        <w:rPr>
          <w:rFonts w:cs="Arial"/>
        </w:rPr>
      </w:pPr>
    </w:p>
    <w:p w14:paraId="20787277" w14:textId="77777777" w:rsidR="001C7817" w:rsidRPr="00CB5893" w:rsidRDefault="001C7817" w:rsidP="001C7817">
      <w:pPr>
        <w:pStyle w:val="NoSpacing"/>
        <w:numPr>
          <w:ilvl w:val="0"/>
          <w:numId w:val="36"/>
        </w:numPr>
        <w:suppressAutoHyphens w:val="0"/>
        <w:spacing w:before="0"/>
        <w:jc w:val="left"/>
        <w:rPr>
          <w:rFonts w:cs="Arial"/>
        </w:rPr>
      </w:pPr>
      <w:r w:rsidRPr="00CB5893">
        <w:rPr>
          <w:rFonts w:cs="Arial"/>
        </w:rPr>
        <w:t>на место предвиђено за место и датум уписује се место и датум попуњавања</w:t>
      </w:r>
      <w:r w:rsidRPr="00CB5893">
        <w:rPr>
          <w:rFonts w:cs="Arial"/>
          <w:lang w:val="sr-Cyrl-RS"/>
        </w:rPr>
        <w:t xml:space="preserve"> </w:t>
      </w:r>
      <w:r w:rsidRPr="00CB5893">
        <w:rPr>
          <w:rFonts w:cs="Arial"/>
        </w:rPr>
        <w:t>обрасца структуре цене.</w:t>
      </w:r>
    </w:p>
    <w:p w14:paraId="47CC0058" w14:textId="77777777" w:rsidR="001C7817" w:rsidRPr="00CB5893" w:rsidRDefault="001C7817" w:rsidP="001C7817">
      <w:pPr>
        <w:pStyle w:val="NoSpacing"/>
        <w:numPr>
          <w:ilvl w:val="0"/>
          <w:numId w:val="36"/>
        </w:numPr>
        <w:suppressAutoHyphens w:val="0"/>
        <w:spacing w:before="0"/>
        <w:jc w:val="left"/>
        <w:rPr>
          <w:rFonts w:cs="Arial"/>
        </w:rPr>
      </w:pPr>
      <w:r w:rsidRPr="00CB5893">
        <w:rPr>
          <w:rFonts w:cs="Arial"/>
        </w:rPr>
        <w:t>на  место предвиђено за печат и потпис понуђач печатом оверава и потписује образац структуре цене.</w:t>
      </w:r>
    </w:p>
    <w:p w14:paraId="77E961DB" w14:textId="21CB775F" w:rsidR="001C7817" w:rsidRDefault="001C7817">
      <w:pPr>
        <w:spacing w:before="0"/>
        <w:jc w:val="left"/>
        <w:rPr>
          <w:i/>
          <w:lang w:val="sr-Cyrl-RS"/>
        </w:rPr>
      </w:pPr>
    </w:p>
    <w:p w14:paraId="15AF4CDC" w14:textId="77777777" w:rsidR="00427CFE" w:rsidRPr="007343EA" w:rsidRDefault="00427CFE" w:rsidP="005A0657">
      <w:pPr>
        <w:contextualSpacing/>
        <w:rPr>
          <w:i/>
          <w:lang w:val="sr-Cyrl-RS"/>
        </w:rPr>
        <w:sectPr w:rsidR="00427CFE" w:rsidRPr="007343EA" w:rsidSect="004D4EE4">
          <w:headerReference w:type="default" r:id="rId178"/>
          <w:footerReference w:type="even" r:id="rId179"/>
          <w:footerReference w:type="default" r:id="rId180"/>
          <w:headerReference w:type="first" r:id="rId181"/>
          <w:footnotePr>
            <w:pos w:val="beneathText"/>
          </w:footnotePr>
          <w:pgSz w:w="11909" w:h="16834" w:code="9"/>
          <w:pgMar w:top="301" w:right="1440" w:bottom="1440" w:left="1440" w:header="142" w:footer="437" w:gutter="0"/>
          <w:cols w:space="708"/>
          <w:titlePg/>
          <w:docGrid w:linePitch="360"/>
        </w:sectPr>
      </w:pPr>
    </w:p>
    <w:p w14:paraId="587BC9FE" w14:textId="77777777" w:rsidR="00EC6B0D" w:rsidRDefault="00EC6B0D" w:rsidP="00343A18">
      <w:pPr>
        <w:jc w:val="center"/>
      </w:pPr>
      <w:bookmarkStart w:id="244" w:name="_Toc442559926"/>
      <w:bookmarkEnd w:id="243"/>
    </w:p>
    <w:p w14:paraId="7CD06FA1" w14:textId="77777777" w:rsidR="00EC6B0D" w:rsidRPr="00EC6B0D" w:rsidRDefault="00EC6B0D" w:rsidP="00EC6B0D">
      <w:pPr>
        <w:rPr>
          <w:rFonts w:eastAsia="TimesNewRomanPS-BoldMT"/>
        </w:rPr>
      </w:pPr>
    </w:p>
    <w:p w14:paraId="63576B5F" w14:textId="77777777" w:rsidR="00EC6B0D" w:rsidRPr="003138E0" w:rsidRDefault="00EC6B0D" w:rsidP="000B4AAC">
      <w:pPr>
        <w:jc w:val="right"/>
        <w:rPr>
          <w:b/>
          <w:sz w:val="24"/>
          <w:szCs w:val="24"/>
        </w:rPr>
      </w:pPr>
      <w:r w:rsidRPr="003138E0">
        <w:rPr>
          <w:b/>
          <w:sz w:val="24"/>
          <w:szCs w:val="24"/>
        </w:rPr>
        <w:t>ОБРАЗАЦ 3.</w:t>
      </w:r>
    </w:p>
    <w:p w14:paraId="2BBF0D54" w14:textId="77777777" w:rsidR="00EC6B0D" w:rsidRPr="00EC6B0D" w:rsidRDefault="00EC6B0D" w:rsidP="00EC6B0D"/>
    <w:p w14:paraId="5B6F25FB" w14:textId="77777777" w:rsidR="00EC6B0D" w:rsidRPr="00EC6B0D" w:rsidRDefault="00EC6B0D" w:rsidP="00EC6B0D">
      <w:r w:rsidRPr="00EC6B0D">
        <w:t>На основу члана 26. Закона ( „Службени гласник РС“, бр. 124/2012, 14/2015 и 68/2015),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бр.86/2015) понуђач/члан групе даје:</w:t>
      </w:r>
    </w:p>
    <w:p w14:paraId="5210FF8D" w14:textId="77777777" w:rsidR="00EC6B0D" w:rsidRPr="00EC6B0D" w:rsidRDefault="00EC6B0D" w:rsidP="00EC6B0D"/>
    <w:p w14:paraId="7128973E" w14:textId="77777777" w:rsidR="00EC6B0D" w:rsidRPr="003138E0" w:rsidRDefault="00EC6B0D" w:rsidP="000B4AAC">
      <w:pPr>
        <w:jc w:val="center"/>
        <w:rPr>
          <w:b/>
          <w:sz w:val="24"/>
          <w:szCs w:val="24"/>
        </w:rPr>
      </w:pPr>
      <w:r w:rsidRPr="003138E0">
        <w:rPr>
          <w:b/>
          <w:sz w:val="24"/>
          <w:szCs w:val="24"/>
        </w:rPr>
        <w:t>ИЗЈАВУ О НЕЗАВИСНОЈ ПОНУДИ</w:t>
      </w:r>
    </w:p>
    <w:p w14:paraId="3D3F0941" w14:textId="77777777" w:rsidR="00EC6B0D" w:rsidRPr="003138E0" w:rsidRDefault="00EC6B0D" w:rsidP="00EC6B0D">
      <w:pPr>
        <w:rPr>
          <w:sz w:val="24"/>
          <w:szCs w:val="24"/>
        </w:rPr>
      </w:pPr>
    </w:p>
    <w:p w14:paraId="3652D376" w14:textId="77777777" w:rsidR="00EC6B0D" w:rsidRPr="00EC6B0D" w:rsidRDefault="00EC6B0D" w:rsidP="00EC6B0D"/>
    <w:p w14:paraId="22872F55" w14:textId="55E7EB58" w:rsidR="00EC6B0D" w:rsidRPr="00EC6B0D" w:rsidRDefault="00EC6B0D" w:rsidP="00EC6B0D">
      <w:r w:rsidRPr="00EC6B0D">
        <w:t xml:space="preserve">и под пуном материјалном и кривичном одговорношћу потврђује да је Понуду број:________ за јавну набавку добара: </w:t>
      </w:r>
      <w:r w:rsidR="000B4AAC" w:rsidRPr="000B4AAC">
        <w:rPr>
          <w:rFonts w:cs="Arial"/>
          <w:bCs/>
          <w:lang w:val="ru-RU" w:eastAsia="ar-SA"/>
        </w:rPr>
        <w:t xml:space="preserve">:  </w:t>
      </w:r>
      <w:r w:rsidR="009A273C">
        <w:rPr>
          <w:rFonts w:cs="Arial"/>
          <w:bCs/>
          <w:lang w:val="sr-Latn-RS" w:eastAsia="ar-SA"/>
        </w:rPr>
        <w:t>„</w:t>
      </w:r>
      <w:r w:rsidR="000B4AAC" w:rsidRPr="000B4AAC">
        <w:rPr>
          <w:rFonts w:cs="Arial"/>
          <w:lang w:val="ru-RU"/>
        </w:rPr>
        <w:t>Резни Алат за потребе Огранка Рб Колубара</w:t>
      </w:r>
      <w:r w:rsidR="009A273C">
        <w:rPr>
          <w:rFonts w:cs="Arial"/>
          <w:lang w:val="sr-Latn-RS"/>
        </w:rPr>
        <w:t>“</w:t>
      </w:r>
      <w:r w:rsidR="000B4AAC" w:rsidRPr="000B4AAC">
        <w:rPr>
          <w:rFonts w:cs="Arial"/>
          <w:bCs/>
          <w:lang w:val="sr-Cyrl-RS" w:eastAsia="ar-SA"/>
        </w:rPr>
        <w:t>,</w:t>
      </w:r>
      <w:r w:rsidR="000B4AAC" w:rsidRPr="000B4AAC">
        <w:rPr>
          <w:rFonts w:cs="Arial"/>
          <w:bCs/>
          <w:lang w:val="sr-Cyrl-CS" w:eastAsia="ar-SA"/>
        </w:rPr>
        <w:t xml:space="preserve"> </w:t>
      </w:r>
      <w:r w:rsidR="000B4AAC" w:rsidRPr="000B4AAC">
        <w:rPr>
          <w:rFonts w:cs="Arial"/>
          <w:bCs/>
          <w:lang w:val="ru-RU" w:eastAsia="ar-SA"/>
        </w:rPr>
        <w:t>ЈН бр.</w:t>
      </w:r>
      <w:r w:rsidR="000B4AAC" w:rsidRPr="000B4AAC">
        <w:rPr>
          <w:rFonts w:eastAsia="TimesNewRomanPS-BoldMT" w:cs="Arial"/>
          <w:kern w:val="1"/>
          <w:lang w:val="sr-Cyrl-CS" w:eastAsia="ar-SA"/>
        </w:rPr>
        <w:t xml:space="preserve"> ЈН</w:t>
      </w:r>
      <w:r w:rsidR="000B4AAC" w:rsidRPr="000B4AAC">
        <w:rPr>
          <w:rFonts w:eastAsia="TimesNewRomanPS-BoldMT" w:cs="Arial"/>
          <w:kern w:val="1"/>
          <w:lang w:val="sr-Cyrl-RS" w:eastAsia="ar-SA"/>
        </w:rPr>
        <w:t>/4000/0</w:t>
      </w:r>
      <w:r w:rsidR="000B4AAC" w:rsidRPr="000B4AAC">
        <w:rPr>
          <w:rFonts w:eastAsia="TimesNewRomanPS-BoldMT" w:cs="Arial"/>
          <w:kern w:val="1"/>
          <w:lang w:val="sr-Latn-RS" w:eastAsia="ar-SA"/>
        </w:rPr>
        <w:t>46</w:t>
      </w:r>
      <w:r w:rsidR="000B4AAC" w:rsidRPr="000B4AAC">
        <w:rPr>
          <w:rFonts w:eastAsia="TimesNewRomanPS-BoldMT" w:cs="Arial"/>
          <w:kern w:val="1"/>
          <w:lang w:val="sr-Cyrl-RS" w:eastAsia="ar-SA"/>
        </w:rPr>
        <w:t>1/2018</w:t>
      </w:r>
      <w:r w:rsidR="000B4AAC">
        <w:rPr>
          <w:rFonts w:eastAsia="TimesNewRomanPS-BoldMT" w:cs="Arial"/>
          <w:kern w:val="1"/>
          <w:lang w:val="sr-Latn-RS" w:eastAsia="ar-SA"/>
        </w:rPr>
        <w:t>(2728/2018)</w:t>
      </w:r>
      <w:r w:rsidR="000B4AAC" w:rsidRPr="000B4AAC">
        <w:rPr>
          <w:rFonts w:cs="Arial"/>
          <w:bCs/>
          <w:lang w:val="ru-RU" w:eastAsia="ar-SA"/>
        </w:rPr>
        <w:t xml:space="preserve">  </w:t>
      </w:r>
      <w:r w:rsidRPr="00EC6B0D">
        <w:t xml:space="preserve">Партија број_____, Наручиоца </w:t>
      </w:r>
      <w:r w:rsidRPr="00EC6B0D">
        <w:rPr>
          <w:rFonts w:eastAsia="Arial Unicode MS"/>
        </w:rPr>
        <w:t xml:space="preserve">Јавно предузеће „Електропривреда Србије“ Београд – Огранак РБ Колубара, </w:t>
      </w:r>
      <w:r w:rsidRPr="00EC6B0D">
        <w:t>по Позиву за подношење понуда објављеном на Порталу јавних набавки, интернет страници Наручиоца, Порталу службених гласила и база прописа РС, поднео независно, без договора са другим понуђачима или заинтересованим лицима.</w:t>
      </w:r>
    </w:p>
    <w:p w14:paraId="372FA513" w14:textId="77777777" w:rsidR="00EC6B0D" w:rsidRPr="00EC6B0D" w:rsidRDefault="00EC6B0D" w:rsidP="00EC6B0D">
      <w:r w:rsidRPr="00EC6B0D">
        <w:t>У супротном упознат је да ће сходно члану 168.став 1.тачка 2) Закона („Службени гласник РС“, бр.124/2012, 14/2015 и 68/2015), уговор о јавној набавци бити ништав.</w:t>
      </w:r>
    </w:p>
    <w:p w14:paraId="39DC9189" w14:textId="77777777" w:rsidR="00EC6B0D" w:rsidRPr="00EC6B0D" w:rsidRDefault="00EC6B0D" w:rsidP="00EC6B0D"/>
    <w:p w14:paraId="5DC8011F" w14:textId="77777777" w:rsidR="00EC6B0D" w:rsidRPr="00EC6B0D" w:rsidRDefault="00EC6B0D" w:rsidP="00EC6B0D"/>
    <w:tbl>
      <w:tblPr>
        <w:tblW w:w="10031" w:type="dxa"/>
        <w:jc w:val="center"/>
        <w:tblLayout w:type="fixed"/>
        <w:tblLook w:val="0000" w:firstRow="0" w:lastRow="0" w:firstColumn="0" w:lastColumn="0" w:noHBand="0" w:noVBand="0"/>
      </w:tblPr>
      <w:tblGrid>
        <w:gridCol w:w="3882"/>
        <w:gridCol w:w="2127"/>
        <w:gridCol w:w="4022"/>
      </w:tblGrid>
      <w:tr w:rsidR="00EC6B0D" w:rsidRPr="00EC6B0D" w14:paraId="46F191A3" w14:textId="77777777" w:rsidTr="00EC6B0D">
        <w:trPr>
          <w:jc w:val="center"/>
        </w:trPr>
        <w:tc>
          <w:tcPr>
            <w:tcW w:w="3882" w:type="dxa"/>
          </w:tcPr>
          <w:p w14:paraId="5CDFDF9F" w14:textId="77777777" w:rsidR="00EC6B0D" w:rsidRPr="00EC6B0D" w:rsidRDefault="00EC6B0D" w:rsidP="00EC6B0D">
            <w:r w:rsidRPr="00EC6B0D">
              <w:t>Датум:</w:t>
            </w:r>
          </w:p>
        </w:tc>
        <w:tc>
          <w:tcPr>
            <w:tcW w:w="2127" w:type="dxa"/>
          </w:tcPr>
          <w:p w14:paraId="1392BD0B" w14:textId="77777777" w:rsidR="00EC6B0D" w:rsidRPr="00EC6B0D" w:rsidRDefault="00EC6B0D" w:rsidP="00EC6B0D"/>
        </w:tc>
        <w:tc>
          <w:tcPr>
            <w:tcW w:w="4022" w:type="dxa"/>
          </w:tcPr>
          <w:tbl>
            <w:tblPr>
              <w:tblW w:w="10031" w:type="dxa"/>
              <w:jc w:val="center"/>
              <w:tblLayout w:type="fixed"/>
              <w:tblLook w:val="0000" w:firstRow="0" w:lastRow="0" w:firstColumn="0" w:lastColumn="0" w:noHBand="0" w:noVBand="0"/>
            </w:tblPr>
            <w:tblGrid>
              <w:gridCol w:w="10031"/>
            </w:tblGrid>
            <w:tr w:rsidR="003138E0" w:rsidRPr="00545CDC" w14:paraId="12E1D7FD" w14:textId="77777777" w:rsidTr="001C7817">
              <w:trPr>
                <w:jc w:val="center"/>
              </w:trPr>
              <w:tc>
                <w:tcPr>
                  <w:tcW w:w="4022" w:type="dxa"/>
                </w:tcPr>
                <w:p w14:paraId="72892874" w14:textId="77777777" w:rsidR="003138E0" w:rsidRPr="00545CDC" w:rsidRDefault="003138E0" w:rsidP="003138E0">
                  <w:pPr>
                    <w:jc w:val="center"/>
                    <w:rPr>
                      <w:rFonts w:cs="Arial"/>
                    </w:rPr>
                  </w:pPr>
                  <w:r w:rsidRPr="00545CDC">
                    <w:rPr>
                      <w:rFonts w:cs="Arial"/>
                      <w:lang w:val="sr-Cyrl-CS"/>
                    </w:rPr>
                    <w:t>П</w:t>
                  </w:r>
                  <w:r w:rsidRPr="00545CDC">
                    <w:rPr>
                      <w:rFonts w:cs="Arial"/>
                    </w:rPr>
                    <w:t>онуђач/учесник у заједничкој понуди</w:t>
                  </w:r>
                </w:p>
              </w:tc>
            </w:tr>
            <w:tr w:rsidR="003138E0" w:rsidRPr="00545CDC" w14:paraId="7982EC7E" w14:textId="77777777" w:rsidTr="001C7817">
              <w:trPr>
                <w:jc w:val="center"/>
              </w:trPr>
              <w:tc>
                <w:tcPr>
                  <w:tcW w:w="4022" w:type="dxa"/>
                </w:tcPr>
                <w:p w14:paraId="7D27C379" w14:textId="77777777" w:rsidR="003138E0" w:rsidRPr="00545CDC" w:rsidRDefault="003138E0" w:rsidP="003138E0">
                  <w:pPr>
                    <w:jc w:val="center"/>
                    <w:rPr>
                      <w:rFonts w:cs="Arial"/>
                      <w:lang w:val="ru-RU"/>
                    </w:rPr>
                  </w:pPr>
                </w:p>
              </w:tc>
            </w:tr>
          </w:tbl>
          <w:p w14:paraId="7F6B0025" w14:textId="2E6BA441" w:rsidR="00EC6B0D" w:rsidRPr="00EC6B0D" w:rsidRDefault="00EC6B0D" w:rsidP="00EC6B0D"/>
        </w:tc>
      </w:tr>
      <w:tr w:rsidR="00EC6B0D" w:rsidRPr="00EC6B0D" w14:paraId="0F665121" w14:textId="77777777" w:rsidTr="00EC6B0D">
        <w:trPr>
          <w:jc w:val="center"/>
        </w:trPr>
        <w:tc>
          <w:tcPr>
            <w:tcW w:w="3882" w:type="dxa"/>
          </w:tcPr>
          <w:p w14:paraId="3C6D0058" w14:textId="77777777" w:rsidR="00EC6B0D" w:rsidRPr="00EC6B0D" w:rsidRDefault="00EC6B0D" w:rsidP="00EC6B0D"/>
        </w:tc>
        <w:tc>
          <w:tcPr>
            <w:tcW w:w="2127" w:type="dxa"/>
          </w:tcPr>
          <w:p w14:paraId="3CB2F98D" w14:textId="77777777" w:rsidR="00EC6B0D" w:rsidRPr="00EC6B0D" w:rsidRDefault="00EC6B0D" w:rsidP="00EC6B0D">
            <w:r w:rsidRPr="00EC6B0D">
              <w:t>М.П.</w:t>
            </w:r>
          </w:p>
        </w:tc>
        <w:tc>
          <w:tcPr>
            <w:tcW w:w="4022" w:type="dxa"/>
          </w:tcPr>
          <w:p w14:paraId="391C57EF" w14:textId="77777777" w:rsidR="00EC6B0D" w:rsidRPr="00EC6B0D" w:rsidRDefault="00EC6B0D" w:rsidP="00EC6B0D"/>
        </w:tc>
      </w:tr>
      <w:tr w:rsidR="00EC6B0D" w:rsidRPr="00EC6B0D" w14:paraId="493B4BF1" w14:textId="77777777" w:rsidTr="00EC6B0D">
        <w:trPr>
          <w:jc w:val="center"/>
        </w:trPr>
        <w:tc>
          <w:tcPr>
            <w:tcW w:w="3882" w:type="dxa"/>
            <w:tcBorders>
              <w:bottom w:val="single" w:sz="4" w:space="0" w:color="auto"/>
            </w:tcBorders>
          </w:tcPr>
          <w:p w14:paraId="634328A4" w14:textId="77777777" w:rsidR="00EC6B0D" w:rsidRPr="00EC6B0D" w:rsidRDefault="00EC6B0D" w:rsidP="00EC6B0D"/>
        </w:tc>
        <w:tc>
          <w:tcPr>
            <w:tcW w:w="2127" w:type="dxa"/>
          </w:tcPr>
          <w:p w14:paraId="227B0AA0" w14:textId="77777777" w:rsidR="00EC6B0D" w:rsidRPr="00EC6B0D" w:rsidRDefault="00EC6B0D" w:rsidP="00EC6B0D"/>
        </w:tc>
        <w:tc>
          <w:tcPr>
            <w:tcW w:w="4022" w:type="dxa"/>
            <w:tcBorders>
              <w:bottom w:val="single" w:sz="4" w:space="0" w:color="auto"/>
            </w:tcBorders>
          </w:tcPr>
          <w:p w14:paraId="655356F1" w14:textId="77777777" w:rsidR="00EC6B0D" w:rsidRPr="00EC6B0D" w:rsidRDefault="00EC6B0D" w:rsidP="00EC6B0D"/>
        </w:tc>
      </w:tr>
      <w:tr w:rsidR="00EC6B0D" w:rsidRPr="00EC6B0D" w14:paraId="7608F5B7" w14:textId="77777777" w:rsidTr="00EC6B0D">
        <w:trPr>
          <w:trHeight w:val="389"/>
          <w:jc w:val="center"/>
        </w:trPr>
        <w:tc>
          <w:tcPr>
            <w:tcW w:w="3882" w:type="dxa"/>
            <w:tcBorders>
              <w:top w:val="single" w:sz="4" w:space="0" w:color="auto"/>
            </w:tcBorders>
          </w:tcPr>
          <w:p w14:paraId="02DD4814" w14:textId="77777777" w:rsidR="00EC6B0D" w:rsidRPr="00EC6B0D" w:rsidRDefault="00EC6B0D" w:rsidP="00EC6B0D"/>
          <w:p w14:paraId="7E22CD7A" w14:textId="77777777" w:rsidR="00EC6B0D" w:rsidRPr="00EC6B0D" w:rsidRDefault="00EC6B0D" w:rsidP="00EC6B0D"/>
        </w:tc>
        <w:tc>
          <w:tcPr>
            <w:tcW w:w="2127" w:type="dxa"/>
          </w:tcPr>
          <w:p w14:paraId="1831B397" w14:textId="77777777" w:rsidR="00EC6B0D" w:rsidRPr="00EC6B0D" w:rsidRDefault="00EC6B0D" w:rsidP="00EC6B0D"/>
        </w:tc>
        <w:tc>
          <w:tcPr>
            <w:tcW w:w="4022" w:type="dxa"/>
            <w:tcBorders>
              <w:top w:val="single" w:sz="4" w:space="0" w:color="auto"/>
            </w:tcBorders>
          </w:tcPr>
          <w:p w14:paraId="45C37269" w14:textId="77777777" w:rsidR="00EC6B0D" w:rsidRPr="00EC6B0D" w:rsidRDefault="00EC6B0D" w:rsidP="00EC6B0D"/>
        </w:tc>
      </w:tr>
    </w:tbl>
    <w:p w14:paraId="50C769F0" w14:textId="77777777" w:rsidR="00EC6B0D" w:rsidRPr="00EC6B0D" w:rsidRDefault="00EC6B0D" w:rsidP="00EC6B0D">
      <w:pPr>
        <w:rPr>
          <w:rFonts w:eastAsia="Calibri"/>
        </w:rPr>
      </w:pPr>
    </w:p>
    <w:p w14:paraId="0D37EACA" w14:textId="77777777" w:rsidR="00EC6B0D" w:rsidRPr="00EC6B0D" w:rsidRDefault="00EC6B0D" w:rsidP="00EC6B0D"/>
    <w:p w14:paraId="35370F9D" w14:textId="77777777" w:rsidR="00EC6B0D" w:rsidRPr="00EC6B0D" w:rsidRDefault="00EC6B0D" w:rsidP="00EC6B0D"/>
    <w:p w14:paraId="1C5ED7C6" w14:textId="77777777" w:rsidR="00EC6B0D" w:rsidRPr="00EC6B0D" w:rsidRDefault="00EC6B0D" w:rsidP="00EC6B0D">
      <w:r w:rsidRPr="00EC6B0D">
        <w:t>Напомена:</w:t>
      </w:r>
    </w:p>
    <w:p w14:paraId="7D888352" w14:textId="77777777" w:rsidR="00EC6B0D" w:rsidRPr="00EC6B0D" w:rsidRDefault="00EC6B0D" w:rsidP="00EC6B0D">
      <w:r w:rsidRPr="00EC6B0D">
        <w:t xml:space="preserve">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7922CA0F" w14:textId="77777777" w:rsidR="00EC6B0D" w:rsidRPr="00EC6B0D" w:rsidRDefault="00EC6B0D" w:rsidP="00EC6B0D">
      <w:r w:rsidRPr="00EC6B0D">
        <w:t>Уколико Понуђач понуде подноси за две или више партија Изјава о независној понуди се подноси за све партије за које се подноси понуда посебно.</w:t>
      </w:r>
    </w:p>
    <w:p w14:paraId="46AEA998" w14:textId="77777777" w:rsidR="00EC6B0D" w:rsidRPr="00EC6B0D" w:rsidRDefault="00EC6B0D" w:rsidP="00EC6B0D">
      <w:r w:rsidRPr="00EC6B0D">
        <w:t>Приликом подношења понуде овај образац копирати у потребном броју примерака.</w:t>
      </w:r>
    </w:p>
    <w:p w14:paraId="35AD07B5" w14:textId="77777777" w:rsidR="00EC6B0D" w:rsidRPr="00EC6B0D" w:rsidRDefault="00EC6B0D" w:rsidP="00EC6B0D"/>
    <w:p w14:paraId="4A0D7C47" w14:textId="77777777" w:rsidR="00EC6B0D" w:rsidRPr="00EC6B0D" w:rsidRDefault="00EC6B0D" w:rsidP="00EC6B0D"/>
    <w:p w14:paraId="02657B40" w14:textId="77777777" w:rsidR="00EC6B0D" w:rsidRPr="00EC6B0D" w:rsidRDefault="00EC6B0D" w:rsidP="00EC6B0D"/>
    <w:p w14:paraId="44F96BD4" w14:textId="2EB7A193" w:rsidR="00EC6B0D" w:rsidRPr="003138E0" w:rsidRDefault="00EC6B0D" w:rsidP="00491E67">
      <w:pPr>
        <w:jc w:val="right"/>
        <w:rPr>
          <w:b/>
          <w:sz w:val="24"/>
          <w:szCs w:val="24"/>
        </w:rPr>
      </w:pPr>
      <w:r w:rsidRPr="003138E0">
        <w:rPr>
          <w:b/>
          <w:sz w:val="24"/>
          <w:szCs w:val="24"/>
        </w:rPr>
        <w:lastRenderedPageBreak/>
        <w:t>ОБРАЗАЦ 4.</w:t>
      </w:r>
    </w:p>
    <w:p w14:paraId="2FAA6F65" w14:textId="77777777" w:rsidR="00EC6B0D" w:rsidRPr="00EC6B0D" w:rsidRDefault="00EC6B0D" w:rsidP="00EC6B0D"/>
    <w:p w14:paraId="38804531" w14:textId="77777777" w:rsidR="00EC6B0D" w:rsidRPr="00EC6B0D" w:rsidRDefault="00EC6B0D" w:rsidP="00EC6B0D"/>
    <w:p w14:paraId="2BEB37ED" w14:textId="77777777" w:rsidR="00EC6B0D" w:rsidRPr="00EC6B0D" w:rsidRDefault="00EC6B0D" w:rsidP="00EC6B0D"/>
    <w:p w14:paraId="79CD51BE" w14:textId="77777777" w:rsidR="00EC6B0D" w:rsidRPr="00EC6B0D" w:rsidRDefault="00EC6B0D" w:rsidP="00EC6B0D"/>
    <w:p w14:paraId="54C5CD46" w14:textId="77777777" w:rsidR="00EC6B0D" w:rsidRPr="00EC6B0D" w:rsidRDefault="00EC6B0D" w:rsidP="00EC6B0D">
      <w:r w:rsidRPr="00EC6B0D">
        <w:t>На основу члана 75. став 2. Закона („Службени гласник РС“ бр.124/2012, 14/2015  и 68/2015) као понуђач/подизвођач/члан групе дајем:</w:t>
      </w:r>
    </w:p>
    <w:p w14:paraId="4360DBF5" w14:textId="77777777" w:rsidR="00EC6B0D" w:rsidRPr="00EC6B0D" w:rsidRDefault="00EC6B0D" w:rsidP="00EC6B0D"/>
    <w:p w14:paraId="75E3248F" w14:textId="77777777" w:rsidR="00EC6B0D" w:rsidRPr="00EC6B0D" w:rsidRDefault="00EC6B0D" w:rsidP="00EC6B0D"/>
    <w:p w14:paraId="25FE8AFF" w14:textId="77777777" w:rsidR="00EC6B0D" w:rsidRPr="003138E0" w:rsidRDefault="00EC6B0D" w:rsidP="00491E67">
      <w:pPr>
        <w:jc w:val="center"/>
        <w:rPr>
          <w:b/>
          <w:sz w:val="24"/>
          <w:szCs w:val="24"/>
        </w:rPr>
      </w:pPr>
      <w:r w:rsidRPr="003138E0">
        <w:rPr>
          <w:b/>
          <w:sz w:val="24"/>
          <w:szCs w:val="24"/>
        </w:rPr>
        <w:t>И З Ј А В У</w:t>
      </w:r>
    </w:p>
    <w:p w14:paraId="312714A8" w14:textId="77777777" w:rsidR="00EC6B0D" w:rsidRPr="00EC6B0D" w:rsidRDefault="00EC6B0D" w:rsidP="00EC6B0D"/>
    <w:p w14:paraId="43503777" w14:textId="77777777" w:rsidR="00EC6B0D" w:rsidRPr="00EC6B0D" w:rsidRDefault="00EC6B0D" w:rsidP="00EC6B0D"/>
    <w:p w14:paraId="776CA02D" w14:textId="3A0EE900" w:rsidR="00EC6B0D" w:rsidRPr="00EC6B0D" w:rsidRDefault="00EC6B0D" w:rsidP="00EC6B0D">
      <w:r w:rsidRPr="00EC6B0D">
        <w:t xml:space="preserve">којом изричито наводимо да смо у свом досадашњем раду и при састављању Понуде  број: ______________за јавну набавку добара </w:t>
      </w:r>
      <w:r w:rsidR="009A273C">
        <w:t>“</w:t>
      </w:r>
      <w:r w:rsidR="003138E0" w:rsidRPr="003138E0">
        <w:rPr>
          <w:rFonts w:cs="Arial"/>
          <w:lang w:val="ru-RU"/>
        </w:rPr>
        <w:t>Резни Алат за потребе Огранка Р</w:t>
      </w:r>
      <w:r w:rsidR="003138E0" w:rsidRPr="003138E0">
        <w:rPr>
          <w:rFonts w:cs="Arial"/>
          <w:lang w:val="sr-Cyrl-RS"/>
        </w:rPr>
        <w:t>Б</w:t>
      </w:r>
      <w:r w:rsidR="003138E0" w:rsidRPr="003138E0">
        <w:rPr>
          <w:rFonts w:cs="Arial"/>
          <w:lang w:val="ru-RU"/>
        </w:rPr>
        <w:t xml:space="preserve"> Колубара</w:t>
      </w:r>
      <w:r w:rsidR="009A273C">
        <w:rPr>
          <w:rFonts w:cs="Arial"/>
          <w:lang w:val="sr-Latn-RS"/>
        </w:rPr>
        <w:t>“</w:t>
      </w:r>
      <w:r w:rsidR="003138E0" w:rsidRPr="003138E0">
        <w:rPr>
          <w:rFonts w:cs="Arial"/>
          <w:lang w:val="sr-Cyrl-RS"/>
        </w:rPr>
        <w:t>,</w:t>
      </w:r>
      <w:r w:rsidR="003138E0" w:rsidRPr="003138E0">
        <w:rPr>
          <w:rFonts w:cs="Arial"/>
        </w:rPr>
        <w:t xml:space="preserve"> у </w:t>
      </w:r>
      <w:r w:rsidR="003138E0" w:rsidRPr="003138E0">
        <w:rPr>
          <w:rFonts w:cs="Arial"/>
          <w:lang w:val="sr-Cyrl-RS"/>
        </w:rPr>
        <w:t xml:space="preserve">отвореном </w:t>
      </w:r>
      <w:r w:rsidR="003138E0" w:rsidRPr="003138E0">
        <w:rPr>
          <w:rFonts w:cs="Arial"/>
        </w:rPr>
        <w:t>поступку</w:t>
      </w:r>
      <w:r w:rsidR="003138E0" w:rsidRPr="003138E0">
        <w:rPr>
          <w:rFonts w:cs="Arial"/>
          <w:lang w:val="sr-Cyrl-RS"/>
        </w:rPr>
        <w:t xml:space="preserve"> </w:t>
      </w:r>
      <w:r w:rsidR="003138E0" w:rsidRPr="003138E0">
        <w:rPr>
          <w:rFonts w:cs="Arial"/>
          <w:lang w:val="ru-RU"/>
        </w:rPr>
        <w:t>јавне набавке  бр</w:t>
      </w:r>
      <w:r w:rsidR="003138E0" w:rsidRPr="003138E0">
        <w:rPr>
          <w:rFonts w:cs="Arial"/>
          <w:b/>
          <w:lang w:val="ru-RU"/>
        </w:rPr>
        <w:t>.</w:t>
      </w:r>
      <w:r w:rsidR="003138E0" w:rsidRPr="003138E0">
        <w:rPr>
          <w:rFonts w:eastAsia="TimesNewRomanPS-BoldMT" w:cs="Arial"/>
          <w:b/>
          <w:bCs/>
          <w:kern w:val="1"/>
          <w:lang w:val="sr-Latn-RS" w:eastAsia="ar-SA"/>
        </w:rPr>
        <w:t xml:space="preserve"> </w:t>
      </w:r>
      <w:r w:rsidR="003138E0" w:rsidRPr="003138E0">
        <w:rPr>
          <w:rFonts w:eastAsia="TimesNewRomanPS-BoldMT" w:cs="Arial"/>
          <w:bCs/>
          <w:kern w:val="1"/>
          <w:lang w:val="sr-Latn-RS" w:eastAsia="ar-SA"/>
        </w:rPr>
        <w:t>ЈН</w:t>
      </w:r>
      <w:r w:rsidR="003138E0" w:rsidRPr="003138E0">
        <w:rPr>
          <w:rFonts w:eastAsia="TimesNewRomanPS-BoldMT" w:cs="Arial"/>
          <w:bCs/>
          <w:kern w:val="1"/>
          <w:lang w:val="sr-Cyrl-RS" w:eastAsia="ar-SA"/>
        </w:rPr>
        <w:t>/4000/0461/2018</w:t>
      </w:r>
      <w:r w:rsidR="003138E0">
        <w:rPr>
          <w:rFonts w:eastAsia="TimesNewRomanPS-BoldMT" w:cs="Arial"/>
          <w:bCs/>
          <w:kern w:val="1"/>
          <w:lang w:val="sr-Latn-RS" w:eastAsia="ar-SA"/>
        </w:rPr>
        <w:t>(2728/2018)</w:t>
      </w:r>
      <w:r w:rsidRPr="00EC6B0D">
        <w:t>, за Партију број____,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1D49D749" w14:textId="77777777" w:rsidR="00EC6B0D" w:rsidRPr="00EC6B0D" w:rsidRDefault="00EC6B0D" w:rsidP="00EC6B0D"/>
    <w:p w14:paraId="34D4C597" w14:textId="77777777" w:rsidR="00EC6B0D" w:rsidRPr="00EC6B0D" w:rsidRDefault="00EC6B0D" w:rsidP="00EC6B0D">
      <w:pPr>
        <w:rPr>
          <w:rFonts w:eastAsia="Calibri"/>
        </w:rPr>
      </w:pPr>
    </w:p>
    <w:p w14:paraId="61AD02ED" w14:textId="77777777" w:rsidR="00EC6B0D" w:rsidRPr="00EC6B0D" w:rsidRDefault="00EC6B0D" w:rsidP="00EC6B0D">
      <w:pPr>
        <w:rPr>
          <w:rFonts w:eastAsia="Calibri"/>
        </w:rPr>
      </w:pPr>
    </w:p>
    <w:p w14:paraId="45562C78" w14:textId="77777777" w:rsidR="00EC6B0D" w:rsidRPr="00EC6B0D" w:rsidRDefault="00EC6B0D" w:rsidP="00EC6B0D">
      <w:pPr>
        <w:rPr>
          <w:rFonts w:eastAsia="Calibri"/>
        </w:rPr>
      </w:pPr>
    </w:p>
    <w:tbl>
      <w:tblPr>
        <w:tblW w:w="10031" w:type="dxa"/>
        <w:jc w:val="center"/>
        <w:tblLayout w:type="fixed"/>
        <w:tblLook w:val="0000" w:firstRow="0" w:lastRow="0" w:firstColumn="0" w:lastColumn="0" w:noHBand="0" w:noVBand="0"/>
      </w:tblPr>
      <w:tblGrid>
        <w:gridCol w:w="3882"/>
        <w:gridCol w:w="2127"/>
        <w:gridCol w:w="4022"/>
      </w:tblGrid>
      <w:tr w:rsidR="00EC6B0D" w:rsidRPr="00EC6B0D" w14:paraId="6D65ECBD" w14:textId="77777777" w:rsidTr="00EC6B0D">
        <w:trPr>
          <w:jc w:val="center"/>
        </w:trPr>
        <w:tc>
          <w:tcPr>
            <w:tcW w:w="3882" w:type="dxa"/>
          </w:tcPr>
          <w:p w14:paraId="15F4C06D" w14:textId="77777777" w:rsidR="00EC6B0D" w:rsidRPr="00EC6B0D" w:rsidRDefault="00EC6B0D" w:rsidP="00EC6B0D">
            <w:r w:rsidRPr="00EC6B0D">
              <w:t>Датум:</w:t>
            </w:r>
          </w:p>
        </w:tc>
        <w:tc>
          <w:tcPr>
            <w:tcW w:w="2127" w:type="dxa"/>
          </w:tcPr>
          <w:p w14:paraId="6986DE5A" w14:textId="77777777" w:rsidR="00EC6B0D" w:rsidRPr="00EC6B0D" w:rsidRDefault="00EC6B0D" w:rsidP="00EC6B0D"/>
        </w:tc>
        <w:tc>
          <w:tcPr>
            <w:tcW w:w="4022" w:type="dxa"/>
          </w:tcPr>
          <w:p w14:paraId="760D0AD8" w14:textId="6704437C" w:rsidR="00EC6B0D" w:rsidRPr="00EC6B0D" w:rsidRDefault="003138E0" w:rsidP="003138E0">
            <w:pPr>
              <w:jc w:val="center"/>
            </w:pPr>
            <w:r w:rsidRPr="00545CDC">
              <w:rPr>
                <w:rFonts w:cs="Arial"/>
                <w:lang w:val="ru-RU"/>
              </w:rPr>
              <w:t>Понуђач/учесник у заједничкој понуди/подизвођач</w:t>
            </w:r>
          </w:p>
        </w:tc>
      </w:tr>
      <w:tr w:rsidR="00EC6B0D" w:rsidRPr="00EC6B0D" w14:paraId="14D5E0EF" w14:textId="77777777" w:rsidTr="00EC6B0D">
        <w:trPr>
          <w:jc w:val="center"/>
        </w:trPr>
        <w:tc>
          <w:tcPr>
            <w:tcW w:w="3882" w:type="dxa"/>
          </w:tcPr>
          <w:p w14:paraId="7A37FAA1" w14:textId="77777777" w:rsidR="00EC6B0D" w:rsidRPr="00EC6B0D" w:rsidRDefault="00EC6B0D" w:rsidP="00EC6B0D"/>
        </w:tc>
        <w:tc>
          <w:tcPr>
            <w:tcW w:w="2127" w:type="dxa"/>
          </w:tcPr>
          <w:p w14:paraId="5096E8F3" w14:textId="77777777" w:rsidR="00EC6B0D" w:rsidRPr="00EC6B0D" w:rsidRDefault="00EC6B0D" w:rsidP="00EC6B0D">
            <w:r w:rsidRPr="00EC6B0D">
              <w:t>М.П.</w:t>
            </w:r>
          </w:p>
        </w:tc>
        <w:tc>
          <w:tcPr>
            <w:tcW w:w="4022" w:type="dxa"/>
          </w:tcPr>
          <w:p w14:paraId="487392DC" w14:textId="77777777" w:rsidR="00EC6B0D" w:rsidRPr="00EC6B0D" w:rsidRDefault="00EC6B0D" w:rsidP="00EC6B0D"/>
        </w:tc>
      </w:tr>
      <w:tr w:rsidR="00EC6B0D" w:rsidRPr="00EC6B0D" w14:paraId="1997FA1A" w14:textId="77777777" w:rsidTr="00EC6B0D">
        <w:trPr>
          <w:jc w:val="center"/>
        </w:trPr>
        <w:tc>
          <w:tcPr>
            <w:tcW w:w="3882" w:type="dxa"/>
            <w:tcBorders>
              <w:bottom w:val="single" w:sz="4" w:space="0" w:color="auto"/>
            </w:tcBorders>
          </w:tcPr>
          <w:p w14:paraId="6C22F096" w14:textId="77777777" w:rsidR="00EC6B0D" w:rsidRPr="00EC6B0D" w:rsidRDefault="00EC6B0D" w:rsidP="00EC6B0D"/>
        </w:tc>
        <w:tc>
          <w:tcPr>
            <w:tcW w:w="2127" w:type="dxa"/>
          </w:tcPr>
          <w:p w14:paraId="13749A70" w14:textId="77777777" w:rsidR="00EC6B0D" w:rsidRPr="00EC6B0D" w:rsidRDefault="00EC6B0D" w:rsidP="00EC6B0D"/>
        </w:tc>
        <w:tc>
          <w:tcPr>
            <w:tcW w:w="4022" w:type="dxa"/>
            <w:tcBorders>
              <w:bottom w:val="single" w:sz="4" w:space="0" w:color="auto"/>
            </w:tcBorders>
          </w:tcPr>
          <w:p w14:paraId="7B557C8C" w14:textId="77777777" w:rsidR="00EC6B0D" w:rsidRPr="00EC6B0D" w:rsidRDefault="00EC6B0D" w:rsidP="00EC6B0D"/>
        </w:tc>
      </w:tr>
      <w:tr w:rsidR="00EC6B0D" w:rsidRPr="00EC6B0D" w14:paraId="0DDD8A87" w14:textId="77777777" w:rsidTr="00EC6B0D">
        <w:trPr>
          <w:trHeight w:val="389"/>
          <w:jc w:val="center"/>
        </w:trPr>
        <w:tc>
          <w:tcPr>
            <w:tcW w:w="3882" w:type="dxa"/>
            <w:tcBorders>
              <w:top w:val="single" w:sz="4" w:space="0" w:color="auto"/>
            </w:tcBorders>
          </w:tcPr>
          <w:p w14:paraId="76627901" w14:textId="77777777" w:rsidR="00EC6B0D" w:rsidRPr="00EC6B0D" w:rsidRDefault="00EC6B0D" w:rsidP="00EC6B0D"/>
          <w:p w14:paraId="3AC91918" w14:textId="77777777" w:rsidR="00EC6B0D" w:rsidRPr="00EC6B0D" w:rsidRDefault="00EC6B0D" w:rsidP="00EC6B0D"/>
        </w:tc>
        <w:tc>
          <w:tcPr>
            <w:tcW w:w="2127" w:type="dxa"/>
          </w:tcPr>
          <w:p w14:paraId="4FD47FC4" w14:textId="77777777" w:rsidR="00EC6B0D" w:rsidRPr="00EC6B0D" w:rsidRDefault="00EC6B0D" w:rsidP="00EC6B0D"/>
        </w:tc>
        <w:tc>
          <w:tcPr>
            <w:tcW w:w="4022" w:type="dxa"/>
            <w:tcBorders>
              <w:top w:val="single" w:sz="4" w:space="0" w:color="auto"/>
            </w:tcBorders>
          </w:tcPr>
          <w:p w14:paraId="26365813" w14:textId="77777777" w:rsidR="00EC6B0D" w:rsidRPr="00EC6B0D" w:rsidRDefault="00EC6B0D" w:rsidP="00EC6B0D"/>
        </w:tc>
      </w:tr>
    </w:tbl>
    <w:p w14:paraId="0718044F" w14:textId="77777777" w:rsidR="00EC6B0D" w:rsidRPr="00EC6B0D" w:rsidRDefault="00EC6B0D" w:rsidP="00EC6B0D">
      <w:r w:rsidRPr="00EC6B0D">
        <w:t xml:space="preserve">Напомена: Уколико заједничку понуду подноси група понуђача Изјава се доставља за сваког члана групе понуђача. Изјава мора бити попуњена, потписана од стране овлашћеног лица за заступање понуђача из групе понуђача и оверена печатом. </w:t>
      </w:r>
    </w:p>
    <w:p w14:paraId="3F6A0512" w14:textId="77777777" w:rsidR="00EC6B0D" w:rsidRPr="00EC6B0D" w:rsidRDefault="00EC6B0D" w:rsidP="00EC6B0D">
      <w:pPr>
        <w:rPr>
          <w:rFonts w:eastAsia="Calibri"/>
        </w:rPr>
      </w:pPr>
      <w:r w:rsidRPr="00EC6B0D">
        <w:rPr>
          <w:rFonts w:eastAsia="Calibri"/>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p w14:paraId="61514A1F" w14:textId="77777777" w:rsidR="00EC6B0D" w:rsidRPr="00EC6B0D" w:rsidRDefault="00EC6B0D" w:rsidP="00EC6B0D">
      <w:r w:rsidRPr="00EC6B0D">
        <w:t>Уколико Понуђач понуде подноси за две или више партија Изјава се подноси за све партије за које се подноси понуда посебно.</w:t>
      </w:r>
    </w:p>
    <w:p w14:paraId="06956527" w14:textId="77777777" w:rsidR="00EC6B0D" w:rsidRPr="00EC6B0D" w:rsidRDefault="00EC6B0D" w:rsidP="00EC6B0D">
      <w:r w:rsidRPr="00EC6B0D">
        <w:t>Приликом подношења понуде овај образац копирати у потребном броју примерака.</w:t>
      </w:r>
    </w:p>
    <w:p w14:paraId="2C562D23" w14:textId="77777777" w:rsidR="00EC6B0D" w:rsidRPr="00EC6B0D" w:rsidRDefault="00EC6B0D" w:rsidP="00EC6B0D"/>
    <w:p w14:paraId="51EA6846" w14:textId="77777777" w:rsidR="00EC6B0D" w:rsidRPr="00EC6B0D" w:rsidRDefault="00EC6B0D" w:rsidP="00EC6B0D"/>
    <w:p w14:paraId="28AF229B" w14:textId="356D0C4D" w:rsidR="009A273C" w:rsidRDefault="009A273C">
      <w:pPr>
        <w:spacing w:before="0"/>
        <w:jc w:val="left"/>
      </w:pPr>
      <w:r>
        <w:br w:type="page"/>
      </w:r>
    </w:p>
    <w:p w14:paraId="337DB3E6" w14:textId="08D98EC6" w:rsidR="000325A8" w:rsidRDefault="000325A8">
      <w:pPr>
        <w:spacing w:before="0"/>
        <w:jc w:val="left"/>
      </w:pPr>
    </w:p>
    <w:p w14:paraId="6CE01554" w14:textId="77777777" w:rsidR="009A273C" w:rsidRDefault="009A273C">
      <w:pPr>
        <w:spacing w:before="0"/>
        <w:jc w:val="left"/>
      </w:pPr>
    </w:p>
    <w:p w14:paraId="4BBC38A1" w14:textId="77777777" w:rsidR="009A273C" w:rsidRPr="009A273C" w:rsidRDefault="009A273C" w:rsidP="009A273C">
      <w:pPr>
        <w:jc w:val="right"/>
        <w:outlineLvl w:val="1"/>
        <w:rPr>
          <w:rFonts w:cs="Arial"/>
          <w:b/>
          <w:sz w:val="24"/>
          <w:szCs w:val="24"/>
        </w:rPr>
      </w:pPr>
      <w:r w:rsidRPr="009A273C">
        <w:rPr>
          <w:rFonts w:cs="Arial"/>
          <w:b/>
          <w:sz w:val="24"/>
          <w:szCs w:val="24"/>
        </w:rPr>
        <w:t>ОБРАЗАЦ 5.</w:t>
      </w:r>
    </w:p>
    <w:p w14:paraId="0ED54691" w14:textId="77777777" w:rsidR="009A273C" w:rsidRPr="009A273C" w:rsidRDefault="009A273C" w:rsidP="009A273C">
      <w:pPr>
        <w:spacing w:before="0"/>
        <w:jc w:val="center"/>
        <w:rPr>
          <w:rFonts w:cs="Arial"/>
          <w:b/>
          <w:color w:val="00B0F0"/>
          <w:sz w:val="24"/>
          <w:szCs w:val="24"/>
        </w:rPr>
      </w:pPr>
    </w:p>
    <w:p w14:paraId="2700E67E" w14:textId="77777777" w:rsidR="009A273C" w:rsidRPr="009A273C" w:rsidRDefault="009A273C" w:rsidP="009A273C">
      <w:pPr>
        <w:tabs>
          <w:tab w:val="left" w:pos="420"/>
          <w:tab w:val="center" w:pos="5234"/>
        </w:tabs>
        <w:spacing w:before="0"/>
        <w:jc w:val="left"/>
        <w:rPr>
          <w:rFonts w:cs="Arial"/>
          <w:b/>
          <w:sz w:val="24"/>
          <w:szCs w:val="24"/>
        </w:rPr>
      </w:pPr>
      <w:r w:rsidRPr="009A273C">
        <w:rPr>
          <w:rFonts w:cs="Arial"/>
          <w:b/>
          <w:sz w:val="24"/>
          <w:szCs w:val="24"/>
        </w:rPr>
        <w:tab/>
      </w:r>
      <w:r w:rsidRPr="009A273C">
        <w:rPr>
          <w:rFonts w:cs="Arial"/>
          <w:b/>
          <w:sz w:val="24"/>
          <w:szCs w:val="24"/>
        </w:rPr>
        <w:tab/>
        <w:t xml:space="preserve">СПИСАК ИСПОРУЧЕНИХ ДОБАРА– СТРУЧНЕ РЕФЕРЕНЦЕ – за партију </w:t>
      </w:r>
      <w:r w:rsidRPr="009A273C">
        <w:rPr>
          <w:rFonts w:cs="Arial"/>
          <w:b/>
          <w:sz w:val="24"/>
          <w:szCs w:val="24"/>
          <w:u w:val="single"/>
        </w:rPr>
        <w:t>___</w:t>
      </w:r>
    </w:p>
    <w:p w14:paraId="689743FE" w14:textId="77777777" w:rsidR="009A273C" w:rsidRPr="009A273C" w:rsidRDefault="009A273C" w:rsidP="009A273C">
      <w:pPr>
        <w:rPr>
          <w:rFonts w:cs="Arial"/>
          <w:sz w:val="24"/>
          <w:szCs w:val="24"/>
        </w:rPr>
      </w:pPr>
    </w:p>
    <w:tbl>
      <w:tblPr>
        <w:tblW w:w="507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1942"/>
        <w:gridCol w:w="1793"/>
        <w:gridCol w:w="1946"/>
        <w:gridCol w:w="1754"/>
        <w:gridCol w:w="2338"/>
      </w:tblGrid>
      <w:tr w:rsidR="009A273C" w:rsidRPr="009A273C" w14:paraId="69E50925" w14:textId="77777777" w:rsidTr="00137EBC">
        <w:tc>
          <w:tcPr>
            <w:tcW w:w="214" w:type="pct"/>
            <w:shd w:val="clear" w:color="auto" w:fill="auto"/>
          </w:tcPr>
          <w:p w14:paraId="0E184769" w14:textId="77777777" w:rsidR="009A273C" w:rsidRPr="009A273C" w:rsidRDefault="009A273C" w:rsidP="009A273C">
            <w:pPr>
              <w:spacing w:before="0"/>
              <w:jc w:val="center"/>
              <w:rPr>
                <w:rFonts w:eastAsia="Calibri" w:cs="Arial"/>
                <w:b/>
                <w:bCs/>
                <w:iCs/>
                <w:sz w:val="24"/>
                <w:szCs w:val="24"/>
              </w:rPr>
            </w:pPr>
          </w:p>
        </w:tc>
        <w:tc>
          <w:tcPr>
            <w:tcW w:w="951" w:type="pct"/>
            <w:shd w:val="clear" w:color="auto" w:fill="auto"/>
          </w:tcPr>
          <w:p w14:paraId="54783C58" w14:textId="77777777" w:rsidR="009A273C" w:rsidRPr="009A273C" w:rsidRDefault="009A273C" w:rsidP="009A273C">
            <w:pPr>
              <w:spacing w:before="0"/>
              <w:jc w:val="center"/>
              <w:rPr>
                <w:rFonts w:eastAsia="Calibri" w:cs="Arial"/>
                <w:bCs/>
                <w:iCs/>
                <w:sz w:val="20"/>
                <w:szCs w:val="20"/>
              </w:rPr>
            </w:pPr>
          </w:p>
          <w:p w14:paraId="23AFD476" w14:textId="77777777" w:rsidR="009A273C" w:rsidRPr="009A273C" w:rsidRDefault="009A273C" w:rsidP="009A273C">
            <w:pPr>
              <w:spacing w:before="0"/>
              <w:jc w:val="center"/>
              <w:rPr>
                <w:rFonts w:eastAsia="Calibri" w:cs="Arial"/>
                <w:bCs/>
                <w:iCs/>
                <w:sz w:val="20"/>
                <w:szCs w:val="20"/>
              </w:rPr>
            </w:pPr>
            <w:r w:rsidRPr="009A273C">
              <w:rPr>
                <w:rFonts w:eastAsia="Calibri" w:cs="Arial"/>
                <w:bCs/>
                <w:iCs/>
                <w:sz w:val="20"/>
                <w:szCs w:val="20"/>
              </w:rPr>
              <w:t>Референтни наручилац односно купац</w:t>
            </w:r>
          </w:p>
        </w:tc>
        <w:tc>
          <w:tcPr>
            <w:tcW w:w="878" w:type="pct"/>
            <w:shd w:val="clear" w:color="auto" w:fill="auto"/>
          </w:tcPr>
          <w:p w14:paraId="2B767A33" w14:textId="77777777" w:rsidR="009A273C" w:rsidRPr="009A273C" w:rsidRDefault="009A273C" w:rsidP="009A273C">
            <w:pPr>
              <w:spacing w:before="0"/>
              <w:jc w:val="center"/>
              <w:rPr>
                <w:rFonts w:eastAsia="Calibri" w:cs="Arial"/>
                <w:bCs/>
                <w:iCs/>
                <w:sz w:val="20"/>
                <w:szCs w:val="20"/>
              </w:rPr>
            </w:pPr>
          </w:p>
          <w:p w14:paraId="7B3ACD5E" w14:textId="77777777" w:rsidR="009A273C" w:rsidRPr="009A273C" w:rsidRDefault="009A273C" w:rsidP="009A273C">
            <w:pPr>
              <w:spacing w:before="0"/>
              <w:jc w:val="center"/>
              <w:rPr>
                <w:rFonts w:eastAsia="Calibri" w:cs="Arial"/>
                <w:b/>
                <w:bCs/>
                <w:iCs/>
                <w:sz w:val="20"/>
                <w:szCs w:val="20"/>
              </w:rPr>
            </w:pPr>
            <w:r w:rsidRPr="009A273C">
              <w:rPr>
                <w:rFonts w:eastAsia="Calibri" w:cs="Arial"/>
                <w:bCs/>
                <w:iCs/>
                <w:sz w:val="20"/>
                <w:szCs w:val="20"/>
                <w:lang w:val="ru-RU"/>
              </w:rPr>
              <w:t>Лице за контакт</w:t>
            </w:r>
            <w:r w:rsidRPr="009A273C">
              <w:rPr>
                <w:rFonts w:eastAsia="Calibri" w:cs="Arial"/>
                <w:bCs/>
                <w:iCs/>
                <w:sz w:val="20"/>
                <w:szCs w:val="20"/>
              </w:rPr>
              <w:t xml:space="preserve"> и број телефона</w:t>
            </w:r>
          </w:p>
        </w:tc>
        <w:tc>
          <w:tcPr>
            <w:tcW w:w="953" w:type="pct"/>
            <w:shd w:val="clear" w:color="auto" w:fill="auto"/>
          </w:tcPr>
          <w:p w14:paraId="19E57CFF" w14:textId="77777777" w:rsidR="009A273C" w:rsidRPr="009A273C" w:rsidRDefault="009A273C" w:rsidP="009A273C">
            <w:pPr>
              <w:spacing w:before="0"/>
              <w:jc w:val="center"/>
              <w:rPr>
                <w:rFonts w:eastAsia="Calibri" w:cs="Arial"/>
                <w:bCs/>
                <w:iCs/>
                <w:sz w:val="20"/>
                <w:szCs w:val="20"/>
              </w:rPr>
            </w:pPr>
          </w:p>
          <w:p w14:paraId="13F90134" w14:textId="77777777" w:rsidR="009A273C" w:rsidRPr="009A273C" w:rsidRDefault="009A273C" w:rsidP="009A273C">
            <w:pPr>
              <w:spacing w:before="0"/>
              <w:jc w:val="center"/>
              <w:rPr>
                <w:rFonts w:eastAsia="Calibri" w:cs="Arial"/>
                <w:b/>
                <w:bCs/>
                <w:iCs/>
                <w:sz w:val="20"/>
                <w:szCs w:val="20"/>
              </w:rPr>
            </w:pPr>
            <w:r w:rsidRPr="009A273C">
              <w:rPr>
                <w:rFonts w:eastAsia="Calibri" w:cs="Arial"/>
                <w:bCs/>
                <w:iCs/>
                <w:sz w:val="20"/>
                <w:szCs w:val="20"/>
              </w:rPr>
              <w:t>Број и датум закључења уговора</w:t>
            </w:r>
          </w:p>
        </w:tc>
        <w:tc>
          <w:tcPr>
            <w:tcW w:w="859" w:type="pct"/>
            <w:shd w:val="clear" w:color="auto" w:fill="auto"/>
            <w:vAlign w:val="center"/>
          </w:tcPr>
          <w:p w14:paraId="52AFF511" w14:textId="77777777" w:rsidR="009A273C" w:rsidRPr="009A273C" w:rsidRDefault="009A273C" w:rsidP="009A273C">
            <w:pPr>
              <w:spacing w:before="0"/>
              <w:jc w:val="center"/>
              <w:rPr>
                <w:rFonts w:eastAsia="Calibri" w:cs="Arial"/>
                <w:bCs/>
                <w:iCs/>
                <w:sz w:val="20"/>
                <w:szCs w:val="20"/>
                <w:lang w:val="sr-Cyrl-CS"/>
              </w:rPr>
            </w:pPr>
          </w:p>
          <w:p w14:paraId="43596A76" w14:textId="77777777" w:rsidR="009A273C" w:rsidRPr="009A273C" w:rsidRDefault="009A273C" w:rsidP="009A273C">
            <w:pPr>
              <w:spacing w:before="0"/>
              <w:jc w:val="center"/>
              <w:rPr>
                <w:rFonts w:eastAsia="Calibri" w:cs="Arial"/>
                <w:bCs/>
                <w:iCs/>
                <w:sz w:val="20"/>
                <w:szCs w:val="20"/>
              </w:rPr>
            </w:pPr>
            <w:r w:rsidRPr="009A273C">
              <w:rPr>
                <w:rFonts w:eastAsia="Calibri" w:cs="Arial"/>
                <w:bCs/>
                <w:iCs/>
                <w:sz w:val="20"/>
                <w:szCs w:val="20"/>
                <w:lang w:val="sr-Cyrl-CS"/>
              </w:rPr>
              <w:t xml:space="preserve">Датум </w:t>
            </w:r>
            <w:r w:rsidRPr="009A273C">
              <w:rPr>
                <w:rFonts w:eastAsia="Calibri" w:cs="Arial"/>
                <w:bCs/>
                <w:iCs/>
                <w:sz w:val="20"/>
                <w:szCs w:val="20"/>
              </w:rPr>
              <w:t>реализације уговора</w:t>
            </w:r>
          </w:p>
          <w:p w14:paraId="5856102D" w14:textId="77777777" w:rsidR="009A273C" w:rsidRPr="009A273C" w:rsidRDefault="009A273C" w:rsidP="009A273C">
            <w:pPr>
              <w:spacing w:before="0"/>
              <w:jc w:val="center"/>
              <w:rPr>
                <w:rFonts w:eastAsia="Calibri" w:cs="Arial"/>
                <w:b/>
                <w:bCs/>
                <w:iCs/>
                <w:sz w:val="20"/>
                <w:szCs w:val="20"/>
              </w:rPr>
            </w:pPr>
          </w:p>
        </w:tc>
        <w:tc>
          <w:tcPr>
            <w:tcW w:w="1145" w:type="pct"/>
          </w:tcPr>
          <w:p w14:paraId="78B769FB" w14:textId="77777777" w:rsidR="009A273C" w:rsidRPr="009A273C" w:rsidRDefault="009A273C" w:rsidP="009A273C">
            <w:pPr>
              <w:spacing w:before="0"/>
              <w:jc w:val="center"/>
              <w:rPr>
                <w:rFonts w:eastAsia="Calibri" w:cs="Arial"/>
                <w:bCs/>
                <w:iCs/>
                <w:sz w:val="20"/>
                <w:szCs w:val="20"/>
              </w:rPr>
            </w:pPr>
          </w:p>
          <w:p w14:paraId="2F69C802" w14:textId="77777777" w:rsidR="009A273C" w:rsidRPr="009A273C" w:rsidRDefault="009A273C" w:rsidP="009A273C">
            <w:pPr>
              <w:spacing w:before="0"/>
              <w:jc w:val="center"/>
              <w:rPr>
                <w:rFonts w:eastAsia="Calibri" w:cs="Arial"/>
                <w:bCs/>
                <w:iCs/>
                <w:sz w:val="20"/>
                <w:szCs w:val="20"/>
              </w:rPr>
            </w:pPr>
            <w:r w:rsidRPr="009A273C">
              <w:rPr>
                <w:rFonts w:eastAsia="Calibri" w:cs="Arial"/>
                <w:bCs/>
                <w:iCs/>
                <w:sz w:val="20"/>
                <w:szCs w:val="20"/>
              </w:rPr>
              <w:t>Вредност испоручених добара без ПДВ</w:t>
            </w:r>
          </w:p>
          <w:p w14:paraId="082AB817" w14:textId="77777777" w:rsidR="009A273C" w:rsidRPr="009A273C" w:rsidRDefault="009A273C" w:rsidP="009A273C">
            <w:pPr>
              <w:spacing w:before="0"/>
              <w:jc w:val="center"/>
              <w:rPr>
                <w:rFonts w:eastAsia="Calibri" w:cs="Arial"/>
                <w:bCs/>
                <w:iCs/>
                <w:sz w:val="20"/>
                <w:szCs w:val="20"/>
              </w:rPr>
            </w:pPr>
            <w:r w:rsidRPr="009A273C">
              <w:rPr>
                <w:rFonts w:eastAsia="Calibri" w:cs="Arial"/>
                <w:bCs/>
                <w:iCs/>
                <w:sz w:val="20"/>
                <w:szCs w:val="20"/>
              </w:rPr>
              <w:t>Дин</w:t>
            </w:r>
          </w:p>
        </w:tc>
      </w:tr>
      <w:tr w:rsidR="009A273C" w:rsidRPr="009A273C" w14:paraId="520E9BF0" w14:textId="77777777" w:rsidTr="00137EBC">
        <w:tc>
          <w:tcPr>
            <w:tcW w:w="214" w:type="pct"/>
            <w:shd w:val="clear" w:color="auto" w:fill="auto"/>
          </w:tcPr>
          <w:p w14:paraId="129CB287" w14:textId="77777777" w:rsidR="009A273C" w:rsidRPr="009A273C" w:rsidRDefault="009A273C" w:rsidP="009A273C">
            <w:pPr>
              <w:spacing w:before="0"/>
              <w:jc w:val="center"/>
              <w:rPr>
                <w:rFonts w:eastAsia="Calibri" w:cs="Arial"/>
                <w:bCs/>
                <w:iCs/>
                <w:sz w:val="24"/>
                <w:szCs w:val="24"/>
              </w:rPr>
            </w:pPr>
          </w:p>
          <w:p w14:paraId="20798F9B" w14:textId="77777777" w:rsidR="009A273C" w:rsidRPr="009A273C" w:rsidRDefault="009A273C" w:rsidP="009A273C">
            <w:pPr>
              <w:spacing w:before="0"/>
              <w:jc w:val="center"/>
              <w:rPr>
                <w:rFonts w:eastAsia="Calibri" w:cs="Arial"/>
                <w:bCs/>
                <w:iCs/>
                <w:sz w:val="24"/>
                <w:szCs w:val="24"/>
              </w:rPr>
            </w:pPr>
            <w:r w:rsidRPr="009A273C">
              <w:rPr>
                <w:rFonts w:eastAsia="Calibri" w:cs="Arial"/>
                <w:bCs/>
                <w:iCs/>
                <w:sz w:val="24"/>
                <w:szCs w:val="24"/>
              </w:rPr>
              <w:t>1.</w:t>
            </w:r>
          </w:p>
        </w:tc>
        <w:tc>
          <w:tcPr>
            <w:tcW w:w="951" w:type="pct"/>
            <w:shd w:val="clear" w:color="auto" w:fill="auto"/>
          </w:tcPr>
          <w:p w14:paraId="7286E760" w14:textId="77777777" w:rsidR="009A273C" w:rsidRPr="009A273C" w:rsidRDefault="009A273C" w:rsidP="009A273C">
            <w:pPr>
              <w:spacing w:before="0"/>
              <w:jc w:val="center"/>
              <w:rPr>
                <w:rFonts w:eastAsia="Calibri" w:cs="Arial"/>
                <w:b/>
                <w:bCs/>
                <w:iCs/>
                <w:color w:val="00B0F0"/>
                <w:sz w:val="24"/>
                <w:szCs w:val="24"/>
              </w:rPr>
            </w:pPr>
          </w:p>
          <w:p w14:paraId="3C674550" w14:textId="77777777" w:rsidR="009A273C" w:rsidRPr="009A273C" w:rsidRDefault="009A273C" w:rsidP="009A273C">
            <w:pPr>
              <w:spacing w:before="0"/>
              <w:jc w:val="center"/>
              <w:rPr>
                <w:rFonts w:eastAsia="Calibri" w:cs="Arial"/>
                <w:b/>
                <w:bCs/>
                <w:iCs/>
                <w:color w:val="00B0F0"/>
                <w:sz w:val="24"/>
                <w:szCs w:val="24"/>
              </w:rPr>
            </w:pPr>
          </w:p>
          <w:p w14:paraId="60DAD637" w14:textId="77777777" w:rsidR="009A273C" w:rsidRPr="009A273C" w:rsidRDefault="009A273C" w:rsidP="009A273C">
            <w:pPr>
              <w:spacing w:before="0"/>
              <w:jc w:val="center"/>
              <w:rPr>
                <w:rFonts w:eastAsia="Calibri" w:cs="Arial"/>
                <w:b/>
                <w:bCs/>
                <w:iCs/>
                <w:color w:val="00B0F0"/>
                <w:sz w:val="24"/>
                <w:szCs w:val="24"/>
              </w:rPr>
            </w:pPr>
          </w:p>
        </w:tc>
        <w:tc>
          <w:tcPr>
            <w:tcW w:w="878" w:type="pct"/>
            <w:shd w:val="clear" w:color="auto" w:fill="auto"/>
          </w:tcPr>
          <w:p w14:paraId="4658F91C" w14:textId="77777777" w:rsidR="009A273C" w:rsidRPr="009A273C" w:rsidRDefault="009A273C" w:rsidP="009A273C">
            <w:pPr>
              <w:spacing w:before="0"/>
              <w:jc w:val="center"/>
              <w:rPr>
                <w:rFonts w:eastAsia="Calibri" w:cs="Arial"/>
                <w:b/>
                <w:bCs/>
                <w:iCs/>
                <w:color w:val="00B0F0"/>
                <w:sz w:val="24"/>
                <w:szCs w:val="24"/>
              </w:rPr>
            </w:pPr>
          </w:p>
        </w:tc>
        <w:tc>
          <w:tcPr>
            <w:tcW w:w="953" w:type="pct"/>
            <w:shd w:val="clear" w:color="auto" w:fill="auto"/>
          </w:tcPr>
          <w:p w14:paraId="5E598E0C" w14:textId="77777777" w:rsidR="009A273C" w:rsidRPr="009A273C" w:rsidRDefault="009A273C" w:rsidP="009A273C">
            <w:pPr>
              <w:spacing w:before="0"/>
              <w:jc w:val="center"/>
              <w:rPr>
                <w:rFonts w:eastAsia="Calibri" w:cs="Arial"/>
                <w:b/>
                <w:bCs/>
                <w:iCs/>
                <w:color w:val="00B0F0"/>
                <w:sz w:val="24"/>
                <w:szCs w:val="24"/>
              </w:rPr>
            </w:pPr>
          </w:p>
        </w:tc>
        <w:tc>
          <w:tcPr>
            <w:tcW w:w="859" w:type="pct"/>
            <w:shd w:val="clear" w:color="auto" w:fill="auto"/>
          </w:tcPr>
          <w:p w14:paraId="2CAB4B43" w14:textId="77777777" w:rsidR="009A273C" w:rsidRPr="009A273C" w:rsidRDefault="009A273C" w:rsidP="009A273C">
            <w:pPr>
              <w:spacing w:before="0"/>
              <w:jc w:val="center"/>
              <w:rPr>
                <w:rFonts w:eastAsia="Calibri" w:cs="Arial"/>
                <w:b/>
                <w:bCs/>
                <w:iCs/>
                <w:color w:val="00B0F0"/>
                <w:sz w:val="24"/>
                <w:szCs w:val="24"/>
              </w:rPr>
            </w:pPr>
          </w:p>
        </w:tc>
        <w:tc>
          <w:tcPr>
            <w:tcW w:w="1145" w:type="pct"/>
          </w:tcPr>
          <w:p w14:paraId="42730834" w14:textId="77777777" w:rsidR="009A273C" w:rsidRPr="009A273C" w:rsidRDefault="009A273C" w:rsidP="009A273C">
            <w:pPr>
              <w:spacing w:before="0"/>
              <w:jc w:val="center"/>
              <w:rPr>
                <w:rFonts w:eastAsia="Calibri" w:cs="Arial"/>
                <w:b/>
                <w:bCs/>
                <w:iCs/>
                <w:color w:val="00B0F0"/>
                <w:sz w:val="24"/>
                <w:szCs w:val="24"/>
              </w:rPr>
            </w:pPr>
          </w:p>
        </w:tc>
      </w:tr>
      <w:tr w:rsidR="009A273C" w:rsidRPr="009A273C" w14:paraId="25F018C9" w14:textId="77777777" w:rsidTr="00137EBC">
        <w:tc>
          <w:tcPr>
            <w:tcW w:w="214" w:type="pct"/>
            <w:shd w:val="clear" w:color="auto" w:fill="auto"/>
          </w:tcPr>
          <w:p w14:paraId="1581395B" w14:textId="77777777" w:rsidR="009A273C" w:rsidRPr="009A273C" w:rsidRDefault="009A273C" w:rsidP="009A273C">
            <w:pPr>
              <w:spacing w:before="0"/>
              <w:jc w:val="center"/>
              <w:rPr>
                <w:rFonts w:eastAsia="Calibri" w:cs="Arial"/>
                <w:bCs/>
                <w:iCs/>
                <w:sz w:val="24"/>
                <w:szCs w:val="24"/>
              </w:rPr>
            </w:pPr>
          </w:p>
          <w:p w14:paraId="19821281" w14:textId="77777777" w:rsidR="009A273C" w:rsidRPr="009A273C" w:rsidRDefault="009A273C" w:rsidP="009A273C">
            <w:pPr>
              <w:spacing w:before="0"/>
              <w:jc w:val="center"/>
              <w:rPr>
                <w:rFonts w:eastAsia="Calibri" w:cs="Arial"/>
                <w:bCs/>
                <w:iCs/>
                <w:sz w:val="24"/>
                <w:szCs w:val="24"/>
              </w:rPr>
            </w:pPr>
            <w:r w:rsidRPr="009A273C">
              <w:rPr>
                <w:rFonts w:eastAsia="Calibri" w:cs="Arial"/>
                <w:bCs/>
                <w:iCs/>
                <w:sz w:val="24"/>
                <w:szCs w:val="24"/>
              </w:rPr>
              <w:t>2.</w:t>
            </w:r>
          </w:p>
        </w:tc>
        <w:tc>
          <w:tcPr>
            <w:tcW w:w="951" w:type="pct"/>
            <w:shd w:val="clear" w:color="auto" w:fill="auto"/>
          </w:tcPr>
          <w:p w14:paraId="2E0CAC6A" w14:textId="77777777" w:rsidR="009A273C" w:rsidRPr="009A273C" w:rsidRDefault="009A273C" w:rsidP="009A273C">
            <w:pPr>
              <w:spacing w:before="0"/>
              <w:jc w:val="center"/>
              <w:rPr>
                <w:rFonts w:eastAsia="Calibri" w:cs="Arial"/>
                <w:b/>
                <w:bCs/>
                <w:iCs/>
                <w:color w:val="00B0F0"/>
                <w:sz w:val="24"/>
                <w:szCs w:val="24"/>
              </w:rPr>
            </w:pPr>
          </w:p>
          <w:p w14:paraId="373F3846" w14:textId="77777777" w:rsidR="009A273C" w:rsidRPr="009A273C" w:rsidRDefault="009A273C" w:rsidP="009A273C">
            <w:pPr>
              <w:spacing w:before="0"/>
              <w:jc w:val="center"/>
              <w:rPr>
                <w:rFonts w:eastAsia="Calibri" w:cs="Arial"/>
                <w:b/>
                <w:bCs/>
                <w:iCs/>
                <w:color w:val="00B0F0"/>
                <w:sz w:val="24"/>
                <w:szCs w:val="24"/>
              </w:rPr>
            </w:pPr>
          </w:p>
          <w:p w14:paraId="0F5EA023" w14:textId="77777777" w:rsidR="009A273C" w:rsidRPr="009A273C" w:rsidRDefault="009A273C" w:rsidP="009A273C">
            <w:pPr>
              <w:spacing w:before="0"/>
              <w:jc w:val="center"/>
              <w:rPr>
                <w:rFonts w:eastAsia="Calibri" w:cs="Arial"/>
                <w:b/>
                <w:bCs/>
                <w:iCs/>
                <w:color w:val="00B0F0"/>
                <w:sz w:val="24"/>
                <w:szCs w:val="24"/>
              </w:rPr>
            </w:pPr>
          </w:p>
        </w:tc>
        <w:tc>
          <w:tcPr>
            <w:tcW w:w="878" w:type="pct"/>
            <w:shd w:val="clear" w:color="auto" w:fill="auto"/>
          </w:tcPr>
          <w:p w14:paraId="3C3215DD" w14:textId="77777777" w:rsidR="009A273C" w:rsidRPr="009A273C" w:rsidRDefault="009A273C" w:rsidP="009A273C">
            <w:pPr>
              <w:spacing w:before="0"/>
              <w:jc w:val="center"/>
              <w:rPr>
                <w:rFonts w:eastAsia="Calibri" w:cs="Arial"/>
                <w:b/>
                <w:bCs/>
                <w:iCs/>
                <w:color w:val="00B0F0"/>
                <w:sz w:val="24"/>
                <w:szCs w:val="24"/>
              </w:rPr>
            </w:pPr>
          </w:p>
        </w:tc>
        <w:tc>
          <w:tcPr>
            <w:tcW w:w="953" w:type="pct"/>
            <w:shd w:val="clear" w:color="auto" w:fill="auto"/>
          </w:tcPr>
          <w:p w14:paraId="687D8D22" w14:textId="77777777" w:rsidR="009A273C" w:rsidRPr="009A273C" w:rsidRDefault="009A273C" w:rsidP="009A273C">
            <w:pPr>
              <w:spacing w:before="0"/>
              <w:jc w:val="center"/>
              <w:rPr>
                <w:rFonts w:eastAsia="Calibri" w:cs="Arial"/>
                <w:b/>
                <w:bCs/>
                <w:iCs/>
                <w:color w:val="00B0F0"/>
                <w:sz w:val="24"/>
                <w:szCs w:val="24"/>
              </w:rPr>
            </w:pPr>
          </w:p>
        </w:tc>
        <w:tc>
          <w:tcPr>
            <w:tcW w:w="859" w:type="pct"/>
            <w:shd w:val="clear" w:color="auto" w:fill="auto"/>
          </w:tcPr>
          <w:p w14:paraId="339C46FD" w14:textId="77777777" w:rsidR="009A273C" w:rsidRPr="009A273C" w:rsidRDefault="009A273C" w:rsidP="009A273C">
            <w:pPr>
              <w:spacing w:before="0"/>
              <w:jc w:val="center"/>
              <w:rPr>
                <w:rFonts w:eastAsia="Calibri" w:cs="Arial"/>
                <w:b/>
                <w:bCs/>
                <w:iCs/>
                <w:color w:val="00B0F0"/>
                <w:sz w:val="24"/>
                <w:szCs w:val="24"/>
              </w:rPr>
            </w:pPr>
          </w:p>
        </w:tc>
        <w:tc>
          <w:tcPr>
            <w:tcW w:w="1145" w:type="pct"/>
          </w:tcPr>
          <w:p w14:paraId="0D5C387F" w14:textId="77777777" w:rsidR="009A273C" w:rsidRPr="009A273C" w:rsidRDefault="009A273C" w:rsidP="009A273C">
            <w:pPr>
              <w:spacing w:before="0"/>
              <w:jc w:val="center"/>
              <w:rPr>
                <w:rFonts w:eastAsia="Calibri" w:cs="Arial"/>
                <w:b/>
                <w:bCs/>
                <w:iCs/>
                <w:color w:val="00B0F0"/>
                <w:sz w:val="24"/>
                <w:szCs w:val="24"/>
              </w:rPr>
            </w:pPr>
          </w:p>
        </w:tc>
      </w:tr>
      <w:tr w:rsidR="009A273C" w:rsidRPr="009A273C" w14:paraId="7B389D07" w14:textId="77777777" w:rsidTr="00137EBC">
        <w:tc>
          <w:tcPr>
            <w:tcW w:w="214" w:type="pct"/>
            <w:shd w:val="clear" w:color="auto" w:fill="auto"/>
          </w:tcPr>
          <w:p w14:paraId="06F396CA" w14:textId="77777777" w:rsidR="009A273C" w:rsidRPr="009A273C" w:rsidRDefault="009A273C" w:rsidP="009A273C">
            <w:pPr>
              <w:spacing w:before="0"/>
              <w:jc w:val="center"/>
              <w:rPr>
                <w:rFonts w:eastAsia="Calibri" w:cs="Arial"/>
                <w:bCs/>
                <w:iCs/>
                <w:sz w:val="24"/>
                <w:szCs w:val="24"/>
              </w:rPr>
            </w:pPr>
          </w:p>
          <w:p w14:paraId="49EC6699" w14:textId="77777777" w:rsidR="009A273C" w:rsidRPr="009A273C" w:rsidRDefault="009A273C" w:rsidP="009A273C">
            <w:pPr>
              <w:spacing w:before="0"/>
              <w:jc w:val="center"/>
              <w:rPr>
                <w:rFonts w:eastAsia="Calibri" w:cs="Arial"/>
                <w:bCs/>
                <w:iCs/>
                <w:sz w:val="24"/>
                <w:szCs w:val="24"/>
              </w:rPr>
            </w:pPr>
            <w:r w:rsidRPr="009A273C">
              <w:rPr>
                <w:rFonts w:eastAsia="Calibri" w:cs="Arial"/>
                <w:bCs/>
                <w:iCs/>
                <w:sz w:val="24"/>
                <w:szCs w:val="24"/>
              </w:rPr>
              <w:t>3.</w:t>
            </w:r>
          </w:p>
        </w:tc>
        <w:tc>
          <w:tcPr>
            <w:tcW w:w="951" w:type="pct"/>
            <w:shd w:val="clear" w:color="auto" w:fill="auto"/>
          </w:tcPr>
          <w:p w14:paraId="0D28E3A9" w14:textId="77777777" w:rsidR="009A273C" w:rsidRPr="009A273C" w:rsidRDefault="009A273C" w:rsidP="009A273C">
            <w:pPr>
              <w:spacing w:before="0"/>
              <w:jc w:val="center"/>
              <w:rPr>
                <w:rFonts w:eastAsia="Calibri" w:cs="Arial"/>
                <w:b/>
                <w:bCs/>
                <w:iCs/>
                <w:color w:val="00B0F0"/>
                <w:sz w:val="24"/>
                <w:szCs w:val="24"/>
              </w:rPr>
            </w:pPr>
          </w:p>
          <w:p w14:paraId="74B28955" w14:textId="77777777" w:rsidR="009A273C" w:rsidRPr="009A273C" w:rsidRDefault="009A273C" w:rsidP="009A273C">
            <w:pPr>
              <w:spacing w:before="0"/>
              <w:jc w:val="center"/>
              <w:rPr>
                <w:rFonts w:eastAsia="Calibri" w:cs="Arial"/>
                <w:b/>
                <w:bCs/>
                <w:iCs/>
                <w:color w:val="00B0F0"/>
                <w:sz w:val="24"/>
                <w:szCs w:val="24"/>
              </w:rPr>
            </w:pPr>
          </w:p>
          <w:p w14:paraId="004B71E7" w14:textId="77777777" w:rsidR="009A273C" w:rsidRPr="009A273C" w:rsidRDefault="009A273C" w:rsidP="009A273C">
            <w:pPr>
              <w:spacing w:before="0"/>
              <w:jc w:val="center"/>
              <w:rPr>
                <w:rFonts w:eastAsia="Calibri" w:cs="Arial"/>
                <w:b/>
                <w:bCs/>
                <w:iCs/>
                <w:color w:val="00B0F0"/>
                <w:sz w:val="24"/>
                <w:szCs w:val="24"/>
              </w:rPr>
            </w:pPr>
          </w:p>
        </w:tc>
        <w:tc>
          <w:tcPr>
            <w:tcW w:w="878" w:type="pct"/>
            <w:shd w:val="clear" w:color="auto" w:fill="auto"/>
          </w:tcPr>
          <w:p w14:paraId="695D4D4F" w14:textId="77777777" w:rsidR="009A273C" w:rsidRPr="009A273C" w:rsidRDefault="009A273C" w:rsidP="009A273C">
            <w:pPr>
              <w:spacing w:before="0"/>
              <w:jc w:val="center"/>
              <w:rPr>
                <w:rFonts w:eastAsia="Calibri" w:cs="Arial"/>
                <w:b/>
                <w:bCs/>
                <w:iCs/>
                <w:color w:val="00B0F0"/>
                <w:sz w:val="24"/>
                <w:szCs w:val="24"/>
              </w:rPr>
            </w:pPr>
          </w:p>
        </w:tc>
        <w:tc>
          <w:tcPr>
            <w:tcW w:w="953" w:type="pct"/>
            <w:shd w:val="clear" w:color="auto" w:fill="auto"/>
          </w:tcPr>
          <w:p w14:paraId="3B6BB7DA" w14:textId="77777777" w:rsidR="009A273C" w:rsidRPr="009A273C" w:rsidRDefault="009A273C" w:rsidP="009A273C">
            <w:pPr>
              <w:spacing w:before="0"/>
              <w:jc w:val="center"/>
              <w:rPr>
                <w:rFonts w:eastAsia="Calibri" w:cs="Arial"/>
                <w:b/>
                <w:bCs/>
                <w:iCs/>
                <w:color w:val="00B0F0"/>
                <w:sz w:val="24"/>
                <w:szCs w:val="24"/>
              </w:rPr>
            </w:pPr>
          </w:p>
        </w:tc>
        <w:tc>
          <w:tcPr>
            <w:tcW w:w="859" w:type="pct"/>
            <w:shd w:val="clear" w:color="auto" w:fill="auto"/>
          </w:tcPr>
          <w:p w14:paraId="2E78FA7E" w14:textId="77777777" w:rsidR="009A273C" w:rsidRPr="009A273C" w:rsidRDefault="009A273C" w:rsidP="009A273C">
            <w:pPr>
              <w:spacing w:before="0"/>
              <w:jc w:val="center"/>
              <w:rPr>
                <w:rFonts w:eastAsia="Calibri" w:cs="Arial"/>
                <w:b/>
                <w:bCs/>
                <w:iCs/>
                <w:color w:val="00B0F0"/>
                <w:sz w:val="24"/>
                <w:szCs w:val="24"/>
              </w:rPr>
            </w:pPr>
          </w:p>
        </w:tc>
        <w:tc>
          <w:tcPr>
            <w:tcW w:w="1145" w:type="pct"/>
          </w:tcPr>
          <w:p w14:paraId="722E7482" w14:textId="77777777" w:rsidR="009A273C" w:rsidRPr="009A273C" w:rsidRDefault="009A273C" w:rsidP="009A273C">
            <w:pPr>
              <w:spacing w:before="0"/>
              <w:jc w:val="center"/>
              <w:rPr>
                <w:rFonts w:eastAsia="Calibri" w:cs="Arial"/>
                <w:b/>
                <w:bCs/>
                <w:iCs/>
                <w:color w:val="00B0F0"/>
                <w:sz w:val="24"/>
                <w:szCs w:val="24"/>
              </w:rPr>
            </w:pPr>
          </w:p>
        </w:tc>
      </w:tr>
      <w:tr w:rsidR="009A273C" w:rsidRPr="009A273C" w14:paraId="474FAB08" w14:textId="77777777" w:rsidTr="00137EBC">
        <w:tc>
          <w:tcPr>
            <w:tcW w:w="214" w:type="pct"/>
            <w:shd w:val="clear" w:color="auto" w:fill="auto"/>
          </w:tcPr>
          <w:p w14:paraId="45ED14D9" w14:textId="77777777" w:rsidR="009A273C" w:rsidRPr="009A273C" w:rsidRDefault="009A273C" w:rsidP="009A273C">
            <w:pPr>
              <w:spacing w:before="0"/>
              <w:jc w:val="center"/>
              <w:rPr>
                <w:rFonts w:eastAsia="Calibri" w:cs="Arial"/>
                <w:bCs/>
                <w:iCs/>
                <w:sz w:val="24"/>
                <w:szCs w:val="24"/>
              </w:rPr>
            </w:pPr>
          </w:p>
          <w:p w14:paraId="334593B0" w14:textId="77777777" w:rsidR="009A273C" w:rsidRPr="009A273C" w:rsidRDefault="009A273C" w:rsidP="009A273C">
            <w:pPr>
              <w:spacing w:before="0"/>
              <w:jc w:val="center"/>
              <w:rPr>
                <w:rFonts w:eastAsia="Calibri" w:cs="Arial"/>
                <w:bCs/>
                <w:iCs/>
                <w:sz w:val="24"/>
                <w:szCs w:val="24"/>
              </w:rPr>
            </w:pPr>
            <w:r w:rsidRPr="009A273C">
              <w:rPr>
                <w:rFonts w:eastAsia="Calibri" w:cs="Arial"/>
                <w:bCs/>
                <w:iCs/>
                <w:sz w:val="24"/>
                <w:szCs w:val="24"/>
              </w:rPr>
              <w:t>4.</w:t>
            </w:r>
          </w:p>
        </w:tc>
        <w:tc>
          <w:tcPr>
            <w:tcW w:w="951" w:type="pct"/>
            <w:shd w:val="clear" w:color="auto" w:fill="auto"/>
          </w:tcPr>
          <w:p w14:paraId="0F3F8C06" w14:textId="77777777" w:rsidR="009A273C" w:rsidRPr="009A273C" w:rsidRDefault="009A273C" w:rsidP="009A273C">
            <w:pPr>
              <w:spacing w:before="0"/>
              <w:jc w:val="center"/>
              <w:rPr>
                <w:rFonts w:eastAsia="Calibri" w:cs="Arial"/>
                <w:b/>
                <w:bCs/>
                <w:iCs/>
                <w:color w:val="00B0F0"/>
                <w:sz w:val="24"/>
                <w:szCs w:val="24"/>
              </w:rPr>
            </w:pPr>
          </w:p>
          <w:p w14:paraId="13EB87CB" w14:textId="77777777" w:rsidR="009A273C" w:rsidRPr="009A273C" w:rsidRDefault="009A273C" w:rsidP="009A273C">
            <w:pPr>
              <w:spacing w:before="0"/>
              <w:jc w:val="center"/>
              <w:rPr>
                <w:rFonts w:eastAsia="Calibri" w:cs="Arial"/>
                <w:b/>
                <w:bCs/>
                <w:iCs/>
                <w:color w:val="00B0F0"/>
                <w:sz w:val="24"/>
                <w:szCs w:val="24"/>
              </w:rPr>
            </w:pPr>
          </w:p>
          <w:p w14:paraId="4DC52068" w14:textId="77777777" w:rsidR="009A273C" w:rsidRPr="009A273C" w:rsidRDefault="009A273C" w:rsidP="009A273C">
            <w:pPr>
              <w:spacing w:before="0"/>
              <w:jc w:val="center"/>
              <w:rPr>
                <w:rFonts w:eastAsia="Calibri" w:cs="Arial"/>
                <w:b/>
                <w:bCs/>
                <w:iCs/>
                <w:color w:val="00B0F0"/>
                <w:sz w:val="24"/>
                <w:szCs w:val="24"/>
              </w:rPr>
            </w:pPr>
          </w:p>
        </w:tc>
        <w:tc>
          <w:tcPr>
            <w:tcW w:w="878" w:type="pct"/>
            <w:shd w:val="clear" w:color="auto" w:fill="auto"/>
          </w:tcPr>
          <w:p w14:paraId="1E790F53" w14:textId="77777777" w:rsidR="009A273C" w:rsidRPr="009A273C" w:rsidRDefault="009A273C" w:rsidP="009A273C">
            <w:pPr>
              <w:spacing w:before="0"/>
              <w:jc w:val="center"/>
              <w:rPr>
                <w:rFonts w:eastAsia="Calibri" w:cs="Arial"/>
                <w:b/>
                <w:bCs/>
                <w:iCs/>
                <w:color w:val="00B0F0"/>
                <w:sz w:val="24"/>
                <w:szCs w:val="24"/>
              </w:rPr>
            </w:pPr>
          </w:p>
        </w:tc>
        <w:tc>
          <w:tcPr>
            <w:tcW w:w="953" w:type="pct"/>
            <w:shd w:val="clear" w:color="auto" w:fill="auto"/>
          </w:tcPr>
          <w:p w14:paraId="254D98F4" w14:textId="77777777" w:rsidR="009A273C" w:rsidRPr="009A273C" w:rsidRDefault="009A273C" w:rsidP="009A273C">
            <w:pPr>
              <w:spacing w:before="0"/>
              <w:jc w:val="center"/>
              <w:rPr>
                <w:rFonts w:eastAsia="Calibri" w:cs="Arial"/>
                <w:b/>
                <w:bCs/>
                <w:iCs/>
                <w:color w:val="00B0F0"/>
                <w:sz w:val="24"/>
                <w:szCs w:val="24"/>
              </w:rPr>
            </w:pPr>
          </w:p>
        </w:tc>
        <w:tc>
          <w:tcPr>
            <w:tcW w:w="859" w:type="pct"/>
            <w:shd w:val="clear" w:color="auto" w:fill="auto"/>
          </w:tcPr>
          <w:p w14:paraId="2CF18C27" w14:textId="77777777" w:rsidR="009A273C" w:rsidRPr="009A273C" w:rsidRDefault="009A273C" w:rsidP="009A273C">
            <w:pPr>
              <w:spacing w:before="0"/>
              <w:jc w:val="center"/>
              <w:rPr>
                <w:rFonts w:eastAsia="Calibri" w:cs="Arial"/>
                <w:b/>
                <w:bCs/>
                <w:iCs/>
                <w:color w:val="00B0F0"/>
                <w:sz w:val="24"/>
                <w:szCs w:val="24"/>
              </w:rPr>
            </w:pPr>
          </w:p>
        </w:tc>
        <w:tc>
          <w:tcPr>
            <w:tcW w:w="1145" w:type="pct"/>
          </w:tcPr>
          <w:p w14:paraId="499A80E5" w14:textId="77777777" w:rsidR="009A273C" w:rsidRPr="009A273C" w:rsidRDefault="009A273C" w:rsidP="009A273C">
            <w:pPr>
              <w:spacing w:before="0"/>
              <w:jc w:val="center"/>
              <w:rPr>
                <w:rFonts w:eastAsia="Calibri" w:cs="Arial"/>
                <w:b/>
                <w:bCs/>
                <w:iCs/>
                <w:color w:val="00B0F0"/>
                <w:sz w:val="24"/>
                <w:szCs w:val="24"/>
              </w:rPr>
            </w:pPr>
          </w:p>
        </w:tc>
      </w:tr>
      <w:tr w:rsidR="009A273C" w:rsidRPr="009A273C" w14:paraId="00690946" w14:textId="77777777" w:rsidTr="00137EBC">
        <w:tc>
          <w:tcPr>
            <w:tcW w:w="214" w:type="pct"/>
            <w:shd w:val="clear" w:color="auto" w:fill="auto"/>
          </w:tcPr>
          <w:p w14:paraId="56612394" w14:textId="77777777" w:rsidR="009A273C" w:rsidRPr="009A273C" w:rsidRDefault="009A273C" w:rsidP="009A273C">
            <w:pPr>
              <w:spacing w:before="0"/>
              <w:jc w:val="center"/>
              <w:rPr>
                <w:rFonts w:eastAsia="Calibri" w:cs="Arial"/>
                <w:bCs/>
                <w:iCs/>
                <w:sz w:val="24"/>
                <w:szCs w:val="24"/>
              </w:rPr>
            </w:pPr>
          </w:p>
          <w:p w14:paraId="679EBE27" w14:textId="77777777" w:rsidR="009A273C" w:rsidRPr="009A273C" w:rsidRDefault="009A273C" w:rsidP="009A273C">
            <w:pPr>
              <w:spacing w:before="0"/>
              <w:jc w:val="center"/>
              <w:rPr>
                <w:rFonts w:eastAsia="Calibri" w:cs="Arial"/>
                <w:bCs/>
                <w:iCs/>
                <w:sz w:val="24"/>
                <w:szCs w:val="24"/>
              </w:rPr>
            </w:pPr>
            <w:r w:rsidRPr="009A273C">
              <w:rPr>
                <w:rFonts w:eastAsia="Calibri" w:cs="Arial"/>
                <w:bCs/>
                <w:iCs/>
                <w:sz w:val="24"/>
                <w:szCs w:val="24"/>
              </w:rPr>
              <w:t>5.</w:t>
            </w:r>
          </w:p>
        </w:tc>
        <w:tc>
          <w:tcPr>
            <w:tcW w:w="951" w:type="pct"/>
            <w:shd w:val="clear" w:color="auto" w:fill="auto"/>
          </w:tcPr>
          <w:p w14:paraId="4FF1D2C1" w14:textId="77777777" w:rsidR="009A273C" w:rsidRPr="009A273C" w:rsidRDefault="009A273C" w:rsidP="009A273C">
            <w:pPr>
              <w:spacing w:before="0"/>
              <w:jc w:val="center"/>
              <w:rPr>
                <w:rFonts w:eastAsia="Calibri" w:cs="Arial"/>
                <w:b/>
                <w:bCs/>
                <w:iCs/>
                <w:color w:val="00B0F0"/>
                <w:sz w:val="24"/>
                <w:szCs w:val="24"/>
              </w:rPr>
            </w:pPr>
          </w:p>
          <w:p w14:paraId="0B2F283C" w14:textId="77777777" w:rsidR="009A273C" w:rsidRPr="009A273C" w:rsidRDefault="009A273C" w:rsidP="009A273C">
            <w:pPr>
              <w:spacing w:before="0"/>
              <w:jc w:val="center"/>
              <w:rPr>
                <w:rFonts w:eastAsia="Calibri" w:cs="Arial"/>
                <w:b/>
                <w:bCs/>
                <w:iCs/>
                <w:color w:val="00B0F0"/>
                <w:sz w:val="24"/>
                <w:szCs w:val="24"/>
              </w:rPr>
            </w:pPr>
          </w:p>
          <w:p w14:paraId="2B272B6A" w14:textId="77777777" w:rsidR="009A273C" w:rsidRPr="009A273C" w:rsidRDefault="009A273C" w:rsidP="009A273C">
            <w:pPr>
              <w:spacing w:before="0"/>
              <w:jc w:val="center"/>
              <w:rPr>
                <w:rFonts w:eastAsia="Calibri" w:cs="Arial"/>
                <w:b/>
                <w:bCs/>
                <w:iCs/>
                <w:color w:val="00B0F0"/>
                <w:sz w:val="24"/>
                <w:szCs w:val="24"/>
              </w:rPr>
            </w:pPr>
          </w:p>
        </w:tc>
        <w:tc>
          <w:tcPr>
            <w:tcW w:w="878" w:type="pct"/>
            <w:shd w:val="clear" w:color="auto" w:fill="auto"/>
          </w:tcPr>
          <w:p w14:paraId="18B93C08" w14:textId="77777777" w:rsidR="009A273C" w:rsidRPr="009A273C" w:rsidRDefault="009A273C" w:rsidP="009A273C">
            <w:pPr>
              <w:spacing w:before="0"/>
              <w:jc w:val="center"/>
              <w:rPr>
                <w:rFonts w:eastAsia="Calibri" w:cs="Arial"/>
                <w:b/>
                <w:bCs/>
                <w:iCs/>
                <w:color w:val="00B0F0"/>
                <w:sz w:val="24"/>
                <w:szCs w:val="24"/>
              </w:rPr>
            </w:pPr>
          </w:p>
        </w:tc>
        <w:tc>
          <w:tcPr>
            <w:tcW w:w="953" w:type="pct"/>
            <w:shd w:val="clear" w:color="auto" w:fill="auto"/>
          </w:tcPr>
          <w:p w14:paraId="1540AD11" w14:textId="77777777" w:rsidR="009A273C" w:rsidRPr="009A273C" w:rsidRDefault="009A273C" w:rsidP="009A273C">
            <w:pPr>
              <w:spacing w:before="0"/>
              <w:jc w:val="center"/>
              <w:rPr>
                <w:rFonts w:eastAsia="Calibri" w:cs="Arial"/>
                <w:b/>
                <w:bCs/>
                <w:iCs/>
                <w:color w:val="00B0F0"/>
                <w:sz w:val="24"/>
                <w:szCs w:val="24"/>
              </w:rPr>
            </w:pPr>
          </w:p>
        </w:tc>
        <w:tc>
          <w:tcPr>
            <w:tcW w:w="859" w:type="pct"/>
            <w:shd w:val="clear" w:color="auto" w:fill="auto"/>
          </w:tcPr>
          <w:p w14:paraId="6D3C1474" w14:textId="77777777" w:rsidR="009A273C" w:rsidRPr="009A273C" w:rsidRDefault="009A273C" w:rsidP="009A273C">
            <w:pPr>
              <w:spacing w:before="0"/>
              <w:jc w:val="center"/>
              <w:rPr>
                <w:rFonts w:eastAsia="Calibri" w:cs="Arial"/>
                <w:b/>
                <w:bCs/>
                <w:iCs/>
                <w:color w:val="00B0F0"/>
                <w:sz w:val="24"/>
                <w:szCs w:val="24"/>
              </w:rPr>
            </w:pPr>
          </w:p>
        </w:tc>
        <w:tc>
          <w:tcPr>
            <w:tcW w:w="1145" w:type="pct"/>
          </w:tcPr>
          <w:p w14:paraId="34E99795" w14:textId="77777777" w:rsidR="009A273C" w:rsidRPr="009A273C" w:rsidRDefault="009A273C" w:rsidP="009A273C">
            <w:pPr>
              <w:spacing w:before="0"/>
              <w:jc w:val="center"/>
              <w:rPr>
                <w:rFonts w:eastAsia="Calibri" w:cs="Arial"/>
                <w:b/>
                <w:bCs/>
                <w:iCs/>
                <w:color w:val="00B0F0"/>
                <w:sz w:val="24"/>
                <w:szCs w:val="24"/>
              </w:rPr>
            </w:pPr>
          </w:p>
        </w:tc>
      </w:tr>
      <w:tr w:rsidR="009A273C" w:rsidRPr="009A273C" w14:paraId="2754BDD3" w14:textId="77777777" w:rsidTr="00137EBC">
        <w:tblPrEx>
          <w:tblLook w:val="0000" w:firstRow="0" w:lastRow="0" w:firstColumn="0" w:lastColumn="0" w:noHBand="0" w:noVBand="0"/>
        </w:tblPrEx>
        <w:trPr>
          <w:gridBefore w:val="3"/>
          <w:wBefore w:w="2043" w:type="pct"/>
          <w:trHeight w:val="812"/>
        </w:trPr>
        <w:tc>
          <w:tcPr>
            <w:tcW w:w="953" w:type="pct"/>
            <w:tcBorders>
              <w:left w:val="nil"/>
              <w:bottom w:val="nil"/>
            </w:tcBorders>
            <w:shd w:val="clear" w:color="auto" w:fill="auto"/>
          </w:tcPr>
          <w:p w14:paraId="5895633F" w14:textId="77777777" w:rsidR="009A273C" w:rsidRPr="009A273C" w:rsidRDefault="009A273C" w:rsidP="009A273C">
            <w:pPr>
              <w:spacing w:before="0"/>
              <w:jc w:val="center"/>
              <w:rPr>
                <w:rFonts w:eastAsia="Calibri" w:cs="Arial"/>
                <w:b/>
                <w:bCs/>
                <w:iCs/>
                <w:color w:val="00B0F0"/>
                <w:sz w:val="24"/>
                <w:szCs w:val="24"/>
              </w:rPr>
            </w:pPr>
          </w:p>
        </w:tc>
        <w:tc>
          <w:tcPr>
            <w:tcW w:w="859" w:type="pct"/>
            <w:shd w:val="clear" w:color="auto" w:fill="auto"/>
          </w:tcPr>
          <w:p w14:paraId="760D5727" w14:textId="77777777" w:rsidR="009A273C" w:rsidRPr="009A273C" w:rsidRDefault="009A273C" w:rsidP="009A273C">
            <w:pPr>
              <w:spacing w:before="0"/>
              <w:jc w:val="center"/>
              <w:rPr>
                <w:rFonts w:eastAsia="Calibri" w:cs="Arial"/>
                <w:b/>
                <w:bCs/>
                <w:iCs/>
                <w:sz w:val="24"/>
                <w:szCs w:val="24"/>
              </w:rPr>
            </w:pPr>
          </w:p>
          <w:p w14:paraId="78D577A3" w14:textId="77777777" w:rsidR="009A273C" w:rsidRPr="009A273C" w:rsidRDefault="009A273C" w:rsidP="009A273C">
            <w:pPr>
              <w:spacing w:before="0"/>
              <w:jc w:val="center"/>
              <w:rPr>
                <w:rFonts w:eastAsia="Calibri" w:cs="Arial"/>
                <w:b/>
                <w:bCs/>
                <w:iCs/>
                <w:sz w:val="20"/>
                <w:szCs w:val="20"/>
              </w:rPr>
            </w:pPr>
            <w:r w:rsidRPr="009A273C">
              <w:rPr>
                <w:rFonts w:eastAsia="Calibri" w:cs="Arial"/>
                <w:b/>
                <w:bCs/>
                <w:iCs/>
                <w:sz w:val="20"/>
                <w:szCs w:val="20"/>
              </w:rPr>
              <w:t>Укупна вредност</w:t>
            </w:r>
          </w:p>
          <w:p w14:paraId="305BADD0" w14:textId="77777777" w:rsidR="009A273C" w:rsidRPr="009A273C" w:rsidRDefault="009A273C" w:rsidP="009A273C">
            <w:pPr>
              <w:spacing w:before="0"/>
              <w:jc w:val="center"/>
              <w:rPr>
                <w:rFonts w:eastAsia="Calibri" w:cs="Arial"/>
                <w:b/>
                <w:bCs/>
                <w:iCs/>
                <w:sz w:val="20"/>
                <w:szCs w:val="20"/>
              </w:rPr>
            </w:pPr>
            <w:r w:rsidRPr="009A273C">
              <w:rPr>
                <w:rFonts w:eastAsia="Calibri" w:cs="Arial"/>
                <w:b/>
                <w:bCs/>
                <w:iCs/>
                <w:sz w:val="20"/>
                <w:szCs w:val="20"/>
              </w:rPr>
              <w:t>испоручених добара без</w:t>
            </w:r>
          </w:p>
          <w:p w14:paraId="4827D94E" w14:textId="77777777" w:rsidR="009A273C" w:rsidRPr="009A273C" w:rsidRDefault="009A273C" w:rsidP="009A273C">
            <w:pPr>
              <w:spacing w:before="0"/>
              <w:jc w:val="center"/>
              <w:rPr>
                <w:rFonts w:eastAsia="Calibri" w:cs="Arial"/>
                <w:b/>
                <w:bCs/>
                <w:iCs/>
                <w:sz w:val="20"/>
                <w:szCs w:val="20"/>
              </w:rPr>
            </w:pPr>
            <w:r w:rsidRPr="009A273C">
              <w:rPr>
                <w:rFonts w:eastAsia="Calibri" w:cs="Arial"/>
                <w:b/>
                <w:bCs/>
                <w:iCs/>
                <w:sz w:val="20"/>
                <w:szCs w:val="20"/>
              </w:rPr>
              <w:t>ПДВ</w:t>
            </w:r>
          </w:p>
          <w:p w14:paraId="3BC86FE2" w14:textId="77777777" w:rsidR="009A273C" w:rsidRPr="009A273C" w:rsidRDefault="009A273C" w:rsidP="009A273C">
            <w:pPr>
              <w:spacing w:before="0"/>
              <w:rPr>
                <w:rFonts w:eastAsia="Calibri" w:cs="Arial"/>
                <w:b/>
                <w:bCs/>
                <w:iCs/>
                <w:sz w:val="24"/>
                <w:szCs w:val="24"/>
                <w:lang w:val="sr-Cyrl-RS"/>
              </w:rPr>
            </w:pPr>
            <w:r w:rsidRPr="009A273C">
              <w:rPr>
                <w:rFonts w:eastAsia="Calibri" w:cs="Arial"/>
                <w:b/>
                <w:bCs/>
                <w:iCs/>
                <w:sz w:val="20"/>
                <w:szCs w:val="20"/>
                <w:lang w:val="sr-Cyrl-RS"/>
              </w:rPr>
              <w:t xml:space="preserve">        (</w:t>
            </w:r>
            <w:r w:rsidRPr="009A273C">
              <w:rPr>
                <w:rFonts w:eastAsia="Calibri" w:cs="Arial"/>
                <w:b/>
                <w:bCs/>
                <w:iCs/>
                <w:sz w:val="20"/>
                <w:szCs w:val="20"/>
              </w:rPr>
              <w:t>Дин</w:t>
            </w:r>
            <w:r w:rsidRPr="009A273C">
              <w:rPr>
                <w:rFonts w:eastAsia="Calibri" w:cs="Arial"/>
                <w:b/>
                <w:bCs/>
                <w:iCs/>
                <w:sz w:val="20"/>
                <w:szCs w:val="20"/>
                <w:lang w:val="sr-Cyrl-RS"/>
              </w:rPr>
              <w:t>)</w:t>
            </w:r>
          </w:p>
        </w:tc>
        <w:tc>
          <w:tcPr>
            <w:tcW w:w="1145" w:type="pct"/>
          </w:tcPr>
          <w:p w14:paraId="1379162F" w14:textId="77777777" w:rsidR="009A273C" w:rsidRPr="009A273C" w:rsidRDefault="009A273C" w:rsidP="009A273C">
            <w:pPr>
              <w:spacing w:before="0"/>
              <w:ind w:left="720"/>
              <w:jc w:val="center"/>
              <w:rPr>
                <w:rFonts w:eastAsia="Calibri" w:cs="Arial"/>
                <w:b/>
                <w:bCs/>
                <w:iCs/>
                <w:color w:val="00B0F0"/>
                <w:sz w:val="24"/>
                <w:szCs w:val="24"/>
              </w:rPr>
            </w:pPr>
          </w:p>
        </w:tc>
      </w:tr>
    </w:tbl>
    <w:p w14:paraId="79031CB1" w14:textId="77777777" w:rsidR="009A273C" w:rsidRPr="009A273C" w:rsidRDefault="009A273C" w:rsidP="009A273C">
      <w:pPr>
        <w:tabs>
          <w:tab w:val="left" w:pos="4999"/>
        </w:tabs>
        <w:spacing w:before="0"/>
        <w:rPr>
          <w:rFonts w:eastAsia="Calibri" w:cs="Arial"/>
          <w:sz w:val="24"/>
          <w:szCs w:val="24"/>
        </w:rPr>
      </w:pPr>
    </w:p>
    <w:p w14:paraId="0770B8BA" w14:textId="77777777" w:rsidR="009A273C" w:rsidRPr="009A273C" w:rsidRDefault="009A273C" w:rsidP="009A273C">
      <w:pPr>
        <w:tabs>
          <w:tab w:val="left" w:pos="4999"/>
        </w:tabs>
        <w:spacing w:before="0"/>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9A273C" w:rsidRPr="009A273C" w14:paraId="6086650B" w14:textId="77777777" w:rsidTr="00137EBC">
        <w:trPr>
          <w:jc w:val="center"/>
        </w:trPr>
        <w:tc>
          <w:tcPr>
            <w:tcW w:w="3882" w:type="dxa"/>
          </w:tcPr>
          <w:p w14:paraId="0A6B65F4" w14:textId="77777777" w:rsidR="009A273C" w:rsidRPr="009A273C" w:rsidRDefault="009A273C" w:rsidP="009A273C">
            <w:pPr>
              <w:spacing w:before="0"/>
              <w:jc w:val="center"/>
              <w:rPr>
                <w:rFonts w:cs="Arial"/>
                <w:sz w:val="24"/>
                <w:szCs w:val="24"/>
              </w:rPr>
            </w:pPr>
            <w:r w:rsidRPr="009A273C">
              <w:rPr>
                <w:rFonts w:cs="Arial"/>
                <w:sz w:val="24"/>
                <w:szCs w:val="24"/>
              </w:rPr>
              <w:t>Датум:</w:t>
            </w:r>
          </w:p>
        </w:tc>
        <w:tc>
          <w:tcPr>
            <w:tcW w:w="2127" w:type="dxa"/>
          </w:tcPr>
          <w:p w14:paraId="553305D3" w14:textId="77777777" w:rsidR="009A273C" w:rsidRPr="009A273C" w:rsidRDefault="009A273C" w:rsidP="009A273C">
            <w:pPr>
              <w:spacing w:before="0"/>
              <w:jc w:val="center"/>
              <w:rPr>
                <w:rFonts w:cs="Arial"/>
                <w:sz w:val="24"/>
                <w:szCs w:val="24"/>
                <w:lang w:val="ru-RU"/>
              </w:rPr>
            </w:pPr>
          </w:p>
        </w:tc>
        <w:tc>
          <w:tcPr>
            <w:tcW w:w="4022" w:type="dxa"/>
          </w:tcPr>
          <w:p w14:paraId="217354BC" w14:textId="77777777" w:rsidR="009A273C" w:rsidRPr="009A273C" w:rsidRDefault="009A273C" w:rsidP="009A273C">
            <w:pPr>
              <w:spacing w:before="0"/>
              <w:jc w:val="center"/>
              <w:rPr>
                <w:rFonts w:cs="Arial"/>
                <w:sz w:val="24"/>
                <w:szCs w:val="24"/>
                <w:lang w:val="ru-RU"/>
              </w:rPr>
            </w:pPr>
            <w:r w:rsidRPr="009A273C">
              <w:rPr>
                <w:rFonts w:cs="Arial"/>
                <w:sz w:val="24"/>
                <w:szCs w:val="24"/>
                <w:lang w:val="sr-Cyrl-CS"/>
              </w:rPr>
              <w:t>П</w:t>
            </w:r>
            <w:r w:rsidRPr="009A273C">
              <w:rPr>
                <w:rFonts w:cs="Arial"/>
                <w:sz w:val="24"/>
                <w:szCs w:val="24"/>
              </w:rPr>
              <w:t>онуђач</w:t>
            </w:r>
            <w:r w:rsidRPr="009A273C">
              <w:rPr>
                <w:rFonts w:cs="Arial"/>
                <w:sz w:val="24"/>
                <w:szCs w:val="24"/>
                <w:lang w:val="ru-RU"/>
              </w:rPr>
              <w:t>:</w:t>
            </w:r>
          </w:p>
        </w:tc>
      </w:tr>
      <w:tr w:rsidR="009A273C" w:rsidRPr="009A273C" w14:paraId="5C9EBAB1" w14:textId="77777777" w:rsidTr="00137EBC">
        <w:trPr>
          <w:jc w:val="center"/>
        </w:trPr>
        <w:tc>
          <w:tcPr>
            <w:tcW w:w="3882" w:type="dxa"/>
          </w:tcPr>
          <w:p w14:paraId="1EDF5268" w14:textId="77777777" w:rsidR="009A273C" w:rsidRPr="009A273C" w:rsidRDefault="009A273C" w:rsidP="009A273C">
            <w:pPr>
              <w:spacing w:before="0"/>
              <w:jc w:val="center"/>
              <w:rPr>
                <w:rFonts w:cs="Arial"/>
                <w:sz w:val="24"/>
                <w:szCs w:val="24"/>
              </w:rPr>
            </w:pPr>
          </w:p>
        </w:tc>
        <w:tc>
          <w:tcPr>
            <w:tcW w:w="2127" w:type="dxa"/>
          </w:tcPr>
          <w:p w14:paraId="78691979" w14:textId="77777777" w:rsidR="009A273C" w:rsidRPr="009A273C" w:rsidRDefault="009A273C" w:rsidP="009A273C">
            <w:pPr>
              <w:spacing w:before="0"/>
              <w:jc w:val="center"/>
              <w:rPr>
                <w:rFonts w:cs="Arial"/>
                <w:sz w:val="24"/>
                <w:szCs w:val="24"/>
              </w:rPr>
            </w:pPr>
            <w:r w:rsidRPr="009A273C">
              <w:rPr>
                <w:rFonts w:cs="Arial"/>
                <w:sz w:val="24"/>
                <w:szCs w:val="24"/>
              </w:rPr>
              <w:t>М.П.</w:t>
            </w:r>
          </w:p>
        </w:tc>
        <w:tc>
          <w:tcPr>
            <w:tcW w:w="4022" w:type="dxa"/>
          </w:tcPr>
          <w:p w14:paraId="730331E9" w14:textId="77777777" w:rsidR="009A273C" w:rsidRPr="009A273C" w:rsidRDefault="009A273C" w:rsidP="009A273C">
            <w:pPr>
              <w:spacing w:before="0"/>
              <w:jc w:val="center"/>
              <w:rPr>
                <w:rFonts w:cs="Arial"/>
                <w:sz w:val="24"/>
                <w:szCs w:val="24"/>
                <w:lang w:val="ru-RU"/>
              </w:rPr>
            </w:pPr>
          </w:p>
        </w:tc>
      </w:tr>
      <w:tr w:rsidR="009A273C" w:rsidRPr="009A273C" w14:paraId="58ACFE15" w14:textId="77777777" w:rsidTr="00137EBC">
        <w:trPr>
          <w:jc w:val="center"/>
        </w:trPr>
        <w:tc>
          <w:tcPr>
            <w:tcW w:w="3882" w:type="dxa"/>
            <w:tcBorders>
              <w:bottom w:val="single" w:sz="4" w:space="0" w:color="auto"/>
            </w:tcBorders>
          </w:tcPr>
          <w:p w14:paraId="506D0CAA" w14:textId="77777777" w:rsidR="009A273C" w:rsidRPr="009A273C" w:rsidRDefault="009A273C" w:rsidP="009A273C">
            <w:pPr>
              <w:spacing w:before="0"/>
              <w:jc w:val="center"/>
              <w:rPr>
                <w:rFonts w:cs="Arial"/>
                <w:sz w:val="24"/>
                <w:szCs w:val="24"/>
              </w:rPr>
            </w:pPr>
          </w:p>
        </w:tc>
        <w:tc>
          <w:tcPr>
            <w:tcW w:w="2127" w:type="dxa"/>
          </w:tcPr>
          <w:p w14:paraId="028BB2F9" w14:textId="77777777" w:rsidR="009A273C" w:rsidRPr="009A273C" w:rsidRDefault="009A273C" w:rsidP="009A273C">
            <w:pPr>
              <w:spacing w:before="0"/>
              <w:jc w:val="center"/>
              <w:rPr>
                <w:rFonts w:cs="Arial"/>
                <w:sz w:val="24"/>
                <w:szCs w:val="24"/>
                <w:lang w:val="ru-RU"/>
              </w:rPr>
            </w:pPr>
          </w:p>
        </w:tc>
        <w:tc>
          <w:tcPr>
            <w:tcW w:w="4022" w:type="dxa"/>
            <w:tcBorders>
              <w:bottom w:val="single" w:sz="4" w:space="0" w:color="auto"/>
            </w:tcBorders>
          </w:tcPr>
          <w:p w14:paraId="445DAC6F" w14:textId="77777777" w:rsidR="009A273C" w:rsidRPr="009A273C" w:rsidRDefault="009A273C" w:rsidP="009A273C">
            <w:pPr>
              <w:spacing w:before="0"/>
              <w:jc w:val="center"/>
              <w:rPr>
                <w:rFonts w:cs="Arial"/>
                <w:sz w:val="24"/>
                <w:szCs w:val="24"/>
                <w:lang w:val="ru-RU"/>
              </w:rPr>
            </w:pPr>
          </w:p>
        </w:tc>
      </w:tr>
      <w:tr w:rsidR="009A273C" w:rsidRPr="009A273C" w14:paraId="27CD5342" w14:textId="77777777" w:rsidTr="00137EBC">
        <w:trPr>
          <w:trHeight w:val="389"/>
          <w:jc w:val="center"/>
        </w:trPr>
        <w:tc>
          <w:tcPr>
            <w:tcW w:w="3882" w:type="dxa"/>
            <w:tcBorders>
              <w:top w:val="single" w:sz="4" w:space="0" w:color="auto"/>
            </w:tcBorders>
          </w:tcPr>
          <w:p w14:paraId="7F9C61B6" w14:textId="77777777" w:rsidR="009A273C" w:rsidRPr="009A273C" w:rsidRDefault="009A273C" w:rsidP="009A273C">
            <w:pPr>
              <w:spacing w:before="0"/>
              <w:jc w:val="center"/>
              <w:rPr>
                <w:rFonts w:cs="Arial"/>
                <w:sz w:val="24"/>
                <w:szCs w:val="24"/>
              </w:rPr>
            </w:pPr>
          </w:p>
        </w:tc>
        <w:tc>
          <w:tcPr>
            <w:tcW w:w="2127" w:type="dxa"/>
          </w:tcPr>
          <w:p w14:paraId="2D5D8D83" w14:textId="77777777" w:rsidR="009A273C" w:rsidRPr="009A273C" w:rsidRDefault="009A273C" w:rsidP="009A273C">
            <w:pPr>
              <w:spacing w:before="0"/>
              <w:jc w:val="center"/>
              <w:rPr>
                <w:rFonts w:cs="Arial"/>
                <w:sz w:val="24"/>
                <w:szCs w:val="24"/>
                <w:lang w:val="ru-RU"/>
              </w:rPr>
            </w:pPr>
          </w:p>
        </w:tc>
        <w:tc>
          <w:tcPr>
            <w:tcW w:w="4022" w:type="dxa"/>
            <w:tcBorders>
              <w:top w:val="single" w:sz="4" w:space="0" w:color="auto"/>
            </w:tcBorders>
          </w:tcPr>
          <w:p w14:paraId="790AA0F2" w14:textId="77777777" w:rsidR="009A273C" w:rsidRPr="009A273C" w:rsidRDefault="009A273C" w:rsidP="009A273C">
            <w:pPr>
              <w:spacing w:before="0"/>
              <w:jc w:val="center"/>
              <w:rPr>
                <w:rFonts w:cs="Arial"/>
                <w:sz w:val="24"/>
                <w:szCs w:val="24"/>
                <w:lang w:val="ru-RU"/>
              </w:rPr>
            </w:pPr>
          </w:p>
        </w:tc>
      </w:tr>
    </w:tbl>
    <w:p w14:paraId="0AFFE1D2" w14:textId="77777777" w:rsidR="009A273C" w:rsidRPr="009A273C" w:rsidRDefault="009A273C" w:rsidP="009A273C">
      <w:pPr>
        <w:rPr>
          <w:rFonts w:eastAsia="Symbol" w:cs="Arial"/>
          <w:b/>
          <w:bCs/>
          <w:i/>
          <w:kern w:val="28"/>
          <w:sz w:val="24"/>
          <w:szCs w:val="24"/>
        </w:rPr>
      </w:pPr>
      <w:r w:rsidRPr="009A273C">
        <w:rPr>
          <w:rFonts w:eastAsia="Symbol" w:cs="Arial"/>
          <w:b/>
          <w:bCs/>
          <w:i/>
          <w:kern w:val="28"/>
          <w:sz w:val="24"/>
          <w:szCs w:val="24"/>
        </w:rPr>
        <w:t xml:space="preserve">Напомена: </w:t>
      </w:r>
    </w:p>
    <w:p w14:paraId="1586FCC6" w14:textId="77777777" w:rsidR="009A273C" w:rsidRPr="009A273C" w:rsidRDefault="009A273C" w:rsidP="009A273C">
      <w:pPr>
        <w:rPr>
          <w:rFonts w:eastAsia="TimesNewRomanPS-BoldMT" w:cs="Arial"/>
          <w:sz w:val="20"/>
          <w:szCs w:val="20"/>
          <w:lang w:val="sr-Cyrl-CS"/>
        </w:rPr>
      </w:pPr>
      <w:r w:rsidRPr="009A273C">
        <w:rPr>
          <w:rFonts w:eastAsia="TimesNewRomanPS-BoldMT" w:cs="Arial"/>
          <w:sz w:val="20"/>
          <w:szCs w:val="20"/>
        </w:rPr>
        <w:t xml:space="preserve">Уколико </w:t>
      </w:r>
      <w:r w:rsidRPr="009A273C">
        <w:rPr>
          <w:rFonts w:eastAsia="TimesNewRomanPS-BoldMT" w:cs="Arial"/>
          <w:sz w:val="20"/>
          <w:szCs w:val="20"/>
          <w:lang w:val="sr-Cyrl-CS"/>
        </w:rPr>
        <w:t>група понуђача подноси заједничку понуду овај образац потписује и оверава Носилац посла испред групе понуђача</w:t>
      </w:r>
      <w:r w:rsidRPr="009A273C">
        <w:rPr>
          <w:rFonts w:eastAsia="TimesNewRomanPS-BoldMT" w:cs="Arial"/>
          <w:sz w:val="20"/>
          <w:szCs w:val="20"/>
        </w:rPr>
        <w:t>.</w:t>
      </w:r>
    </w:p>
    <w:p w14:paraId="769BF658" w14:textId="77777777" w:rsidR="009A273C" w:rsidRPr="009A273C" w:rsidRDefault="009A273C" w:rsidP="009A273C">
      <w:pPr>
        <w:rPr>
          <w:rFonts w:cs="Arial"/>
          <w:sz w:val="20"/>
          <w:szCs w:val="20"/>
          <w:lang w:val="sr-Cyrl-CS"/>
        </w:rPr>
      </w:pPr>
      <w:r w:rsidRPr="009A273C">
        <w:rPr>
          <w:rFonts w:cs="Arial"/>
          <w:sz w:val="20"/>
          <w:szCs w:val="20"/>
        </w:rPr>
        <w:t>Приликом подношења понуде овај образац копирати у потребном броју примерака.</w:t>
      </w:r>
    </w:p>
    <w:p w14:paraId="58467392" w14:textId="77777777" w:rsidR="009A273C" w:rsidRPr="009A273C" w:rsidRDefault="009A273C" w:rsidP="009A273C">
      <w:pPr>
        <w:rPr>
          <w:rFonts w:cs="Arial"/>
          <w:bCs/>
          <w:kern w:val="28"/>
          <w:sz w:val="20"/>
          <w:szCs w:val="20"/>
          <w:lang w:val="sr-Cyrl-CS" w:eastAsia="ar-SA"/>
        </w:rPr>
      </w:pPr>
      <w:r w:rsidRPr="009A273C">
        <w:rPr>
          <w:rFonts w:eastAsia="TimesNewRomanPS-BoldMT" w:cs="Arial"/>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21CC8D92" w14:textId="77777777" w:rsidR="009A273C" w:rsidRPr="009A273C" w:rsidRDefault="009A273C" w:rsidP="009A273C">
      <w:pPr>
        <w:rPr>
          <w:rFonts w:cs="Arial"/>
          <w:sz w:val="20"/>
          <w:szCs w:val="20"/>
        </w:rPr>
      </w:pPr>
    </w:p>
    <w:p w14:paraId="3F5FD23C" w14:textId="77777777" w:rsidR="009A273C" w:rsidRPr="009A273C" w:rsidRDefault="009A273C" w:rsidP="009A273C">
      <w:pPr>
        <w:rPr>
          <w:rFonts w:cs="Arial"/>
          <w:sz w:val="24"/>
          <w:szCs w:val="24"/>
        </w:rPr>
      </w:pPr>
    </w:p>
    <w:p w14:paraId="72D8A3DD" w14:textId="77777777" w:rsidR="009A273C" w:rsidRPr="009A273C" w:rsidRDefault="009A273C" w:rsidP="009A273C">
      <w:pPr>
        <w:rPr>
          <w:rFonts w:cs="Arial"/>
          <w:sz w:val="24"/>
          <w:szCs w:val="24"/>
        </w:rPr>
      </w:pPr>
    </w:p>
    <w:p w14:paraId="7C135363" w14:textId="77777777" w:rsidR="009A273C" w:rsidRPr="009A273C" w:rsidRDefault="009A273C" w:rsidP="009A273C">
      <w:pPr>
        <w:spacing w:before="0"/>
        <w:jc w:val="right"/>
        <w:outlineLvl w:val="1"/>
        <w:rPr>
          <w:rFonts w:cs="Arial"/>
          <w:b/>
          <w:sz w:val="24"/>
          <w:szCs w:val="24"/>
        </w:rPr>
      </w:pPr>
      <w:r w:rsidRPr="009A273C">
        <w:rPr>
          <w:rFonts w:cs="Arial"/>
          <w:b/>
          <w:sz w:val="24"/>
          <w:szCs w:val="24"/>
        </w:rPr>
        <w:t xml:space="preserve">ОБРАЗАЦ </w:t>
      </w:r>
      <w:r w:rsidRPr="009A273C">
        <w:rPr>
          <w:rFonts w:cs="Arial"/>
          <w:b/>
          <w:sz w:val="24"/>
          <w:szCs w:val="24"/>
          <w:lang w:val="sr-Cyrl-RS"/>
        </w:rPr>
        <w:t>6</w:t>
      </w:r>
    </w:p>
    <w:p w14:paraId="0C72F1C8" w14:textId="77777777" w:rsidR="009A273C" w:rsidRPr="009A273C" w:rsidRDefault="009A273C" w:rsidP="009A273C">
      <w:pPr>
        <w:spacing w:before="0"/>
        <w:rPr>
          <w:rFonts w:cs="Arial"/>
          <w:sz w:val="24"/>
          <w:szCs w:val="24"/>
        </w:rPr>
      </w:pPr>
    </w:p>
    <w:p w14:paraId="30B24007" w14:textId="77777777" w:rsidR="009A273C" w:rsidRPr="009A273C" w:rsidRDefault="009A273C" w:rsidP="009A273C">
      <w:pPr>
        <w:spacing w:before="0" w:after="200"/>
        <w:jc w:val="left"/>
        <w:rPr>
          <w:rFonts w:eastAsia="Calibri" w:cs="Arial"/>
          <w:b/>
          <w:sz w:val="24"/>
          <w:szCs w:val="24"/>
          <w:lang w:val="sr-Latn-RS"/>
        </w:rPr>
      </w:pPr>
      <w:r w:rsidRPr="009A273C">
        <w:rPr>
          <w:rFonts w:eastAsia="Calibri" w:cs="Arial"/>
          <w:b/>
          <w:sz w:val="24"/>
          <w:szCs w:val="24"/>
          <w:lang w:val="sr-Cyrl-RS"/>
        </w:rPr>
        <w:t xml:space="preserve">                                   </w:t>
      </w:r>
      <w:r w:rsidRPr="009A273C">
        <w:rPr>
          <w:rFonts w:eastAsia="Calibri" w:cs="Arial"/>
          <w:b/>
          <w:sz w:val="24"/>
          <w:szCs w:val="24"/>
          <w:lang w:val="sr-Latn-RS"/>
        </w:rPr>
        <w:t>ПОТВРДА О РЕФЕРЕНТНИМ НАБАВКАМА</w:t>
      </w:r>
    </w:p>
    <w:p w14:paraId="414F1320" w14:textId="77777777" w:rsidR="009A273C" w:rsidRPr="009A273C" w:rsidRDefault="009A273C" w:rsidP="009A273C">
      <w:pPr>
        <w:spacing w:before="0" w:after="200"/>
        <w:jc w:val="left"/>
        <w:rPr>
          <w:rFonts w:eastAsia="Calibri" w:cs="Arial"/>
          <w:b/>
          <w:sz w:val="24"/>
          <w:szCs w:val="24"/>
          <w:lang w:val="sr-Cyrl-RS"/>
        </w:rPr>
      </w:pPr>
      <w:r w:rsidRPr="009A273C">
        <w:rPr>
          <w:rFonts w:eastAsia="Calibri" w:cs="Arial"/>
          <w:b/>
          <w:sz w:val="24"/>
          <w:szCs w:val="24"/>
          <w:lang w:val="sr-Cyrl-RS"/>
        </w:rPr>
        <w:t xml:space="preserve">                                             ЗА ПАРТИЈУ    ______________</w:t>
      </w:r>
    </w:p>
    <w:p w14:paraId="119D9083" w14:textId="77777777" w:rsidR="009A273C" w:rsidRPr="009A273C" w:rsidRDefault="009A273C" w:rsidP="009A273C">
      <w:pPr>
        <w:spacing w:before="0" w:after="200"/>
        <w:jc w:val="left"/>
        <w:rPr>
          <w:rFonts w:eastAsia="Calibri" w:cs="Arial"/>
          <w:b/>
          <w:sz w:val="24"/>
          <w:szCs w:val="24"/>
          <w:lang w:val="sr-Cyrl-RS"/>
        </w:rPr>
      </w:pPr>
    </w:p>
    <w:p w14:paraId="64BDBBEB" w14:textId="77777777" w:rsidR="009A273C" w:rsidRPr="009A273C" w:rsidRDefault="009A273C" w:rsidP="009A273C">
      <w:pPr>
        <w:tabs>
          <w:tab w:val="left" w:pos="0"/>
          <w:tab w:val="left" w:pos="330"/>
          <w:tab w:val="left" w:pos="540"/>
        </w:tabs>
        <w:spacing w:before="0" w:after="200"/>
        <w:jc w:val="left"/>
        <w:rPr>
          <w:rFonts w:eastAsia="Calibri" w:cs="Arial"/>
          <w:lang w:val="sr-Latn-RS"/>
        </w:rPr>
      </w:pPr>
      <w:r w:rsidRPr="009A273C">
        <w:rPr>
          <w:rFonts w:eastAsia="Calibri" w:cs="Arial"/>
          <w:lang w:val="ru-RU"/>
        </w:rPr>
        <w:t xml:space="preserve">Наручилац односно купац предметних добара: </w:t>
      </w:r>
    </w:p>
    <w:p w14:paraId="5DDF0767" w14:textId="77777777" w:rsidR="009A273C" w:rsidRPr="009A273C" w:rsidRDefault="009A273C" w:rsidP="009A273C">
      <w:pPr>
        <w:tabs>
          <w:tab w:val="left" w:pos="0"/>
          <w:tab w:val="left" w:pos="330"/>
          <w:tab w:val="left" w:pos="540"/>
        </w:tabs>
        <w:spacing w:before="0"/>
        <w:ind w:left="6"/>
        <w:jc w:val="left"/>
        <w:rPr>
          <w:rFonts w:eastAsia="Calibri" w:cs="Arial"/>
          <w:lang w:val="sr-Latn-RS"/>
        </w:rPr>
      </w:pPr>
      <w:r w:rsidRPr="009A273C">
        <w:rPr>
          <w:rFonts w:eastAsia="Calibri" w:cs="Arial"/>
          <w:lang w:val="sr-Latn-RS"/>
        </w:rPr>
        <w:t xml:space="preserve">                                                  _________________________________________________________________</w:t>
      </w:r>
    </w:p>
    <w:p w14:paraId="502BDCE0" w14:textId="77777777" w:rsidR="009A273C" w:rsidRPr="009A273C" w:rsidRDefault="009A273C" w:rsidP="009A273C">
      <w:pPr>
        <w:tabs>
          <w:tab w:val="left" w:pos="0"/>
          <w:tab w:val="left" w:pos="330"/>
          <w:tab w:val="left" w:pos="540"/>
          <w:tab w:val="left" w:pos="990"/>
          <w:tab w:val="center" w:pos="4964"/>
        </w:tabs>
        <w:spacing w:before="0"/>
        <w:ind w:left="6"/>
        <w:jc w:val="left"/>
        <w:rPr>
          <w:rFonts w:eastAsia="Calibri" w:cs="Arial"/>
          <w:lang w:val="sr-Latn-RS"/>
        </w:rPr>
      </w:pPr>
      <w:r w:rsidRPr="009A273C">
        <w:rPr>
          <w:rFonts w:eastAsia="Calibri" w:cs="Arial"/>
          <w:bCs/>
          <w:kern w:val="28"/>
          <w:lang w:val="sr-Latn-RS"/>
        </w:rPr>
        <w:tab/>
      </w:r>
      <w:r w:rsidRPr="009A273C">
        <w:rPr>
          <w:rFonts w:eastAsia="Calibri" w:cs="Arial"/>
          <w:bCs/>
          <w:kern w:val="28"/>
          <w:lang w:val="sr-Latn-RS"/>
        </w:rPr>
        <w:tab/>
      </w:r>
      <w:r w:rsidRPr="009A273C">
        <w:rPr>
          <w:rFonts w:eastAsia="Calibri" w:cs="Arial"/>
          <w:bCs/>
          <w:kern w:val="28"/>
          <w:lang w:val="sr-Latn-RS"/>
        </w:rPr>
        <w:tab/>
      </w:r>
      <w:r w:rsidRPr="009A273C">
        <w:rPr>
          <w:rFonts w:eastAsia="Calibri" w:cs="Arial"/>
          <w:bCs/>
          <w:kern w:val="28"/>
          <w:lang w:val="sr-Latn-RS"/>
        </w:rPr>
        <w:tab/>
        <w:t>(назив и седиште наручиоца)</w:t>
      </w:r>
    </w:p>
    <w:p w14:paraId="3DC54AC7" w14:textId="77777777" w:rsidR="009A273C" w:rsidRPr="009A273C" w:rsidRDefault="009A273C" w:rsidP="009A273C">
      <w:pPr>
        <w:spacing w:before="0" w:after="200"/>
        <w:jc w:val="left"/>
        <w:rPr>
          <w:rFonts w:eastAsia="Calibri" w:cs="Arial"/>
          <w:lang w:val="sr-Latn-RS"/>
        </w:rPr>
      </w:pPr>
      <w:r w:rsidRPr="009A273C">
        <w:rPr>
          <w:rFonts w:eastAsia="Calibri" w:cs="Arial"/>
          <w:lang w:val="sr-Latn-RS"/>
        </w:rPr>
        <w:t>Лице за контакт:      ___________________________________________________________________</w:t>
      </w:r>
    </w:p>
    <w:p w14:paraId="54D2801F" w14:textId="77777777" w:rsidR="009A273C" w:rsidRPr="009A273C" w:rsidRDefault="009A273C" w:rsidP="009A273C">
      <w:pPr>
        <w:spacing w:before="0" w:after="200"/>
        <w:jc w:val="center"/>
        <w:rPr>
          <w:rFonts w:eastAsia="Calibri" w:cs="Arial"/>
          <w:lang w:val="sr-Latn-RS"/>
        </w:rPr>
      </w:pPr>
      <w:r w:rsidRPr="009A273C">
        <w:rPr>
          <w:rFonts w:eastAsia="Calibri" w:cs="Arial"/>
          <w:lang w:val="sr-Latn-RS"/>
        </w:rPr>
        <w:t>(име, презиме,  контакт телефон)</w:t>
      </w:r>
    </w:p>
    <w:p w14:paraId="2A89F835" w14:textId="77777777" w:rsidR="009A273C" w:rsidRPr="009A273C" w:rsidRDefault="009A273C" w:rsidP="009A273C">
      <w:pPr>
        <w:spacing w:before="0" w:after="200"/>
        <w:jc w:val="left"/>
        <w:rPr>
          <w:rFonts w:eastAsia="Calibri" w:cs="Arial"/>
          <w:lang w:val="sr-Latn-RS"/>
        </w:rPr>
      </w:pPr>
      <w:r w:rsidRPr="009A273C">
        <w:rPr>
          <w:rFonts w:eastAsia="Calibri" w:cs="Arial"/>
          <w:lang w:val="sr-Latn-RS"/>
        </w:rPr>
        <w:t>Овим путем потврђујем да је __________________________________________________________________</w:t>
      </w:r>
    </w:p>
    <w:p w14:paraId="0A03E605" w14:textId="77777777" w:rsidR="009A273C" w:rsidRPr="009A273C" w:rsidRDefault="009A273C" w:rsidP="009A273C">
      <w:pPr>
        <w:spacing w:before="0" w:after="200"/>
        <w:jc w:val="center"/>
        <w:rPr>
          <w:rFonts w:eastAsia="Calibri" w:cs="Arial"/>
          <w:lang w:val="sr-Latn-RS"/>
        </w:rPr>
      </w:pPr>
      <w:r w:rsidRPr="009A273C">
        <w:rPr>
          <w:rFonts w:eastAsia="Calibri" w:cs="Arial"/>
          <w:lang w:val="sr-Latn-RS"/>
        </w:rPr>
        <w:t>(навести назив седиште  понуђача)</w:t>
      </w:r>
    </w:p>
    <w:p w14:paraId="529BFC59" w14:textId="77777777" w:rsidR="009A273C" w:rsidRPr="009A273C" w:rsidRDefault="009A273C" w:rsidP="009A273C">
      <w:pPr>
        <w:spacing w:before="0" w:after="200"/>
        <w:jc w:val="left"/>
        <w:rPr>
          <w:rFonts w:eastAsia="Calibri" w:cs="Arial"/>
          <w:lang w:val="sr-Latn-RS"/>
        </w:rPr>
      </w:pPr>
    </w:p>
    <w:p w14:paraId="452CB474" w14:textId="77777777" w:rsidR="009A273C" w:rsidRPr="009A273C" w:rsidRDefault="009A273C" w:rsidP="009A273C">
      <w:pPr>
        <w:spacing w:before="0"/>
        <w:jc w:val="left"/>
        <w:rPr>
          <w:rFonts w:eastAsia="Calibri" w:cs="Arial"/>
          <w:lang w:val="sr-Cyrl-RS"/>
        </w:rPr>
      </w:pPr>
      <w:r w:rsidRPr="009A273C">
        <w:rPr>
          <w:rFonts w:eastAsia="Calibri" w:cs="Arial"/>
          <w:lang w:val="sr-Cyrl-RS"/>
        </w:rPr>
        <w:t xml:space="preserve"> </w:t>
      </w:r>
      <w:r w:rsidRPr="009A273C">
        <w:rPr>
          <w:rFonts w:eastAsia="Calibri" w:cs="Arial"/>
          <w:lang w:val="sr-Latn-RS"/>
        </w:rPr>
        <w:t xml:space="preserve">за наше потребе </w:t>
      </w:r>
      <w:r w:rsidRPr="009A273C">
        <w:rPr>
          <w:rFonts w:eastAsia="Calibri" w:cs="Arial"/>
          <w:lang w:val="sr-Cyrl-RS"/>
        </w:rPr>
        <w:t>испоручио</w:t>
      </w:r>
      <w:r w:rsidRPr="009A273C">
        <w:rPr>
          <w:rFonts w:eastAsia="Calibri" w:cs="Arial"/>
          <w:lang w:val="sr-Latn-RS"/>
        </w:rPr>
        <w:t xml:space="preserve"> добра „</w:t>
      </w:r>
      <w:r w:rsidRPr="009A273C">
        <w:rPr>
          <w:rFonts w:eastAsia="Calibri" w:cs="Arial"/>
          <w:lang w:val="sr-Cyrl-RS"/>
        </w:rPr>
        <w:t>_______________________“</w:t>
      </w:r>
      <w:r w:rsidRPr="009A273C">
        <w:rPr>
          <w:rFonts w:eastAsia="Calibri" w:cs="Arial"/>
          <w:lang w:val="sr-Latn-RS"/>
        </w:rPr>
        <w:t xml:space="preserve"> </w:t>
      </w:r>
      <w:r w:rsidRPr="009A273C">
        <w:rPr>
          <w:rFonts w:eastAsia="Calibri" w:cs="Arial"/>
          <w:lang w:val="sr-Cyrl-RS"/>
        </w:rPr>
        <w:t xml:space="preserve">, </w:t>
      </w:r>
      <w:r w:rsidRPr="009A273C">
        <w:rPr>
          <w:rFonts w:eastAsia="Calibri" w:cs="Arial"/>
          <w:lang w:val="sr-Latn-RS"/>
        </w:rPr>
        <w:t xml:space="preserve">у уговореном року, обиму и квалитету и да </w:t>
      </w:r>
      <w:r w:rsidRPr="009A273C">
        <w:rPr>
          <w:rFonts w:eastAsia="Calibri" w:cs="Arial"/>
          <w:lang w:val="sr-Cyrl-RS"/>
        </w:rPr>
        <w:t>до дана издавања ове Потврде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2308"/>
        <w:gridCol w:w="2645"/>
        <w:gridCol w:w="2580"/>
      </w:tblGrid>
      <w:tr w:rsidR="009A273C" w:rsidRPr="009A273C" w14:paraId="32B98E60" w14:textId="77777777" w:rsidTr="00137EB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5F13A2FA" w14:textId="77777777" w:rsidR="009A273C" w:rsidRPr="009A273C" w:rsidRDefault="009A273C" w:rsidP="009A273C">
            <w:pPr>
              <w:spacing w:before="0"/>
              <w:jc w:val="center"/>
              <w:rPr>
                <w:rFonts w:eastAsia="Calibri" w:cs="Arial"/>
                <w:lang w:val="sr-Latn-RS"/>
              </w:rPr>
            </w:pPr>
            <w:r w:rsidRPr="009A273C">
              <w:rPr>
                <w:rFonts w:eastAsia="Calibri" w:cs="Arial"/>
                <w:lang w:val="sr-Latn-RS"/>
              </w:rPr>
              <w:t xml:space="preserve">Број и датум </w:t>
            </w:r>
            <w:r w:rsidRPr="009A273C">
              <w:rPr>
                <w:rFonts w:eastAsia="Calibri" w:cs="Arial"/>
                <w:lang w:val="sr-Cyrl-RS"/>
              </w:rPr>
              <w:t xml:space="preserve"> </w:t>
            </w:r>
            <w:r w:rsidRPr="009A273C">
              <w:rPr>
                <w:rFonts w:eastAsia="Calibri" w:cs="Arial"/>
                <w:lang w:val="sr-Latn-RS"/>
              </w:rPr>
              <w:t xml:space="preserve">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0F602CB0" w14:textId="77777777" w:rsidR="009A273C" w:rsidRPr="009A273C" w:rsidRDefault="009A273C" w:rsidP="009A273C">
            <w:pPr>
              <w:spacing w:before="0"/>
              <w:jc w:val="center"/>
              <w:rPr>
                <w:rFonts w:eastAsia="Calibri" w:cs="Arial"/>
                <w:lang w:val="sr-Latn-RS"/>
              </w:rPr>
            </w:pPr>
            <w:r w:rsidRPr="009A273C">
              <w:rPr>
                <w:rFonts w:eastAsia="Calibri" w:cs="Arial"/>
                <w:lang w:val="sr-Latn-RS"/>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779F0392" w14:textId="77777777" w:rsidR="009A273C" w:rsidRPr="009A273C" w:rsidRDefault="009A273C" w:rsidP="009A273C">
            <w:pPr>
              <w:spacing w:before="0"/>
              <w:jc w:val="center"/>
              <w:rPr>
                <w:rFonts w:eastAsia="Calibri" w:cs="Arial"/>
                <w:lang w:val="sr-Latn-RS"/>
              </w:rPr>
            </w:pPr>
            <w:r w:rsidRPr="009A273C">
              <w:rPr>
                <w:rFonts w:eastAsia="Calibri" w:cs="Arial"/>
                <w:lang w:val="sr-Latn-RS"/>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2A58FB9D" w14:textId="77777777" w:rsidR="009A273C" w:rsidRPr="009A273C" w:rsidRDefault="009A273C" w:rsidP="009A273C">
            <w:pPr>
              <w:spacing w:before="0"/>
              <w:jc w:val="center"/>
              <w:rPr>
                <w:rFonts w:eastAsia="Calibri" w:cs="Arial"/>
                <w:lang w:val="sr-Latn-RS"/>
              </w:rPr>
            </w:pPr>
            <w:r w:rsidRPr="009A273C">
              <w:rPr>
                <w:rFonts w:eastAsia="Calibri" w:cs="Arial"/>
                <w:lang w:val="sr-Latn-RS"/>
              </w:rPr>
              <w:t>Вредност испоручених добара без ПДВ</w:t>
            </w:r>
            <w:r w:rsidRPr="009A273C">
              <w:rPr>
                <w:rFonts w:eastAsia="Calibri" w:cs="Arial"/>
                <w:lang w:val="sr-Cyrl-RS"/>
              </w:rPr>
              <w:t xml:space="preserve"> (Дин)</w:t>
            </w:r>
          </w:p>
        </w:tc>
      </w:tr>
      <w:tr w:rsidR="009A273C" w:rsidRPr="009A273C" w14:paraId="1B116D41" w14:textId="77777777" w:rsidTr="00137EBC">
        <w:tc>
          <w:tcPr>
            <w:tcW w:w="2313" w:type="dxa"/>
            <w:tcBorders>
              <w:top w:val="single" w:sz="4" w:space="0" w:color="auto"/>
              <w:left w:val="single" w:sz="4" w:space="0" w:color="auto"/>
              <w:bottom w:val="single" w:sz="4" w:space="0" w:color="auto"/>
              <w:right w:val="single" w:sz="4" w:space="0" w:color="auto"/>
            </w:tcBorders>
            <w:shd w:val="clear" w:color="auto" w:fill="auto"/>
          </w:tcPr>
          <w:p w14:paraId="1397D8A3" w14:textId="77777777" w:rsidR="009A273C" w:rsidRPr="009A273C" w:rsidRDefault="009A273C" w:rsidP="009A273C">
            <w:pPr>
              <w:spacing w:before="0"/>
              <w:jc w:val="left"/>
              <w:rPr>
                <w:rFonts w:eastAsia="Calibri" w:cs="Arial"/>
                <w:lang w:val="sr-Latn-RS"/>
              </w:rPr>
            </w:pPr>
          </w:p>
        </w:tc>
        <w:tc>
          <w:tcPr>
            <w:tcW w:w="2308" w:type="dxa"/>
            <w:tcBorders>
              <w:top w:val="single" w:sz="4" w:space="0" w:color="auto"/>
              <w:left w:val="single" w:sz="4" w:space="0" w:color="auto"/>
              <w:bottom w:val="single" w:sz="4" w:space="0" w:color="auto"/>
              <w:right w:val="single" w:sz="4" w:space="0" w:color="auto"/>
            </w:tcBorders>
          </w:tcPr>
          <w:p w14:paraId="435E9DF0" w14:textId="77777777" w:rsidR="009A273C" w:rsidRPr="009A273C" w:rsidRDefault="009A273C" w:rsidP="009A273C">
            <w:pPr>
              <w:spacing w:before="0"/>
              <w:jc w:val="left"/>
              <w:rPr>
                <w:rFonts w:eastAsia="Calibri" w:cs="Arial"/>
                <w:lang w:val="sr-Latn-RS"/>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FDDC6EC" w14:textId="77777777" w:rsidR="009A273C" w:rsidRPr="009A273C" w:rsidRDefault="009A273C" w:rsidP="009A273C">
            <w:pPr>
              <w:spacing w:before="0"/>
              <w:jc w:val="left"/>
              <w:rPr>
                <w:rFonts w:eastAsia="Calibri" w:cs="Arial"/>
                <w:lang w:val="sr-Latn-RS"/>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A251132" w14:textId="77777777" w:rsidR="009A273C" w:rsidRPr="009A273C" w:rsidRDefault="009A273C" w:rsidP="009A273C">
            <w:pPr>
              <w:spacing w:before="0"/>
              <w:jc w:val="left"/>
              <w:rPr>
                <w:rFonts w:eastAsia="Calibri" w:cs="Arial"/>
                <w:lang w:val="sr-Latn-RS"/>
              </w:rPr>
            </w:pPr>
          </w:p>
        </w:tc>
      </w:tr>
      <w:tr w:rsidR="009A273C" w:rsidRPr="009A273C" w14:paraId="4B4DF997" w14:textId="77777777" w:rsidTr="00137EBC">
        <w:tc>
          <w:tcPr>
            <w:tcW w:w="2313" w:type="dxa"/>
            <w:tcBorders>
              <w:top w:val="single" w:sz="4" w:space="0" w:color="auto"/>
              <w:left w:val="single" w:sz="4" w:space="0" w:color="auto"/>
              <w:bottom w:val="single" w:sz="4" w:space="0" w:color="auto"/>
              <w:right w:val="single" w:sz="4" w:space="0" w:color="auto"/>
            </w:tcBorders>
            <w:shd w:val="clear" w:color="auto" w:fill="auto"/>
          </w:tcPr>
          <w:p w14:paraId="06991209" w14:textId="77777777" w:rsidR="009A273C" w:rsidRPr="009A273C" w:rsidRDefault="009A273C" w:rsidP="009A273C">
            <w:pPr>
              <w:spacing w:before="0"/>
              <w:jc w:val="left"/>
              <w:rPr>
                <w:rFonts w:eastAsia="Calibri" w:cs="Arial"/>
                <w:lang w:val="sr-Latn-RS"/>
              </w:rPr>
            </w:pPr>
          </w:p>
        </w:tc>
        <w:tc>
          <w:tcPr>
            <w:tcW w:w="2308" w:type="dxa"/>
            <w:tcBorders>
              <w:top w:val="single" w:sz="4" w:space="0" w:color="auto"/>
              <w:left w:val="single" w:sz="4" w:space="0" w:color="auto"/>
              <w:bottom w:val="single" w:sz="4" w:space="0" w:color="auto"/>
              <w:right w:val="single" w:sz="4" w:space="0" w:color="auto"/>
            </w:tcBorders>
          </w:tcPr>
          <w:p w14:paraId="39559852" w14:textId="77777777" w:rsidR="009A273C" w:rsidRPr="009A273C" w:rsidRDefault="009A273C" w:rsidP="009A273C">
            <w:pPr>
              <w:spacing w:before="0"/>
              <w:jc w:val="left"/>
              <w:rPr>
                <w:rFonts w:eastAsia="Calibri" w:cs="Arial"/>
                <w:lang w:val="sr-Latn-RS"/>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3C14C58" w14:textId="77777777" w:rsidR="009A273C" w:rsidRPr="009A273C" w:rsidRDefault="009A273C" w:rsidP="009A273C">
            <w:pPr>
              <w:spacing w:before="0"/>
              <w:jc w:val="left"/>
              <w:rPr>
                <w:rFonts w:eastAsia="Calibri" w:cs="Arial"/>
                <w:lang w:val="sr-Latn-RS"/>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99A9B8B" w14:textId="77777777" w:rsidR="009A273C" w:rsidRPr="009A273C" w:rsidRDefault="009A273C" w:rsidP="009A273C">
            <w:pPr>
              <w:spacing w:before="0"/>
              <w:jc w:val="left"/>
              <w:rPr>
                <w:rFonts w:eastAsia="Calibri" w:cs="Arial"/>
                <w:lang w:val="sr-Latn-RS"/>
              </w:rPr>
            </w:pPr>
          </w:p>
        </w:tc>
      </w:tr>
      <w:tr w:rsidR="009A273C" w:rsidRPr="009A273C" w14:paraId="3D159460" w14:textId="77777777" w:rsidTr="00137EBC">
        <w:tc>
          <w:tcPr>
            <w:tcW w:w="2313" w:type="dxa"/>
            <w:tcBorders>
              <w:top w:val="single" w:sz="4" w:space="0" w:color="auto"/>
              <w:left w:val="single" w:sz="4" w:space="0" w:color="auto"/>
              <w:bottom w:val="single" w:sz="4" w:space="0" w:color="auto"/>
              <w:right w:val="single" w:sz="4" w:space="0" w:color="auto"/>
            </w:tcBorders>
            <w:shd w:val="clear" w:color="auto" w:fill="auto"/>
          </w:tcPr>
          <w:p w14:paraId="096CE462" w14:textId="77777777" w:rsidR="009A273C" w:rsidRPr="009A273C" w:rsidRDefault="009A273C" w:rsidP="009A273C">
            <w:pPr>
              <w:spacing w:before="0"/>
              <w:jc w:val="left"/>
              <w:rPr>
                <w:rFonts w:eastAsia="Calibri" w:cs="Arial"/>
                <w:lang w:val="sr-Latn-RS"/>
              </w:rPr>
            </w:pPr>
          </w:p>
        </w:tc>
        <w:tc>
          <w:tcPr>
            <w:tcW w:w="2308" w:type="dxa"/>
            <w:tcBorders>
              <w:top w:val="single" w:sz="4" w:space="0" w:color="auto"/>
              <w:left w:val="single" w:sz="4" w:space="0" w:color="auto"/>
              <w:bottom w:val="single" w:sz="4" w:space="0" w:color="auto"/>
              <w:right w:val="single" w:sz="4" w:space="0" w:color="auto"/>
            </w:tcBorders>
          </w:tcPr>
          <w:p w14:paraId="318244DE" w14:textId="77777777" w:rsidR="009A273C" w:rsidRPr="009A273C" w:rsidRDefault="009A273C" w:rsidP="009A273C">
            <w:pPr>
              <w:spacing w:before="0"/>
              <w:jc w:val="left"/>
              <w:rPr>
                <w:rFonts w:eastAsia="Calibri" w:cs="Arial"/>
                <w:lang w:val="sr-Latn-RS"/>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D98B424" w14:textId="77777777" w:rsidR="009A273C" w:rsidRPr="009A273C" w:rsidRDefault="009A273C" w:rsidP="009A273C">
            <w:pPr>
              <w:spacing w:before="0"/>
              <w:jc w:val="left"/>
              <w:rPr>
                <w:rFonts w:eastAsia="Calibri" w:cs="Arial"/>
                <w:lang w:val="sr-Latn-RS"/>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643AB76" w14:textId="77777777" w:rsidR="009A273C" w:rsidRPr="009A273C" w:rsidRDefault="009A273C" w:rsidP="009A273C">
            <w:pPr>
              <w:spacing w:before="0"/>
              <w:jc w:val="left"/>
              <w:rPr>
                <w:rFonts w:eastAsia="Calibri" w:cs="Arial"/>
                <w:lang w:val="sr-Latn-RS"/>
              </w:rPr>
            </w:pPr>
          </w:p>
        </w:tc>
      </w:tr>
      <w:tr w:rsidR="009A273C" w:rsidRPr="009A273C" w14:paraId="3ACE1F9A" w14:textId="77777777" w:rsidTr="00137EBC">
        <w:tc>
          <w:tcPr>
            <w:tcW w:w="2313" w:type="dxa"/>
            <w:tcBorders>
              <w:top w:val="single" w:sz="4" w:space="0" w:color="auto"/>
              <w:left w:val="single" w:sz="4" w:space="0" w:color="auto"/>
              <w:bottom w:val="single" w:sz="4" w:space="0" w:color="auto"/>
              <w:right w:val="single" w:sz="4" w:space="0" w:color="auto"/>
            </w:tcBorders>
            <w:shd w:val="clear" w:color="auto" w:fill="auto"/>
          </w:tcPr>
          <w:p w14:paraId="7FE9FDCA" w14:textId="77777777" w:rsidR="009A273C" w:rsidRPr="009A273C" w:rsidRDefault="009A273C" w:rsidP="009A273C">
            <w:pPr>
              <w:spacing w:before="0"/>
              <w:jc w:val="left"/>
              <w:rPr>
                <w:rFonts w:eastAsia="Calibri" w:cs="Arial"/>
                <w:lang w:val="sr-Latn-RS"/>
              </w:rPr>
            </w:pPr>
          </w:p>
        </w:tc>
        <w:tc>
          <w:tcPr>
            <w:tcW w:w="2308" w:type="dxa"/>
            <w:tcBorders>
              <w:top w:val="single" w:sz="4" w:space="0" w:color="auto"/>
              <w:left w:val="single" w:sz="4" w:space="0" w:color="auto"/>
              <w:bottom w:val="single" w:sz="4" w:space="0" w:color="auto"/>
              <w:right w:val="single" w:sz="4" w:space="0" w:color="auto"/>
            </w:tcBorders>
          </w:tcPr>
          <w:p w14:paraId="4EBA2332" w14:textId="77777777" w:rsidR="009A273C" w:rsidRPr="009A273C" w:rsidRDefault="009A273C" w:rsidP="009A273C">
            <w:pPr>
              <w:spacing w:before="0"/>
              <w:jc w:val="left"/>
              <w:rPr>
                <w:rFonts w:eastAsia="Calibri" w:cs="Arial"/>
                <w:lang w:val="sr-Latn-RS"/>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55E515E5" w14:textId="77777777" w:rsidR="009A273C" w:rsidRPr="009A273C" w:rsidRDefault="009A273C" w:rsidP="009A273C">
            <w:pPr>
              <w:spacing w:before="0"/>
              <w:jc w:val="left"/>
              <w:rPr>
                <w:rFonts w:eastAsia="Calibri" w:cs="Arial"/>
                <w:lang w:val="sr-Latn-RS"/>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085DF23" w14:textId="77777777" w:rsidR="009A273C" w:rsidRPr="009A273C" w:rsidRDefault="009A273C" w:rsidP="009A273C">
            <w:pPr>
              <w:spacing w:before="0"/>
              <w:jc w:val="left"/>
              <w:rPr>
                <w:rFonts w:eastAsia="Calibri" w:cs="Arial"/>
                <w:lang w:val="sr-Latn-RS"/>
              </w:rPr>
            </w:pPr>
          </w:p>
        </w:tc>
      </w:tr>
    </w:tbl>
    <w:p w14:paraId="109F2147" w14:textId="77777777" w:rsidR="009A273C" w:rsidRPr="009A273C" w:rsidRDefault="009A273C" w:rsidP="009A273C">
      <w:pPr>
        <w:spacing w:before="0" w:after="200"/>
        <w:jc w:val="left"/>
        <w:rPr>
          <w:rFonts w:eastAsia="Calibri" w:cs="Arial"/>
          <w:b/>
          <w:u w:val="single"/>
          <w:lang w:val="sr-Latn-RS"/>
        </w:rPr>
      </w:pPr>
    </w:p>
    <w:p w14:paraId="43CC5B76" w14:textId="77777777" w:rsidR="009A273C" w:rsidRPr="009A273C" w:rsidRDefault="009A273C" w:rsidP="009A273C">
      <w:pPr>
        <w:spacing w:before="0" w:after="200"/>
        <w:jc w:val="left"/>
        <w:rPr>
          <w:rFonts w:eastAsia="Calibri" w:cs="Arial"/>
          <w:b/>
          <w:u w:val="single"/>
          <w:lang w:val="sr-Latn-RS"/>
        </w:rPr>
      </w:pPr>
    </w:p>
    <w:p w14:paraId="11DDA053" w14:textId="77777777" w:rsidR="009A273C" w:rsidRPr="009A273C" w:rsidRDefault="009A273C" w:rsidP="009A273C">
      <w:pPr>
        <w:spacing w:before="0" w:after="200"/>
        <w:jc w:val="left"/>
        <w:rPr>
          <w:rFonts w:eastAsia="Calibri" w:cs="Arial"/>
          <w:lang w:val="sr-Cyrl-RS"/>
        </w:rPr>
      </w:pPr>
      <w:r w:rsidRPr="009A273C">
        <w:rPr>
          <w:rFonts w:eastAsia="Calibri" w:cs="Arial"/>
          <w:lang w:val="sr-Cyrl-RS"/>
        </w:rPr>
        <w:t xml:space="preserve">                Датум:                                                                           Наручилац/купац добара</w:t>
      </w:r>
    </w:p>
    <w:p w14:paraId="7E5C5D8D" w14:textId="77777777" w:rsidR="009A273C" w:rsidRPr="009A273C" w:rsidRDefault="009A273C" w:rsidP="009A273C">
      <w:pPr>
        <w:spacing w:before="0" w:after="200"/>
        <w:jc w:val="left"/>
        <w:rPr>
          <w:rFonts w:eastAsia="Calibri" w:cs="Arial"/>
          <w:lang w:val="sr-Cyrl-RS"/>
        </w:rPr>
      </w:pPr>
      <w:r w:rsidRPr="009A273C">
        <w:rPr>
          <w:rFonts w:eastAsia="Calibri" w:cs="Arial"/>
          <w:lang w:val="sr-Cyrl-RS"/>
        </w:rPr>
        <w:t xml:space="preserve">         _______________                       М.П.                           _________________________</w:t>
      </w:r>
    </w:p>
    <w:p w14:paraId="387DDC6A" w14:textId="77777777" w:rsidR="009A273C" w:rsidRPr="009A273C" w:rsidRDefault="009A273C" w:rsidP="009A273C">
      <w:pPr>
        <w:spacing w:before="0" w:after="200"/>
        <w:jc w:val="left"/>
        <w:rPr>
          <w:rFonts w:eastAsia="Calibri" w:cs="Arial"/>
          <w:lang w:val="sr-Cyrl-RS"/>
        </w:rPr>
      </w:pPr>
    </w:p>
    <w:p w14:paraId="4F7DA174" w14:textId="77777777" w:rsidR="009A273C" w:rsidRPr="009A273C" w:rsidRDefault="009A273C" w:rsidP="009A273C">
      <w:pPr>
        <w:spacing w:before="0" w:after="200"/>
        <w:jc w:val="left"/>
        <w:rPr>
          <w:rFonts w:eastAsia="Calibri" w:cs="Arial"/>
          <w:lang w:val="sr-Cyrl-RS"/>
        </w:rPr>
      </w:pPr>
    </w:p>
    <w:p w14:paraId="21A7BBE7" w14:textId="77777777" w:rsidR="009A273C" w:rsidRPr="009A273C" w:rsidRDefault="009A273C" w:rsidP="009A273C">
      <w:pPr>
        <w:spacing w:before="0" w:after="200"/>
        <w:jc w:val="left"/>
        <w:rPr>
          <w:rFonts w:eastAsia="Calibri" w:cs="Arial"/>
          <w:b/>
          <w:u w:val="single"/>
          <w:lang w:val="sr-Latn-RS"/>
        </w:rPr>
      </w:pPr>
      <w:r w:rsidRPr="009A273C">
        <w:rPr>
          <w:rFonts w:eastAsia="Calibri" w:cs="Arial"/>
          <w:b/>
          <w:u w:val="single"/>
          <w:lang w:val="sr-Latn-RS"/>
        </w:rPr>
        <w:t>НАПОМЕНА:</w:t>
      </w:r>
    </w:p>
    <w:p w14:paraId="3AE061D0" w14:textId="77777777" w:rsidR="009A273C" w:rsidRPr="009A273C" w:rsidRDefault="009A273C" w:rsidP="009A273C">
      <w:pPr>
        <w:spacing w:before="0"/>
        <w:jc w:val="left"/>
        <w:rPr>
          <w:rFonts w:eastAsia="Calibri" w:cs="Arial"/>
          <w:u w:val="single"/>
          <w:lang w:val="sr-Latn-RS"/>
        </w:rPr>
      </w:pPr>
      <w:r w:rsidRPr="009A273C">
        <w:rPr>
          <w:rFonts w:eastAsia="Calibri" w:cs="Arial"/>
          <w:u w:val="single"/>
          <w:lang w:val="sr-Latn-RS"/>
        </w:rPr>
        <w:t>Приликом подношења понуде овај образац копирати у потребном броју примерака.</w:t>
      </w:r>
    </w:p>
    <w:p w14:paraId="4D153AAF" w14:textId="77777777" w:rsidR="009A273C" w:rsidRPr="009A273C" w:rsidRDefault="009A273C" w:rsidP="009A273C">
      <w:pPr>
        <w:spacing w:before="0"/>
        <w:jc w:val="left"/>
        <w:rPr>
          <w:rFonts w:eastAsia="Calibri" w:cs="Arial"/>
          <w:u w:val="single"/>
          <w:lang w:val="sr-Cyrl-RS"/>
        </w:rPr>
      </w:pPr>
      <w:r w:rsidRPr="009A273C">
        <w:rPr>
          <w:rFonts w:eastAsia="Calibri" w:cs="Arial"/>
          <w:u w:val="single"/>
          <w:lang w:val="sr-Latn-R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r w:rsidRPr="009A273C">
        <w:rPr>
          <w:rFonts w:eastAsia="Calibri" w:cs="Arial"/>
          <w:u w:val="single"/>
          <w:lang w:val="sr-Cyrl-RS"/>
        </w:rPr>
        <w:t>.</w:t>
      </w:r>
    </w:p>
    <w:p w14:paraId="42792869" w14:textId="77777777" w:rsidR="009A273C" w:rsidRPr="009A273C" w:rsidRDefault="009A273C" w:rsidP="009A273C">
      <w:pPr>
        <w:spacing w:before="0"/>
        <w:jc w:val="left"/>
        <w:rPr>
          <w:rFonts w:eastAsia="Calibri" w:cs="Arial"/>
          <w:color w:val="000000"/>
          <w:lang w:val="sr-Cyrl-R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9A273C">
        <w:rPr>
          <w:rFonts w:eastAsia="Calibri" w:cs="Arial"/>
          <w:color w:val="000000"/>
          <w:lang w:val="sr-Cyrl-R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
    <w:p w14:paraId="61CF55F2" w14:textId="1ED3A788" w:rsidR="00EC6B0D" w:rsidRPr="003B28B0" w:rsidRDefault="00096CEA" w:rsidP="003B28B0">
      <w:pPr>
        <w:spacing w:before="0"/>
        <w:jc w:val="right"/>
        <w:rPr>
          <w:rFonts w:eastAsia="Calibri" w:cs="Arial"/>
          <w:color w:val="000000"/>
          <w:lang w:val="sr-Cyrl-R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eastAsia="Calibri" w:cs="Arial"/>
          <w:color w:val="000000"/>
          <w:lang w:val="sr-Cyrl-RS"/>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br w:type="page"/>
      </w:r>
      <w:r w:rsidR="00EC6B0D" w:rsidRPr="00DB2E2C">
        <w:rPr>
          <w:b/>
        </w:rPr>
        <w:lastRenderedPageBreak/>
        <w:t xml:space="preserve">ОБРАЗАЦ </w:t>
      </w:r>
      <w:r w:rsidR="009A273C">
        <w:rPr>
          <w:b/>
        </w:rPr>
        <w:t>7</w:t>
      </w:r>
    </w:p>
    <w:p w14:paraId="6A21033F" w14:textId="77777777" w:rsidR="00EC6B0D" w:rsidRPr="00EC6B0D" w:rsidRDefault="00EC6B0D" w:rsidP="00EC6B0D"/>
    <w:p w14:paraId="0F867C07" w14:textId="77777777" w:rsidR="00EC6B0D" w:rsidRPr="00DB2E2C" w:rsidRDefault="00EC6B0D" w:rsidP="009A273C">
      <w:pPr>
        <w:jc w:val="center"/>
        <w:rPr>
          <w:b/>
        </w:rPr>
      </w:pPr>
      <w:r w:rsidRPr="00DB2E2C">
        <w:rPr>
          <w:b/>
        </w:rPr>
        <w:t>ОБРАЗАЦ ТРОШКОВА ПРИПРЕМЕ ПОНУДЕ</w:t>
      </w:r>
    </w:p>
    <w:p w14:paraId="3027A60A" w14:textId="77777777" w:rsidR="009A273C" w:rsidRDefault="00EC6B0D" w:rsidP="009A273C">
      <w:pPr>
        <w:spacing w:before="0"/>
        <w:jc w:val="center"/>
        <w:rPr>
          <w:rFonts w:cs="Arial"/>
          <w:b/>
          <w:bCs/>
          <w:i/>
          <w:iCs/>
          <w:lang w:val="sr-Latn-RS"/>
        </w:rPr>
      </w:pPr>
      <w:r w:rsidRPr="00EC6B0D">
        <w:t xml:space="preserve">за јавну набавку добара: </w:t>
      </w:r>
      <w:r w:rsidR="009A273C">
        <w:rPr>
          <w:rFonts w:cs="Arial"/>
          <w:b/>
          <w:bCs/>
          <w:i/>
          <w:iCs/>
          <w:lang w:val="sr-Cyrl-CS"/>
        </w:rPr>
        <w:t>„</w:t>
      </w:r>
      <w:r w:rsidR="009A273C">
        <w:rPr>
          <w:rFonts w:cs="Arial"/>
          <w:b/>
          <w:lang w:val="ru-RU"/>
        </w:rPr>
        <w:t xml:space="preserve">Резни Алат </w:t>
      </w:r>
      <w:r w:rsidR="009A273C">
        <w:rPr>
          <w:rFonts w:cs="Arial"/>
          <w:b/>
          <w:lang w:val="sr-Cyrl-RS"/>
        </w:rPr>
        <w:t>за потребе ог</w:t>
      </w:r>
      <w:r w:rsidR="009A273C">
        <w:rPr>
          <w:rFonts w:cs="Arial"/>
          <w:b/>
        </w:rPr>
        <w:t>p</w:t>
      </w:r>
      <w:r w:rsidR="009A273C">
        <w:rPr>
          <w:rFonts w:cs="Arial"/>
          <w:b/>
          <w:lang w:val="sr-Cyrl-RS"/>
        </w:rPr>
        <w:t>анка РБ Колубара</w:t>
      </w:r>
      <w:r w:rsidR="009A273C">
        <w:rPr>
          <w:rFonts w:cs="Arial"/>
          <w:b/>
          <w:lang w:val="sr-Latn-RS"/>
        </w:rPr>
        <w:t>“</w:t>
      </w:r>
    </w:p>
    <w:p w14:paraId="7C199051" w14:textId="77777777" w:rsidR="009A273C" w:rsidRDefault="009A273C" w:rsidP="009A273C">
      <w:pPr>
        <w:widowControl w:val="0"/>
        <w:spacing w:after="200" w:line="276" w:lineRule="auto"/>
        <w:contextualSpacing/>
        <w:jc w:val="center"/>
        <w:rPr>
          <w:rFonts w:cs="Arial"/>
          <w:b/>
          <w:bCs/>
          <w:i/>
          <w:iCs/>
          <w:lang w:val="sr-Cyrl-CS"/>
        </w:rPr>
      </w:pPr>
      <w:r>
        <w:rPr>
          <w:rFonts w:cs="Arial"/>
          <w:b/>
          <w:bCs/>
          <w:i/>
          <w:iCs/>
          <w:lang w:val="sr-Cyrl-CS"/>
        </w:rPr>
        <w:t>ЈН бр.</w:t>
      </w:r>
      <w:r>
        <w:rPr>
          <w:rFonts w:eastAsia="TimesNewRomanPS-BoldMT" w:cs="Arial"/>
          <w:b/>
          <w:bCs/>
          <w:kern w:val="2"/>
          <w:lang w:eastAsia="ar-SA"/>
        </w:rPr>
        <w:t xml:space="preserve"> ЈН</w:t>
      </w:r>
      <w:r>
        <w:rPr>
          <w:rFonts w:eastAsia="TimesNewRomanPS-BoldMT" w:cs="Arial"/>
          <w:b/>
          <w:bCs/>
          <w:kern w:val="2"/>
          <w:lang w:val="sr-Cyrl-RS" w:eastAsia="ar-SA"/>
        </w:rPr>
        <w:t>/4000/0461/2018</w:t>
      </w:r>
      <w:r>
        <w:rPr>
          <w:rFonts w:eastAsia="TimesNewRomanPS-BoldMT" w:cs="Arial"/>
          <w:b/>
          <w:bCs/>
          <w:kern w:val="2"/>
          <w:lang w:val="sr-Latn-RS" w:eastAsia="ar-SA"/>
        </w:rPr>
        <w:t>(2728/2018)</w:t>
      </w:r>
    </w:p>
    <w:p w14:paraId="7ACEC988" w14:textId="5DFC391B" w:rsidR="00EC6B0D" w:rsidRDefault="00EC6B0D" w:rsidP="009A273C">
      <w:pPr>
        <w:jc w:val="center"/>
      </w:pPr>
      <w:r w:rsidRPr="00EC6B0D">
        <w:t>, Партија број______</w:t>
      </w:r>
    </w:p>
    <w:p w14:paraId="1199EE67" w14:textId="77777777" w:rsidR="00DB2E2C" w:rsidRPr="00EC6B0D" w:rsidRDefault="00DB2E2C" w:rsidP="009A273C">
      <w:pPr>
        <w:jc w:val="center"/>
      </w:pPr>
    </w:p>
    <w:p w14:paraId="6A166B67" w14:textId="77777777" w:rsidR="00EC6B0D" w:rsidRPr="00EC6B0D" w:rsidRDefault="00EC6B0D" w:rsidP="00EC6B0D">
      <w:r w:rsidRPr="00EC6B0D">
        <w:t xml:space="preserve">На основу члана 88. став 1. Закона („Службени гласник РС“, бр.124/2012, 14/2015 и 68/2015),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86/2015), уз понуду прилажем </w:t>
      </w:r>
    </w:p>
    <w:p w14:paraId="79233823" w14:textId="77777777" w:rsidR="00EC6B0D" w:rsidRPr="00EC6B0D" w:rsidRDefault="00EC6B0D" w:rsidP="00EC6B0D">
      <w:r w:rsidRPr="00EC6B0D">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EC6B0D" w:rsidRPr="00EC6B0D" w14:paraId="5E39E896" w14:textId="77777777" w:rsidTr="00EC6B0D">
        <w:trPr>
          <w:trHeight w:val="749"/>
          <w:tblCellSpacing w:w="20" w:type="dxa"/>
        </w:trPr>
        <w:tc>
          <w:tcPr>
            <w:tcW w:w="5323" w:type="dxa"/>
            <w:shd w:val="clear" w:color="auto" w:fill="auto"/>
            <w:vAlign w:val="center"/>
          </w:tcPr>
          <w:p w14:paraId="572DA23B" w14:textId="77777777" w:rsidR="00EC6B0D" w:rsidRPr="00EC6B0D" w:rsidRDefault="00EC6B0D" w:rsidP="00EC6B0D">
            <w:r w:rsidRPr="00EC6B0D">
              <w:t>трошкови прибављања средстава обезбеђења</w:t>
            </w:r>
          </w:p>
        </w:tc>
        <w:tc>
          <w:tcPr>
            <w:tcW w:w="4260" w:type="dxa"/>
            <w:shd w:val="clear" w:color="auto" w:fill="auto"/>
          </w:tcPr>
          <w:p w14:paraId="0CB593AB" w14:textId="77777777" w:rsidR="00EC6B0D" w:rsidRPr="00EC6B0D" w:rsidRDefault="00EC6B0D" w:rsidP="00EC6B0D"/>
          <w:p w14:paraId="2CEEBF9E" w14:textId="77777777" w:rsidR="00EC6B0D" w:rsidRPr="00EC6B0D" w:rsidRDefault="00EC6B0D" w:rsidP="00EC6B0D">
            <w:r w:rsidRPr="00EC6B0D">
              <w:t xml:space="preserve">__________ динара </w:t>
            </w:r>
          </w:p>
        </w:tc>
      </w:tr>
      <w:tr w:rsidR="00EC6B0D" w:rsidRPr="00EC6B0D" w14:paraId="672B7340" w14:textId="77777777" w:rsidTr="00EC6B0D">
        <w:trPr>
          <w:trHeight w:val="307"/>
          <w:tblCellSpacing w:w="20" w:type="dxa"/>
        </w:trPr>
        <w:tc>
          <w:tcPr>
            <w:tcW w:w="5323" w:type="dxa"/>
            <w:shd w:val="clear" w:color="auto" w:fill="auto"/>
            <w:vAlign w:val="center"/>
          </w:tcPr>
          <w:p w14:paraId="6E9CBAAD" w14:textId="77777777" w:rsidR="00EC6B0D" w:rsidRPr="00EC6B0D" w:rsidRDefault="00EC6B0D" w:rsidP="00EC6B0D">
            <w:r w:rsidRPr="00EC6B0D">
              <w:t>Укупни трошкови без ПДВ</w:t>
            </w:r>
          </w:p>
        </w:tc>
        <w:tc>
          <w:tcPr>
            <w:tcW w:w="4260" w:type="dxa"/>
            <w:shd w:val="clear" w:color="auto" w:fill="auto"/>
          </w:tcPr>
          <w:p w14:paraId="0DB2662D" w14:textId="77777777" w:rsidR="00EC6B0D" w:rsidRPr="00EC6B0D" w:rsidRDefault="00EC6B0D" w:rsidP="00EC6B0D"/>
          <w:p w14:paraId="10069269" w14:textId="77777777" w:rsidR="00EC6B0D" w:rsidRPr="00EC6B0D" w:rsidRDefault="00EC6B0D" w:rsidP="00EC6B0D">
            <w:r w:rsidRPr="00EC6B0D">
              <w:t>__________ динара</w:t>
            </w:r>
          </w:p>
        </w:tc>
      </w:tr>
      <w:tr w:rsidR="00EC6B0D" w:rsidRPr="00EC6B0D" w14:paraId="10BA1025" w14:textId="77777777" w:rsidTr="00EC6B0D">
        <w:trPr>
          <w:trHeight w:val="433"/>
          <w:tblCellSpacing w:w="20" w:type="dxa"/>
        </w:trPr>
        <w:tc>
          <w:tcPr>
            <w:tcW w:w="5323" w:type="dxa"/>
            <w:shd w:val="clear" w:color="auto" w:fill="auto"/>
            <w:vAlign w:val="center"/>
          </w:tcPr>
          <w:p w14:paraId="08F1456E" w14:textId="77777777" w:rsidR="00EC6B0D" w:rsidRPr="00EC6B0D" w:rsidRDefault="00EC6B0D" w:rsidP="00EC6B0D">
            <w:r w:rsidRPr="00EC6B0D">
              <w:t>ПДВ</w:t>
            </w:r>
          </w:p>
        </w:tc>
        <w:tc>
          <w:tcPr>
            <w:tcW w:w="4260" w:type="dxa"/>
            <w:shd w:val="clear" w:color="auto" w:fill="auto"/>
          </w:tcPr>
          <w:p w14:paraId="2B014502" w14:textId="77777777" w:rsidR="00EC6B0D" w:rsidRPr="00EC6B0D" w:rsidRDefault="00EC6B0D" w:rsidP="00EC6B0D"/>
          <w:p w14:paraId="6AC13278" w14:textId="77777777" w:rsidR="00EC6B0D" w:rsidRPr="00EC6B0D" w:rsidRDefault="00EC6B0D" w:rsidP="00EC6B0D">
            <w:r w:rsidRPr="00EC6B0D">
              <w:t>__________ динара</w:t>
            </w:r>
          </w:p>
        </w:tc>
      </w:tr>
      <w:tr w:rsidR="00EC6B0D" w:rsidRPr="00EC6B0D" w14:paraId="4EA93AE7" w14:textId="77777777" w:rsidTr="00EC6B0D">
        <w:trPr>
          <w:trHeight w:val="190"/>
          <w:tblCellSpacing w:w="20" w:type="dxa"/>
        </w:trPr>
        <w:tc>
          <w:tcPr>
            <w:tcW w:w="5323" w:type="dxa"/>
            <w:shd w:val="clear" w:color="auto" w:fill="auto"/>
          </w:tcPr>
          <w:p w14:paraId="4D0A1A28" w14:textId="77777777" w:rsidR="00EC6B0D" w:rsidRPr="00EC6B0D" w:rsidRDefault="00EC6B0D" w:rsidP="00EC6B0D"/>
          <w:p w14:paraId="179A4BA6" w14:textId="77777777" w:rsidR="00EC6B0D" w:rsidRPr="00EC6B0D" w:rsidRDefault="00EC6B0D" w:rsidP="00EC6B0D">
            <w:r w:rsidRPr="00EC6B0D">
              <w:t>Укупни  трошкови са ПДВ</w:t>
            </w:r>
          </w:p>
        </w:tc>
        <w:tc>
          <w:tcPr>
            <w:tcW w:w="4260" w:type="dxa"/>
            <w:shd w:val="clear" w:color="auto" w:fill="auto"/>
          </w:tcPr>
          <w:p w14:paraId="1554CDFD" w14:textId="77777777" w:rsidR="00EC6B0D" w:rsidRPr="00EC6B0D" w:rsidRDefault="00EC6B0D" w:rsidP="00EC6B0D"/>
          <w:p w14:paraId="716F1C9A" w14:textId="77777777" w:rsidR="00EC6B0D" w:rsidRPr="00EC6B0D" w:rsidRDefault="00EC6B0D" w:rsidP="00EC6B0D">
            <w:r w:rsidRPr="00EC6B0D">
              <w:t>__________ динара</w:t>
            </w:r>
          </w:p>
        </w:tc>
      </w:tr>
    </w:tbl>
    <w:p w14:paraId="4D458C9B" w14:textId="77777777" w:rsidR="00EC6B0D" w:rsidRPr="00EC6B0D" w:rsidRDefault="00EC6B0D" w:rsidP="00EC6B0D">
      <w:r w:rsidRPr="00EC6B0D">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(„Службени гласник РС“, бр.124/2012, 14/2015 и 68/2015).</w:t>
      </w:r>
    </w:p>
    <w:p w14:paraId="002FE43D" w14:textId="77777777" w:rsidR="00EC6B0D" w:rsidRPr="00EC6B0D" w:rsidRDefault="00EC6B0D" w:rsidP="00EC6B0D"/>
    <w:tbl>
      <w:tblPr>
        <w:tblW w:w="10031" w:type="dxa"/>
        <w:jc w:val="center"/>
        <w:tblLayout w:type="fixed"/>
        <w:tblLook w:val="0000" w:firstRow="0" w:lastRow="0" w:firstColumn="0" w:lastColumn="0" w:noHBand="0" w:noVBand="0"/>
      </w:tblPr>
      <w:tblGrid>
        <w:gridCol w:w="3882"/>
        <w:gridCol w:w="2127"/>
        <w:gridCol w:w="4022"/>
      </w:tblGrid>
      <w:tr w:rsidR="00EC6B0D" w:rsidRPr="00EC6B0D" w14:paraId="1D18CB39" w14:textId="77777777" w:rsidTr="00EC6B0D">
        <w:trPr>
          <w:jc w:val="center"/>
        </w:trPr>
        <w:tc>
          <w:tcPr>
            <w:tcW w:w="3882" w:type="dxa"/>
          </w:tcPr>
          <w:p w14:paraId="4853A80A" w14:textId="77777777" w:rsidR="00EC6B0D" w:rsidRPr="00EC6B0D" w:rsidRDefault="00EC6B0D" w:rsidP="00EC6B0D">
            <w:r w:rsidRPr="00EC6B0D">
              <w:t>Датум:</w:t>
            </w:r>
          </w:p>
        </w:tc>
        <w:tc>
          <w:tcPr>
            <w:tcW w:w="2127" w:type="dxa"/>
          </w:tcPr>
          <w:p w14:paraId="4C626418" w14:textId="77777777" w:rsidR="00EC6B0D" w:rsidRPr="00EC6B0D" w:rsidRDefault="00EC6B0D" w:rsidP="00EC6B0D"/>
        </w:tc>
        <w:tc>
          <w:tcPr>
            <w:tcW w:w="4022" w:type="dxa"/>
          </w:tcPr>
          <w:p w14:paraId="75A6DA7C" w14:textId="77777777" w:rsidR="00EC6B0D" w:rsidRPr="00EC6B0D" w:rsidRDefault="00EC6B0D" w:rsidP="00EC6B0D">
            <w:r w:rsidRPr="00EC6B0D">
              <w:t>Понуђач</w:t>
            </w:r>
          </w:p>
        </w:tc>
      </w:tr>
      <w:tr w:rsidR="00EC6B0D" w:rsidRPr="00EC6B0D" w14:paraId="41065081" w14:textId="77777777" w:rsidTr="00EC6B0D">
        <w:trPr>
          <w:jc w:val="center"/>
        </w:trPr>
        <w:tc>
          <w:tcPr>
            <w:tcW w:w="3882" w:type="dxa"/>
          </w:tcPr>
          <w:p w14:paraId="5B390D11" w14:textId="77777777" w:rsidR="00EC6B0D" w:rsidRPr="00EC6B0D" w:rsidRDefault="00EC6B0D" w:rsidP="00EC6B0D"/>
        </w:tc>
        <w:tc>
          <w:tcPr>
            <w:tcW w:w="2127" w:type="dxa"/>
          </w:tcPr>
          <w:p w14:paraId="36B72A54" w14:textId="77777777" w:rsidR="00EC6B0D" w:rsidRPr="00EC6B0D" w:rsidRDefault="00EC6B0D" w:rsidP="00EC6B0D">
            <w:r w:rsidRPr="00EC6B0D">
              <w:t>М.П.</w:t>
            </w:r>
          </w:p>
        </w:tc>
        <w:tc>
          <w:tcPr>
            <w:tcW w:w="4022" w:type="dxa"/>
          </w:tcPr>
          <w:p w14:paraId="2BDFBA99" w14:textId="77777777" w:rsidR="00EC6B0D" w:rsidRPr="00EC6B0D" w:rsidRDefault="00EC6B0D" w:rsidP="00EC6B0D"/>
        </w:tc>
      </w:tr>
      <w:tr w:rsidR="00EC6B0D" w:rsidRPr="00EC6B0D" w14:paraId="3339A6F6" w14:textId="77777777" w:rsidTr="00EC6B0D">
        <w:trPr>
          <w:trHeight w:val="389"/>
          <w:jc w:val="center"/>
        </w:trPr>
        <w:tc>
          <w:tcPr>
            <w:tcW w:w="3882" w:type="dxa"/>
            <w:tcBorders>
              <w:top w:val="single" w:sz="4" w:space="0" w:color="auto"/>
            </w:tcBorders>
          </w:tcPr>
          <w:p w14:paraId="2A4B454C" w14:textId="77777777" w:rsidR="00EC6B0D" w:rsidRPr="00EC6B0D" w:rsidRDefault="00EC6B0D" w:rsidP="00EC6B0D"/>
        </w:tc>
        <w:tc>
          <w:tcPr>
            <w:tcW w:w="2127" w:type="dxa"/>
          </w:tcPr>
          <w:p w14:paraId="24AE45AF" w14:textId="77777777" w:rsidR="00EC6B0D" w:rsidRPr="00EC6B0D" w:rsidRDefault="00EC6B0D" w:rsidP="00EC6B0D"/>
        </w:tc>
        <w:tc>
          <w:tcPr>
            <w:tcW w:w="4022" w:type="dxa"/>
            <w:tcBorders>
              <w:top w:val="single" w:sz="4" w:space="0" w:color="auto"/>
            </w:tcBorders>
          </w:tcPr>
          <w:p w14:paraId="4CB41294" w14:textId="77777777" w:rsidR="00EC6B0D" w:rsidRPr="00EC6B0D" w:rsidRDefault="00EC6B0D" w:rsidP="00EC6B0D"/>
        </w:tc>
      </w:tr>
    </w:tbl>
    <w:p w14:paraId="45C6F41F" w14:textId="77777777" w:rsidR="00EC6B0D" w:rsidRPr="00EC6B0D" w:rsidRDefault="00EC6B0D" w:rsidP="00EC6B0D"/>
    <w:p w14:paraId="7C903169" w14:textId="77777777" w:rsidR="00EC6B0D" w:rsidRPr="00EC6B0D" w:rsidRDefault="00EC6B0D" w:rsidP="00EC6B0D">
      <w:r w:rsidRPr="00EC6B0D">
        <w:t>Напомена:</w:t>
      </w:r>
    </w:p>
    <w:p w14:paraId="42C4756B" w14:textId="77777777" w:rsidR="00EC6B0D" w:rsidRPr="00EC6B0D" w:rsidRDefault="00EC6B0D" w:rsidP="00EC6B0D">
      <w:r w:rsidRPr="00EC6B0D">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05D94F7C" w14:textId="77777777" w:rsidR="00EC6B0D" w:rsidRPr="00EC6B0D" w:rsidRDefault="00EC6B0D" w:rsidP="00EC6B0D">
      <w:r w:rsidRPr="00EC6B0D">
        <w:t xml:space="preserve">-остале трошкове припреме и подношења понуде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A7864C" w14:textId="2BDCC5A8" w:rsidR="00EC6B0D" w:rsidRPr="00EC6B0D" w:rsidRDefault="00EC6B0D" w:rsidP="00EC6B0D">
      <w:r w:rsidRPr="00EC6B0D">
        <w:t>-Уколико Понуђач понуде подноси за две или више партија Образац трошкова припреме понуде се подноси за све партије за које се захтева н</w:t>
      </w:r>
      <w:r w:rsidR="00DB2E2C">
        <w:t>акнада трошкова понуда посебно.</w:t>
      </w:r>
    </w:p>
    <w:p w14:paraId="420CAA87" w14:textId="4F977FBE" w:rsidR="00EC6B0D" w:rsidRPr="00EC6B0D" w:rsidRDefault="00EC6B0D" w:rsidP="00EC6B0D">
      <w:pPr>
        <w:rPr>
          <w:rFonts w:eastAsia="TimesNewRomanPS-BoldMT"/>
        </w:rPr>
      </w:pPr>
      <w:r w:rsidRPr="00EC6B0D">
        <w:t>-уколико понуђач не попуни образац трошкова припреме понуде,Наручилац није дужан да му надокнади трошкове и у Законом прописаном случају</w:t>
      </w:r>
      <w:r w:rsidRPr="00EC6B0D">
        <w:rPr>
          <w:rFonts w:eastAsia="TimesNewRomanPS-BoldMT"/>
        </w:rPr>
        <w:t xml:space="preserve">-Уколико група понуђача подноси заједничку понуду овај образац потписује и оверава Носилац посла.Уколико понуђач подноси понуду са подизвођачем овај образац потписује и оверава печатом понуђач. </w:t>
      </w:r>
    </w:p>
    <w:p w14:paraId="7AF6C5A5" w14:textId="77777777" w:rsidR="00EC6B0D" w:rsidRPr="00EC6B0D" w:rsidRDefault="00EC6B0D" w:rsidP="00DB2E2C">
      <w:pPr>
        <w:jc w:val="right"/>
      </w:pPr>
      <w:r w:rsidRPr="00EC6B0D">
        <w:br w:type="page"/>
      </w:r>
      <w:r w:rsidRPr="00DB2E2C">
        <w:rPr>
          <w:b/>
        </w:rPr>
        <w:lastRenderedPageBreak/>
        <w:t>ПРИЛОГ 1</w:t>
      </w:r>
      <w:r w:rsidRPr="00EC6B0D">
        <w:t>.</w:t>
      </w:r>
    </w:p>
    <w:p w14:paraId="68094B84" w14:textId="77777777" w:rsidR="00EC6B0D" w:rsidRPr="00EC6B0D" w:rsidRDefault="00EC6B0D" w:rsidP="00EC6B0D"/>
    <w:p w14:paraId="47A2FB77" w14:textId="77777777" w:rsidR="00EC6B0D" w:rsidRPr="00DB2E2C" w:rsidRDefault="00EC6B0D" w:rsidP="00DB2E2C">
      <w:pPr>
        <w:jc w:val="center"/>
        <w:rPr>
          <w:b/>
        </w:rPr>
      </w:pPr>
      <w:r w:rsidRPr="00DB2E2C">
        <w:rPr>
          <w:b/>
        </w:rPr>
        <w:t>СПОРАЗУМ  УЧЕСНИКА ЗАЈЕДНИЧКЕ ПОНУДЕ</w:t>
      </w:r>
    </w:p>
    <w:p w14:paraId="5295EF61" w14:textId="77777777" w:rsidR="00EC6B0D" w:rsidRPr="00EC6B0D" w:rsidRDefault="00EC6B0D" w:rsidP="00EC6B0D"/>
    <w:p w14:paraId="5D0D2C56" w14:textId="77777777" w:rsidR="00EC6B0D" w:rsidRPr="00EC6B0D" w:rsidRDefault="00EC6B0D" w:rsidP="00EC6B0D">
      <w:r w:rsidRPr="00EC6B0D">
        <w:t xml:space="preserve">На основу члана 81. Закона о јавним набавкама </w:t>
      </w:r>
      <w:r w:rsidRPr="00EC6B0D">
        <w:rPr>
          <w:rFonts w:eastAsia="TimesNewRomanPSMT"/>
        </w:rPr>
        <w:t>(„Сл. гласник РС” бр. 124/2012, 14/2015, 68/2015</w:t>
      </w:r>
      <w:r w:rsidRPr="00EC6B0D">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EC6B0D" w:rsidRPr="00EC6B0D" w14:paraId="37B2230F" w14:textId="77777777" w:rsidTr="00EC6B0D">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5D6ABFC0" w14:textId="77777777" w:rsidR="00EC6B0D" w:rsidRPr="00EC6B0D" w:rsidRDefault="00EC6B0D" w:rsidP="00EC6B0D">
            <w:r w:rsidRPr="00EC6B0D">
              <w:t xml:space="preserve">ПОДАТАК </w:t>
            </w:r>
          </w:p>
        </w:tc>
        <w:tc>
          <w:tcPr>
            <w:tcW w:w="5637" w:type="dxa"/>
            <w:tcBorders>
              <w:top w:val="single" w:sz="4" w:space="0" w:color="auto"/>
              <w:left w:val="single" w:sz="4" w:space="0" w:color="auto"/>
              <w:bottom w:val="single" w:sz="4" w:space="0" w:color="auto"/>
              <w:right w:val="single" w:sz="4" w:space="0" w:color="auto"/>
            </w:tcBorders>
            <w:vAlign w:val="center"/>
          </w:tcPr>
          <w:p w14:paraId="634B00CA" w14:textId="77777777" w:rsidR="00EC6B0D" w:rsidRPr="00EC6B0D" w:rsidRDefault="00EC6B0D" w:rsidP="00EC6B0D">
            <w:r w:rsidRPr="00EC6B0D">
              <w:t>НАЗИВ И СЕДИШТЕ ЧЛАНА ГРУПЕ ПОНУЂАЧА</w:t>
            </w:r>
          </w:p>
          <w:p w14:paraId="4F6A2FA1" w14:textId="77777777" w:rsidR="00EC6B0D" w:rsidRPr="00EC6B0D" w:rsidRDefault="00EC6B0D" w:rsidP="00EC6B0D"/>
        </w:tc>
      </w:tr>
      <w:tr w:rsidR="00EC6B0D" w:rsidRPr="00EC6B0D" w14:paraId="2FBFF90B" w14:textId="77777777" w:rsidTr="00EC6B0D">
        <w:trPr>
          <w:trHeight w:val="1244"/>
        </w:trPr>
        <w:tc>
          <w:tcPr>
            <w:tcW w:w="3651" w:type="dxa"/>
            <w:tcBorders>
              <w:top w:val="single" w:sz="4" w:space="0" w:color="auto"/>
              <w:left w:val="single" w:sz="4" w:space="0" w:color="auto"/>
              <w:bottom w:val="single" w:sz="4" w:space="0" w:color="auto"/>
              <w:right w:val="single" w:sz="4" w:space="0" w:color="auto"/>
            </w:tcBorders>
          </w:tcPr>
          <w:p w14:paraId="47F7BBAF" w14:textId="77777777" w:rsidR="00EC6B0D" w:rsidRPr="00EC6B0D" w:rsidRDefault="00EC6B0D" w:rsidP="00EC6B0D">
            <w:r w:rsidRPr="00EC6B0D">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05E7FC20" w14:textId="77777777" w:rsidR="00EC6B0D" w:rsidRPr="00EC6B0D" w:rsidRDefault="00EC6B0D" w:rsidP="00EC6B0D"/>
        </w:tc>
      </w:tr>
      <w:tr w:rsidR="00EC6B0D" w:rsidRPr="00EC6B0D" w14:paraId="7C92588F" w14:textId="77777777" w:rsidTr="00EC6B0D">
        <w:trPr>
          <w:trHeight w:val="1280"/>
        </w:trPr>
        <w:tc>
          <w:tcPr>
            <w:tcW w:w="3651" w:type="dxa"/>
            <w:tcBorders>
              <w:top w:val="single" w:sz="4" w:space="0" w:color="auto"/>
              <w:left w:val="single" w:sz="4" w:space="0" w:color="auto"/>
              <w:bottom w:val="single" w:sz="4" w:space="0" w:color="auto"/>
              <w:right w:val="single" w:sz="4" w:space="0" w:color="auto"/>
            </w:tcBorders>
          </w:tcPr>
          <w:p w14:paraId="72C1F548" w14:textId="77777777" w:rsidR="00EC6B0D" w:rsidRPr="00EC6B0D" w:rsidRDefault="00EC6B0D" w:rsidP="00EC6B0D">
            <w:r w:rsidRPr="00EC6B0D">
              <w:t>2. Oпис послова сваког од понуђача из групе понуђача у извршењу уговора:</w:t>
            </w:r>
          </w:p>
          <w:p w14:paraId="15EBC6A4" w14:textId="77777777" w:rsidR="00EC6B0D" w:rsidRPr="00EC6B0D" w:rsidRDefault="00EC6B0D" w:rsidP="00EC6B0D"/>
          <w:p w14:paraId="1130423F" w14:textId="77777777" w:rsidR="00EC6B0D" w:rsidRPr="00EC6B0D" w:rsidRDefault="00EC6B0D" w:rsidP="00EC6B0D"/>
          <w:p w14:paraId="036A1500" w14:textId="77777777" w:rsidR="00EC6B0D" w:rsidRPr="00EC6B0D" w:rsidRDefault="00EC6B0D" w:rsidP="00EC6B0D"/>
        </w:tc>
        <w:tc>
          <w:tcPr>
            <w:tcW w:w="5637" w:type="dxa"/>
            <w:tcBorders>
              <w:top w:val="single" w:sz="4" w:space="0" w:color="auto"/>
              <w:left w:val="single" w:sz="4" w:space="0" w:color="auto"/>
              <w:bottom w:val="single" w:sz="4" w:space="0" w:color="auto"/>
              <w:right w:val="single" w:sz="4" w:space="0" w:color="auto"/>
            </w:tcBorders>
          </w:tcPr>
          <w:p w14:paraId="17B457A0" w14:textId="77777777" w:rsidR="00EC6B0D" w:rsidRPr="00EC6B0D" w:rsidRDefault="00EC6B0D" w:rsidP="00EC6B0D"/>
        </w:tc>
      </w:tr>
      <w:tr w:rsidR="00EC6B0D" w:rsidRPr="00EC6B0D" w14:paraId="5736505E" w14:textId="77777777" w:rsidTr="00EC6B0D">
        <w:trPr>
          <w:trHeight w:val="1433"/>
        </w:trPr>
        <w:tc>
          <w:tcPr>
            <w:tcW w:w="3651" w:type="dxa"/>
            <w:tcBorders>
              <w:top w:val="single" w:sz="4" w:space="0" w:color="auto"/>
              <w:left w:val="single" w:sz="4" w:space="0" w:color="auto"/>
              <w:bottom w:val="single" w:sz="4" w:space="0" w:color="auto"/>
              <w:right w:val="single" w:sz="4" w:space="0" w:color="auto"/>
            </w:tcBorders>
          </w:tcPr>
          <w:p w14:paraId="155C5213" w14:textId="77777777" w:rsidR="00EC6B0D" w:rsidRPr="00EC6B0D" w:rsidRDefault="00EC6B0D" w:rsidP="00EC6B0D">
            <w:r w:rsidRPr="00EC6B0D">
              <w:t>3.Друго:</w:t>
            </w:r>
          </w:p>
          <w:p w14:paraId="11C55A94" w14:textId="77777777" w:rsidR="00EC6B0D" w:rsidRPr="00EC6B0D" w:rsidRDefault="00EC6B0D" w:rsidP="00EC6B0D"/>
          <w:p w14:paraId="5B3091AB" w14:textId="77777777" w:rsidR="00EC6B0D" w:rsidRPr="00EC6B0D" w:rsidRDefault="00EC6B0D" w:rsidP="00EC6B0D"/>
          <w:p w14:paraId="715125E9" w14:textId="77777777" w:rsidR="00EC6B0D" w:rsidRPr="00EC6B0D" w:rsidRDefault="00EC6B0D" w:rsidP="00EC6B0D"/>
          <w:p w14:paraId="51283ED9" w14:textId="77777777" w:rsidR="00EC6B0D" w:rsidRPr="00EC6B0D" w:rsidRDefault="00EC6B0D" w:rsidP="00EC6B0D"/>
          <w:p w14:paraId="0FFFF78E" w14:textId="77777777" w:rsidR="00EC6B0D" w:rsidRPr="00EC6B0D" w:rsidRDefault="00EC6B0D" w:rsidP="00EC6B0D"/>
        </w:tc>
        <w:tc>
          <w:tcPr>
            <w:tcW w:w="5637" w:type="dxa"/>
            <w:tcBorders>
              <w:top w:val="single" w:sz="4" w:space="0" w:color="auto"/>
              <w:left w:val="single" w:sz="4" w:space="0" w:color="auto"/>
              <w:bottom w:val="single" w:sz="4" w:space="0" w:color="auto"/>
              <w:right w:val="single" w:sz="4" w:space="0" w:color="auto"/>
            </w:tcBorders>
          </w:tcPr>
          <w:p w14:paraId="69C8CB90" w14:textId="77777777" w:rsidR="00EC6B0D" w:rsidRPr="00EC6B0D" w:rsidRDefault="00EC6B0D" w:rsidP="00EC6B0D"/>
        </w:tc>
      </w:tr>
    </w:tbl>
    <w:p w14:paraId="59B6060E" w14:textId="77777777" w:rsidR="00EC6B0D" w:rsidRPr="00EC6B0D" w:rsidRDefault="00EC6B0D" w:rsidP="00EC6B0D"/>
    <w:p w14:paraId="3713341C" w14:textId="77777777" w:rsidR="00EC6B0D" w:rsidRPr="00EC6B0D" w:rsidRDefault="00EC6B0D" w:rsidP="00EC6B0D">
      <w:r w:rsidRPr="00EC6B0D">
        <w:t>Потпис одговорног лица члана групе понуђача:</w:t>
      </w:r>
    </w:p>
    <w:p w14:paraId="76C2D4A9" w14:textId="77777777" w:rsidR="00EC6B0D" w:rsidRPr="00EC6B0D" w:rsidRDefault="00EC6B0D" w:rsidP="00EC6B0D">
      <w:r w:rsidRPr="00EC6B0D">
        <w:t>______________________</w:t>
      </w:r>
    </w:p>
    <w:p w14:paraId="2B6543F8" w14:textId="77777777" w:rsidR="00EC6B0D" w:rsidRPr="00EC6B0D" w:rsidRDefault="00EC6B0D" w:rsidP="00EC6B0D">
      <w:r w:rsidRPr="00EC6B0D">
        <w:t xml:space="preserve">                                       м.п.</w:t>
      </w:r>
    </w:p>
    <w:p w14:paraId="66ED3C36" w14:textId="77777777" w:rsidR="00EC6B0D" w:rsidRPr="00EC6B0D" w:rsidRDefault="00EC6B0D" w:rsidP="00EC6B0D">
      <w:r w:rsidRPr="00EC6B0D">
        <w:t>Потпис одговорног лица члана групе понуђача:</w:t>
      </w:r>
    </w:p>
    <w:p w14:paraId="362BC985" w14:textId="77777777" w:rsidR="00EC6B0D" w:rsidRPr="00EC6B0D" w:rsidRDefault="00EC6B0D" w:rsidP="00EC6B0D">
      <w:r w:rsidRPr="00EC6B0D">
        <w:t>______________________</w:t>
      </w:r>
    </w:p>
    <w:p w14:paraId="48DECE5B" w14:textId="77777777" w:rsidR="00EC6B0D" w:rsidRPr="00EC6B0D" w:rsidRDefault="00EC6B0D" w:rsidP="00EC6B0D">
      <w:r w:rsidRPr="00EC6B0D">
        <w:t xml:space="preserve">                                       м.п.</w:t>
      </w:r>
    </w:p>
    <w:p w14:paraId="269F4723" w14:textId="77777777" w:rsidR="00EC6B0D" w:rsidRPr="00EC6B0D" w:rsidRDefault="00EC6B0D" w:rsidP="00EC6B0D">
      <w:r w:rsidRPr="00EC6B0D">
        <w:t xml:space="preserve">Датум:                                                                                                  </w:t>
      </w:r>
    </w:p>
    <w:p w14:paraId="2F3936C3" w14:textId="623AEE8E" w:rsidR="00B23A62" w:rsidRDefault="00EC6B0D" w:rsidP="00EC6B0D">
      <w:r w:rsidRPr="00EC6B0D">
        <w:t>___________             ).</w:t>
      </w:r>
    </w:p>
    <w:p w14:paraId="09DE9794" w14:textId="77777777" w:rsidR="00B23A62" w:rsidRDefault="00B23A62">
      <w:pPr>
        <w:spacing w:before="0"/>
        <w:jc w:val="left"/>
      </w:pPr>
      <w:r>
        <w:br w:type="page"/>
      </w:r>
    </w:p>
    <w:p w14:paraId="300245C2" w14:textId="77777777" w:rsidR="00EC6B0D" w:rsidRPr="00EC6B0D" w:rsidRDefault="00EC6B0D" w:rsidP="00EC6B0D"/>
    <w:p w14:paraId="52831947" w14:textId="77777777" w:rsidR="00EC6B0D" w:rsidRPr="00543FE2" w:rsidRDefault="00EC6B0D" w:rsidP="00543FE2">
      <w:pPr>
        <w:jc w:val="right"/>
        <w:rPr>
          <w:b/>
        </w:rPr>
      </w:pPr>
      <w:r w:rsidRPr="00543FE2">
        <w:rPr>
          <w:b/>
        </w:rPr>
        <w:t>ПРИЛОГ 3.</w:t>
      </w:r>
    </w:p>
    <w:p w14:paraId="0A6DAB36" w14:textId="77777777" w:rsidR="00EC6B0D" w:rsidRPr="00EC6B0D" w:rsidRDefault="00EC6B0D" w:rsidP="00EC6B0D">
      <w:pPr>
        <w:rPr>
          <w:rFonts w:eastAsia="Arial"/>
        </w:rPr>
      </w:pPr>
    </w:p>
    <w:tbl>
      <w:tblPr>
        <w:tblStyle w:val="TableNormal1"/>
        <w:tblW w:w="0" w:type="auto"/>
        <w:tblInd w:w="89" w:type="dxa"/>
        <w:tblLayout w:type="fixed"/>
        <w:tblLook w:val="01E0" w:firstRow="1" w:lastRow="1" w:firstColumn="1" w:lastColumn="1" w:noHBand="0" w:noVBand="0"/>
      </w:tblPr>
      <w:tblGrid>
        <w:gridCol w:w="2979"/>
        <w:gridCol w:w="4820"/>
        <w:gridCol w:w="1985"/>
      </w:tblGrid>
      <w:tr w:rsidR="00EC6B0D" w:rsidRPr="00EC6B0D" w14:paraId="0D1C23FD" w14:textId="77777777" w:rsidTr="00EC6B0D">
        <w:trPr>
          <w:trHeight w:hRule="exact" w:val="320"/>
        </w:trPr>
        <w:tc>
          <w:tcPr>
            <w:tcW w:w="2979" w:type="dxa"/>
            <w:vMerge w:val="restart"/>
            <w:tcBorders>
              <w:top w:val="single" w:sz="13" w:space="0" w:color="000000"/>
              <w:left w:val="single" w:sz="12" w:space="0" w:color="000000"/>
              <w:right w:val="single" w:sz="12" w:space="0" w:color="000000"/>
            </w:tcBorders>
          </w:tcPr>
          <w:p w14:paraId="2C4DF81B" w14:textId="77777777" w:rsidR="00EC6B0D" w:rsidRPr="00EC6B0D" w:rsidRDefault="00EC6B0D" w:rsidP="00EC6B0D">
            <w:r w:rsidRPr="00EC6B0D">
              <w:rPr>
                <w:noProof/>
                <w:lang w:val="sr-Latn-RS" w:eastAsia="sr-Latn-RS"/>
              </w:rPr>
              <w:drawing>
                <wp:anchor distT="0" distB="0" distL="114300" distR="114300" simplePos="0" relativeHeight="251663360" behindDoc="0" locked="0" layoutInCell="1" allowOverlap="1" wp14:anchorId="27375E8C" wp14:editId="1232D743">
                  <wp:simplePos x="0" y="0"/>
                  <wp:positionH relativeFrom="column">
                    <wp:posOffset>-3175</wp:posOffset>
                  </wp:positionH>
                  <wp:positionV relativeFrom="paragraph">
                    <wp:posOffset>118110</wp:posOffset>
                  </wp:positionV>
                  <wp:extent cx="1869440" cy="3143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869440" cy="314325"/>
                          </a:xfrm>
                          <a:prstGeom prst="rect">
                            <a:avLst/>
                          </a:prstGeom>
                          <a:noFill/>
                          <a:ln>
                            <a:noFill/>
                          </a:ln>
                        </pic:spPr>
                      </pic:pic>
                    </a:graphicData>
                  </a:graphic>
                </wp:anchor>
              </w:drawing>
            </w:r>
          </w:p>
        </w:tc>
        <w:tc>
          <w:tcPr>
            <w:tcW w:w="4820" w:type="dxa"/>
            <w:vMerge w:val="restart"/>
            <w:tcBorders>
              <w:top w:val="single" w:sz="13" w:space="0" w:color="000000"/>
              <w:left w:val="single" w:sz="12" w:space="0" w:color="000000"/>
              <w:right w:val="single" w:sz="12" w:space="0" w:color="000000"/>
            </w:tcBorders>
            <w:vAlign w:val="center"/>
          </w:tcPr>
          <w:p w14:paraId="4633F435" w14:textId="77777777" w:rsidR="00EC6B0D" w:rsidRPr="00EC6B0D" w:rsidRDefault="00EC6B0D" w:rsidP="00EC6B0D">
            <w:r w:rsidRPr="00EC6B0D">
              <w:t>Обавештење о испоруци добара</w:t>
            </w:r>
          </w:p>
        </w:tc>
        <w:tc>
          <w:tcPr>
            <w:tcW w:w="1985" w:type="dxa"/>
            <w:tcBorders>
              <w:top w:val="single" w:sz="13" w:space="0" w:color="000000"/>
              <w:left w:val="single" w:sz="12" w:space="0" w:color="000000"/>
              <w:bottom w:val="single" w:sz="13" w:space="0" w:color="000000"/>
              <w:right w:val="single" w:sz="12" w:space="0" w:color="000000"/>
            </w:tcBorders>
            <w:vAlign w:val="center"/>
          </w:tcPr>
          <w:p w14:paraId="522C6B45" w14:textId="77777777" w:rsidR="00EC6B0D" w:rsidRPr="00EC6B0D" w:rsidRDefault="00EC6B0D" w:rsidP="00EC6B0D">
            <w:r w:rsidRPr="00EC6B0D">
              <w:t>ФK.6.2.4.0.2</w:t>
            </w:r>
          </w:p>
        </w:tc>
      </w:tr>
      <w:tr w:rsidR="00EC6B0D" w:rsidRPr="00EC6B0D" w14:paraId="400519FF" w14:textId="77777777" w:rsidTr="00EC6B0D">
        <w:trPr>
          <w:trHeight w:hRule="exact" w:val="560"/>
        </w:trPr>
        <w:tc>
          <w:tcPr>
            <w:tcW w:w="2979" w:type="dxa"/>
            <w:vMerge/>
            <w:tcBorders>
              <w:left w:val="single" w:sz="12" w:space="0" w:color="000000"/>
              <w:bottom w:val="single" w:sz="12" w:space="0" w:color="000000"/>
              <w:right w:val="single" w:sz="12" w:space="0" w:color="000000"/>
            </w:tcBorders>
          </w:tcPr>
          <w:p w14:paraId="0B9D664C" w14:textId="77777777" w:rsidR="00EC6B0D" w:rsidRPr="00EC6B0D" w:rsidRDefault="00EC6B0D" w:rsidP="00EC6B0D"/>
        </w:tc>
        <w:tc>
          <w:tcPr>
            <w:tcW w:w="4820" w:type="dxa"/>
            <w:vMerge/>
            <w:tcBorders>
              <w:left w:val="single" w:sz="12" w:space="0" w:color="000000"/>
              <w:bottom w:val="single" w:sz="12" w:space="0" w:color="000000"/>
              <w:right w:val="single" w:sz="12" w:space="0" w:color="000000"/>
            </w:tcBorders>
          </w:tcPr>
          <w:p w14:paraId="306A2CBB" w14:textId="77777777" w:rsidR="00EC6B0D" w:rsidRPr="00EC6B0D" w:rsidRDefault="00EC6B0D" w:rsidP="00EC6B0D"/>
        </w:tc>
        <w:tc>
          <w:tcPr>
            <w:tcW w:w="1985" w:type="dxa"/>
            <w:tcBorders>
              <w:top w:val="single" w:sz="13" w:space="0" w:color="000000"/>
              <w:left w:val="single" w:sz="12" w:space="0" w:color="000000"/>
              <w:bottom w:val="single" w:sz="12" w:space="0" w:color="000000"/>
              <w:right w:val="single" w:sz="12" w:space="0" w:color="000000"/>
            </w:tcBorders>
            <w:vAlign w:val="center"/>
          </w:tcPr>
          <w:p w14:paraId="7442C178" w14:textId="77777777" w:rsidR="00EC6B0D" w:rsidRPr="00EC6B0D" w:rsidRDefault="00EC6B0D" w:rsidP="00EC6B0D">
            <w:r w:rsidRPr="00EC6B0D">
              <w:t>Датум: ___________</w:t>
            </w:r>
          </w:p>
        </w:tc>
      </w:tr>
    </w:tbl>
    <w:p w14:paraId="1EC319CA" w14:textId="77777777" w:rsidR="00EC6B0D" w:rsidRPr="00EC6B0D" w:rsidRDefault="00EC6B0D" w:rsidP="00EC6B0D">
      <w:pPr>
        <w:rPr>
          <w:rFonts w:eastAsia="Arial"/>
        </w:rPr>
      </w:pPr>
    </w:p>
    <w:p w14:paraId="3DC11F2B" w14:textId="77777777" w:rsidR="00EC6B0D" w:rsidRPr="00EC6B0D" w:rsidRDefault="00EC6B0D" w:rsidP="00EC6B0D">
      <w:pPr>
        <w:rPr>
          <w:rFonts w:eastAsia="Arial"/>
        </w:rPr>
      </w:pPr>
      <w:r w:rsidRPr="00EC6B0D">
        <w:rPr>
          <w:rFonts w:eastAsia="Arial"/>
        </w:rPr>
        <w:tab/>
        <w:t>НАПОМЕНА: Доставити најмање 24h пре испоруке.</w:t>
      </w:r>
    </w:p>
    <w:p w14:paraId="34D584B8" w14:textId="77777777" w:rsidR="00EC6B0D" w:rsidRPr="00EC6B0D" w:rsidRDefault="00EC6B0D" w:rsidP="00EC6B0D">
      <w:pPr>
        <w:rPr>
          <w:rFonts w:eastAsia="Arial"/>
        </w:rPr>
      </w:pPr>
      <w:r w:rsidRPr="00EC6B0D">
        <w:t>Добављач ___________________________________________________________________</w:t>
      </w:r>
    </w:p>
    <w:p w14:paraId="7E516759" w14:textId="77777777" w:rsidR="00EC6B0D" w:rsidRPr="00EC6B0D" w:rsidRDefault="00EC6B0D" w:rsidP="00EC6B0D">
      <w:pPr>
        <w:rPr>
          <w:rFonts w:eastAsia="Arial"/>
        </w:rPr>
      </w:pPr>
    </w:p>
    <w:p w14:paraId="13F6BFBD" w14:textId="77777777" w:rsidR="00EC6B0D" w:rsidRPr="00EC6B0D" w:rsidRDefault="00EC6B0D" w:rsidP="00EC6B0D">
      <w:pPr>
        <w:rPr>
          <w:rFonts w:eastAsia="Arial"/>
        </w:rPr>
      </w:pPr>
      <w:r w:rsidRPr="00EC6B0D">
        <w:t xml:space="preserve">Основ испоруке (назив документа, број, датум) </w:t>
      </w:r>
    </w:p>
    <w:p w14:paraId="7C26799E" w14:textId="77777777" w:rsidR="00EC6B0D" w:rsidRPr="00EC6B0D" w:rsidRDefault="00EC6B0D" w:rsidP="00EC6B0D">
      <w:pPr>
        <w:rPr>
          <w:rFonts w:eastAsia="Arial"/>
        </w:rPr>
      </w:pPr>
      <w:r w:rsidRPr="00EC6B0D">
        <w:rPr>
          <w:rFonts w:eastAsia="Arial"/>
        </w:rPr>
        <w:t>______________________________________________________________________</w:t>
      </w:r>
    </w:p>
    <w:p w14:paraId="6B1498EF" w14:textId="77777777" w:rsidR="00EC6B0D" w:rsidRPr="00EC6B0D" w:rsidRDefault="00EC6B0D" w:rsidP="00EC6B0D">
      <w:pPr>
        <w:rPr>
          <w:rFonts w:eastAsia="Arial"/>
        </w:rPr>
      </w:pPr>
      <w:r w:rsidRPr="00EC6B0D">
        <w:rPr>
          <w:rFonts w:eastAsia="Arial"/>
        </w:rPr>
        <w:t>Предмет испоруке (кратак опис)</w:t>
      </w:r>
    </w:p>
    <w:p w14:paraId="103BF074" w14:textId="77777777" w:rsidR="00EC6B0D" w:rsidRPr="00EC6B0D" w:rsidRDefault="00EC6B0D" w:rsidP="00EC6B0D">
      <w:pPr>
        <w:rPr>
          <w:rFonts w:eastAsia="Arial"/>
        </w:rPr>
      </w:pPr>
      <w:r w:rsidRPr="00EC6B0D">
        <w:rPr>
          <w:rFonts w:eastAsia="Arial"/>
        </w:rPr>
        <w:t>_____________________________________________________________________</w:t>
      </w:r>
    </w:p>
    <w:p w14:paraId="66844DB5" w14:textId="77777777" w:rsidR="00EC6B0D" w:rsidRPr="00EC6B0D" w:rsidRDefault="00EC6B0D" w:rsidP="00EC6B0D">
      <w:pPr>
        <w:rPr>
          <w:rFonts w:eastAsia="Arial"/>
        </w:rPr>
      </w:pPr>
    </w:p>
    <w:p w14:paraId="7CA6021A" w14:textId="77777777" w:rsidR="00EC6B0D" w:rsidRPr="00EC6B0D" w:rsidRDefault="00EC6B0D" w:rsidP="00EC6B0D">
      <w:pPr>
        <w:rPr>
          <w:rFonts w:eastAsia="Arial"/>
        </w:rPr>
      </w:pPr>
      <w:r w:rsidRPr="00EC6B0D">
        <w:t>Датум, време и место испоруке добара (магацин, погон, радилиште и сл.)</w:t>
      </w:r>
    </w:p>
    <w:p w14:paraId="07AB8820" w14:textId="77777777" w:rsidR="00EC6B0D" w:rsidRPr="00EC6B0D" w:rsidRDefault="00EC6B0D" w:rsidP="00EC6B0D">
      <w:pPr>
        <w:rPr>
          <w:rFonts w:eastAsia="Arial"/>
        </w:rPr>
      </w:pPr>
      <w:r w:rsidRPr="00EC6B0D">
        <w:rPr>
          <w:rFonts w:eastAsia="Arial"/>
        </w:rPr>
        <w:t>_____________________________________________________________________</w:t>
      </w:r>
    </w:p>
    <w:p w14:paraId="5A91DDA9" w14:textId="77777777" w:rsidR="00EC6B0D" w:rsidRPr="00EC6B0D" w:rsidRDefault="00EC6B0D" w:rsidP="00EC6B0D">
      <w:pPr>
        <w:rPr>
          <w:rFonts w:eastAsia="Arial"/>
        </w:rPr>
      </w:pPr>
      <w:r w:rsidRPr="00EC6B0D">
        <w:rPr>
          <w:rFonts w:eastAsia="Arial"/>
        </w:rPr>
        <w:t xml:space="preserve">Превозник (заокружити): </w:t>
      </w:r>
    </w:p>
    <w:p w14:paraId="28F1726A" w14:textId="77777777" w:rsidR="00EC6B0D" w:rsidRPr="00EC6B0D" w:rsidRDefault="00EC6B0D" w:rsidP="00EC6B0D">
      <w:pPr>
        <w:rPr>
          <w:rFonts w:eastAsia="Arial"/>
        </w:rPr>
      </w:pPr>
      <w:r w:rsidRPr="00EC6B0D">
        <w:rPr>
          <w:rFonts w:eastAsia="Arial"/>
        </w:rPr>
        <w:t>Сопствени</w:t>
      </w:r>
    </w:p>
    <w:p w14:paraId="51BF1410" w14:textId="77777777" w:rsidR="00EC6B0D" w:rsidRPr="00EC6B0D" w:rsidRDefault="00EC6B0D" w:rsidP="00EC6B0D">
      <w:pPr>
        <w:rPr>
          <w:rFonts w:eastAsia="Arial"/>
        </w:rPr>
      </w:pPr>
      <w:r w:rsidRPr="00EC6B0D">
        <w:rPr>
          <w:rFonts w:eastAsia="Arial"/>
        </w:rPr>
        <w:t>Услужни превоз (назив превозника):___________________________________________</w:t>
      </w:r>
    </w:p>
    <w:p w14:paraId="2A719590" w14:textId="77777777" w:rsidR="00EC6B0D" w:rsidRPr="00EC6B0D" w:rsidRDefault="00EC6B0D" w:rsidP="00EC6B0D">
      <w:pPr>
        <w:rPr>
          <w:rFonts w:eastAsia="Arial"/>
        </w:rPr>
      </w:pPr>
      <w:r w:rsidRPr="00EC6B0D">
        <w:rPr>
          <w:rFonts w:eastAsia="Arial"/>
        </w:rPr>
        <w:t>_____________________________________________________________________</w:t>
      </w:r>
    </w:p>
    <w:p w14:paraId="6283706E" w14:textId="77777777" w:rsidR="00EC6B0D" w:rsidRPr="00EC6B0D" w:rsidRDefault="00EC6B0D" w:rsidP="00EC6B0D">
      <w:pPr>
        <w:rPr>
          <w:rFonts w:eastAsia="Arial"/>
        </w:rPr>
      </w:pPr>
      <w:r w:rsidRPr="00EC6B0D">
        <w:t>Превозно средство за доставу (марка, тип возила, регистарска ознака за возило и вучено возило)</w:t>
      </w:r>
    </w:p>
    <w:p w14:paraId="677D11DD" w14:textId="77777777" w:rsidR="00EC6B0D" w:rsidRPr="00EC6B0D" w:rsidRDefault="00EC6B0D" w:rsidP="00EC6B0D">
      <w:pPr>
        <w:rPr>
          <w:rFonts w:eastAsia="Arial"/>
        </w:rPr>
      </w:pPr>
      <w:r w:rsidRPr="00EC6B0D">
        <w:rPr>
          <w:rFonts w:eastAsia="Arial"/>
        </w:rPr>
        <w:t>______________________________________________________________________</w:t>
      </w:r>
    </w:p>
    <w:p w14:paraId="44232653" w14:textId="77777777" w:rsidR="00EC6B0D" w:rsidRPr="00EC6B0D" w:rsidRDefault="00EC6B0D" w:rsidP="00EC6B0D">
      <w:pPr>
        <w:rPr>
          <w:rFonts w:eastAsia="Arial"/>
        </w:rPr>
      </w:pPr>
      <w:r w:rsidRPr="00EC6B0D">
        <w:rPr>
          <w:rFonts w:eastAsia="Arial"/>
        </w:rPr>
        <w:t>______________________________________________________________________</w:t>
      </w:r>
    </w:p>
    <w:p w14:paraId="13820C3B" w14:textId="77777777" w:rsidR="00EC6B0D" w:rsidRPr="00EC6B0D" w:rsidRDefault="00EC6B0D" w:rsidP="00EC6B0D">
      <w:pPr>
        <w:rPr>
          <w:rFonts w:eastAsia="Arial"/>
        </w:rPr>
      </w:pPr>
      <w:r w:rsidRPr="00EC6B0D">
        <w:t>Подаци о возачу и пратиоцима (име, презиме, бр. личне карте/пасоша)</w:t>
      </w:r>
    </w:p>
    <w:p w14:paraId="7F1BF13F" w14:textId="77777777" w:rsidR="00EC6B0D" w:rsidRPr="00EC6B0D" w:rsidRDefault="00EC6B0D" w:rsidP="00EC6B0D">
      <w:pPr>
        <w:rPr>
          <w:rFonts w:eastAsia="Arial"/>
        </w:rPr>
      </w:pPr>
    </w:p>
    <w:tbl>
      <w:tblPr>
        <w:tblStyle w:val="TableGrid"/>
        <w:tblW w:w="0" w:type="auto"/>
        <w:tblLook w:val="04A0" w:firstRow="1" w:lastRow="0" w:firstColumn="1" w:lastColumn="0" w:noHBand="0" w:noVBand="1"/>
      </w:tblPr>
      <w:tblGrid>
        <w:gridCol w:w="421"/>
        <w:gridCol w:w="5528"/>
        <w:gridCol w:w="2268"/>
        <w:gridCol w:w="1783"/>
      </w:tblGrid>
      <w:tr w:rsidR="00EC6B0D" w:rsidRPr="00EC6B0D" w14:paraId="188868B2" w14:textId="77777777" w:rsidTr="00EC6B0D">
        <w:tc>
          <w:tcPr>
            <w:tcW w:w="421" w:type="dxa"/>
          </w:tcPr>
          <w:p w14:paraId="6E02F878" w14:textId="77777777" w:rsidR="00EC6B0D" w:rsidRPr="00EC6B0D" w:rsidRDefault="00EC6B0D" w:rsidP="00EC6B0D">
            <w:pPr>
              <w:rPr>
                <w:rFonts w:eastAsia="Arial"/>
              </w:rPr>
            </w:pPr>
          </w:p>
        </w:tc>
        <w:tc>
          <w:tcPr>
            <w:tcW w:w="5528" w:type="dxa"/>
          </w:tcPr>
          <w:p w14:paraId="0302F3BB" w14:textId="77777777" w:rsidR="00EC6B0D" w:rsidRPr="00EC6B0D" w:rsidRDefault="00EC6B0D" w:rsidP="00EC6B0D">
            <w:pPr>
              <w:rPr>
                <w:rFonts w:eastAsia="Arial"/>
              </w:rPr>
            </w:pPr>
            <w:r w:rsidRPr="00EC6B0D">
              <w:rPr>
                <w:rFonts w:eastAsia="Arial"/>
              </w:rPr>
              <w:t>Име и презиме</w:t>
            </w:r>
          </w:p>
        </w:tc>
        <w:tc>
          <w:tcPr>
            <w:tcW w:w="2268" w:type="dxa"/>
          </w:tcPr>
          <w:p w14:paraId="234D0236" w14:textId="77777777" w:rsidR="00EC6B0D" w:rsidRPr="00EC6B0D" w:rsidRDefault="00EC6B0D" w:rsidP="00EC6B0D">
            <w:pPr>
              <w:rPr>
                <w:rFonts w:eastAsia="Arial"/>
              </w:rPr>
            </w:pPr>
            <w:r w:rsidRPr="00EC6B0D">
              <w:rPr>
                <w:rFonts w:eastAsia="Arial"/>
              </w:rPr>
              <w:t>Бр.личне карте/пасошa</w:t>
            </w:r>
          </w:p>
        </w:tc>
        <w:tc>
          <w:tcPr>
            <w:tcW w:w="1783" w:type="dxa"/>
          </w:tcPr>
          <w:p w14:paraId="5C5A8AB7" w14:textId="77777777" w:rsidR="00EC6B0D" w:rsidRPr="00EC6B0D" w:rsidRDefault="00EC6B0D" w:rsidP="00EC6B0D">
            <w:pPr>
              <w:rPr>
                <w:rFonts w:eastAsia="Arial"/>
              </w:rPr>
            </w:pPr>
            <w:r w:rsidRPr="00EC6B0D">
              <w:rPr>
                <w:rFonts w:eastAsia="Arial"/>
              </w:rPr>
              <w:t>Напомена</w:t>
            </w:r>
          </w:p>
        </w:tc>
      </w:tr>
      <w:tr w:rsidR="00EC6B0D" w:rsidRPr="00EC6B0D" w14:paraId="63FC0F73" w14:textId="77777777" w:rsidTr="00EC6B0D">
        <w:tc>
          <w:tcPr>
            <w:tcW w:w="421" w:type="dxa"/>
          </w:tcPr>
          <w:p w14:paraId="442542D0" w14:textId="77777777" w:rsidR="00EC6B0D" w:rsidRPr="00EC6B0D" w:rsidRDefault="00EC6B0D" w:rsidP="00EC6B0D">
            <w:pPr>
              <w:rPr>
                <w:rFonts w:eastAsia="Arial"/>
              </w:rPr>
            </w:pPr>
            <w:r w:rsidRPr="00EC6B0D">
              <w:rPr>
                <w:rFonts w:eastAsia="Arial"/>
              </w:rPr>
              <w:t>1</w:t>
            </w:r>
          </w:p>
        </w:tc>
        <w:tc>
          <w:tcPr>
            <w:tcW w:w="5528" w:type="dxa"/>
          </w:tcPr>
          <w:p w14:paraId="648110B5" w14:textId="77777777" w:rsidR="00EC6B0D" w:rsidRPr="00EC6B0D" w:rsidRDefault="00EC6B0D" w:rsidP="00EC6B0D">
            <w:pPr>
              <w:rPr>
                <w:rFonts w:eastAsia="Arial"/>
              </w:rPr>
            </w:pPr>
          </w:p>
        </w:tc>
        <w:tc>
          <w:tcPr>
            <w:tcW w:w="2268" w:type="dxa"/>
          </w:tcPr>
          <w:p w14:paraId="466AE637" w14:textId="77777777" w:rsidR="00EC6B0D" w:rsidRPr="00EC6B0D" w:rsidRDefault="00EC6B0D" w:rsidP="00EC6B0D">
            <w:pPr>
              <w:rPr>
                <w:rFonts w:eastAsia="Arial"/>
              </w:rPr>
            </w:pPr>
          </w:p>
        </w:tc>
        <w:tc>
          <w:tcPr>
            <w:tcW w:w="1783" w:type="dxa"/>
          </w:tcPr>
          <w:p w14:paraId="0E0EAC7E" w14:textId="77777777" w:rsidR="00EC6B0D" w:rsidRPr="00EC6B0D" w:rsidRDefault="00EC6B0D" w:rsidP="00EC6B0D">
            <w:pPr>
              <w:rPr>
                <w:rFonts w:eastAsia="Arial"/>
              </w:rPr>
            </w:pPr>
          </w:p>
        </w:tc>
      </w:tr>
      <w:tr w:rsidR="00EC6B0D" w:rsidRPr="00EC6B0D" w14:paraId="3A4CA780" w14:textId="77777777" w:rsidTr="00EC6B0D">
        <w:tc>
          <w:tcPr>
            <w:tcW w:w="421" w:type="dxa"/>
          </w:tcPr>
          <w:p w14:paraId="57E99906" w14:textId="77777777" w:rsidR="00EC6B0D" w:rsidRPr="00EC6B0D" w:rsidRDefault="00EC6B0D" w:rsidP="00EC6B0D">
            <w:pPr>
              <w:rPr>
                <w:rFonts w:eastAsia="Arial"/>
              </w:rPr>
            </w:pPr>
            <w:r w:rsidRPr="00EC6B0D">
              <w:rPr>
                <w:rFonts w:eastAsia="Arial"/>
              </w:rPr>
              <w:t>2</w:t>
            </w:r>
          </w:p>
        </w:tc>
        <w:tc>
          <w:tcPr>
            <w:tcW w:w="5528" w:type="dxa"/>
          </w:tcPr>
          <w:p w14:paraId="37A06AC0" w14:textId="77777777" w:rsidR="00EC6B0D" w:rsidRPr="00EC6B0D" w:rsidRDefault="00EC6B0D" w:rsidP="00EC6B0D">
            <w:pPr>
              <w:rPr>
                <w:rFonts w:eastAsia="Arial"/>
              </w:rPr>
            </w:pPr>
          </w:p>
        </w:tc>
        <w:tc>
          <w:tcPr>
            <w:tcW w:w="2268" w:type="dxa"/>
          </w:tcPr>
          <w:p w14:paraId="202C0CFC" w14:textId="77777777" w:rsidR="00EC6B0D" w:rsidRPr="00EC6B0D" w:rsidRDefault="00EC6B0D" w:rsidP="00EC6B0D">
            <w:pPr>
              <w:rPr>
                <w:rFonts w:eastAsia="Arial"/>
              </w:rPr>
            </w:pPr>
          </w:p>
        </w:tc>
        <w:tc>
          <w:tcPr>
            <w:tcW w:w="1783" w:type="dxa"/>
          </w:tcPr>
          <w:p w14:paraId="54FAF317" w14:textId="77777777" w:rsidR="00EC6B0D" w:rsidRPr="00EC6B0D" w:rsidRDefault="00EC6B0D" w:rsidP="00EC6B0D">
            <w:pPr>
              <w:rPr>
                <w:rFonts w:eastAsia="Arial"/>
              </w:rPr>
            </w:pPr>
          </w:p>
        </w:tc>
      </w:tr>
      <w:tr w:rsidR="00EC6B0D" w:rsidRPr="00EC6B0D" w14:paraId="7495C616" w14:textId="77777777" w:rsidTr="00EC6B0D">
        <w:tc>
          <w:tcPr>
            <w:tcW w:w="421" w:type="dxa"/>
          </w:tcPr>
          <w:p w14:paraId="29C2B3CA" w14:textId="77777777" w:rsidR="00EC6B0D" w:rsidRPr="00EC6B0D" w:rsidRDefault="00EC6B0D" w:rsidP="00EC6B0D">
            <w:pPr>
              <w:rPr>
                <w:rFonts w:eastAsia="Arial"/>
              </w:rPr>
            </w:pPr>
            <w:r w:rsidRPr="00EC6B0D">
              <w:rPr>
                <w:rFonts w:eastAsia="Arial"/>
              </w:rPr>
              <w:t>3</w:t>
            </w:r>
          </w:p>
        </w:tc>
        <w:tc>
          <w:tcPr>
            <w:tcW w:w="5528" w:type="dxa"/>
          </w:tcPr>
          <w:p w14:paraId="2D782181" w14:textId="77777777" w:rsidR="00EC6B0D" w:rsidRPr="00EC6B0D" w:rsidRDefault="00EC6B0D" w:rsidP="00EC6B0D">
            <w:pPr>
              <w:rPr>
                <w:rFonts w:eastAsia="Arial"/>
              </w:rPr>
            </w:pPr>
          </w:p>
        </w:tc>
        <w:tc>
          <w:tcPr>
            <w:tcW w:w="2268" w:type="dxa"/>
          </w:tcPr>
          <w:p w14:paraId="74AA1286" w14:textId="77777777" w:rsidR="00EC6B0D" w:rsidRPr="00EC6B0D" w:rsidRDefault="00EC6B0D" w:rsidP="00EC6B0D">
            <w:pPr>
              <w:rPr>
                <w:rFonts w:eastAsia="Arial"/>
              </w:rPr>
            </w:pPr>
          </w:p>
        </w:tc>
        <w:tc>
          <w:tcPr>
            <w:tcW w:w="1783" w:type="dxa"/>
          </w:tcPr>
          <w:p w14:paraId="3B959584" w14:textId="77777777" w:rsidR="00EC6B0D" w:rsidRPr="00EC6B0D" w:rsidRDefault="00EC6B0D" w:rsidP="00EC6B0D">
            <w:pPr>
              <w:rPr>
                <w:rFonts w:eastAsia="Arial"/>
              </w:rPr>
            </w:pPr>
          </w:p>
        </w:tc>
      </w:tr>
    </w:tbl>
    <w:p w14:paraId="30DD31BB" w14:textId="77777777" w:rsidR="00EC6B0D" w:rsidRPr="00EC6B0D" w:rsidRDefault="00EC6B0D" w:rsidP="00EC6B0D">
      <w:pPr>
        <w:rPr>
          <w:rFonts w:eastAsia="Arial"/>
        </w:rPr>
      </w:pPr>
    </w:p>
    <w:p w14:paraId="30C9909A" w14:textId="77777777" w:rsidR="00EC6B0D" w:rsidRPr="00EC6B0D" w:rsidRDefault="00EC6B0D" w:rsidP="00EC6B0D">
      <w:pPr>
        <w:rPr>
          <w:rFonts w:eastAsia="Arial"/>
        </w:rPr>
      </w:pPr>
      <w:r w:rsidRPr="00EC6B0D">
        <w:rPr>
          <w:rFonts w:eastAsia="Arial"/>
        </w:rPr>
        <w:t>Име, презиме и број телефона лица у огранку РБ Колубара коме се добављач јавља:</w:t>
      </w:r>
    </w:p>
    <w:p w14:paraId="3FBD2A3A" w14:textId="77777777" w:rsidR="00EC6B0D" w:rsidRPr="00EC6B0D" w:rsidRDefault="00EC6B0D" w:rsidP="00EC6B0D">
      <w:pPr>
        <w:rPr>
          <w:rFonts w:eastAsia="Arial"/>
        </w:rPr>
      </w:pPr>
      <w:r w:rsidRPr="00EC6B0D">
        <w:rPr>
          <w:rFonts w:eastAsia="Arial"/>
        </w:rPr>
        <w:t xml:space="preserve">________________________________________________________________________ </w:t>
      </w:r>
    </w:p>
    <w:p w14:paraId="5709DB72" w14:textId="77777777" w:rsidR="00EC6B0D" w:rsidRPr="00EC6B0D" w:rsidRDefault="00EC6B0D" w:rsidP="00EC6B0D">
      <w:pPr>
        <w:rPr>
          <w:rFonts w:eastAsia="Arial"/>
        </w:rPr>
      </w:pPr>
      <w:r w:rsidRPr="00EC6B0D">
        <w:rPr>
          <w:rFonts w:eastAsia="Arial"/>
        </w:rPr>
        <w:t>_________________________________________________________________________</w:t>
      </w:r>
    </w:p>
    <w:p w14:paraId="30347F3A" w14:textId="77777777" w:rsidR="00EC6B0D" w:rsidRPr="00EC6B0D" w:rsidRDefault="00EC6B0D" w:rsidP="00EC6B0D">
      <w:pPr>
        <w:rPr>
          <w:rFonts w:eastAsia="Arial"/>
        </w:rPr>
      </w:pPr>
      <w:r w:rsidRPr="00EC6B0D">
        <w:rPr>
          <w:rFonts w:eastAsia="Arial"/>
        </w:rPr>
        <w:t>Име и презиме одговорног лица добављача:</w:t>
      </w:r>
    </w:p>
    <w:p w14:paraId="6901B39A" w14:textId="77777777" w:rsidR="00EC6B0D" w:rsidRPr="00EC6B0D" w:rsidRDefault="00EC6B0D" w:rsidP="00EC6B0D">
      <w:pPr>
        <w:rPr>
          <w:rFonts w:eastAsia="Arial"/>
        </w:rPr>
      </w:pPr>
      <w:r w:rsidRPr="00EC6B0D">
        <w:rPr>
          <w:rFonts w:eastAsia="Arial"/>
        </w:rPr>
        <w:t>___________________________________________</w:t>
      </w:r>
    </w:p>
    <w:p w14:paraId="01540B7E" w14:textId="5CB4DFED" w:rsidR="00E135F5" w:rsidRDefault="00E135F5">
      <w:pPr>
        <w:spacing w:before="0"/>
        <w:jc w:val="left"/>
        <w:rPr>
          <w:highlight w:val="yellow"/>
        </w:rPr>
      </w:pPr>
      <w:r>
        <w:rPr>
          <w:highlight w:val="yellow"/>
        </w:rPr>
        <w:br w:type="page"/>
      </w:r>
    </w:p>
    <w:p w14:paraId="1FF2230F" w14:textId="77777777" w:rsidR="002A62D6" w:rsidRDefault="002A62D6" w:rsidP="00E135F5">
      <w:pPr>
        <w:jc w:val="right"/>
        <w:rPr>
          <w:b/>
        </w:rPr>
      </w:pPr>
    </w:p>
    <w:p w14:paraId="590C890F" w14:textId="77777777" w:rsidR="002A62D6" w:rsidRPr="00E067A1" w:rsidRDefault="002A62D6" w:rsidP="002A62D6">
      <w:pPr>
        <w:spacing w:after="120"/>
        <w:rPr>
          <w:rFonts w:cs="Arial"/>
          <w:spacing w:val="2"/>
          <w:sz w:val="24"/>
          <w:szCs w:val="24"/>
          <w:lang w:val="sr-Cyrl-CS"/>
        </w:rPr>
      </w:pPr>
    </w:p>
    <w:p w14:paraId="50F2D765" w14:textId="77777777" w:rsidR="002A62D6" w:rsidRPr="00111F87" w:rsidRDefault="002A62D6" w:rsidP="002A62D6">
      <w:pPr>
        <w:jc w:val="right"/>
        <w:outlineLvl w:val="1"/>
        <w:rPr>
          <w:rFonts w:cs="Arial"/>
          <w:b/>
          <w:sz w:val="24"/>
          <w:szCs w:val="24"/>
        </w:rPr>
      </w:pPr>
      <w:r w:rsidRPr="00111F87">
        <w:rPr>
          <w:rFonts w:cs="Arial"/>
          <w:b/>
          <w:sz w:val="24"/>
          <w:szCs w:val="24"/>
        </w:rPr>
        <w:t>ПРИЛОГ 2</w:t>
      </w:r>
    </w:p>
    <w:p w14:paraId="0F3E1A75" w14:textId="77777777" w:rsidR="002A62D6" w:rsidRPr="00111F87" w:rsidRDefault="002A62D6" w:rsidP="002A62D6">
      <w:pPr>
        <w:rPr>
          <w:rFonts w:cs="Arial"/>
          <w:color w:val="00B0F0"/>
          <w:sz w:val="24"/>
          <w:szCs w:val="24"/>
        </w:rPr>
      </w:pPr>
    </w:p>
    <w:p w14:paraId="5C89A908" w14:textId="77777777" w:rsidR="002A62D6" w:rsidRPr="00EC4CFF" w:rsidRDefault="002A62D6" w:rsidP="002A62D6">
      <w:pPr>
        <w:rPr>
          <w:rFonts w:cs="Arial"/>
        </w:rPr>
      </w:pPr>
      <w:r w:rsidRPr="001E46D3">
        <w:rPr>
          <w:rFonts w:cs="Arial"/>
          <w:highlight w:val="yellow"/>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28269065" w14:textId="77777777" w:rsidR="002A62D6" w:rsidRPr="00EC4CFF" w:rsidRDefault="002A62D6" w:rsidP="002A62D6">
      <w:pPr>
        <w:rPr>
          <w:rFonts w:cs="Arial"/>
        </w:rPr>
      </w:pPr>
    </w:p>
    <w:p w14:paraId="6A7E2929" w14:textId="77777777" w:rsidR="002A62D6" w:rsidRPr="00EC4CFF" w:rsidRDefault="002A62D6" w:rsidP="002A62D6">
      <w:pPr>
        <w:rPr>
          <w:rFonts w:cs="Arial"/>
          <w:lang w:val="ru-RU"/>
        </w:rPr>
      </w:pPr>
      <w:r w:rsidRPr="00EC4CFF">
        <w:rPr>
          <w:rFonts w:cs="Arial"/>
        </w:rPr>
        <w:t xml:space="preserve">ДУЖНИК:  </w:t>
      </w:r>
      <w:r w:rsidRPr="00EC4CFF">
        <w:rPr>
          <w:rFonts w:cs="Arial"/>
          <w:lang w:val="ru-RU"/>
        </w:rPr>
        <w:t>…………………………………………………………………………........................</w:t>
      </w:r>
    </w:p>
    <w:p w14:paraId="04FE0C20" w14:textId="77777777" w:rsidR="002A62D6" w:rsidRPr="00EC4CFF" w:rsidRDefault="002A62D6" w:rsidP="002A62D6">
      <w:pPr>
        <w:rPr>
          <w:rFonts w:cs="Arial"/>
        </w:rPr>
      </w:pPr>
      <w:r w:rsidRPr="00EC4CFF">
        <w:rPr>
          <w:rFonts w:cs="Arial"/>
        </w:rPr>
        <w:t>(назив и седиште Понуђача)</w:t>
      </w:r>
    </w:p>
    <w:p w14:paraId="2123CF44" w14:textId="77777777" w:rsidR="002A62D6" w:rsidRPr="00EC4CFF" w:rsidRDefault="002A62D6" w:rsidP="002A62D6">
      <w:pPr>
        <w:rPr>
          <w:rFonts w:cs="Arial"/>
        </w:rPr>
      </w:pPr>
      <w:r w:rsidRPr="00EC4CFF">
        <w:rPr>
          <w:rFonts w:cs="Arial"/>
        </w:rPr>
        <w:t>МАТИЧНИ БРОЈ ДУЖНИКА (Понуђача): ..................................................................</w:t>
      </w:r>
    </w:p>
    <w:p w14:paraId="75D31A8C" w14:textId="77777777" w:rsidR="002A62D6" w:rsidRPr="00EC4CFF" w:rsidRDefault="002A62D6" w:rsidP="002A62D6">
      <w:pPr>
        <w:rPr>
          <w:rFonts w:cs="Arial"/>
        </w:rPr>
      </w:pPr>
      <w:r w:rsidRPr="00EC4CFF">
        <w:rPr>
          <w:rFonts w:cs="Arial"/>
        </w:rPr>
        <w:t>ТЕКУЋИ РАЧУН ДУЖНИКА (Понуђача): ...................................................................</w:t>
      </w:r>
    </w:p>
    <w:p w14:paraId="3EAE6B90" w14:textId="77777777" w:rsidR="002A62D6" w:rsidRPr="00EC4CFF" w:rsidRDefault="002A62D6" w:rsidP="002A62D6">
      <w:pPr>
        <w:rPr>
          <w:rFonts w:cs="Arial"/>
        </w:rPr>
      </w:pPr>
      <w:r w:rsidRPr="00EC4CFF">
        <w:rPr>
          <w:rFonts w:cs="Arial"/>
        </w:rPr>
        <w:t>ПИБ ДУЖНИКА (Понуђача): ........................................................................................</w:t>
      </w:r>
    </w:p>
    <w:p w14:paraId="44615325" w14:textId="77777777" w:rsidR="002A62D6" w:rsidRPr="00EC4CFF" w:rsidRDefault="002A62D6" w:rsidP="002A62D6">
      <w:pPr>
        <w:rPr>
          <w:rFonts w:cs="Arial"/>
        </w:rPr>
      </w:pPr>
    </w:p>
    <w:p w14:paraId="64BF987E" w14:textId="77777777" w:rsidR="002A62D6" w:rsidRPr="00EC4CFF" w:rsidRDefault="002A62D6" w:rsidP="002A62D6">
      <w:pPr>
        <w:rPr>
          <w:rFonts w:cs="Arial"/>
        </w:rPr>
      </w:pPr>
      <w:r w:rsidRPr="00EC4CFF">
        <w:rPr>
          <w:rFonts w:cs="Arial"/>
        </w:rPr>
        <w:t>и з д а ј е  д а н а ............................ године</w:t>
      </w:r>
    </w:p>
    <w:p w14:paraId="254A02C0" w14:textId="77777777" w:rsidR="002A62D6" w:rsidRPr="00EC4CFF" w:rsidRDefault="002A62D6" w:rsidP="002A62D6">
      <w:pPr>
        <w:rPr>
          <w:rFonts w:cs="Arial"/>
        </w:rPr>
      </w:pPr>
    </w:p>
    <w:p w14:paraId="23584596" w14:textId="77777777" w:rsidR="002A62D6" w:rsidRPr="00EC4CFF" w:rsidRDefault="002A62D6" w:rsidP="002A62D6">
      <w:pPr>
        <w:rPr>
          <w:rFonts w:cs="Arial"/>
        </w:rPr>
      </w:pPr>
    </w:p>
    <w:p w14:paraId="0C724A10" w14:textId="77777777" w:rsidR="002A62D6" w:rsidRPr="00EC4CFF" w:rsidRDefault="002A62D6" w:rsidP="002A62D6">
      <w:pPr>
        <w:jc w:val="center"/>
        <w:rPr>
          <w:rFonts w:cs="Arial"/>
          <w:b/>
        </w:rPr>
      </w:pPr>
      <w:r w:rsidRPr="00EC4CFF">
        <w:rPr>
          <w:rFonts w:cs="Arial"/>
          <w:b/>
        </w:rPr>
        <w:t>МЕНИЧНО ПИСМО – ОВЛАШЋЕЊЕ ЗА КОРИСНИКА  БЛАНКО СОПСТВЕНЕ МЕНИЦЕ</w:t>
      </w:r>
    </w:p>
    <w:p w14:paraId="178FEEA1" w14:textId="77777777" w:rsidR="002A62D6" w:rsidRPr="00EC4CFF" w:rsidRDefault="002A62D6" w:rsidP="002A62D6">
      <w:pPr>
        <w:jc w:val="center"/>
        <w:rPr>
          <w:rFonts w:cs="Arial"/>
          <w:b/>
        </w:rPr>
      </w:pPr>
    </w:p>
    <w:p w14:paraId="07C24D6A" w14:textId="77777777" w:rsidR="002A62D6" w:rsidRPr="00EC4CFF" w:rsidRDefault="002A62D6" w:rsidP="002A62D6">
      <w:pPr>
        <w:widowControl w:val="0"/>
        <w:tabs>
          <w:tab w:val="left" w:pos="1418"/>
          <w:tab w:val="left" w:leader="underscore" w:pos="9244"/>
        </w:tabs>
        <w:ind w:left="1440" w:hanging="1440"/>
        <w:rPr>
          <w:rFonts w:cs="Arial"/>
          <w:bCs/>
          <w:lang w:val="sr-Cyrl-RS" w:eastAsia="sr-Latn-CS"/>
        </w:rPr>
      </w:pPr>
      <w:r w:rsidRPr="00EC4CFF">
        <w:rPr>
          <w:rFonts w:cs="Arial"/>
          <w:bCs/>
          <w:lang w:eastAsia="sr-Latn-CS"/>
        </w:rPr>
        <w:t>КОРИСНИК - ПОВЕРИЛАЦ:</w:t>
      </w:r>
      <w:r w:rsidRPr="00EC4CFF">
        <w:rPr>
          <w:rFonts w:cs="Arial"/>
          <w:bCs/>
          <w:lang w:val="sr-Cyrl-RS" w:eastAsia="sr-Latn-CS"/>
        </w:rPr>
        <w:t xml:space="preserve"> </w:t>
      </w:r>
      <w:r w:rsidRPr="00EC4CFF">
        <w:rPr>
          <w:rFonts w:cs="Arial"/>
          <w:bCs/>
          <w:lang w:eastAsia="sr-Latn-CS"/>
        </w:rPr>
        <w:t xml:space="preserve">Јавно предузеће „Електроприведа Србије“ </w:t>
      </w:r>
      <w:r w:rsidRPr="00EC4CFF">
        <w:rPr>
          <w:rFonts w:cs="Arial"/>
          <w:bCs/>
          <w:lang w:val="sr-Cyrl-RS" w:eastAsia="sr-Latn-CS"/>
        </w:rPr>
        <w:t>Београд, Улица Балканска 13</w:t>
      </w:r>
      <w:r w:rsidRPr="00EC4CFF">
        <w:rPr>
          <w:rFonts w:cs="Arial"/>
          <w:bCs/>
          <w:lang w:eastAsia="sr-Latn-CS"/>
        </w:rPr>
        <w:t>,</w:t>
      </w:r>
      <w:r w:rsidRPr="00EC4CFF">
        <w:rPr>
          <w:rFonts w:cs="Arial"/>
          <w:bCs/>
          <w:lang w:val="sr-Cyrl-RS" w:eastAsia="sr-Latn-CS"/>
        </w:rPr>
        <w:t xml:space="preserve"> Огранак РБ Колубара,</w:t>
      </w:r>
      <w:r w:rsidRPr="00EC4CFF">
        <w:rPr>
          <w:rFonts w:cs="Arial"/>
          <w:bCs/>
          <w:lang w:eastAsia="sr-Latn-CS"/>
        </w:rPr>
        <w:t xml:space="preserve"> </w:t>
      </w:r>
      <w:r w:rsidRPr="00EC4CFF">
        <w:rPr>
          <w:rFonts w:cs="Arial"/>
          <w:bCs/>
          <w:lang w:val="sr-Cyrl-RS" w:eastAsia="sr-Latn-CS"/>
        </w:rPr>
        <w:t xml:space="preserve">ул. Светог Саве бр.1, Лазаревац, </w:t>
      </w:r>
      <w:r w:rsidRPr="00EC4CFF">
        <w:rPr>
          <w:rFonts w:cs="Arial"/>
          <w:bCs/>
          <w:lang w:eastAsia="sr-Latn-CS"/>
        </w:rPr>
        <w:t xml:space="preserve">Матични број 20053658, ПИБ 103920327, бр. Тек. рачуна: </w:t>
      </w:r>
      <w:r w:rsidRPr="00EC4CFF">
        <w:rPr>
          <w:rFonts w:cs="Arial"/>
          <w:bCs/>
          <w:lang w:val="sr-Cyrl-RS" w:eastAsia="sr-Latn-CS"/>
        </w:rPr>
        <w:t>205-23250-81 Комерцијална банка АД Београд</w:t>
      </w:r>
    </w:p>
    <w:p w14:paraId="44209474" w14:textId="77777777" w:rsidR="002A62D6" w:rsidRPr="00EC4CFF" w:rsidRDefault="002A62D6" w:rsidP="002A62D6">
      <w:pPr>
        <w:widowControl w:val="0"/>
        <w:tabs>
          <w:tab w:val="left" w:pos="1418"/>
          <w:tab w:val="left" w:leader="underscore" w:pos="9244"/>
        </w:tabs>
        <w:ind w:left="1440" w:hanging="1440"/>
        <w:rPr>
          <w:rFonts w:cs="Arial"/>
          <w:bCs/>
          <w:lang w:eastAsia="sr-Latn-CS"/>
        </w:rPr>
      </w:pPr>
    </w:p>
    <w:p w14:paraId="30EC01C7" w14:textId="522DB2C6" w:rsidR="002A62D6" w:rsidRPr="00EC4CFF" w:rsidRDefault="002A62D6" w:rsidP="002A62D6">
      <w:pPr>
        <w:rPr>
          <w:rFonts w:cs="Arial"/>
        </w:rPr>
      </w:pPr>
      <w:r w:rsidRPr="00EC4CFF">
        <w:rPr>
          <w:rFonts w:cs="Arial"/>
        </w:rPr>
        <w:t>Прeдajeмo вaм блaнкo сопствену мeницу за озбиљност понуде</w:t>
      </w:r>
      <w:r w:rsidRPr="00EC4CFF">
        <w:rPr>
          <w:rFonts w:cs="Arial"/>
          <w:lang w:val="sr-Cyrl-RS"/>
        </w:rPr>
        <w:t xml:space="preserve">, за јавни набавку „Резни алат за потребе Огранка РБ Колубара“  број ЈН/4000/0461/2018, за партију ____________________, </w:t>
      </w:r>
      <w:r w:rsidRPr="00EC4CFF">
        <w:rPr>
          <w:rFonts w:cs="Arial"/>
        </w:rPr>
        <w:t xml:space="preserve"> која је неопозива, без права протеста и наплатива на први позив.</w:t>
      </w:r>
    </w:p>
    <w:p w14:paraId="690D0EC0" w14:textId="77777777" w:rsidR="002A62D6" w:rsidRPr="00EC4CFF" w:rsidRDefault="002A62D6" w:rsidP="002A62D6">
      <w:pPr>
        <w:rPr>
          <w:rFonts w:cs="Arial"/>
        </w:rPr>
      </w:pPr>
      <w:r w:rsidRPr="00EC4CFF">
        <w:rPr>
          <w:rFonts w:cs="Arial"/>
        </w:rPr>
        <w:t>Овлaшћуjeмo Пoвeриoцa, дa прeдaту мeницу брoj _________________________(</w:t>
      </w:r>
      <w:r w:rsidRPr="00EC4CFF">
        <w:rPr>
          <w:rFonts w:cs="Arial"/>
          <w:i/>
          <w:iCs/>
        </w:rPr>
        <w:t xml:space="preserve">уписати сeриjски брoj мeницe) </w:t>
      </w:r>
      <w:r w:rsidRPr="00EC4CFF">
        <w:rPr>
          <w:rFonts w:cs="Arial"/>
        </w:rPr>
        <w:t xml:space="preserve">мoжe пoпунити у изнoсу </w:t>
      </w:r>
      <w:r w:rsidRPr="00EC4CFF">
        <w:rPr>
          <w:rFonts w:cs="Arial"/>
          <w:i/>
          <w:iCs/>
        </w:rPr>
        <w:t xml:space="preserve">10 </w:t>
      </w:r>
      <w:r w:rsidRPr="00EC4CFF">
        <w:rPr>
          <w:rFonts w:cs="Arial"/>
        </w:rPr>
        <w:t xml:space="preserve">% oд врeднoсти пoнудe бeз ПДВ, за озбиљност понуде са роком </w:t>
      </w:r>
      <w:r w:rsidRPr="00EC4CFF">
        <w:rPr>
          <w:rFonts w:cs="Arial"/>
          <w:i/>
        </w:rPr>
        <w:t>важења 30 (словима: тридесет) календарских дана</w:t>
      </w:r>
      <w:r w:rsidRPr="00EC4CFF">
        <w:rPr>
          <w:rFonts w:cs="Arial"/>
          <w:i/>
          <w:lang w:val="sr-Cyrl-RS"/>
        </w:rPr>
        <w:t xml:space="preserve"> </w:t>
      </w:r>
      <w:r w:rsidRPr="00EC4CFF">
        <w:rPr>
          <w:rFonts w:cs="Arial"/>
        </w:rPr>
        <w:t>дужим од рока важења понуде,</w:t>
      </w:r>
      <w:r w:rsidRPr="00EC4CFF">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C4CFF">
        <w:rPr>
          <w:rFonts w:cs="Arial"/>
        </w:rPr>
        <w:t>.</w:t>
      </w:r>
    </w:p>
    <w:p w14:paraId="34FBC553" w14:textId="77777777" w:rsidR="002A62D6" w:rsidRPr="00EC4CFF" w:rsidRDefault="002A62D6" w:rsidP="002A62D6">
      <w:pPr>
        <w:widowControl w:val="0"/>
        <w:autoSpaceDE w:val="0"/>
        <w:autoSpaceDN w:val="0"/>
        <w:adjustRightInd w:val="0"/>
        <w:rPr>
          <w:rFonts w:cs="Arial"/>
          <w:lang w:val="sr-Cyrl-CS"/>
        </w:rPr>
      </w:pPr>
      <w:r w:rsidRPr="00EC4CFF">
        <w:rPr>
          <w:rFonts w:cs="Arial"/>
          <w:lang w:val="sr-Cyrl-CS"/>
        </w:rPr>
        <w:t xml:space="preserve">Истовремено </w:t>
      </w:r>
      <w:r w:rsidRPr="00EC4CFF">
        <w:rPr>
          <w:rFonts w:cs="Arial"/>
        </w:rPr>
        <w:t>O</w:t>
      </w:r>
      <w:r w:rsidRPr="00EC4CFF">
        <w:rPr>
          <w:rFonts w:cs="Arial"/>
          <w:lang w:val="sr-Cyrl-CS"/>
        </w:rPr>
        <w:t>вл</w:t>
      </w:r>
      <w:r w:rsidRPr="00EC4CFF">
        <w:rPr>
          <w:rFonts w:cs="Arial"/>
        </w:rPr>
        <w:t>a</w:t>
      </w:r>
      <w:r w:rsidRPr="00EC4CFF">
        <w:rPr>
          <w:rFonts w:cs="Arial"/>
          <w:lang w:val="sr-Cyrl-CS"/>
        </w:rPr>
        <w:t>шћу</w:t>
      </w:r>
      <w:r w:rsidRPr="00EC4CFF">
        <w:rPr>
          <w:rFonts w:cs="Arial"/>
        </w:rPr>
        <w:t>je</w:t>
      </w:r>
      <w:r w:rsidRPr="00EC4CFF">
        <w:rPr>
          <w:rFonts w:cs="Arial"/>
          <w:lang w:val="sr-Cyrl-CS"/>
        </w:rPr>
        <w:t>м</w:t>
      </w:r>
      <w:r w:rsidRPr="00EC4CFF">
        <w:rPr>
          <w:rFonts w:cs="Arial"/>
        </w:rPr>
        <w:t>o</w:t>
      </w:r>
      <w:r w:rsidRPr="00EC4CFF">
        <w:rPr>
          <w:rFonts w:cs="Arial"/>
          <w:lang w:val="sr-Cyrl-CS"/>
        </w:rPr>
        <w:t xml:space="preserve"> П</w:t>
      </w:r>
      <w:r w:rsidRPr="00EC4CFF">
        <w:rPr>
          <w:rFonts w:cs="Arial"/>
        </w:rPr>
        <w:t>o</w:t>
      </w:r>
      <w:r w:rsidRPr="00EC4CFF">
        <w:rPr>
          <w:rFonts w:cs="Arial"/>
          <w:lang w:val="sr-Cyrl-CS"/>
        </w:rPr>
        <w:t>в</w:t>
      </w:r>
      <w:r w:rsidRPr="00EC4CFF">
        <w:rPr>
          <w:rFonts w:cs="Arial"/>
        </w:rPr>
        <w:t>e</w:t>
      </w:r>
      <w:r w:rsidRPr="00EC4CFF">
        <w:rPr>
          <w:rFonts w:cs="Arial"/>
          <w:lang w:val="sr-Cyrl-CS"/>
        </w:rPr>
        <w:t>ри</w:t>
      </w:r>
      <w:r w:rsidRPr="00EC4CFF">
        <w:rPr>
          <w:rFonts w:cs="Arial"/>
        </w:rPr>
        <w:t>o</w:t>
      </w:r>
      <w:r w:rsidRPr="00EC4CFF">
        <w:rPr>
          <w:rFonts w:cs="Arial"/>
          <w:lang w:val="sr-Cyrl-CS"/>
        </w:rPr>
        <w:t>ц</w:t>
      </w:r>
      <w:r w:rsidRPr="00EC4CFF">
        <w:rPr>
          <w:rFonts w:cs="Arial"/>
        </w:rPr>
        <w:t>a</w:t>
      </w:r>
      <w:r w:rsidRPr="00EC4CFF">
        <w:rPr>
          <w:rFonts w:cs="Arial"/>
          <w:lang w:val="sr-Cyrl-CS"/>
        </w:rPr>
        <w:t xml:space="preserve"> д</w:t>
      </w:r>
      <w:r w:rsidRPr="00EC4CFF">
        <w:rPr>
          <w:rFonts w:cs="Arial"/>
        </w:rPr>
        <w:t>a</w:t>
      </w:r>
      <w:r w:rsidRPr="00EC4CFF">
        <w:rPr>
          <w:rFonts w:cs="Arial"/>
          <w:lang w:val="sr-Cyrl-CS"/>
        </w:rPr>
        <w:t xml:space="preserve"> п</w:t>
      </w:r>
      <w:r w:rsidRPr="00EC4CFF">
        <w:rPr>
          <w:rFonts w:cs="Arial"/>
        </w:rPr>
        <w:t>o</w:t>
      </w:r>
      <w:r w:rsidRPr="00EC4CFF">
        <w:rPr>
          <w:rFonts w:cs="Arial"/>
          <w:lang w:val="sr-Cyrl-CS"/>
        </w:rPr>
        <w:t>пуни м</w:t>
      </w:r>
      <w:r w:rsidRPr="00EC4CFF">
        <w:rPr>
          <w:rFonts w:cs="Arial"/>
        </w:rPr>
        <w:t>e</w:t>
      </w:r>
      <w:r w:rsidRPr="00EC4CFF">
        <w:rPr>
          <w:rFonts w:cs="Arial"/>
          <w:lang w:val="sr-Cyrl-CS"/>
        </w:rPr>
        <w:t>ницу з</w:t>
      </w:r>
      <w:r w:rsidRPr="00EC4CFF">
        <w:rPr>
          <w:rFonts w:cs="Arial"/>
        </w:rPr>
        <w:t>a</w:t>
      </w:r>
      <w:r w:rsidRPr="00EC4CFF">
        <w:rPr>
          <w:rFonts w:cs="Arial"/>
          <w:lang w:val="sr-Cyrl-CS"/>
        </w:rPr>
        <w:t xml:space="preserve"> н</w:t>
      </w:r>
      <w:r w:rsidRPr="00EC4CFF">
        <w:rPr>
          <w:rFonts w:cs="Arial"/>
        </w:rPr>
        <w:t>a</w:t>
      </w:r>
      <w:r w:rsidRPr="00EC4CFF">
        <w:rPr>
          <w:rFonts w:cs="Arial"/>
          <w:lang w:val="sr-Cyrl-CS"/>
        </w:rPr>
        <w:t>пл</w:t>
      </w:r>
      <w:r w:rsidRPr="00EC4CFF">
        <w:rPr>
          <w:rFonts w:cs="Arial"/>
        </w:rPr>
        <w:t>a</w:t>
      </w:r>
      <w:r w:rsidRPr="00EC4CFF">
        <w:rPr>
          <w:rFonts w:cs="Arial"/>
          <w:lang w:val="sr-Cyrl-CS"/>
        </w:rPr>
        <w:t>ту н</w:t>
      </w:r>
      <w:r w:rsidRPr="00EC4CFF">
        <w:rPr>
          <w:rFonts w:cs="Arial"/>
        </w:rPr>
        <w:t>a</w:t>
      </w:r>
      <w:r w:rsidRPr="00EC4CFF">
        <w:rPr>
          <w:rFonts w:cs="Arial"/>
          <w:lang w:val="sr-Cyrl-CS"/>
        </w:rPr>
        <w:t xml:space="preserve"> изн</w:t>
      </w:r>
      <w:r w:rsidRPr="00EC4CFF">
        <w:rPr>
          <w:rFonts w:cs="Arial"/>
        </w:rPr>
        <w:t>o</w:t>
      </w:r>
      <w:r w:rsidRPr="00EC4CFF">
        <w:rPr>
          <w:rFonts w:cs="Arial"/>
          <w:lang w:val="sr-Cyrl-CS"/>
        </w:rPr>
        <w:t xml:space="preserve">с </w:t>
      </w:r>
      <w:r w:rsidRPr="00EC4CFF">
        <w:rPr>
          <w:rFonts w:cs="Arial"/>
        </w:rPr>
        <w:t>o</w:t>
      </w:r>
      <w:r w:rsidRPr="00EC4CFF">
        <w:rPr>
          <w:rFonts w:cs="Arial"/>
          <w:lang w:val="sr-Cyrl-CS"/>
        </w:rPr>
        <w:t xml:space="preserve">д </w:t>
      </w:r>
      <w:r w:rsidRPr="00EC4CFF">
        <w:rPr>
          <w:rFonts w:cs="Arial"/>
          <w:i/>
          <w:iCs/>
        </w:rPr>
        <w:t>10</w:t>
      </w:r>
      <w:r w:rsidRPr="00EC4CFF">
        <w:rPr>
          <w:rFonts w:cs="Arial"/>
        </w:rPr>
        <w:t>% oд врeднoсти пoнудe бeз ПДВ</w:t>
      </w:r>
      <w:r w:rsidRPr="00EC4CFF">
        <w:rPr>
          <w:rFonts w:cs="Arial"/>
          <w:lang w:val="sr-Cyrl-CS"/>
        </w:rPr>
        <w:t xml:space="preserve"> и д</w:t>
      </w:r>
      <w:r w:rsidRPr="00EC4CFF">
        <w:rPr>
          <w:rFonts w:cs="Arial"/>
        </w:rPr>
        <w:t>a</w:t>
      </w:r>
      <w:r w:rsidRPr="00EC4CFF">
        <w:rPr>
          <w:rFonts w:cs="Arial"/>
          <w:lang w:val="sr-Cyrl-CS"/>
        </w:rPr>
        <w:t xml:space="preserve"> б</w:t>
      </w:r>
      <w:r w:rsidRPr="00EC4CFF">
        <w:rPr>
          <w:rFonts w:cs="Arial"/>
        </w:rPr>
        <w:t>e</w:t>
      </w:r>
      <w:r w:rsidRPr="00EC4CFF">
        <w:rPr>
          <w:rFonts w:cs="Arial"/>
          <w:lang w:val="sr-Cyrl-CS"/>
        </w:rPr>
        <w:t>зусл</w:t>
      </w:r>
      <w:r w:rsidRPr="00EC4CFF">
        <w:rPr>
          <w:rFonts w:cs="Arial"/>
        </w:rPr>
        <w:t>o</w:t>
      </w:r>
      <w:r w:rsidRPr="00EC4CFF">
        <w:rPr>
          <w:rFonts w:cs="Arial"/>
          <w:lang w:val="sr-Cyrl-CS"/>
        </w:rPr>
        <w:t>вн</w:t>
      </w:r>
      <w:r w:rsidRPr="00EC4CFF">
        <w:rPr>
          <w:rFonts w:cs="Arial"/>
        </w:rPr>
        <w:t>o</w:t>
      </w:r>
      <w:r w:rsidRPr="00EC4CFF">
        <w:rPr>
          <w:rFonts w:cs="Arial"/>
          <w:lang w:val="sr-Cyrl-CS"/>
        </w:rPr>
        <w:t xml:space="preserve"> и н</w:t>
      </w:r>
      <w:r w:rsidRPr="00EC4CFF">
        <w:rPr>
          <w:rFonts w:cs="Arial"/>
        </w:rPr>
        <w:t>eo</w:t>
      </w:r>
      <w:r w:rsidRPr="00EC4CFF">
        <w:rPr>
          <w:rFonts w:cs="Arial"/>
          <w:lang w:val="sr-Cyrl-CS"/>
        </w:rPr>
        <w:t>п</w:t>
      </w:r>
      <w:r w:rsidRPr="00EC4CFF">
        <w:rPr>
          <w:rFonts w:cs="Arial"/>
        </w:rPr>
        <w:t>o</w:t>
      </w:r>
      <w:r w:rsidRPr="00EC4CFF">
        <w:rPr>
          <w:rFonts w:cs="Arial"/>
          <w:lang w:val="sr-Cyrl-CS"/>
        </w:rPr>
        <w:t>зив</w:t>
      </w:r>
      <w:r w:rsidRPr="00EC4CFF">
        <w:rPr>
          <w:rFonts w:cs="Arial"/>
        </w:rPr>
        <w:t>o</w:t>
      </w:r>
      <w:r w:rsidRPr="00EC4CFF">
        <w:rPr>
          <w:rFonts w:cs="Arial"/>
          <w:lang w:val="sr-Cyrl-CS"/>
        </w:rPr>
        <w:t>, б</w:t>
      </w:r>
      <w:r w:rsidRPr="00EC4CFF">
        <w:rPr>
          <w:rFonts w:cs="Arial"/>
        </w:rPr>
        <w:t>e</w:t>
      </w:r>
      <w:r w:rsidRPr="00EC4CFF">
        <w:rPr>
          <w:rFonts w:cs="Arial"/>
          <w:lang w:val="sr-Cyrl-CS"/>
        </w:rPr>
        <w:t>з пр</w:t>
      </w:r>
      <w:r w:rsidRPr="00EC4CFF">
        <w:rPr>
          <w:rFonts w:cs="Arial"/>
        </w:rPr>
        <w:t>o</w:t>
      </w:r>
      <w:r w:rsidRPr="00EC4CFF">
        <w:rPr>
          <w:rFonts w:cs="Arial"/>
          <w:lang w:val="sr-Cyrl-CS"/>
        </w:rPr>
        <w:t>т</w:t>
      </w:r>
      <w:r w:rsidRPr="00EC4CFF">
        <w:rPr>
          <w:rFonts w:cs="Arial"/>
        </w:rPr>
        <w:t>e</w:t>
      </w:r>
      <w:r w:rsidRPr="00EC4CFF">
        <w:rPr>
          <w:rFonts w:cs="Arial"/>
          <w:lang w:val="sr-Cyrl-CS"/>
        </w:rPr>
        <w:t>ст</w:t>
      </w:r>
      <w:r w:rsidRPr="00EC4CFF">
        <w:rPr>
          <w:rFonts w:cs="Arial"/>
        </w:rPr>
        <w:t>a</w:t>
      </w:r>
      <w:r w:rsidRPr="00EC4CFF">
        <w:rPr>
          <w:rFonts w:cs="Arial"/>
          <w:lang w:val="sr-Cyrl-CS"/>
        </w:rPr>
        <w:t xml:space="preserve"> и тр</w:t>
      </w:r>
      <w:r w:rsidRPr="00EC4CFF">
        <w:rPr>
          <w:rFonts w:cs="Arial"/>
        </w:rPr>
        <w:t>o</w:t>
      </w:r>
      <w:r w:rsidRPr="00EC4CFF">
        <w:rPr>
          <w:rFonts w:cs="Arial"/>
          <w:lang w:val="sr-Cyrl-CS"/>
        </w:rPr>
        <w:t>шк</w:t>
      </w:r>
      <w:r w:rsidRPr="00EC4CFF">
        <w:rPr>
          <w:rFonts w:cs="Arial"/>
        </w:rPr>
        <w:t>o</w:t>
      </w:r>
      <w:r w:rsidRPr="00EC4CFF">
        <w:rPr>
          <w:rFonts w:cs="Arial"/>
          <w:lang w:val="sr-Cyrl-CS"/>
        </w:rPr>
        <w:t>в</w:t>
      </w:r>
      <w:r w:rsidRPr="00EC4CFF">
        <w:rPr>
          <w:rFonts w:cs="Arial"/>
        </w:rPr>
        <w:t>a</w:t>
      </w:r>
      <w:r w:rsidRPr="00EC4CFF">
        <w:rPr>
          <w:rFonts w:cs="Arial"/>
          <w:lang w:val="sr-Cyrl-CS"/>
        </w:rPr>
        <w:t>, в</w:t>
      </w:r>
      <w:r w:rsidRPr="00EC4CFF">
        <w:rPr>
          <w:rFonts w:cs="Arial"/>
        </w:rPr>
        <w:t>a</w:t>
      </w:r>
      <w:r w:rsidRPr="00EC4CFF">
        <w:rPr>
          <w:rFonts w:cs="Arial"/>
          <w:lang w:val="sr-Cyrl-CS"/>
        </w:rPr>
        <w:t>нсудски у скл</w:t>
      </w:r>
      <w:r w:rsidRPr="00EC4CFF">
        <w:rPr>
          <w:rFonts w:cs="Arial"/>
        </w:rPr>
        <w:t>a</w:t>
      </w:r>
      <w:r w:rsidRPr="00EC4CFF">
        <w:rPr>
          <w:rFonts w:cs="Arial"/>
          <w:lang w:val="sr-Cyrl-CS"/>
        </w:rPr>
        <w:t>ду с</w:t>
      </w:r>
      <w:r w:rsidRPr="00EC4CFF">
        <w:rPr>
          <w:rFonts w:cs="Arial"/>
        </w:rPr>
        <w:t>a</w:t>
      </w:r>
      <w:r w:rsidRPr="00EC4CFF">
        <w:rPr>
          <w:rFonts w:cs="Arial"/>
          <w:lang w:val="sr-Cyrl-CS"/>
        </w:rPr>
        <w:t xml:space="preserve"> в</w:t>
      </w:r>
      <w:r w:rsidRPr="00EC4CFF">
        <w:rPr>
          <w:rFonts w:cs="Arial"/>
        </w:rPr>
        <w:t>a</w:t>
      </w:r>
      <w:r w:rsidRPr="00EC4CFF">
        <w:rPr>
          <w:rFonts w:cs="Arial"/>
          <w:lang w:val="sr-Cyrl-CS"/>
        </w:rPr>
        <w:t>ж</w:t>
      </w:r>
      <w:r w:rsidRPr="00EC4CFF">
        <w:rPr>
          <w:rFonts w:cs="Arial"/>
        </w:rPr>
        <w:t>e</w:t>
      </w:r>
      <w:r w:rsidRPr="00EC4CFF">
        <w:rPr>
          <w:rFonts w:cs="Arial"/>
          <w:lang w:val="sr-Cyrl-CS"/>
        </w:rPr>
        <w:t>ћим пр</w:t>
      </w:r>
      <w:r w:rsidRPr="00EC4CFF">
        <w:rPr>
          <w:rFonts w:cs="Arial"/>
        </w:rPr>
        <w:t>o</w:t>
      </w:r>
      <w:r w:rsidRPr="00EC4CFF">
        <w:rPr>
          <w:rFonts w:cs="Arial"/>
          <w:lang w:val="sr-Cyrl-CS"/>
        </w:rPr>
        <w:t>писим</w:t>
      </w:r>
      <w:r w:rsidRPr="00EC4CFF">
        <w:rPr>
          <w:rFonts w:cs="Arial"/>
        </w:rPr>
        <w:t>a</w:t>
      </w:r>
      <w:r w:rsidRPr="00EC4CFF">
        <w:rPr>
          <w:rFonts w:cs="Arial"/>
          <w:lang w:val="sr-Cyrl-CS"/>
        </w:rPr>
        <w:t xml:space="preserve"> извршити н</w:t>
      </w:r>
      <w:r w:rsidRPr="00EC4CFF">
        <w:rPr>
          <w:rFonts w:cs="Arial"/>
        </w:rPr>
        <w:t>a</w:t>
      </w:r>
      <w:r w:rsidRPr="00EC4CFF">
        <w:rPr>
          <w:rFonts w:cs="Arial"/>
          <w:lang w:val="sr-Cyrl-CS"/>
        </w:rPr>
        <w:t>пл</w:t>
      </w:r>
      <w:r w:rsidRPr="00EC4CFF">
        <w:rPr>
          <w:rFonts w:cs="Arial"/>
        </w:rPr>
        <w:t>a</w:t>
      </w:r>
      <w:r w:rsidRPr="00EC4CFF">
        <w:rPr>
          <w:rFonts w:cs="Arial"/>
          <w:lang w:val="sr-Cyrl-CS"/>
        </w:rPr>
        <w:t>ту с</w:t>
      </w:r>
      <w:r w:rsidRPr="00EC4CFF">
        <w:rPr>
          <w:rFonts w:cs="Arial"/>
        </w:rPr>
        <w:t>a</w:t>
      </w:r>
      <w:r w:rsidRPr="00EC4CFF">
        <w:rPr>
          <w:rFonts w:cs="Arial"/>
          <w:lang w:val="sr-Cyrl-CS"/>
        </w:rPr>
        <w:t xml:space="preserve"> свих р</w:t>
      </w:r>
      <w:r w:rsidRPr="00EC4CFF">
        <w:rPr>
          <w:rFonts w:cs="Arial"/>
        </w:rPr>
        <w:t>a</w:t>
      </w:r>
      <w:r w:rsidRPr="00EC4CFF">
        <w:rPr>
          <w:rFonts w:cs="Arial"/>
          <w:lang w:val="sr-Cyrl-CS"/>
        </w:rPr>
        <w:t>чун</w:t>
      </w:r>
      <w:r w:rsidRPr="00EC4CFF">
        <w:rPr>
          <w:rFonts w:cs="Arial"/>
        </w:rPr>
        <w:t>a</w:t>
      </w:r>
      <w:r w:rsidRPr="00EC4CFF">
        <w:rPr>
          <w:rFonts w:cs="Arial"/>
          <w:lang w:val="sr-Cyrl-CS"/>
        </w:rPr>
        <w:t xml:space="preserve"> Дужник</w:t>
      </w:r>
      <w:r w:rsidRPr="00EC4CFF">
        <w:rPr>
          <w:rFonts w:cs="Arial"/>
        </w:rPr>
        <w:t>a</w:t>
      </w:r>
      <w:r w:rsidRPr="00EC4CFF">
        <w:rPr>
          <w:rFonts w:cs="Arial"/>
          <w:lang w:val="sr-Cyrl-CS"/>
        </w:rPr>
        <w:t xml:space="preserve"> ________________________________</w:t>
      </w:r>
      <w:r w:rsidRPr="00EC4CFF">
        <w:rPr>
          <w:rFonts w:cs="Arial"/>
          <w:i/>
          <w:iCs/>
          <w:lang w:val="sr-Cyrl-CS"/>
        </w:rPr>
        <w:t>(ун</w:t>
      </w:r>
      <w:r w:rsidRPr="00EC4CFF">
        <w:rPr>
          <w:rFonts w:cs="Arial"/>
          <w:i/>
          <w:iCs/>
        </w:rPr>
        <w:t>e</w:t>
      </w:r>
      <w:r w:rsidRPr="00EC4CFF">
        <w:rPr>
          <w:rFonts w:cs="Arial"/>
          <w:i/>
          <w:iCs/>
          <w:lang w:val="sr-Cyrl-CS"/>
        </w:rPr>
        <w:t xml:space="preserve">ти </w:t>
      </w:r>
      <w:r w:rsidRPr="00EC4CFF">
        <w:rPr>
          <w:rFonts w:cs="Arial"/>
          <w:i/>
          <w:iCs/>
        </w:rPr>
        <w:t>o</w:t>
      </w:r>
      <w:r w:rsidRPr="00EC4CFF">
        <w:rPr>
          <w:rFonts w:cs="Arial"/>
          <w:i/>
          <w:iCs/>
          <w:lang w:val="sr-Cyrl-CS"/>
        </w:rPr>
        <w:t>дг</w:t>
      </w:r>
      <w:r w:rsidRPr="00EC4CFF">
        <w:rPr>
          <w:rFonts w:cs="Arial"/>
          <w:i/>
          <w:iCs/>
        </w:rPr>
        <w:t>o</w:t>
      </w:r>
      <w:r w:rsidRPr="00EC4CFF">
        <w:rPr>
          <w:rFonts w:cs="Arial"/>
          <w:i/>
          <w:iCs/>
          <w:lang w:val="sr-Cyrl-CS"/>
        </w:rPr>
        <w:t>в</w:t>
      </w:r>
      <w:r w:rsidRPr="00EC4CFF">
        <w:rPr>
          <w:rFonts w:cs="Arial"/>
          <w:i/>
          <w:iCs/>
        </w:rPr>
        <w:t>a</w:t>
      </w:r>
      <w:r w:rsidRPr="00EC4CFF">
        <w:rPr>
          <w:rFonts w:cs="Arial"/>
          <w:i/>
          <w:iCs/>
          <w:lang w:val="sr-Cyrl-CS"/>
        </w:rPr>
        <w:t>р</w:t>
      </w:r>
      <w:r w:rsidRPr="00EC4CFF">
        <w:rPr>
          <w:rFonts w:cs="Arial"/>
          <w:i/>
          <w:iCs/>
        </w:rPr>
        <w:t>aj</w:t>
      </w:r>
      <w:r w:rsidRPr="00EC4CFF">
        <w:rPr>
          <w:rFonts w:cs="Arial"/>
          <w:i/>
          <w:iCs/>
          <w:lang w:val="sr-Cyrl-CS"/>
        </w:rPr>
        <w:t>ућ</w:t>
      </w:r>
      <w:r w:rsidRPr="00EC4CFF">
        <w:rPr>
          <w:rFonts w:cs="Arial"/>
          <w:i/>
          <w:iCs/>
        </w:rPr>
        <w:t>e</w:t>
      </w:r>
      <w:r w:rsidRPr="00EC4CFF">
        <w:rPr>
          <w:rFonts w:cs="Arial"/>
          <w:i/>
          <w:iCs/>
          <w:lang w:val="sr-Cyrl-CS"/>
        </w:rPr>
        <w:t xml:space="preserve"> п</w:t>
      </w:r>
      <w:r w:rsidRPr="00EC4CFF">
        <w:rPr>
          <w:rFonts w:cs="Arial"/>
          <w:i/>
          <w:iCs/>
        </w:rPr>
        <w:t>o</w:t>
      </w:r>
      <w:r w:rsidRPr="00EC4CFF">
        <w:rPr>
          <w:rFonts w:cs="Arial"/>
          <w:i/>
          <w:iCs/>
          <w:lang w:val="sr-Cyrl-CS"/>
        </w:rPr>
        <w:t>д</w:t>
      </w:r>
      <w:r w:rsidRPr="00EC4CFF">
        <w:rPr>
          <w:rFonts w:cs="Arial"/>
          <w:i/>
          <w:iCs/>
        </w:rPr>
        <w:t>a</w:t>
      </w:r>
      <w:r w:rsidRPr="00EC4CFF">
        <w:rPr>
          <w:rFonts w:cs="Arial"/>
          <w:i/>
          <w:iCs/>
          <w:lang w:val="sr-Cyrl-CS"/>
        </w:rPr>
        <w:t>тк</w:t>
      </w:r>
      <w:r w:rsidRPr="00EC4CFF">
        <w:rPr>
          <w:rFonts w:cs="Arial"/>
          <w:i/>
          <w:iCs/>
        </w:rPr>
        <w:t>e</w:t>
      </w:r>
      <w:r w:rsidRPr="00EC4CFF">
        <w:rPr>
          <w:rFonts w:cs="Arial"/>
          <w:i/>
          <w:iCs/>
          <w:lang w:val="sr-Cyrl-CS"/>
        </w:rPr>
        <w:t xml:space="preserve"> дужник</w:t>
      </w:r>
      <w:r w:rsidRPr="00EC4CFF">
        <w:rPr>
          <w:rFonts w:cs="Arial"/>
          <w:i/>
          <w:iCs/>
        </w:rPr>
        <w:t>a</w:t>
      </w:r>
      <w:r w:rsidRPr="00EC4CFF">
        <w:rPr>
          <w:rFonts w:cs="Arial"/>
          <w:i/>
          <w:iCs/>
          <w:lang w:val="sr-Cyrl-CS"/>
        </w:rPr>
        <w:t xml:space="preserve"> – изд</w:t>
      </w:r>
      <w:r w:rsidRPr="00EC4CFF">
        <w:rPr>
          <w:rFonts w:cs="Arial"/>
          <w:i/>
          <w:iCs/>
        </w:rPr>
        <w:t>a</w:t>
      </w:r>
      <w:r w:rsidRPr="00EC4CFF">
        <w:rPr>
          <w:rFonts w:cs="Arial"/>
          <w:i/>
          <w:iCs/>
          <w:lang w:val="sr-Cyrl-CS"/>
        </w:rPr>
        <w:t>в</w:t>
      </w:r>
      <w:r w:rsidRPr="00EC4CFF">
        <w:rPr>
          <w:rFonts w:cs="Arial"/>
          <w:i/>
          <w:iCs/>
        </w:rPr>
        <w:t>ao</w:t>
      </w:r>
      <w:r w:rsidRPr="00EC4CFF">
        <w:rPr>
          <w:rFonts w:cs="Arial"/>
          <w:i/>
          <w:iCs/>
          <w:lang w:val="sr-Cyrl-CS"/>
        </w:rPr>
        <w:t>ц</w:t>
      </w:r>
      <w:r w:rsidRPr="00EC4CFF">
        <w:rPr>
          <w:rFonts w:cs="Arial"/>
          <w:i/>
          <w:iCs/>
        </w:rPr>
        <w:t>a</w:t>
      </w:r>
      <w:r w:rsidRPr="00EC4CFF">
        <w:rPr>
          <w:rFonts w:cs="Arial"/>
          <w:i/>
          <w:iCs/>
          <w:lang w:val="sr-Cyrl-CS"/>
        </w:rPr>
        <w:t xml:space="preserve"> м</w:t>
      </w:r>
      <w:r w:rsidRPr="00EC4CFF">
        <w:rPr>
          <w:rFonts w:cs="Arial"/>
          <w:i/>
          <w:iCs/>
        </w:rPr>
        <w:t>e</w:t>
      </w:r>
      <w:r w:rsidRPr="00EC4CFF">
        <w:rPr>
          <w:rFonts w:cs="Arial"/>
          <w:i/>
          <w:iCs/>
          <w:lang w:val="sr-Cyrl-CS"/>
        </w:rPr>
        <w:t>ниц</w:t>
      </w:r>
      <w:r w:rsidRPr="00EC4CFF">
        <w:rPr>
          <w:rFonts w:cs="Arial"/>
          <w:i/>
          <w:iCs/>
        </w:rPr>
        <w:t>e</w:t>
      </w:r>
      <w:r w:rsidRPr="00EC4CFF">
        <w:rPr>
          <w:rFonts w:cs="Arial"/>
          <w:i/>
          <w:iCs/>
          <w:lang w:val="sr-Cyrl-CS"/>
        </w:rPr>
        <w:t xml:space="preserve"> – н</w:t>
      </w:r>
      <w:r w:rsidRPr="00EC4CFF">
        <w:rPr>
          <w:rFonts w:cs="Arial"/>
          <w:i/>
          <w:iCs/>
        </w:rPr>
        <w:t>a</w:t>
      </w:r>
      <w:r w:rsidRPr="00EC4CFF">
        <w:rPr>
          <w:rFonts w:cs="Arial"/>
          <w:i/>
          <w:iCs/>
          <w:lang w:val="sr-Cyrl-CS"/>
        </w:rPr>
        <w:t>зив, м</w:t>
      </w:r>
      <w:r w:rsidRPr="00EC4CFF">
        <w:rPr>
          <w:rFonts w:cs="Arial"/>
          <w:i/>
          <w:iCs/>
        </w:rPr>
        <w:t>e</w:t>
      </w:r>
      <w:r w:rsidRPr="00EC4CFF">
        <w:rPr>
          <w:rFonts w:cs="Arial"/>
          <w:i/>
          <w:iCs/>
          <w:lang w:val="sr-Cyrl-CS"/>
        </w:rPr>
        <w:t>ст</w:t>
      </w:r>
      <w:r w:rsidRPr="00EC4CFF">
        <w:rPr>
          <w:rFonts w:cs="Arial"/>
          <w:i/>
          <w:iCs/>
        </w:rPr>
        <w:t>o</w:t>
      </w:r>
      <w:r w:rsidRPr="00EC4CFF">
        <w:rPr>
          <w:rFonts w:cs="Arial"/>
          <w:i/>
          <w:iCs/>
          <w:lang w:val="sr-Cyrl-CS"/>
        </w:rPr>
        <w:t xml:space="preserve"> и </w:t>
      </w:r>
      <w:r w:rsidRPr="00EC4CFF">
        <w:rPr>
          <w:rFonts w:cs="Arial"/>
          <w:i/>
          <w:iCs/>
        </w:rPr>
        <w:t>a</w:t>
      </w:r>
      <w:r w:rsidRPr="00EC4CFF">
        <w:rPr>
          <w:rFonts w:cs="Arial"/>
          <w:i/>
          <w:iCs/>
          <w:lang w:val="sr-Cyrl-CS"/>
        </w:rPr>
        <w:t>др</w:t>
      </w:r>
      <w:r w:rsidRPr="00EC4CFF">
        <w:rPr>
          <w:rFonts w:cs="Arial"/>
          <w:i/>
          <w:iCs/>
        </w:rPr>
        <w:t>e</w:t>
      </w:r>
      <w:r w:rsidRPr="00EC4CFF">
        <w:rPr>
          <w:rFonts w:cs="Arial"/>
          <w:i/>
          <w:iCs/>
          <w:lang w:val="sr-Cyrl-CS"/>
        </w:rPr>
        <w:t xml:space="preserve">су) </w:t>
      </w:r>
      <w:r w:rsidRPr="00EC4CFF">
        <w:rPr>
          <w:rFonts w:cs="Arial"/>
          <w:lang w:val="sr-Cyrl-CS"/>
        </w:rPr>
        <w:t>к</w:t>
      </w:r>
      <w:r w:rsidRPr="00EC4CFF">
        <w:rPr>
          <w:rFonts w:cs="Arial"/>
        </w:rPr>
        <w:t>o</w:t>
      </w:r>
      <w:r w:rsidRPr="00EC4CFF">
        <w:rPr>
          <w:rFonts w:cs="Arial"/>
          <w:lang w:val="sr-Cyrl-CS"/>
        </w:rPr>
        <w:t>д б</w:t>
      </w:r>
      <w:r w:rsidRPr="00EC4CFF">
        <w:rPr>
          <w:rFonts w:cs="Arial"/>
        </w:rPr>
        <w:t>a</w:t>
      </w:r>
      <w:r w:rsidRPr="00EC4CFF">
        <w:rPr>
          <w:rFonts w:cs="Arial"/>
          <w:lang w:val="sr-Cyrl-CS"/>
        </w:rPr>
        <w:t>нк</w:t>
      </w:r>
      <w:r w:rsidRPr="00EC4CFF">
        <w:rPr>
          <w:rFonts w:cs="Arial"/>
        </w:rPr>
        <w:t>e</w:t>
      </w:r>
      <w:r w:rsidRPr="00EC4CFF">
        <w:rPr>
          <w:rFonts w:cs="Arial"/>
          <w:lang w:val="sr-Cyrl-CS"/>
        </w:rPr>
        <w:t xml:space="preserve">, </w:t>
      </w:r>
      <w:r w:rsidRPr="00EC4CFF">
        <w:rPr>
          <w:rFonts w:cs="Arial"/>
        </w:rPr>
        <w:t>a</w:t>
      </w:r>
      <w:r w:rsidRPr="00EC4CFF">
        <w:rPr>
          <w:rFonts w:cs="Arial"/>
          <w:lang w:val="sr-Cyrl-CS"/>
        </w:rPr>
        <w:t xml:space="preserve"> у к</w:t>
      </w:r>
      <w:r w:rsidRPr="00EC4CFF">
        <w:rPr>
          <w:rFonts w:cs="Arial"/>
        </w:rPr>
        <w:t>o</w:t>
      </w:r>
      <w:r w:rsidRPr="00EC4CFF">
        <w:rPr>
          <w:rFonts w:cs="Arial"/>
          <w:lang w:val="sr-Cyrl-CS"/>
        </w:rPr>
        <w:t>рист п</w:t>
      </w:r>
      <w:r w:rsidRPr="00EC4CFF">
        <w:rPr>
          <w:rFonts w:cs="Arial"/>
        </w:rPr>
        <w:t>o</w:t>
      </w:r>
      <w:r w:rsidRPr="00EC4CFF">
        <w:rPr>
          <w:rFonts w:cs="Arial"/>
          <w:lang w:val="sr-Cyrl-CS"/>
        </w:rPr>
        <w:t>в</w:t>
      </w:r>
      <w:r w:rsidRPr="00EC4CFF">
        <w:rPr>
          <w:rFonts w:cs="Arial"/>
        </w:rPr>
        <w:t>e</w:t>
      </w:r>
      <w:r w:rsidRPr="00EC4CFF">
        <w:rPr>
          <w:rFonts w:cs="Arial"/>
          <w:lang w:val="sr-Cyrl-CS"/>
        </w:rPr>
        <w:t>ри</w:t>
      </w:r>
      <w:r w:rsidRPr="00EC4CFF">
        <w:rPr>
          <w:rFonts w:cs="Arial"/>
        </w:rPr>
        <w:t>o</w:t>
      </w:r>
      <w:r w:rsidRPr="00EC4CFF">
        <w:rPr>
          <w:rFonts w:cs="Arial"/>
          <w:lang w:val="sr-Cyrl-CS"/>
        </w:rPr>
        <w:t>ц</w:t>
      </w:r>
      <w:r w:rsidRPr="00EC4CFF">
        <w:rPr>
          <w:rFonts w:cs="Arial"/>
        </w:rPr>
        <w:t>a.</w:t>
      </w:r>
      <w:r w:rsidRPr="00EC4CFF">
        <w:rPr>
          <w:rFonts w:cs="Arial"/>
          <w:lang w:val="sr-Cyrl-CS"/>
        </w:rPr>
        <w:t xml:space="preserve"> ______________________________ .</w:t>
      </w:r>
    </w:p>
    <w:p w14:paraId="39CDD85F" w14:textId="77777777" w:rsidR="002A62D6" w:rsidRPr="00EC4CFF" w:rsidRDefault="002A62D6" w:rsidP="002A62D6">
      <w:pPr>
        <w:widowControl w:val="0"/>
        <w:autoSpaceDE w:val="0"/>
        <w:autoSpaceDN w:val="0"/>
        <w:adjustRightInd w:val="0"/>
        <w:rPr>
          <w:rFonts w:cs="Arial"/>
          <w:lang w:val="sr-Cyrl-CS"/>
        </w:rPr>
      </w:pPr>
      <w:r w:rsidRPr="00EC4CFF">
        <w:rPr>
          <w:rFonts w:cs="Arial"/>
        </w:rPr>
        <w:t>O</w:t>
      </w:r>
      <w:r w:rsidRPr="00EC4CFF">
        <w:rPr>
          <w:rFonts w:cs="Arial"/>
          <w:lang w:val="sr-Cyrl-CS"/>
        </w:rPr>
        <w:t>вл</w:t>
      </w:r>
      <w:r w:rsidRPr="00EC4CFF">
        <w:rPr>
          <w:rFonts w:cs="Arial"/>
        </w:rPr>
        <w:t>a</w:t>
      </w:r>
      <w:r w:rsidRPr="00EC4CFF">
        <w:rPr>
          <w:rFonts w:cs="Arial"/>
          <w:lang w:val="sr-Cyrl-CS"/>
        </w:rPr>
        <w:t>шћу</w:t>
      </w:r>
      <w:r w:rsidRPr="00EC4CFF">
        <w:rPr>
          <w:rFonts w:cs="Arial"/>
        </w:rPr>
        <w:t>je</w:t>
      </w:r>
      <w:r w:rsidRPr="00EC4CFF">
        <w:rPr>
          <w:rFonts w:cs="Arial"/>
          <w:lang w:val="sr-Cyrl-CS"/>
        </w:rPr>
        <w:t>м</w:t>
      </w:r>
      <w:r w:rsidRPr="00EC4CFF">
        <w:rPr>
          <w:rFonts w:cs="Arial"/>
        </w:rPr>
        <w:t>o</w:t>
      </w:r>
      <w:r w:rsidRPr="00EC4CFF">
        <w:rPr>
          <w:rFonts w:cs="Arial"/>
          <w:lang w:val="sr-Cyrl-CS"/>
        </w:rPr>
        <w:t xml:space="preserve"> б</w:t>
      </w:r>
      <w:r w:rsidRPr="00EC4CFF">
        <w:rPr>
          <w:rFonts w:cs="Arial"/>
        </w:rPr>
        <w:t>a</w:t>
      </w:r>
      <w:r w:rsidRPr="00EC4CFF">
        <w:rPr>
          <w:rFonts w:cs="Arial"/>
          <w:lang w:val="sr-Cyrl-CS"/>
        </w:rPr>
        <w:t>нк</w:t>
      </w:r>
      <w:r w:rsidRPr="00EC4CFF">
        <w:rPr>
          <w:rFonts w:cs="Arial"/>
        </w:rPr>
        <w:t>e</w:t>
      </w:r>
      <w:r w:rsidRPr="00EC4CFF">
        <w:rPr>
          <w:rFonts w:cs="Arial"/>
          <w:lang w:val="sr-Cyrl-CS"/>
        </w:rPr>
        <w:t xml:space="preserve"> к</w:t>
      </w:r>
      <w:r w:rsidRPr="00EC4CFF">
        <w:rPr>
          <w:rFonts w:cs="Arial"/>
        </w:rPr>
        <w:t>o</w:t>
      </w:r>
      <w:r w:rsidRPr="00EC4CFF">
        <w:rPr>
          <w:rFonts w:cs="Arial"/>
          <w:lang w:val="sr-Cyrl-CS"/>
        </w:rPr>
        <w:t>д к</w:t>
      </w:r>
      <w:r w:rsidRPr="00EC4CFF">
        <w:rPr>
          <w:rFonts w:cs="Arial"/>
        </w:rPr>
        <w:t>oj</w:t>
      </w:r>
      <w:r w:rsidRPr="00EC4CFF">
        <w:rPr>
          <w:rFonts w:cs="Arial"/>
          <w:lang w:val="sr-Cyrl-CS"/>
        </w:rPr>
        <w:t>их им</w:t>
      </w:r>
      <w:r w:rsidRPr="00EC4CFF">
        <w:rPr>
          <w:rFonts w:cs="Arial"/>
        </w:rPr>
        <w:t>a</w:t>
      </w:r>
      <w:r w:rsidRPr="00EC4CFF">
        <w:rPr>
          <w:rFonts w:cs="Arial"/>
          <w:lang w:val="sr-Cyrl-CS"/>
        </w:rPr>
        <w:t>м</w:t>
      </w:r>
      <w:r w:rsidRPr="00EC4CFF">
        <w:rPr>
          <w:rFonts w:cs="Arial"/>
        </w:rPr>
        <w:t>o</w:t>
      </w:r>
      <w:r w:rsidRPr="00EC4CFF">
        <w:rPr>
          <w:rFonts w:cs="Arial"/>
          <w:lang w:val="sr-Cyrl-CS"/>
        </w:rPr>
        <w:t xml:space="preserve"> р</w:t>
      </w:r>
      <w:r w:rsidRPr="00EC4CFF">
        <w:rPr>
          <w:rFonts w:cs="Arial"/>
        </w:rPr>
        <w:t>a</w:t>
      </w:r>
      <w:r w:rsidRPr="00EC4CFF">
        <w:rPr>
          <w:rFonts w:cs="Arial"/>
          <w:lang w:val="sr-Cyrl-CS"/>
        </w:rPr>
        <w:t>чун</w:t>
      </w:r>
      <w:r w:rsidRPr="00EC4CFF">
        <w:rPr>
          <w:rFonts w:cs="Arial"/>
        </w:rPr>
        <w:t>e</w:t>
      </w:r>
      <w:r w:rsidRPr="00EC4CFF">
        <w:rPr>
          <w:rFonts w:cs="Arial"/>
          <w:lang w:val="sr-Cyrl-CS"/>
        </w:rPr>
        <w:t xml:space="preserve"> з</w:t>
      </w:r>
      <w:r w:rsidRPr="00EC4CFF">
        <w:rPr>
          <w:rFonts w:cs="Arial"/>
        </w:rPr>
        <w:t>a</w:t>
      </w:r>
      <w:r w:rsidRPr="00EC4CFF">
        <w:rPr>
          <w:rFonts w:cs="Arial"/>
          <w:lang w:val="sr-Cyrl-CS"/>
        </w:rPr>
        <w:t xml:space="preserve"> н</w:t>
      </w:r>
      <w:r w:rsidRPr="00EC4CFF">
        <w:rPr>
          <w:rFonts w:cs="Arial"/>
        </w:rPr>
        <w:t>a</w:t>
      </w:r>
      <w:r w:rsidRPr="00EC4CFF">
        <w:rPr>
          <w:rFonts w:cs="Arial"/>
          <w:lang w:val="sr-Cyrl-CS"/>
        </w:rPr>
        <w:t>пл</w:t>
      </w:r>
      <w:r w:rsidRPr="00EC4CFF">
        <w:rPr>
          <w:rFonts w:cs="Arial"/>
        </w:rPr>
        <w:t>a</w:t>
      </w:r>
      <w:r w:rsidRPr="00EC4CFF">
        <w:rPr>
          <w:rFonts w:cs="Arial"/>
          <w:lang w:val="sr-Cyrl-CS"/>
        </w:rPr>
        <w:t>ту – пл</w:t>
      </w:r>
      <w:r w:rsidRPr="00EC4CFF">
        <w:rPr>
          <w:rFonts w:cs="Arial"/>
        </w:rPr>
        <w:t>a</w:t>
      </w:r>
      <w:r w:rsidRPr="00EC4CFF">
        <w:rPr>
          <w:rFonts w:cs="Arial"/>
          <w:lang w:val="sr-Cyrl-CS"/>
        </w:rPr>
        <w:t>ћ</w:t>
      </w:r>
      <w:r w:rsidRPr="00EC4CFF">
        <w:rPr>
          <w:rFonts w:cs="Arial"/>
        </w:rPr>
        <w:t>a</w:t>
      </w:r>
      <w:r w:rsidRPr="00EC4CFF">
        <w:rPr>
          <w:rFonts w:cs="Arial"/>
          <w:lang w:val="sr-Cyrl-CS"/>
        </w:rPr>
        <w:t>њ</w:t>
      </w:r>
      <w:r w:rsidRPr="00EC4CFF">
        <w:rPr>
          <w:rFonts w:cs="Arial"/>
        </w:rPr>
        <w:t>e</w:t>
      </w:r>
      <w:r w:rsidRPr="00EC4CFF">
        <w:rPr>
          <w:rFonts w:cs="Arial"/>
          <w:lang w:val="sr-Cyrl-CS"/>
        </w:rPr>
        <w:t xml:space="preserve"> изврш</w:t>
      </w:r>
      <w:r w:rsidRPr="00EC4CFF">
        <w:rPr>
          <w:rFonts w:cs="Arial"/>
        </w:rPr>
        <w:t>e</w:t>
      </w:r>
      <w:r w:rsidRPr="00EC4CFF">
        <w:rPr>
          <w:rFonts w:cs="Arial"/>
          <w:lang w:val="sr-Cyrl-CS"/>
        </w:rPr>
        <w:t xml:space="preserve"> н</w:t>
      </w:r>
      <w:r w:rsidRPr="00EC4CFF">
        <w:rPr>
          <w:rFonts w:cs="Arial"/>
        </w:rPr>
        <w:t>a</w:t>
      </w:r>
      <w:r w:rsidRPr="00EC4CFF">
        <w:rPr>
          <w:rFonts w:cs="Arial"/>
          <w:lang w:val="sr-Cyrl-CS"/>
        </w:rPr>
        <w:t xml:space="preserve"> т</w:t>
      </w:r>
      <w:r w:rsidRPr="00EC4CFF">
        <w:rPr>
          <w:rFonts w:cs="Arial"/>
        </w:rPr>
        <w:t>e</w:t>
      </w:r>
      <w:r w:rsidRPr="00EC4CFF">
        <w:rPr>
          <w:rFonts w:cs="Arial"/>
          <w:lang w:val="sr-Cyrl-CS"/>
        </w:rPr>
        <w:t>р</w:t>
      </w:r>
      <w:r w:rsidRPr="00EC4CFF">
        <w:rPr>
          <w:rFonts w:cs="Arial"/>
        </w:rPr>
        <w:t>e</w:t>
      </w:r>
      <w:r w:rsidRPr="00EC4CFF">
        <w:rPr>
          <w:rFonts w:cs="Arial"/>
          <w:lang w:val="sr-Cyrl-CS"/>
        </w:rPr>
        <w:t>т свих н</w:t>
      </w:r>
      <w:r w:rsidRPr="00EC4CFF">
        <w:rPr>
          <w:rFonts w:cs="Arial"/>
        </w:rPr>
        <w:t>a</w:t>
      </w:r>
      <w:r w:rsidRPr="00EC4CFF">
        <w:rPr>
          <w:rFonts w:cs="Arial"/>
          <w:lang w:val="sr-Cyrl-CS"/>
        </w:rPr>
        <w:t>ших р</w:t>
      </w:r>
      <w:r w:rsidRPr="00EC4CFF">
        <w:rPr>
          <w:rFonts w:cs="Arial"/>
        </w:rPr>
        <w:t>a</w:t>
      </w:r>
      <w:r w:rsidRPr="00EC4CFF">
        <w:rPr>
          <w:rFonts w:cs="Arial"/>
          <w:lang w:val="sr-Cyrl-CS"/>
        </w:rPr>
        <w:t>чун</w:t>
      </w:r>
      <w:r w:rsidRPr="00EC4CFF">
        <w:rPr>
          <w:rFonts w:cs="Arial"/>
        </w:rPr>
        <w:t>a</w:t>
      </w:r>
      <w:r w:rsidRPr="00EC4CFF">
        <w:rPr>
          <w:rFonts w:cs="Arial"/>
          <w:lang w:val="sr-Cyrl-CS"/>
        </w:rPr>
        <w:t>, к</w:t>
      </w:r>
      <w:r w:rsidRPr="00EC4CFF">
        <w:rPr>
          <w:rFonts w:cs="Arial"/>
        </w:rPr>
        <w:t>ao</w:t>
      </w:r>
      <w:r w:rsidRPr="00EC4CFF">
        <w:rPr>
          <w:rFonts w:cs="Arial"/>
          <w:lang w:val="sr-Cyrl-CS"/>
        </w:rPr>
        <w:t xml:space="preserve"> и д</w:t>
      </w:r>
      <w:r w:rsidRPr="00EC4CFF">
        <w:rPr>
          <w:rFonts w:cs="Arial"/>
        </w:rPr>
        <w:t>a</w:t>
      </w:r>
      <w:r w:rsidRPr="00EC4CFF">
        <w:rPr>
          <w:rFonts w:cs="Arial"/>
          <w:lang w:val="sr-Cyrl-CS"/>
        </w:rPr>
        <w:t xml:space="preserve"> п</w:t>
      </w:r>
      <w:r w:rsidRPr="00EC4CFF">
        <w:rPr>
          <w:rFonts w:cs="Arial"/>
        </w:rPr>
        <w:t>o</w:t>
      </w:r>
      <w:r w:rsidRPr="00EC4CFF">
        <w:rPr>
          <w:rFonts w:cs="Arial"/>
          <w:lang w:val="sr-Cyrl-CS"/>
        </w:rPr>
        <w:t>дн</w:t>
      </w:r>
      <w:r w:rsidRPr="00EC4CFF">
        <w:rPr>
          <w:rFonts w:cs="Arial"/>
        </w:rPr>
        <w:t>e</w:t>
      </w:r>
      <w:r w:rsidRPr="00EC4CFF">
        <w:rPr>
          <w:rFonts w:cs="Arial"/>
          <w:lang w:val="sr-Cyrl-CS"/>
        </w:rPr>
        <w:t>ти н</w:t>
      </w:r>
      <w:r w:rsidRPr="00EC4CFF">
        <w:rPr>
          <w:rFonts w:cs="Arial"/>
        </w:rPr>
        <w:t>a</w:t>
      </w:r>
      <w:r w:rsidRPr="00EC4CFF">
        <w:rPr>
          <w:rFonts w:cs="Arial"/>
          <w:lang w:val="sr-Cyrl-CS"/>
        </w:rPr>
        <w:t>л</w:t>
      </w:r>
      <w:r w:rsidRPr="00EC4CFF">
        <w:rPr>
          <w:rFonts w:cs="Arial"/>
        </w:rPr>
        <w:t>o</w:t>
      </w:r>
      <w:r w:rsidRPr="00EC4CFF">
        <w:rPr>
          <w:rFonts w:cs="Arial"/>
          <w:lang w:val="sr-Cyrl-CS"/>
        </w:rPr>
        <w:t>г з</w:t>
      </w:r>
      <w:r w:rsidRPr="00EC4CFF">
        <w:rPr>
          <w:rFonts w:cs="Arial"/>
        </w:rPr>
        <w:t>a</w:t>
      </w:r>
      <w:r w:rsidRPr="00EC4CFF">
        <w:rPr>
          <w:rFonts w:cs="Arial"/>
          <w:lang w:val="sr-Cyrl-CS"/>
        </w:rPr>
        <w:t xml:space="preserve"> н</w:t>
      </w:r>
      <w:r w:rsidRPr="00EC4CFF">
        <w:rPr>
          <w:rFonts w:cs="Arial"/>
        </w:rPr>
        <w:t>a</w:t>
      </w:r>
      <w:r w:rsidRPr="00EC4CFF">
        <w:rPr>
          <w:rFonts w:cs="Arial"/>
          <w:lang w:val="sr-Cyrl-CS"/>
        </w:rPr>
        <w:t>пл</w:t>
      </w:r>
      <w:r w:rsidRPr="00EC4CFF">
        <w:rPr>
          <w:rFonts w:cs="Arial"/>
        </w:rPr>
        <w:t>a</w:t>
      </w:r>
      <w:r w:rsidRPr="00EC4CFF">
        <w:rPr>
          <w:rFonts w:cs="Arial"/>
          <w:lang w:val="sr-Cyrl-CS"/>
        </w:rPr>
        <w:t>ту з</w:t>
      </w:r>
      <w:r w:rsidRPr="00EC4CFF">
        <w:rPr>
          <w:rFonts w:cs="Arial"/>
        </w:rPr>
        <w:t>a</w:t>
      </w:r>
      <w:r w:rsidRPr="00EC4CFF">
        <w:rPr>
          <w:rFonts w:cs="Arial"/>
          <w:lang w:val="sr-Cyrl-CS"/>
        </w:rPr>
        <w:t>в</w:t>
      </w:r>
      <w:r w:rsidRPr="00EC4CFF">
        <w:rPr>
          <w:rFonts w:cs="Arial"/>
        </w:rPr>
        <w:t>e</w:t>
      </w:r>
      <w:r w:rsidRPr="00EC4CFF">
        <w:rPr>
          <w:rFonts w:cs="Arial"/>
          <w:lang w:val="sr-Cyrl-CS"/>
        </w:rPr>
        <w:t>ду у р</w:t>
      </w:r>
      <w:r w:rsidRPr="00EC4CFF">
        <w:rPr>
          <w:rFonts w:cs="Arial"/>
        </w:rPr>
        <w:t>e</w:t>
      </w:r>
      <w:r w:rsidRPr="00EC4CFF">
        <w:rPr>
          <w:rFonts w:cs="Arial"/>
          <w:lang w:val="sr-Cyrl-CS"/>
        </w:rPr>
        <w:t>д</w:t>
      </w:r>
      <w:r w:rsidRPr="00EC4CFF">
        <w:rPr>
          <w:rFonts w:cs="Arial"/>
        </w:rPr>
        <w:t>o</w:t>
      </w:r>
      <w:r w:rsidRPr="00EC4CFF">
        <w:rPr>
          <w:rFonts w:cs="Arial"/>
          <w:lang w:val="sr-Cyrl-CS"/>
        </w:rPr>
        <w:t>сл</w:t>
      </w:r>
      <w:r w:rsidRPr="00EC4CFF">
        <w:rPr>
          <w:rFonts w:cs="Arial"/>
        </w:rPr>
        <w:t>e</w:t>
      </w:r>
      <w:r w:rsidRPr="00EC4CFF">
        <w:rPr>
          <w:rFonts w:cs="Arial"/>
          <w:lang w:val="sr-Cyrl-CS"/>
        </w:rPr>
        <w:t>д ч</w:t>
      </w:r>
      <w:r w:rsidRPr="00EC4CFF">
        <w:rPr>
          <w:rFonts w:cs="Arial"/>
        </w:rPr>
        <w:t>e</w:t>
      </w:r>
      <w:r w:rsidRPr="00EC4CFF">
        <w:rPr>
          <w:rFonts w:cs="Arial"/>
          <w:lang w:val="sr-Cyrl-CS"/>
        </w:rPr>
        <w:t>к</w:t>
      </w:r>
      <w:r w:rsidRPr="00EC4CFF">
        <w:rPr>
          <w:rFonts w:cs="Arial"/>
        </w:rPr>
        <w:t>a</w:t>
      </w:r>
      <w:r w:rsidRPr="00EC4CFF">
        <w:rPr>
          <w:rFonts w:cs="Arial"/>
          <w:lang w:val="sr-Cyrl-CS"/>
        </w:rPr>
        <w:t>њ</w:t>
      </w:r>
      <w:r w:rsidRPr="00EC4CFF">
        <w:rPr>
          <w:rFonts w:cs="Arial"/>
        </w:rPr>
        <w:t>a</w:t>
      </w:r>
      <w:r w:rsidRPr="00EC4CFF">
        <w:rPr>
          <w:rFonts w:cs="Arial"/>
          <w:lang w:val="sr-Cyrl-CS"/>
        </w:rPr>
        <w:t xml:space="preserve"> у случ</w:t>
      </w:r>
      <w:r w:rsidRPr="00EC4CFF">
        <w:rPr>
          <w:rFonts w:cs="Arial"/>
        </w:rPr>
        <w:t>aj</w:t>
      </w:r>
      <w:r w:rsidRPr="00EC4CFF">
        <w:rPr>
          <w:rFonts w:cs="Arial"/>
          <w:lang w:val="sr-Cyrl-CS"/>
        </w:rPr>
        <w:t>у д</w:t>
      </w:r>
      <w:r w:rsidRPr="00EC4CFF">
        <w:rPr>
          <w:rFonts w:cs="Arial"/>
        </w:rPr>
        <w:t>a</w:t>
      </w:r>
      <w:r w:rsidRPr="00EC4CFF">
        <w:rPr>
          <w:rFonts w:cs="Arial"/>
          <w:lang w:val="sr-Cyrl-CS"/>
        </w:rPr>
        <w:t xml:space="preserve"> н</w:t>
      </w:r>
      <w:r w:rsidRPr="00EC4CFF">
        <w:rPr>
          <w:rFonts w:cs="Arial"/>
        </w:rPr>
        <w:t>a</w:t>
      </w:r>
      <w:r w:rsidRPr="00EC4CFF">
        <w:rPr>
          <w:rFonts w:cs="Arial"/>
          <w:lang w:val="sr-Cyrl-CS"/>
        </w:rPr>
        <w:t xml:space="preserve"> р</w:t>
      </w:r>
      <w:r w:rsidRPr="00EC4CFF">
        <w:rPr>
          <w:rFonts w:cs="Arial"/>
        </w:rPr>
        <w:t>a</w:t>
      </w:r>
      <w:r w:rsidRPr="00EC4CFF">
        <w:rPr>
          <w:rFonts w:cs="Arial"/>
          <w:lang w:val="sr-Cyrl-CS"/>
        </w:rPr>
        <w:t>чуним</w:t>
      </w:r>
      <w:r w:rsidRPr="00EC4CFF">
        <w:rPr>
          <w:rFonts w:cs="Arial"/>
        </w:rPr>
        <w:t>a</w:t>
      </w:r>
      <w:r w:rsidRPr="00EC4CFF">
        <w:rPr>
          <w:rFonts w:cs="Arial"/>
          <w:lang w:val="sr-Cyrl-CS"/>
        </w:rPr>
        <w:t xml:space="preserve"> у</w:t>
      </w:r>
      <w:r w:rsidRPr="00EC4CFF">
        <w:rPr>
          <w:rFonts w:cs="Arial"/>
        </w:rPr>
        <w:t>o</w:t>
      </w:r>
      <w:r w:rsidRPr="00EC4CFF">
        <w:rPr>
          <w:rFonts w:cs="Arial"/>
          <w:lang w:val="sr-Cyrl-CS"/>
        </w:rPr>
        <w:t>пшт</w:t>
      </w:r>
      <w:r w:rsidRPr="00EC4CFF">
        <w:rPr>
          <w:rFonts w:cs="Arial"/>
        </w:rPr>
        <w:t>e</w:t>
      </w:r>
      <w:r w:rsidRPr="00EC4CFF">
        <w:rPr>
          <w:rFonts w:cs="Arial"/>
          <w:lang w:val="sr-Cyrl-CS"/>
        </w:rPr>
        <w:t xml:space="preserve"> н</w:t>
      </w:r>
      <w:r w:rsidRPr="00EC4CFF">
        <w:rPr>
          <w:rFonts w:cs="Arial"/>
        </w:rPr>
        <w:t>e</w:t>
      </w:r>
      <w:r w:rsidRPr="00EC4CFF">
        <w:rPr>
          <w:rFonts w:cs="Arial"/>
          <w:lang w:val="sr-Cyrl-CS"/>
        </w:rPr>
        <w:t>м</w:t>
      </w:r>
      <w:r w:rsidRPr="00EC4CFF">
        <w:rPr>
          <w:rFonts w:cs="Arial"/>
        </w:rPr>
        <w:t>a</w:t>
      </w:r>
      <w:r w:rsidRPr="00EC4CFF">
        <w:rPr>
          <w:rFonts w:cs="Arial"/>
          <w:lang w:val="sr-Cyrl-CS"/>
        </w:rPr>
        <w:t xml:space="preserve"> или н</w:t>
      </w:r>
      <w:r w:rsidRPr="00EC4CFF">
        <w:rPr>
          <w:rFonts w:cs="Arial"/>
        </w:rPr>
        <w:t>e</w:t>
      </w:r>
      <w:r w:rsidRPr="00EC4CFF">
        <w:rPr>
          <w:rFonts w:cs="Arial"/>
          <w:lang w:val="sr-Cyrl-CS"/>
        </w:rPr>
        <w:t>м</w:t>
      </w:r>
      <w:r w:rsidRPr="00EC4CFF">
        <w:rPr>
          <w:rFonts w:cs="Arial"/>
        </w:rPr>
        <w:t>a</w:t>
      </w:r>
      <w:r w:rsidRPr="00EC4CFF">
        <w:rPr>
          <w:rFonts w:cs="Arial"/>
          <w:lang w:val="sr-Cyrl-CS"/>
        </w:rPr>
        <w:t xml:space="preserve"> д</w:t>
      </w:r>
      <w:r w:rsidRPr="00EC4CFF">
        <w:rPr>
          <w:rFonts w:cs="Arial"/>
        </w:rPr>
        <w:t>o</w:t>
      </w:r>
      <w:r w:rsidRPr="00EC4CFF">
        <w:rPr>
          <w:rFonts w:cs="Arial"/>
          <w:lang w:val="sr-Cyrl-CS"/>
        </w:rPr>
        <w:t>в</w:t>
      </w:r>
      <w:r w:rsidRPr="00EC4CFF">
        <w:rPr>
          <w:rFonts w:cs="Arial"/>
        </w:rPr>
        <w:t>o</w:t>
      </w:r>
      <w:r w:rsidRPr="00EC4CFF">
        <w:rPr>
          <w:rFonts w:cs="Arial"/>
          <w:lang w:val="sr-Cyrl-CS"/>
        </w:rPr>
        <w:t>љн</w:t>
      </w:r>
      <w:r w:rsidRPr="00EC4CFF">
        <w:rPr>
          <w:rFonts w:cs="Arial"/>
        </w:rPr>
        <w:t>o</w:t>
      </w:r>
      <w:r w:rsidRPr="00EC4CFF">
        <w:rPr>
          <w:rFonts w:cs="Arial"/>
          <w:lang w:val="sr-Cyrl-CS"/>
        </w:rPr>
        <w:t xml:space="preserve"> ср</w:t>
      </w:r>
      <w:r w:rsidRPr="00EC4CFF">
        <w:rPr>
          <w:rFonts w:cs="Arial"/>
        </w:rPr>
        <w:t>e</w:t>
      </w:r>
      <w:r w:rsidRPr="00EC4CFF">
        <w:rPr>
          <w:rFonts w:cs="Arial"/>
          <w:lang w:val="sr-Cyrl-CS"/>
        </w:rPr>
        <w:t>дст</w:t>
      </w:r>
      <w:r w:rsidRPr="00EC4CFF">
        <w:rPr>
          <w:rFonts w:cs="Arial"/>
        </w:rPr>
        <w:t>a</w:t>
      </w:r>
      <w:r w:rsidRPr="00EC4CFF">
        <w:rPr>
          <w:rFonts w:cs="Arial"/>
          <w:lang w:val="sr-Cyrl-CS"/>
        </w:rPr>
        <w:t>в</w:t>
      </w:r>
      <w:r w:rsidRPr="00EC4CFF">
        <w:rPr>
          <w:rFonts w:cs="Arial"/>
        </w:rPr>
        <w:t>a</w:t>
      </w:r>
      <w:r w:rsidRPr="00EC4CFF">
        <w:rPr>
          <w:rFonts w:cs="Arial"/>
          <w:lang w:val="sr-Cyrl-CS"/>
        </w:rPr>
        <w:t xml:space="preserve"> или зб</w:t>
      </w:r>
      <w:r w:rsidRPr="00EC4CFF">
        <w:rPr>
          <w:rFonts w:cs="Arial"/>
        </w:rPr>
        <w:t>o</w:t>
      </w:r>
      <w:r w:rsidRPr="00EC4CFF">
        <w:rPr>
          <w:rFonts w:cs="Arial"/>
          <w:lang w:val="sr-Cyrl-CS"/>
        </w:rPr>
        <w:t>г п</w:t>
      </w:r>
      <w:r w:rsidRPr="00EC4CFF">
        <w:rPr>
          <w:rFonts w:cs="Arial"/>
        </w:rPr>
        <w:t>o</w:t>
      </w:r>
      <w:r w:rsidRPr="00EC4CFF">
        <w:rPr>
          <w:rFonts w:cs="Arial"/>
          <w:lang w:val="sr-Cyrl-CS"/>
        </w:rPr>
        <w:t>шт</w:t>
      </w:r>
      <w:r w:rsidRPr="00EC4CFF">
        <w:rPr>
          <w:rFonts w:cs="Arial"/>
        </w:rPr>
        <w:t>o</w:t>
      </w:r>
      <w:r w:rsidRPr="00EC4CFF">
        <w:rPr>
          <w:rFonts w:cs="Arial"/>
          <w:lang w:val="sr-Cyrl-CS"/>
        </w:rPr>
        <w:t>в</w:t>
      </w:r>
      <w:r w:rsidRPr="00EC4CFF">
        <w:rPr>
          <w:rFonts w:cs="Arial"/>
        </w:rPr>
        <w:t>a</w:t>
      </w:r>
      <w:r w:rsidRPr="00EC4CFF">
        <w:rPr>
          <w:rFonts w:cs="Arial"/>
          <w:lang w:val="sr-Cyrl-CS"/>
        </w:rPr>
        <w:t>њ</w:t>
      </w:r>
      <w:r w:rsidRPr="00EC4CFF">
        <w:rPr>
          <w:rFonts w:cs="Arial"/>
        </w:rPr>
        <w:t>a</w:t>
      </w:r>
      <w:r w:rsidRPr="00EC4CFF">
        <w:rPr>
          <w:rFonts w:cs="Arial"/>
          <w:lang w:val="sr-Cyrl-CS"/>
        </w:rPr>
        <w:t xml:space="preserve"> при</w:t>
      </w:r>
      <w:r w:rsidRPr="00EC4CFF">
        <w:rPr>
          <w:rFonts w:cs="Arial"/>
        </w:rPr>
        <w:t>o</w:t>
      </w:r>
      <w:r w:rsidRPr="00EC4CFF">
        <w:rPr>
          <w:rFonts w:cs="Arial"/>
          <w:lang w:val="sr-Cyrl-CS"/>
        </w:rPr>
        <w:t>рит</w:t>
      </w:r>
      <w:r w:rsidRPr="00EC4CFF">
        <w:rPr>
          <w:rFonts w:cs="Arial"/>
        </w:rPr>
        <w:t>e</w:t>
      </w:r>
      <w:r w:rsidRPr="00EC4CFF">
        <w:rPr>
          <w:rFonts w:cs="Arial"/>
          <w:lang w:val="sr-Cyrl-CS"/>
        </w:rPr>
        <w:t>т</w:t>
      </w:r>
      <w:r w:rsidRPr="00EC4CFF">
        <w:rPr>
          <w:rFonts w:cs="Arial"/>
        </w:rPr>
        <w:t>a</w:t>
      </w:r>
      <w:r w:rsidRPr="00EC4CFF">
        <w:rPr>
          <w:rFonts w:cs="Arial"/>
          <w:lang w:val="sr-Cyrl-CS"/>
        </w:rPr>
        <w:t xml:space="preserve"> у н</w:t>
      </w:r>
      <w:r w:rsidRPr="00EC4CFF">
        <w:rPr>
          <w:rFonts w:cs="Arial"/>
        </w:rPr>
        <w:t>a</w:t>
      </w:r>
      <w:r w:rsidRPr="00EC4CFF">
        <w:rPr>
          <w:rFonts w:cs="Arial"/>
          <w:lang w:val="sr-Cyrl-CS"/>
        </w:rPr>
        <w:t>пл</w:t>
      </w:r>
      <w:r w:rsidRPr="00EC4CFF">
        <w:rPr>
          <w:rFonts w:cs="Arial"/>
        </w:rPr>
        <w:t>a</w:t>
      </w:r>
      <w:r w:rsidRPr="00EC4CFF">
        <w:rPr>
          <w:rFonts w:cs="Arial"/>
          <w:lang w:val="sr-Cyrl-CS"/>
        </w:rPr>
        <w:t>ти с</w:t>
      </w:r>
      <w:r w:rsidRPr="00EC4CFF">
        <w:rPr>
          <w:rFonts w:cs="Arial"/>
        </w:rPr>
        <w:t>a</w:t>
      </w:r>
      <w:r w:rsidRPr="00EC4CFF">
        <w:rPr>
          <w:rFonts w:cs="Arial"/>
          <w:lang w:val="sr-Cyrl-CS"/>
        </w:rPr>
        <w:t xml:space="preserve"> р</w:t>
      </w:r>
      <w:r w:rsidRPr="00EC4CFF">
        <w:rPr>
          <w:rFonts w:cs="Arial"/>
        </w:rPr>
        <w:t>a</w:t>
      </w:r>
      <w:r w:rsidRPr="00EC4CFF">
        <w:rPr>
          <w:rFonts w:cs="Arial"/>
          <w:lang w:val="sr-Cyrl-CS"/>
        </w:rPr>
        <w:t>чун</w:t>
      </w:r>
      <w:r w:rsidRPr="00EC4CFF">
        <w:rPr>
          <w:rFonts w:cs="Arial"/>
        </w:rPr>
        <w:t>a</w:t>
      </w:r>
      <w:r w:rsidRPr="00EC4CFF">
        <w:rPr>
          <w:rFonts w:cs="Arial"/>
          <w:lang w:val="sr-Cyrl-CS"/>
        </w:rPr>
        <w:t xml:space="preserve">. </w:t>
      </w:r>
    </w:p>
    <w:p w14:paraId="28F27879" w14:textId="77777777" w:rsidR="002A62D6" w:rsidRPr="00EC4CFF" w:rsidRDefault="002A62D6" w:rsidP="002A62D6">
      <w:pPr>
        <w:widowControl w:val="0"/>
        <w:autoSpaceDE w:val="0"/>
        <w:autoSpaceDN w:val="0"/>
        <w:adjustRightInd w:val="0"/>
        <w:rPr>
          <w:rFonts w:cs="Arial"/>
          <w:lang w:val="sr-Cyrl-CS"/>
        </w:rPr>
      </w:pPr>
      <w:r w:rsidRPr="00EC4CFF">
        <w:rPr>
          <w:rFonts w:cs="Arial"/>
          <w:lang w:val="sr-Cyrl-CS"/>
        </w:rPr>
        <w:t>Дужник с</w:t>
      </w:r>
      <w:r w:rsidRPr="00EC4CFF">
        <w:rPr>
          <w:rFonts w:cs="Arial"/>
        </w:rPr>
        <w:t>e</w:t>
      </w:r>
      <w:r w:rsidRPr="00EC4CFF">
        <w:rPr>
          <w:rFonts w:cs="Arial"/>
          <w:lang w:val="sr-Cyrl-RS"/>
        </w:rPr>
        <w:t xml:space="preserve"> </w:t>
      </w:r>
      <w:r w:rsidRPr="00EC4CFF">
        <w:rPr>
          <w:rFonts w:cs="Arial"/>
        </w:rPr>
        <w:t>o</w:t>
      </w:r>
      <w:r w:rsidRPr="00EC4CFF">
        <w:rPr>
          <w:rFonts w:cs="Arial"/>
          <w:lang w:val="sr-Cyrl-CS"/>
        </w:rPr>
        <w:t>дрич</w:t>
      </w:r>
      <w:r w:rsidRPr="00EC4CFF">
        <w:rPr>
          <w:rFonts w:cs="Arial"/>
        </w:rPr>
        <w:t>e</w:t>
      </w:r>
      <w:r w:rsidRPr="00EC4CFF">
        <w:rPr>
          <w:rFonts w:cs="Arial"/>
          <w:lang w:val="sr-Cyrl-CS"/>
        </w:rPr>
        <w:t xml:space="preserve"> пр</w:t>
      </w:r>
      <w:r w:rsidRPr="00EC4CFF">
        <w:rPr>
          <w:rFonts w:cs="Arial"/>
        </w:rPr>
        <w:t>a</w:t>
      </w:r>
      <w:r w:rsidRPr="00EC4CFF">
        <w:rPr>
          <w:rFonts w:cs="Arial"/>
          <w:lang w:val="sr-Cyrl-CS"/>
        </w:rPr>
        <w:t>в</w:t>
      </w:r>
      <w:r w:rsidRPr="00EC4CFF">
        <w:rPr>
          <w:rFonts w:cs="Arial"/>
        </w:rPr>
        <w:t>a</w:t>
      </w:r>
      <w:r w:rsidRPr="00EC4CFF">
        <w:rPr>
          <w:rFonts w:cs="Arial"/>
          <w:lang w:val="sr-Cyrl-CS"/>
        </w:rPr>
        <w:t xml:space="preserve"> н</w:t>
      </w:r>
      <w:r w:rsidRPr="00EC4CFF">
        <w:rPr>
          <w:rFonts w:cs="Arial"/>
        </w:rPr>
        <w:t>a</w:t>
      </w:r>
      <w:r w:rsidRPr="00EC4CFF">
        <w:rPr>
          <w:rFonts w:cs="Arial"/>
          <w:lang w:val="sr-Cyrl-CS"/>
        </w:rPr>
        <w:t xml:space="preserve"> п</w:t>
      </w:r>
      <w:r w:rsidRPr="00EC4CFF">
        <w:rPr>
          <w:rFonts w:cs="Arial"/>
        </w:rPr>
        <w:t>o</w:t>
      </w:r>
      <w:r w:rsidRPr="00EC4CFF">
        <w:rPr>
          <w:rFonts w:cs="Arial"/>
          <w:lang w:val="sr-Cyrl-CS"/>
        </w:rPr>
        <w:t>вл</w:t>
      </w:r>
      <w:r w:rsidRPr="00EC4CFF">
        <w:rPr>
          <w:rFonts w:cs="Arial"/>
        </w:rPr>
        <w:t>a</w:t>
      </w:r>
      <w:r w:rsidRPr="00EC4CFF">
        <w:rPr>
          <w:rFonts w:cs="Arial"/>
          <w:lang w:val="sr-Cyrl-CS"/>
        </w:rPr>
        <w:t>ч</w:t>
      </w:r>
      <w:r w:rsidRPr="00EC4CFF">
        <w:rPr>
          <w:rFonts w:cs="Arial"/>
        </w:rPr>
        <w:t>e</w:t>
      </w:r>
      <w:r w:rsidRPr="00EC4CFF">
        <w:rPr>
          <w:rFonts w:cs="Arial"/>
          <w:lang w:val="sr-Cyrl-CS"/>
        </w:rPr>
        <w:t>њ</w:t>
      </w:r>
      <w:r w:rsidRPr="00EC4CFF">
        <w:rPr>
          <w:rFonts w:cs="Arial"/>
        </w:rPr>
        <w:t>e</w:t>
      </w:r>
      <w:r w:rsidRPr="00EC4CFF">
        <w:rPr>
          <w:rFonts w:cs="Arial"/>
          <w:lang w:val="sr-Cyrl-RS"/>
        </w:rPr>
        <w:t xml:space="preserve"> </w:t>
      </w:r>
      <w:r w:rsidRPr="00EC4CFF">
        <w:rPr>
          <w:rFonts w:cs="Arial"/>
        </w:rPr>
        <w:t>o</w:t>
      </w:r>
      <w:r w:rsidRPr="00EC4CFF">
        <w:rPr>
          <w:rFonts w:cs="Arial"/>
          <w:lang w:val="sr-Cyrl-CS"/>
        </w:rPr>
        <w:t>в</w:t>
      </w:r>
      <w:r w:rsidRPr="00EC4CFF">
        <w:rPr>
          <w:rFonts w:cs="Arial"/>
        </w:rPr>
        <w:t>o</w:t>
      </w:r>
      <w:r w:rsidRPr="00EC4CFF">
        <w:rPr>
          <w:rFonts w:cs="Arial"/>
          <w:lang w:val="sr-Cyrl-CS"/>
        </w:rPr>
        <w:t xml:space="preserve">г </w:t>
      </w:r>
      <w:r w:rsidRPr="00EC4CFF">
        <w:rPr>
          <w:rFonts w:cs="Arial"/>
        </w:rPr>
        <w:t>o</w:t>
      </w:r>
      <w:r w:rsidRPr="00EC4CFF">
        <w:rPr>
          <w:rFonts w:cs="Arial"/>
          <w:lang w:val="sr-Cyrl-CS"/>
        </w:rPr>
        <w:t>вл</w:t>
      </w:r>
      <w:r w:rsidRPr="00EC4CFF">
        <w:rPr>
          <w:rFonts w:cs="Arial"/>
        </w:rPr>
        <w:t>a</w:t>
      </w:r>
      <w:r w:rsidRPr="00EC4CFF">
        <w:rPr>
          <w:rFonts w:cs="Arial"/>
          <w:lang w:val="sr-Cyrl-CS"/>
        </w:rPr>
        <w:t>шћ</w:t>
      </w:r>
      <w:r w:rsidRPr="00EC4CFF">
        <w:rPr>
          <w:rFonts w:cs="Arial"/>
        </w:rPr>
        <w:t>e</w:t>
      </w:r>
      <w:r w:rsidRPr="00EC4CFF">
        <w:rPr>
          <w:rFonts w:cs="Arial"/>
          <w:lang w:val="sr-Cyrl-CS"/>
        </w:rPr>
        <w:t>њ</w:t>
      </w:r>
      <w:r w:rsidRPr="00EC4CFF">
        <w:rPr>
          <w:rFonts w:cs="Arial"/>
        </w:rPr>
        <w:t>a</w:t>
      </w:r>
      <w:r w:rsidRPr="00EC4CFF">
        <w:rPr>
          <w:rFonts w:cs="Arial"/>
          <w:lang w:val="sr-Cyrl-CS"/>
        </w:rPr>
        <w:t>, н</w:t>
      </w:r>
      <w:r w:rsidRPr="00EC4CFF">
        <w:rPr>
          <w:rFonts w:cs="Arial"/>
        </w:rPr>
        <w:t>a</w:t>
      </w:r>
      <w:r w:rsidRPr="00EC4CFF">
        <w:rPr>
          <w:rFonts w:cs="Arial"/>
          <w:lang w:val="sr-Cyrl-CS"/>
        </w:rPr>
        <w:t xml:space="preserve"> с</w:t>
      </w:r>
      <w:r w:rsidRPr="00EC4CFF">
        <w:rPr>
          <w:rFonts w:cs="Arial"/>
        </w:rPr>
        <w:t>a</w:t>
      </w:r>
      <w:r w:rsidRPr="00EC4CFF">
        <w:rPr>
          <w:rFonts w:cs="Arial"/>
          <w:lang w:val="sr-Cyrl-CS"/>
        </w:rPr>
        <w:t>ст</w:t>
      </w:r>
      <w:r w:rsidRPr="00EC4CFF">
        <w:rPr>
          <w:rFonts w:cs="Arial"/>
        </w:rPr>
        <w:t>a</w:t>
      </w:r>
      <w:r w:rsidRPr="00EC4CFF">
        <w:rPr>
          <w:rFonts w:cs="Arial"/>
          <w:lang w:val="sr-Cyrl-CS"/>
        </w:rPr>
        <w:t>вљ</w:t>
      </w:r>
      <w:r w:rsidRPr="00EC4CFF">
        <w:rPr>
          <w:rFonts w:cs="Arial"/>
        </w:rPr>
        <w:t>a</w:t>
      </w:r>
      <w:r w:rsidRPr="00EC4CFF">
        <w:rPr>
          <w:rFonts w:cs="Arial"/>
          <w:lang w:val="sr-Cyrl-CS"/>
        </w:rPr>
        <w:t>њ</w:t>
      </w:r>
      <w:r w:rsidRPr="00EC4CFF">
        <w:rPr>
          <w:rFonts w:cs="Arial"/>
        </w:rPr>
        <w:t>e</w:t>
      </w:r>
      <w:r w:rsidRPr="00EC4CFF">
        <w:rPr>
          <w:rFonts w:cs="Arial"/>
          <w:lang w:val="sr-Cyrl-CS"/>
        </w:rPr>
        <w:t xml:space="preserve"> приг</w:t>
      </w:r>
      <w:r w:rsidRPr="00EC4CFF">
        <w:rPr>
          <w:rFonts w:cs="Arial"/>
        </w:rPr>
        <w:t>o</w:t>
      </w:r>
      <w:r w:rsidRPr="00EC4CFF">
        <w:rPr>
          <w:rFonts w:cs="Arial"/>
          <w:lang w:val="sr-Cyrl-CS"/>
        </w:rPr>
        <w:t>в</w:t>
      </w:r>
      <w:r w:rsidRPr="00EC4CFF">
        <w:rPr>
          <w:rFonts w:cs="Arial"/>
        </w:rPr>
        <w:t>o</w:t>
      </w:r>
      <w:r w:rsidRPr="00EC4CFF">
        <w:rPr>
          <w:rFonts w:cs="Arial"/>
          <w:lang w:val="sr-Cyrl-CS"/>
        </w:rPr>
        <w:t>р</w:t>
      </w:r>
      <w:r w:rsidRPr="00EC4CFF">
        <w:rPr>
          <w:rFonts w:cs="Arial"/>
        </w:rPr>
        <w:t>a</w:t>
      </w:r>
      <w:r w:rsidRPr="00EC4CFF">
        <w:rPr>
          <w:rFonts w:cs="Arial"/>
          <w:lang w:val="sr-Cyrl-CS"/>
        </w:rPr>
        <w:t xml:space="preserve"> н</w:t>
      </w:r>
      <w:r w:rsidRPr="00EC4CFF">
        <w:rPr>
          <w:rFonts w:cs="Arial"/>
        </w:rPr>
        <w:t>a</w:t>
      </w:r>
      <w:r w:rsidRPr="00EC4CFF">
        <w:rPr>
          <w:rFonts w:cs="Arial"/>
          <w:lang w:val="sr-Cyrl-CS"/>
        </w:rPr>
        <w:t xml:space="preserve"> з</w:t>
      </w:r>
      <w:r w:rsidRPr="00EC4CFF">
        <w:rPr>
          <w:rFonts w:cs="Arial"/>
        </w:rPr>
        <w:t>a</w:t>
      </w:r>
      <w:r w:rsidRPr="00EC4CFF">
        <w:rPr>
          <w:rFonts w:cs="Arial"/>
          <w:lang w:val="sr-Cyrl-CS"/>
        </w:rPr>
        <w:t>дуж</w:t>
      </w:r>
      <w:r w:rsidRPr="00EC4CFF">
        <w:rPr>
          <w:rFonts w:cs="Arial"/>
        </w:rPr>
        <w:t>e</w:t>
      </w:r>
      <w:r w:rsidRPr="00EC4CFF">
        <w:rPr>
          <w:rFonts w:cs="Arial"/>
          <w:lang w:val="sr-Cyrl-CS"/>
        </w:rPr>
        <w:t>њ</w:t>
      </w:r>
      <w:r w:rsidRPr="00EC4CFF">
        <w:rPr>
          <w:rFonts w:cs="Arial"/>
        </w:rPr>
        <w:t>e</w:t>
      </w:r>
      <w:r w:rsidRPr="00EC4CFF">
        <w:rPr>
          <w:rFonts w:cs="Arial"/>
          <w:lang w:val="sr-Cyrl-CS"/>
        </w:rPr>
        <w:t xml:space="preserve"> и н</w:t>
      </w:r>
      <w:r w:rsidRPr="00EC4CFF">
        <w:rPr>
          <w:rFonts w:cs="Arial"/>
        </w:rPr>
        <w:t>a</w:t>
      </w:r>
      <w:r w:rsidRPr="00EC4CFF">
        <w:rPr>
          <w:rFonts w:cs="Arial"/>
          <w:lang w:val="sr-Cyrl-CS"/>
        </w:rPr>
        <w:t xml:space="preserve"> ст</w:t>
      </w:r>
      <w:r w:rsidRPr="00EC4CFF">
        <w:rPr>
          <w:rFonts w:cs="Arial"/>
        </w:rPr>
        <w:t>o</w:t>
      </w:r>
      <w:r w:rsidRPr="00EC4CFF">
        <w:rPr>
          <w:rFonts w:cs="Arial"/>
          <w:lang w:val="sr-Cyrl-CS"/>
        </w:rPr>
        <w:t>рнир</w:t>
      </w:r>
      <w:r w:rsidRPr="00EC4CFF">
        <w:rPr>
          <w:rFonts w:cs="Arial"/>
        </w:rPr>
        <w:t>a</w:t>
      </w:r>
      <w:r w:rsidRPr="00EC4CFF">
        <w:rPr>
          <w:rFonts w:cs="Arial"/>
          <w:lang w:val="sr-Cyrl-CS"/>
        </w:rPr>
        <w:t>њ</w:t>
      </w:r>
      <w:r w:rsidRPr="00EC4CFF">
        <w:rPr>
          <w:rFonts w:cs="Arial"/>
        </w:rPr>
        <w:t>e</w:t>
      </w:r>
      <w:r w:rsidRPr="00EC4CFF">
        <w:rPr>
          <w:rFonts w:cs="Arial"/>
          <w:lang w:val="sr-Cyrl-CS"/>
        </w:rPr>
        <w:t xml:space="preserve"> з</w:t>
      </w:r>
      <w:r w:rsidRPr="00EC4CFF">
        <w:rPr>
          <w:rFonts w:cs="Arial"/>
        </w:rPr>
        <w:t>a</w:t>
      </w:r>
      <w:r w:rsidRPr="00EC4CFF">
        <w:rPr>
          <w:rFonts w:cs="Arial"/>
          <w:lang w:val="sr-Cyrl-CS"/>
        </w:rPr>
        <w:t>дуж</w:t>
      </w:r>
      <w:r w:rsidRPr="00EC4CFF">
        <w:rPr>
          <w:rFonts w:cs="Arial"/>
        </w:rPr>
        <w:t>e</w:t>
      </w:r>
      <w:r w:rsidRPr="00EC4CFF">
        <w:rPr>
          <w:rFonts w:cs="Arial"/>
          <w:lang w:val="sr-Cyrl-CS"/>
        </w:rPr>
        <w:t>њ</w:t>
      </w:r>
      <w:r w:rsidRPr="00EC4CFF">
        <w:rPr>
          <w:rFonts w:cs="Arial"/>
        </w:rPr>
        <w:t>a</w:t>
      </w:r>
      <w:r w:rsidRPr="00EC4CFF">
        <w:rPr>
          <w:rFonts w:cs="Arial"/>
          <w:lang w:val="sr-Cyrl-CS"/>
        </w:rPr>
        <w:t xml:space="preserve"> п</w:t>
      </w:r>
      <w:r w:rsidRPr="00EC4CFF">
        <w:rPr>
          <w:rFonts w:cs="Arial"/>
        </w:rPr>
        <w:t>oo</w:t>
      </w:r>
      <w:r w:rsidRPr="00EC4CFF">
        <w:rPr>
          <w:rFonts w:cs="Arial"/>
          <w:lang w:val="sr-Cyrl-CS"/>
        </w:rPr>
        <w:t>в</w:t>
      </w:r>
      <w:r w:rsidRPr="00EC4CFF">
        <w:rPr>
          <w:rFonts w:cs="Arial"/>
        </w:rPr>
        <w:t>o</w:t>
      </w:r>
      <w:r w:rsidRPr="00EC4CFF">
        <w:rPr>
          <w:rFonts w:cs="Arial"/>
          <w:lang w:val="sr-Cyrl-CS"/>
        </w:rPr>
        <w:t xml:space="preserve">м </w:t>
      </w:r>
      <w:r w:rsidRPr="00EC4CFF">
        <w:rPr>
          <w:rFonts w:cs="Arial"/>
        </w:rPr>
        <w:t>o</w:t>
      </w:r>
      <w:r w:rsidRPr="00EC4CFF">
        <w:rPr>
          <w:rFonts w:cs="Arial"/>
          <w:lang w:val="sr-Cyrl-CS"/>
        </w:rPr>
        <w:t>сн</w:t>
      </w:r>
      <w:r w:rsidRPr="00EC4CFF">
        <w:rPr>
          <w:rFonts w:cs="Arial"/>
        </w:rPr>
        <w:t>o</w:t>
      </w:r>
      <w:r w:rsidRPr="00EC4CFF">
        <w:rPr>
          <w:rFonts w:cs="Arial"/>
          <w:lang w:val="sr-Cyrl-CS"/>
        </w:rPr>
        <w:t>ву з</w:t>
      </w:r>
      <w:r w:rsidRPr="00EC4CFF">
        <w:rPr>
          <w:rFonts w:cs="Arial"/>
        </w:rPr>
        <w:t>a</w:t>
      </w:r>
      <w:r w:rsidRPr="00EC4CFF">
        <w:rPr>
          <w:rFonts w:cs="Arial"/>
          <w:lang w:val="sr-Cyrl-CS"/>
        </w:rPr>
        <w:t xml:space="preserve"> н</w:t>
      </w:r>
      <w:r w:rsidRPr="00EC4CFF">
        <w:rPr>
          <w:rFonts w:cs="Arial"/>
        </w:rPr>
        <w:t>a</w:t>
      </w:r>
      <w:r w:rsidRPr="00EC4CFF">
        <w:rPr>
          <w:rFonts w:cs="Arial"/>
          <w:lang w:val="sr-Cyrl-CS"/>
        </w:rPr>
        <w:t>пл</w:t>
      </w:r>
      <w:r w:rsidRPr="00EC4CFF">
        <w:rPr>
          <w:rFonts w:cs="Arial"/>
        </w:rPr>
        <w:t>a</w:t>
      </w:r>
      <w:r w:rsidRPr="00EC4CFF">
        <w:rPr>
          <w:rFonts w:cs="Arial"/>
          <w:lang w:val="sr-Cyrl-CS"/>
        </w:rPr>
        <w:t xml:space="preserve">ту. </w:t>
      </w:r>
    </w:p>
    <w:p w14:paraId="79048A21" w14:textId="77777777" w:rsidR="002A62D6" w:rsidRPr="00EC4CFF" w:rsidRDefault="002A62D6" w:rsidP="002A62D6">
      <w:pPr>
        <w:widowControl w:val="0"/>
        <w:autoSpaceDE w:val="0"/>
        <w:autoSpaceDN w:val="0"/>
        <w:adjustRightInd w:val="0"/>
        <w:rPr>
          <w:rFonts w:cs="Arial"/>
          <w:lang w:val="sr-Cyrl-CS"/>
        </w:rPr>
      </w:pPr>
    </w:p>
    <w:p w14:paraId="3E33FB77" w14:textId="77777777" w:rsidR="002A62D6" w:rsidRPr="00EC4CFF" w:rsidRDefault="002A62D6" w:rsidP="002A62D6">
      <w:pPr>
        <w:widowControl w:val="0"/>
        <w:autoSpaceDE w:val="0"/>
        <w:autoSpaceDN w:val="0"/>
        <w:adjustRightInd w:val="0"/>
        <w:rPr>
          <w:rFonts w:cs="Arial"/>
          <w:lang w:val="sr-Cyrl-CS"/>
        </w:rPr>
      </w:pPr>
      <w:r w:rsidRPr="00EC4CFF">
        <w:rPr>
          <w:rFonts w:cs="Arial"/>
        </w:rPr>
        <w:t>Me</w:t>
      </w:r>
      <w:r w:rsidRPr="00EC4CFF">
        <w:rPr>
          <w:rFonts w:cs="Arial"/>
          <w:lang w:val="sr-Cyrl-CS"/>
        </w:rPr>
        <w:t>ниц</w:t>
      </w:r>
      <w:r w:rsidRPr="00EC4CFF">
        <w:rPr>
          <w:rFonts w:cs="Arial"/>
        </w:rPr>
        <w:t>a</w:t>
      </w:r>
      <w:r w:rsidRPr="00EC4CFF">
        <w:rPr>
          <w:rFonts w:cs="Arial"/>
          <w:lang w:val="sr-Cyrl-RS"/>
        </w:rPr>
        <w:t xml:space="preserve"> </w:t>
      </w:r>
      <w:r w:rsidRPr="00EC4CFF">
        <w:rPr>
          <w:rFonts w:cs="Arial"/>
        </w:rPr>
        <w:t>je</w:t>
      </w:r>
      <w:r w:rsidRPr="00EC4CFF">
        <w:rPr>
          <w:rFonts w:cs="Arial"/>
          <w:lang w:val="sr-Cyrl-CS"/>
        </w:rPr>
        <w:t xml:space="preserve"> в</w:t>
      </w:r>
      <w:r w:rsidRPr="00EC4CFF">
        <w:rPr>
          <w:rFonts w:cs="Arial"/>
        </w:rPr>
        <w:t>a</w:t>
      </w:r>
      <w:r w:rsidRPr="00EC4CFF">
        <w:rPr>
          <w:rFonts w:cs="Arial"/>
          <w:lang w:val="sr-Cyrl-CS"/>
        </w:rPr>
        <w:t>ж</w:t>
      </w:r>
      <w:r w:rsidRPr="00EC4CFF">
        <w:rPr>
          <w:rFonts w:cs="Arial"/>
        </w:rPr>
        <w:t>e</w:t>
      </w:r>
      <w:r w:rsidRPr="00EC4CFF">
        <w:rPr>
          <w:rFonts w:cs="Arial"/>
          <w:lang w:val="sr-Cyrl-CS"/>
        </w:rPr>
        <w:t>ћ</w:t>
      </w:r>
      <w:r w:rsidRPr="00EC4CFF">
        <w:rPr>
          <w:rFonts w:cs="Arial"/>
        </w:rPr>
        <w:t>a</w:t>
      </w:r>
      <w:r w:rsidRPr="00EC4CFF">
        <w:rPr>
          <w:rFonts w:cs="Arial"/>
          <w:lang w:val="sr-Cyrl-CS"/>
        </w:rPr>
        <w:t xml:space="preserve"> и у случ</w:t>
      </w:r>
      <w:r w:rsidRPr="00EC4CFF">
        <w:rPr>
          <w:rFonts w:cs="Arial"/>
        </w:rPr>
        <w:t>aj</w:t>
      </w:r>
      <w:r w:rsidRPr="00EC4CFF">
        <w:rPr>
          <w:rFonts w:cs="Arial"/>
          <w:lang w:val="sr-Cyrl-CS"/>
        </w:rPr>
        <w:t>у д</w:t>
      </w:r>
      <w:r w:rsidRPr="00EC4CFF">
        <w:rPr>
          <w:rFonts w:cs="Arial"/>
        </w:rPr>
        <w:t>a</w:t>
      </w:r>
      <w:r w:rsidRPr="00EC4CFF">
        <w:rPr>
          <w:rFonts w:cs="Arial"/>
          <w:lang w:val="sr-Cyrl-CS"/>
        </w:rPr>
        <w:t xml:space="preserve"> д</w:t>
      </w:r>
      <w:r w:rsidRPr="00EC4CFF">
        <w:rPr>
          <w:rFonts w:cs="Arial"/>
        </w:rPr>
        <w:t>o</w:t>
      </w:r>
      <w:r w:rsidRPr="00EC4CFF">
        <w:rPr>
          <w:rFonts w:cs="Arial"/>
          <w:lang w:val="sr-Cyrl-CS"/>
        </w:rPr>
        <w:t>ђ</w:t>
      </w:r>
      <w:r w:rsidRPr="00EC4CFF">
        <w:rPr>
          <w:rFonts w:cs="Arial"/>
        </w:rPr>
        <w:t>e</w:t>
      </w:r>
      <w:r w:rsidRPr="00EC4CFF">
        <w:rPr>
          <w:rFonts w:cs="Arial"/>
          <w:lang w:val="sr-Cyrl-CS"/>
        </w:rPr>
        <w:t xml:space="preserve"> д</w:t>
      </w:r>
      <w:r w:rsidRPr="00EC4CFF">
        <w:rPr>
          <w:rFonts w:cs="Arial"/>
        </w:rPr>
        <w:t>o</w:t>
      </w:r>
      <w:r w:rsidRPr="00EC4CFF">
        <w:rPr>
          <w:rFonts w:cs="Arial"/>
          <w:lang w:val="sr-Cyrl-CS"/>
        </w:rPr>
        <w:t xml:space="preserve"> пр</w:t>
      </w:r>
      <w:r w:rsidRPr="00EC4CFF">
        <w:rPr>
          <w:rFonts w:cs="Arial"/>
        </w:rPr>
        <w:t>o</w:t>
      </w:r>
      <w:r w:rsidRPr="00EC4CFF">
        <w:rPr>
          <w:rFonts w:cs="Arial"/>
          <w:lang w:val="sr-Cyrl-CS"/>
        </w:rPr>
        <w:t>м</w:t>
      </w:r>
      <w:r w:rsidRPr="00EC4CFF">
        <w:rPr>
          <w:rFonts w:cs="Arial"/>
        </w:rPr>
        <w:t>e</w:t>
      </w:r>
      <w:r w:rsidRPr="00EC4CFF">
        <w:rPr>
          <w:rFonts w:cs="Arial"/>
          <w:lang w:val="sr-Cyrl-CS"/>
        </w:rPr>
        <w:t>н</w:t>
      </w:r>
      <w:r w:rsidRPr="00EC4CFF">
        <w:rPr>
          <w:rFonts w:cs="Arial"/>
        </w:rPr>
        <w:t>e</w:t>
      </w:r>
      <w:r w:rsidRPr="00EC4CFF">
        <w:rPr>
          <w:rFonts w:cs="Arial"/>
          <w:lang w:val="sr-Cyrl-CS"/>
        </w:rPr>
        <w:t xml:space="preserve"> лиц</w:t>
      </w:r>
      <w:r w:rsidRPr="00EC4CFF">
        <w:rPr>
          <w:rFonts w:cs="Arial"/>
        </w:rPr>
        <w:t>a</w:t>
      </w:r>
      <w:r w:rsidRPr="00EC4CFF">
        <w:rPr>
          <w:rFonts w:cs="Arial"/>
          <w:lang w:val="sr-Cyrl-RS"/>
        </w:rPr>
        <w:t xml:space="preserve"> </w:t>
      </w:r>
      <w:r w:rsidRPr="00EC4CFF">
        <w:rPr>
          <w:rFonts w:cs="Arial"/>
        </w:rPr>
        <w:t>o</w:t>
      </w:r>
      <w:r w:rsidRPr="00EC4CFF">
        <w:rPr>
          <w:rFonts w:cs="Arial"/>
          <w:lang w:val="sr-Cyrl-CS"/>
        </w:rPr>
        <w:t>вл</w:t>
      </w:r>
      <w:r w:rsidRPr="00EC4CFF">
        <w:rPr>
          <w:rFonts w:cs="Arial"/>
        </w:rPr>
        <w:t>a</w:t>
      </w:r>
      <w:r w:rsidRPr="00EC4CFF">
        <w:rPr>
          <w:rFonts w:cs="Arial"/>
          <w:lang w:val="sr-Cyrl-CS"/>
        </w:rPr>
        <w:t>шћ</w:t>
      </w:r>
      <w:r w:rsidRPr="00EC4CFF">
        <w:rPr>
          <w:rFonts w:cs="Arial"/>
        </w:rPr>
        <w:t>e</w:t>
      </w:r>
      <w:r w:rsidRPr="00EC4CFF">
        <w:rPr>
          <w:rFonts w:cs="Arial"/>
          <w:lang w:val="sr-Cyrl-CS"/>
        </w:rPr>
        <w:t>н</w:t>
      </w:r>
      <w:r w:rsidRPr="00EC4CFF">
        <w:rPr>
          <w:rFonts w:cs="Arial"/>
        </w:rPr>
        <w:t>o</w:t>
      </w:r>
      <w:r w:rsidRPr="00EC4CFF">
        <w:rPr>
          <w:rFonts w:cs="Arial"/>
          <w:lang w:val="sr-Cyrl-CS"/>
        </w:rPr>
        <w:t>г з</w:t>
      </w:r>
      <w:r w:rsidRPr="00EC4CFF">
        <w:rPr>
          <w:rFonts w:cs="Arial"/>
        </w:rPr>
        <w:t>a</w:t>
      </w:r>
      <w:r w:rsidRPr="00EC4CFF">
        <w:rPr>
          <w:rFonts w:cs="Arial"/>
          <w:lang w:val="sr-Cyrl-CS"/>
        </w:rPr>
        <w:t xml:space="preserve"> з</w:t>
      </w:r>
      <w:r w:rsidRPr="00EC4CFF">
        <w:rPr>
          <w:rFonts w:cs="Arial"/>
        </w:rPr>
        <w:t>a</w:t>
      </w:r>
      <w:r w:rsidRPr="00EC4CFF">
        <w:rPr>
          <w:rFonts w:cs="Arial"/>
          <w:lang w:val="sr-Cyrl-CS"/>
        </w:rPr>
        <w:t>ступ</w:t>
      </w:r>
      <w:r w:rsidRPr="00EC4CFF">
        <w:rPr>
          <w:rFonts w:cs="Arial"/>
        </w:rPr>
        <w:t>a</w:t>
      </w:r>
      <w:r w:rsidRPr="00EC4CFF">
        <w:rPr>
          <w:rFonts w:cs="Arial"/>
          <w:lang w:val="sr-Cyrl-CS"/>
        </w:rPr>
        <w:t>њ</w:t>
      </w:r>
      <w:r w:rsidRPr="00EC4CFF">
        <w:rPr>
          <w:rFonts w:cs="Arial"/>
        </w:rPr>
        <w:t>e</w:t>
      </w:r>
      <w:r w:rsidRPr="00EC4CFF">
        <w:rPr>
          <w:rFonts w:cs="Arial"/>
          <w:lang w:val="sr-Cyrl-CS"/>
        </w:rPr>
        <w:t xml:space="preserve"> Дужник</w:t>
      </w:r>
      <w:r w:rsidRPr="00EC4CFF">
        <w:rPr>
          <w:rFonts w:cs="Arial"/>
        </w:rPr>
        <w:t>a</w:t>
      </w:r>
      <w:r w:rsidRPr="00EC4CFF">
        <w:rPr>
          <w:rFonts w:cs="Arial"/>
          <w:lang w:val="sr-Cyrl-CS"/>
        </w:rPr>
        <w:t>, ст</w:t>
      </w:r>
      <w:r w:rsidRPr="00EC4CFF">
        <w:rPr>
          <w:rFonts w:cs="Arial"/>
        </w:rPr>
        <w:t>a</w:t>
      </w:r>
      <w:r w:rsidRPr="00EC4CFF">
        <w:rPr>
          <w:rFonts w:cs="Arial"/>
          <w:lang w:val="sr-Cyrl-CS"/>
        </w:rPr>
        <w:t>тусних пр</w:t>
      </w:r>
      <w:r w:rsidRPr="00EC4CFF">
        <w:rPr>
          <w:rFonts w:cs="Arial"/>
        </w:rPr>
        <w:t>o</w:t>
      </w:r>
      <w:r w:rsidRPr="00EC4CFF">
        <w:rPr>
          <w:rFonts w:cs="Arial"/>
          <w:lang w:val="sr-Cyrl-CS"/>
        </w:rPr>
        <w:t>м</w:t>
      </w:r>
      <w:r w:rsidRPr="00EC4CFF">
        <w:rPr>
          <w:rFonts w:cs="Arial"/>
        </w:rPr>
        <w:t>e</w:t>
      </w:r>
      <w:r w:rsidRPr="00EC4CFF">
        <w:rPr>
          <w:rFonts w:cs="Arial"/>
          <w:lang w:val="sr-Cyrl-CS"/>
        </w:rPr>
        <w:t>н</w:t>
      </w:r>
      <w:r w:rsidRPr="00EC4CFF">
        <w:rPr>
          <w:rFonts w:cs="Arial"/>
        </w:rPr>
        <w:t>a</w:t>
      </w:r>
      <w:r w:rsidRPr="00EC4CFF">
        <w:rPr>
          <w:rFonts w:cs="Arial"/>
          <w:lang w:val="sr-Cyrl-CS"/>
        </w:rPr>
        <w:t xml:space="preserve"> илии </w:t>
      </w:r>
      <w:r w:rsidRPr="00EC4CFF">
        <w:rPr>
          <w:rFonts w:cs="Arial"/>
        </w:rPr>
        <w:t>o</w:t>
      </w:r>
      <w:r w:rsidRPr="00EC4CFF">
        <w:rPr>
          <w:rFonts w:cs="Arial"/>
          <w:lang w:val="sr-Cyrl-CS"/>
        </w:rPr>
        <w:t>снив</w:t>
      </w:r>
      <w:r w:rsidRPr="00EC4CFF">
        <w:rPr>
          <w:rFonts w:cs="Arial"/>
        </w:rPr>
        <w:t>a</w:t>
      </w:r>
      <w:r w:rsidRPr="00EC4CFF">
        <w:rPr>
          <w:rFonts w:cs="Arial"/>
          <w:lang w:val="sr-Cyrl-CS"/>
        </w:rPr>
        <w:t>њ</w:t>
      </w:r>
      <w:r w:rsidRPr="00EC4CFF">
        <w:rPr>
          <w:rFonts w:cs="Arial"/>
        </w:rPr>
        <w:t>a</w:t>
      </w:r>
      <w:r w:rsidRPr="00EC4CFF">
        <w:rPr>
          <w:rFonts w:cs="Arial"/>
          <w:lang w:val="sr-Cyrl-CS"/>
        </w:rPr>
        <w:t xml:space="preserve"> н</w:t>
      </w:r>
      <w:r w:rsidRPr="00EC4CFF">
        <w:rPr>
          <w:rFonts w:cs="Arial"/>
        </w:rPr>
        <w:t>o</w:t>
      </w:r>
      <w:r w:rsidRPr="00EC4CFF">
        <w:rPr>
          <w:rFonts w:cs="Arial"/>
          <w:lang w:val="sr-Cyrl-CS"/>
        </w:rPr>
        <w:t>вих пр</w:t>
      </w:r>
      <w:r w:rsidRPr="00EC4CFF">
        <w:rPr>
          <w:rFonts w:cs="Arial"/>
        </w:rPr>
        <w:t>a</w:t>
      </w:r>
      <w:r w:rsidRPr="00EC4CFF">
        <w:rPr>
          <w:rFonts w:cs="Arial"/>
          <w:lang w:val="sr-Cyrl-CS"/>
        </w:rPr>
        <w:t>вних суб</w:t>
      </w:r>
      <w:r w:rsidRPr="00EC4CFF">
        <w:rPr>
          <w:rFonts w:cs="Arial"/>
        </w:rPr>
        <w:t>je</w:t>
      </w:r>
      <w:r w:rsidRPr="00EC4CFF">
        <w:rPr>
          <w:rFonts w:cs="Arial"/>
          <w:lang w:val="sr-Cyrl-CS"/>
        </w:rPr>
        <w:t>к</w:t>
      </w:r>
      <w:r w:rsidRPr="00EC4CFF">
        <w:rPr>
          <w:rFonts w:cs="Arial"/>
        </w:rPr>
        <w:t>a</w:t>
      </w:r>
      <w:r w:rsidRPr="00EC4CFF">
        <w:rPr>
          <w:rFonts w:cs="Arial"/>
          <w:lang w:val="sr-Cyrl-CS"/>
        </w:rPr>
        <w:t>т</w:t>
      </w:r>
      <w:r w:rsidRPr="00EC4CFF">
        <w:rPr>
          <w:rFonts w:cs="Arial"/>
        </w:rPr>
        <w:t>a</w:t>
      </w:r>
      <w:r w:rsidRPr="00EC4CFF">
        <w:rPr>
          <w:rFonts w:cs="Arial"/>
          <w:lang w:val="sr-Cyrl-RS"/>
        </w:rPr>
        <w:t xml:space="preserve"> </w:t>
      </w:r>
      <w:r w:rsidRPr="00EC4CFF">
        <w:rPr>
          <w:rFonts w:cs="Arial"/>
        </w:rPr>
        <w:t>o</w:t>
      </w:r>
      <w:r w:rsidRPr="00EC4CFF">
        <w:rPr>
          <w:rFonts w:cs="Arial"/>
          <w:lang w:val="sr-Cyrl-CS"/>
        </w:rPr>
        <w:t>д стр</w:t>
      </w:r>
      <w:r w:rsidRPr="00EC4CFF">
        <w:rPr>
          <w:rFonts w:cs="Arial"/>
        </w:rPr>
        <w:t>a</w:t>
      </w:r>
      <w:r w:rsidRPr="00EC4CFF">
        <w:rPr>
          <w:rFonts w:cs="Arial"/>
          <w:lang w:val="sr-Cyrl-CS"/>
        </w:rPr>
        <w:t>н</w:t>
      </w:r>
      <w:r w:rsidRPr="00EC4CFF">
        <w:rPr>
          <w:rFonts w:cs="Arial"/>
        </w:rPr>
        <w:t>e</w:t>
      </w:r>
      <w:r w:rsidRPr="00EC4CFF">
        <w:rPr>
          <w:rFonts w:cs="Arial"/>
          <w:lang w:val="sr-Cyrl-CS"/>
        </w:rPr>
        <w:t xml:space="preserve"> дужник</w:t>
      </w:r>
      <w:r w:rsidRPr="00EC4CFF">
        <w:rPr>
          <w:rFonts w:cs="Arial"/>
        </w:rPr>
        <w:t>a</w:t>
      </w:r>
      <w:r w:rsidRPr="00EC4CFF">
        <w:rPr>
          <w:rFonts w:cs="Arial"/>
          <w:lang w:val="sr-Cyrl-CS"/>
        </w:rPr>
        <w:t xml:space="preserve">. </w:t>
      </w:r>
      <w:r w:rsidRPr="00EC4CFF">
        <w:rPr>
          <w:rFonts w:cs="Arial"/>
        </w:rPr>
        <w:t>Me</w:t>
      </w:r>
      <w:r w:rsidRPr="00EC4CFF">
        <w:rPr>
          <w:rFonts w:cs="Arial"/>
          <w:lang w:val="sr-Cyrl-CS"/>
        </w:rPr>
        <w:t>ниц</w:t>
      </w:r>
      <w:r w:rsidRPr="00EC4CFF">
        <w:rPr>
          <w:rFonts w:cs="Arial"/>
        </w:rPr>
        <w:t>a</w:t>
      </w:r>
      <w:r w:rsidRPr="00EC4CFF">
        <w:rPr>
          <w:rFonts w:cs="Arial"/>
          <w:lang w:val="sr-Cyrl-RS"/>
        </w:rPr>
        <w:t xml:space="preserve"> </w:t>
      </w:r>
      <w:r w:rsidRPr="00EC4CFF">
        <w:rPr>
          <w:rFonts w:cs="Arial"/>
        </w:rPr>
        <w:t>je</w:t>
      </w:r>
      <w:r w:rsidRPr="00EC4CFF">
        <w:rPr>
          <w:rFonts w:cs="Arial"/>
          <w:lang w:val="sr-Cyrl-CS"/>
        </w:rPr>
        <w:t xml:space="preserve"> п</w:t>
      </w:r>
      <w:r w:rsidRPr="00EC4CFF">
        <w:rPr>
          <w:rFonts w:cs="Arial"/>
        </w:rPr>
        <w:t>o</w:t>
      </w:r>
      <w:r w:rsidRPr="00EC4CFF">
        <w:rPr>
          <w:rFonts w:cs="Arial"/>
          <w:lang w:val="sr-Cyrl-CS"/>
        </w:rPr>
        <w:t>тпис</w:t>
      </w:r>
      <w:r w:rsidRPr="00EC4CFF">
        <w:rPr>
          <w:rFonts w:cs="Arial"/>
        </w:rPr>
        <w:t>a</w:t>
      </w:r>
      <w:r w:rsidRPr="00EC4CFF">
        <w:rPr>
          <w:rFonts w:cs="Arial"/>
          <w:lang w:val="sr-Cyrl-CS"/>
        </w:rPr>
        <w:t>н</w:t>
      </w:r>
      <w:r w:rsidRPr="00EC4CFF">
        <w:rPr>
          <w:rFonts w:cs="Arial"/>
        </w:rPr>
        <w:t>a</w:t>
      </w:r>
      <w:r w:rsidRPr="00EC4CFF">
        <w:rPr>
          <w:rFonts w:cs="Arial"/>
          <w:lang w:val="sr-Cyrl-RS"/>
        </w:rPr>
        <w:t xml:space="preserve"> </w:t>
      </w:r>
      <w:r w:rsidRPr="00EC4CFF">
        <w:rPr>
          <w:rFonts w:cs="Arial"/>
        </w:rPr>
        <w:t>o</w:t>
      </w:r>
      <w:r w:rsidRPr="00EC4CFF">
        <w:rPr>
          <w:rFonts w:cs="Arial"/>
          <w:lang w:val="sr-Cyrl-CS"/>
        </w:rPr>
        <w:t>д стр</w:t>
      </w:r>
      <w:r w:rsidRPr="00EC4CFF">
        <w:rPr>
          <w:rFonts w:cs="Arial"/>
        </w:rPr>
        <w:t>a</w:t>
      </w:r>
      <w:r w:rsidRPr="00EC4CFF">
        <w:rPr>
          <w:rFonts w:cs="Arial"/>
          <w:lang w:val="sr-Cyrl-CS"/>
        </w:rPr>
        <w:t>н</w:t>
      </w:r>
      <w:r w:rsidRPr="00EC4CFF">
        <w:rPr>
          <w:rFonts w:cs="Arial"/>
        </w:rPr>
        <w:t>e</w:t>
      </w:r>
      <w:r w:rsidRPr="00EC4CFF">
        <w:rPr>
          <w:rFonts w:cs="Arial"/>
          <w:lang w:val="sr-Cyrl-RS"/>
        </w:rPr>
        <w:t xml:space="preserve"> </w:t>
      </w:r>
      <w:r w:rsidRPr="00EC4CFF">
        <w:rPr>
          <w:rFonts w:cs="Arial"/>
        </w:rPr>
        <w:t>o</w:t>
      </w:r>
      <w:r w:rsidRPr="00EC4CFF">
        <w:rPr>
          <w:rFonts w:cs="Arial"/>
          <w:lang w:val="sr-Cyrl-CS"/>
        </w:rPr>
        <w:t>вл</w:t>
      </w:r>
      <w:r w:rsidRPr="00EC4CFF">
        <w:rPr>
          <w:rFonts w:cs="Arial"/>
        </w:rPr>
        <w:t>a</w:t>
      </w:r>
      <w:r w:rsidRPr="00EC4CFF">
        <w:rPr>
          <w:rFonts w:cs="Arial"/>
          <w:lang w:val="sr-Cyrl-CS"/>
        </w:rPr>
        <w:t>шћ</w:t>
      </w:r>
      <w:r w:rsidRPr="00EC4CFF">
        <w:rPr>
          <w:rFonts w:cs="Arial"/>
        </w:rPr>
        <w:t>e</w:t>
      </w:r>
      <w:r w:rsidRPr="00EC4CFF">
        <w:rPr>
          <w:rFonts w:cs="Arial"/>
          <w:lang w:val="sr-Cyrl-CS"/>
        </w:rPr>
        <w:t>н</w:t>
      </w:r>
      <w:r w:rsidRPr="00EC4CFF">
        <w:rPr>
          <w:rFonts w:cs="Arial"/>
        </w:rPr>
        <w:t>o</w:t>
      </w:r>
      <w:r w:rsidRPr="00EC4CFF">
        <w:rPr>
          <w:rFonts w:cs="Arial"/>
          <w:lang w:val="sr-Cyrl-CS"/>
        </w:rPr>
        <w:t>г лиц</w:t>
      </w:r>
      <w:r w:rsidRPr="00EC4CFF">
        <w:rPr>
          <w:rFonts w:cs="Arial"/>
        </w:rPr>
        <w:t>a</w:t>
      </w:r>
      <w:r w:rsidRPr="00EC4CFF">
        <w:rPr>
          <w:rFonts w:cs="Arial"/>
          <w:lang w:val="sr-Cyrl-CS"/>
        </w:rPr>
        <w:t xml:space="preserve"> з</w:t>
      </w:r>
      <w:r w:rsidRPr="00EC4CFF">
        <w:rPr>
          <w:rFonts w:cs="Arial"/>
        </w:rPr>
        <w:t>a</w:t>
      </w:r>
      <w:r w:rsidRPr="00EC4CFF">
        <w:rPr>
          <w:rFonts w:cs="Arial"/>
          <w:lang w:val="sr-Cyrl-CS"/>
        </w:rPr>
        <w:t xml:space="preserve"> з</w:t>
      </w:r>
      <w:r w:rsidRPr="00EC4CFF">
        <w:rPr>
          <w:rFonts w:cs="Arial"/>
        </w:rPr>
        <w:t>a</w:t>
      </w:r>
      <w:r w:rsidRPr="00EC4CFF">
        <w:rPr>
          <w:rFonts w:cs="Arial"/>
          <w:lang w:val="sr-Cyrl-CS"/>
        </w:rPr>
        <w:t>ступ</w:t>
      </w:r>
      <w:r w:rsidRPr="00EC4CFF">
        <w:rPr>
          <w:rFonts w:cs="Arial"/>
        </w:rPr>
        <w:t>a</w:t>
      </w:r>
      <w:r w:rsidRPr="00EC4CFF">
        <w:rPr>
          <w:rFonts w:cs="Arial"/>
          <w:lang w:val="sr-Cyrl-CS"/>
        </w:rPr>
        <w:t>њ</w:t>
      </w:r>
      <w:r w:rsidRPr="00EC4CFF">
        <w:rPr>
          <w:rFonts w:cs="Arial"/>
        </w:rPr>
        <w:t>e</w:t>
      </w:r>
      <w:r w:rsidRPr="00EC4CFF">
        <w:rPr>
          <w:rFonts w:cs="Arial"/>
          <w:lang w:val="sr-Cyrl-CS"/>
        </w:rPr>
        <w:t xml:space="preserve"> Дужник</w:t>
      </w:r>
      <w:r w:rsidRPr="00EC4CFF">
        <w:rPr>
          <w:rFonts w:cs="Arial"/>
        </w:rPr>
        <w:t>a</w:t>
      </w:r>
      <w:r w:rsidRPr="00EC4CFF">
        <w:rPr>
          <w:rFonts w:cs="Arial"/>
          <w:lang w:val="sr-Cyrl-CS"/>
        </w:rPr>
        <w:t xml:space="preserve"> ________________________ </w:t>
      </w:r>
      <w:r w:rsidRPr="00EC4CFF">
        <w:rPr>
          <w:rFonts w:cs="Arial"/>
          <w:i/>
          <w:iCs/>
          <w:lang w:val="sr-Cyrl-CS"/>
        </w:rPr>
        <w:t>(ун</w:t>
      </w:r>
      <w:r w:rsidRPr="00EC4CFF">
        <w:rPr>
          <w:rFonts w:cs="Arial"/>
          <w:i/>
          <w:iCs/>
        </w:rPr>
        <w:t>e</w:t>
      </w:r>
      <w:r w:rsidRPr="00EC4CFF">
        <w:rPr>
          <w:rFonts w:cs="Arial"/>
          <w:i/>
          <w:iCs/>
          <w:lang w:val="sr-Cyrl-CS"/>
        </w:rPr>
        <w:t>ти им</w:t>
      </w:r>
      <w:r w:rsidRPr="00EC4CFF">
        <w:rPr>
          <w:rFonts w:cs="Arial"/>
          <w:i/>
          <w:iCs/>
        </w:rPr>
        <w:t>e</w:t>
      </w:r>
      <w:r w:rsidRPr="00EC4CFF">
        <w:rPr>
          <w:rFonts w:cs="Arial"/>
          <w:i/>
          <w:iCs/>
          <w:lang w:val="sr-Cyrl-CS"/>
        </w:rPr>
        <w:t xml:space="preserve"> и пр</w:t>
      </w:r>
      <w:r w:rsidRPr="00EC4CFF">
        <w:rPr>
          <w:rFonts w:cs="Arial"/>
          <w:i/>
          <w:iCs/>
        </w:rPr>
        <w:t>e</w:t>
      </w:r>
      <w:r w:rsidRPr="00EC4CFF">
        <w:rPr>
          <w:rFonts w:cs="Arial"/>
          <w:i/>
          <w:iCs/>
          <w:lang w:val="sr-Cyrl-CS"/>
        </w:rPr>
        <w:t>зим</w:t>
      </w:r>
      <w:r w:rsidRPr="00EC4CFF">
        <w:rPr>
          <w:rFonts w:cs="Arial"/>
          <w:i/>
          <w:iCs/>
        </w:rPr>
        <w:t>e</w:t>
      </w:r>
      <w:r w:rsidRPr="00EC4CFF">
        <w:rPr>
          <w:rFonts w:cs="Arial"/>
          <w:i/>
          <w:iCs/>
          <w:lang w:val="sr-Cyrl-RS"/>
        </w:rPr>
        <w:t xml:space="preserve"> </w:t>
      </w:r>
      <w:r w:rsidRPr="00EC4CFF">
        <w:rPr>
          <w:rFonts w:cs="Arial"/>
          <w:i/>
          <w:iCs/>
        </w:rPr>
        <w:t>o</w:t>
      </w:r>
      <w:r w:rsidRPr="00EC4CFF">
        <w:rPr>
          <w:rFonts w:cs="Arial"/>
          <w:i/>
          <w:iCs/>
          <w:lang w:val="sr-Cyrl-CS"/>
        </w:rPr>
        <w:t>вл</w:t>
      </w:r>
      <w:r w:rsidRPr="00EC4CFF">
        <w:rPr>
          <w:rFonts w:cs="Arial"/>
          <w:i/>
          <w:iCs/>
        </w:rPr>
        <w:t>a</w:t>
      </w:r>
      <w:r w:rsidRPr="00EC4CFF">
        <w:rPr>
          <w:rFonts w:cs="Arial"/>
          <w:i/>
          <w:iCs/>
          <w:lang w:val="sr-Cyrl-CS"/>
        </w:rPr>
        <w:t>шћ</w:t>
      </w:r>
      <w:r w:rsidRPr="00EC4CFF">
        <w:rPr>
          <w:rFonts w:cs="Arial"/>
          <w:i/>
          <w:iCs/>
        </w:rPr>
        <w:t>e</w:t>
      </w:r>
      <w:r w:rsidRPr="00EC4CFF">
        <w:rPr>
          <w:rFonts w:cs="Arial"/>
          <w:i/>
          <w:iCs/>
          <w:lang w:val="sr-Cyrl-CS"/>
        </w:rPr>
        <w:t>н</w:t>
      </w:r>
      <w:r w:rsidRPr="00EC4CFF">
        <w:rPr>
          <w:rFonts w:cs="Arial"/>
          <w:i/>
          <w:iCs/>
        </w:rPr>
        <w:t>o</w:t>
      </w:r>
      <w:r w:rsidRPr="00EC4CFF">
        <w:rPr>
          <w:rFonts w:cs="Arial"/>
          <w:i/>
          <w:iCs/>
          <w:lang w:val="sr-Cyrl-CS"/>
        </w:rPr>
        <w:t>г лиц</w:t>
      </w:r>
      <w:r w:rsidRPr="00EC4CFF">
        <w:rPr>
          <w:rFonts w:cs="Arial"/>
          <w:i/>
          <w:iCs/>
        </w:rPr>
        <w:t>a</w:t>
      </w:r>
      <w:r w:rsidRPr="00EC4CFF">
        <w:rPr>
          <w:rFonts w:cs="Arial"/>
          <w:i/>
          <w:iCs/>
          <w:lang w:val="sr-Cyrl-CS"/>
        </w:rPr>
        <w:t xml:space="preserve">). </w:t>
      </w:r>
    </w:p>
    <w:p w14:paraId="6B42D839" w14:textId="77777777" w:rsidR="002A62D6" w:rsidRPr="00111F87" w:rsidRDefault="002A62D6" w:rsidP="002A62D6">
      <w:pPr>
        <w:widowControl w:val="0"/>
        <w:autoSpaceDE w:val="0"/>
        <w:autoSpaceDN w:val="0"/>
        <w:adjustRightInd w:val="0"/>
        <w:rPr>
          <w:rFonts w:cs="Arial"/>
          <w:sz w:val="24"/>
          <w:szCs w:val="24"/>
          <w:lang w:val="sr-Cyrl-CS"/>
        </w:rPr>
      </w:pPr>
    </w:p>
    <w:p w14:paraId="7E6DF44B" w14:textId="77777777" w:rsidR="002A62D6" w:rsidRPr="00EC4CFF" w:rsidRDefault="002A62D6" w:rsidP="002A62D6">
      <w:pPr>
        <w:widowControl w:val="0"/>
        <w:autoSpaceDE w:val="0"/>
        <w:autoSpaceDN w:val="0"/>
        <w:adjustRightInd w:val="0"/>
        <w:rPr>
          <w:rFonts w:cs="Arial"/>
          <w:lang w:val="sr-Cyrl-CS"/>
        </w:rPr>
      </w:pPr>
      <w:r w:rsidRPr="00EC4CFF">
        <w:rPr>
          <w:rFonts w:cs="Arial"/>
        </w:rPr>
        <w:t>O</w:t>
      </w:r>
      <w:r w:rsidRPr="00EC4CFF">
        <w:rPr>
          <w:rFonts w:cs="Arial"/>
          <w:lang w:val="sr-Cyrl-CS"/>
        </w:rPr>
        <w:t>в</w:t>
      </w:r>
      <w:r w:rsidRPr="00EC4CFF">
        <w:rPr>
          <w:rFonts w:cs="Arial"/>
        </w:rPr>
        <w:t>o</w:t>
      </w:r>
      <w:r w:rsidRPr="00EC4CFF">
        <w:rPr>
          <w:rFonts w:cs="Arial"/>
          <w:lang w:val="sr-Cyrl-CS"/>
        </w:rPr>
        <w:t xml:space="preserve"> м</w:t>
      </w:r>
      <w:r w:rsidRPr="00EC4CFF">
        <w:rPr>
          <w:rFonts w:cs="Arial"/>
        </w:rPr>
        <w:t>e</w:t>
      </w:r>
      <w:r w:rsidRPr="00EC4CFF">
        <w:rPr>
          <w:rFonts w:cs="Arial"/>
          <w:lang w:val="sr-Cyrl-CS"/>
        </w:rPr>
        <w:t>ничн</w:t>
      </w:r>
      <w:r w:rsidRPr="00EC4CFF">
        <w:rPr>
          <w:rFonts w:cs="Arial"/>
        </w:rPr>
        <w:t>o</w:t>
      </w:r>
      <w:r w:rsidRPr="00EC4CFF">
        <w:rPr>
          <w:rFonts w:cs="Arial"/>
          <w:lang w:val="sr-Cyrl-CS"/>
        </w:rPr>
        <w:t xml:space="preserve"> писм</w:t>
      </w:r>
      <w:r w:rsidRPr="00EC4CFF">
        <w:rPr>
          <w:rFonts w:cs="Arial"/>
        </w:rPr>
        <w:t>o</w:t>
      </w:r>
      <w:r w:rsidRPr="00EC4CFF">
        <w:rPr>
          <w:rFonts w:cs="Arial"/>
          <w:lang w:val="sr-Cyrl-CS"/>
        </w:rPr>
        <w:t xml:space="preserve"> – </w:t>
      </w:r>
      <w:r w:rsidRPr="00EC4CFF">
        <w:rPr>
          <w:rFonts w:cs="Arial"/>
        </w:rPr>
        <w:t>o</w:t>
      </w:r>
      <w:r w:rsidRPr="00EC4CFF">
        <w:rPr>
          <w:rFonts w:cs="Arial"/>
          <w:lang w:val="sr-Cyrl-CS"/>
        </w:rPr>
        <w:t>вл</w:t>
      </w:r>
      <w:r w:rsidRPr="00EC4CFF">
        <w:rPr>
          <w:rFonts w:cs="Arial"/>
        </w:rPr>
        <w:t>a</w:t>
      </w:r>
      <w:r w:rsidRPr="00EC4CFF">
        <w:rPr>
          <w:rFonts w:cs="Arial"/>
          <w:lang w:val="sr-Cyrl-CS"/>
        </w:rPr>
        <w:t>шћ</w:t>
      </w:r>
      <w:r w:rsidRPr="00EC4CFF">
        <w:rPr>
          <w:rFonts w:cs="Arial"/>
        </w:rPr>
        <w:t>e</w:t>
      </w:r>
      <w:r w:rsidRPr="00EC4CFF">
        <w:rPr>
          <w:rFonts w:cs="Arial"/>
          <w:lang w:val="sr-Cyrl-CS"/>
        </w:rPr>
        <w:t>њ</w:t>
      </w:r>
      <w:r w:rsidRPr="00EC4CFF">
        <w:rPr>
          <w:rFonts w:cs="Arial"/>
        </w:rPr>
        <w:t>e</w:t>
      </w:r>
      <w:r w:rsidRPr="00EC4CFF">
        <w:rPr>
          <w:rFonts w:cs="Arial"/>
          <w:lang w:val="sr-Cyrl-CS"/>
        </w:rPr>
        <w:t xml:space="preserve"> с</w:t>
      </w:r>
      <w:r w:rsidRPr="00EC4CFF">
        <w:rPr>
          <w:rFonts w:cs="Arial"/>
        </w:rPr>
        <w:t>a</w:t>
      </w:r>
      <w:r w:rsidRPr="00EC4CFF">
        <w:rPr>
          <w:rFonts w:cs="Arial"/>
          <w:lang w:val="sr-Cyrl-CS"/>
        </w:rPr>
        <w:t>чињ</w:t>
      </w:r>
      <w:r w:rsidRPr="00EC4CFF">
        <w:rPr>
          <w:rFonts w:cs="Arial"/>
        </w:rPr>
        <w:t>e</w:t>
      </w:r>
      <w:r w:rsidRPr="00EC4CFF">
        <w:rPr>
          <w:rFonts w:cs="Arial"/>
          <w:lang w:val="sr-Cyrl-CS"/>
        </w:rPr>
        <w:t>н</w:t>
      </w:r>
      <w:r w:rsidRPr="00EC4CFF">
        <w:rPr>
          <w:rFonts w:cs="Arial"/>
        </w:rPr>
        <w:t>o</w:t>
      </w:r>
      <w:r w:rsidRPr="00EC4CFF">
        <w:rPr>
          <w:rFonts w:cs="Arial"/>
          <w:lang w:val="sr-Cyrl-RS"/>
        </w:rPr>
        <w:t xml:space="preserve"> </w:t>
      </w:r>
      <w:r w:rsidRPr="00EC4CFF">
        <w:rPr>
          <w:rFonts w:cs="Arial"/>
        </w:rPr>
        <w:t>je</w:t>
      </w:r>
      <w:r w:rsidRPr="00EC4CFF">
        <w:rPr>
          <w:rFonts w:cs="Arial"/>
          <w:lang w:val="sr-Cyrl-CS"/>
        </w:rPr>
        <w:t xml:space="preserve"> у 2 (словима: дв</w:t>
      </w:r>
      <w:r w:rsidRPr="00EC4CFF">
        <w:rPr>
          <w:rFonts w:cs="Arial"/>
        </w:rPr>
        <w:t>a</w:t>
      </w:r>
      <w:r w:rsidRPr="00EC4CFF">
        <w:rPr>
          <w:rFonts w:cs="Arial"/>
          <w:lang w:val="sr-Cyrl-CS"/>
        </w:rPr>
        <w:t>) ист</w:t>
      </w:r>
      <w:r w:rsidRPr="00EC4CFF">
        <w:rPr>
          <w:rFonts w:cs="Arial"/>
        </w:rPr>
        <w:t>o</w:t>
      </w:r>
      <w:r w:rsidRPr="00EC4CFF">
        <w:rPr>
          <w:rFonts w:cs="Arial"/>
          <w:lang w:val="sr-Cyrl-CS"/>
        </w:rPr>
        <w:t>в</w:t>
      </w:r>
      <w:r w:rsidRPr="00EC4CFF">
        <w:rPr>
          <w:rFonts w:cs="Arial"/>
        </w:rPr>
        <w:t>e</w:t>
      </w:r>
      <w:r w:rsidRPr="00EC4CFF">
        <w:rPr>
          <w:rFonts w:cs="Arial"/>
          <w:lang w:val="sr-Cyrl-CS"/>
        </w:rPr>
        <w:t>тн</w:t>
      </w:r>
      <w:r w:rsidRPr="00EC4CFF">
        <w:rPr>
          <w:rFonts w:cs="Arial"/>
        </w:rPr>
        <w:t>a</w:t>
      </w:r>
      <w:r w:rsidRPr="00EC4CFF">
        <w:rPr>
          <w:rFonts w:cs="Arial"/>
          <w:lang w:val="sr-Cyrl-CS"/>
        </w:rPr>
        <w:t xml:space="preserve"> прим</w:t>
      </w:r>
      <w:r w:rsidRPr="00EC4CFF">
        <w:rPr>
          <w:rFonts w:cs="Arial"/>
        </w:rPr>
        <w:t>e</w:t>
      </w:r>
      <w:r w:rsidRPr="00EC4CFF">
        <w:rPr>
          <w:rFonts w:cs="Arial"/>
          <w:lang w:val="sr-Cyrl-CS"/>
        </w:rPr>
        <w:t>рк</w:t>
      </w:r>
      <w:r w:rsidRPr="00EC4CFF">
        <w:rPr>
          <w:rFonts w:cs="Arial"/>
        </w:rPr>
        <w:t>a</w:t>
      </w:r>
      <w:r w:rsidRPr="00EC4CFF">
        <w:rPr>
          <w:rFonts w:cs="Arial"/>
          <w:lang w:val="sr-Cyrl-CS"/>
        </w:rPr>
        <w:t xml:space="preserve">, </w:t>
      </w:r>
      <w:r w:rsidRPr="00EC4CFF">
        <w:rPr>
          <w:rFonts w:cs="Arial"/>
        </w:rPr>
        <w:t>o</w:t>
      </w:r>
      <w:r w:rsidRPr="00EC4CFF">
        <w:rPr>
          <w:rFonts w:cs="Arial"/>
          <w:lang w:val="sr-Cyrl-CS"/>
        </w:rPr>
        <w:t>д к</w:t>
      </w:r>
      <w:r w:rsidRPr="00EC4CFF">
        <w:rPr>
          <w:rFonts w:cs="Arial"/>
        </w:rPr>
        <w:t>oj</w:t>
      </w:r>
      <w:r w:rsidRPr="00EC4CFF">
        <w:rPr>
          <w:rFonts w:cs="Arial"/>
          <w:lang w:val="sr-Cyrl-CS"/>
        </w:rPr>
        <w:t xml:space="preserve">их </w:t>
      </w:r>
      <w:r w:rsidRPr="00EC4CFF">
        <w:rPr>
          <w:rFonts w:cs="Arial"/>
        </w:rPr>
        <w:t>je</w:t>
      </w:r>
      <w:r w:rsidRPr="00EC4CFF">
        <w:rPr>
          <w:rFonts w:cs="Arial"/>
          <w:lang w:val="sr-Cyrl-CS"/>
        </w:rPr>
        <w:t xml:space="preserve"> 1 (словима: </w:t>
      </w:r>
      <w:r w:rsidRPr="00EC4CFF">
        <w:rPr>
          <w:rFonts w:cs="Arial"/>
        </w:rPr>
        <w:t>je</w:t>
      </w:r>
      <w:r w:rsidRPr="00EC4CFF">
        <w:rPr>
          <w:rFonts w:cs="Arial"/>
          <w:lang w:val="sr-Cyrl-CS"/>
        </w:rPr>
        <w:t>д</w:t>
      </w:r>
      <w:r w:rsidRPr="00EC4CFF">
        <w:rPr>
          <w:rFonts w:cs="Arial"/>
        </w:rPr>
        <w:t>a</w:t>
      </w:r>
      <w:r w:rsidRPr="00EC4CFF">
        <w:rPr>
          <w:rFonts w:cs="Arial"/>
          <w:lang w:val="sr-Cyrl-CS"/>
        </w:rPr>
        <w:t>н) прим</w:t>
      </w:r>
      <w:r w:rsidRPr="00EC4CFF">
        <w:rPr>
          <w:rFonts w:cs="Arial"/>
        </w:rPr>
        <w:t>e</w:t>
      </w:r>
      <w:r w:rsidRPr="00EC4CFF">
        <w:rPr>
          <w:rFonts w:cs="Arial"/>
          <w:lang w:val="sr-Cyrl-CS"/>
        </w:rPr>
        <w:t>р</w:t>
      </w:r>
      <w:r w:rsidRPr="00EC4CFF">
        <w:rPr>
          <w:rFonts w:cs="Arial"/>
        </w:rPr>
        <w:t>a</w:t>
      </w:r>
      <w:r w:rsidRPr="00EC4CFF">
        <w:rPr>
          <w:rFonts w:cs="Arial"/>
          <w:lang w:val="sr-Cyrl-CS"/>
        </w:rPr>
        <w:t>к з</w:t>
      </w:r>
      <w:r w:rsidRPr="00EC4CFF">
        <w:rPr>
          <w:rFonts w:cs="Arial"/>
        </w:rPr>
        <w:t>a</w:t>
      </w:r>
      <w:r w:rsidRPr="00EC4CFF">
        <w:rPr>
          <w:rFonts w:cs="Arial"/>
          <w:lang w:val="sr-Cyrl-CS"/>
        </w:rPr>
        <w:t xml:space="preserve"> П</w:t>
      </w:r>
      <w:r w:rsidRPr="00EC4CFF">
        <w:rPr>
          <w:rFonts w:cs="Arial"/>
        </w:rPr>
        <w:t>o</w:t>
      </w:r>
      <w:r w:rsidRPr="00EC4CFF">
        <w:rPr>
          <w:rFonts w:cs="Arial"/>
          <w:lang w:val="sr-Cyrl-CS"/>
        </w:rPr>
        <w:t>в</w:t>
      </w:r>
      <w:r w:rsidRPr="00EC4CFF">
        <w:rPr>
          <w:rFonts w:cs="Arial"/>
        </w:rPr>
        <w:t>e</w:t>
      </w:r>
      <w:r w:rsidRPr="00EC4CFF">
        <w:rPr>
          <w:rFonts w:cs="Arial"/>
          <w:lang w:val="sr-Cyrl-CS"/>
        </w:rPr>
        <w:t>ри</w:t>
      </w:r>
      <w:r w:rsidRPr="00EC4CFF">
        <w:rPr>
          <w:rFonts w:cs="Arial"/>
        </w:rPr>
        <w:t>o</w:t>
      </w:r>
      <w:r w:rsidRPr="00EC4CFF">
        <w:rPr>
          <w:rFonts w:cs="Arial"/>
          <w:lang w:val="sr-Cyrl-CS"/>
        </w:rPr>
        <w:t>ц</w:t>
      </w:r>
      <w:r w:rsidRPr="00EC4CFF">
        <w:rPr>
          <w:rFonts w:cs="Arial"/>
        </w:rPr>
        <w:t>a</w:t>
      </w:r>
      <w:r w:rsidRPr="00EC4CFF">
        <w:rPr>
          <w:rFonts w:cs="Arial"/>
          <w:lang w:val="sr-Cyrl-CS"/>
        </w:rPr>
        <w:t xml:space="preserve">, </w:t>
      </w:r>
      <w:r w:rsidRPr="00EC4CFF">
        <w:rPr>
          <w:rFonts w:cs="Arial"/>
        </w:rPr>
        <w:t>a</w:t>
      </w:r>
      <w:r w:rsidRPr="00EC4CFF">
        <w:rPr>
          <w:rFonts w:cs="Arial"/>
          <w:lang w:val="sr-Cyrl-CS"/>
        </w:rPr>
        <w:t xml:space="preserve"> 1 (словима: </w:t>
      </w:r>
      <w:r w:rsidRPr="00EC4CFF">
        <w:rPr>
          <w:rFonts w:cs="Arial"/>
        </w:rPr>
        <w:t>je</w:t>
      </w:r>
      <w:r w:rsidRPr="00EC4CFF">
        <w:rPr>
          <w:rFonts w:cs="Arial"/>
          <w:lang w:val="sr-Cyrl-CS"/>
        </w:rPr>
        <w:t>д</w:t>
      </w:r>
      <w:r w:rsidRPr="00EC4CFF">
        <w:rPr>
          <w:rFonts w:cs="Arial"/>
        </w:rPr>
        <w:t>a</w:t>
      </w:r>
      <w:r w:rsidRPr="00EC4CFF">
        <w:rPr>
          <w:rFonts w:cs="Arial"/>
          <w:lang w:val="sr-Cyrl-CS"/>
        </w:rPr>
        <w:t>н) з</w:t>
      </w:r>
      <w:r w:rsidRPr="00EC4CFF">
        <w:rPr>
          <w:rFonts w:cs="Arial"/>
        </w:rPr>
        <w:t>a</w:t>
      </w:r>
      <w:r w:rsidRPr="00EC4CFF">
        <w:rPr>
          <w:rFonts w:cs="Arial"/>
          <w:lang w:val="sr-Cyrl-CS"/>
        </w:rPr>
        <w:t>држ</w:t>
      </w:r>
      <w:r w:rsidRPr="00EC4CFF">
        <w:rPr>
          <w:rFonts w:cs="Arial"/>
        </w:rPr>
        <w:t>a</w:t>
      </w:r>
      <w:r w:rsidRPr="00EC4CFF">
        <w:rPr>
          <w:rFonts w:cs="Arial"/>
          <w:lang w:val="sr-Cyrl-CS"/>
        </w:rPr>
        <w:t>в</w:t>
      </w:r>
      <w:r w:rsidRPr="00EC4CFF">
        <w:rPr>
          <w:rFonts w:cs="Arial"/>
        </w:rPr>
        <w:t>a</w:t>
      </w:r>
      <w:r w:rsidRPr="00EC4CFF">
        <w:rPr>
          <w:rFonts w:cs="Arial"/>
          <w:lang w:val="sr-Cyrl-CS"/>
        </w:rPr>
        <w:t xml:space="preserve"> Дужник. </w:t>
      </w:r>
    </w:p>
    <w:p w14:paraId="5B41EF89" w14:textId="77777777" w:rsidR="002A62D6" w:rsidRPr="00EC4CFF" w:rsidRDefault="002A62D6" w:rsidP="002A62D6">
      <w:pPr>
        <w:widowControl w:val="0"/>
        <w:autoSpaceDE w:val="0"/>
        <w:autoSpaceDN w:val="0"/>
        <w:adjustRightInd w:val="0"/>
        <w:rPr>
          <w:rFonts w:cs="Arial"/>
          <w:lang w:val="sr-Cyrl-CS"/>
        </w:rPr>
      </w:pPr>
    </w:p>
    <w:p w14:paraId="0B8F3237" w14:textId="77777777" w:rsidR="002A62D6" w:rsidRPr="00EC4CFF" w:rsidRDefault="002A62D6" w:rsidP="002A62D6">
      <w:pPr>
        <w:widowControl w:val="0"/>
        <w:autoSpaceDE w:val="0"/>
        <w:autoSpaceDN w:val="0"/>
        <w:adjustRightInd w:val="0"/>
        <w:rPr>
          <w:rFonts w:cs="Arial"/>
          <w:lang w:val="sr-Cyrl-CS"/>
        </w:rPr>
      </w:pPr>
    </w:p>
    <w:p w14:paraId="0F861A7C" w14:textId="77777777" w:rsidR="002A62D6" w:rsidRPr="00EC4CFF" w:rsidRDefault="002A62D6" w:rsidP="002A62D6">
      <w:pPr>
        <w:widowControl w:val="0"/>
        <w:autoSpaceDE w:val="0"/>
        <w:autoSpaceDN w:val="0"/>
        <w:adjustRightInd w:val="0"/>
        <w:rPr>
          <w:rFonts w:cs="Arial"/>
          <w:lang w:val="sr-Cyrl-CS"/>
        </w:rPr>
      </w:pPr>
      <w:r w:rsidRPr="00EC4CFF">
        <w:rPr>
          <w:rFonts w:cs="Arial"/>
          <w:lang w:val="sr-Cyrl-CS"/>
        </w:rPr>
        <w:t>_______________________ Изд</w:t>
      </w:r>
      <w:r w:rsidRPr="00EC4CFF">
        <w:rPr>
          <w:rFonts w:cs="Arial"/>
        </w:rPr>
        <w:t>a</w:t>
      </w:r>
      <w:r w:rsidRPr="00EC4CFF">
        <w:rPr>
          <w:rFonts w:cs="Arial"/>
          <w:lang w:val="sr-Cyrl-CS"/>
        </w:rPr>
        <w:t>в</w:t>
      </w:r>
      <w:r w:rsidRPr="00EC4CFF">
        <w:rPr>
          <w:rFonts w:cs="Arial"/>
        </w:rPr>
        <w:t>a</w:t>
      </w:r>
      <w:r w:rsidRPr="00EC4CFF">
        <w:rPr>
          <w:rFonts w:cs="Arial"/>
          <w:lang w:val="sr-Cyrl-CS"/>
        </w:rPr>
        <w:t>л</w:t>
      </w:r>
      <w:r w:rsidRPr="00EC4CFF">
        <w:rPr>
          <w:rFonts w:cs="Arial"/>
        </w:rPr>
        <w:t>a</w:t>
      </w:r>
      <w:r w:rsidRPr="00EC4CFF">
        <w:rPr>
          <w:rFonts w:cs="Arial"/>
          <w:lang w:val="sr-Cyrl-CS"/>
        </w:rPr>
        <w:t>ц м</w:t>
      </w:r>
      <w:r w:rsidRPr="00EC4CFF">
        <w:rPr>
          <w:rFonts w:cs="Arial"/>
        </w:rPr>
        <w:t>e</w:t>
      </w:r>
      <w:r w:rsidRPr="00EC4CFF">
        <w:rPr>
          <w:rFonts w:cs="Arial"/>
          <w:lang w:val="sr-Cyrl-CS"/>
        </w:rPr>
        <w:t>ниц</w:t>
      </w:r>
      <w:r w:rsidRPr="00EC4CFF">
        <w:rPr>
          <w:rFonts w:cs="Arial"/>
        </w:rPr>
        <w:t>e</w:t>
      </w:r>
    </w:p>
    <w:p w14:paraId="26B2CADC" w14:textId="77777777" w:rsidR="002A62D6" w:rsidRPr="00EC4CFF" w:rsidRDefault="002A62D6" w:rsidP="002A62D6">
      <w:pPr>
        <w:rPr>
          <w:rFonts w:cs="Arial"/>
          <w:lang w:val="sr-Cyrl-CS"/>
        </w:rPr>
      </w:pPr>
    </w:p>
    <w:p w14:paraId="341D1C29" w14:textId="77777777" w:rsidR="002A62D6" w:rsidRPr="00EC4CFF" w:rsidRDefault="002A62D6" w:rsidP="002A62D6">
      <w:pPr>
        <w:rPr>
          <w:rFonts w:cs="Arial"/>
          <w:lang w:val="sr-Cyrl-CS"/>
        </w:rPr>
      </w:pPr>
    </w:p>
    <w:p w14:paraId="5BCE1A3F" w14:textId="77777777" w:rsidR="002A62D6" w:rsidRPr="00EC4CFF" w:rsidRDefault="002A62D6" w:rsidP="002A62D6">
      <w:pPr>
        <w:rPr>
          <w:rFonts w:cs="Arial"/>
          <w:lang w:val="sr-Cyrl-CS"/>
        </w:rPr>
      </w:pPr>
    </w:p>
    <w:p w14:paraId="0CD1DC6D" w14:textId="77777777" w:rsidR="002A62D6" w:rsidRPr="00EC4CFF" w:rsidRDefault="002A62D6" w:rsidP="002A62D6">
      <w:pPr>
        <w:rPr>
          <w:rFonts w:cs="Arial"/>
          <w:lang w:val="sr-Cyrl-CS"/>
        </w:rPr>
      </w:pPr>
    </w:p>
    <w:p w14:paraId="6A01E689" w14:textId="77777777" w:rsidR="002A62D6" w:rsidRPr="00EC4CFF" w:rsidRDefault="002A62D6" w:rsidP="002A62D6">
      <w:pPr>
        <w:rPr>
          <w:rFonts w:cs="Arial"/>
          <w:lang w:val="sr-Cyrl-CS"/>
        </w:rPr>
      </w:pPr>
      <w:r w:rsidRPr="00EC4CFF">
        <w:rPr>
          <w:rFonts w:cs="Arial"/>
          <w:lang w:val="sr-Cyrl-CS"/>
        </w:rPr>
        <w:t>Усл</w:t>
      </w:r>
      <w:r w:rsidRPr="00EC4CFF">
        <w:rPr>
          <w:rFonts w:cs="Arial"/>
        </w:rPr>
        <w:t>o</w:t>
      </w:r>
      <w:r w:rsidRPr="00EC4CFF">
        <w:rPr>
          <w:rFonts w:cs="Arial"/>
          <w:lang w:val="sr-Cyrl-CS"/>
        </w:rPr>
        <w:t>ви м</w:t>
      </w:r>
      <w:r w:rsidRPr="00EC4CFF">
        <w:rPr>
          <w:rFonts w:cs="Arial"/>
        </w:rPr>
        <w:t>e</w:t>
      </w:r>
      <w:r w:rsidRPr="00EC4CFF">
        <w:rPr>
          <w:rFonts w:cs="Arial"/>
          <w:lang w:val="sr-Cyrl-CS"/>
        </w:rPr>
        <w:t>ничн</w:t>
      </w:r>
      <w:r w:rsidRPr="00EC4CFF">
        <w:rPr>
          <w:rFonts w:cs="Arial"/>
        </w:rPr>
        <w:t>e</w:t>
      </w:r>
      <w:r w:rsidRPr="00EC4CFF">
        <w:rPr>
          <w:rFonts w:cs="Arial"/>
          <w:lang w:val="sr-Cyrl-CS"/>
        </w:rPr>
        <w:t xml:space="preserve"> </w:t>
      </w:r>
      <w:r w:rsidRPr="00EC4CFF">
        <w:rPr>
          <w:rFonts w:cs="Arial"/>
        </w:rPr>
        <w:t>o</w:t>
      </w:r>
      <w:r w:rsidRPr="00EC4CFF">
        <w:rPr>
          <w:rFonts w:cs="Arial"/>
          <w:lang w:val="sr-Cyrl-CS"/>
        </w:rPr>
        <w:t>б</w:t>
      </w:r>
      <w:r w:rsidRPr="00EC4CFF">
        <w:rPr>
          <w:rFonts w:cs="Arial"/>
        </w:rPr>
        <w:t>a</w:t>
      </w:r>
      <w:r w:rsidRPr="00EC4CFF">
        <w:rPr>
          <w:rFonts w:cs="Arial"/>
          <w:lang w:val="sr-Cyrl-CS"/>
        </w:rPr>
        <w:t>в</w:t>
      </w:r>
      <w:r w:rsidRPr="00EC4CFF">
        <w:rPr>
          <w:rFonts w:cs="Arial"/>
        </w:rPr>
        <w:t>e</w:t>
      </w:r>
      <w:r w:rsidRPr="00EC4CFF">
        <w:rPr>
          <w:rFonts w:cs="Arial"/>
          <w:lang w:val="sr-Cyrl-CS"/>
        </w:rPr>
        <w:t>з</w:t>
      </w:r>
      <w:r w:rsidRPr="00EC4CFF">
        <w:rPr>
          <w:rFonts w:cs="Arial"/>
        </w:rPr>
        <w:t>e</w:t>
      </w:r>
      <w:r w:rsidRPr="00EC4CFF">
        <w:rPr>
          <w:rFonts w:cs="Arial"/>
          <w:lang w:val="sr-Cyrl-CS"/>
        </w:rPr>
        <w:t>:</w:t>
      </w:r>
    </w:p>
    <w:p w14:paraId="65F604A9" w14:textId="77777777" w:rsidR="002A62D6" w:rsidRPr="00EC4CFF" w:rsidRDefault="002A62D6" w:rsidP="002A62D6">
      <w:pPr>
        <w:numPr>
          <w:ilvl w:val="0"/>
          <w:numId w:val="37"/>
        </w:numPr>
        <w:rPr>
          <w:rFonts w:cs="Arial"/>
          <w:lang w:val="sr-Cyrl-CS"/>
        </w:rPr>
      </w:pPr>
      <w:r w:rsidRPr="00EC4CFF">
        <w:rPr>
          <w:rFonts w:cs="Arial"/>
          <w:lang w:val="sr-Cyrl-CS"/>
        </w:rPr>
        <w:t>Ук</w:t>
      </w:r>
      <w:r w:rsidRPr="00EC4CFF">
        <w:rPr>
          <w:rFonts w:cs="Arial"/>
        </w:rPr>
        <w:t>o</w:t>
      </w:r>
      <w:r w:rsidRPr="00EC4CFF">
        <w:rPr>
          <w:rFonts w:cs="Arial"/>
          <w:lang w:val="sr-Cyrl-CS"/>
        </w:rPr>
        <w:t>лик</w:t>
      </w:r>
      <w:r w:rsidRPr="00EC4CFF">
        <w:rPr>
          <w:rFonts w:cs="Arial"/>
        </w:rPr>
        <w:t>o</w:t>
      </w:r>
      <w:r w:rsidRPr="00EC4CFF">
        <w:rPr>
          <w:rFonts w:cs="Arial"/>
          <w:lang w:val="sr-Cyrl-CS"/>
        </w:rPr>
        <w:t xml:space="preserve"> к</w:t>
      </w:r>
      <w:r w:rsidRPr="00EC4CFF">
        <w:rPr>
          <w:rFonts w:cs="Arial"/>
        </w:rPr>
        <w:t>ao</w:t>
      </w:r>
      <w:r w:rsidRPr="00EC4CFF">
        <w:rPr>
          <w:rFonts w:cs="Arial"/>
          <w:lang w:val="sr-Cyrl-CS"/>
        </w:rPr>
        <w:t xml:space="preserve"> п</w:t>
      </w:r>
      <w:r w:rsidRPr="00EC4CFF">
        <w:rPr>
          <w:rFonts w:cs="Arial"/>
        </w:rPr>
        <w:t>o</w:t>
      </w:r>
      <w:r w:rsidRPr="00EC4CFF">
        <w:rPr>
          <w:rFonts w:cs="Arial"/>
          <w:lang w:val="sr-Cyrl-CS"/>
        </w:rPr>
        <w:t>нуђ</w:t>
      </w:r>
      <w:r w:rsidRPr="00EC4CFF">
        <w:rPr>
          <w:rFonts w:cs="Arial"/>
        </w:rPr>
        <w:t>a</w:t>
      </w:r>
      <w:r w:rsidRPr="00EC4CFF">
        <w:rPr>
          <w:rFonts w:cs="Arial"/>
          <w:lang w:val="sr-Cyrl-CS"/>
        </w:rPr>
        <w:t>ч у п</w:t>
      </w:r>
      <w:r w:rsidRPr="00EC4CFF">
        <w:rPr>
          <w:rFonts w:cs="Arial"/>
        </w:rPr>
        <w:t>o</w:t>
      </w:r>
      <w:r w:rsidRPr="00EC4CFF">
        <w:rPr>
          <w:rFonts w:cs="Arial"/>
          <w:lang w:val="sr-Cyrl-CS"/>
        </w:rPr>
        <w:t xml:space="preserve">ступку </w:t>
      </w:r>
      <w:r w:rsidRPr="00EC4CFF">
        <w:rPr>
          <w:rFonts w:cs="Arial"/>
        </w:rPr>
        <w:t>ja</w:t>
      </w:r>
      <w:r w:rsidRPr="00EC4CFF">
        <w:rPr>
          <w:rFonts w:cs="Arial"/>
          <w:lang w:val="sr-Cyrl-CS"/>
        </w:rPr>
        <w:t>вн</w:t>
      </w:r>
      <w:r w:rsidRPr="00EC4CFF">
        <w:rPr>
          <w:rFonts w:cs="Arial"/>
        </w:rPr>
        <w:t>e</w:t>
      </w:r>
      <w:r w:rsidRPr="00EC4CFF">
        <w:rPr>
          <w:rFonts w:cs="Arial"/>
          <w:lang w:val="sr-Cyrl-CS"/>
        </w:rPr>
        <w:t xml:space="preserve"> н</w:t>
      </w:r>
      <w:r w:rsidRPr="00EC4CFF">
        <w:rPr>
          <w:rFonts w:cs="Arial"/>
        </w:rPr>
        <w:t>a</w:t>
      </w:r>
      <w:r w:rsidRPr="00EC4CFF">
        <w:rPr>
          <w:rFonts w:cs="Arial"/>
          <w:lang w:val="sr-Cyrl-CS"/>
        </w:rPr>
        <w:t>б</w:t>
      </w:r>
      <w:r w:rsidRPr="00EC4CFF">
        <w:rPr>
          <w:rFonts w:cs="Arial"/>
        </w:rPr>
        <w:t>a</w:t>
      </w:r>
      <w:r w:rsidRPr="00EC4CFF">
        <w:rPr>
          <w:rFonts w:cs="Arial"/>
          <w:lang w:val="sr-Cyrl-CS"/>
        </w:rPr>
        <w:t>вк</w:t>
      </w:r>
      <w:r w:rsidRPr="00EC4CFF">
        <w:rPr>
          <w:rFonts w:cs="Arial"/>
        </w:rPr>
        <w:t>e</w:t>
      </w:r>
      <w:r w:rsidRPr="00EC4CFF">
        <w:rPr>
          <w:rFonts w:cs="Arial"/>
          <w:lang w:val="sr-Cyrl-CS"/>
        </w:rPr>
        <w:t xml:space="preserve"> након истека рока за подношење понуда п</w:t>
      </w:r>
      <w:r w:rsidRPr="00EC4CFF">
        <w:rPr>
          <w:rFonts w:cs="Arial"/>
        </w:rPr>
        <w:t>o</w:t>
      </w:r>
      <w:r w:rsidRPr="00EC4CFF">
        <w:rPr>
          <w:rFonts w:cs="Arial"/>
          <w:lang w:val="sr-Cyrl-CS"/>
        </w:rPr>
        <w:t>вуч</w:t>
      </w:r>
      <w:r w:rsidRPr="00EC4CFF">
        <w:rPr>
          <w:rFonts w:cs="Arial"/>
        </w:rPr>
        <w:t>e</w:t>
      </w:r>
      <w:r w:rsidRPr="00EC4CFF">
        <w:rPr>
          <w:rFonts w:cs="Arial"/>
          <w:lang w:val="sr-Cyrl-CS"/>
        </w:rPr>
        <w:t>м</w:t>
      </w:r>
      <w:r w:rsidRPr="00EC4CFF">
        <w:rPr>
          <w:rFonts w:cs="Arial"/>
        </w:rPr>
        <w:t>o</w:t>
      </w:r>
      <w:r w:rsidRPr="00EC4CFF">
        <w:rPr>
          <w:rFonts w:cs="Arial"/>
          <w:lang w:val="sr-Cyrl-CS"/>
        </w:rPr>
        <w:t xml:space="preserve">, изменимо или </w:t>
      </w:r>
      <w:r w:rsidRPr="00EC4CFF">
        <w:rPr>
          <w:rFonts w:cs="Arial"/>
        </w:rPr>
        <w:t>o</w:t>
      </w:r>
      <w:r w:rsidRPr="00EC4CFF">
        <w:rPr>
          <w:rFonts w:cs="Arial"/>
          <w:lang w:val="sr-Cyrl-CS"/>
        </w:rPr>
        <w:t>дуст</w:t>
      </w:r>
      <w:r w:rsidRPr="00EC4CFF">
        <w:rPr>
          <w:rFonts w:cs="Arial"/>
        </w:rPr>
        <w:t>a</w:t>
      </w:r>
      <w:r w:rsidRPr="00EC4CFF">
        <w:rPr>
          <w:rFonts w:cs="Arial"/>
          <w:lang w:val="sr-Cyrl-CS"/>
        </w:rPr>
        <w:t>н</w:t>
      </w:r>
      <w:r w:rsidRPr="00EC4CFF">
        <w:rPr>
          <w:rFonts w:cs="Arial"/>
        </w:rPr>
        <w:t>e</w:t>
      </w:r>
      <w:r w:rsidRPr="00EC4CFF">
        <w:rPr>
          <w:rFonts w:cs="Arial"/>
          <w:lang w:val="sr-Cyrl-CS"/>
        </w:rPr>
        <w:t>м</w:t>
      </w:r>
      <w:r w:rsidRPr="00EC4CFF">
        <w:rPr>
          <w:rFonts w:cs="Arial"/>
        </w:rPr>
        <w:t>o</w:t>
      </w:r>
      <w:r w:rsidRPr="00EC4CFF">
        <w:rPr>
          <w:rFonts w:cs="Arial"/>
          <w:lang w:val="sr-Cyrl-CS"/>
        </w:rPr>
        <w:t xml:space="preserve"> </w:t>
      </w:r>
      <w:r w:rsidRPr="00EC4CFF">
        <w:rPr>
          <w:rFonts w:cs="Arial"/>
        </w:rPr>
        <w:t>o</w:t>
      </w:r>
      <w:r w:rsidRPr="00EC4CFF">
        <w:rPr>
          <w:rFonts w:cs="Arial"/>
          <w:lang w:val="sr-Cyrl-CS"/>
        </w:rPr>
        <w:t>д св</w:t>
      </w:r>
      <w:r w:rsidRPr="00EC4CFF">
        <w:rPr>
          <w:rFonts w:cs="Arial"/>
        </w:rPr>
        <w:t>oje</w:t>
      </w:r>
      <w:r w:rsidRPr="00EC4CFF">
        <w:rPr>
          <w:rFonts w:cs="Arial"/>
          <w:lang w:val="sr-Cyrl-CS"/>
        </w:rPr>
        <w:t xml:space="preserve"> п</w:t>
      </w:r>
      <w:r w:rsidRPr="00EC4CFF">
        <w:rPr>
          <w:rFonts w:cs="Arial"/>
        </w:rPr>
        <w:t>o</w:t>
      </w:r>
      <w:r w:rsidRPr="00EC4CFF">
        <w:rPr>
          <w:rFonts w:cs="Arial"/>
          <w:lang w:val="sr-Cyrl-CS"/>
        </w:rPr>
        <w:t>нуд</w:t>
      </w:r>
      <w:r w:rsidRPr="00EC4CFF">
        <w:rPr>
          <w:rFonts w:cs="Arial"/>
        </w:rPr>
        <w:t>e</w:t>
      </w:r>
      <w:r w:rsidRPr="00EC4CFF">
        <w:rPr>
          <w:rFonts w:cs="Arial"/>
          <w:lang w:val="sr-Cyrl-CS"/>
        </w:rPr>
        <w:t xml:space="preserve"> у р</w:t>
      </w:r>
      <w:r w:rsidRPr="00EC4CFF">
        <w:rPr>
          <w:rFonts w:cs="Arial"/>
        </w:rPr>
        <w:t>o</w:t>
      </w:r>
      <w:r w:rsidRPr="00EC4CFF">
        <w:rPr>
          <w:rFonts w:cs="Arial"/>
          <w:lang w:val="sr-Cyrl-CS"/>
        </w:rPr>
        <w:t>ку њ</w:t>
      </w:r>
      <w:r w:rsidRPr="00EC4CFF">
        <w:rPr>
          <w:rFonts w:cs="Arial"/>
        </w:rPr>
        <w:t>e</w:t>
      </w:r>
      <w:r w:rsidRPr="00EC4CFF">
        <w:rPr>
          <w:rFonts w:cs="Arial"/>
          <w:lang w:val="sr-Cyrl-CS"/>
        </w:rPr>
        <w:t>н</w:t>
      </w:r>
      <w:r w:rsidRPr="00EC4CFF">
        <w:rPr>
          <w:rFonts w:cs="Arial"/>
        </w:rPr>
        <w:t>e</w:t>
      </w:r>
      <w:r w:rsidRPr="00EC4CFF">
        <w:rPr>
          <w:rFonts w:cs="Arial"/>
          <w:lang w:val="sr-Cyrl-CS"/>
        </w:rPr>
        <w:t xml:space="preserve"> в</w:t>
      </w:r>
      <w:r w:rsidRPr="00EC4CFF">
        <w:rPr>
          <w:rFonts w:cs="Arial"/>
        </w:rPr>
        <w:t>a</w:t>
      </w:r>
      <w:r w:rsidRPr="00EC4CFF">
        <w:rPr>
          <w:rFonts w:cs="Arial"/>
          <w:lang w:val="sr-Cyrl-CS"/>
        </w:rPr>
        <w:t>жн</w:t>
      </w:r>
      <w:r w:rsidRPr="00EC4CFF">
        <w:rPr>
          <w:rFonts w:cs="Arial"/>
        </w:rPr>
        <w:t>o</w:t>
      </w:r>
      <w:r w:rsidRPr="00EC4CFF">
        <w:rPr>
          <w:rFonts w:cs="Arial"/>
          <w:lang w:val="sr-Cyrl-CS"/>
        </w:rPr>
        <w:t>сти (</w:t>
      </w:r>
      <w:r w:rsidRPr="00EC4CFF">
        <w:rPr>
          <w:rFonts w:cs="Arial"/>
        </w:rPr>
        <w:t>o</w:t>
      </w:r>
      <w:r w:rsidRPr="00EC4CFF">
        <w:rPr>
          <w:rFonts w:cs="Arial"/>
          <w:lang w:val="sr-Cyrl-CS"/>
        </w:rPr>
        <w:t>пци</w:t>
      </w:r>
      <w:r w:rsidRPr="00EC4CFF">
        <w:rPr>
          <w:rFonts w:cs="Arial"/>
        </w:rPr>
        <w:t>je</w:t>
      </w:r>
      <w:r w:rsidRPr="00EC4CFF">
        <w:rPr>
          <w:rFonts w:cs="Arial"/>
          <w:lang w:val="sr-Cyrl-CS"/>
        </w:rPr>
        <w:t xml:space="preserve"> п</w:t>
      </w:r>
      <w:r w:rsidRPr="00EC4CFF">
        <w:rPr>
          <w:rFonts w:cs="Arial"/>
        </w:rPr>
        <w:t>o</w:t>
      </w:r>
      <w:r w:rsidRPr="00EC4CFF">
        <w:rPr>
          <w:rFonts w:cs="Arial"/>
          <w:lang w:val="sr-Cyrl-CS"/>
        </w:rPr>
        <w:t>нуд</w:t>
      </w:r>
      <w:r w:rsidRPr="00EC4CFF">
        <w:rPr>
          <w:rFonts w:cs="Arial"/>
        </w:rPr>
        <w:t>e</w:t>
      </w:r>
      <w:r w:rsidRPr="00EC4CFF">
        <w:rPr>
          <w:rFonts w:cs="Arial"/>
          <w:lang w:val="sr-Cyrl-CS"/>
        </w:rPr>
        <w:t>)</w:t>
      </w:r>
    </w:p>
    <w:p w14:paraId="2A1DC101" w14:textId="77777777" w:rsidR="002A62D6" w:rsidRPr="00EC4CFF" w:rsidRDefault="002A62D6" w:rsidP="002A62D6">
      <w:pPr>
        <w:numPr>
          <w:ilvl w:val="0"/>
          <w:numId w:val="37"/>
        </w:numPr>
        <w:rPr>
          <w:rFonts w:cs="Arial"/>
          <w:lang w:val="sr-Cyrl-CS"/>
        </w:rPr>
      </w:pPr>
      <w:r w:rsidRPr="00EC4CFF">
        <w:rPr>
          <w:rFonts w:cs="Arial"/>
          <w:lang w:val="sr-Cyrl-CS"/>
        </w:rPr>
        <w:t>Ук</w:t>
      </w:r>
      <w:r w:rsidRPr="00EC4CFF">
        <w:rPr>
          <w:rFonts w:cs="Arial"/>
        </w:rPr>
        <w:t>o</w:t>
      </w:r>
      <w:r w:rsidRPr="00EC4CFF">
        <w:rPr>
          <w:rFonts w:cs="Arial"/>
          <w:lang w:val="sr-Cyrl-CS"/>
        </w:rPr>
        <w:t>лик</w:t>
      </w:r>
      <w:r w:rsidRPr="00EC4CFF">
        <w:rPr>
          <w:rFonts w:cs="Arial"/>
        </w:rPr>
        <w:t>o</w:t>
      </w:r>
      <w:r w:rsidRPr="00EC4CFF">
        <w:rPr>
          <w:rFonts w:cs="Arial"/>
          <w:lang w:val="sr-Cyrl-CS"/>
        </w:rPr>
        <w:t xml:space="preserve"> к</w:t>
      </w:r>
      <w:r w:rsidRPr="00EC4CFF">
        <w:rPr>
          <w:rFonts w:cs="Arial"/>
        </w:rPr>
        <w:t>ao</w:t>
      </w:r>
      <w:r w:rsidRPr="00EC4CFF">
        <w:rPr>
          <w:rFonts w:cs="Arial"/>
          <w:lang w:val="sr-Cyrl-CS"/>
        </w:rPr>
        <w:t xml:space="preserve"> из</w:t>
      </w:r>
      <w:r w:rsidRPr="00EC4CFF">
        <w:rPr>
          <w:rFonts w:cs="Arial"/>
        </w:rPr>
        <w:t>a</w:t>
      </w:r>
      <w:r w:rsidRPr="00EC4CFF">
        <w:rPr>
          <w:rFonts w:cs="Arial"/>
          <w:lang w:val="sr-Cyrl-CS"/>
        </w:rPr>
        <w:t>бр</w:t>
      </w:r>
      <w:r w:rsidRPr="00EC4CFF">
        <w:rPr>
          <w:rFonts w:cs="Arial"/>
        </w:rPr>
        <w:t>a</w:t>
      </w:r>
      <w:r w:rsidRPr="00EC4CFF">
        <w:rPr>
          <w:rFonts w:cs="Arial"/>
          <w:lang w:val="sr-Cyrl-CS"/>
        </w:rPr>
        <w:t>ни п</w:t>
      </w:r>
      <w:r w:rsidRPr="00EC4CFF">
        <w:rPr>
          <w:rFonts w:cs="Arial"/>
        </w:rPr>
        <w:t>o</w:t>
      </w:r>
      <w:r w:rsidRPr="00EC4CFF">
        <w:rPr>
          <w:rFonts w:cs="Arial"/>
          <w:lang w:val="sr-Cyrl-CS"/>
        </w:rPr>
        <w:t>нуђ</w:t>
      </w:r>
      <w:r w:rsidRPr="00EC4CFF">
        <w:rPr>
          <w:rFonts w:cs="Arial"/>
        </w:rPr>
        <w:t>a</w:t>
      </w:r>
      <w:r w:rsidRPr="00EC4CFF">
        <w:rPr>
          <w:rFonts w:cs="Arial"/>
          <w:lang w:val="sr-Cyrl-CS"/>
        </w:rPr>
        <w:t>ч н</w:t>
      </w:r>
      <w:r w:rsidRPr="00EC4CFF">
        <w:rPr>
          <w:rFonts w:cs="Arial"/>
        </w:rPr>
        <w:t>e</w:t>
      </w:r>
      <w:r w:rsidRPr="00EC4CFF">
        <w:rPr>
          <w:rFonts w:cs="Arial"/>
          <w:lang w:val="sr-Cyrl-CS"/>
        </w:rPr>
        <w:t xml:space="preserve"> п</w:t>
      </w:r>
      <w:r w:rsidRPr="00EC4CFF">
        <w:rPr>
          <w:rFonts w:cs="Arial"/>
        </w:rPr>
        <w:t>o</w:t>
      </w:r>
      <w:r w:rsidRPr="00EC4CFF">
        <w:rPr>
          <w:rFonts w:cs="Arial"/>
          <w:lang w:val="sr-Cyrl-CS"/>
        </w:rPr>
        <w:t>тпиш</w:t>
      </w:r>
      <w:r w:rsidRPr="00EC4CFF">
        <w:rPr>
          <w:rFonts w:cs="Arial"/>
        </w:rPr>
        <w:t>e</w:t>
      </w:r>
      <w:r w:rsidRPr="00EC4CFF">
        <w:rPr>
          <w:rFonts w:cs="Arial"/>
          <w:lang w:val="sr-Cyrl-CS"/>
        </w:rPr>
        <w:t>м</w:t>
      </w:r>
      <w:r w:rsidRPr="00EC4CFF">
        <w:rPr>
          <w:rFonts w:cs="Arial"/>
        </w:rPr>
        <w:t>o</w:t>
      </w:r>
      <w:r w:rsidRPr="00EC4CFF">
        <w:rPr>
          <w:rFonts w:cs="Arial"/>
          <w:lang w:val="sr-Cyrl-CS"/>
        </w:rPr>
        <w:t xml:space="preserve"> уг</w:t>
      </w:r>
      <w:r w:rsidRPr="00EC4CFF">
        <w:rPr>
          <w:rFonts w:cs="Arial"/>
        </w:rPr>
        <w:t>o</w:t>
      </w:r>
      <w:r w:rsidRPr="00EC4CFF">
        <w:rPr>
          <w:rFonts w:cs="Arial"/>
          <w:lang w:val="sr-Cyrl-CS"/>
        </w:rPr>
        <w:t>в</w:t>
      </w:r>
      <w:r w:rsidRPr="00EC4CFF">
        <w:rPr>
          <w:rFonts w:cs="Arial"/>
        </w:rPr>
        <w:t>o</w:t>
      </w:r>
      <w:r w:rsidRPr="00EC4CFF">
        <w:rPr>
          <w:rFonts w:cs="Arial"/>
          <w:lang w:val="sr-Cyrl-CS"/>
        </w:rPr>
        <w:t>р с</w:t>
      </w:r>
      <w:r w:rsidRPr="00EC4CFF">
        <w:rPr>
          <w:rFonts w:cs="Arial"/>
        </w:rPr>
        <w:t>a</w:t>
      </w:r>
      <w:r w:rsidRPr="00EC4CFF">
        <w:rPr>
          <w:rFonts w:cs="Arial"/>
          <w:lang w:val="sr-Cyrl-CS"/>
        </w:rPr>
        <w:t xml:space="preserve"> н</w:t>
      </w:r>
      <w:r w:rsidRPr="00EC4CFF">
        <w:rPr>
          <w:rFonts w:cs="Arial"/>
        </w:rPr>
        <w:t>a</w:t>
      </w:r>
      <w:r w:rsidRPr="00EC4CFF">
        <w:rPr>
          <w:rFonts w:cs="Arial"/>
          <w:lang w:val="sr-Cyrl-CS"/>
        </w:rPr>
        <w:t>ручи</w:t>
      </w:r>
      <w:r w:rsidRPr="00EC4CFF">
        <w:rPr>
          <w:rFonts w:cs="Arial"/>
        </w:rPr>
        <w:t>o</w:t>
      </w:r>
      <w:r w:rsidRPr="00EC4CFF">
        <w:rPr>
          <w:rFonts w:cs="Arial"/>
          <w:lang w:val="sr-Cyrl-CS"/>
        </w:rPr>
        <w:t>ц</w:t>
      </w:r>
      <w:r w:rsidRPr="00EC4CFF">
        <w:rPr>
          <w:rFonts w:cs="Arial"/>
        </w:rPr>
        <w:t>e</w:t>
      </w:r>
      <w:r w:rsidRPr="00EC4CFF">
        <w:rPr>
          <w:rFonts w:cs="Arial"/>
          <w:lang w:val="sr-Cyrl-CS"/>
        </w:rPr>
        <w:t>м у р</w:t>
      </w:r>
      <w:r w:rsidRPr="00EC4CFF">
        <w:rPr>
          <w:rFonts w:cs="Arial"/>
        </w:rPr>
        <w:t>o</w:t>
      </w:r>
      <w:r w:rsidRPr="00EC4CFF">
        <w:rPr>
          <w:rFonts w:cs="Arial"/>
          <w:lang w:val="sr-Cyrl-CS"/>
        </w:rPr>
        <w:t>ку д</w:t>
      </w:r>
      <w:r w:rsidRPr="00EC4CFF">
        <w:rPr>
          <w:rFonts w:cs="Arial"/>
        </w:rPr>
        <w:t>e</w:t>
      </w:r>
      <w:r w:rsidRPr="00EC4CFF">
        <w:rPr>
          <w:rFonts w:cs="Arial"/>
          <w:lang w:val="sr-Cyrl-CS"/>
        </w:rPr>
        <w:t>финис</w:t>
      </w:r>
      <w:r w:rsidRPr="00EC4CFF">
        <w:rPr>
          <w:rFonts w:cs="Arial"/>
        </w:rPr>
        <w:t>a</w:t>
      </w:r>
      <w:r w:rsidRPr="00EC4CFF">
        <w:rPr>
          <w:rFonts w:cs="Arial"/>
          <w:lang w:val="sr-Cyrl-CS"/>
        </w:rPr>
        <w:t>н</w:t>
      </w:r>
      <w:r w:rsidRPr="00EC4CFF">
        <w:rPr>
          <w:rFonts w:cs="Arial"/>
        </w:rPr>
        <w:t>o</w:t>
      </w:r>
      <w:r w:rsidRPr="00EC4CFF">
        <w:rPr>
          <w:rFonts w:cs="Arial"/>
          <w:lang w:val="sr-Cyrl-CS"/>
        </w:rPr>
        <w:t>м п</w:t>
      </w:r>
      <w:r w:rsidRPr="00EC4CFF">
        <w:rPr>
          <w:rFonts w:cs="Arial"/>
        </w:rPr>
        <w:t>o</w:t>
      </w:r>
      <w:r w:rsidRPr="00EC4CFF">
        <w:rPr>
          <w:rFonts w:cs="Arial"/>
          <w:lang w:val="sr-Cyrl-CS"/>
        </w:rPr>
        <w:t>зив</w:t>
      </w:r>
      <w:r w:rsidRPr="00EC4CFF">
        <w:rPr>
          <w:rFonts w:cs="Arial"/>
        </w:rPr>
        <w:t>o</w:t>
      </w:r>
      <w:r w:rsidRPr="00EC4CFF">
        <w:rPr>
          <w:rFonts w:cs="Arial"/>
          <w:lang w:val="sr-Cyrl-CS"/>
        </w:rPr>
        <w:t>м з</w:t>
      </w:r>
      <w:r w:rsidRPr="00EC4CFF">
        <w:rPr>
          <w:rFonts w:cs="Arial"/>
        </w:rPr>
        <w:t>a</w:t>
      </w:r>
      <w:r w:rsidRPr="00EC4CFF">
        <w:rPr>
          <w:rFonts w:cs="Arial"/>
          <w:lang w:val="sr-Cyrl-CS"/>
        </w:rPr>
        <w:t xml:space="preserve"> п</w:t>
      </w:r>
      <w:r w:rsidRPr="00EC4CFF">
        <w:rPr>
          <w:rFonts w:cs="Arial"/>
        </w:rPr>
        <w:t>o</w:t>
      </w:r>
      <w:r w:rsidRPr="00EC4CFF">
        <w:rPr>
          <w:rFonts w:cs="Arial"/>
          <w:lang w:val="sr-Cyrl-CS"/>
        </w:rPr>
        <w:t>тписив</w:t>
      </w:r>
      <w:r w:rsidRPr="00EC4CFF">
        <w:rPr>
          <w:rFonts w:cs="Arial"/>
        </w:rPr>
        <w:t>a</w:t>
      </w:r>
      <w:r w:rsidRPr="00EC4CFF">
        <w:rPr>
          <w:rFonts w:cs="Arial"/>
          <w:lang w:val="sr-Cyrl-CS"/>
        </w:rPr>
        <w:t>њ</w:t>
      </w:r>
      <w:r w:rsidRPr="00EC4CFF">
        <w:rPr>
          <w:rFonts w:cs="Arial"/>
        </w:rPr>
        <w:t>e</w:t>
      </w:r>
      <w:r w:rsidRPr="00EC4CFF">
        <w:rPr>
          <w:rFonts w:cs="Arial"/>
          <w:lang w:val="sr-Cyrl-CS"/>
        </w:rPr>
        <w:t xml:space="preserve"> уг</w:t>
      </w:r>
      <w:r w:rsidRPr="00EC4CFF">
        <w:rPr>
          <w:rFonts w:cs="Arial"/>
        </w:rPr>
        <w:t>o</w:t>
      </w:r>
      <w:r w:rsidRPr="00EC4CFF">
        <w:rPr>
          <w:rFonts w:cs="Arial"/>
          <w:lang w:val="sr-Cyrl-CS"/>
        </w:rPr>
        <w:t>в</w:t>
      </w:r>
      <w:r w:rsidRPr="00EC4CFF">
        <w:rPr>
          <w:rFonts w:cs="Arial"/>
        </w:rPr>
        <w:t>o</w:t>
      </w:r>
      <w:r w:rsidRPr="00EC4CFF">
        <w:rPr>
          <w:rFonts w:cs="Arial"/>
          <w:lang w:val="sr-Cyrl-CS"/>
        </w:rPr>
        <w:t>р</w:t>
      </w:r>
      <w:r w:rsidRPr="00EC4CFF">
        <w:rPr>
          <w:rFonts w:cs="Arial"/>
        </w:rPr>
        <w:t>a</w:t>
      </w:r>
      <w:r w:rsidRPr="00EC4CFF">
        <w:rPr>
          <w:rFonts w:cs="Arial"/>
          <w:lang w:val="sr-Cyrl-CS"/>
        </w:rPr>
        <w:t xml:space="preserve"> или н</w:t>
      </w:r>
      <w:r w:rsidRPr="00EC4CFF">
        <w:rPr>
          <w:rFonts w:cs="Arial"/>
        </w:rPr>
        <w:t>e</w:t>
      </w:r>
      <w:r w:rsidRPr="00EC4CFF">
        <w:rPr>
          <w:rFonts w:cs="Arial"/>
          <w:lang w:val="sr-Cyrl-CS"/>
        </w:rPr>
        <w:t xml:space="preserve"> </w:t>
      </w:r>
      <w:r w:rsidRPr="00EC4CFF">
        <w:rPr>
          <w:rFonts w:cs="Arial"/>
        </w:rPr>
        <w:t>o</w:t>
      </w:r>
      <w:r w:rsidRPr="00EC4CFF">
        <w:rPr>
          <w:rFonts w:cs="Arial"/>
          <w:lang w:val="sr-Cyrl-CS"/>
        </w:rPr>
        <w:t>б</w:t>
      </w:r>
      <w:r w:rsidRPr="00EC4CFF">
        <w:rPr>
          <w:rFonts w:cs="Arial"/>
        </w:rPr>
        <w:t>e</w:t>
      </w:r>
      <w:r w:rsidRPr="00EC4CFF">
        <w:rPr>
          <w:rFonts w:cs="Arial"/>
          <w:lang w:val="sr-Cyrl-CS"/>
        </w:rPr>
        <w:t>зб</w:t>
      </w:r>
      <w:r w:rsidRPr="00EC4CFF">
        <w:rPr>
          <w:rFonts w:cs="Arial"/>
        </w:rPr>
        <w:t>e</w:t>
      </w:r>
      <w:r w:rsidRPr="00EC4CFF">
        <w:rPr>
          <w:rFonts w:cs="Arial"/>
          <w:lang w:val="sr-Cyrl-CS"/>
        </w:rPr>
        <w:t>дим</w:t>
      </w:r>
      <w:r w:rsidRPr="00EC4CFF">
        <w:rPr>
          <w:rFonts w:cs="Arial"/>
        </w:rPr>
        <w:t>o</w:t>
      </w:r>
      <w:r w:rsidRPr="00EC4CFF">
        <w:rPr>
          <w:rFonts w:cs="Arial"/>
          <w:lang w:val="sr-Cyrl-CS"/>
        </w:rPr>
        <w:t xml:space="preserve"> или </w:t>
      </w:r>
      <w:r w:rsidRPr="00EC4CFF">
        <w:rPr>
          <w:rFonts w:cs="Arial"/>
        </w:rPr>
        <w:t>o</w:t>
      </w:r>
      <w:r w:rsidRPr="00EC4CFF">
        <w:rPr>
          <w:rFonts w:cs="Arial"/>
          <w:lang w:val="sr-Cyrl-CS"/>
        </w:rPr>
        <w:t>дби</w:t>
      </w:r>
      <w:r w:rsidRPr="00EC4CFF">
        <w:rPr>
          <w:rFonts w:cs="Arial"/>
        </w:rPr>
        <w:t>je</w:t>
      </w:r>
      <w:r w:rsidRPr="00EC4CFF">
        <w:rPr>
          <w:rFonts w:cs="Arial"/>
          <w:lang w:val="sr-Cyrl-CS"/>
        </w:rPr>
        <w:t>м</w:t>
      </w:r>
      <w:r w:rsidRPr="00EC4CFF">
        <w:rPr>
          <w:rFonts w:cs="Arial"/>
        </w:rPr>
        <w:t>o</w:t>
      </w:r>
      <w:r w:rsidRPr="00EC4CFF">
        <w:rPr>
          <w:rFonts w:cs="Arial"/>
          <w:lang w:val="sr-Cyrl-CS"/>
        </w:rPr>
        <w:t xml:space="preserve"> д</w:t>
      </w:r>
      <w:r w:rsidRPr="00EC4CFF">
        <w:rPr>
          <w:rFonts w:cs="Arial"/>
        </w:rPr>
        <w:t>a</w:t>
      </w:r>
      <w:r w:rsidRPr="00EC4CFF">
        <w:rPr>
          <w:rFonts w:cs="Arial"/>
          <w:lang w:val="sr-Cyrl-CS"/>
        </w:rPr>
        <w:t xml:space="preserve"> </w:t>
      </w:r>
      <w:r w:rsidRPr="00EC4CFF">
        <w:rPr>
          <w:rFonts w:cs="Arial"/>
        </w:rPr>
        <w:t>o</w:t>
      </w:r>
      <w:r w:rsidRPr="00EC4CFF">
        <w:rPr>
          <w:rFonts w:cs="Arial"/>
          <w:lang w:val="sr-Cyrl-CS"/>
        </w:rPr>
        <w:t>б</w:t>
      </w:r>
      <w:r w:rsidRPr="00EC4CFF">
        <w:rPr>
          <w:rFonts w:cs="Arial"/>
        </w:rPr>
        <w:t>e</w:t>
      </w:r>
      <w:r w:rsidRPr="00EC4CFF">
        <w:rPr>
          <w:rFonts w:cs="Arial"/>
          <w:lang w:val="sr-Cyrl-CS"/>
        </w:rPr>
        <w:t>зб</w:t>
      </w:r>
      <w:r w:rsidRPr="00EC4CFF">
        <w:rPr>
          <w:rFonts w:cs="Arial"/>
        </w:rPr>
        <w:t>e</w:t>
      </w:r>
      <w:r w:rsidRPr="00EC4CFF">
        <w:rPr>
          <w:rFonts w:cs="Arial"/>
          <w:lang w:val="sr-Cyrl-CS"/>
        </w:rPr>
        <w:t>дим</w:t>
      </w:r>
      <w:r w:rsidRPr="00EC4CFF">
        <w:rPr>
          <w:rFonts w:cs="Arial"/>
        </w:rPr>
        <w:t>o</w:t>
      </w:r>
      <w:r w:rsidRPr="00EC4CFF">
        <w:rPr>
          <w:rFonts w:cs="Arial"/>
          <w:lang w:val="sr-Cyrl-CS"/>
        </w:rPr>
        <w:t xml:space="preserve"> средство финансијског обезбеђења у р</w:t>
      </w:r>
      <w:r w:rsidRPr="00EC4CFF">
        <w:rPr>
          <w:rFonts w:cs="Arial"/>
        </w:rPr>
        <w:t>o</w:t>
      </w:r>
      <w:r w:rsidRPr="00EC4CFF">
        <w:rPr>
          <w:rFonts w:cs="Arial"/>
          <w:lang w:val="sr-Cyrl-CS"/>
        </w:rPr>
        <w:t>ку д</w:t>
      </w:r>
      <w:r w:rsidRPr="00EC4CFF">
        <w:rPr>
          <w:rFonts w:cs="Arial"/>
        </w:rPr>
        <w:t>e</w:t>
      </w:r>
      <w:r w:rsidRPr="00EC4CFF">
        <w:rPr>
          <w:rFonts w:cs="Arial"/>
          <w:lang w:val="sr-Cyrl-CS"/>
        </w:rPr>
        <w:t>финис</w:t>
      </w:r>
      <w:r w:rsidRPr="00EC4CFF">
        <w:rPr>
          <w:rFonts w:cs="Arial"/>
        </w:rPr>
        <w:t>a</w:t>
      </w:r>
      <w:r w:rsidRPr="00EC4CFF">
        <w:rPr>
          <w:rFonts w:cs="Arial"/>
          <w:lang w:val="sr-Cyrl-CS"/>
        </w:rPr>
        <w:t>н</w:t>
      </w:r>
      <w:r w:rsidRPr="00EC4CFF">
        <w:rPr>
          <w:rFonts w:cs="Arial"/>
        </w:rPr>
        <w:t>o</w:t>
      </w:r>
      <w:r w:rsidRPr="00EC4CFF">
        <w:rPr>
          <w:rFonts w:cs="Arial"/>
          <w:lang w:val="sr-Cyrl-CS"/>
        </w:rPr>
        <w:t>м у конкурсној д</w:t>
      </w:r>
      <w:r w:rsidRPr="00EC4CFF">
        <w:rPr>
          <w:rFonts w:cs="Arial"/>
        </w:rPr>
        <w:t>o</w:t>
      </w:r>
      <w:r w:rsidRPr="00EC4CFF">
        <w:rPr>
          <w:rFonts w:cs="Arial"/>
          <w:lang w:val="sr-Cyrl-CS"/>
        </w:rPr>
        <w:t>кум</w:t>
      </w:r>
      <w:r w:rsidRPr="00EC4CFF">
        <w:rPr>
          <w:rFonts w:cs="Arial"/>
        </w:rPr>
        <w:t>e</w:t>
      </w:r>
      <w:r w:rsidRPr="00EC4CFF">
        <w:rPr>
          <w:rFonts w:cs="Arial"/>
          <w:lang w:val="sr-Cyrl-CS"/>
        </w:rPr>
        <w:t>нт</w:t>
      </w:r>
      <w:r w:rsidRPr="00EC4CFF">
        <w:rPr>
          <w:rFonts w:cs="Arial"/>
        </w:rPr>
        <w:t>a</w:t>
      </w:r>
      <w:r w:rsidRPr="00EC4CFF">
        <w:rPr>
          <w:rFonts w:cs="Arial"/>
          <w:lang w:val="sr-Cyrl-CS"/>
        </w:rPr>
        <w:t>ци</w:t>
      </w:r>
      <w:r w:rsidRPr="00EC4CFF">
        <w:rPr>
          <w:rFonts w:cs="Arial"/>
        </w:rPr>
        <w:t>j</w:t>
      </w:r>
      <w:r w:rsidRPr="00EC4CFF">
        <w:rPr>
          <w:rFonts w:cs="Arial"/>
          <w:lang w:val="sr-Cyrl-CS"/>
        </w:rPr>
        <w:t>и.</w:t>
      </w:r>
    </w:p>
    <w:p w14:paraId="528215A2" w14:textId="77777777" w:rsidR="002A62D6" w:rsidRPr="00EC4CFF" w:rsidRDefault="002A62D6" w:rsidP="002A62D6">
      <w:pPr>
        <w:ind w:left="720"/>
        <w:rPr>
          <w:rFonts w:cs="Arial"/>
          <w:lang w:val="sr-Cyrl-CS"/>
        </w:rPr>
      </w:pPr>
    </w:p>
    <w:p w14:paraId="4E48C923" w14:textId="77777777" w:rsidR="002A62D6" w:rsidRPr="00EC4CFF" w:rsidRDefault="002A62D6" w:rsidP="002A62D6">
      <w:pPr>
        <w:rPr>
          <w:rFonts w:cs="Arial"/>
          <w:lang w:val="sr-Cyrl-CS"/>
        </w:rPr>
      </w:pPr>
    </w:p>
    <w:p w14:paraId="595919F5" w14:textId="77777777" w:rsidR="002A62D6" w:rsidRPr="00EC4CFF" w:rsidRDefault="002A62D6" w:rsidP="002A62D6">
      <w:pPr>
        <w:ind w:left="720"/>
        <w:jc w:val="center"/>
        <w:rPr>
          <w:rFonts w:cs="Arial"/>
          <w:lang w:val="sr-Cyrl-CS"/>
        </w:rPr>
      </w:pPr>
    </w:p>
    <w:tbl>
      <w:tblPr>
        <w:tblW w:w="10035" w:type="dxa"/>
        <w:jc w:val="center"/>
        <w:tblLayout w:type="fixed"/>
        <w:tblLook w:val="04A0" w:firstRow="1" w:lastRow="0" w:firstColumn="1" w:lastColumn="0" w:noHBand="0" w:noVBand="1"/>
      </w:tblPr>
      <w:tblGrid>
        <w:gridCol w:w="3883"/>
        <w:gridCol w:w="2128"/>
        <w:gridCol w:w="4024"/>
      </w:tblGrid>
      <w:tr w:rsidR="002A62D6" w:rsidRPr="00EC4CFF" w14:paraId="77912FEA" w14:textId="77777777" w:rsidTr="00137EBC">
        <w:trPr>
          <w:jc w:val="center"/>
        </w:trPr>
        <w:tc>
          <w:tcPr>
            <w:tcW w:w="3882" w:type="dxa"/>
            <w:hideMark/>
          </w:tcPr>
          <w:p w14:paraId="4A45A877" w14:textId="77777777" w:rsidR="002A62D6" w:rsidRPr="00EC4CFF" w:rsidRDefault="002A62D6" w:rsidP="00137EBC">
            <w:pPr>
              <w:jc w:val="center"/>
              <w:rPr>
                <w:rFonts w:cs="Arial"/>
              </w:rPr>
            </w:pPr>
            <w:r w:rsidRPr="00EC4CFF">
              <w:rPr>
                <w:rFonts w:cs="Arial"/>
              </w:rPr>
              <w:t>Датум:</w:t>
            </w:r>
          </w:p>
        </w:tc>
        <w:tc>
          <w:tcPr>
            <w:tcW w:w="2127" w:type="dxa"/>
          </w:tcPr>
          <w:p w14:paraId="6D5CBC9D" w14:textId="77777777" w:rsidR="002A62D6" w:rsidRPr="00EC4CFF" w:rsidRDefault="002A62D6" w:rsidP="00137EBC">
            <w:pPr>
              <w:jc w:val="center"/>
              <w:rPr>
                <w:rFonts w:cs="Arial"/>
                <w:lang w:val="ru-RU"/>
              </w:rPr>
            </w:pPr>
          </w:p>
        </w:tc>
        <w:tc>
          <w:tcPr>
            <w:tcW w:w="4022" w:type="dxa"/>
            <w:hideMark/>
          </w:tcPr>
          <w:p w14:paraId="19BCB5A5" w14:textId="77777777" w:rsidR="002A62D6" w:rsidRPr="00EC4CFF" w:rsidRDefault="002A62D6" w:rsidP="00137EBC">
            <w:pPr>
              <w:jc w:val="center"/>
              <w:rPr>
                <w:rFonts w:cs="Arial"/>
                <w:lang w:val="ru-RU"/>
              </w:rPr>
            </w:pPr>
            <w:r w:rsidRPr="00EC4CFF">
              <w:rPr>
                <w:rFonts w:cs="Arial"/>
              </w:rPr>
              <w:t>Понуђач</w:t>
            </w:r>
            <w:r w:rsidRPr="00EC4CFF">
              <w:rPr>
                <w:rFonts w:cs="Arial"/>
                <w:lang w:val="ru-RU"/>
              </w:rPr>
              <w:t>:</w:t>
            </w:r>
          </w:p>
        </w:tc>
      </w:tr>
      <w:tr w:rsidR="002A62D6" w:rsidRPr="00EC4CFF" w14:paraId="1385E838" w14:textId="77777777" w:rsidTr="00137EBC">
        <w:trPr>
          <w:jc w:val="center"/>
        </w:trPr>
        <w:tc>
          <w:tcPr>
            <w:tcW w:w="3882" w:type="dxa"/>
          </w:tcPr>
          <w:p w14:paraId="17E80DF6" w14:textId="77777777" w:rsidR="002A62D6" w:rsidRPr="00EC4CFF" w:rsidRDefault="002A62D6" w:rsidP="00137EBC">
            <w:pPr>
              <w:jc w:val="center"/>
              <w:rPr>
                <w:rFonts w:cs="Arial"/>
              </w:rPr>
            </w:pPr>
          </w:p>
        </w:tc>
        <w:tc>
          <w:tcPr>
            <w:tcW w:w="2127" w:type="dxa"/>
            <w:hideMark/>
          </w:tcPr>
          <w:p w14:paraId="3C6C43D9" w14:textId="77777777" w:rsidR="002A62D6" w:rsidRPr="00EC4CFF" w:rsidRDefault="002A62D6" w:rsidP="00137EBC">
            <w:pPr>
              <w:jc w:val="center"/>
              <w:rPr>
                <w:rFonts w:cs="Arial"/>
              </w:rPr>
            </w:pPr>
            <w:r w:rsidRPr="00EC4CFF">
              <w:rPr>
                <w:rFonts w:cs="Arial"/>
              </w:rPr>
              <w:t>М.П.</w:t>
            </w:r>
          </w:p>
        </w:tc>
        <w:tc>
          <w:tcPr>
            <w:tcW w:w="4022" w:type="dxa"/>
          </w:tcPr>
          <w:p w14:paraId="2073BF7D" w14:textId="77777777" w:rsidR="002A62D6" w:rsidRPr="00EC4CFF" w:rsidRDefault="002A62D6" w:rsidP="00137EBC">
            <w:pPr>
              <w:jc w:val="center"/>
              <w:rPr>
                <w:rFonts w:cs="Arial"/>
                <w:lang w:val="ru-RU"/>
              </w:rPr>
            </w:pPr>
          </w:p>
        </w:tc>
      </w:tr>
      <w:tr w:rsidR="002A62D6" w:rsidRPr="00EC4CFF" w14:paraId="1521B1FC" w14:textId="77777777" w:rsidTr="00137EBC">
        <w:trPr>
          <w:jc w:val="center"/>
        </w:trPr>
        <w:tc>
          <w:tcPr>
            <w:tcW w:w="3882" w:type="dxa"/>
            <w:tcBorders>
              <w:top w:val="nil"/>
              <w:left w:val="nil"/>
              <w:bottom w:val="single" w:sz="4" w:space="0" w:color="auto"/>
              <w:right w:val="nil"/>
            </w:tcBorders>
          </w:tcPr>
          <w:p w14:paraId="132A5C9A" w14:textId="77777777" w:rsidR="002A62D6" w:rsidRPr="00EC4CFF" w:rsidRDefault="002A62D6" w:rsidP="00137EBC">
            <w:pPr>
              <w:jc w:val="center"/>
              <w:rPr>
                <w:rFonts w:cs="Arial"/>
              </w:rPr>
            </w:pPr>
          </w:p>
        </w:tc>
        <w:tc>
          <w:tcPr>
            <w:tcW w:w="2127" w:type="dxa"/>
          </w:tcPr>
          <w:p w14:paraId="5B2F3285" w14:textId="77777777" w:rsidR="002A62D6" w:rsidRPr="00EC4CFF" w:rsidRDefault="002A62D6" w:rsidP="00137EBC">
            <w:pPr>
              <w:jc w:val="center"/>
              <w:rPr>
                <w:rFonts w:cs="Arial"/>
                <w:lang w:val="ru-RU"/>
              </w:rPr>
            </w:pPr>
          </w:p>
        </w:tc>
        <w:tc>
          <w:tcPr>
            <w:tcW w:w="4022" w:type="dxa"/>
            <w:tcBorders>
              <w:top w:val="nil"/>
              <w:left w:val="nil"/>
              <w:bottom w:val="single" w:sz="4" w:space="0" w:color="auto"/>
              <w:right w:val="nil"/>
            </w:tcBorders>
          </w:tcPr>
          <w:p w14:paraId="3CB20975" w14:textId="77777777" w:rsidR="002A62D6" w:rsidRPr="00EC4CFF" w:rsidRDefault="002A62D6" w:rsidP="00137EBC">
            <w:pPr>
              <w:jc w:val="center"/>
              <w:rPr>
                <w:rFonts w:cs="Arial"/>
                <w:lang w:val="ru-RU"/>
              </w:rPr>
            </w:pPr>
          </w:p>
        </w:tc>
      </w:tr>
      <w:tr w:rsidR="002A62D6" w:rsidRPr="00EC4CFF" w14:paraId="6F59CBF0" w14:textId="77777777" w:rsidTr="00137EBC">
        <w:trPr>
          <w:trHeight w:val="389"/>
          <w:jc w:val="center"/>
        </w:trPr>
        <w:tc>
          <w:tcPr>
            <w:tcW w:w="3882" w:type="dxa"/>
            <w:tcBorders>
              <w:top w:val="single" w:sz="4" w:space="0" w:color="auto"/>
              <w:left w:val="nil"/>
              <w:bottom w:val="nil"/>
              <w:right w:val="nil"/>
            </w:tcBorders>
          </w:tcPr>
          <w:p w14:paraId="48B5DA47" w14:textId="77777777" w:rsidR="002A62D6" w:rsidRPr="00EC4CFF" w:rsidRDefault="002A62D6" w:rsidP="00137EBC">
            <w:pPr>
              <w:jc w:val="center"/>
              <w:rPr>
                <w:rFonts w:cs="Arial"/>
              </w:rPr>
            </w:pPr>
          </w:p>
        </w:tc>
        <w:tc>
          <w:tcPr>
            <w:tcW w:w="2127" w:type="dxa"/>
          </w:tcPr>
          <w:p w14:paraId="0383A572" w14:textId="77777777" w:rsidR="002A62D6" w:rsidRPr="00EC4CFF" w:rsidRDefault="002A62D6" w:rsidP="00137EBC">
            <w:pPr>
              <w:jc w:val="center"/>
              <w:rPr>
                <w:rFonts w:cs="Arial"/>
                <w:lang w:val="ru-RU"/>
              </w:rPr>
            </w:pPr>
          </w:p>
        </w:tc>
        <w:tc>
          <w:tcPr>
            <w:tcW w:w="4022" w:type="dxa"/>
            <w:tcBorders>
              <w:top w:val="single" w:sz="4" w:space="0" w:color="auto"/>
              <w:left w:val="nil"/>
              <w:bottom w:val="nil"/>
              <w:right w:val="nil"/>
            </w:tcBorders>
          </w:tcPr>
          <w:p w14:paraId="6C6EBD1C" w14:textId="77777777" w:rsidR="002A62D6" w:rsidRPr="00EC4CFF" w:rsidRDefault="002A62D6" w:rsidP="00137EBC">
            <w:pPr>
              <w:jc w:val="center"/>
              <w:rPr>
                <w:rFonts w:cs="Arial"/>
                <w:lang w:val="ru-RU"/>
              </w:rPr>
            </w:pPr>
          </w:p>
        </w:tc>
      </w:tr>
    </w:tbl>
    <w:p w14:paraId="62F19E43" w14:textId="77777777" w:rsidR="002A62D6" w:rsidRPr="00EC4CFF" w:rsidRDefault="002A62D6" w:rsidP="002A62D6">
      <w:pPr>
        <w:ind w:firstLine="720"/>
        <w:rPr>
          <w:rFonts w:cs="Arial"/>
          <w:lang w:val="ru-RU"/>
        </w:rPr>
      </w:pPr>
    </w:p>
    <w:p w14:paraId="6A5155B7" w14:textId="77777777" w:rsidR="002A62D6" w:rsidRPr="00EC4CFF" w:rsidRDefault="002A62D6" w:rsidP="002A62D6">
      <w:pPr>
        <w:ind w:firstLine="720"/>
        <w:rPr>
          <w:rFonts w:cs="Arial"/>
          <w:lang w:val="ru-RU"/>
        </w:rPr>
      </w:pPr>
      <w:r w:rsidRPr="00EC4CFF">
        <w:rPr>
          <w:rFonts w:cs="Arial"/>
          <w:lang w:val="ru-RU"/>
        </w:rPr>
        <w:t>Прилог:</w:t>
      </w:r>
    </w:p>
    <w:p w14:paraId="4D524477" w14:textId="77777777" w:rsidR="002A62D6" w:rsidRPr="00EC4CFF" w:rsidRDefault="002A62D6" w:rsidP="002A62D6">
      <w:pPr>
        <w:numPr>
          <w:ilvl w:val="0"/>
          <w:numId w:val="7"/>
        </w:numPr>
        <w:contextualSpacing/>
        <w:rPr>
          <w:rFonts w:eastAsia="Calibri" w:cs="Arial"/>
          <w:lang w:val="ru-RU"/>
        </w:rPr>
      </w:pPr>
      <w:r w:rsidRPr="00EC4CFF">
        <w:rPr>
          <w:rFonts w:eastAsia="Calibri" w:cs="Arial"/>
          <w:lang w:val="ru-RU"/>
        </w:rPr>
        <w:t xml:space="preserve">1 (словима: једна) потписана и оверена бланко сопствена меница као гаранција за озбиљност понуде </w:t>
      </w:r>
    </w:p>
    <w:p w14:paraId="68197427" w14:textId="77777777" w:rsidR="002A62D6" w:rsidRPr="00EC4CFF" w:rsidRDefault="002A62D6" w:rsidP="002A62D6">
      <w:pPr>
        <w:numPr>
          <w:ilvl w:val="0"/>
          <w:numId w:val="7"/>
        </w:numPr>
        <w:contextualSpacing/>
        <w:rPr>
          <w:rFonts w:eastAsia="Calibri" w:cs="Arial"/>
        </w:rPr>
      </w:pPr>
      <w:r w:rsidRPr="00EC4CFF">
        <w:rPr>
          <w:rFonts w:eastAsia="Calibri" w:cs="Arial"/>
          <w:lang w:val="ru-RU"/>
        </w:rPr>
        <w:t xml:space="preserve">фотокопију важећег Картона депонованих потписа овлашћених лица за располагање новчаним средствима понуђача код  пословне банке, </w:t>
      </w:r>
      <w:r w:rsidRPr="00EC4CFF">
        <w:rPr>
          <w:rFonts w:eastAsia="Calibri" w:cs="Arial"/>
          <w:lang w:val="sr-Cyrl-RS"/>
        </w:rPr>
        <w:t>оверену од стране банке</w:t>
      </w:r>
    </w:p>
    <w:p w14:paraId="3389DDBA" w14:textId="77777777" w:rsidR="002A62D6" w:rsidRPr="00EC4CFF" w:rsidRDefault="002A62D6" w:rsidP="002A62D6">
      <w:pPr>
        <w:numPr>
          <w:ilvl w:val="0"/>
          <w:numId w:val="7"/>
        </w:numPr>
        <w:contextualSpacing/>
        <w:rPr>
          <w:rFonts w:eastAsia="Calibri" w:cs="Arial"/>
        </w:rPr>
      </w:pPr>
      <w:r w:rsidRPr="00EC4CFF">
        <w:rPr>
          <w:rFonts w:eastAsia="Calibri" w:cs="Arial"/>
        </w:rPr>
        <w:t xml:space="preserve">фотокопију ОП обрасца </w:t>
      </w:r>
    </w:p>
    <w:p w14:paraId="4B0BEF14" w14:textId="77777777" w:rsidR="002A62D6" w:rsidRPr="00EC4CFF" w:rsidRDefault="002A62D6" w:rsidP="002A62D6">
      <w:pPr>
        <w:numPr>
          <w:ilvl w:val="0"/>
          <w:numId w:val="7"/>
        </w:numPr>
        <w:contextualSpacing/>
        <w:rPr>
          <w:rFonts w:eastAsia="Calibri" w:cs="Arial"/>
        </w:rPr>
      </w:pPr>
      <w:r w:rsidRPr="00EC4CF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3DFA92F" w14:textId="77777777" w:rsidR="002A62D6" w:rsidRPr="00EC4CFF" w:rsidRDefault="002A62D6" w:rsidP="002A62D6">
      <w:pPr>
        <w:numPr>
          <w:ilvl w:val="0"/>
          <w:numId w:val="7"/>
        </w:numPr>
        <w:contextualSpacing/>
        <w:rPr>
          <w:rFonts w:eastAsia="Calibri" w:cs="Arial"/>
        </w:rPr>
      </w:pPr>
      <w:r w:rsidRPr="00EC4CFF">
        <w:rPr>
          <w:rFonts w:eastAsia="Calibri"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66A3E86" w14:textId="77777777" w:rsidR="002A62D6" w:rsidRPr="00EC4CFF" w:rsidRDefault="002A62D6" w:rsidP="002A62D6">
      <w:pPr>
        <w:ind w:left="720"/>
        <w:contextualSpacing/>
        <w:rPr>
          <w:rFonts w:eastAsia="Calibri" w:cs="Arial"/>
        </w:rPr>
      </w:pPr>
    </w:p>
    <w:p w14:paraId="44ED7B56" w14:textId="77777777" w:rsidR="002A62D6" w:rsidRPr="00EC4CFF" w:rsidRDefault="002A62D6" w:rsidP="002A62D6">
      <w:pPr>
        <w:ind w:left="720"/>
        <w:contextualSpacing/>
        <w:rPr>
          <w:rFonts w:eastAsia="Calibri" w:cs="Arial"/>
          <w:i/>
        </w:rPr>
      </w:pPr>
      <w:r w:rsidRPr="00EC4CFF">
        <w:rPr>
          <w:rFonts w:eastAsia="Calibri" w:cs="Arial"/>
          <w:i/>
        </w:rPr>
        <w:t>Менично писмо у складу са садржином овог Прилога се доставља у оквиру понуде.</w:t>
      </w:r>
    </w:p>
    <w:p w14:paraId="05A20AB4" w14:textId="77777777" w:rsidR="002A62D6" w:rsidRPr="00111F87" w:rsidRDefault="002A62D6" w:rsidP="004078BC">
      <w:pPr>
        <w:rPr>
          <w:rFonts w:cs="Arial"/>
          <w:sz w:val="24"/>
          <w:szCs w:val="24"/>
          <w:lang w:val="ru-RU"/>
        </w:rPr>
      </w:pPr>
    </w:p>
    <w:p w14:paraId="34814307" w14:textId="77777777" w:rsidR="002A62D6" w:rsidRPr="00111F87" w:rsidRDefault="002A62D6" w:rsidP="002A62D6">
      <w:pPr>
        <w:jc w:val="right"/>
        <w:rPr>
          <w:rFonts w:cs="Arial"/>
          <w:b/>
          <w:sz w:val="24"/>
          <w:szCs w:val="24"/>
        </w:rPr>
      </w:pPr>
      <w:r w:rsidRPr="00111F87">
        <w:rPr>
          <w:rFonts w:cs="Arial"/>
          <w:b/>
          <w:sz w:val="24"/>
          <w:szCs w:val="24"/>
        </w:rPr>
        <w:t>ПРИЛОГ 3</w:t>
      </w:r>
    </w:p>
    <w:p w14:paraId="5DF540C1" w14:textId="77777777" w:rsidR="002A62D6" w:rsidRPr="00111F87" w:rsidRDefault="002A62D6" w:rsidP="002A62D6">
      <w:pPr>
        <w:jc w:val="right"/>
        <w:rPr>
          <w:rFonts w:cs="Arial"/>
          <w:b/>
          <w:sz w:val="24"/>
          <w:szCs w:val="24"/>
        </w:rPr>
      </w:pPr>
    </w:p>
    <w:p w14:paraId="24C20475" w14:textId="77777777" w:rsidR="002A62D6" w:rsidRPr="00981E31" w:rsidRDefault="002A62D6" w:rsidP="002A62D6">
      <w:pPr>
        <w:rPr>
          <w:rFonts w:cs="Arial"/>
        </w:rPr>
      </w:pPr>
      <w:r w:rsidRPr="00981E31">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w:t>
      </w:r>
      <w:r>
        <w:rPr>
          <w:rFonts w:cs="Arial"/>
        </w:rPr>
        <w:t xml:space="preserve">их инструмената платног промета   </w:t>
      </w:r>
      <w:r w:rsidRPr="00981E31">
        <w:rPr>
          <w:rFonts w:cs="Arial"/>
        </w:rPr>
        <w:t>(напомена: не доставља се у понуди)</w:t>
      </w:r>
      <w:r>
        <w:rPr>
          <w:rFonts w:cs="Arial"/>
        </w:rPr>
        <w:t xml:space="preserve">. </w:t>
      </w:r>
    </w:p>
    <w:p w14:paraId="4231B5E6" w14:textId="77777777" w:rsidR="002A62D6" w:rsidRPr="00981E31" w:rsidRDefault="002A62D6" w:rsidP="002A62D6">
      <w:pPr>
        <w:rPr>
          <w:rFonts w:cs="Arial"/>
        </w:rPr>
      </w:pPr>
    </w:p>
    <w:p w14:paraId="081C17A4" w14:textId="77777777" w:rsidR="002A62D6" w:rsidRPr="00981E31" w:rsidRDefault="002A62D6" w:rsidP="002A62D6">
      <w:pPr>
        <w:rPr>
          <w:rFonts w:cs="Arial"/>
          <w:lang w:val="ru-RU"/>
        </w:rPr>
      </w:pPr>
      <w:r w:rsidRPr="00981E31">
        <w:rPr>
          <w:rFonts w:cs="Arial"/>
        </w:rPr>
        <w:t xml:space="preserve">ДУЖНИК:  </w:t>
      </w:r>
      <w:r w:rsidRPr="00981E31">
        <w:rPr>
          <w:rFonts w:cs="Arial"/>
          <w:lang w:val="ru-RU"/>
        </w:rPr>
        <w:t>…………………………………………………………………………........................</w:t>
      </w:r>
    </w:p>
    <w:p w14:paraId="38C3B550" w14:textId="77777777" w:rsidR="002A62D6" w:rsidRPr="00981E31" w:rsidRDefault="002A62D6" w:rsidP="002A62D6">
      <w:pPr>
        <w:rPr>
          <w:rFonts w:cs="Arial"/>
        </w:rPr>
      </w:pPr>
      <w:r w:rsidRPr="00981E31">
        <w:rPr>
          <w:rFonts w:cs="Arial"/>
        </w:rPr>
        <w:t>(назив и седиште Понуђача)</w:t>
      </w:r>
    </w:p>
    <w:p w14:paraId="470F8385" w14:textId="77777777" w:rsidR="002A62D6" w:rsidRPr="00981E31" w:rsidRDefault="002A62D6" w:rsidP="002A62D6">
      <w:pPr>
        <w:rPr>
          <w:rFonts w:cs="Arial"/>
        </w:rPr>
      </w:pPr>
      <w:r w:rsidRPr="00981E31">
        <w:rPr>
          <w:rFonts w:cs="Arial"/>
        </w:rPr>
        <w:t>МАТИЧНИ БРОЈ ДУЖНИКА (Понуђача): ..................................................................</w:t>
      </w:r>
    </w:p>
    <w:p w14:paraId="39356DC4" w14:textId="77777777" w:rsidR="002A62D6" w:rsidRPr="00981E31" w:rsidRDefault="002A62D6" w:rsidP="002A62D6">
      <w:pPr>
        <w:rPr>
          <w:rFonts w:cs="Arial"/>
        </w:rPr>
      </w:pPr>
      <w:r w:rsidRPr="00981E31">
        <w:rPr>
          <w:rFonts w:cs="Arial"/>
        </w:rPr>
        <w:t>ТЕКУЋИ РАЧУН ДУЖНИКА (Понуђача): ...................................................................</w:t>
      </w:r>
    </w:p>
    <w:p w14:paraId="51C0D9FC" w14:textId="77777777" w:rsidR="002A62D6" w:rsidRPr="00981E31" w:rsidRDefault="002A62D6" w:rsidP="002A62D6">
      <w:pPr>
        <w:rPr>
          <w:rFonts w:cs="Arial"/>
        </w:rPr>
      </w:pPr>
      <w:r w:rsidRPr="00981E31">
        <w:rPr>
          <w:rFonts w:cs="Arial"/>
        </w:rPr>
        <w:t>ПИБ ДУЖНИКА (Понуђача): ........................................................................................</w:t>
      </w:r>
    </w:p>
    <w:p w14:paraId="6E7773F5" w14:textId="77777777" w:rsidR="002A62D6" w:rsidRPr="00981E31" w:rsidRDefault="002A62D6" w:rsidP="002A62D6">
      <w:pPr>
        <w:rPr>
          <w:rFonts w:cs="Arial"/>
        </w:rPr>
      </w:pPr>
    </w:p>
    <w:p w14:paraId="77A86EEB" w14:textId="77777777" w:rsidR="002A62D6" w:rsidRPr="00981E31" w:rsidRDefault="002A62D6" w:rsidP="002A62D6">
      <w:pPr>
        <w:rPr>
          <w:rFonts w:cs="Arial"/>
        </w:rPr>
      </w:pPr>
      <w:r w:rsidRPr="00981E31">
        <w:rPr>
          <w:rFonts w:cs="Arial"/>
        </w:rPr>
        <w:t>и з д а ј е  д а н а ............................ године</w:t>
      </w:r>
    </w:p>
    <w:p w14:paraId="13B42363" w14:textId="77777777" w:rsidR="002A62D6" w:rsidRPr="00EC4CFF" w:rsidRDefault="002A62D6" w:rsidP="002A62D6">
      <w:pPr>
        <w:rPr>
          <w:rFonts w:cs="Arial"/>
        </w:rPr>
      </w:pPr>
    </w:p>
    <w:p w14:paraId="00BE43BE" w14:textId="77777777" w:rsidR="002A62D6" w:rsidRPr="00EC4CFF" w:rsidRDefault="002A62D6" w:rsidP="002A62D6">
      <w:pPr>
        <w:jc w:val="center"/>
        <w:rPr>
          <w:rFonts w:cs="Arial"/>
          <w:b/>
        </w:rPr>
      </w:pPr>
      <w:r w:rsidRPr="00EC4CFF">
        <w:rPr>
          <w:rFonts w:cs="Arial"/>
          <w:b/>
        </w:rPr>
        <w:t>МЕНИЧНО ПИСМО – ОВЛАШЋЕЊЕ ЗА КОРИСНИКА  БЛАНКО СОПСТВЕНЕ МЕНИЦЕ</w:t>
      </w:r>
    </w:p>
    <w:p w14:paraId="1E397B09" w14:textId="77777777" w:rsidR="002A62D6" w:rsidRPr="00EC4CFF" w:rsidRDefault="002A62D6" w:rsidP="002A62D6">
      <w:pPr>
        <w:rPr>
          <w:rFonts w:cs="Arial"/>
        </w:rPr>
      </w:pPr>
    </w:p>
    <w:p w14:paraId="1E31C5CA" w14:textId="77777777" w:rsidR="002A62D6" w:rsidRPr="00981E31" w:rsidRDefault="002A62D6" w:rsidP="002A62D6">
      <w:pPr>
        <w:widowControl w:val="0"/>
        <w:tabs>
          <w:tab w:val="left" w:pos="1418"/>
          <w:tab w:val="left" w:leader="underscore" w:pos="9244"/>
        </w:tabs>
        <w:ind w:left="1440" w:hanging="1440"/>
        <w:rPr>
          <w:rFonts w:cs="Arial"/>
          <w:bCs/>
          <w:lang w:val="sr-Cyrl-RS" w:eastAsia="sr-Latn-CS"/>
        </w:rPr>
      </w:pPr>
      <w:r w:rsidRPr="00981E31">
        <w:rPr>
          <w:rFonts w:cs="Arial"/>
          <w:bCs/>
          <w:lang w:eastAsia="sr-Latn-CS"/>
        </w:rPr>
        <w:t>КОРИСНИК - ПОВЕРИЛАЦ:</w:t>
      </w:r>
      <w:r w:rsidRPr="00981E31">
        <w:rPr>
          <w:rFonts w:cs="Arial"/>
          <w:bCs/>
          <w:lang w:val="sr-Cyrl-RS" w:eastAsia="sr-Latn-CS"/>
        </w:rPr>
        <w:t xml:space="preserve"> </w:t>
      </w:r>
      <w:r w:rsidRPr="00981E31">
        <w:rPr>
          <w:rFonts w:cs="Arial"/>
          <w:bCs/>
          <w:lang w:eastAsia="sr-Latn-CS"/>
        </w:rPr>
        <w:t xml:space="preserve">Јавно предузеће „Електроприведа Србије“ </w:t>
      </w:r>
      <w:r w:rsidRPr="00981E31">
        <w:rPr>
          <w:rFonts w:cs="Arial"/>
          <w:bCs/>
          <w:lang w:val="sr-Cyrl-RS" w:eastAsia="sr-Latn-CS"/>
        </w:rPr>
        <w:t>Београд, Улица Балканска 13</w:t>
      </w:r>
      <w:r w:rsidRPr="00981E31">
        <w:rPr>
          <w:rFonts w:cs="Arial"/>
          <w:bCs/>
          <w:lang w:eastAsia="sr-Latn-CS"/>
        </w:rPr>
        <w:t>,</w:t>
      </w:r>
      <w:r w:rsidRPr="00981E31">
        <w:rPr>
          <w:rFonts w:cs="Arial"/>
          <w:bCs/>
          <w:lang w:val="sr-Cyrl-RS" w:eastAsia="sr-Latn-CS"/>
        </w:rPr>
        <w:t xml:space="preserve"> Огранак РБ Колубара,</w:t>
      </w:r>
      <w:r w:rsidRPr="00981E31">
        <w:rPr>
          <w:rFonts w:cs="Arial"/>
          <w:bCs/>
          <w:lang w:eastAsia="sr-Latn-CS"/>
        </w:rPr>
        <w:t xml:space="preserve"> </w:t>
      </w:r>
      <w:r w:rsidRPr="00981E31">
        <w:rPr>
          <w:rFonts w:cs="Arial"/>
          <w:bCs/>
          <w:lang w:val="sr-Cyrl-RS" w:eastAsia="sr-Latn-CS"/>
        </w:rPr>
        <w:t xml:space="preserve">ул. Светог Саве бр.1, Лазаревац, </w:t>
      </w:r>
      <w:r w:rsidRPr="00981E31">
        <w:rPr>
          <w:rFonts w:cs="Arial"/>
          <w:bCs/>
          <w:lang w:eastAsia="sr-Latn-CS"/>
        </w:rPr>
        <w:t xml:space="preserve">Матични број 20053658, ПИБ 103920327, бр. Тек. рачуна: </w:t>
      </w:r>
      <w:r w:rsidRPr="00981E31">
        <w:rPr>
          <w:rFonts w:cs="Arial"/>
          <w:bCs/>
          <w:lang w:val="sr-Cyrl-RS" w:eastAsia="sr-Latn-CS"/>
        </w:rPr>
        <w:t>205-23250-81 Комерцијална банка АД Београд</w:t>
      </w:r>
    </w:p>
    <w:p w14:paraId="767D9A3A" w14:textId="77777777" w:rsidR="002A62D6" w:rsidRPr="00981E31" w:rsidRDefault="002A62D6" w:rsidP="002A62D6">
      <w:pPr>
        <w:tabs>
          <w:tab w:val="left" w:pos="1418"/>
        </w:tabs>
        <w:rPr>
          <w:rFonts w:cs="Arial"/>
        </w:rPr>
      </w:pPr>
      <w:r w:rsidRPr="00981E31">
        <w:rPr>
          <w:rFonts w:cs="Arial"/>
        </w:rPr>
        <w:tab/>
      </w:r>
    </w:p>
    <w:p w14:paraId="4B92A256" w14:textId="77777777" w:rsidR="002A62D6" w:rsidRPr="00981E31" w:rsidRDefault="002A62D6" w:rsidP="002A62D6">
      <w:pPr>
        <w:rPr>
          <w:rFonts w:cs="Arial"/>
        </w:rPr>
      </w:pPr>
      <w:r w:rsidRPr="00981E31">
        <w:rPr>
          <w:rFonts w:cs="Arial"/>
        </w:rPr>
        <w:t>Предајемо вам 1 (словима: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w:t>
      </w:r>
      <w:r w:rsidRPr="00981E31">
        <w:rPr>
          <w:rFonts w:cs="Arial"/>
          <w:lang w:val="sr-Cyrl-RS"/>
        </w:rPr>
        <w:t>, за јавни набавку „Резни алат за потребе Огранка РБ Колубара“  број ЈН/4000/0461-2/2018, за партију ____________________,</w:t>
      </w:r>
      <w:r w:rsidRPr="00981E31">
        <w:rPr>
          <w:rFonts w:cs="Arial"/>
        </w:rPr>
        <w:t xml:space="preserve"> као средство финансијског обезбеђења и овлашћујемо Јавно предузеће „Електроприведа Србије“</w:t>
      </w:r>
      <w:r w:rsidRPr="00981E31">
        <w:rPr>
          <w:rFonts w:cs="Arial"/>
          <w:lang w:val="sr-Cyrl-RS"/>
        </w:rPr>
        <w:t xml:space="preserve"> Београд, Улица Балканска</w:t>
      </w:r>
      <w:r w:rsidRPr="00981E31">
        <w:rPr>
          <w:rFonts w:cs="Arial"/>
        </w:rPr>
        <w:t xml:space="preserve"> број 13, </w:t>
      </w:r>
      <w:r w:rsidRPr="00981E31">
        <w:rPr>
          <w:rFonts w:cs="Arial"/>
          <w:lang w:val="sr-Cyrl-RS"/>
        </w:rPr>
        <w:t>Огранак РБ Колубара, ул. Светог Саве бр.1, Лазаревац</w:t>
      </w:r>
      <w:r w:rsidRPr="00981E31">
        <w:rPr>
          <w:rFonts w:cs="Arial"/>
        </w:rPr>
        <w:t>, као Повериоца, да предату меницу може попунити до максималног износа  од ___________ динара, (и  словима  _______________динара), по Уговору о</w:t>
      </w:r>
      <w:r w:rsidRPr="00981E31">
        <w:rPr>
          <w:rFonts w:cs="Arial"/>
          <w:lang w:val="sr-Cyrl-RS"/>
        </w:rPr>
        <w:t xml:space="preserve"> </w:t>
      </w:r>
      <w:r w:rsidRPr="00981E31">
        <w:rPr>
          <w:rFonts w:cs="Arial"/>
        </w:rPr>
        <w:t>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536A97D4" w14:textId="77777777" w:rsidR="002A62D6" w:rsidRPr="00981E31" w:rsidRDefault="002A62D6" w:rsidP="002A62D6">
      <w:pPr>
        <w:rPr>
          <w:rFonts w:cs="Arial"/>
        </w:rPr>
      </w:pPr>
    </w:p>
    <w:p w14:paraId="3B4F9102" w14:textId="77777777" w:rsidR="002A62D6" w:rsidRPr="00981E31" w:rsidRDefault="002A62D6" w:rsidP="002A62D6">
      <w:pPr>
        <w:rPr>
          <w:rFonts w:cs="Arial"/>
        </w:rPr>
      </w:pPr>
      <w:r w:rsidRPr="00981E31">
        <w:rPr>
          <w:rFonts w:cs="Arial"/>
        </w:rPr>
        <w:t>Издата бланко сопствена меница серијски број</w:t>
      </w:r>
      <w:r w:rsidRPr="00981E31">
        <w:rPr>
          <w:rFonts w:cs="Arial"/>
        </w:rPr>
        <w:tab/>
        <w:t>______________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(словима:</w:t>
      </w:r>
      <w:r w:rsidRPr="00981E31">
        <w:rPr>
          <w:rFonts w:cs="Arial"/>
          <w:lang w:val="sr-Cyrl-RS"/>
        </w:rPr>
        <w:t xml:space="preserve"> </w:t>
      </w:r>
      <w:r w:rsidRPr="00981E31">
        <w:rPr>
          <w:rFonts w:cs="Arial"/>
        </w:rPr>
        <w:t xml:space="preserve">тридесет) календарских  дана од уговореног рока </w:t>
      </w:r>
      <w:r w:rsidRPr="00981E31">
        <w:rPr>
          <w:rFonts w:cs="Arial"/>
          <w:lang w:val="sr-Cyrl-RS"/>
        </w:rPr>
        <w:t>испоруке</w:t>
      </w:r>
      <w:r w:rsidRPr="00981E31">
        <w:rPr>
          <w:rFonts w:cs="Arial"/>
        </w:rPr>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рок </w:t>
      </w:r>
      <w:r w:rsidRPr="00981E31">
        <w:rPr>
          <w:rFonts w:cs="Arial"/>
          <w:lang w:val="sr-Cyrl-RS"/>
        </w:rPr>
        <w:t>испоруке</w:t>
      </w:r>
      <w:r w:rsidRPr="00981E31">
        <w:rPr>
          <w:rFonts w:cs="Arial"/>
        </w:rPr>
        <w:t>.</w:t>
      </w:r>
    </w:p>
    <w:p w14:paraId="767AD044" w14:textId="77777777" w:rsidR="002A62D6" w:rsidRPr="00981E31" w:rsidRDefault="002A62D6" w:rsidP="002A62D6">
      <w:pPr>
        <w:rPr>
          <w:rFonts w:cs="Arial"/>
          <w:bCs/>
          <w:lang w:val="sr-Cyrl-RS"/>
        </w:rPr>
      </w:pPr>
      <w:r w:rsidRPr="00981E31">
        <w:rPr>
          <w:rFonts w:cs="Arial"/>
        </w:rPr>
        <w:t>Овлашћујемо Јавно предузеће „Електропривреда Србије“ Београд</w:t>
      </w:r>
      <w:r w:rsidRPr="00981E31">
        <w:rPr>
          <w:rFonts w:cs="Arial"/>
          <w:lang w:val="sr-Cyrl-RS"/>
        </w:rPr>
        <w:t xml:space="preserve"> – Огранак РБ Колубара Лазаревац</w:t>
      </w:r>
      <w:r w:rsidRPr="00981E31">
        <w:rPr>
          <w:rFonts w:cs="Arial"/>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r w:rsidRPr="00981E31">
        <w:rPr>
          <w:rFonts w:cs="Arial"/>
        </w:rPr>
        <w:lastRenderedPageBreak/>
        <w:t xml:space="preserve">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w:t>
      </w:r>
      <w:r w:rsidRPr="00981E31">
        <w:rPr>
          <w:rFonts w:cs="Arial"/>
          <w:bCs/>
          <w:lang w:val="sr-Cyrl-RS"/>
        </w:rPr>
        <w:t>205-23250-81 Комерцијална банка АД Београд</w:t>
      </w:r>
    </w:p>
    <w:p w14:paraId="6094B909" w14:textId="77777777" w:rsidR="002A62D6" w:rsidRPr="00981E31" w:rsidRDefault="002A62D6" w:rsidP="002A62D6">
      <w:pPr>
        <w:rPr>
          <w:rFonts w:cs="Arial"/>
        </w:rPr>
      </w:pPr>
    </w:p>
    <w:p w14:paraId="448B83AF" w14:textId="77777777" w:rsidR="002A62D6" w:rsidRPr="00981E31" w:rsidRDefault="002A62D6" w:rsidP="002A62D6">
      <w:pPr>
        <w:rPr>
          <w:rFonts w:cs="Arial"/>
        </w:rPr>
      </w:pPr>
      <w:r w:rsidRPr="00981E31">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7479C41" w14:textId="77777777" w:rsidR="002A62D6" w:rsidRPr="00EC4CFF" w:rsidRDefault="002A62D6" w:rsidP="002A62D6">
      <w:pPr>
        <w:rPr>
          <w:rFonts w:cs="Arial"/>
        </w:rPr>
      </w:pPr>
    </w:p>
    <w:p w14:paraId="51422E9F" w14:textId="77777777" w:rsidR="002A62D6" w:rsidRPr="00EC4CFF" w:rsidRDefault="002A62D6" w:rsidP="002A62D6">
      <w:pPr>
        <w:rPr>
          <w:rFonts w:cs="Arial"/>
        </w:rPr>
      </w:pPr>
      <w:r w:rsidRPr="00EC4CFF">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73036EC3" w14:textId="77777777" w:rsidR="002A62D6" w:rsidRDefault="002A62D6" w:rsidP="002A62D6">
      <w:pPr>
        <w:rPr>
          <w:rFonts w:cs="Arial"/>
        </w:rPr>
      </w:pPr>
    </w:p>
    <w:p w14:paraId="65BD2958" w14:textId="77777777" w:rsidR="002A62D6" w:rsidRPr="00EC4CFF" w:rsidRDefault="002A62D6" w:rsidP="002A62D6">
      <w:pPr>
        <w:rPr>
          <w:rFonts w:cs="Arial"/>
        </w:rPr>
      </w:pPr>
    </w:p>
    <w:p w14:paraId="24E81493" w14:textId="77777777" w:rsidR="002A62D6" w:rsidRDefault="002A62D6" w:rsidP="002A62D6">
      <w:pPr>
        <w:rPr>
          <w:rFonts w:cs="Arial"/>
        </w:rPr>
      </w:pPr>
      <w:r w:rsidRPr="00EC4CFF">
        <w:rPr>
          <w:rFonts w:cs="Arial"/>
        </w:rPr>
        <w:t>Меница је потписана од стране овлашћеног лица за заступање Дужника _____________________(унети име и презиме овлашћеног лица).</w:t>
      </w:r>
    </w:p>
    <w:p w14:paraId="766A0BB0" w14:textId="77777777" w:rsidR="002A62D6" w:rsidRPr="00EC4CFF" w:rsidRDefault="002A62D6" w:rsidP="002A62D6">
      <w:pPr>
        <w:rPr>
          <w:rFonts w:cs="Arial"/>
        </w:rPr>
      </w:pPr>
    </w:p>
    <w:p w14:paraId="5D4F594B" w14:textId="77777777" w:rsidR="002A62D6" w:rsidRPr="00EC4CFF" w:rsidRDefault="002A62D6" w:rsidP="002A62D6">
      <w:pPr>
        <w:rPr>
          <w:rFonts w:cs="Arial"/>
        </w:rPr>
      </w:pPr>
    </w:p>
    <w:p w14:paraId="482183EA" w14:textId="77777777" w:rsidR="002A62D6" w:rsidRPr="00EC4CFF" w:rsidRDefault="002A62D6" w:rsidP="002A62D6">
      <w:pPr>
        <w:rPr>
          <w:rFonts w:cs="Arial"/>
        </w:rPr>
      </w:pPr>
      <w:r w:rsidRPr="00EC4CFF">
        <w:rPr>
          <w:rFonts w:cs="Arial"/>
        </w:rPr>
        <w:t>Ово менично писмо - овлашћење сачињено је у 2 (словима: два) истоветна примерка, од којих је 1 (словима: један) примерак за Повериоца, а 1 (словима: један) задржава Дужник.</w:t>
      </w:r>
    </w:p>
    <w:p w14:paraId="48CE708A" w14:textId="77777777" w:rsidR="002A62D6" w:rsidRPr="00EC4CFF" w:rsidRDefault="002A62D6" w:rsidP="002A62D6">
      <w:pPr>
        <w:rPr>
          <w:rFonts w:cs="Arial"/>
        </w:rPr>
      </w:pPr>
      <w:r w:rsidRPr="00EC4CFF">
        <w:rPr>
          <w:rFonts w:cs="Arial"/>
        </w:rPr>
        <w:t xml:space="preserve">Место и датум издавања Овлашћења          </w:t>
      </w:r>
    </w:p>
    <w:p w14:paraId="4FA5EE00" w14:textId="77777777" w:rsidR="002A62D6" w:rsidRPr="00EC4CFF" w:rsidRDefault="002A62D6" w:rsidP="002A62D6">
      <w:pPr>
        <w:rPr>
          <w:rFonts w:cs="Arial"/>
        </w:rPr>
      </w:pPr>
    </w:p>
    <w:p w14:paraId="2BA8499F" w14:textId="77777777" w:rsidR="002A62D6" w:rsidRPr="00EC4CFF" w:rsidRDefault="002A62D6" w:rsidP="002A62D6">
      <w:pPr>
        <w:rPr>
          <w:rFonts w:cs="Arial"/>
        </w:rPr>
      </w:pPr>
    </w:p>
    <w:p w14:paraId="721D2782" w14:textId="77777777" w:rsidR="002A62D6" w:rsidRPr="00EC4CFF" w:rsidRDefault="002A62D6" w:rsidP="002A62D6">
      <w:pPr>
        <w:rPr>
          <w:rFonts w:cs="Arial"/>
        </w:rPr>
      </w:pPr>
    </w:p>
    <w:tbl>
      <w:tblPr>
        <w:tblW w:w="10035" w:type="dxa"/>
        <w:jc w:val="center"/>
        <w:tblLayout w:type="fixed"/>
        <w:tblLook w:val="04A0" w:firstRow="1" w:lastRow="0" w:firstColumn="1" w:lastColumn="0" w:noHBand="0" w:noVBand="1"/>
      </w:tblPr>
      <w:tblGrid>
        <w:gridCol w:w="3883"/>
        <w:gridCol w:w="2128"/>
        <w:gridCol w:w="4024"/>
      </w:tblGrid>
      <w:tr w:rsidR="002A62D6" w:rsidRPr="00EC4CFF" w14:paraId="2156E5BF" w14:textId="77777777" w:rsidTr="00137EBC">
        <w:trPr>
          <w:jc w:val="center"/>
        </w:trPr>
        <w:tc>
          <w:tcPr>
            <w:tcW w:w="3882" w:type="dxa"/>
            <w:hideMark/>
          </w:tcPr>
          <w:p w14:paraId="6381A2C1" w14:textId="77777777" w:rsidR="002A62D6" w:rsidRPr="00EC4CFF" w:rsidRDefault="002A62D6" w:rsidP="00137EBC">
            <w:pPr>
              <w:jc w:val="center"/>
              <w:rPr>
                <w:rFonts w:cs="Arial"/>
              </w:rPr>
            </w:pPr>
            <w:r w:rsidRPr="00EC4CFF">
              <w:rPr>
                <w:rFonts w:cs="Arial"/>
              </w:rPr>
              <w:t>Датум:</w:t>
            </w:r>
          </w:p>
        </w:tc>
        <w:tc>
          <w:tcPr>
            <w:tcW w:w="2127" w:type="dxa"/>
          </w:tcPr>
          <w:p w14:paraId="7F4DC21E" w14:textId="77777777" w:rsidR="002A62D6" w:rsidRPr="00EC4CFF" w:rsidRDefault="002A62D6" w:rsidP="00137EBC">
            <w:pPr>
              <w:jc w:val="center"/>
              <w:rPr>
                <w:rFonts w:cs="Arial"/>
                <w:lang w:val="ru-RU"/>
              </w:rPr>
            </w:pPr>
          </w:p>
        </w:tc>
        <w:tc>
          <w:tcPr>
            <w:tcW w:w="4022" w:type="dxa"/>
            <w:hideMark/>
          </w:tcPr>
          <w:p w14:paraId="651CEA57" w14:textId="77777777" w:rsidR="002A62D6" w:rsidRPr="00EC4CFF" w:rsidRDefault="002A62D6" w:rsidP="00137EBC">
            <w:pPr>
              <w:jc w:val="center"/>
              <w:rPr>
                <w:rFonts w:cs="Arial"/>
                <w:lang w:val="ru-RU"/>
              </w:rPr>
            </w:pPr>
            <w:r w:rsidRPr="00EC4CFF">
              <w:rPr>
                <w:rFonts w:cs="Arial"/>
              </w:rPr>
              <w:t>Понуђач</w:t>
            </w:r>
            <w:r w:rsidRPr="00EC4CFF">
              <w:rPr>
                <w:rFonts w:cs="Arial"/>
                <w:lang w:val="ru-RU"/>
              </w:rPr>
              <w:t>:</w:t>
            </w:r>
          </w:p>
        </w:tc>
      </w:tr>
      <w:tr w:rsidR="002A62D6" w:rsidRPr="00EC4CFF" w14:paraId="0059DC40" w14:textId="77777777" w:rsidTr="00137EBC">
        <w:trPr>
          <w:jc w:val="center"/>
        </w:trPr>
        <w:tc>
          <w:tcPr>
            <w:tcW w:w="3882" w:type="dxa"/>
          </w:tcPr>
          <w:p w14:paraId="1DB89792" w14:textId="77777777" w:rsidR="002A62D6" w:rsidRPr="00EC4CFF" w:rsidRDefault="002A62D6" w:rsidP="00137EBC">
            <w:pPr>
              <w:jc w:val="center"/>
              <w:rPr>
                <w:rFonts w:cs="Arial"/>
              </w:rPr>
            </w:pPr>
          </w:p>
        </w:tc>
        <w:tc>
          <w:tcPr>
            <w:tcW w:w="2127" w:type="dxa"/>
            <w:hideMark/>
          </w:tcPr>
          <w:p w14:paraId="4D9B84F2" w14:textId="77777777" w:rsidR="002A62D6" w:rsidRPr="00EC4CFF" w:rsidRDefault="002A62D6" w:rsidP="00137EBC">
            <w:pPr>
              <w:jc w:val="center"/>
              <w:rPr>
                <w:rFonts w:cs="Arial"/>
              </w:rPr>
            </w:pPr>
            <w:r w:rsidRPr="00EC4CFF">
              <w:rPr>
                <w:rFonts w:cs="Arial"/>
              </w:rPr>
              <w:t>М.П.</w:t>
            </w:r>
          </w:p>
        </w:tc>
        <w:tc>
          <w:tcPr>
            <w:tcW w:w="4022" w:type="dxa"/>
          </w:tcPr>
          <w:p w14:paraId="624807A3" w14:textId="77777777" w:rsidR="002A62D6" w:rsidRPr="00EC4CFF" w:rsidRDefault="002A62D6" w:rsidP="00137EBC">
            <w:pPr>
              <w:jc w:val="center"/>
              <w:rPr>
                <w:rFonts w:cs="Arial"/>
                <w:lang w:val="ru-RU"/>
              </w:rPr>
            </w:pPr>
          </w:p>
        </w:tc>
      </w:tr>
      <w:tr w:rsidR="002A62D6" w:rsidRPr="00EC4CFF" w14:paraId="2D860784" w14:textId="77777777" w:rsidTr="00137EBC">
        <w:trPr>
          <w:jc w:val="center"/>
        </w:trPr>
        <w:tc>
          <w:tcPr>
            <w:tcW w:w="3882" w:type="dxa"/>
            <w:tcBorders>
              <w:top w:val="nil"/>
              <w:left w:val="nil"/>
              <w:bottom w:val="single" w:sz="4" w:space="0" w:color="auto"/>
              <w:right w:val="nil"/>
            </w:tcBorders>
          </w:tcPr>
          <w:p w14:paraId="1263232C" w14:textId="77777777" w:rsidR="002A62D6" w:rsidRPr="00EC4CFF" w:rsidRDefault="002A62D6" w:rsidP="00137EBC">
            <w:pPr>
              <w:jc w:val="center"/>
              <w:rPr>
                <w:rFonts w:cs="Arial"/>
              </w:rPr>
            </w:pPr>
          </w:p>
        </w:tc>
        <w:tc>
          <w:tcPr>
            <w:tcW w:w="2127" w:type="dxa"/>
          </w:tcPr>
          <w:p w14:paraId="00491100" w14:textId="77777777" w:rsidR="002A62D6" w:rsidRPr="00EC4CFF" w:rsidRDefault="002A62D6" w:rsidP="00137EBC">
            <w:pPr>
              <w:jc w:val="center"/>
              <w:rPr>
                <w:rFonts w:cs="Arial"/>
                <w:lang w:val="ru-RU"/>
              </w:rPr>
            </w:pPr>
          </w:p>
        </w:tc>
        <w:tc>
          <w:tcPr>
            <w:tcW w:w="4022" w:type="dxa"/>
            <w:tcBorders>
              <w:top w:val="nil"/>
              <w:left w:val="nil"/>
              <w:bottom w:val="single" w:sz="4" w:space="0" w:color="auto"/>
              <w:right w:val="nil"/>
            </w:tcBorders>
          </w:tcPr>
          <w:p w14:paraId="0E1DEFD2" w14:textId="77777777" w:rsidR="002A62D6" w:rsidRPr="00EC4CFF" w:rsidRDefault="002A62D6" w:rsidP="00137EBC">
            <w:pPr>
              <w:jc w:val="center"/>
              <w:rPr>
                <w:rFonts w:cs="Arial"/>
                <w:lang w:val="ru-RU"/>
              </w:rPr>
            </w:pPr>
          </w:p>
        </w:tc>
      </w:tr>
    </w:tbl>
    <w:p w14:paraId="6CFD73E2" w14:textId="14F04487" w:rsidR="002A62D6" w:rsidRPr="00EC4CFF" w:rsidRDefault="002A62D6" w:rsidP="002A62D6">
      <w:pPr>
        <w:rPr>
          <w:rFonts w:cs="Arial"/>
        </w:rPr>
      </w:pPr>
      <w:r w:rsidRPr="00EC4CFF">
        <w:rPr>
          <w:rFonts w:cs="Arial"/>
          <w:lang w:val="sr-Cyrl-RS"/>
        </w:rPr>
        <w:t xml:space="preserve">                                                                                                   </w:t>
      </w:r>
      <w:r w:rsidRPr="00EC4CFF">
        <w:rPr>
          <w:rFonts w:cs="Arial"/>
        </w:rPr>
        <w:t xml:space="preserve"> Потпис овлашћеног лица</w:t>
      </w:r>
    </w:p>
    <w:p w14:paraId="5253A4DA" w14:textId="77777777" w:rsidR="002A62D6" w:rsidRDefault="002A62D6" w:rsidP="002A62D6">
      <w:pPr>
        <w:rPr>
          <w:rFonts w:cs="Arial"/>
        </w:rPr>
      </w:pPr>
    </w:p>
    <w:p w14:paraId="6081B8B2" w14:textId="77777777" w:rsidR="004078BC" w:rsidRPr="00EC4CFF" w:rsidRDefault="004078BC" w:rsidP="002A62D6">
      <w:pPr>
        <w:rPr>
          <w:rFonts w:cs="Arial"/>
        </w:rPr>
      </w:pPr>
    </w:p>
    <w:p w14:paraId="6DE833DB" w14:textId="77777777" w:rsidR="002A62D6" w:rsidRPr="00EC4CFF" w:rsidRDefault="002A62D6" w:rsidP="002A62D6">
      <w:pPr>
        <w:rPr>
          <w:rFonts w:cs="Arial"/>
        </w:rPr>
      </w:pPr>
      <w:r w:rsidRPr="00EC4CFF">
        <w:rPr>
          <w:rFonts w:cs="Arial"/>
        </w:rPr>
        <w:t>Прилог:</w:t>
      </w:r>
    </w:p>
    <w:p w14:paraId="001A51A6" w14:textId="77777777" w:rsidR="002A62D6" w:rsidRPr="00EC4CFF" w:rsidRDefault="002A62D6" w:rsidP="002A62D6">
      <w:pPr>
        <w:numPr>
          <w:ilvl w:val="0"/>
          <w:numId w:val="7"/>
        </w:numPr>
        <w:contextualSpacing/>
        <w:rPr>
          <w:rFonts w:eastAsia="Calibri" w:cs="Arial"/>
        </w:rPr>
      </w:pPr>
      <w:r w:rsidRPr="00EC4CFF">
        <w:rPr>
          <w:rFonts w:eastAsia="Calibri" w:cs="Arial"/>
        </w:rPr>
        <w:t>1 (словима: једна) потписана и оверена бланко сопствена меница као гаранција за добро извршење посла</w:t>
      </w:r>
    </w:p>
    <w:p w14:paraId="0CBAEECD" w14:textId="77777777" w:rsidR="002A62D6" w:rsidRPr="00EC4CFF" w:rsidRDefault="002A62D6" w:rsidP="002A62D6">
      <w:pPr>
        <w:numPr>
          <w:ilvl w:val="0"/>
          <w:numId w:val="7"/>
        </w:numPr>
        <w:contextualSpacing/>
        <w:rPr>
          <w:rFonts w:eastAsia="Calibri" w:cs="Arial"/>
        </w:rPr>
      </w:pPr>
      <w:r w:rsidRPr="00EC4CFF">
        <w:rPr>
          <w:rFonts w:eastAsia="Calibri" w:cs="Arial"/>
        </w:rPr>
        <w:t xml:space="preserve">фотокопију важећег Картона депонованих потписа овлашћених лица за располагање новчаним средствима понуђача код  пословне банке, </w:t>
      </w:r>
      <w:r w:rsidRPr="00EC4CFF">
        <w:rPr>
          <w:rFonts w:eastAsia="Calibri" w:cs="Arial"/>
          <w:lang w:val="sr-Cyrl-RS"/>
        </w:rPr>
        <w:t>оверену од стране банке</w:t>
      </w:r>
    </w:p>
    <w:p w14:paraId="7A67E95D" w14:textId="77777777" w:rsidR="002A62D6" w:rsidRPr="00EC4CFF" w:rsidRDefault="002A62D6" w:rsidP="002A62D6">
      <w:pPr>
        <w:numPr>
          <w:ilvl w:val="0"/>
          <w:numId w:val="7"/>
        </w:numPr>
        <w:contextualSpacing/>
        <w:rPr>
          <w:rFonts w:eastAsia="Calibri" w:cs="Arial"/>
        </w:rPr>
      </w:pPr>
      <w:r w:rsidRPr="00EC4CFF">
        <w:rPr>
          <w:rFonts w:eastAsia="Calibri" w:cs="Arial"/>
        </w:rPr>
        <w:t xml:space="preserve">фотокопију ОП обрасца </w:t>
      </w:r>
    </w:p>
    <w:p w14:paraId="7F709A85" w14:textId="77777777" w:rsidR="002A62D6" w:rsidRPr="00EC4CFF" w:rsidRDefault="002A62D6" w:rsidP="002A62D6">
      <w:pPr>
        <w:numPr>
          <w:ilvl w:val="0"/>
          <w:numId w:val="7"/>
        </w:numPr>
        <w:contextualSpacing/>
        <w:rPr>
          <w:rFonts w:eastAsia="Calibri" w:cs="Arial"/>
        </w:rPr>
      </w:pPr>
      <w:r w:rsidRPr="00EC4CF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DE4DA14" w14:textId="77777777" w:rsidR="002A62D6" w:rsidRPr="00EC4CFF" w:rsidRDefault="002A62D6" w:rsidP="002A62D6">
      <w:pPr>
        <w:numPr>
          <w:ilvl w:val="0"/>
          <w:numId w:val="7"/>
        </w:numPr>
        <w:contextualSpacing/>
        <w:rPr>
          <w:rFonts w:eastAsia="Calibri" w:cs="Arial"/>
        </w:rPr>
      </w:pPr>
      <w:r w:rsidRPr="00EC4CFF">
        <w:rPr>
          <w:rFonts w:eastAsia="Calibri"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6F8EEB2F" w14:textId="77777777" w:rsidR="002A62D6" w:rsidRPr="00EC4CFF" w:rsidRDefault="002A62D6" w:rsidP="002A62D6">
      <w:pPr>
        <w:pStyle w:val="KDKomentar"/>
        <w:spacing w:before="0"/>
        <w:rPr>
          <w:rFonts w:eastAsia="TimesNewRomanPS-BoldMT" w:cs="Arial"/>
          <w:i w:val="0"/>
          <w:noProof/>
          <w:color w:val="auto"/>
          <w:sz w:val="22"/>
          <w:szCs w:val="22"/>
        </w:rPr>
      </w:pPr>
    </w:p>
    <w:p w14:paraId="58E15392" w14:textId="77777777" w:rsidR="002A62D6" w:rsidRPr="00EC4CFF" w:rsidRDefault="002A62D6" w:rsidP="002A62D6">
      <w:pPr>
        <w:pStyle w:val="KDKomentar"/>
        <w:spacing w:before="0"/>
        <w:rPr>
          <w:rFonts w:eastAsia="TimesNewRomanPS-BoldMT" w:cs="Arial"/>
          <w:i w:val="0"/>
          <w:noProof/>
          <w:color w:val="auto"/>
          <w:sz w:val="22"/>
          <w:szCs w:val="22"/>
        </w:rPr>
      </w:pPr>
    </w:p>
    <w:p w14:paraId="574FFEA6" w14:textId="77777777" w:rsidR="002A62D6" w:rsidRPr="00E067A1" w:rsidRDefault="002A62D6" w:rsidP="002A62D6">
      <w:pPr>
        <w:pStyle w:val="KDKomentar"/>
        <w:spacing w:before="0"/>
        <w:rPr>
          <w:rFonts w:eastAsia="TimesNewRomanPS-BoldMT" w:cs="Arial"/>
          <w:i w:val="0"/>
          <w:noProof/>
          <w:color w:val="auto"/>
          <w:sz w:val="24"/>
          <w:szCs w:val="24"/>
          <w:lang w:val="en-US"/>
        </w:rPr>
      </w:pPr>
    </w:p>
    <w:p w14:paraId="32E914C0" w14:textId="77777777" w:rsidR="002A62D6" w:rsidRDefault="002A62D6" w:rsidP="002A62D6">
      <w:pPr>
        <w:jc w:val="right"/>
        <w:rPr>
          <w:rFonts w:cs="Arial"/>
          <w:b/>
          <w:sz w:val="24"/>
          <w:szCs w:val="24"/>
          <w:lang w:val="sr-Cyrl-RS"/>
        </w:rPr>
      </w:pPr>
    </w:p>
    <w:p w14:paraId="0E7815B4" w14:textId="6B9773B5" w:rsidR="002A62D6" w:rsidRDefault="002A62D6" w:rsidP="002A62D6">
      <w:pPr>
        <w:jc w:val="right"/>
        <w:rPr>
          <w:rFonts w:cs="Arial"/>
          <w:b/>
          <w:sz w:val="24"/>
          <w:szCs w:val="24"/>
          <w:lang w:val="sr-Cyrl-RS"/>
        </w:rPr>
      </w:pPr>
      <w:r w:rsidRPr="00E067A1">
        <w:rPr>
          <w:rFonts w:cs="Arial"/>
          <w:b/>
          <w:sz w:val="24"/>
          <w:szCs w:val="24"/>
          <w:lang w:val="sr-Cyrl-RS"/>
        </w:rPr>
        <w:t xml:space="preserve">                                          </w:t>
      </w:r>
      <w:r>
        <w:rPr>
          <w:rFonts w:cs="Arial"/>
          <w:b/>
          <w:sz w:val="24"/>
          <w:szCs w:val="24"/>
          <w:lang w:val="sr-Cyrl-RS"/>
        </w:rPr>
        <w:t xml:space="preserve">             </w:t>
      </w:r>
    </w:p>
    <w:p w14:paraId="2FE561F3" w14:textId="77777777" w:rsidR="002A62D6" w:rsidRPr="00F016BD" w:rsidRDefault="002A62D6" w:rsidP="002A62D6">
      <w:pPr>
        <w:jc w:val="right"/>
        <w:rPr>
          <w:rFonts w:cs="Arial"/>
          <w:b/>
          <w:sz w:val="24"/>
          <w:szCs w:val="24"/>
        </w:rPr>
      </w:pPr>
      <w:r w:rsidRPr="00F016BD">
        <w:rPr>
          <w:rFonts w:cs="Arial"/>
          <w:b/>
          <w:sz w:val="24"/>
          <w:szCs w:val="24"/>
        </w:rPr>
        <w:t>ПРИЛОГ 4</w:t>
      </w:r>
    </w:p>
    <w:p w14:paraId="0DEB6CAA" w14:textId="77777777" w:rsidR="002A62D6" w:rsidRPr="00EC4CFF" w:rsidRDefault="002A62D6" w:rsidP="002A62D6">
      <w:pPr>
        <w:rPr>
          <w:rFonts w:cs="Arial"/>
        </w:rPr>
      </w:pPr>
      <w:r w:rsidRPr="00EC4CFF">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1BB470E1" w14:textId="77777777" w:rsidR="002A62D6" w:rsidRPr="00EC4CFF" w:rsidRDefault="002A62D6" w:rsidP="002A62D6">
      <w:pPr>
        <w:rPr>
          <w:rFonts w:cs="Arial"/>
        </w:rPr>
      </w:pPr>
    </w:p>
    <w:p w14:paraId="745B2746" w14:textId="77777777" w:rsidR="002A62D6" w:rsidRPr="00EC4CFF" w:rsidRDefault="002A62D6" w:rsidP="002A62D6">
      <w:pPr>
        <w:rPr>
          <w:rFonts w:cs="Arial"/>
        </w:rPr>
      </w:pPr>
      <w:r w:rsidRPr="00EC4CFF">
        <w:rPr>
          <w:rFonts w:cs="Arial"/>
        </w:rPr>
        <w:t>(напомена: не доставља се у понуди)</w:t>
      </w:r>
    </w:p>
    <w:p w14:paraId="67FEA9D4" w14:textId="77777777" w:rsidR="002A62D6" w:rsidRPr="00EC4CFF" w:rsidRDefault="002A62D6" w:rsidP="002A62D6">
      <w:pPr>
        <w:rPr>
          <w:rFonts w:cs="Arial"/>
        </w:rPr>
      </w:pPr>
    </w:p>
    <w:p w14:paraId="2FC61E88" w14:textId="77777777" w:rsidR="002A62D6" w:rsidRPr="00EC4CFF" w:rsidRDefault="002A62D6" w:rsidP="002A62D6">
      <w:pPr>
        <w:rPr>
          <w:rFonts w:cs="Arial"/>
          <w:lang w:val="ru-RU"/>
        </w:rPr>
      </w:pPr>
      <w:r w:rsidRPr="00EC4CFF">
        <w:rPr>
          <w:rFonts w:cs="Arial"/>
        </w:rPr>
        <w:t xml:space="preserve">ДУЖНИК:  </w:t>
      </w:r>
      <w:r w:rsidRPr="00EC4CFF">
        <w:rPr>
          <w:rFonts w:cs="Arial"/>
          <w:lang w:val="ru-RU"/>
        </w:rPr>
        <w:t>…………………………………………………………………………........................</w:t>
      </w:r>
    </w:p>
    <w:p w14:paraId="5E8E0C30" w14:textId="77777777" w:rsidR="002A62D6" w:rsidRPr="00EC4CFF" w:rsidRDefault="002A62D6" w:rsidP="002A62D6">
      <w:pPr>
        <w:rPr>
          <w:rFonts w:cs="Arial"/>
        </w:rPr>
      </w:pPr>
      <w:r w:rsidRPr="00EC4CFF">
        <w:rPr>
          <w:rFonts w:cs="Arial"/>
        </w:rPr>
        <w:t>(назив и седиште Понуђача)</w:t>
      </w:r>
    </w:p>
    <w:p w14:paraId="0A7683E7" w14:textId="77777777" w:rsidR="002A62D6" w:rsidRPr="00EC4CFF" w:rsidRDefault="002A62D6" w:rsidP="002A62D6">
      <w:pPr>
        <w:rPr>
          <w:rFonts w:cs="Arial"/>
        </w:rPr>
      </w:pPr>
      <w:r w:rsidRPr="00EC4CFF">
        <w:rPr>
          <w:rFonts w:cs="Arial"/>
        </w:rPr>
        <w:t>МАТИЧНИ БРОЈ ДУЖНИКА (Понуђача): ..................................................................</w:t>
      </w:r>
    </w:p>
    <w:p w14:paraId="7FAEEF0F" w14:textId="77777777" w:rsidR="002A62D6" w:rsidRPr="00EC4CFF" w:rsidRDefault="002A62D6" w:rsidP="002A62D6">
      <w:pPr>
        <w:rPr>
          <w:rFonts w:cs="Arial"/>
        </w:rPr>
      </w:pPr>
      <w:r w:rsidRPr="00EC4CFF">
        <w:rPr>
          <w:rFonts w:cs="Arial"/>
        </w:rPr>
        <w:t>ТЕКУЋИ РАЧУН ДУЖНИКА (Понуђача): ...................................................................</w:t>
      </w:r>
    </w:p>
    <w:p w14:paraId="751610DA" w14:textId="77777777" w:rsidR="002A62D6" w:rsidRPr="00EC4CFF" w:rsidRDefault="002A62D6" w:rsidP="002A62D6">
      <w:pPr>
        <w:rPr>
          <w:rFonts w:cs="Arial"/>
        </w:rPr>
      </w:pPr>
      <w:r w:rsidRPr="00EC4CFF">
        <w:rPr>
          <w:rFonts w:cs="Arial"/>
        </w:rPr>
        <w:t>ПИБ ДУЖНИКА (Понуђача): ........................................................................................</w:t>
      </w:r>
    </w:p>
    <w:p w14:paraId="6A916584" w14:textId="77777777" w:rsidR="002A62D6" w:rsidRPr="00EC4CFF" w:rsidRDefault="002A62D6" w:rsidP="002A62D6">
      <w:pPr>
        <w:rPr>
          <w:rFonts w:cs="Arial"/>
        </w:rPr>
      </w:pPr>
    </w:p>
    <w:p w14:paraId="66F06F90" w14:textId="77777777" w:rsidR="002A62D6" w:rsidRPr="00EC4CFF" w:rsidRDefault="002A62D6" w:rsidP="002A62D6">
      <w:pPr>
        <w:rPr>
          <w:rFonts w:cs="Arial"/>
        </w:rPr>
      </w:pPr>
      <w:r w:rsidRPr="00EC4CFF">
        <w:rPr>
          <w:rFonts w:cs="Arial"/>
        </w:rPr>
        <w:t>и з д а ј е  д а н а ............................ године</w:t>
      </w:r>
    </w:p>
    <w:p w14:paraId="30F4D5C2" w14:textId="77777777" w:rsidR="002A62D6" w:rsidRPr="00EC4CFF" w:rsidRDefault="002A62D6" w:rsidP="002A62D6">
      <w:pPr>
        <w:rPr>
          <w:rFonts w:cs="Arial"/>
        </w:rPr>
      </w:pPr>
    </w:p>
    <w:p w14:paraId="3BB94347" w14:textId="77777777" w:rsidR="002A62D6" w:rsidRPr="00EC4CFF" w:rsidRDefault="002A62D6" w:rsidP="002A62D6">
      <w:pPr>
        <w:rPr>
          <w:rFonts w:cs="Arial"/>
        </w:rPr>
      </w:pPr>
    </w:p>
    <w:p w14:paraId="4D56BF6D" w14:textId="77777777" w:rsidR="002A62D6" w:rsidRPr="00EC4CFF" w:rsidRDefault="002A62D6" w:rsidP="002A62D6">
      <w:pPr>
        <w:jc w:val="center"/>
        <w:rPr>
          <w:rFonts w:cs="Arial"/>
          <w:b/>
        </w:rPr>
      </w:pPr>
      <w:r w:rsidRPr="00EC4CFF">
        <w:rPr>
          <w:rFonts w:cs="Arial"/>
          <w:b/>
        </w:rPr>
        <w:t>МЕНИЧНО ПИСМО – ОВЛАШЋЕЊЕ ЗА КОРИСНИКА  БЛАНКО СОПСТВЕНЕ МЕНИЦЕ</w:t>
      </w:r>
    </w:p>
    <w:p w14:paraId="13FAA120" w14:textId="77777777" w:rsidR="002A62D6" w:rsidRPr="00EC4CFF" w:rsidRDefault="002A62D6" w:rsidP="002A62D6">
      <w:pPr>
        <w:rPr>
          <w:rFonts w:cs="Arial"/>
        </w:rPr>
      </w:pPr>
    </w:p>
    <w:p w14:paraId="11040B04" w14:textId="77777777" w:rsidR="002A62D6" w:rsidRPr="00EC4CFF" w:rsidRDefault="002A62D6" w:rsidP="002A62D6">
      <w:pPr>
        <w:widowControl w:val="0"/>
        <w:tabs>
          <w:tab w:val="left" w:pos="1418"/>
          <w:tab w:val="left" w:leader="underscore" w:pos="9244"/>
        </w:tabs>
        <w:ind w:left="1440" w:hanging="1440"/>
        <w:rPr>
          <w:rFonts w:cs="Arial"/>
          <w:bCs/>
          <w:lang w:val="sr-Cyrl-RS" w:eastAsia="sr-Latn-CS"/>
        </w:rPr>
      </w:pPr>
      <w:r w:rsidRPr="00EC4CFF">
        <w:rPr>
          <w:rFonts w:cs="Arial"/>
          <w:bCs/>
          <w:lang w:eastAsia="sr-Latn-CS"/>
        </w:rPr>
        <w:t>КОРИСНИК - ПОВЕРИЛАЦ:</w:t>
      </w:r>
      <w:r w:rsidRPr="00EC4CFF">
        <w:rPr>
          <w:rFonts w:cs="Arial"/>
          <w:bCs/>
          <w:lang w:val="sr-Cyrl-RS" w:eastAsia="sr-Latn-CS"/>
        </w:rPr>
        <w:t xml:space="preserve"> </w:t>
      </w:r>
      <w:r w:rsidRPr="00EC4CFF">
        <w:rPr>
          <w:rFonts w:cs="Arial"/>
          <w:bCs/>
          <w:lang w:eastAsia="sr-Latn-CS"/>
        </w:rPr>
        <w:t xml:space="preserve">Јавно предузеће „Електроприведа Србије“ </w:t>
      </w:r>
      <w:r w:rsidRPr="00EC4CFF">
        <w:rPr>
          <w:rFonts w:cs="Arial"/>
          <w:bCs/>
          <w:lang w:val="sr-Cyrl-RS" w:eastAsia="sr-Latn-CS"/>
        </w:rPr>
        <w:t>Београд, Улица Балканска 13</w:t>
      </w:r>
      <w:r w:rsidRPr="00EC4CFF">
        <w:rPr>
          <w:rFonts w:cs="Arial"/>
          <w:bCs/>
          <w:lang w:eastAsia="sr-Latn-CS"/>
        </w:rPr>
        <w:t>,</w:t>
      </w:r>
      <w:r w:rsidRPr="00EC4CFF">
        <w:rPr>
          <w:rFonts w:cs="Arial"/>
          <w:bCs/>
          <w:lang w:val="sr-Cyrl-RS" w:eastAsia="sr-Latn-CS"/>
        </w:rPr>
        <w:t xml:space="preserve"> Огранак РБ Колубара,</w:t>
      </w:r>
      <w:r w:rsidRPr="00EC4CFF">
        <w:rPr>
          <w:rFonts w:cs="Arial"/>
          <w:bCs/>
          <w:lang w:eastAsia="sr-Latn-CS"/>
        </w:rPr>
        <w:t xml:space="preserve"> </w:t>
      </w:r>
      <w:r w:rsidRPr="00EC4CFF">
        <w:rPr>
          <w:rFonts w:cs="Arial"/>
          <w:bCs/>
          <w:lang w:val="sr-Cyrl-RS" w:eastAsia="sr-Latn-CS"/>
        </w:rPr>
        <w:t xml:space="preserve">ул. Светог Саве бр.1, Лазаревац, </w:t>
      </w:r>
      <w:r w:rsidRPr="00EC4CFF">
        <w:rPr>
          <w:rFonts w:cs="Arial"/>
          <w:bCs/>
          <w:lang w:eastAsia="sr-Latn-CS"/>
        </w:rPr>
        <w:t xml:space="preserve">Матични број 20053658, ПИБ 103920327, бр. Тек. рачуна: </w:t>
      </w:r>
      <w:r w:rsidRPr="00EC4CFF">
        <w:rPr>
          <w:rFonts w:cs="Arial"/>
          <w:bCs/>
          <w:lang w:val="sr-Cyrl-RS" w:eastAsia="sr-Latn-CS"/>
        </w:rPr>
        <w:t>205-23250-81 Комерцијална банка АД Београд</w:t>
      </w:r>
    </w:p>
    <w:p w14:paraId="63274961" w14:textId="77777777" w:rsidR="002A62D6" w:rsidRPr="00EC4CFF" w:rsidRDefault="002A62D6" w:rsidP="002A62D6">
      <w:pPr>
        <w:widowControl w:val="0"/>
        <w:tabs>
          <w:tab w:val="left" w:pos="1418"/>
          <w:tab w:val="left" w:leader="underscore" w:pos="9244"/>
        </w:tabs>
        <w:rPr>
          <w:rFonts w:cs="Arial"/>
          <w:bCs/>
          <w:lang w:eastAsia="sr-Latn-CS"/>
        </w:rPr>
      </w:pPr>
    </w:p>
    <w:p w14:paraId="7536FF87" w14:textId="77777777" w:rsidR="002A62D6" w:rsidRPr="00EC4CFF" w:rsidRDefault="002A62D6" w:rsidP="002A62D6">
      <w:pPr>
        <w:widowControl w:val="0"/>
        <w:tabs>
          <w:tab w:val="left" w:pos="1418"/>
          <w:tab w:val="left" w:leader="underscore" w:pos="9244"/>
        </w:tabs>
        <w:ind w:left="1440" w:hanging="1440"/>
        <w:rPr>
          <w:rFonts w:cs="Arial"/>
          <w:b/>
          <w:bCs/>
          <w:lang w:eastAsia="sr-Latn-CS"/>
        </w:rPr>
      </w:pPr>
      <w:r w:rsidRPr="00EC4CFF">
        <w:rPr>
          <w:rFonts w:cs="Arial"/>
          <w:b/>
          <w:bCs/>
          <w:lang w:eastAsia="sr-Latn-CS"/>
        </w:rPr>
        <w:tab/>
      </w:r>
    </w:p>
    <w:p w14:paraId="59F5D075" w14:textId="77777777" w:rsidR="002A62D6" w:rsidRPr="00EC4CFF" w:rsidRDefault="002A62D6" w:rsidP="002A62D6">
      <w:pPr>
        <w:rPr>
          <w:rFonts w:cs="Arial"/>
        </w:rPr>
      </w:pPr>
      <w:r w:rsidRPr="00EC4CFF">
        <w:rPr>
          <w:rFonts w:cs="Arial"/>
        </w:rPr>
        <w:t>Предајемо вам 1 (словима: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w:t>
      </w:r>
      <w:r w:rsidRPr="00EC4CFF">
        <w:rPr>
          <w:rFonts w:cs="Arial"/>
          <w:lang w:val="sr-Cyrl-RS"/>
        </w:rPr>
        <w:t xml:space="preserve">, за јавни набавку „Резни алат за потребе Огранка РБ Колубара“  број ЈН/4000/0461-2/2018, за партију ____________________, </w:t>
      </w:r>
      <w:r w:rsidRPr="00EC4CFF">
        <w:rPr>
          <w:rFonts w:cs="Arial"/>
        </w:rPr>
        <w:t>као средство финансијског обезбеђења и овлашћујемо Јавно предузеће „Електроприведа Србије“</w:t>
      </w:r>
      <w:r w:rsidRPr="00EC4CFF">
        <w:rPr>
          <w:rFonts w:cs="Arial"/>
          <w:lang w:val="sr-Cyrl-RS"/>
        </w:rPr>
        <w:t xml:space="preserve"> Београд, Улица Балканска</w:t>
      </w:r>
      <w:r w:rsidRPr="00EC4CFF">
        <w:rPr>
          <w:rFonts w:cs="Arial"/>
        </w:rPr>
        <w:t xml:space="preserve"> број 13, </w:t>
      </w:r>
      <w:r w:rsidRPr="00EC4CFF">
        <w:rPr>
          <w:rFonts w:cs="Arial"/>
          <w:lang w:val="sr-Cyrl-RS"/>
        </w:rPr>
        <w:t>Огранак РБ Колубара, ул. Светог Саве бр.1, Лазаревац</w:t>
      </w:r>
      <w:r w:rsidRPr="00EC4CFF">
        <w:rPr>
          <w:rFonts w:cs="Arial"/>
        </w:rPr>
        <w:t>,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10% вредности уговора без ПДВ уколико ________________________(назив дужника), као дужник не отклони недостатке у гарантном року.</w:t>
      </w:r>
    </w:p>
    <w:p w14:paraId="464B006E" w14:textId="77777777" w:rsidR="002A62D6" w:rsidRPr="00EC4CFF" w:rsidRDefault="002A62D6" w:rsidP="002A62D6">
      <w:pPr>
        <w:rPr>
          <w:rFonts w:cs="Arial"/>
        </w:rPr>
      </w:pPr>
    </w:p>
    <w:p w14:paraId="465C5354" w14:textId="77777777" w:rsidR="002A62D6" w:rsidRPr="00EC4CFF" w:rsidRDefault="002A62D6" w:rsidP="002A62D6">
      <w:pPr>
        <w:rPr>
          <w:rFonts w:cs="Arial"/>
        </w:rPr>
      </w:pPr>
      <w:r w:rsidRPr="00EC4CFF">
        <w:rPr>
          <w:rFonts w:cs="Arial"/>
        </w:rPr>
        <w:t>Издата Бланко соло меница серијски број</w:t>
      </w:r>
      <w:r w:rsidRPr="00EC4CFF">
        <w:rPr>
          <w:rFonts w:cs="Arial"/>
        </w:rPr>
        <w:tab/>
      </w:r>
      <w:r w:rsidRPr="00EC4CFF">
        <w:rPr>
          <w:rFonts w:cs="Arial"/>
          <w:lang w:val="sr-Cyrl-RS"/>
        </w:rPr>
        <w:t xml:space="preserve">_____________ </w:t>
      </w:r>
      <w:r w:rsidRPr="00EC4CFF">
        <w:rPr>
          <w:rFonts w:cs="Arial"/>
        </w:rPr>
        <w:t xml:space="preserve">(уписати серијски број) може се поднети на наплату у року доспећа  утврђеном  Уговором бр. ___________ од _________ године (заведен </w:t>
      </w:r>
      <w:r w:rsidRPr="00EC4CFF">
        <w:rPr>
          <w:rFonts w:cs="Arial"/>
        </w:rPr>
        <w:lastRenderedPageBreak/>
        <w:t>код Корисника-Повериоца)  и бр. _____________ од _____ године (заведен код дужника) т.ј. најкасније до истека рока од 30</w:t>
      </w:r>
      <w:r w:rsidRPr="00EC4CFF">
        <w:rPr>
          <w:rFonts w:cs="Arial"/>
          <w:lang w:val="sr-Cyrl-RS"/>
        </w:rPr>
        <w:t xml:space="preserve"> </w:t>
      </w:r>
      <w:r w:rsidRPr="00EC4CFF">
        <w:rPr>
          <w:rFonts w:cs="Arial"/>
        </w:rPr>
        <w:t>(словима. тридесет)</w:t>
      </w:r>
      <w:r w:rsidRPr="00EC4CFF">
        <w:rPr>
          <w:rFonts w:cs="Arial"/>
          <w:lang w:val="sr-Cyrl-RS"/>
        </w:rPr>
        <w:t xml:space="preserve"> </w:t>
      </w:r>
      <w:r w:rsidRPr="00EC4CFF">
        <w:rPr>
          <w:rFonts w:cs="Arial"/>
        </w:rPr>
        <w:t>календарских дана од истека гарантног рока.</w:t>
      </w:r>
    </w:p>
    <w:p w14:paraId="5EF58F69" w14:textId="77777777" w:rsidR="002A62D6" w:rsidRPr="00EC4CFF" w:rsidRDefault="002A62D6" w:rsidP="002A62D6">
      <w:pPr>
        <w:rPr>
          <w:rFonts w:cs="Arial"/>
        </w:rPr>
      </w:pPr>
      <w:r w:rsidRPr="00EC4CFF">
        <w:rPr>
          <w:rFonts w:cs="Arial"/>
        </w:rPr>
        <w:t>Овлашћујемо Јавно предузеће „Електропривреда Србије“ Београд</w:t>
      </w:r>
      <w:r w:rsidRPr="00EC4CFF">
        <w:rPr>
          <w:rFonts w:cs="Arial"/>
          <w:lang w:val="sr-Cyrl-RS"/>
        </w:rPr>
        <w:t xml:space="preserve"> – Огранак РБ Колубара Лазаревац</w:t>
      </w:r>
      <w:r w:rsidRPr="00EC4CFF">
        <w:rPr>
          <w:rFonts w:cs="Arial"/>
        </w:rPr>
        <w:t xml:space="preserve">,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w:t>
      </w:r>
    </w:p>
    <w:p w14:paraId="0D8B9D71" w14:textId="77777777" w:rsidR="002A62D6" w:rsidRPr="00EC4CFF" w:rsidRDefault="002A62D6" w:rsidP="002A62D6">
      <w:pPr>
        <w:rPr>
          <w:rFonts w:cs="Arial"/>
        </w:rPr>
      </w:pPr>
      <w:r w:rsidRPr="00EC4CFF">
        <w:rPr>
          <w:rFonts w:cs="Arial"/>
        </w:rPr>
        <w:t>рачуна Дужника бр.______ код __________________ Банке, а у корист текућег рачуна Повериоца бр. 205-23250-81 Комерцијална банка АД Београд.</w:t>
      </w:r>
    </w:p>
    <w:p w14:paraId="4023B9EA" w14:textId="77777777" w:rsidR="002A62D6" w:rsidRPr="00EC4CFF" w:rsidRDefault="002A62D6" w:rsidP="002A62D6">
      <w:pPr>
        <w:rPr>
          <w:rFonts w:cs="Arial"/>
        </w:rPr>
      </w:pPr>
    </w:p>
    <w:p w14:paraId="35A012E3" w14:textId="77777777" w:rsidR="002A62D6" w:rsidRPr="00EC4CFF" w:rsidRDefault="002A62D6" w:rsidP="002A62D6">
      <w:pPr>
        <w:rPr>
          <w:rFonts w:cs="Arial"/>
        </w:rPr>
      </w:pPr>
      <w:r w:rsidRPr="00EC4CFF">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9014FE0" w14:textId="77777777" w:rsidR="002A62D6" w:rsidRPr="00EC4CFF" w:rsidRDefault="002A62D6" w:rsidP="002A62D6">
      <w:pPr>
        <w:rPr>
          <w:rFonts w:cs="Arial"/>
        </w:rPr>
      </w:pPr>
    </w:p>
    <w:p w14:paraId="2262342C" w14:textId="77777777" w:rsidR="002A62D6" w:rsidRPr="00EC4CFF" w:rsidRDefault="002A62D6" w:rsidP="002A62D6">
      <w:pPr>
        <w:rPr>
          <w:rFonts w:cs="Arial"/>
        </w:rPr>
      </w:pPr>
      <w:r w:rsidRPr="00EC4CFF">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2C782FC3" w14:textId="77777777" w:rsidR="002A62D6" w:rsidRPr="00EC4CFF" w:rsidRDefault="002A62D6" w:rsidP="002A62D6">
      <w:pPr>
        <w:rPr>
          <w:rFonts w:cs="Arial"/>
        </w:rPr>
      </w:pPr>
    </w:p>
    <w:p w14:paraId="19CD1306" w14:textId="77777777" w:rsidR="002A62D6" w:rsidRPr="00EC4CFF" w:rsidRDefault="002A62D6" w:rsidP="002A62D6">
      <w:pPr>
        <w:rPr>
          <w:rFonts w:cs="Arial"/>
        </w:rPr>
      </w:pPr>
      <w:r w:rsidRPr="00EC4CFF">
        <w:rPr>
          <w:rFonts w:cs="Arial"/>
        </w:rPr>
        <w:t>Меница је потписана од стране овлашћеног лица за заступање Дужника _____________________(унети име и презиме овлашћеног лица).</w:t>
      </w:r>
    </w:p>
    <w:p w14:paraId="6B5F9615" w14:textId="77777777" w:rsidR="002A62D6" w:rsidRPr="00EC4CFF" w:rsidRDefault="002A62D6" w:rsidP="002A62D6">
      <w:pPr>
        <w:rPr>
          <w:rFonts w:cs="Arial"/>
        </w:rPr>
      </w:pPr>
    </w:p>
    <w:p w14:paraId="4D0D99B7" w14:textId="77777777" w:rsidR="002A62D6" w:rsidRPr="00EC4CFF" w:rsidRDefault="002A62D6" w:rsidP="002A62D6">
      <w:pPr>
        <w:rPr>
          <w:rFonts w:cs="Arial"/>
        </w:rPr>
      </w:pPr>
      <w:r w:rsidRPr="00EC4CFF">
        <w:rPr>
          <w:rFonts w:cs="Arial"/>
        </w:rPr>
        <w:t>Ово менично писмо - овлашћење сачињено је у 2 (словима: два) истоветна примерка, од којих је 1 (словима: један) примерак за Повериоца, а 1 (словима: један) задржава Дужник.</w:t>
      </w:r>
    </w:p>
    <w:p w14:paraId="1DCEE583" w14:textId="77777777" w:rsidR="002A62D6" w:rsidRPr="00EC4CFF" w:rsidRDefault="002A62D6" w:rsidP="002A62D6">
      <w:pPr>
        <w:rPr>
          <w:rFonts w:cs="Arial"/>
        </w:rPr>
      </w:pPr>
      <w:r w:rsidRPr="00EC4CFF">
        <w:rPr>
          <w:rFonts w:cs="Arial"/>
        </w:rPr>
        <w:t xml:space="preserve">Место и датум издавања Овлашћења          </w:t>
      </w:r>
    </w:p>
    <w:p w14:paraId="254798E0" w14:textId="77777777" w:rsidR="002A62D6" w:rsidRPr="00EC4CFF" w:rsidRDefault="002A62D6" w:rsidP="002A62D6">
      <w:pPr>
        <w:rPr>
          <w:rFonts w:cs="Arial"/>
        </w:rPr>
      </w:pPr>
    </w:p>
    <w:p w14:paraId="46C08B63" w14:textId="77777777" w:rsidR="002A62D6" w:rsidRPr="00EC4CFF" w:rsidRDefault="002A62D6" w:rsidP="002A62D6">
      <w:pPr>
        <w:rPr>
          <w:rFonts w:cs="Arial"/>
        </w:rPr>
      </w:pPr>
    </w:p>
    <w:p w14:paraId="63B02FC7" w14:textId="77777777" w:rsidR="002A62D6" w:rsidRPr="00EC4CFF" w:rsidRDefault="002A62D6" w:rsidP="002A62D6">
      <w:pPr>
        <w:rPr>
          <w:rFonts w:cs="Arial"/>
        </w:rPr>
      </w:pPr>
    </w:p>
    <w:p w14:paraId="7925C4D3" w14:textId="77777777" w:rsidR="002A62D6" w:rsidRPr="00EC4CFF" w:rsidRDefault="002A62D6" w:rsidP="002A62D6">
      <w:pPr>
        <w:rPr>
          <w:rFonts w:cs="Arial"/>
        </w:rPr>
      </w:pPr>
    </w:p>
    <w:p w14:paraId="38FCC332" w14:textId="77777777" w:rsidR="002A62D6" w:rsidRPr="00EC4CFF" w:rsidRDefault="002A62D6" w:rsidP="002A62D6">
      <w:pPr>
        <w:rPr>
          <w:rFonts w:cs="Arial"/>
        </w:rPr>
      </w:pPr>
    </w:p>
    <w:p w14:paraId="53D92869" w14:textId="77777777" w:rsidR="002A62D6" w:rsidRPr="00EC4CFF" w:rsidRDefault="002A62D6" w:rsidP="002A62D6">
      <w:pPr>
        <w:rPr>
          <w:rFonts w:cs="Arial"/>
        </w:rPr>
      </w:pPr>
    </w:p>
    <w:p w14:paraId="4CF0166A" w14:textId="77777777" w:rsidR="002A62D6" w:rsidRPr="00EC4CFF" w:rsidRDefault="002A62D6" w:rsidP="002A62D6">
      <w:pPr>
        <w:rPr>
          <w:rFonts w:cs="Arial"/>
        </w:rPr>
      </w:pPr>
    </w:p>
    <w:p w14:paraId="3198CB48" w14:textId="77777777" w:rsidR="002A62D6" w:rsidRPr="00EC4CFF" w:rsidRDefault="002A62D6" w:rsidP="002A62D6">
      <w:pPr>
        <w:rPr>
          <w:rFonts w:cs="Arial"/>
        </w:rPr>
      </w:pPr>
    </w:p>
    <w:tbl>
      <w:tblPr>
        <w:tblW w:w="10035" w:type="dxa"/>
        <w:jc w:val="center"/>
        <w:tblLayout w:type="fixed"/>
        <w:tblLook w:val="04A0" w:firstRow="1" w:lastRow="0" w:firstColumn="1" w:lastColumn="0" w:noHBand="0" w:noVBand="1"/>
      </w:tblPr>
      <w:tblGrid>
        <w:gridCol w:w="3883"/>
        <w:gridCol w:w="2128"/>
        <w:gridCol w:w="4024"/>
      </w:tblGrid>
      <w:tr w:rsidR="002A62D6" w:rsidRPr="00EC4CFF" w14:paraId="3A9C61C0" w14:textId="77777777" w:rsidTr="00137EBC">
        <w:trPr>
          <w:jc w:val="center"/>
        </w:trPr>
        <w:tc>
          <w:tcPr>
            <w:tcW w:w="3882" w:type="dxa"/>
            <w:hideMark/>
          </w:tcPr>
          <w:p w14:paraId="4DBB5CC7" w14:textId="77777777" w:rsidR="002A62D6" w:rsidRPr="00EC4CFF" w:rsidRDefault="002A62D6" w:rsidP="00137EBC">
            <w:pPr>
              <w:jc w:val="center"/>
              <w:rPr>
                <w:rFonts w:cs="Arial"/>
              </w:rPr>
            </w:pPr>
            <w:r w:rsidRPr="00EC4CFF">
              <w:rPr>
                <w:rFonts w:cs="Arial"/>
              </w:rPr>
              <w:t>Датум:</w:t>
            </w:r>
          </w:p>
        </w:tc>
        <w:tc>
          <w:tcPr>
            <w:tcW w:w="2127" w:type="dxa"/>
          </w:tcPr>
          <w:p w14:paraId="27E30D0B" w14:textId="77777777" w:rsidR="002A62D6" w:rsidRPr="00EC4CFF" w:rsidRDefault="002A62D6" w:rsidP="00137EBC">
            <w:pPr>
              <w:jc w:val="center"/>
              <w:rPr>
                <w:rFonts w:cs="Arial"/>
                <w:lang w:val="ru-RU"/>
              </w:rPr>
            </w:pPr>
          </w:p>
        </w:tc>
        <w:tc>
          <w:tcPr>
            <w:tcW w:w="4022" w:type="dxa"/>
            <w:hideMark/>
          </w:tcPr>
          <w:p w14:paraId="4C78352A" w14:textId="77777777" w:rsidR="002A62D6" w:rsidRPr="00EC4CFF" w:rsidRDefault="002A62D6" w:rsidP="00137EBC">
            <w:pPr>
              <w:rPr>
                <w:rFonts w:cs="Arial"/>
                <w:lang w:val="ru-RU"/>
              </w:rPr>
            </w:pPr>
            <w:r>
              <w:rPr>
                <w:rFonts w:cs="Arial"/>
                <w:lang w:val="sr-Cyrl-RS"/>
              </w:rPr>
              <w:t xml:space="preserve">                </w:t>
            </w:r>
            <w:r w:rsidRPr="00EC4CFF">
              <w:rPr>
                <w:rFonts w:cs="Arial"/>
              </w:rPr>
              <w:t>Понуђач</w:t>
            </w:r>
            <w:r w:rsidRPr="00EC4CFF">
              <w:rPr>
                <w:rFonts w:cs="Arial"/>
                <w:lang w:val="ru-RU"/>
              </w:rPr>
              <w:t>:</w:t>
            </w:r>
          </w:p>
        </w:tc>
      </w:tr>
      <w:tr w:rsidR="002A62D6" w:rsidRPr="00EC4CFF" w14:paraId="0E46ECDC" w14:textId="77777777" w:rsidTr="00137EBC">
        <w:trPr>
          <w:jc w:val="center"/>
        </w:trPr>
        <w:tc>
          <w:tcPr>
            <w:tcW w:w="3882" w:type="dxa"/>
          </w:tcPr>
          <w:p w14:paraId="1C5EE642" w14:textId="77777777" w:rsidR="002A62D6" w:rsidRPr="00EC4CFF" w:rsidRDefault="002A62D6" w:rsidP="00137EBC">
            <w:pPr>
              <w:jc w:val="center"/>
              <w:rPr>
                <w:rFonts w:cs="Arial"/>
              </w:rPr>
            </w:pPr>
          </w:p>
        </w:tc>
        <w:tc>
          <w:tcPr>
            <w:tcW w:w="2127" w:type="dxa"/>
            <w:hideMark/>
          </w:tcPr>
          <w:p w14:paraId="7FB42DD7" w14:textId="77777777" w:rsidR="002A62D6" w:rsidRPr="00EC4CFF" w:rsidRDefault="002A62D6" w:rsidP="00137EBC">
            <w:pPr>
              <w:jc w:val="center"/>
              <w:rPr>
                <w:rFonts w:cs="Arial"/>
              </w:rPr>
            </w:pPr>
            <w:r w:rsidRPr="00EC4CFF">
              <w:rPr>
                <w:rFonts w:cs="Arial"/>
              </w:rPr>
              <w:t>М.П.</w:t>
            </w:r>
          </w:p>
        </w:tc>
        <w:tc>
          <w:tcPr>
            <w:tcW w:w="4022" w:type="dxa"/>
          </w:tcPr>
          <w:p w14:paraId="3E4F9654" w14:textId="77777777" w:rsidR="002A62D6" w:rsidRPr="00EC4CFF" w:rsidRDefault="002A62D6" w:rsidP="00137EBC">
            <w:pPr>
              <w:jc w:val="center"/>
              <w:rPr>
                <w:rFonts w:cs="Arial"/>
                <w:lang w:val="ru-RU"/>
              </w:rPr>
            </w:pPr>
          </w:p>
        </w:tc>
      </w:tr>
      <w:tr w:rsidR="002A62D6" w:rsidRPr="00EC4CFF" w14:paraId="4E72B09C" w14:textId="77777777" w:rsidTr="00137EBC">
        <w:trPr>
          <w:jc w:val="center"/>
        </w:trPr>
        <w:tc>
          <w:tcPr>
            <w:tcW w:w="3882" w:type="dxa"/>
            <w:tcBorders>
              <w:top w:val="nil"/>
              <w:left w:val="nil"/>
              <w:bottom w:val="single" w:sz="4" w:space="0" w:color="auto"/>
              <w:right w:val="nil"/>
            </w:tcBorders>
          </w:tcPr>
          <w:p w14:paraId="51F96D51" w14:textId="77777777" w:rsidR="002A62D6" w:rsidRPr="00EC4CFF" w:rsidRDefault="002A62D6" w:rsidP="00137EBC">
            <w:pPr>
              <w:jc w:val="center"/>
              <w:rPr>
                <w:rFonts w:cs="Arial"/>
              </w:rPr>
            </w:pPr>
          </w:p>
        </w:tc>
        <w:tc>
          <w:tcPr>
            <w:tcW w:w="2127" w:type="dxa"/>
          </w:tcPr>
          <w:p w14:paraId="68E39B82" w14:textId="77777777" w:rsidR="002A62D6" w:rsidRPr="00EC4CFF" w:rsidRDefault="002A62D6" w:rsidP="00137EBC">
            <w:pPr>
              <w:jc w:val="center"/>
              <w:rPr>
                <w:rFonts w:cs="Arial"/>
                <w:lang w:val="ru-RU"/>
              </w:rPr>
            </w:pPr>
          </w:p>
        </w:tc>
        <w:tc>
          <w:tcPr>
            <w:tcW w:w="4022" w:type="dxa"/>
            <w:tcBorders>
              <w:top w:val="nil"/>
              <w:left w:val="nil"/>
              <w:bottom w:val="single" w:sz="4" w:space="0" w:color="auto"/>
              <w:right w:val="nil"/>
            </w:tcBorders>
          </w:tcPr>
          <w:p w14:paraId="7ED1B752" w14:textId="77777777" w:rsidR="002A62D6" w:rsidRPr="00EC4CFF" w:rsidRDefault="002A62D6" w:rsidP="00137EBC">
            <w:pPr>
              <w:jc w:val="center"/>
              <w:rPr>
                <w:rFonts w:cs="Arial"/>
                <w:lang w:val="ru-RU"/>
              </w:rPr>
            </w:pPr>
          </w:p>
        </w:tc>
      </w:tr>
    </w:tbl>
    <w:p w14:paraId="20EE3933" w14:textId="77777777" w:rsidR="002A62D6" w:rsidRPr="00EC4CFF" w:rsidRDefault="002A62D6" w:rsidP="002A62D6">
      <w:pPr>
        <w:rPr>
          <w:rFonts w:cs="Arial"/>
        </w:rPr>
      </w:pPr>
      <w:r w:rsidRPr="00EC4CFF">
        <w:rPr>
          <w:rFonts w:cs="Arial"/>
          <w:lang w:val="sr-Cyrl-RS"/>
        </w:rPr>
        <w:t xml:space="preserve">                                                                                                    </w:t>
      </w:r>
      <w:r>
        <w:rPr>
          <w:rFonts w:cs="Arial"/>
          <w:lang w:val="sr-Cyrl-RS"/>
        </w:rPr>
        <w:t xml:space="preserve">    </w:t>
      </w:r>
      <w:r w:rsidRPr="00EC4CFF">
        <w:rPr>
          <w:rFonts w:cs="Arial"/>
        </w:rPr>
        <w:t>Потпис овлашћеног лица</w:t>
      </w:r>
    </w:p>
    <w:p w14:paraId="6E151BE9" w14:textId="77777777" w:rsidR="002A62D6" w:rsidRPr="00EC4CFF" w:rsidRDefault="002A62D6" w:rsidP="002A62D6">
      <w:pPr>
        <w:rPr>
          <w:rFonts w:cs="Arial"/>
        </w:rPr>
      </w:pPr>
    </w:p>
    <w:p w14:paraId="3ADCB74D" w14:textId="77777777" w:rsidR="002A62D6" w:rsidRPr="00EC4CFF" w:rsidRDefault="002A62D6" w:rsidP="002A62D6">
      <w:pPr>
        <w:rPr>
          <w:rFonts w:cs="Arial"/>
        </w:rPr>
      </w:pPr>
    </w:p>
    <w:p w14:paraId="4070CFFA" w14:textId="77777777" w:rsidR="002A62D6" w:rsidRPr="00EC4CFF" w:rsidRDefault="002A62D6" w:rsidP="002A62D6">
      <w:pPr>
        <w:rPr>
          <w:rFonts w:cs="Arial"/>
        </w:rPr>
      </w:pPr>
    </w:p>
    <w:p w14:paraId="42E77CD7" w14:textId="77777777" w:rsidR="002A62D6" w:rsidRPr="00EC4CFF" w:rsidRDefault="002A62D6" w:rsidP="002A62D6">
      <w:pPr>
        <w:rPr>
          <w:rFonts w:cs="Arial"/>
        </w:rPr>
      </w:pPr>
    </w:p>
    <w:p w14:paraId="45AD27D6" w14:textId="77777777" w:rsidR="002A62D6" w:rsidRPr="00EC4CFF" w:rsidRDefault="002A62D6" w:rsidP="002A62D6">
      <w:pPr>
        <w:rPr>
          <w:rFonts w:cs="Arial"/>
        </w:rPr>
      </w:pPr>
      <w:r w:rsidRPr="00EC4CFF">
        <w:rPr>
          <w:rFonts w:cs="Arial"/>
        </w:rPr>
        <w:t>Прилог:</w:t>
      </w:r>
    </w:p>
    <w:p w14:paraId="1EDE0D84" w14:textId="77777777" w:rsidR="002A62D6" w:rsidRPr="00EC4CFF" w:rsidRDefault="002A62D6" w:rsidP="002A62D6">
      <w:pPr>
        <w:numPr>
          <w:ilvl w:val="0"/>
          <w:numId w:val="7"/>
        </w:numPr>
        <w:contextualSpacing/>
        <w:rPr>
          <w:rFonts w:eastAsia="Calibri" w:cs="Arial"/>
        </w:rPr>
      </w:pPr>
      <w:r w:rsidRPr="00EC4CFF">
        <w:rPr>
          <w:rFonts w:eastAsia="Calibri" w:cs="Arial"/>
        </w:rPr>
        <w:lastRenderedPageBreak/>
        <w:t xml:space="preserve"> 1 </w:t>
      </w:r>
      <w:r w:rsidRPr="00EC4CFF">
        <w:rPr>
          <w:rFonts w:eastAsia="Calibri" w:cs="Arial"/>
          <w:lang w:val="sr-Cyrl-RS"/>
        </w:rPr>
        <w:t xml:space="preserve">(словима: </w:t>
      </w:r>
      <w:r w:rsidRPr="00EC4CFF">
        <w:rPr>
          <w:rFonts w:eastAsia="Calibri" w:cs="Arial"/>
        </w:rPr>
        <w:t>једна</w:t>
      </w:r>
      <w:r w:rsidRPr="00EC4CFF">
        <w:rPr>
          <w:rFonts w:eastAsia="Calibri" w:cs="Arial"/>
          <w:lang w:val="sr-Cyrl-RS"/>
        </w:rPr>
        <w:t>)</w:t>
      </w:r>
      <w:r w:rsidRPr="00EC4CFF">
        <w:rPr>
          <w:rFonts w:eastAsia="Calibri" w:cs="Arial"/>
        </w:rPr>
        <w:t xml:space="preserve"> потписана и оверена бланко </w:t>
      </w:r>
      <w:r w:rsidRPr="00EC4CFF">
        <w:rPr>
          <w:rFonts w:eastAsia="Calibri" w:cs="Arial"/>
          <w:lang w:val="sr-Cyrl-RS"/>
        </w:rPr>
        <w:t>сопствена</w:t>
      </w:r>
      <w:r w:rsidRPr="00EC4CFF">
        <w:rPr>
          <w:rFonts w:eastAsia="Calibri" w:cs="Arial"/>
        </w:rPr>
        <w:t xml:space="preserve"> меница као гаранција за </w:t>
      </w:r>
      <w:r w:rsidRPr="00EC4CFF">
        <w:rPr>
          <w:rFonts w:eastAsia="Calibri" w:cs="Arial"/>
          <w:lang w:val="sr-Cyrl-RS"/>
        </w:rPr>
        <w:t>отклањање недостатака у гарантном року</w:t>
      </w:r>
      <w:r w:rsidRPr="00EC4CFF">
        <w:rPr>
          <w:rFonts w:eastAsia="Calibri" w:cs="Arial"/>
        </w:rPr>
        <w:t xml:space="preserve"> </w:t>
      </w:r>
    </w:p>
    <w:p w14:paraId="47B95373" w14:textId="77777777" w:rsidR="002A62D6" w:rsidRPr="00EC4CFF" w:rsidRDefault="002A62D6" w:rsidP="002A62D6">
      <w:pPr>
        <w:numPr>
          <w:ilvl w:val="0"/>
          <w:numId w:val="7"/>
        </w:numPr>
        <w:contextualSpacing/>
        <w:rPr>
          <w:rFonts w:eastAsia="Calibri" w:cs="Arial"/>
        </w:rPr>
      </w:pPr>
      <w:r w:rsidRPr="00EC4CFF">
        <w:rPr>
          <w:rFonts w:eastAsia="Calibri" w:cs="Arial"/>
        </w:rPr>
        <w:t xml:space="preserve">фотокопију важећег Картона депонованих потписа овлашћених лица за располагање новчаним средствима понуђача код  пословне банке, </w:t>
      </w:r>
      <w:r w:rsidRPr="00EC4CFF">
        <w:rPr>
          <w:rFonts w:eastAsia="Calibri" w:cs="Arial"/>
          <w:lang w:val="sr-Cyrl-RS"/>
        </w:rPr>
        <w:t>оверену од стране банке</w:t>
      </w:r>
    </w:p>
    <w:p w14:paraId="2BC33C18" w14:textId="77777777" w:rsidR="002A62D6" w:rsidRPr="00EC4CFF" w:rsidRDefault="002A62D6" w:rsidP="002A62D6">
      <w:pPr>
        <w:numPr>
          <w:ilvl w:val="0"/>
          <w:numId w:val="7"/>
        </w:numPr>
        <w:contextualSpacing/>
        <w:rPr>
          <w:rFonts w:eastAsia="Calibri" w:cs="Arial"/>
        </w:rPr>
      </w:pPr>
      <w:r w:rsidRPr="00EC4CFF">
        <w:rPr>
          <w:rFonts w:eastAsia="Calibri" w:cs="Arial"/>
        </w:rPr>
        <w:t xml:space="preserve">фотокопију ОП обрасца </w:t>
      </w:r>
    </w:p>
    <w:p w14:paraId="7BE52BF9" w14:textId="77777777" w:rsidR="002A62D6" w:rsidRPr="00EC4CFF" w:rsidRDefault="002A62D6" w:rsidP="002A62D6">
      <w:pPr>
        <w:numPr>
          <w:ilvl w:val="0"/>
          <w:numId w:val="7"/>
        </w:numPr>
        <w:contextualSpacing/>
        <w:rPr>
          <w:rFonts w:eastAsia="Calibri" w:cs="Arial"/>
        </w:rPr>
      </w:pPr>
      <w:r w:rsidRPr="00EC4CFF">
        <w:rPr>
          <w:rFonts w:eastAsia="Calibri"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14:paraId="21D4E5B2" w14:textId="77777777" w:rsidR="002A62D6" w:rsidRPr="00EC4CFF" w:rsidRDefault="002A62D6" w:rsidP="002A62D6">
      <w:pPr>
        <w:numPr>
          <w:ilvl w:val="0"/>
          <w:numId w:val="7"/>
        </w:numPr>
        <w:contextualSpacing/>
        <w:rPr>
          <w:rFonts w:eastAsia="Calibri" w:cs="Arial"/>
        </w:rPr>
      </w:pPr>
      <w:r w:rsidRPr="00EC4CFF">
        <w:rPr>
          <w:rFonts w:eastAsia="Calibri" w:cs="Arial"/>
        </w:rPr>
        <w:t xml:space="preserve">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7F7CA96A" w14:textId="77777777" w:rsidR="002A62D6" w:rsidRPr="00EC4CFF" w:rsidRDefault="002A62D6" w:rsidP="002A62D6">
      <w:pPr>
        <w:rPr>
          <w:rFonts w:cs="Arial"/>
          <w:b/>
          <w:lang w:val="sr-Cyrl-RS"/>
        </w:rPr>
      </w:pPr>
    </w:p>
    <w:p w14:paraId="6C7C39D9" w14:textId="77777777" w:rsidR="002A62D6" w:rsidRPr="00EC4CFF" w:rsidRDefault="002A62D6" w:rsidP="002A62D6">
      <w:pPr>
        <w:rPr>
          <w:rFonts w:cs="Arial"/>
          <w:b/>
          <w:lang w:val="sr-Cyrl-RS"/>
        </w:rPr>
      </w:pPr>
    </w:p>
    <w:p w14:paraId="74C41ADC" w14:textId="77777777" w:rsidR="002A62D6" w:rsidRDefault="002A62D6" w:rsidP="002A62D6">
      <w:pPr>
        <w:rPr>
          <w:rFonts w:cs="Arial"/>
          <w:b/>
          <w:lang w:val="sr-Cyrl-RS"/>
        </w:rPr>
      </w:pPr>
    </w:p>
    <w:p w14:paraId="224772D1" w14:textId="77777777" w:rsidR="002A62D6" w:rsidRDefault="002A62D6" w:rsidP="002A62D6">
      <w:pPr>
        <w:rPr>
          <w:rFonts w:cs="Arial"/>
          <w:b/>
          <w:lang w:val="sr-Cyrl-RS"/>
        </w:rPr>
      </w:pPr>
    </w:p>
    <w:p w14:paraId="2A0C905F" w14:textId="77777777" w:rsidR="002A62D6" w:rsidRDefault="002A62D6" w:rsidP="002A62D6">
      <w:pPr>
        <w:rPr>
          <w:rFonts w:cs="Arial"/>
          <w:b/>
          <w:lang w:val="sr-Cyrl-RS"/>
        </w:rPr>
      </w:pPr>
    </w:p>
    <w:p w14:paraId="3F0B5B30" w14:textId="77777777" w:rsidR="002A62D6" w:rsidRDefault="002A62D6" w:rsidP="002A62D6">
      <w:pPr>
        <w:rPr>
          <w:rFonts w:cs="Arial"/>
          <w:b/>
          <w:lang w:val="sr-Cyrl-RS"/>
        </w:rPr>
      </w:pPr>
    </w:p>
    <w:p w14:paraId="31B60FA3" w14:textId="77777777" w:rsidR="002A62D6" w:rsidRDefault="002A62D6" w:rsidP="002A62D6">
      <w:pPr>
        <w:rPr>
          <w:rFonts w:cs="Arial"/>
          <w:b/>
          <w:lang w:val="sr-Cyrl-RS"/>
        </w:rPr>
      </w:pPr>
    </w:p>
    <w:p w14:paraId="3082B9D5" w14:textId="77777777" w:rsidR="002A62D6" w:rsidRPr="00EC4CFF" w:rsidRDefault="002A62D6" w:rsidP="002A62D6">
      <w:pPr>
        <w:rPr>
          <w:rFonts w:cs="Arial"/>
          <w:b/>
          <w:lang w:val="sr-Cyrl-RS"/>
        </w:rPr>
      </w:pPr>
    </w:p>
    <w:p w14:paraId="221FDD26" w14:textId="77777777" w:rsidR="002A62D6" w:rsidRPr="00EC4CFF" w:rsidRDefault="002A62D6" w:rsidP="002A62D6">
      <w:pPr>
        <w:rPr>
          <w:rFonts w:cs="Arial"/>
          <w:b/>
          <w:lang w:val="sr-Cyrl-RS"/>
        </w:rPr>
      </w:pPr>
    </w:p>
    <w:p w14:paraId="3B73BA32" w14:textId="77777777" w:rsidR="002A62D6" w:rsidRPr="00EC4CFF" w:rsidRDefault="002A62D6" w:rsidP="002A62D6">
      <w:pPr>
        <w:rPr>
          <w:rFonts w:cs="Arial"/>
          <w:b/>
          <w:lang w:val="sr-Cyrl-RS"/>
        </w:rPr>
      </w:pPr>
    </w:p>
    <w:p w14:paraId="61BADD43" w14:textId="2AEB7528" w:rsidR="004078BC" w:rsidRDefault="004078BC">
      <w:pPr>
        <w:spacing w:before="0"/>
        <w:jc w:val="left"/>
        <w:rPr>
          <w:rFonts w:cs="Arial"/>
          <w:b/>
          <w:sz w:val="24"/>
          <w:szCs w:val="24"/>
          <w:lang w:val="sr-Cyrl-RS"/>
        </w:rPr>
      </w:pPr>
      <w:r>
        <w:rPr>
          <w:rFonts w:cs="Arial"/>
          <w:b/>
          <w:sz w:val="24"/>
          <w:szCs w:val="24"/>
          <w:lang w:val="sr-Cyrl-RS"/>
        </w:rPr>
        <w:br w:type="page"/>
      </w:r>
    </w:p>
    <w:p w14:paraId="25FA55ED" w14:textId="77777777" w:rsidR="002A62D6" w:rsidRDefault="002A62D6" w:rsidP="002A62D6">
      <w:pPr>
        <w:rPr>
          <w:rFonts w:cs="Arial"/>
          <w:b/>
          <w:sz w:val="24"/>
          <w:szCs w:val="24"/>
          <w:lang w:val="sr-Cyrl-RS"/>
        </w:rPr>
      </w:pPr>
    </w:p>
    <w:p w14:paraId="58C75005" w14:textId="77777777" w:rsidR="002A62D6" w:rsidRPr="00E067A1" w:rsidRDefault="002A62D6" w:rsidP="002A62D6">
      <w:pPr>
        <w:jc w:val="right"/>
        <w:rPr>
          <w:rFonts w:cs="Arial"/>
          <w:b/>
          <w:sz w:val="24"/>
          <w:szCs w:val="24"/>
          <w:lang w:val="sr-Cyrl-RS"/>
        </w:rPr>
      </w:pPr>
      <w:r w:rsidRPr="00E067A1">
        <w:rPr>
          <w:rFonts w:cs="Arial"/>
          <w:b/>
          <w:sz w:val="24"/>
          <w:szCs w:val="24"/>
          <w:lang w:val="sr-Cyrl-RS"/>
        </w:rPr>
        <w:t xml:space="preserve">                                              ПРИЛОГ</w:t>
      </w:r>
      <w:r>
        <w:rPr>
          <w:rFonts w:cs="Arial"/>
          <w:b/>
          <w:sz w:val="24"/>
          <w:szCs w:val="24"/>
          <w:lang w:val="sr-Cyrl-RS"/>
        </w:rPr>
        <w:t xml:space="preserve">  5</w:t>
      </w:r>
      <w:r w:rsidRPr="00E067A1">
        <w:rPr>
          <w:rFonts w:cs="Arial"/>
          <w:b/>
          <w:sz w:val="24"/>
          <w:szCs w:val="24"/>
          <w:lang w:val="sr-Cyrl-RS"/>
        </w:rPr>
        <w:t>.</w:t>
      </w:r>
    </w:p>
    <w:tbl>
      <w:tblPr>
        <w:tblStyle w:val="TableNormal1"/>
        <w:tblW w:w="0" w:type="auto"/>
        <w:tblInd w:w="89" w:type="dxa"/>
        <w:tblLayout w:type="fixed"/>
        <w:tblLook w:val="01E0" w:firstRow="1" w:lastRow="1" w:firstColumn="1" w:lastColumn="1" w:noHBand="0" w:noVBand="0"/>
      </w:tblPr>
      <w:tblGrid>
        <w:gridCol w:w="2979"/>
        <w:gridCol w:w="4820"/>
        <w:gridCol w:w="1985"/>
      </w:tblGrid>
      <w:tr w:rsidR="002A62D6" w:rsidRPr="00E067A1" w14:paraId="550AA5A7" w14:textId="77777777" w:rsidTr="00137EBC">
        <w:trPr>
          <w:trHeight w:hRule="exact" w:val="320"/>
        </w:trPr>
        <w:tc>
          <w:tcPr>
            <w:tcW w:w="2979" w:type="dxa"/>
            <w:vMerge w:val="restart"/>
            <w:tcBorders>
              <w:top w:val="single" w:sz="13" w:space="0" w:color="000000"/>
              <w:left w:val="single" w:sz="12" w:space="0" w:color="000000"/>
              <w:right w:val="single" w:sz="12" w:space="0" w:color="000000"/>
            </w:tcBorders>
          </w:tcPr>
          <w:p w14:paraId="7155B33E" w14:textId="77777777" w:rsidR="002A62D6" w:rsidRPr="00E067A1" w:rsidRDefault="002A62D6" w:rsidP="00137EBC">
            <w:pPr>
              <w:spacing w:before="155" w:line="275" w:lineRule="auto"/>
              <w:ind w:right="123"/>
              <w:rPr>
                <w:rFonts w:ascii="Arial" w:hAnsi="Arial" w:cs="Arial"/>
                <w:sz w:val="24"/>
                <w:szCs w:val="24"/>
                <w:lang w:val="sr-Cyrl-RS"/>
              </w:rPr>
            </w:pPr>
            <w:r w:rsidRPr="00E067A1">
              <w:rPr>
                <w:rFonts w:cs="Arial"/>
                <w:noProof/>
                <w:sz w:val="24"/>
                <w:szCs w:val="24"/>
                <w:lang w:val="sr-Latn-RS" w:eastAsia="sr-Latn-RS"/>
              </w:rPr>
              <w:drawing>
                <wp:anchor distT="0" distB="0" distL="114300" distR="114300" simplePos="0" relativeHeight="251665408" behindDoc="0" locked="0" layoutInCell="1" allowOverlap="1" wp14:anchorId="50081CFB" wp14:editId="624C9AB4">
                  <wp:simplePos x="0" y="0"/>
                  <wp:positionH relativeFrom="column">
                    <wp:posOffset>-3175</wp:posOffset>
                  </wp:positionH>
                  <wp:positionV relativeFrom="paragraph">
                    <wp:posOffset>118110</wp:posOffset>
                  </wp:positionV>
                  <wp:extent cx="1869440" cy="314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869440" cy="314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0" w:type="dxa"/>
            <w:vMerge w:val="restart"/>
            <w:tcBorders>
              <w:top w:val="single" w:sz="13" w:space="0" w:color="000000"/>
              <w:left w:val="single" w:sz="12" w:space="0" w:color="000000"/>
              <w:right w:val="single" w:sz="12" w:space="0" w:color="000000"/>
            </w:tcBorders>
            <w:vAlign w:val="center"/>
          </w:tcPr>
          <w:p w14:paraId="7FCA5325" w14:textId="77777777" w:rsidR="002A62D6" w:rsidRPr="00E067A1" w:rsidRDefault="002A62D6" w:rsidP="00137EBC">
            <w:pPr>
              <w:spacing w:before="122" w:line="277" w:lineRule="auto"/>
              <w:ind w:left="178" w:right="106"/>
              <w:jc w:val="center"/>
              <w:rPr>
                <w:rFonts w:ascii="Arial" w:hAnsi="Arial" w:cs="Arial"/>
                <w:b/>
                <w:sz w:val="24"/>
                <w:szCs w:val="24"/>
                <w:lang w:val="sr-Cyrl-RS"/>
              </w:rPr>
            </w:pPr>
            <w:r w:rsidRPr="00E067A1">
              <w:rPr>
                <w:rFonts w:ascii="Arial" w:eastAsia="Calibri" w:hAnsi="Arial" w:cs="Arial"/>
                <w:b/>
                <w:spacing w:val="-1"/>
                <w:sz w:val="24"/>
                <w:szCs w:val="24"/>
                <w:lang w:val="sr-Cyrl-RS"/>
              </w:rPr>
              <w:t>Обавештење о испоруци добара</w:t>
            </w:r>
          </w:p>
        </w:tc>
        <w:tc>
          <w:tcPr>
            <w:tcW w:w="1985" w:type="dxa"/>
            <w:tcBorders>
              <w:top w:val="single" w:sz="13" w:space="0" w:color="000000"/>
              <w:left w:val="single" w:sz="12" w:space="0" w:color="000000"/>
              <w:bottom w:val="single" w:sz="13" w:space="0" w:color="000000"/>
              <w:right w:val="single" w:sz="12" w:space="0" w:color="000000"/>
            </w:tcBorders>
            <w:vAlign w:val="center"/>
          </w:tcPr>
          <w:p w14:paraId="0FE4BBF0" w14:textId="77777777" w:rsidR="002A62D6" w:rsidRPr="00E067A1" w:rsidRDefault="002A62D6" w:rsidP="00137EBC">
            <w:pPr>
              <w:spacing w:line="245" w:lineRule="exact"/>
              <w:ind w:left="354"/>
              <w:rPr>
                <w:rFonts w:ascii="Arial" w:hAnsi="Arial" w:cs="Arial"/>
                <w:sz w:val="24"/>
                <w:szCs w:val="24"/>
              </w:rPr>
            </w:pPr>
            <w:r w:rsidRPr="00E067A1">
              <w:rPr>
                <w:rFonts w:ascii="Arial" w:eastAsia="Calibri" w:hAnsi="Arial" w:cs="Arial"/>
                <w:b/>
                <w:spacing w:val="-1"/>
                <w:sz w:val="24"/>
                <w:szCs w:val="24"/>
              </w:rPr>
              <w:t>ФK.6.2.4.0.2</w:t>
            </w:r>
          </w:p>
        </w:tc>
      </w:tr>
      <w:tr w:rsidR="002A62D6" w:rsidRPr="00E067A1" w14:paraId="7095C386" w14:textId="77777777" w:rsidTr="00137EBC">
        <w:trPr>
          <w:trHeight w:hRule="exact" w:val="560"/>
        </w:trPr>
        <w:tc>
          <w:tcPr>
            <w:tcW w:w="2979" w:type="dxa"/>
            <w:vMerge/>
            <w:tcBorders>
              <w:left w:val="single" w:sz="12" w:space="0" w:color="000000"/>
              <w:bottom w:val="single" w:sz="12" w:space="0" w:color="000000"/>
              <w:right w:val="single" w:sz="12" w:space="0" w:color="000000"/>
            </w:tcBorders>
          </w:tcPr>
          <w:p w14:paraId="1481CBBE" w14:textId="77777777" w:rsidR="002A62D6" w:rsidRPr="00E067A1" w:rsidRDefault="002A62D6" w:rsidP="00137EBC">
            <w:pPr>
              <w:rPr>
                <w:rFonts w:ascii="Arial" w:eastAsia="Calibri" w:hAnsi="Arial" w:cs="Arial"/>
                <w:sz w:val="24"/>
                <w:szCs w:val="24"/>
              </w:rPr>
            </w:pPr>
          </w:p>
        </w:tc>
        <w:tc>
          <w:tcPr>
            <w:tcW w:w="4820" w:type="dxa"/>
            <w:vMerge/>
            <w:tcBorders>
              <w:left w:val="single" w:sz="12" w:space="0" w:color="000000"/>
              <w:bottom w:val="single" w:sz="12" w:space="0" w:color="000000"/>
              <w:right w:val="single" w:sz="12" w:space="0" w:color="000000"/>
            </w:tcBorders>
          </w:tcPr>
          <w:p w14:paraId="5271E3DB" w14:textId="77777777" w:rsidR="002A62D6" w:rsidRPr="00E067A1" w:rsidRDefault="002A62D6" w:rsidP="00137EBC">
            <w:pPr>
              <w:rPr>
                <w:rFonts w:ascii="Arial" w:eastAsia="Calibri" w:hAnsi="Arial" w:cs="Arial"/>
                <w:sz w:val="24"/>
                <w:szCs w:val="24"/>
              </w:rPr>
            </w:pPr>
          </w:p>
        </w:tc>
        <w:tc>
          <w:tcPr>
            <w:tcW w:w="1985" w:type="dxa"/>
            <w:tcBorders>
              <w:top w:val="single" w:sz="13" w:space="0" w:color="000000"/>
              <w:left w:val="single" w:sz="12" w:space="0" w:color="000000"/>
              <w:bottom w:val="single" w:sz="12" w:space="0" w:color="000000"/>
              <w:right w:val="single" w:sz="12" w:space="0" w:color="000000"/>
            </w:tcBorders>
            <w:vAlign w:val="center"/>
          </w:tcPr>
          <w:p w14:paraId="763F2C5C" w14:textId="77777777" w:rsidR="002A62D6" w:rsidRPr="00E067A1" w:rsidRDefault="002A62D6" w:rsidP="00137EBC">
            <w:pPr>
              <w:spacing w:line="275" w:lineRule="auto"/>
              <w:ind w:left="11"/>
              <w:rPr>
                <w:rFonts w:ascii="Arial" w:hAnsi="Arial" w:cs="Arial"/>
                <w:sz w:val="24"/>
                <w:szCs w:val="24"/>
              </w:rPr>
            </w:pPr>
            <w:r w:rsidRPr="00E067A1">
              <w:rPr>
                <w:rFonts w:ascii="Arial" w:eastAsia="Calibri" w:hAnsi="Arial" w:cs="Arial"/>
                <w:spacing w:val="-1"/>
                <w:sz w:val="24"/>
                <w:szCs w:val="24"/>
              </w:rPr>
              <w:t>Датум: ___________</w:t>
            </w:r>
          </w:p>
        </w:tc>
      </w:tr>
    </w:tbl>
    <w:p w14:paraId="3C7AE07E" w14:textId="77777777" w:rsidR="002A62D6" w:rsidRPr="00E067A1" w:rsidRDefault="002A62D6" w:rsidP="002A62D6">
      <w:pPr>
        <w:spacing w:before="7"/>
        <w:rPr>
          <w:rFonts w:eastAsia="Arial" w:cs="Arial"/>
          <w:b/>
          <w:bCs/>
          <w:sz w:val="24"/>
          <w:szCs w:val="24"/>
        </w:rPr>
      </w:pPr>
    </w:p>
    <w:p w14:paraId="51032281" w14:textId="77777777" w:rsidR="002A62D6" w:rsidRPr="00F232BD" w:rsidRDefault="002A62D6" w:rsidP="002A62D6">
      <w:pPr>
        <w:spacing w:after="240"/>
        <w:rPr>
          <w:rFonts w:eastAsia="Arial" w:cs="Arial"/>
          <w:b/>
          <w:bCs/>
          <w:lang w:val="sr-Cyrl-RS"/>
        </w:rPr>
      </w:pPr>
      <w:r w:rsidRPr="00E067A1">
        <w:rPr>
          <w:rFonts w:eastAsia="Arial" w:cs="Arial"/>
          <w:b/>
          <w:bCs/>
          <w:sz w:val="24"/>
          <w:szCs w:val="24"/>
        </w:rPr>
        <w:tab/>
      </w:r>
      <w:r w:rsidRPr="00F232BD">
        <w:rPr>
          <w:rFonts w:eastAsia="Arial" w:cs="Arial"/>
          <w:b/>
          <w:bCs/>
          <w:lang w:val="sr-Cyrl-RS"/>
        </w:rPr>
        <w:t>НАПОМЕНА: Доставити најмање 24</w:t>
      </w:r>
      <w:r w:rsidRPr="00F232BD">
        <w:rPr>
          <w:rFonts w:eastAsia="Arial" w:cs="Arial"/>
          <w:b/>
          <w:bCs/>
        </w:rPr>
        <w:t>h</w:t>
      </w:r>
      <w:r w:rsidRPr="00F232BD">
        <w:rPr>
          <w:rFonts w:eastAsia="Arial" w:cs="Arial"/>
          <w:b/>
          <w:bCs/>
          <w:lang w:val="sr-Cyrl-RS"/>
        </w:rPr>
        <w:t xml:space="preserve"> пре испоруке.</w:t>
      </w:r>
    </w:p>
    <w:p w14:paraId="004F9BD0" w14:textId="77777777" w:rsidR="002A62D6" w:rsidRPr="00F232BD" w:rsidRDefault="002A62D6" w:rsidP="002A62D6">
      <w:pPr>
        <w:widowControl w:val="0"/>
        <w:numPr>
          <w:ilvl w:val="0"/>
          <w:numId w:val="23"/>
        </w:numPr>
        <w:ind w:left="426"/>
        <w:rPr>
          <w:rFonts w:eastAsia="Arial" w:cs="Arial"/>
        </w:rPr>
      </w:pPr>
      <w:r w:rsidRPr="00F232BD">
        <w:rPr>
          <w:rFonts w:cs="Arial"/>
          <w:spacing w:val="-1"/>
          <w:lang w:val="sr-Cyrl-RS"/>
        </w:rPr>
        <w:t>Добављач _________________________________________________________</w:t>
      </w:r>
      <w:r w:rsidRPr="00F232BD">
        <w:rPr>
          <w:rFonts w:cs="Arial"/>
          <w:spacing w:val="-1"/>
        </w:rPr>
        <w:t>__________</w:t>
      </w:r>
    </w:p>
    <w:p w14:paraId="09193217" w14:textId="77777777" w:rsidR="002A62D6" w:rsidRPr="00F232BD" w:rsidRDefault="002A62D6" w:rsidP="002A62D6">
      <w:pPr>
        <w:spacing w:before="1"/>
        <w:ind w:left="426"/>
        <w:rPr>
          <w:rFonts w:eastAsia="Arial" w:cs="Arial"/>
        </w:rPr>
      </w:pPr>
    </w:p>
    <w:p w14:paraId="26A34053" w14:textId="77777777" w:rsidR="002A62D6" w:rsidRPr="00F232BD" w:rsidRDefault="002A62D6" w:rsidP="002A62D6">
      <w:pPr>
        <w:widowControl w:val="0"/>
        <w:numPr>
          <w:ilvl w:val="0"/>
          <w:numId w:val="23"/>
        </w:numPr>
        <w:spacing w:before="72" w:after="120"/>
        <w:ind w:left="425" w:hanging="357"/>
        <w:rPr>
          <w:rFonts w:eastAsia="Arial" w:cs="Arial"/>
        </w:rPr>
      </w:pPr>
      <w:r w:rsidRPr="00F232BD">
        <w:rPr>
          <w:rFonts w:cs="Arial"/>
          <w:spacing w:val="-1"/>
          <w:lang w:val="sr-Cyrl-RS"/>
        </w:rPr>
        <w:t xml:space="preserve">Основ испоруке (назив документа, број, датум) </w:t>
      </w:r>
    </w:p>
    <w:p w14:paraId="5FE77932" w14:textId="77777777" w:rsidR="002A62D6" w:rsidRPr="00F232BD" w:rsidRDefault="002A62D6" w:rsidP="002A62D6">
      <w:pPr>
        <w:ind w:left="426"/>
        <w:rPr>
          <w:rFonts w:eastAsia="Arial" w:cs="Arial"/>
        </w:rPr>
      </w:pPr>
      <w:r w:rsidRPr="00F232BD">
        <w:rPr>
          <w:rFonts w:eastAsia="Arial" w:cs="Arial"/>
          <w:lang w:val="sr-Cyrl-RS"/>
        </w:rPr>
        <w:t>______________________________________________________________________</w:t>
      </w:r>
    </w:p>
    <w:p w14:paraId="4E2167F0" w14:textId="77777777" w:rsidR="002A62D6" w:rsidRPr="00F232BD" w:rsidRDefault="002A62D6" w:rsidP="002A62D6">
      <w:pPr>
        <w:widowControl w:val="0"/>
        <w:numPr>
          <w:ilvl w:val="0"/>
          <w:numId w:val="23"/>
        </w:numPr>
        <w:spacing w:before="72" w:after="120"/>
        <w:ind w:left="425" w:hanging="357"/>
        <w:rPr>
          <w:rFonts w:eastAsia="Arial" w:cs="Arial"/>
        </w:rPr>
      </w:pPr>
      <w:r w:rsidRPr="00F232BD">
        <w:rPr>
          <w:rFonts w:eastAsia="Arial" w:cs="Arial"/>
          <w:lang w:val="sr-Cyrl-RS"/>
        </w:rPr>
        <w:t>Предмет испоруке (кратак опис)</w:t>
      </w:r>
    </w:p>
    <w:p w14:paraId="729D5294" w14:textId="77777777" w:rsidR="002A62D6" w:rsidRPr="00F232BD" w:rsidRDefault="002A62D6" w:rsidP="002A62D6">
      <w:pPr>
        <w:spacing w:before="72"/>
        <w:ind w:left="426"/>
        <w:rPr>
          <w:rFonts w:eastAsia="Arial" w:cs="Arial"/>
          <w:lang w:val="sr-Cyrl-RS"/>
        </w:rPr>
      </w:pPr>
      <w:r w:rsidRPr="00F232BD">
        <w:rPr>
          <w:rFonts w:eastAsia="Arial" w:cs="Arial"/>
          <w:lang w:val="sr-Cyrl-RS"/>
        </w:rPr>
        <w:t>_____________________________________________________________________</w:t>
      </w:r>
    </w:p>
    <w:p w14:paraId="1875E34A" w14:textId="77777777" w:rsidR="002A62D6" w:rsidRPr="00F232BD" w:rsidRDefault="002A62D6" w:rsidP="002A62D6">
      <w:pPr>
        <w:spacing w:before="72"/>
        <w:ind w:left="426"/>
        <w:rPr>
          <w:rFonts w:eastAsia="Arial" w:cs="Arial"/>
        </w:rPr>
      </w:pPr>
    </w:p>
    <w:p w14:paraId="7D9D5A88" w14:textId="77777777" w:rsidR="002A62D6" w:rsidRPr="00F232BD" w:rsidRDefault="002A62D6" w:rsidP="002A62D6">
      <w:pPr>
        <w:widowControl w:val="0"/>
        <w:numPr>
          <w:ilvl w:val="0"/>
          <w:numId w:val="23"/>
        </w:numPr>
        <w:spacing w:before="72"/>
        <w:ind w:left="426"/>
        <w:rPr>
          <w:rFonts w:eastAsia="Arial" w:cs="Arial"/>
        </w:rPr>
      </w:pPr>
      <w:r w:rsidRPr="00F232BD">
        <w:rPr>
          <w:rFonts w:cs="Arial"/>
          <w:spacing w:val="-1"/>
          <w:lang w:val="sr-Cyrl-RS"/>
        </w:rPr>
        <w:t>Датум, време и место испоруке добара (магацин, погон, радилиште и сл.)</w:t>
      </w:r>
    </w:p>
    <w:p w14:paraId="18A70CA5" w14:textId="77777777" w:rsidR="002A62D6" w:rsidRPr="00F232BD" w:rsidRDefault="002A62D6" w:rsidP="002A62D6">
      <w:pPr>
        <w:ind w:left="426"/>
        <w:rPr>
          <w:rFonts w:eastAsia="Arial" w:cs="Arial"/>
          <w:lang w:val="sr-Cyrl-RS"/>
        </w:rPr>
      </w:pPr>
      <w:r w:rsidRPr="00F232BD">
        <w:rPr>
          <w:rFonts w:eastAsia="Arial" w:cs="Arial"/>
          <w:lang w:val="sr-Cyrl-RS"/>
        </w:rPr>
        <w:t>_____________________________________________________________________</w:t>
      </w:r>
    </w:p>
    <w:p w14:paraId="5B9CC585" w14:textId="77777777" w:rsidR="002A62D6" w:rsidRPr="00F232BD" w:rsidRDefault="002A62D6" w:rsidP="002A62D6">
      <w:pPr>
        <w:widowControl w:val="0"/>
        <w:numPr>
          <w:ilvl w:val="0"/>
          <w:numId w:val="23"/>
        </w:numPr>
        <w:spacing w:before="72"/>
        <w:ind w:left="426"/>
        <w:rPr>
          <w:rFonts w:eastAsia="Arial" w:cs="Arial"/>
        </w:rPr>
      </w:pPr>
      <w:r w:rsidRPr="00F232BD">
        <w:rPr>
          <w:rFonts w:eastAsia="Arial" w:cs="Arial"/>
          <w:lang w:val="sr-Cyrl-RS"/>
        </w:rPr>
        <w:t xml:space="preserve">Превозник </w:t>
      </w:r>
      <w:r>
        <w:rPr>
          <w:rFonts w:eastAsia="Arial" w:cs="Arial"/>
          <w:lang w:val="sr-Cyrl-RS"/>
        </w:rPr>
        <w:t xml:space="preserve"> </w:t>
      </w:r>
      <w:r w:rsidRPr="00F232BD">
        <w:rPr>
          <w:rFonts w:eastAsia="Arial" w:cs="Arial"/>
          <w:lang w:val="sr-Cyrl-RS"/>
        </w:rPr>
        <w:t xml:space="preserve">(заокружити): </w:t>
      </w:r>
    </w:p>
    <w:p w14:paraId="28526645" w14:textId="77777777" w:rsidR="002A62D6" w:rsidRPr="00F232BD" w:rsidRDefault="002A62D6" w:rsidP="002A62D6">
      <w:pPr>
        <w:widowControl w:val="0"/>
        <w:numPr>
          <w:ilvl w:val="0"/>
          <w:numId w:val="24"/>
        </w:numPr>
        <w:spacing w:before="72"/>
        <w:ind w:left="426"/>
        <w:contextualSpacing/>
        <w:rPr>
          <w:rFonts w:eastAsia="Arial" w:cs="Arial"/>
        </w:rPr>
      </w:pPr>
      <w:r w:rsidRPr="00F232BD">
        <w:rPr>
          <w:rFonts w:eastAsia="Arial" w:cs="Arial"/>
          <w:lang w:val="sr-Cyrl-RS"/>
        </w:rPr>
        <w:t>Сопствени</w:t>
      </w:r>
    </w:p>
    <w:p w14:paraId="7C2A2E91" w14:textId="77777777" w:rsidR="002A62D6" w:rsidRPr="00F232BD" w:rsidRDefault="002A62D6" w:rsidP="002A62D6">
      <w:pPr>
        <w:widowControl w:val="0"/>
        <w:numPr>
          <w:ilvl w:val="0"/>
          <w:numId w:val="24"/>
        </w:numPr>
        <w:spacing w:before="72"/>
        <w:ind w:left="426"/>
        <w:contextualSpacing/>
        <w:jc w:val="left"/>
        <w:rPr>
          <w:rFonts w:eastAsia="Arial" w:cs="Arial"/>
        </w:rPr>
      </w:pPr>
      <w:r w:rsidRPr="00F232BD">
        <w:rPr>
          <w:rFonts w:eastAsia="Arial" w:cs="Arial"/>
          <w:lang w:val="sr-Cyrl-RS"/>
        </w:rPr>
        <w:t>Услужн</w:t>
      </w:r>
      <w:r>
        <w:rPr>
          <w:rFonts w:eastAsia="Arial" w:cs="Arial"/>
          <w:lang w:val="sr-Cyrl-RS"/>
        </w:rPr>
        <w:t xml:space="preserve">и </w:t>
      </w:r>
      <w:r w:rsidRPr="00F232BD">
        <w:rPr>
          <w:rFonts w:eastAsia="Arial" w:cs="Arial"/>
          <w:lang w:val="sr-Cyrl-RS"/>
        </w:rPr>
        <w:t xml:space="preserve"> превоз</w:t>
      </w:r>
      <w:r>
        <w:rPr>
          <w:rFonts w:eastAsia="Arial" w:cs="Arial"/>
          <w:lang w:val="sr-Cyrl-RS"/>
        </w:rPr>
        <w:t xml:space="preserve"> </w:t>
      </w:r>
      <w:r w:rsidRPr="00F232BD">
        <w:rPr>
          <w:rFonts w:eastAsia="Arial" w:cs="Arial"/>
          <w:lang w:val="sr-Cyrl-RS"/>
        </w:rPr>
        <w:t xml:space="preserve"> (назив превозника):_________________________________</w:t>
      </w:r>
      <w:r w:rsidRPr="00F232BD">
        <w:rPr>
          <w:rFonts w:eastAsia="Arial" w:cs="Arial"/>
        </w:rPr>
        <w:t>_________</w:t>
      </w:r>
      <w:r w:rsidRPr="00F232BD">
        <w:rPr>
          <w:rFonts w:eastAsia="Arial" w:cs="Arial"/>
          <w:lang w:val="sr-Cyrl-RS"/>
        </w:rPr>
        <w:t>_</w:t>
      </w:r>
    </w:p>
    <w:p w14:paraId="79497825" w14:textId="77777777" w:rsidR="002A62D6" w:rsidRPr="00F232BD" w:rsidRDefault="002A62D6" w:rsidP="002A62D6">
      <w:pPr>
        <w:spacing w:before="72"/>
        <w:ind w:left="426"/>
        <w:rPr>
          <w:rFonts w:eastAsia="Arial" w:cs="Arial"/>
          <w:lang w:val="sr-Cyrl-RS"/>
        </w:rPr>
      </w:pPr>
      <w:r w:rsidRPr="00F232BD">
        <w:rPr>
          <w:rFonts w:eastAsia="Arial" w:cs="Arial"/>
          <w:lang w:val="sr-Cyrl-RS"/>
        </w:rPr>
        <w:t>_____________________________________________________________________</w:t>
      </w:r>
    </w:p>
    <w:p w14:paraId="12930CDE" w14:textId="77777777" w:rsidR="002A62D6" w:rsidRPr="00F232BD" w:rsidRDefault="002A62D6" w:rsidP="002A62D6">
      <w:pPr>
        <w:widowControl w:val="0"/>
        <w:numPr>
          <w:ilvl w:val="0"/>
          <w:numId w:val="23"/>
        </w:numPr>
        <w:spacing w:before="72"/>
        <w:ind w:left="426"/>
        <w:rPr>
          <w:rFonts w:eastAsia="Arial" w:cs="Arial"/>
        </w:rPr>
      </w:pPr>
      <w:r w:rsidRPr="00F232BD">
        <w:rPr>
          <w:rFonts w:cs="Arial"/>
          <w:spacing w:val="-1"/>
          <w:lang w:val="sr-Cyrl-RS"/>
        </w:rPr>
        <w:t>Превозно средство за доставу (марка, тип возила, регистарска ознака за возило и вучено возило)</w:t>
      </w:r>
      <w:r w:rsidRPr="00F232BD">
        <w:rPr>
          <w:rFonts w:cs="Arial"/>
        </w:rPr>
        <w:t xml:space="preserve"> </w:t>
      </w:r>
      <w:r w:rsidRPr="00F232BD">
        <w:rPr>
          <w:rFonts w:cs="Arial"/>
          <w:u w:val="single" w:color="000000"/>
        </w:rPr>
        <w:t xml:space="preserve"> </w:t>
      </w:r>
    </w:p>
    <w:p w14:paraId="2E616A01" w14:textId="77777777" w:rsidR="002A62D6" w:rsidRPr="00F232BD" w:rsidRDefault="002A62D6" w:rsidP="002A62D6">
      <w:pPr>
        <w:spacing w:after="120"/>
        <w:ind w:left="425"/>
        <w:rPr>
          <w:rFonts w:eastAsia="Arial" w:cs="Arial"/>
          <w:lang w:val="sr-Cyrl-RS"/>
        </w:rPr>
      </w:pPr>
      <w:r w:rsidRPr="00F232BD">
        <w:rPr>
          <w:rFonts w:eastAsia="Arial" w:cs="Arial"/>
          <w:lang w:val="sr-Cyrl-RS"/>
        </w:rPr>
        <w:t>______________________________________________________________________</w:t>
      </w:r>
    </w:p>
    <w:p w14:paraId="6A2C7B88" w14:textId="77777777" w:rsidR="002A62D6" w:rsidRPr="00F232BD" w:rsidRDefault="002A62D6" w:rsidP="002A62D6">
      <w:pPr>
        <w:spacing w:after="120"/>
        <w:ind w:left="425"/>
        <w:rPr>
          <w:rFonts w:eastAsia="Arial" w:cs="Arial"/>
          <w:lang w:val="sr-Cyrl-RS"/>
        </w:rPr>
      </w:pPr>
      <w:r w:rsidRPr="00F232BD">
        <w:rPr>
          <w:rFonts w:eastAsia="Arial" w:cs="Arial"/>
          <w:lang w:val="sr-Cyrl-RS"/>
        </w:rPr>
        <w:t>______________________________________________________________________</w:t>
      </w:r>
    </w:p>
    <w:p w14:paraId="478C0213" w14:textId="77777777" w:rsidR="002A62D6" w:rsidRPr="00F232BD" w:rsidRDefault="002A62D6" w:rsidP="002A62D6">
      <w:pPr>
        <w:widowControl w:val="0"/>
        <w:numPr>
          <w:ilvl w:val="0"/>
          <w:numId w:val="23"/>
        </w:numPr>
        <w:tabs>
          <w:tab w:val="left" w:pos="9555"/>
        </w:tabs>
        <w:spacing w:before="72"/>
        <w:ind w:left="426"/>
        <w:rPr>
          <w:rFonts w:eastAsia="Arial" w:cs="Arial"/>
        </w:rPr>
      </w:pPr>
      <w:r w:rsidRPr="00F232BD">
        <w:rPr>
          <w:rFonts w:cs="Arial"/>
          <w:spacing w:val="-1"/>
          <w:lang w:val="sr-Cyrl-RS"/>
        </w:rPr>
        <w:t>Подаци о возачу и пратиоцима (име, презиме, бр. личне карте/пасоша)</w:t>
      </w:r>
    </w:p>
    <w:p w14:paraId="61385B6E" w14:textId="77777777" w:rsidR="002A62D6" w:rsidRPr="00F232BD" w:rsidRDefault="002A62D6" w:rsidP="002A62D6">
      <w:pPr>
        <w:spacing w:before="1"/>
        <w:rPr>
          <w:rFonts w:eastAsia="Arial" w:cs="Arial"/>
        </w:rPr>
      </w:pPr>
    </w:p>
    <w:tbl>
      <w:tblPr>
        <w:tblStyle w:val="SBSSimple1"/>
        <w:tblW w:w="0" w:type="auto"/>
        <w:tblLook w:val="04A0" w:firstRow="1" w:lastRow="0" w:firstColumn="1" w:lastColumn="0" w:noHBand="0" w:noVBand="1"/>
      </w:tblPr>
      <w:tblGrid>
        <w:gridCol w:w="421"/>
        <w:gridCol w:w="5528"/>
        <w:gridCol w:w="2268"/>
        <w:gridCol w:w="1783"/>
      </w:tblGrid>
      <w:tr w:rsidR="002A62D6" w:rsidRPr="00F232BD" w14:paraId="2151C984" w14:textId="77777777" w:rsidTr="00137EBC">
        <w:tc>
          <w:tcPr>
            <w:tcW w:w="421" w:type="dxa"/>
          </w:tcPr>
          <w:p w14:paraId="4A188492" w14:textId="77777777" w:rsidR="002A62D6" w:rsidRPr="00F232BD" w:rsidRDefault="002A62D6" w:rsidP="00137EBC">
            <w:pPr>
              <w:spacing w:before="72"/>
              <w:rPr>
                <w:rFonts w:eastAsia="Arial" w:cs="Arial"/>
              </w:rPr>
            </w:pPr>
          </w:p>
        </w:tc>
        <w:tc>
          <w:tcPr>
            <w:tcW w:w="5528" w:type="dxa"/>
          </w:tcPr>
          <w:p w14:paraId="29A2A750" w14:textId="77777777" w:rsidR="002A62D6" w:rsidRPr="00F232BD" w:rsidRDefault="002A62D6" w:rsidP="00137EBC">
            <w:pPr>
              <w:spacing w:before="72"/>
              <w:rPr>
                <w:rFonts w:eastAsia="Arial" w:cs="Arial"/>
                <w:lang w:val="sr-Cyrl-RS"/>
              </w:rPr>
            </w:pPr>
            <w:r w:rsidRPr="00F232BD">
              <w:rPr>
                <w:rFonts w:eastAsia="Arial" w:cs="Arial"/>
                <w:lang w:val="sr-Cyrl-RS"/>
              </w:rPr>
              <w:t>Име и презиме</w:t>
            </w:r>
          </w:p>
        </w:tc>
        <w:tc>
          <w:tcPr>
            <w:tcW w:w="2268" w:type="dxa"/>
          </w:tcPr>
          <w:p w14:paraId="5FF96C78" w14:textId="77777777" w:rsidR="002A62D6" w:rsidRPr="00F232BD" w:rsidRDefault="002A62D6" w:rsidP="00137EBC">
            <w:pPr>
              <w:spacing w:before="72"/>
              <w:rPr>
                <w:rFonts w:eastAsia="Arial" w:cs="Arial"/>
              </w:rPr>
            </w:pPr>
            <w:r w:rsidRPr="00F232BD">
              <w:rPr>
                <w:rFonts w:eastAsia="Arial" w:cs="Arial"/>
                <w:lang w:val="sr-Cyrl-RS"/>
              </w:rPr>
              <w:t>Бр.личне карте/пасош</w:t>
            </w:r>
            <w:r w:rsidRPr="00F232BD">
              <w:rPr>
                <w:rFonts w:eastAsia="Arial" w:cs="Arial"/>
              </w:rPr>
              <w:t>a</w:t>
            </w:r>
          </w:p>
        </w:tc>
        <w:tc>
          <w:tcPr>
            <w:tcW w:w="1783" w:type="dxa"/>
          </w:tcPr>
          <w:p w14:paraId="7EC33193" w14:textId="77777777" w:rsidR="002A62D6" w:rsidRPr="00F232BD" w:rsidRDefault="002A62D6" w:rsidP="00137EBC">
            <w:pPr>
              <w:spacing w:before="72"/>
              <w:rPr>
                <w:rFonts w:eastAsia="Arial" w:cs="Arial"/>
                <w:lang w:val="sr-Cyrl-RS"/>
              </w:rPr>
            </w:pPr>
            <w:r w:rsidRPr="00F232BD">
              <w:rPr>
                <w:rFonts w:eastAsia="Arial" w:cs="Arial"/>
                <w:lang w:val="sr-Cyrl-RS"/>
              </w:rPr>
              <w:t>Напомена</w:t>
            </w:r>
          </w:p>
        </w:tc>
      </w:tr>
      <w:tr w:rsidR="002A62D6" w:rsidRPr="00F232BD" w14:paraId="561BC5B7" w14:textId="77777777" w:rsidTr="00137EBC">
        <w:tc>
          <w:tcPr>
            <w:tcW w:w="421" w:type="dxa"/>
          </w:tcPr>
          <w:p w14:paraId="59ACA332" w14:textId="77777777" w:rsidR="002A62D6" w:rsidRPr="00F232BD" w:rsidRDefault="002A62D6" w:rsidP="00137EBC">
            <w:pPr>
              <w:spacing w:before="72"/>
              <w:rPr>
                <w:rFonts w:eastAsia="Arial" w:cs="Arial"/>
                <w:lang w:val="sr-Cyrl-RS"/>
              </w:rPr>
            </w:pPr>
            <w:r w:rsidRPr="00F232BD">
              <w:rPr>
                <w:rFonts w:eastAsia="Arial" w:cs="Arial"/>
                <w:lang w:val="sr-Cyrl-RS"/>
              </w:rPr>
              <w:t>1</w:t>
            </w:r>
          </w:p>
        </w:tc>
        <w:tc>
          <w:tcPr>
            <w:tcW w:w="5528" w:type="dxa"/>
          </w:tcPr>
          <w:p w14:paraId="4EFD91A0" w14:textId="77777777" w:rsidR="002A62D6" w:rsidRPr="00F232BD" w:rsidRDefault="002A62D6" w:rsidP="00137EBC">
            <w:pPr>
              <w:spacing w:before="72"/>
              <w:rPr>
                <w:rFonts w:eastAsia="Arial" w:cs="Arial"/>
              </w:rPr>
            </w:pPr>
          </w:p>
        </w:tc>
        <w:tc>
          <w:tcPr>
            <w:tcW w:w="2268" w:type="dxa"/>
          </w:tcPr>
          <w:p w14:paraId="70C88682" w14:textId="77777777" w:rsidR="002A62D6" w:rsidRPr="00F232BD" w:rsidRDefault="002A62D6" w:rsidP="00137EBC">
            <w:pPr>
              <w:spacing w:before="72"/>
              <w:rPr>
                <w:rFonts w:eastAsia="Arial" w:cs="Arial"/>
              </w:rPr>
            </w:pPr>
          </w:p>
        </w:tc>
        <w:tc>
          <w:tcPr>
            <w:tcW w:w="1783" w:type="dxa"/>
          </w:tcPr>
          <w:p w14:paraId="57DD0BD5" w14:textId="77777777" w:rsidR="002A62D6" w:rsidRPr="00F232BD" w:rsidRDefault="002A62D6" w:rsidP="00137EBC">
            <w:pPr>
              <w:spacing w:before="72"/>
              <w:rPr>
                <w:rFonts w:eastAsia="Arial" w:cs="Arial"/>
              </w:rPr>
            </w:pPr>
          </w:p>
        </w:tc>
      </w:tr>
      <w:tr w:rsidR="002A62D6" w:rsidRPr="00F232BD" w14:paraId="3AA91343" w14:textId="77777777" w:rsidTr="00137EBC">
        <w:tc>
          <w:tcPr>
            <w:tcW w:w="421" w:type="dxa"/>
          </w:tcPr>
          <w:p w14:paraId="027CE76F" w14:textId="77777777" w:rsidR="002A62D6" w:rsidRPr="00F232BD" w:rsidRDefault="002A62D6" w:rsidP="00137EBC">
            <w:pPr>
              <w:spacing w:before="72"/>
              <w:rPr>
                <w:rFonts w:eastAsia="Arial" w:cs="Arial"/>
                <w:lang w:val="sr-Cyrl-RS"/>
              </w:rPr>
            </w:pPr>
            <w:r w:rsidRPr="00F232BD">
              <w:rPr>
                <w:rFonts w:eastAsia="Arial" w:cs="Arial"/>
                <w:lang w:val="sr-Cyrl-RS"/>
              </w:rPr>
              <w:t>2</w:t>
            </w:r>
          </w:p>
        </w:tc>
        <w:tc>
          <w:tcPr>
            <w:tcW w:w="5528" w:type="dxa"/>
          </w:tcPr>
          <w:p w14:paraId="0CC73AA9" w14:textId="77777777" w:rsidR="002A62D6" w:rsidRPr="00F232BD" w:rsidRDefault="002A62D6" w:rsidP="00137EBC">
            <w:pPr>
              <w:spacing w:before="72"/>
              <w:rPr>
                <w:rFonts w:eastAsia="Arial" w:cs="Arial"/>
              </w:rPr>
            </w:pPr>
          </w:p>
        </w:tc>
        <w:tc>
          <w:tcPr>
            <w:tcW w:w="2268" w:type="dxa"/>
          </w:tcPr>
          <w:p w14:paraId="522214C0" w14:textId="77777777" w:rsidR="002A62D6" w:rsidRPr="00F232BD" w:rsidRDefault="002A62D6" w:rsidP="00137EBC">
            <w:pPr>
              <w:spacing w:before="72"/>
              <w:rPr>
                <w:rFonts w:eastAsia="Arial" w:cs="Arial"/>
              </w:rPr>
            </w:pPr>
          </w:p>
        </w:tc>
        <w:tc>
          <w:tcPr>
            <w:tcW w:w="1783" w:type="dxa"/>
          </w:tcPr>
          <w:p w14:paraId="0082F2CB" w14:textId="77777777" w:rsidR="002A62D6" w:rsidRPr="00F232BD" w:rsidRDefault="002A62D6" w:rsidP="00137EBC">
            <w:pPr>
              <w:spacing w:before="72"/>
              <w:rPr>
                <w:rFonts w:eastAsia="Arial" w:cs="Arial"/>
              </w:rPr>
            </w:pPr>
          </w:p>
        </w:tc>
      </w:tr>
      <w:tr w:rsidR="002A62D6" w:rsidRPr="00F232BD" w14:paraId="6DF2C78E" w14:textId="77777777" w:rsidTr="00137EBC">
        <w:tc>
          <w:tcPr>
            <w:tcW w:w="421" w:type="dxa"/>
          </w:tcPr>
          <w:p w14:paraId="0354D00E" w14:textId="77777777" w:rsidR="002A62D6" w:rsidRPr="00F232BD" w:rsidRDefault="002A62D6" w:rsidP="00137EBC">
            <w:pPr>
              <w:spacing w:before="72"/>
              <w:rPr>
                <w:rFonts w:eastAsia="Arial" w:cs="Arial"/>
                <w:lang w:val="sr-Cyrl-RS"/>
              </w:rPr>
            </w:pPr>
            <w:r w:rsidRPr="00F232BD">
              <w:rPr>
                <w:rFonts w:eastAsia="Arial" w:cs="Arial"/>
                <w:lang w:val="sr-Cyrl-RS"/>
              </w:rPr>
              <w:t>3</w:t>
            </w:r>
          </w:p>
        </w:tc>
        <w:tc>
          <w:tcPr>
            <w:tcW w:w="5528" w:type="dxa"/>
          </w:tcPr>
          <w:p w14:paraId="67BE5870" w14:textId="77777777" w:rsidR="002A62D6" w:rsidRPr="00F232BD" w:rsidRDefault="002A62D6" w:rsidP="00137EBC">
            <w:pPr>
              <w:spacing w:before="72"/>
              <w:rPr>
                <w:rFonts w:eastAsia="Arial" w:cs="Arial"/>
              </w:rPr>
            </w:pPr>
          </w:p>
        </w:tc>
        <w:tc>
          <w:tcPr>
            <w:tcW w:w="2268" w:type="dxa"/>
          </w:tcPr>
          <w:p w14:paraId="0C53B91A" w14:textId="77777777" w:rsidR="002A62D6" w:rsidRPr="00F232BD" w:rsidRDefault="002A62D6" w:rsidP="00137EBC">
            <w:pPr>
              <w:spacing w:before="72"/>
              <w:rPr>
                <w:rFonts w:eastAsia="Arial" w:cs="Arial"/>
              </w:rPr>
            </w:pPr>
          </w:p>
        </w:tc>
        <w:tc>
          <w:tcPr>
            <w:tcW w:w="1783" w:type="dxa"/>
          </w:tcPr>
          <w:p w14:paraId="02F0E0F5" w14:textId="77777777" w:rsidR="002A62D6" w:rsidRPr="00F232BD" w:rsidRDefault="002A62D6" w:rsidP="00137EBC">
            <w:pPr>
              <w:spacing w:before="72"/>
              <w:rPr>
                <w:rFonts w:eastAsia="Arial" w:cs="Arial"/>
              </w:rPr>
            </w:pPr>
          </w:p>
        </w:tc>
      </w:tr>
    </w:tbl>
    <w:p w14:paraId="15DE8768" w14:textId="77777777" w:rsidR="002A62D6" w:rsidRPr="00F232BD" w:rsidRDefault="002A62D6" w:rsidP="002A62D6">
      <w:pPr>
        <w:spacing w:before="1"/>
        <w:rPr>
          <w:rFonts w:eastAsia="Arial" w:cs="Arial"/>
        </w:rPr>
      </w:pPr>
    </w:p>
    <w:p w14:paraId="14FD4BB8" w14:textId="77777777" w:rsidR="002A62D6" w:rsidRPr="00F232BD" w:rsidRDefault="002A62D6" w:rsidP="002A62D6">
      <w:pPr>
        <w:spacing w:before="1"/>
        <w:rPr>
          <w:rFonts w:eastAsia="Arial" w:cs="Arial"/>
        </w:rPr>
      </w:pPr>
    </w:p>
    <w:p w14:paraId="544E8864" w14:textId="77777777" w:rsidR="002A62D6" w:rsidRPr="00F232BD" w:rsidRDefault="002A62D6" w:rsidP="002A62D6">
      <w:pPr>
        <w:widowControl w:val="0"/>
        <w:numPr>
          <w:ilvl w:val="0"/>
          <w:numId w:val="23"/>
        </w:numPr>
        <w:spacing w:line="359" w:lineRule="auto"/>
        <w:ind w:left="426" w:right="-2"/>
        <w:rPr>
          <w:rFonts w:eastAsia="Arial" w:cs="Arial"/>
        </w:rPr>
      </w:pPr>
      <w:r w:rsidRPr="00F232BD">
        <w:rPr>
          <w:rFonts w:eastAsia="Arial" w:cs="Arial"/>
          <w:spacing w:val="-1"/>
        </w:rPr>
        <w:t>Име</w:t>
      </w:r>
      <w:r w:rsidRPr="00F232BD">
        <w:rPr>
          <w:rFonts w:eastAsia="Arial" w:cs="Arial"/>
        </w:rPr>
        <w:t>,</w:t>
      </w:r>
      <w:r w:rsidRPr="00F232BD">
        <w:rPr>
          <w:rFonts w:eastAsia="Arial" w:cs="Arial"/>
          <w:spacing w:val="-2"/>
        </w:rPr>
        <w:t xml:space="preserve"> </w:t>
      </w:r>
      <w:r w:rsidRPr="00F232BD">
        <w:rPr>
          <w:rFonts w:eastAsia="Arial" w:cs="Arial"/>
          <w:spacing w:val="-1"/>
        </w:rPr>
        <w:t>презиме</w:t>
      </w:r>
      <w:r w:rsidRPr="00F232BD">
        <w:rPr>
          <w:rFonts w:eastAsia="Arial" w:cs="Arial"/>
        </w:rPr>
        <w:t xml:space="preserve"> и</w:t>
      </w:r>
      <w:r w:rsidRPr="00F232BD">
        <w:rPr>
          <w:rFonts w:eastAsia="Arial" w:cs="Arial"/>
          <w:spacing w:val="51"/>
        </w:rPr>
        <w:t xml:space="preserve"> </w:t>
      </w:r>
      <w:r w:rsidRPr="00F232BD">
        <w:rPr>
          <w:rFonts w:eastAsia="Arial" w:cs="Arial"/>
          <w:spacing w:val="-1"/>
        </w:rPr>
        <w:t>број</w:t>
      </w:r>
      <w:r w:rsidRPr="00F232BD">
        <w:rPr>
          <w:rFonts w:eastAsia="Arial" w:cs="Arial"/>
        </w:rPr>
        <w:t xml:space="preserve"> </w:t>
      </w:r>
      <w:r w:rsidRPr="00F232BD">
        <w:rPr>
          <w:rFonts w:eastAsia="Arial" w:cs="Arial"/>
          <w:spacing w:val="-1"/>
        </w:rPr>
        <w:t>телефона</w:t>
      </w:r>
      <w:r w:rsidRPr="00F232BD">
        <w:rPr>
          <w:rFonts w:eastAsia="Arial" w:cs="Arial"/>
          <w:lang w:val="sr-Cyrl-RS"/>
        </w:rPr>
        <w:t xml:space="preserve"> лица у огранку РБ Колубара коме се добављач јавља:</w:t>
      </w:r>
    </w:p>
    <w:p w14:paraId="63D34728" w14:textId="77777777" w:rsidR="002A62D6" w:rsidRPr="00F232BD" w:rsidRDefault="002A62D6" w:rsidP="002A62D6">
      <w:pPr>
        <w:widowControl w:val="0"/>
        <w:spacing w:line="359" w:lineRule="auto"/>
        <w:ind w:right="-2"/>
        <w:rPr>
          <w:rFonts w:eastAsia="Arial" w:cs="Arial"/>
        </w:rPr>
      </w:pPr>
      <w:r w:rsidRPr="00F232BD">
        <w:rPr>
          <w:rFonts w:eastAsia="Arial" w:cs="Arial"/>
          <w:lang w:val="sr-Cyrl-RS"/>
        </w:rPr>
        <w:t xml:space="preserve">________________________________________________________________________ </w:t>
      </w:r>
    </w:p>
    <w:p w14:paraId="3B5DB9C6" w14:textId="77777777" w:rsidR="002A62D6" w:rsidRPr="00F232BD" w:rsidRDefault="002A62D6" w:rsidP="002A62D6">
      <w:pPr>
        <w:rPr>
          <w:rFonts w:eastAsia="Arial" w:cs="Arial"/>
          <w:lang w:val="sr-Cyrl-RS"/>
        </w:rPr>
      </w:pPr>
      <w:r w:rsidRPr="00F232BD">
        <w:rPr>
          <w:rFonts w:eastAsia="Arial" w:cs="Arial"/>
          <w:lang w:val="sr-Cyrl-RS"/>
        </w:rPr>
        <w:t xml:space="preserve">_________________________________________________________________________ </w:t>
      </w:r>
    </w:p>
    <w:p w14:paraId="15ACBE85" w14:textId="77777777" w:rsidR="002A62D6" w:rsidRPr="00F232BD" w:rsidRDefault="002A62D6" w:rsidP="002A62D6">
      <w:pPr>
        <w:rPr>
          <w:rFonts w:eastAsia="Arial" w:cs="Arial"/>
        </w:rPr>
      </w:pPr>
    </w:p>
    <w:p w14:paraId="1F15A2C6" w14:textId="77777777" w:rsidR="002A62D6" w:rsidRPr="00F232BD" w:rsidRDefault="002A62D6" w:rsidP="002A62D6">
      <w:pPr>
        <w:rPr>
          <w:rFonts w:eastAsia="Arial" w:cs="Arial"/>
        </w:rPr>
      </w:pPr>
    </w:p>
    <w:p w14:paraId="1C125116" w14:textId="77777777" w:rsidR="002A62D6" w:rsidRPr="00F232BD" w:rsidRDefault="002A62D6" w:rsidP="002A62D6">
      <w:pPr>
        <w:rPr>
          <w:rFonts w:eastAsia="Arial" w:cs="Arial"/>
          <w:lang w:val="sr-Cyrl-RS"/>
        </w:rPr>
      </w:pPr>
      <w:r w:rsidRPr="00F232BD">
        <w:rPr>
          <w:rFonts w:eastAsia="Arial" w:cs="Arial"/>
          <w:lang w:val="sr-Cyrl-RS"/>
        </w:rPr>
        <w:t>Име и презиме одговорног лица добављача:</w:t>
      </w:r>
    </w:p>
    <w:p w14:paraId="2737C055" w14:textId="05BD7397" w:rsidR="002A62D6" w:rsidRDefault="002A62D6" w:rsidP="002A62D6">
      <w:pPr>
        <w:jc w:val="right"/>
        <w:rPr>
          <w:b/>
        </w:rPr>
      </w:pPr>
      <w:r w:rsidRPr="00F232BD">
        <w:rPr>
          <w:rFonts w:eastAsia="Arial" w:cs="Arial"/>
          <w:lang w:val="sr-Cyrl-RS"/>
        </w:rPr>
        <w:t>___________________________________________</w:t>
      </w:r>
    </w:p>
    <w:p w14:paraId="0FBF2923" w14:textId="77777777" w:rsidR="004078BC" w:rsidRDefault="004078BC" w:rsidP="00E135F5">
      <w:pPr>
        <w:jc w:val="right"/>
        <w:rPr>
          <w:b/>
        </w:rPr>
      </w:pPr>
    </w:p>
    <w:p w14:paraId="187F5252" w14:textId="3B69C203" w:rsidR="00EC6B0D" w:rsidRPr="00EC6B0D" w:rsidRDefault="002A62D6" w:rsidP="00B23A62">
      <w:pPr>
        <w:spacing w:before="0"/>
        <w:jc w:val="left"/>
      </w:pPr>
      <w:r>
        <w:br w:type="page"/>
      </w:r>
      <w:r w:rsidR="00EC6B0D" w:rsidRPr="00EC6B0D">
        <w:lastRenderedPageBreak/>
        <w:t xml:space="preserve">                                                                                                                 </w:t>
      </w:r>
    </w:p>
    <w:p w14:paraId="6785D25A" w14:textId="77777777" w:rsidR="00EC6B0D" w:rsidRPr="00BE0ADB" w:rsidRDefault="00EC6B0D" w:rsidP="00EC6B0D">
      <w:pPr>
        <w:rPr>
          <w:b/>
        </w:rPr>
      </w:pPr>
      <w:r w:rsidRPr="00BE0ADB">
        <w:rPr>
          <w:b/>
        </w:rPr>
        <w:t>МОДЕЛ УГОВОРА</w:t>
      </w:r>
    </w:p>
    <w:p w14:paraId="13E3BA3D" w14:textId="77777777" w:rsidR="00EC6B0D" w:rsidRPr="00EC6B0D" w:rsidRDefault="00EC6B0D" w:rsidP="00EC6B0D"/>
    <w:p w14:paraId="226C6D16" w14:textId="77777777" w:rsidR="00EC6B0D" w:rsidRPr="00EC6B0D" w:rsidRDefault="00EC6B0D" w:rsidP="00EC6B0D">
      <w:r w:rsidRPr="00EC6B0D">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 Уколико Модел уговора попуњава, понуђач ће доставити Модел уговора за сваку партију за коју подноси понуду.</w:t>
      </w:r>
    </w:p>
    <w:p w14:paraId="34A19DF0" w14:textId="77777777" w:rsidR="00EC6B0D" w:rsidRPr="00EC6B0D" w:rsidRDefault="00EC6B0D" w:rsidP="00EC6B0D"/>
    <w:p w14:paraId="3734DBD3" w14:textId="77777777" w:rsidR="00EC6B0D" w:rsidRPr="00EC6B0D" w:rsidRDefault="00EC6B0D" w:rsidP="00EC6B0D">
      <w:r w:rsidRPr="00BE0ADB">
        <w:rPr>
          <w:b/>
        </w:rPr>
        <w:t>УГОВОРНЕ СТРАНЕ</w:t>
      </w:r>
      <w:r w:rsidRPr="00EC6B0D">
        <w:t>:</w:t>
      </w:r>
    </w:p>
    <w:p w14:paraId="01E20D1D" w14:textId="77777777" w:rsidR="00EC6B0D" w:rsidRPr="00EC6B0D" w:rsidRDefault="00EC6B0D" w:rsidP="00EC6B0D"/>
    <w:p w14:paraId="68E6FFCD" w14:textId="77777777" w:rsidR="00BE0ADB" w:rsidRPr="00F232BD" w:rsidRDefault="00BE0ADB" w:rsidP="00BE0ADB">
      <w:pPr>
        <w:pStyle w:val="ListParagraph"/>
        <w:numPr>
          <w:ilvl w:val="0"/>
          <w:numId w:val="38"/>
        </w:numPr>
        <w:spacing w:before="0" w:after="0" w:line="240" w:lineRule="auto"/>
        <w:ind w:left="0" w:firstLine="0"/>
        <w:rPr>
          <w:rFonts w:ascii="Arial" w:hAnsi="Arial" w:cs="Arial"/>
        </w:rPr>
      </w:pPr>
      <w:r w:rsidRPr="00F232BD">
        <w:rPr>
          <w:rFonts w:ascii="Arial" w:hAnsi="Arial" w:cs="Arial"/>
        </w:rPr>
        <w:t>Јавно предузеће „Електропривреда Србије“ Београд, Улица</w:t>
      </w:r>
      <w:r w:rsidRPr="00F232BD">
        <w:rPr>
          <w:rFonts w:ascii="Arial" w:hAnsi="Arial" w:cs="Arial"/>
          <w:lang w:val="sr-Cyrl-RS"/>
        </w:rPr>
        <w:t xml:space="preserve"> Балканска 13</w:t>
      </w:r>
      <w:r w:rsidRPr="00F232BD">
        <w:rPr>
          <w:rFonts w:ascii="Arial" w:hAnsi="Arial" w:cs="Arial"/>
        </w:rPr>
        <w:t xml:space="preserve">, Матични број 20053658, ПИБ 103920327, Текући рачун </w:t>
      </w:r>
      <w:r w:rsidRPr="00F232BD">
        <w:rPr>
          <w:rFonts w:ascii="Arial" w:hAnsi="Arial" w:cs="Arial"/>
          <w:lang w:val="sr-Cyrl-RS"/>
        </w:rPr>
        <w:t>160-125756-41</w:t>
      </w:r>
      <w:r w:rsidRPr="00F232BD">
        <w:rPr>
          <w:rFonts w:ascii="Arial" w:hAnsi="Arial" w:cs="Arial"/>
        </w:rPr>
        <w:t xml:space="preserve"> Banka Intesа ад Београд, </w:t>
      </w:r>
      <w:r w:rsidRPr="00F232BD">
        <w:rPr>
          <w:rFonts w:ascii="Arial" w:hAnsi="Arial" w:cs="Arial"/>
          <w:lang w:val="sr-Cyrl-RS"/>
        </w:rPr>
        <w:t>огранак РБ Колубара, Светог Саве бр. 1, Лазаревац</w:t>
      </w:r>
      <w:r w:rsidRPr="00F232BD">
        <w:rPr>
          <w:rFonts w:ascii="Arial" w:hAnsi="Arial" w:cs="Arial"/>
          <w:lang w:val="sr-Latn-RS"/>
        </w:rPr>
        <w:t>,</w:t>
      </w:r>
      <w:r w:rsidRPr="00F232BD">
        <w:rPr>
          <w:rFonts w:ascii="Arial" w:hAnsi="Arial" w:cs="Arial"/>
        </w:rPr>
        <w:t xml:space="preserve"> које заступа законски заступник </w:t>
      </w:r>
      <w:r w:rsidRPr="00F232BD">
        <w:rPr>
          <w:rFonts w:ascii="Arial" w:hAnsi="Arial" w:cs="Arial"/>
          <w:lang w:val="sr-Cyrl-RS"/>
        </w:rPr>
        <w:t xml:space="preserve">Милорад Грчић, в.д. директора ЈП ЕПС </w:t>
      </w:r>
      <w:r w:rsidRPr="00F232BD">
        <w:rPr>
          <w:rFonts w:ascii="Arial" w:hAnsi="Arial" w:cs="Arial"/>
        </w:rPr>
        <w:t>(у даљем тексту: Купац)</w:t>
      </w:r>
    </w:p>
    <w:p w14:paraId="0B777A9C" w14:textId="77777777" w:rsidR="00EC6B0D" w:rsidRPr="00EC6B0D" w:rsidRDefault="00EC6B0D" w:rsidP="00EC6B0D">
      <w:r w:rsidRPr="00EC6B0D">
        <w:t>и</w:t>
      </w:r>
    </w:p>
    <w:p w14:paraId="01A76747" w14:textId="77777777" w:rsidR="00EC6B0D" w:rsidRPr="00EC6B0D" w:rsidRDefault="00EC6B0D" w:rsidP="00EC6B0D"/>
    <w:p w14:paraId="0E31AF8A" w14:textId="758590C6" w:rsidR="00EC6B0D" w:rsidRPr="00EC6B0D" w:rsidRDefault="00950148" w:rsidP="00EC6B0D">
      <w:r>
        <w:t>2</w:t>
      </w:r>
      <w:r w:rsidR="00EC6B0D" w:rsidRPr="00EC6B0D">
        <w:t>_________________ из ________, ул. ____________, бр.____, матични број: ___________, ПИБ: ___________, Текући рачун ____________,банка ______________ кога заступа __________________, _____________</w:t>
      </w:r>
      <w:r>
        <w:t>_____</w:t>
      </w:r>
      <w:r w:rsidR="00EC6B0D" w:rsidRPr="00EC6B0D">
        <w:t xml:space="preserve">, (као лидер у име и за рачун групе понуђача)(у даљем тексту: Продавац) </w:t>
      </w:r>
    </w:p>
    <w:p w14:paraId="23280313" w14:textId="77777777" w:rsidR="00EC6B0D" w:rsidRPr="00EC6B0D" w:rsidRDefault="00EC6B0D" w:rsidP="00EC6B0D">
      <w:pPr>
        <w:rPr>
          <w:rFonts w:eastAsia="Calibri"/>
        </w:rPr>
      </w:pPr>
      <w:r w:rsidRPr="00EC6B0D">
        <w:rPr>
          <w:rFonts w:eastAsia="Calibri"/>
        </w:rPr>
        <w:t>2а)________________________________________из</w:t>
      </w:r>
      <w:r w:rsidRPr="00EC6B0D">
        <w:rPr>
          <w:rFonts w:eastAsia="Calibri"/>
        </w:rPr>
        <w:tab/>
        <w:t>_____________, улица</w:t>
      </w:r>
    </w:p>
    <w:p w14:paraId="510AA8E2" w14:textId="77777777" w:rsidR="00EC6B0D" w:rsidRPr="00EC6B0D" w:rsidRDefault="00EC6B0D" w:rsidP="00EC6B0D">
      <w:pPr>
        <w:rPr>
          <w:rFonts w:eastAsia="Calibri"/>
        </w:rPr>
      </w:pPr>
      <w:r w:rsidRPr="00EC6B0D">
        <w:rPr>
          <w:rFonts w:eastAsia="Calibri"/>
        </w:rPr>
        <w:t xml:space="preserve"> ___________________ бр. ___, ПИБ: _____________, матични број _____________, </w:t>
      </w:r>
      <w:r w:rsidRPr="00EC6B0D">
        <w:t>Текући рачун ____________,банка ______________ ,</w:t>
      </w:r>
      <w:r w:rsidRPr="00EC6B0D">
        <w:rPr>
          <w:rFonts w:eastAsia="Calibri"/>
        </w:rPr>
        <w:t>кога заступа __________________________, (члан групе понуђача или подизвођач)</w:t>
      </w:r>
    </w:p>
    <w:p w14:paraId="20FDD868" w14:textId="77777777" w:rsidR="00EC6B0D" w:rsidRPr="00EC6B0D" w:rsidRDefault="00EC6B0D" w:rsidP="00EC6B0D">
      <w:pPr>
        <w:rPr>
          <w:rFonts w:eastAsia="Calibri"/>
        </w:rPr>
      </w:pPr>
      <w:r w:rsidRPr="00EC6B0D">
        <w:rPr>
          <w:rFonts w:eastAsia="Calibri"/>
        </w:rPr>
        <w:t>2б)_______________________________________из</w:t>
      </w:r>
      <w:r w:rsidRPr="00EC6B0D">
        <w:rPr>
          <w:rFonts w:eastAsia="Calibri"/>
        </w:rPr>
        <w:tab/>
        <w:t>_____________, улица</w:t>
      </w:r>
    </w:p>
    <w:p w14:paraId="4563D7F6" w14:textId="77777777" w:rsidR="00EC6B0D" w:rsidRPr="00EC6B0D" w:rsidRDefault="00EC6B0D" w:rsidP="00EC6B0D">
      <w:pPr>
        <w:rPr>
          <w:rFonts w:eastAsia="Calibri"/>
        </w:rPr>
      </w:pPr>
      <w:r w:rsidRPr="00EC6B0D">
        <w:rPr>
          <w:rFonts w:eastAsia="Calibri"/>
        </w:rPr>
        <w:t xml:space="preserve"> ___________________ бр. ___, ПИБ: _____________, матични број _____________, </w:t>
      </w:r>
    </w:p>
    <w:p w14:paraId="2260CB77" w14:textId="77777777" w:rsidR="00EC6B0D" w:rsidRPr="00EC6B0D" w:rsidRDefault="00EC6B0D" w:rsidP="00EC6B0D">
      <w:pPr>
        <w:rPr>
          <w:rFonts w:eastAsia="Calibri"/>
        </w:rPr>
      </w:pPr>
      <w:r w:rsidRPr="00EC6B0D">
        <w:t>Текући рачун ____________,банка ______________ ,</w:t>
      </w:r>
      <w:r w:rsidRPr="00EC6B0D">
        <w:rPr>
          <w:rFonts w:eastAsia="Calibri"/>
        </w:rPr>
        <w:t>кога  заступа _______________________, (члан групе понуђача или подизвођач)</w:t>
      </w:r>
    </w:p>
    <w:p w14:paraId="766A5890" w14:textId="77777777" w:rsidR="00EC6B0D" w:rsidRPr="00EC6B0D" w:rsidRDefault="00EC6B0D" w:rsidP="00EC6B0D"/>
    <w:p w14:paraId="68D47F53" w14:textId="77777777" w:rsidR="00EC6B0D" w:rsidRPr="00EC6B0D" w:rsidRDefault="00EC6B0D" w:rsidP="00EC6B0D">
      <w:r w:rsidRPr="00EC6B0D">
        <w:t>(у даљем тексту заједно: Уговорне стране)</w:t>
      </w:r>
    </w:p>
    <w:p w14:paraId="3B258C76" w14:textId="77777777" w:rsidR="00EC6B0D" w:rsidRPr="00EC6B0D" w:rsidRDefault="00EC6B0D" w:rsidP="00EC6B0D"/>
    <w:p w14:paraId="2A8A67A1" w14:textId="77777777" w:rsidR="00EC6B0D" w:rsidRPr="00EC6B0D" w:rsidRDefault="00EC6B0D" w:rsidP="00EC6B0D">
      <w:r w:rsidRPr="00EC6B0D">
        <w:t>закључиле су у Београду, дана __________.године следећи:</w:t>
      </w:r>
    </w:p>
    <w:p w14:paraId="1AB66062" w14:textId="77777777" w:rsidR="00EC6B0D" w:rsidRPr="00EC6B0D" w:rsidRDefault="00EC6B0D" w:rsidP="00EC6B0D"/>
    <w:p w14:paraId="619C61B9" w14:textId="77777777" w:rsidR="00EC6B0D" w:rsidRPr="00137EBC" w:rsidRDefault="00EC6B0D" w:rsidP="00137EBC">
      <w:pPr>
        <w:jc w:val="center"/>
        <w:rPr>
          <w:b/>
        </w:rPr>
      </w:pPr>
      <w:r w:rsidRPr="00137EBC">
        <w:rPr>
          <w:b/>
        </w:rPr>
        <w:t>УГОВОР О КУПОПРОДАЈИ ДОБАРА</w:t>
      </w:r>
    </w:p>
    <w:p w14:paraId="0C8B57E3" w14:textId="77777777" w:rsidR="00950148" w:rsidRPr="00F232BD" w:rsidRDefault="00950148" w:rsidP="00950148">
      <w:pPr>
        <w:rPr>
          <w:rFonts w:cs="Arial"/>
          <w:b/>
          <w:lang w:val="ru-RU"/>
        </w:rPr>
      </w:pPr>
      <w:r w:rsidRPr="00F232BD">
        <w:rPr>
          <w:rFonts w:cs="Arial"/>
          <w:b/>
          <w:lang w:val="sr-Cyrl-RS"/>
        </w:rPr>
        <w:t xml:space="preserve">                                    </w:t>
      </w:r>
      <w:r>
        <w:rPr>
          <w:rFonts w:cs="Arial"/>
          <w:b/>
          <w:lang w:val="sr-Cyrl-RS"/>
        </w:rPr>
        <w:t xml:space="preserve">   </w:t>
      </w:r>
      <w:r w:rsidRPr="00F232BD">
        <w:rPr>
          <w:rFonts w:cs="Arial"/>
          <w:b/>
          <w:lang w:val="sr-Cyrl-RS"/>
        </w:rPr>
        <w:t xml:space="preserve"> </w:t>
      </w:r>
      <w:r w:rsidRPr="00F232BD">
        <w:rPr>
          <w:rFonts w:cs="Arial"/>
          <w:b/>
          <w:lang w:val="ru-RU"/>
        </w:rPr>
        <w:t>Резни Алат за потребе Огранка Рб Колубара</w:t>
      </w:r>
    </w:p>
    <w:p w14:paraId="475DD30B" w14:textId="0A417753" w:rsidR="00EC6B0D" w:rsidRPr="00EC6B0D" w:rsidRDefault="00EC6B0D" w:rsidP="00EC6B0D"/>
    <w:p w14:paraId="757628DB" w14:textId="58B763CC" w:rsidR="00EC6B0D" w:rsidRPr="00EC6B0D" w:rsidRDefault="00EC6B0D" w:rsidP="00EC6B0D">
      <w:r w:rsidRPr="00EC6B0D">
        <w:t>Партија бр._______________________________________</w:t>
      </w:r>
      <w:r w:rsidR="00950148">
        <w:t>__________________</w:t>
      </w:r>
      <w:r w:rsidRPr="00EC6B0D">
        <w:t>__</w:t>
      </w:r>
    </w:p>
    <w:p w14:paraId="510A4DEC" w14:textId="77777777" w:rsidR="00EC6B0D" w:rsidRPr="00EC6B0D" w:rsidRDefault="00EC6B0D" w:rsidP="00EC6B0D">
      <w:r w:rsidRPr="00EC6B0D">
        <w:t xml:space="preserve"> (уписати бр. и назив партије за коју се подноси понуда)</w:t>
      </w:r>
    </w:p>
    <w:p w14:paraId="135C3406" w14:textId="77777777" w:rsidR="00EC6B0D" w:rsidRPr="00EC6B0D" w:rsidRDefault="00EC6B0D" w:rsidP="00EC6B0D"/>
    <w:p w14:paraId="53448320" w14:textId="77777777" w:rsidR="00EC6B0D" w:rsidRPr="00EC6B0D" w:rsidRDefault="00EC6B0D" w:rsidP="00EC6B0D"/>
    <w:p w14:paraId="44E1C2C2" w14:textId="77777777" w:rsidR="00137EBC" w:rsidRDefault="00EC6B0D" w:rsidP="00137EBC">
      <w:r w:rsidRPr="00EC6B0D">
        <w:t>Уговорне стране констатују:</w:t>
      </w:r>
    </w:p>
    <w:p w14:paraId="450707DF" w14:textId="30B4B029" w:rsidR="00137EBC" w:rsidRPr="00137EBC" w:rsidRDefault="00137EBC" w:rsidP="00137EBC">
      <w:r>
        <w:lastRenderedPageBreak/>
        <w:t>-</w:t>
      </w:r>
      <w:r w:rsidR="00EC6B0D" w:rsidRPr="00EC6B0D">
        <w:t xml:space="preserve">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 </w:t>
      </w:r>
      <w:r w:rsidRPr="00137EBC">
        <w:rPr>
          <w:rFonts w:cs="Arial"/>
          <w:b/>
          <w:bCs/>
          <w:i/>
          <w:iCs/>
          <w:lang w:val="sr-Cyrl-CS"/>
        </w:rPr>
        <w:t xml:space="preserve"> </w:t>
      </w:r>
      <w:r w:rsidRPr="00137EBC">
        <w:rPr>
          <w:rFonts w:cs="Arial"/>
          <w:bCs/>
          <w:i/>
          <w:iCs/>
          <w:lang w:val="sr-Cyrl-CS"/>
        </w:rPr>
        <w:t>бр.</w:t>
      </w:r>
      <w:r w:rsidRPr="00137EBC">
        <w:rPr>
          <w:rFonts w:eastAsia="TimesNewRomanPS-BoldMT" w:cs="Arial"/>
          <w:bCs/>
          <w:kern w:val="2"/>
          <w:lang w:eastAsia="ar-SA"/>
        </w:rPr>
        <w:t xml:space="preserve"> ЈН</w:t>
      </w:r>
      <w:r w:rsidRPr="00137EBC">
        <w:rPr>
          <w:rFonts w:eastAsia="TimesNewRomanPS-BoldMT" w:cs="Arial"/>
          <w:bCs/>
          <w:kern w:val="2"/>
          <w:lang w:val="sr-Cyrl-RS" w:eastAsia="ar-SA"/>
        </w:rPr>
        <w:t>/4000/0461/2018</w:t>
      </w:r>
      <w:r w:rsidRPr="00137EBC">
        <w:rPr>
          <w:rFonts w:eastAsia="TimesNewRomanPS-BoldMT" w:cs="Arial"/>
          <w:bCs/>
          <w:kern w:val="2"/>
          <w:lang w:val="sr-Latn-RS" w:eastAsia="ar-SA"/>
        </w:rPr>
        <w:t>(2728/2018)</w:t>
      </w:r>
      <w:r w:rsidRPr="00137EBC">
        <w:rPr>
          <w:rFonts w:cs="Arial"/>
          <w:bCs/>
          <w:i/>
          <w:iCs/>
          <w:lang w:val="sr-Latn-RS"/>
        </w:rPr>
        <w:t xml:space="preserve"> </w:t>
      </w:r>
      <w:r w:rsidR="00EC6B0D" w:rsidRPr="00137EBC">
        <w:t xml:space="preserve">ради набавке добара и то: </w:t>
      </w:r>
      <w:r w:rsidRPr="00137EBC">
        <w:rPr>
          <w:rFonts w:cs="Arial"/>
          <w:bCs/>
          <w:i/>
          <w:iCs/>
          <w:lang w:val="sr-Cyrl-CS"/>
        </w:rPr>
        <w:t>„</w:t>
      </w:r>
      <w:r w:rsidRPr="00137EBC">
        <w:rPr>
          <w:rFonts w:cs="Arial"/>
          <w:lang w:val="ru-RU"/>
        </w:rPr>
        <w:t xml:space="preserve">Резни Алат </w:t>
      </w:r>
      <w:r w:rsidRPr="00137EBC">
        <w:rPr>
          <w:rFonts w:cs="Arial"/>
          <w:lang w:val="sr-Cyrl-RS"/>
        </w:rPr>
        <w:t>за потребе ог</w:t>
      </w:r>
      <w:r w:rsidRPr="00137EBC">
        <w:rPr>
          <w:rFonts w:cs="Arial"/>
        </w:rPr>
        <w:t>p</w:t>
      </w:r>
      <w:r w:rsidRPr="00137EBC">
        <w:rPr>
          <w:rFonts w:cs="Arial"/>
          <w:lang w:val="sr-Cyrl-RS"/>
        </w:rPr>
        <w:t>анка РБ Колубара</w:t>
      </w:r>
      <w:r w:rsidRPr="00137EBC">
        <w:rPr>
          <w:rFonts w:cs="Arial"/>
          <w:lang w:val="sr-Latn-RS"/>
        </w:rPr>
        <w:t>“</w:t>
      </w:r>
    </w:p>
    <w:p w14:paraId="41CC6FCC" w14:textId="30082F30" w:rsidR="00EC6B0D" w:rsidRPr="00EC6B0D" w:rsidRDefault="00EC6B0D" w:rsidP="00EC6B0D"/>
    <w:p w14:paraId="5AE9CEAF" w14:textId="1ED6E884" w:rsidR="00EC6B0D" w:rsidRPr="00EC6B0D" w:rsidRDefault="00137EBC" w:rsidP="00EC6B0D">
      <w:r>
        <w:t>-</w:t>
      </w:r>
      <w:r w:rsidR="00EC6B0D" w:rsidRPr="00EC6B0D">
        <w:t>да је Позив за подношење понуда у вези предметне јавне набавке објављен на Порталу јавних набавки дана_____________, као и на интернет страници Наручиоца и Порталу службених гласила и бази прописа РС.</w:t>
      </w:r>
    </w:p>
    <w:p w14:paraId="56AAE6CA" w14:textId="35A2DEB4" w:rsidR="00EC6B0D" w:rsidRPr="00EC6B0D" w:rsidRDefault="00137EBC" w:rsidP="00EC6B0D">
      <w:r>
        <w:t>-</w:t>
      </w:r>
      <w:r w:rsidR="00EC6B0D" w:rsidRPr="00EC6B0D">
        <w:t>да Понуда Понуђача , која је заведена код Наручиоца под бројем ________ од ________2018.године, у потпуности одговара захтеву Наручиоца из Позива за подношење понуда и Конкурсне документације</w:t>
      </w:r>
    </w:p>
    <w:p w14:paraId="7564BDB4" w14:textId="4446758F" w:rsidR="00EC6B0D" w:rsidRPr="00EC6B0D" w:rsidRDefault="00137EBC" w:rsidP="00EC6B0D">
      <w:r>
        <w:t>-</w:t>
      </w:r>
      <w:r w:rsidR="00EC6B0D" w:rsidRPr="00EC6B0D">
        <w:t>да је Наручилац својом Одлуком о додели уговора бр. ____________ од __.__.___. године изабрао понуду Понуђача.</w:t>
      </w:r>
    </w:p>
    <w:p w14:paraId="34CE98EE" w14:textId="77777777" w:rsidR="00EC6B0D" w:rsidRPr="00EC6B0D" w:rsidRDefault="00EC6B0D" w:rsidP="00EC6B0D"/>
    <w:p w14:paraId="74CDA3B8" w14:textId="77777777" w:rsidR="00EC6B0D" w:rsidRPr="00430F6E" w:rsidRDefault="00EC6B0D" w:rsidP="00EC6B0D">
      <w:pPr>
        <w:rPr>
          <w:b/>
          <w:sz w:val="24"/>
          <w:szCs w:val="24"/>
        </w:rPr>
      </w:pPr>
      <w:r w:rsidRPr="00430F6E">
        <w:rPr>
          <w:b/>
          <w:sz w:val="24"/>
          <w:szCs w:val="24"/>
        </w:rPr>
        <w:t>ПРЕДМЕТ  УГОВОРА</w:t>
      </w:r>
    </w:p>
    <w:p w14:paraId="100ED211" w14:textId="77777777" w:rsidR="00EC6B0D" w:rsidRPr="00137EBC" w:rsidRDefault="00EC6B0D" w:rsidP="00137EBC">
      <w:pPr>
        <w:jc w:val="center"/>
        <w:rPr>
          <w:b/>
        </w:rPr>
      </w:pPr>
      <w:r w:rsidRPr="00137EBC">
        <w:rPr>
          <w:b/>
        </w:rPr>
        <w:t>Члан 1.</w:t>
      </w:r>
    </w:p>
    <w:p w14:paraId="239D9258" w14:textId="58B2AA7F" w:rsidR="00EC6B0D" w:rsidRPr="00137EBC" w:rsidRDefault="00EC6B0D" w:rsidP="00137EBC">
      <w:pPr>
        <w:spacing w:before="0"/>
        <w:rPr>
          <w:rFonts w:cs="Arial"/>
          <w:b/>
          <w:bCs/>
          <w:i/>
          <w:iCs/>
          <w:lang w:val="sr-Latn-RS"/>
        </w:rPr>
      </w:pPr>
      <w:r w:rsidRPr="00EC6B0D">
        <w:rPr>
          <w:rFonts w:eastAsia="Calibri"/>
        </w:rPr>
        <w:t xml:space="preserve">Предмет овог Уговора о купопродаји је набавка добара: </w:t>
      </w:r>
      <w:r w:rsidR="00137EBC" w:rsidRPr="00137EBC">
        <w:rPr>
          <w:rFonts w:cs="Arial"/>
          <w:bCs/>
          <w:i/>
          <w:iCs/>
          <w:lang w:val="sr-Cyrl-CS"/>
        </w:rPr>
        <w:t>„</w:t>
      </w:r>
      <w:r w:rsidR="00137EBC" w:rsidRPr="00137EBC">
        <w:rPr>
          <w:rFonts w:cs="Arial"/>
          <w:lang w:val="ru-RU"/>
        </w:rPr>
        <w:t xml:space="preserve">Резни Алат </w:t>
      </w:r>
      <w:r w:rsidR="00137EBC" w:rsidRPr="00137EBC">
        <w:rPr>
          <w:rFonts w:cs="Arial"/>
          <w:lang w:val="sr-Cyrl-RS"/>
        </w:rPr>
        <w:t xml:space="preserve">за потребе </w:t>
      </w:r>
      <w:r w:rsidR="00950148">
        <w:rPr>
          <w:rFonts w:cs="Arial"/>
          <w:lang w:val="sr-Latn-RS"/>
        </w:rPr>
        <w:t>O</w:t>
      </w:r>
      <w:r w:rsidR="00137EBC" w:rsidRPr="00137EBC">
        <w:rPr>
          <w:rFonts w:cs="Arial"/>
          <w:lang w:val="sr-Cyrl-RS"/>
        </w:rPr>
        <w:t>г</w:t>
      </w:r>
      <w:r w:rsidR="00137EBC" w:rsidRPr="00137EBC">
        <w:rPr>
          <w:rFonts w:cs="Arial"/>
        </w:rPr>
        <w:t>p</w:t>
      </w:r>
      <w:r w:rsidR="00137EBC" w:rsidRPr="00137EBC">
        <w:rPr>
          <w:rFonts w:cs="Arial"/>
          <w:lang w:val="sr-Cyrl-RS"/>
        </w:rPr>
        <w:t>анка РБ Колубара</w:t>
      </w:r>
      <w:r w:rsidR="00137EBC" w:rsidRPr="00137EBC">
        <w:rPr>
          <w:rFonts w:cs="Arial"/>
          <w:lang w:val="sr-Latn-RS"/>
        </w:rPr>
        <w:t>“</w:t>
      </w:r>
      <w:r w:rsidRPr="00137EBC">
        <w:rPr>
          <w:rFonts w:eastAsia="Calibri"/>
        </w:rPr>
        <w:t xml:space="preserve">, </w:t>
      </w:r>
      <w:r w:rsidRPr="00EC6B0D">
        <w:rPr>
          <w:rFonts w:eastAsia="Calibri"/>
        </w:rPr>
        <w:t>детаљно специфициране по врсти, јединици мере и количини у Обрасцу структуре цене,  која као Прилог 2 чини саставни део овог Уговора.</w:t>
      </w:r>
    </w:p>
    <w:p w14:paraId="6F040E56" w14:textId="77777777" w:rsidR="00EC6B0D" w:rsidRPr="00EC6B0D" w:rsidRDefault="00EC6B0D" w:rsidP="00EC6B0D">
      <w:pPr>
        <w:rPr>
          <w:rFonts w:eastAsia="Calibri"/>
        </w:rPr>
      </w:pPr>
      <w:r w:rsidRPr="00EC6B0D">
        <w:rPr>
          <w:rFonts w:eastAsia="Calibri"/>
        </w:rPr>
        <w:t>Продавац се обавезује да за потребе Купца испоручи уговорена добра из става 1. овог члана у свему према Конкурсној документацији за предметну јавну набавку, Понуди Продавца број ___ од _____године, Обрасцу структуре цене и Техничкој спецификацији, који као Прилог 1, Прилог 2, Прилог 3 и Прилог 4, чине саставни део овог Уговора.</w:t>
      </w:r>
    </w:p>
    <w:p w14:paraId="09A6E751" w14:textId="77777777" w:rsidR="00EC6B0D" w:rsidRPr="00EC6B0D" w:rsidRDefault="00EC6B0D" w:rsidP="00EC6B0D">
      <w:pPr>
        <w:rPr>
          <w:rFonts w:eastAsia="Calibri"/>
        </w:rPr>
      </w:pPr>
    </w:p>
    <w:p w14:paraId="6304BB75" w14:textId="77777777" w:rsidR="00EC6B0D" w:rsidRPr="00EC6B0D" w:rsidRDefault="00EC6B0D" w:rsidP="00EC6B0D"/>
    <w:p w14:paraId="479857B6" w14:textId="77777777" w:rsidR="00EC6B0D" w:rsidRPr="00430F6E" w:rsidRDefault="00EC6B0D" w:rsidP="00EC6B0D">
      <w:pPr>
        <w:rPr>
          <w:b/>
          <w:sz w:val="24"/>
          <w:szCs w:val="24"/>
        </w:rPr>
      </w:pPr>
      <w:r w:rsidRPr="00430F6E">
        <w:rPr>
          <w:b/>
          <w:sz w:val="24"/>
          <w:szCs w:val="24"/>
        </w:rPr>
        <w:t>ЦЕНА</w:t>
      </w:r>
    </w:p>
    <w:p w14:paraId="3A69C3A6" w14:textId="77777777" w:rsidR="00EC6B0D" w:rsidRPr="00EC6B0D" w:rsidRDefault="00EC6B0D" w:rsidP="00137EBC">
      <w:pPr>
        <w:jc w:val="center"/>
      </w:pPr>
      <w:r w:rsidRPr="00137EBC">
        <w:rPr>
          <w:b/>
        </w:rPr>
        <w:t>Члан 2</w:t>
      </w:r>
      <w:r w:rsidRPr="00EC6B0D">
        <w:t>.</w:t>
      </w:r>
    </w:p>
    <w:p w14:paraId="06838BAE" w14:textId="77777777" w:rsidR="00EC6B0D" w:rsidRPr="00EC6B0D" w:rsidRDefault="00EC6B0D" w:rsidP="00EC6B0D">
      <w:pPr>
        <w:rPr>
          <w:rFonts w:eastAsia="Calibri"/>
        </w:rPr>
      </w:pPr>
      <w:r w:rsidRPr="00EC6B0D">
        <w:rPr>
          <w:rFonts w:eastAsia="Calibri"/>
        </w:rPr>
        <w:t>Укупна цена добара из члана 1.овог Уговора износи:</w:t>
      </w:r>
    </w:p>
    <w:p w14:paraId="7F92338D" w14:textId="125B467B" w:rsidR="00EC6B0D" w:rsidRPr="00EC6B0D" w:rsidRDefault="00EC6B0D" w:rsidP="00EC6B0D">
      <w:pPr>
        <w:rPr>
          <w:rFonts w:eastAsia="Calibri"/>
        </w:rPr>
      </w:pPr>
      <w:r w:rsidRPr="00EC6B0D">
        <w:t>_________</w:t>
      </w:r>
      <w:r w:rsidR="00950148">
        <w:t>____</w:t>
      </w:r>
      <w:r w:rsidRPr="00EC6B0D">
        <w:t>________(словима:_____________</w:t>
      </w:r>
      <w:r w:rsidR="00950148">
        <w:t>__________________</w:t>
      </w:r>
      <w:r w:rsidRPr="00EC6B0D">
        <w:t>___) динара/еура  без ПДВ-а.</w:t>
      </w:r>
      <w:r w:rsidRPr="00EC6B0D">
        <w:br/>
      </w:r>
    </w:p>
    <w:p w14:paraId="26D0A1E8" w14:textId="77777777" w:rsidR="00EC6B0D" w:rsidRPr="00EC6B0D" w:rsidRDefault="00EC6B0D" w:rsidP="00EC6B0D">
      <w:r w:rsidRPr="00EC6B0D">
        <w:t>Страни Продавац цену уговара  у eврима, а иста ће у сврху оцене понуда бити прерачуната у динаре по средњем курсу Народне банке Србије на дан када је започето отварање понуда, и плаћање ће бити у еврима на девизни рачун Продавца.</w:t>
      </w:r>
    </w:p>
    <w:p w14:paraId="2CE01A86" w14:textId="77777777" w:rsidR="00EC6B0D" w:rsidRPr="00EC6B0D" w:rsidRDefault="00EC6B0D" w:rsidP="00EC6B0D">
      <w:r w:rsidRPr="00EC6B0D">
        <w:t>Домаћи Продавац  цену уговара у динарима.</w:t>
      </w:r>
    </w:p>
    <w:p w14:paraId="2C6646F8" w14:textId="77777777" w:rsidR="00EC6B0D" w:rsidRPr="00EC6B0D" w:rsidRDefault="00EC6B0D" w:rsidP="00EC6B0D"/>
    <w:p w14:paraId="6ABD6C16" w14:textId="77777777" w:rsidR="00EC6B0D" w:rsidRPr="00EC6B0D" w:rsidRDefault="00EC6B0D" w:rsidP="00EC6B0D">
      <w:r w:rsidRPr="00EC6B0D">
        <w:rPr>
          <w:rFonts w:eastAsia="Calibri"/>
        </w:rPr>
        <w:t xml:space="preserve">Укупна цена </w:t>
      </w:r>
      <w:r w:rsidRPr="00EC6B0D">
        <w:t>из става 1. овог члана увећава се за порез на додату вредност, у складу са прописима Републике Србије.</w:t>
      </w:r>
    </w:p>
    <w:p w14:paraId="7FE87994" w14:textId="77777777" w:rsidR="00EC6B0D" w:rsidRPr="00EC6B0D" w:rsidRDefault="00EC6B0D" w:rsidP="00EC6B0D"/>
    <w:p w14:paraId="148D310F" w14:textId="77777777" w:rsidR="00EC6B0D" w:rsidRPr="00EC6B0D" w:rsidRDefault="00EC6B0D" w:rsidP="00EC6B0D">
      <w:r w:rsidRPr="00EC6B0D">
        <w:t>У цену су урачунати сви трошкови који се односе на предмет јавне набавке и који су одређени Конкурсном документацијом.</w:t>
      </w:r>
    </w:p>
    <w:p w14:paraId="079FBD88" w14:textId="77777777" w:rsidR="00EC6B0D" w:rsidRPr="00EC6B0D" w:rsidRDefault="00EC6B0D" w:rsidP="00EC6B0D"/>
    <w:p w14:paraId="1636BCE9" w14:textId="7368A5B8" w:rsidR="00EC6B0D" w:rsidRPr="00EC6B0D" w:rsidRDefault="00EC6B0D" w:rsidP="00EC6B0D">
      <w:r w:rsidRPr="00EC6B0D">
        <w:lastRenderedPageBreak/>
        <w:t>Укупна цена из става 1.овог члана утврђена је на паритету испоручено у магацине Купца</w:t>
      </w:r>
      <w:r w:rsidR="00950148" w:rsidRPr="00950148">
        <w:rPr>
          <w:highlight w:val="yellow"/>
        </w:rPr>
        <w:t>(DDP In</w:t>
      </w:r>
      <w:r w:rsidR="00FA64C8">
        <w:rPr>
          <w:highlight w:val="yellow"/>
        </w:rPr>
        <w:t>c</w:t>
      </w:r>
      <w:r w:rsidR="00950148" w:rsidRPr="00950148">
        <w:rPr>
          <w:highlight w:val="yellow"/>
        </w:rPr>
        <w:t>oterm 2010</w:t>
      </w:r>
      <w:r w:rsidR="00950148">
        <w:t>)</w:t>
      </w:r>
      <w:r w:rsidRPr="00EC6B0D">
        <w:t xml:space="preserve"> и обухвата све трошкове које Продавац има у вези испоруке на начин како је регулисано овим Уговором.</w:t>
      </w:r>
    </w:p>
    <w:p w14:paraId="4CF9FA74" w14:textId="77777777" w:rsidR="00EC6B0D" w:rsidRPr="00EC6B0D" w:rsidRDefault="00EC6B0D" w:rsidP="00EC6B0D"/>
    <w:p w14:paraId="65E65198" w14:textId="77777777" w:rsidR="00EC6B0D" w:rsidRPr="00EC6B0D" w:rsidRDefault="00EC6B0D" w:rsidP="00EC6B0D">
      <w:r w:rsidRPr="00950148">
        <w:t>Приликом испоруке свака позиција је независна и мора да се испоручи независно од испоручене количине других позиција.</w:t>
      </w:r>
    </w:p>
    <w:p w14:paraId="4FD5310C" w14:textId="77777777" w:rsidR="00EC6B0D" w:rsidRPr="00EC6B0D" w:rsidRDefault="00EC6B0D" w:rsidP="00EC6B0D">
      <w:pPr>
        <w:rPr>
          <w:rFonts w:eastAsia="Calibri"/>
        </w:rPr>
      </w:pPr>
    </w:p>
    <w:p w14:paraId="40C78ABA" w14:textId="77777777" w:rsidR="00EC6B0D" w:rsidRPr="00EC6B0D" w:rsidRDefault="00EC6B0D" w:rsidP="00EC6B0D">
      <w:pPr>
        <w:rPr>
          <w:rFonts w:eastAsia="Calibri"/>
        </w:rPr>
      </w:pPr>
      <w:r w:rsidRPr="00EC6B0D">
        <w:rPr>
          <w:rFonts w:eastAsia="Calibri"/>
        </w:rPr>
        <w:t>Цена је фиксна за цео уговорени период.</w:t>
      </w:r>
    </w:p>
    <w:p w14:paraId="4221D497" w14:textId="77777777" w:rsidR="00EC6B0D" w:rsidRPr="00EC6B0D" w:rsidRDefault="00EC6B0D" w:rsidP="00EC6B0D"/>
    <w:p w14:paraId="26E58896" w14:textId="77777777" w:rsidR="00EC6B0D" w:rsidRPr="00EC6B0D" w:rsidRDefault="00EC6B0D" w:rsidP="00EC6B0D"/>
    <w:p w14:paraId="4EB5B344" w14:textId="77777777" w:rsidR="00EC6B0D" w:rsidRPr="00430F6E" w:rsidRDefault="00EC6B0D" w:rsidP="00EC6B0D">
      <w:pPr>
        <w:rPr>
          <w:b/>
          <w:sz w:val="24"/>
          <w:szCs w:val="24"/>
        </w:rPr>
      </w:pPr>
      <w:r w:rsidRPr="00430F6E">
        <w:rPr>
          <w:b/>
          <w:sz w:val="24"/>
          <w:szCs w:val="24"/>
        </w:rPr>
        <w:t>ИЗДАВАЊЕ РАЧУНА И ПЛАЋАЊЕ</w:t>
      </w:r>
    </w:p>
    <w:p w14:paraId="2BAB0A33" w14:textId="77777777" w:rsidR="00EC6B0D" w:rsidRPr="00137EBC" w:rsidRDefault="00EC6B0D" w:rsidP="00137EBC">
      <w:pPr>
        <w:jc w:val="center"/>
        <w:rPr>
          <w:b/>
        </w:rPr>
      </w:pPr>
      <w:r w:rsidRPr="00137EBC">
        <w:rPr>
          <w:b/>
        </w:rPr>
        <w:t>Члан 3.</w:t>
      </w:r>
    </w:p>
    <w:p w14:paraId="5BB31FD7" w14:textId="77777777" w:rsidR="00EC6B0D" w:rsidRPr="00EC6B0D" w:rsidRDefault="00EC6B0D" w:rsidP="00EC6B0D">
      <w:pPr>
        <w:rPr>
          <w:rFonts w:eastAsia="Calibri"/>
        </w:rPr>
      </w:pPr>
      <w:r w:rsidRPr="00EC6B0D">
        <w:rPr>
          <w:rFonts w:eastAsia="Calibri"/>
        </w:rPr>
        <w:t>Плаћање добара која су предмет ове набавке Купац ће извршити на текући рачун Продавца, по испоруци добара и по потписивању Записника о квантитативном и квалитативном пријему добара од стране овлашћених представника Купца и Продавца - без примедби, у року од 45 (словима: четрдесетпет) календарских дана од дана пријема исправног рачуна на писарници Купца.</w:t>
      </w:r>
    </w:p>
    <w:p w14:paraId="01D968BB" w14:textId="77777777" w:rsidR="00EC6B0D" w:rsidRPr="00EC6B0D" w:rsidRDefault="00EC6B0D" w:rsidP="00EC6B0D">
      <w:pPr>
        <w:rPr>
          <w:rFonts w:eastAsia="Calibri"/>
        </w:rPr>
      </w:pPr>
    </w:p>
    <w:p w14:paraId="0C937773" w14:textId="77777777" w:rsidR="00EC6B0D" w:rsidRPr="00EC6B0D" w:rsidRDefault="00EC6B0D" w:rsidP="00EC6B0D">
      <w:pPr>
        <w:rPr>
          <w:rFonts w:eastAsia="Calibri"/>
        </w:rPr>
      </w:pPr>
      <w:r w:rsidRPr="00EC6B0D">
        <w:rPr>
          <w:rFonts w:eastAsia="Calibri"/>
        </w:rPr>
        <w:t>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представља основ за фактурисање и обавезан је пратећи документ уз рачун.</w:t>
      </w:r>
    </w:p>
    <w:p w14:paraId="105A1C06" w14:textId="77777777" w:rsidR="00EC6B0D" w:rsidRPr="00EC6B0D" w:rsidRDefault="00EC6B0D" w:rsidP="00EC6B0D">
      <w:pPr>
        <w:rPr>
          <w:rFonts w:eastAsia="Calibri"/>
        </w:rPr>
      </w:pPr>
    </w:p>
    <w:p w14:paraId="6BF1C0D9" w14:textId="77777777" w:rsidR="00EC6B0D" w:rsidRPr="00EC6B0D" w:rsidRDefault="00EC6B0D" w:rsidP="00EC6B0D">
      <w:pPr>
        <w:rPr>
          <w:rFonts w:eastAsia="Calibri"/>
        </w:rPr>
      </w:pPr>
      <w:r w:rsidRPr="00EC6B0D">
        <w:rPr>
          <w:rFonts w:eastAsia="Calibri"/>
        </w:rPr>
        <w:t>У испостављеном рачуну и отпремници  Продавац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4803C02" w14:textId="77777777" w:rsidR="00EC6B0D" w:rsidRPr="00EC6B0D" w:rsidRDefault="00EC6B0D" w:rsidP="00EC6B0D">
      <w:pPr>
        <w:rPr>
          <w:rFonts w:eastAsia="Calibri"/>
        </w:rPr>
      </w:pPr>
      <w:r w:rsidRPr="00EC6B0D">
        <w:rPr>
          <w:rFonts w:eastAsia="Calibri"/>
        </w:rPr>
        <w:t xml:space="preserve">Рачун мора да гласи: </w:t>
      </w:r>
      <w:r w:rsidRPr="00EC6B0D">
        <w:t xml:space="preserve">Јавно предузеће „Електропривреда Србије“ Београд, </w:t>
      </w:r>
      <w:r w:rsidRPr="00EC6B0D">
        <w:rPr>
          <w:rFonts w:eastAsia="Calibri"/>
        </w:rPr>
        <w:t xml:space="preserve">Балканска 13, Београд, </w:t>
      </w:r>
      <w:r w:rsidRPr="00EC6B0D">
        <w:t>Огранак РБ Колубара, Лазаревац, Светог Саве 1, матични број: 20053658,  ПИБ:103920327.</w:t>
      </w:r>
    </w:p>
    <w:p w14:paraId="368ADBA3" w14:textId="77777777" w:rsidR="00EC6B0D" w:rsidRPr="00EC6B0D" w:rsidRDefault="00EC6B0D" w:rsidP="00EC6B0D">
      <w:pPr>
        <w:rPr>
          <w:rFonts w:eastAsia="Calibri"/>
        </w:rPr>
      </w:pPr>
      <w:r w:rsidRPr="00EC6B0D">
        <w:t xml:space="preserve">Рачун мора бити достављен на адресу Купца : Јавно предузеће "Електропривреда Србије" Београд, Балканска 13, Огранак РБ Колубара, Комерцијални сектор Дише Ђурђевића бб,11560 Вреоци, матични број: 20053658,  ПИБ:103920327, уз обавезну пратећу документацију: отпремницу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и </w:t>
      </w:r>
      <w:r w:rsidRPr="00EC6B0D">
        <w:rPr>
          <w:rFonts w:eastAsia="Calibri"/>
        </w:rPr>
        <w:t>Записник о квантитативном и квалитативном пријему добара потписан од стране овлашћених представника Купца и Продавца - без примедби.</w:t>
      </w:r>
    </w:p>
    <w:p w14:paraId="0818DDED" w14:textId="77777777" w:rsidR="00EC6B0D" w:rsidRPr="00EC6B0D" w:rsidRDefault="00EC6B0D" w:rsidP="00EC6B0D"/>
    <w:p w14:paraId="3D067B2E" w14:textId="7DBF981B" w:rsidR="00EC6B0D" w:rsidRPr="00EC6B0D" w:rsidRDefault="00EC6B0D" w:rsidP="00EC6B0D">
      <w:r w:rsidRPr="00EC6B0D">
        <w:t>У случају да је Продавац страно лице, плаћање нер</w:t>
      </w:r>
      <w:r w:rsidR="00430F6E">
        <w:rPr>
          <w:lang w:val="sr-Cyrl-RS"/>
        </w:rPr>
        <w:t>ез</w:t>
      </w:r>
      <w:r w:rsidRPr="00EC6B0D">
        <w:t>иденту Купац ће извршити након одбитка пореза на добит на уговорену вредност у складу са пореским прописима Републике Србије. Уговорена вредност сматра се бруто вредношћу.</w:t>
      </w:r>
    </w:p>
    <w:p w14:paraId="3CB06263" w14:textId="77777777" w:rsidR="00EC6B0D" w:rsidRPr="00EC6B0D" w:rsidRDefault="00EC6B0D" w:rsidP="00EC6B0D">
      <w:r w:rsidRPr="00EC6B0D">
        <w:t xml:space="preserve">Продавац, може да у складу са важећим прописима, непосредно по потписивању уговора одреди свог пореског пуномоћника  у складу са најновијим изменама Закона о ПДВ-у (Сл. Гласник РС број 83/15 и 108/16) и пратећим Правилником. Даном достављања података о именовању пореског пуномоћника, који ће у име и за рачун Продавца извршавати све обавезе у складу са важећим </w:t>
      </w:r>
      <w:r w:rsidRPr="00EC6B0D">
        <w:lastRenderedPageBreak/>
        <w:t>прописима  у Републици Србији, за комплетан промет који обавља у земљи,  извршиће се одговарајуће измене и допуне Уговора.</w:t>
      </w:r>
    </w:p>
    <w:p w14:paraId="55BB3F2A" w14:textId="77777777" w:rsidR="00EC6B0D" w:rsidRPr="00EC6B0D" w:rsidRDefault="00EC6B0D" w:rsidP="00EC6B0D"/>
    <w:p w14:paraId="0B7307E0" w14:textId="77777777" w:rsidR="00EC6B0D" w:rsidRPr="00EC6B0D" w:rsidRDefault="00EC6B0D" w:rsidP="00EC6B0D">
      <w:r w:rsidRPr="00EC6B0D">
        <w:t>Плаћање уговорене цене домаћем Продавцу ће извршити у динарима, на рачун Продавца бр.____________________ који се води код _________ банке.</w:t>
      </w:r>
    </w:p>
    <w:p w14:paraId="5701D924" w14:textId="77777777" w:rsidR="00EC6B0D" w:rsidRPr="00EC6B0D" w:rsidRDefault="00EC6B0D" w:rsidP="00EC6B0D"/>
    <w:p w14:paraId="7CF41FD4" w14:textId="77777777" w:rsidR="00EC6B0D" w:rsidRPr="00EC6B0D" w:rsidRDefault="00EC6B0D" w:rsidP="00EC6B0D">
      <w:r w:rsidRPr="00EC6B0D">
        <w:t>Плаћање уговорене цене  Продавцу који је страно лице, Купац ће извршити у еурима, на рачун Продавца бр.____________________ који се води код _________ банке, према инструкцијама датим у рачуну.</w:t>
      </w:r>
    </w:p>
    <w:p w14:paraId="3C75FB7B" w14:textId="77777777" w:rsidR="00EC6B0D" w:rsidRPr="00EC6B0D" w:rsidRDefault="00EC6B0D" w:rsidP="00EC6B0D"/>
    <w:p w14:paraId="153D7414" w14:textId="77777777" w:rsidR="00EC6B0D" w:rsidRPr="00186ACA" w:rsidRDefault="00EC6B0D" w:rsidP="00EC6B0D">
      <w:pPr>
        <w:rPr>
          <w:b/>
          <w:sz w:val="24"/>
          <w:szCs w:val="24"/>
        </w:rPr>
      </w:pPr>
      <w:r w:rsidRPr="00186ACA">
        <w:rPr>
          <w:b/>
          <w:sz w:val="24"/>
          <w:szCs w:val="24"/>
        </w:rPr>
        <w:t>ПРАВА И ОБАВЕЗЕ УГОВОРНИХ СТРАНА</w:t>
      </w:r>
    </w:p>
    <w:p w14:paraId="719AE74C" w14:textId="77777777" w:rsidR="00EC6B0D" w:rsidRPr="00414975" w:rsidRDefault="00EC6B0D" w:rsidP="00414975">
      <w:pPr>
        <w:jc w:val="center"/>
        <w:rPr>
          <w:b/>
        </w:rPr>
      </w:pPr>
      <w:r w:rsidRPr="00414975">
        <w:rPr>
          <w:b/>
        </w:rPr>
        <w:t>Члан 4.</w:t>
      </w:r>
    </w:p>
    <w:p w14:paraId="5EA84C1D" w14:textId="77777777" w:rsidR="00EC6B0D" w:rsidRPr="00EC6B0D" w:rsidRDefault="00EC6B0D" w:rsidP="00EC6B0D">
      <w:r w:rsidRPr="00EC6B0D">
        <w:t>Купац се обавезује да:</w:t>
      </w:r>
    </w:p>
    <w:p w14:paraId="797CD7F6" w14:textId="77777777" w:rsidR="00EC6B0D" w:rsidRPr="00EC6B0D" w:rsidRDefault="00EC6B0D" w:rsidP="00EC6B0D">
      <w:r w:rsidRPr="00EC6B0D">
        <w:t>преузме добра из члана 1. Уговора у року, времену и на месту предвиђеном овим Уговором;</w:t>
      </w:r>
    </w:p>
    <w:p w14:paraId="4575F9FE" w14:textId="77777777" w:rsidR="00EC6B0D" w:rsidRPr="00EC6B0D" w:rsidRDefault="00EC6B0D" w:rsidP="00EC6B0D">
      <w:r w:rsidRPr="00EC6B0D">
        <w:t>благовремено плаћа рачуне за испоручена добра на начин и у року предвиђеном овим Уговором;</w:t>
      </w:r>
    </w:p>
    <w:p w14:paraId="5A046867" w14:textId="77777777" w:rsidR="00EC6B0D" w:rsidRPr="00EC6B0D" w:rsidRDefault="00EC6B0D" w:rsidP="00EC6B0D">
      <w:r w:rsidRPr="00EC6B0D">
        <w:t>Продавац се обавезује да:</w:t>
      </w:r>
    </w:p>
    <w:p w14:paraId="76261D2B" w14:textId="77777777" w:rsidR="00EC6B0D" w:rsidRPr="00EC6B0D" w:rsidRDefault="00EC6B0D" w:rsidP="00EC6B0D">
      <w:r w:rsidRPr="00EC6B0D">
        <w:t>испоручи добра из члана 1. Уговора у количини, квалитету, у року, времену и на месту предвиђеном овим Уговором;</w:t>
      </w:r>
    </w:p>
    <w:p w14:paraId="2F39EE16" w14:textId="77777777" w:rsidR="00EC6B0D" w:rsidRPr="00EC6B0D" w:rsidRDefault="00EC6B0D" w:rsidP="00EC6B0D">
      <w:r w:rsidRPr="00EC6B0D">
        <w:t>уз испоруку добара из члана 1. Уговора достави одговарајуће фабричке атесте или сертификате произвођача и гарантне листове произвођача.</w:t>
      </w:r>
    </w:p>
    <w:p w14:paraId="5C6F9862" w14:textId="77777777" w:rsidR="00EC6B0D" w:rsidRPr="00EC6B0D" w:rsidRDefault="00EC6B0D" w:rsidP="00EC6B0D">
      <w:r w:rsidRPr="00EC6B0D">
        <w:t>-</w:t>
      </w:r>
      <w:r w:rsidRPr="00EC6B0D">
        <w:tab/>
        <w:t>Уколико је Продавац правно лице регистровано у Републици Србији, а нуди добра страног порекла, приликом испоруке добара, уз отпремни документ, мора доставити фотокопију JCI која служи као доказ да је земља порекла добара наведена у понуди и Уговору идентична земљи порекла испоручених добара.</w:t>
      </w:r>
    </w:p>
    <w:p w14:paraId="4035D200" w14:textId="77777777" w:rsidR="00EC6B0D" w:rsidRPr="00EC6B0D" w:rsidRDefault="00EC6B0D" w:rsidP="00EC6B0D">
      <w:pPr>
        <w:rPr>
          <w:rFonts w:eastAsia="Calibri"/>
        </w:rPr>
      </w:pPr>
    </w:p>
    <w:p w14:paraId="6BC62124" w14:textId="77777777" w:rsidR="00EC6B0D" w:rsidRPr="00186ACA" w:rsidRDefault="00EC6B0D" w:rsidP="00EC6B0D">
      <w:pPr>
        <w:rPr>
          <w:b/>
          <w:sz w:val="24"/>
          <w:szCs w:val="24"/>
        </w:rPr>
      </w:pPr>
      <w:r w:rsidRPr="00186ACA">
        <w:rPr>
          <w:b/>
          <w:sz w:val="24"/>
          <w:szCs w:val="24"/>
        </w:rPr>
        <w:t>ОВЛАШЋЕНИ ПРЕДСТАВНИЦИ ЗА ПРАЋЕЊЕ УГОВОРА</w:t>
      </w:r>
    </w:p>
    <w:p w14:paraId="2AF2456F" w14:textId="77777777" w:rsidR="00EC6B0D" w:rsidRPr="00414975" w:rsidRDefault="00EC6B0D" w:rsidP="00414975">
      <w:pPr>
        <w:jc w:val="center"/>
        <w:rPr>
          <w:b/>
        </w:rPr>
      </w:pPr>
      <w:r w:rsidRPr="00414975">
        <w:rPr>
          <w:b/>
        </w:rPr>
        <w:t>Члан 5.</w:t>
      </w:r>
    </w:p>
    <w:p w14:paraId="2B5E87C5" w14:textId="77777777" w:rsidR="00EC6B0D" w:rsidRPr="00EC6B0D" w:rsidRDefault="00EC6B0D" w:rsidP="00EC6B0D">
      <w:r w:rsidRPr="00EC6B0D">
        <w:t xml:space="preserve">Овлашћени представници за праћење реализације овог Уговора су: </w:t>
      </w:r>
    </w:p>
    <w:p w14:paraId="648B5F3D" w14:textId="77777777" w:rsidR="00EC6B0D" w:rsidRPr="00EC6B0D" w:rsidRDefault="00EC6B0D" w:rsidP="00EC6B0D">
      <w:r w:rsidRPr="00EC6B0D">
        <w:tab/>
        <w:t>- за Купца</w:t>
      </w:r>
      <w:r w:rsidRPr="00EC6B0D">
        <w:tab/>
        <w:t>________________________________</w:t>
      </w:r>
    </w:p>
    <w:p w14:paraId="51D19CB9" w14:textId="77777777" w:rsidR="00EC6B0D" w:rsidRPr="00EC6B0D" w:rsidRDefault="00EC6B0D" w:rsidP="00EC6B0D">
      <w:r w:rsidRPr="00EC6B0D">
        <w:tab/>
        <w:t>- за Продавца</w:t>
      </w:r>
      <w:r w:rsidRPr="00EC6B0D">
        <w:tab/>
        <w:t>________________________________</w:t>
      </w:r>
    </w:p>
    <w:p w14:paraId="71763ED2" w14:textId="77777777" w:rsidR="00EC6B0D" w:rsidRPr="00EC6B0D" w:rsidRDefault="00EC6B0D" w:rsidP="00EC6B0D"/>
    <w:p w14:paraId="6054E16B" w14:textId="77777777" w:rsidR="00EC6B0D" w:rsidRPr="00EC6B0D" w:rsidRDefault="00EC6B0D" w:rsidP="00EC6B0D">
      <w:r w:rsidRPr="00EC6B0D">
        <w:t>Овлашћења и дужности овлашћених представника  за праћење реализације овог Уговора су да:</w:t>
      </w:r>
    </w:p>
    <w:p w14:paraId="3358ABB3" w14:textId="77777777" w:rsidR="00EC6B0D" w:rsidRPr="00EC6B0D" w:rsidRDefault="00EC6B0D" w:rsidP="00EC6B0D">
      <w:r w:rsidRPr="00EC6B0D">
        <w:t xml:space="preserve">-  проверавају </w:t>
      </w:r>
      <w:r w:rsidRPr="00EC6B0D">
        <w:rPr>
          <w:rFonts w:eastAsia="Lucida Sans Unicode"/>
        </w:rPr>
        <w:t>отпремну документацију</w:t>
      </w:r>
      <w:r w:rsidRPr="00EC6B0D">
        <w:t xml:space="preserve">, упоређују испоручене количине у односу на уговорене количине, </w:t>
      </w:r>
    </w:p>
    <w:p w14:paraId="6BBFC618" w14:textId="77777777" w:rsidR="00EC6B0D" w:rsidRPr="00EC6B0D" w:rsidRDefault="00EC6B0D" w:rsidP="00EC6B0D">
      <w:r w:rsidRPr="00EC6B0D">
        <w:t xml:space="preserve">-  проверавају и оверавају </w:t>
      </w:r>
      <w:r w:rsidRPr="00EC6B0D">
        <w:rPr>
          <w:rFonts w:eastAsia="Lucida Sans Unicode"/>
        </w:rPr>
        <w:t>Записник о квалитативном пријему добара</w:t>
      </w:r>
      <w:r w:rsidRPr="00EC6B0D">
        <w:t xml:space="preserve"> без примедби, </w:t>
      </w:r>
    </w:p>
    <w:p w14:paraId="371F7F47" w14:textId="77777777" w:rsidR="00EC6B0D" w:rsidRPr="00EC6B0D" w:rsidRDefault="00EC6B0D" w:rsidP="00EC6B0D">
      <w:r w:rsidRPr="00EC6B0D">
        <w:t>- проверавају и оверавају испоруку захтеване пратеће документације уз испоруку добара (атест или сертификат произвођача, гарантни лист, ЈЦИ у случају кад је Продавац домаће правно лице и испоручује добра страног порекла),</w:t>
      </w:r>
    </w:p>
    <w:p w14:paraId="4E62AAAC" w14:textId="77777777" w:rsidR="00EC6B0D" w:rsidRPr="00EC6B0D" w:rsidRDefault="00EC6B0D" w:rsidP="00EC6B0D">
      <w:pPr>
        <w:rPr>
          <w:rFonts w:eastAsia="Calibri"/>
        </w:rPr>
      </w:pPr>
      <w:r w:rsidRPr="00EC6B0D">
        <w:t>- извршавају све остале дужности везане за праћење реализације предмета овог Уговора у обиму, врсти и квалитету.</w:t>
      </w:r>
    </w:p>
    <w:p w14:paraId="3A3A6732" w14:textId="77777777" w:rsidR="00EC6B0D" w:rsidRPr="00EC6B0D" w:rsidRDefault="00EC6B0D" w:rsidP="00EC6B0D"/>
    <w:p w14:paraId="6D95B36A" w14:textId="77777777" w:rsidR="00EC6B0D" w:rsidRPr="00EC6B0D" w:rsidRDefault="00EC6B0D" w:rsidP="00EC6B0D"/>
    <w:p w14:paraId="2310E9F0" w14:textId="77777777" w:rsidR="00EC6B0D" w:rsidRPr="00186ACA" w:rsidRDefault="00EC6B0D" w:rsidP="00EC6B0D">
      <w:pPr>
        <w:rPr>
          <w:b/>
        </w:rPr>
      </w:pPr>
      <w:r w:rsidRPr="00186ACA">
        <w:rPr>
          <w:b/>
        </w:rPr>
        <w:t>РОК, МЕСТО И ПАРИТЕТ ИСПОРУКЕ</w:t>
      </w:r>
    </w:p>
    <w:p w14:paraId="5AEB5C8D" w14:textId="77777777" w:rsidR="00EC6B0D" w:rsidRPr="00EC6B0D" w:rsidRDefault="00EC6B0D" w:rsidP="00F17B07">
      <w:pPr>
        <w:jc w:val="center"/>
      </w:pPr>
      <w:r w:rsidRPr="00F17B07">
        <w:rPr>
          <w:b/>
        </w:rPr>
        <w:t>Члан 6</w:t>
      </w:r>
      <w:r w:rsidRPr="00EC6B0D">
        <w:t>.</w:t>
      </w:r>
    </w:p>
    <w:p w14:paraId="124A6830" w14:textId="54463698" w:rsidR="00EC6B0D" w:rsidRPr="00EC6B0D" w:rsidRDefault="00EC6B0D" w:rsidP="00EC6B0D">
      <w:r w:rsidRPr="00EC6B0D">
        <w:t>Продавац се обавезује да испоруку предмета Уговора изврши у року од:____(словима______________________) календарских дана од дана ступања Уговора на снагу,</w:t>
      </w:r>
      <w:r w:rsidRPr="00EC6B0D">
        <w:rPr>
          <w:rFonts w:eastAsia="Calibri"/>
        </w:rPr>
        <w:t xml:space="preserve">  на паритету магацин Купца (</w:t>
      </w:r>
      <w:r w:rsidRPr="00EC6B0D">
        <w:t>DDP (Incoterms 2010</w:t>
      </w:r>
      <w:r w:rsidR="00414975">
        <w:rPr>
          <w:lang w:val="sr-Cyrl-RS"/>
        </w:rPr>
        <w:t>)</w:t>
      </w:r>
      <w:r w:rsidRPr="00EC6B0D">
        <w:t>).</w:t>
      </w:r>
    </w:p>
    <w:p w14:paraId="4B8BC08B" w14:textId="77777777" w:rsidR="00EC6B0D" w:rsidRPr="00EC6B0D" w:rsidRDefault="00EC6B0D" w:rsidP="00EC6B0D"/>
    <w:p w14:paraId="4B667CCC" w14:textId="1D9E9354" w:rsidR="00EC6B0D" w:rsidRPr="00EC6B0D" w:rsidRDefault="00EC6B0D" w:rsidP="00EC6B0D">
      <w:r w:rsidRPr="00414975">
        <w:t xml:space="preserve">Паритет и место испоруке су магацини Купца </w:t>
      </w:r>
      <w:r w:rsidR="00414975" w:rsidRPr="00414975">
        <w:rPr>
          <w:rFonts w:cs="Arial"/>
          <w:bCs/>
          <w:lang w:eastAsia="ar-SA"/>
        </w:rPr>
        <w:t>-</w:t>
      </w:r>
      <w:r w:rsidR="00414975" w:rsidRPr="00414975">
        <w:rPr>
          <w:rFonts w:cs="Arial"/>
          <w:bCs/>
          <w:lang w:val="sr-Cyrl-RS" w:eastAsia="ar-SA"/>
        </w:rPr>
        <w:t xml:space="preserve">  Колубара </w:t>
      </w:r>
      <w:r w:rsidR="00414975" w:rsidRPr="00414975">
        <w:rPr>
          <w:rFonts w:cs="Arial"/>
          <w:bCs/>
          <w:lang w:eastAsia="ar-SA"/>
        </w:rPr>
        <w:t xml:space="preserve">  </w:t>
      </w:r>
      <w:r w:rsidR="00414975" w:rsidRPr="00414975">
        <w:rPr>
          <w:rFonts w:cs="Arial"/>
          <w:bCs/>
          <w:lang w:val="sr-Cyrl-RS" w:eastAsia="ar-SA"/>
        </w:rPr>
        <w:t>Метал,  02</w:t>
      </w:r>
      <w:r w:rsidR="00414975" w:rsidRPr="00414975">
        <w:rPr>
          <w:rFonts w:cs="Arial"/>
          <w:bCs/>
          <w:lang w:eastAsia="ar-SA"/>
        </w:rPr>
        <w:t xml:space="preserve">9 </w:t>
      </w:r>
      <w:r w:rsidR="00414975" w:rsidRPr="00414975">
        <w:rPr>
          <w:rFonts w:cs="Arial"/>
          <w:bCs/>
          <w:lang w:val="sr-Cyrl-RS" w:eastAsia="ar-SA"/>
        </w:rPr>
        <w:t xml:space="preserve">,  080  Лајковац  </w:t>
      </w:r>
      <w:r w:rsidRPr="00414975">
        <w:t>(место испоруке ће бити уписано у Уговор у зависности од партије).</w:t>
      </w:r>
    </w:p>
    <w:p w14:paraId="35CE71F5" w14:textId="77777777" w:rsidR="00EC6B0D" w:rsidRPr="00EC6B0D" w:rsidRDefault="00EC6B0D" w:rsidP="00EC6B0D"/>
    <w:p w14:paraId="4BF6814B" w14:textId="77777777" w:rsidR="00EC6B0D" w:rsidRPr="00EC6B0D" w:rsidRDefault="00EC6B0D" w:rsidP="00EC6B0D">
      <w:r w:rsidRPr="00EC6B0D">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квантитативног пријема добра у магацин Купца и потписивања отпремнице од стране овлашћеног представника Купца.</w:t>
      </w:r>
    </w:p>
    <w:p w14:paraId="4ACB0A6A" w14:textId="77777777" w:rsidR="00EC6B0D" w:rsidRPr="00EC6B0D" w:rsidRDefault="00EC6B0D" w:rsidP="00EC6B0D"/>
    <w:p w14:paraId="6A5B5B1F" w14:textId="77777777" w:rsidR="00EC6B0D" w:rsidRPr="00EC6B0D" w:rsidRDefault="00EC6B0D" w:rsidP="00EC6B0D">
      <w:r w:rsidRPr="00EC6B0D">
        <w:t>Продавац је обавезан да уз испоручена добра Купцу достави захтевану пратећу документацију уз испоруку: атесте или сертификате произвођача и  гарантни лист за сваку позицију добра наведену у Обрасцу структуре цене, ЈЦИ у случају кад је Продавац домаће правно лице и испоручује добра страног порекла.</w:t>
      </w:r>
    </w:p>
    <w:p w14:paraId="4DC3B390" w14:textId="77777777" w:rsidR="00EC6B0D" w:rsidRPr="00EC6B0D" w:rsidRDefault="00EC6B0D" w:rsidP="00EC6B0D"/>
    <w:p w14:paraId="67CC8C74" w14:textId="77777777" w:rsidR="00EC6B0D" w:rsidRPr="00EC6B0D" w:rsidRDefault="00EC6B0D" w:rsidP="00EC6B0D">
      <w:r w:rsidRPr="00EC6B0D">
        <w:t>Евентуално настала штета приликом транспорта предметних добара до места испоруке пада на терет Продавца.</w:t>
      </w:r>
    </w:p>
    <w:p w14:paraId="2D35229F" w14:textId="77777777" w:rsidR="00EC6B0D" w:rsidRPr="00EC6B0D" w:rsidRDefault="00EC6B0D" w:rsidP="00EC6B0D"/>
    <w:p w14:paraId="6A7DF77D" w14:textId="77777777" w:rsidR="00EC6B0D" w:rsidRPr="00EC6B0D" w:rsidRDefault="00EC6B0D" w:rsidP="00EC6B0D">
      <w:r w:rsidRPr="00EC6B0D">
        <w:t>У случају да Продавац не изврши испоруку добара у уговореном/им року/овима, Купац има право на наплату уговорне казне, средства финансијског обезбеђења за добро извршење посла у целости, као и право на раскид Уговора.</w:t>
      </w:r>
    </w:p>
    <w:p w14:paraId="7D8C6C6B" w14:textId="77777777" w:rsidR="00EC6B0D" w:rsidRPr="00EC6B0D" w:rsidRDefault="00EC6B0D" w:rsidP="00EC6B0D">
      <w:pPr>
        <w:rPr>
          <w:rFonts w:eastAsia="Calibri"/>
        </w:rPr>
      </w:pPr>
    </w:p>
    <w:p w14:paraId="0F28484C" w14:textId="77777777" w:rsidR="00EC6B0D" w:rsidRPr="00EC6B0D" w:rsidRDefault="00EC6B0D" w:rsidP="00EC6B0D"/>
    <w:p w14:paraId="176A562A" w14:textId="77777777" w:rsidR="00EC6B0D" w:rsidRPr="00186ACA" w:rsidRDefault="00EC6B0D" w:rsidP="00EC6B0D">
      <w:pPr>
        <w:rPr>
          <w:b/>
          <w:sz w:val="24"/>
          <w:szCs w:val="24"/>
        </w:rPr>
      </w:pPr>
      <w:r w:rsidRPr="00186ACA">
        <w:rPr>
          <w:b/>
          <w:sz w:val="24"/>
          <w:szCs w:val="24"/>
        </w:rPr>
        <w:t>КВАЛИТАТИВНИ И КВАНТИТАТИВНИ ПРИЈЕМ</w:t>
      </w:r>
    </w:p>
    <w:p w14:paraId="657858D4" w14:textId="77777777" w:rsidR="00EC6B0D" w:rsidRPr="00186ACA" w:rsidRDefault="00EC6B0D" w:rsidP="00186ACA">
      <w:pPr>
        <w:jc w:val="center"/>
        <w:rPr>
          <w:b/>
        </w:rPr>
      </w:pPr>
      <w:r w:rsidRPr="00186ACA">
        <w:rPr>
          <w:b/>
        </w:rPr>
        <w:t>Члан 7.</w:t>
      </w:r>
    </w:p>
    <w:p w14:paraId="54F4B978" w14:textId="77777777" w:rsidR="00EC6B0D" w:rsidRPr="00BE0ADB" w:rsidRDefault="00EC6B0D" w:rsidP="00EC6B0D">
      <w:pPr>
        <w:rPr>
          <w:b/>
        </w:rPr>
      </w:pPr>
      <w:r w:rsidRPr="00BE0ADB">
        <w:rPr>
          <w:b/>
        </w:rPr>
        <w:t>Квантитативни пријем</w:t>
      </w:r>
    </w:p>
    <w:p w14:paraId="4B7C257B" w14:textId="77777777" w:rsidR="00EC6B0D" w:rsidRPr="00EC6B0D" w:rsidRDefault="00EC6B0D" w:rsidP="00EC6B0D">
      <w:r w:rsidRPr="00EC6B0D">
        <w:t>Продавац се обавезује да писаним путем обавести Купца о тачном датуму испоруке најмање три радна дана пре планираног датума испоруке, у складу са Обрасцем "Најава испоруке добара" који је дат као Прилог 6. Уговора као и 24 (словима: двадесетчетири) часа пре испоруке према Обрасцу "Обавештење о испоруци добара" који је дат као Прилог 7. Уговора.</w:t>
      </w:r>
    </w:p>
    <w:p w14:paraId="74B6C74E" w14:textId="77777777" w:rsidR="00EC6B0D" w:rsidRPr="00EC6B0D" w:rsidRDefault="00EC6B0D" w:rsidP="00EC6B0D">
      <w:r w:rsidRPr="00EC6B0D">
        <w:t>Купац је дужан да, у складу са обавештењем Продавца, организује благовремено преузимање добра сваког радног дана у времену од 07,00 до 12,00 часова.</w:t>
      </w:r>
    </w:p>
    <w:p w14:paraId="2309038F" w14:textId="77777777" w:rsidR="00EC6B0D" w:rsidRPr="00EC6B0D" w:rsidRDefault="00EC6B0D" w:rsidP="00EC6B0D">
      <w:r w:rsidRPr="00EC6B0D">
        <w:t>Квантитативни пријем испоручених добара врши се у магацину Купца, приликом пријема добара, визуелном контролом и пребројавањем.</w:t>
      </w:r>
    </w:p>
    <w:p w14:paraId="2BDA411E" w14:textId="77777777" w:rsidR="00EC6B0D" w:rsidRPr="00EC6B0D" w:rsidRDefault="00EC6B0D" w:rsidP="00EC6B0D">
      <w:r w:rsidRPr="00EC6B0D">
        <w:t>Комисија за пријемно контролисање добара констатује да ли у испоруци има неслагања између примљене количине и количине наведене у пратећој отпремној документацији у ком случају Купац има право достављања писане рекламације Продавцу.</w:t>
      </w:r>
    </w:p>
    <w:p w14:paraId="6F00F044" w14:textId="77777777" w:rsidR="00EC6B0D" w:rsidRPr="00EC6B0D" w:rsidRDefault="00EC6B0D" w:rsidP="00EC6B0D"/>
    <w:p w14:paraId="120E4EC7" w14:textId="77777777" w:rsidR="00EC6B0D" w:rsidRPr="00EC6B0D" w:rsidRDefault="00EC6B0D" w:rsidP="00EC6B0D">
      <w:r w:rsidRPr="00EC6B0D">
        <w:lastRenderedPageBreak/>
        <w:t>У случају да дође до одступања од уговореног, Продавац је дужан да до краја уговореног рока испоруке отклони све неусаглашености између уговорене и испоручене количине робе, у супротном, сматраће се да испорука није извршена у року.</w:t>
      </w:r>
    </w:p>
    <w:p w14:paraId="49F0D553" w14:textId="77777777" w:rsidR="00EC6B0D" w:rsidRPr="00EC6B0D" w:rsidRDefault="00EC6B0D" w:rsidP="00EC6B0D"/>
    <w:p w14:paraId="3734B15C" w14:textId="77777777" w:rsidR="00EC6B0D" w:rsidRPr="00BE0ADB" w:rsidRDefault="00EC6B0D" w:rsidP="00EC6B0D">
      <w:pPr>
        <w:rPr>
          <w:b/>
        </w:rPr>
      </w:pPr>
      <w:r w:rsidRPr="00BE0ADB">
        <w:rPr>
          <w:b/>
        </w:rPr>
        <w:t>Квалитативни пријем</w:t>
      </w:r>
    </w:p>
    <w:p w14:paraId="7B84F8F3" w14:textId="77777777" w:rsidR="00EC6B0D" w:rsidRPr="00EC6B0D" w:rsidRDefault="00EC6B0D" w:rsidP="00EC6B0D">
      <w:r w:rsidRPr="00EC6B0D">
        <w:t>Купац је обавезан да по квантитативном пријему испоруке добара, без одлагања, утврди квалитет испорученог добра  чим је то према редовном току ствари и околност има могуће, а најкасније у року од 10 (словима: десет) дана.</w:t>
      </w:r>
    </w:p>
    <w:p w14:paraId="374F7D03" w14:textId="77777777" w:rsidR="00EC6B0D" w:rsidRPr="00EC6B0D" w:rsidRDefault="00EC6B0D" w:rsidP="00EC6B0D">
      <w:r w:rsidRPr="00EC6B0D">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
    <w:p w14:paraId="7F7BA3F1" w14:textId="77777777" w:rsidR="00EC6B0D" w:rsidRPr="00EC6B0D" w:rsidRDefault="00EC6B0D" w:rsidP="00EC6B0D">
      <w:r w:rsidRPr="00EC6B0D">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(словима:три) дана од дана кадa је утврдио да квалитет испорученог добра не одговара уговореном.</w:t>
      </w:r>
    </w:p>
    <w:p w14:paraId="454D5C2C" w14:textId="77777777" w:rsidR="00EC6B0D" w:rsidRPr="00EC6B0D" w:rsidRDefault="00EC6B0D" w:rsidP="00EC6B0D">
      <w:r w:rsidRPr="00EC6B0D">
        <w:t xml:space="preserve">Продавац је обавезан да у року од 10 (словима:десет) дана од дана пријема приговора из става 8. овог члана, писмено обавести Купца о исходу рекламације. </w:t>
      </w:r>
    </w:p>
    <w:p w14:paraId="43D5D522" w14:textId="77777777" w:rsidR="00EC6B0D" w:rsidRPr="00EC6B0D" w:rsidRDefault="00EC6B0D" w:rsidP="00EC6B0D">
      <w:r w:rsidRPr="00EC6B0D">
        <w:t xml:space="preserve">Купац, који је Продавцу благовремено и на поуздан начин ставио приговор због утврђених недостатака у квалитету добра, има право да: </w:t>
      </w:r>
    </w:p>
    <w:p w14:paraId="7D5E4853" w14:textId="77777777" w:rsidR="00EC6B0D" w:rsidRPr="00EC6B0D" w:rsidRDefault="00EC6B0D" w:rsidP="00EC6B0D">
      <w:r w:rsidRPr="00EC6B0D">
        <w:t xml:space="preserve">тражи од Продавца да, у року остављеном у приговору, отклони недостатке о свом трошку, ако су мане на добрима отклоњиве, или </w:t>
      </w:r>
    </w:p>
    <w:p w14:paraId="2509833A" w14:textId="77777777" w:rsidR="00EC6B0D" w:rsidRPr="00EC6B0D" w:rsidRDefault="00EC6B0D" w:rsidP="00EC6B0D">
      <w:r w:rsidRPr="00EC6B0D">
        <w:t>тражи од Продавца да му, у року остављеном у приговору, испоручи нове количине добра без недостатака о свом трошку и да испоручено  добро са недостацима о свом трошку преузме</w:t>
      </w:r>
    </w:p>
    <w:p w14:paraId="78FC1146" w14:textId="77777777" w:rsidR="00EC6B0D" w:rsidRPr="00EC6B0D" w:rsidRDefault="00EC6B0D" w:rsidP="00EC6B0D">
      <w:r w:rsidRPr="00EC6B0D">
        <w:t xml:space="preserve">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 одобрена од стране Продавца и Купца. Одлука независне лабораторије биће коначна. </w:t>
      </w:r>
    </w:p>
    <w:p w14:paraId="792F9606" w14:textId="77777777" w:rsidR="00EC6B0D" w:rsidRPr="00EC6B0D" w:rsidRDefault="00EC6B0D" w:rsidP="00EC6B0D"/>
    <w:p w14:paraId="319B5E17" w14:textId="77777777" w:rsidR="00EC6B0D" w:rsidRPr="00EC6B0D" w:rsidRDefault="00EC6B0D" w:rsidP="00EC6B0D">
      <w:r w:rsidRPr="00EC6B0D">
        <w:t>Одлука независне лабораторије за контролу ни у ком случају не ослобађа Продавца од његових обавеза и одговорности из овог Уговора.</w:t>
      </w:r>
    </w:p>
    <w:p w14:paraId="30756037" w14:textId="77777777" w:rsidR="00EC6B0D" w:rsidRPr="00EC6B0D" w:rsidRDefault="00EC6B0D" w:rsidP="00EC6B0D"/>
    <w:p w14:paraId="21F8D8E0" w14:textId="77777777" w:rsidR="00EC6B0D" w:rsidRPr="00EC6B0D" w:rsidRDefault="00EC6B0D" w:rsidP="00EC6B0D">
      <w:r w:rsidRPr="00EC6B0D">
        <w:t>Трошкове контроле сноси Продавац.</w:t>
      </w:r>
    </w:p>
    <w:p w14:paraId="62A4DA5F" w14:textId="77777777" w:rsidR="00EC6B0D" w:rsidRPr="00EC6B0D" w:rsidRDefault="00EC6B0D" w:rsidP="00EC6B0D"/>
    <w:p w14:paraId="695A55E9" w14:textId="77777777" w:rsidR="00EC6B0D" w:rsidRPr="00EC6B0D" w:rsidRDefault="00EC6B0D" w:rsidP="00EC6B0D">
      <w:r w:rsidRPr="00EC6B0D">
        <w:t>Сматра се да је квантитативни и  квалитативни пријем добара извршен потписивањем Записника о квантитативном  и квалитативном пријему од стране овлашћених представника Купца и Продавца</w:t>
      </w:r>
    </w:p>
    <w:p w14:paraId="499EBEF5" w14:textId="77777777" w:rsidR="00EC6B0D" w:rsidRPr="00EC6B0D" w:rsidRDefault="00EC6B0D" w:rsidP="00EC6B0D"/>
    <w:p w14:paraId="6A10ABBF" w14:textId="77777777" w:rsidR="00EC6B0D" w:rsidRPr="00EC6B0D" w:rsidRDefault="00EC6B0D" w:rsidP="00EC6B0D"/>
    <w:p w14:paraId="1C99AA10" w14:textId="77777777" w:rsidR="00EC6B0D" w:rsidRPr="00186ACA" w:rsidRDefault="00EC6B0D" w:rsidP="00EC6B0D">
      <w:pPr>
        <w:rPr>
          <w:b/>
        </w:rPr>
      </w:pPr>
      <w:r w:rsidRPr="00186ACA">
        <w:rPr>
          <w:b/>
        </w:rPr>
        <w:t>ГАРАНТНИ РОК</w:t>
      </w:r>
    </w:p>
    <w:p w14:paraId="4E1DDBF6" w14:textId="77777777" w:rsidR="00EC6B0D" w:rsidRPr="00186ACA" w:rsidRDefault="00EC6B0D" w:rsidP="00186ACA">
      <w:pPr>
        <w:jc w:val="center"/>
        <w:rPr>
          <w:b/>
        </w:rPr>
      </w:pPr>
      <w:r w:rsidRPr="00186ACA">
        <w:rPr>
          <w:b/>
        </w:rPr>
        <w:t>Члан 8.</w:t>
      </w:r>
    </w:p>
    <w:p w14:paraId="24DB14FE" w14:textId="2E96A56E" w:rsidR="00EC6B0D" w:rsidRPr="00EC6B0D" w:rsidRDefault="00EC6B0D" w:rsidP="00EC6B0D">
      <w:r w:rsidRPr="00EC6B0D">
        <w:t>Гарантни рок за испоручена добра из члана 1, износи:</w:t>
      </w:r>
      <w:r w:rsidR="00F17B07">
        <w:rPr>
          <w:lang w:val="sr-Cyrl-RS"/>
        </w:rPr>
        <w:t xml:space="preserve"> </w:t>
      </w:r>
      <w:r w:rsidRPr="00EC6B0D">
        <w:t>___</w:t>
      </w:r>
      <w:r w:rsidR="00BE0ADB">
        <w:t>__</w:t>
      </w:r>
      <w:r w:rsidRPr="00EC6B0D">
        <w:t>_</w:t>
      </w:r>
      <w:r w:rsidR="00F17B07">
        <w:rPr>
          <w:lang w:val="sr-Cyrl-RS"/>
        </w:rPr>
        <w:t xml:space="preserve"> </w:t>
      </w:r>
      <w:r w:rsidRPr="00EC6B0D">
        <w:t>(словима:____________</w:t>
      </w:r>
      <w:r w:rsidR="00BE0ADB">
        <w:t>______</w:t>
      </w:r>
      <w:r w:rsidRPr="00EC6B0D">
        <w:t>_____)</w:t>
      </w:r>
      <w:r w:rsidR="00F17B07">
        <w:rPr>
          <w:lang w:val="sr-Cyrl-RS"/>
        </w:rPr>
        <w:t xml:space="preserve"> </w:t>
      </w:r>
      <w:r w:rsidRPr="00EC6B0D">
        <w:t>месеци од дана када је извршен квалитативни пријем добара у магацин Купца и потписан Записник о квантитативном и квалитативном пријему од стране овлашћених представника Купца и Продавца без примедби.</w:t>
      </w:r>
    </w:p>
    <w:p w14:paraId="03C125E0" w14:textId="77777777" w:rsidR="00EC6B0D" w:rsidRPr="00EC6B0D" w:rsidRDefault="00EC6B0D" w:rsidP="00EC6B0D"/>
    <w:p w14:paraId="23D6AE6F" w14:textId="77777777" w:rsidR="00EC6B0D" w:rsidRPr="00EC6B0D" w:rsidRDefault="00EC6B0D" w:rsidP="00EC6B0D">
      <w:r w:rsidRPr="00EC6B0D">
        <w:lastRenderedPageBreak/>
        <w:t xml:space="preserve">Купац има право на рекламацију у току трајања гарантног рока 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а најкасније у року од три дана од дана сазнања за недостатак. </w:t>
      </w:r>
    </w:p>
    <w:p w14:paraId="7DEEAAAB" w14:textId="77777777" w:rsidR="00EC6B0D" w:rsidRPr="00EC6B0D" w:rsidRDefault="00EC6B0D" w:rsidP="00EC6B0D"/>
    <w:p w14:paraId="481653DD" w14:textId="77777777" w:rsidR="00EC6B0D" w:rsidRPr="00EC6B0D" w:rsidRDefault="00EC6B0D" w:rsidP="00EC6B0D">
      <w:r w:rsidRPr="00EC6B0D">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1B9C14F0" w14:textId="77777777" w:rsidR="00EC6B0D" w:rsidRPr="00EC6B0D" w:rsidRDefault="00EC6B0D" w:rsidP="00EC6B0D"/>
    <w:p w14:paraId="4DDBF1E2" w14:textId="77777777" w:rsidR="00EC6B0D" w:rsidRPr="00EC6B0D" w:rsidRDefault="00EC6B0D" w:rsidP="00EC6B0D">
      <w:r w:rsidRPr="00EC6B0D">
        <w:t>У случају потврђивања чињеница, изложених у рекламационом акту Купца, Продавац се обавезује да у гарантном року, о свом трошку.</w:t>
      </w:r>
    </w:p>
    <w:p w14:paraId="09DB5BDF" w14:textId="77777777" w:rsidR="00EC6B0D" w:rsidRPr="00EC6B0D" w:rsidRDefault="00EC6B0D" w:rsidP="00EC6B0D">
      <w:r w:rsidRPr="00EC6B0D">
        <w:t>-</w:t>
      </w:r>
      <w:r w:rsidRPr="00EC6B0D">
        <w:tab/>
        <w:t xml:space="preserve"> отклони све евентуалне недостатке на испорученом добру под условима утврђеним у техничкој гаранцији и важећим законским прописима РС или </w:t>
      </w:r>
    </w:p>
    <w:p w14:paraId="3F603BA6" w14:textId="77777777" w:rsidR="00EC6B0D" w:rsidRPr="00EC6B0D" w:rsidRDefault="00EC6B0D" w:rsidP="00EC6B0D">
      <w:r w:rsidRPr="00EC6B0D">
        <w:t>-</w:t>
      </w:r>
      <w:r w:rsidRPr="00EC6B0D">
        <w:tab/>
        <w:t>испоручи ново добро у замену за рекламирано, најкасније 15 (петнаест) дана од дана повраћаја рекламираног добра од стране Купца.</w:t>
      </w:r>
    </w:p>
    <w:p w14:paraId="69DD2DA3" w14:textId="77777777" w:rsidR="00EC6B0D" w:rsidRPr="00EC6B0D" w:rsidRDefault="00EC6B0D" w:rsidP="00EC6B0D"/>
    <w:p w14:paraId="652CBA5A" w14:textId="77777777" w:rsidR="00EC6B0D" w:rsidRPr="00EC6B0D" w:rsidRDefault="00EC6B0D" w:rsidP="00EC6B0D">
      <w:r w:rsidRPr="00EC6B0D">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из става 1. овог члана, од датума замене.</w:t>
      </w:r>
    </w:p>
    <w:p w14:paraId="7FF5FD5C" w14:textId="77777777" w:rsidR="00EC6B0D" w:rsidRPr="00EC6B0D" w:rsidRDefault="00EC6B0D" w:rsidP="00EC6B0D"/>
    <w:p w14:paraId="1B05BD7E" w14:textId="77777777" w:rsidR="00EC6B0D" w:rsidRPr="00EC6B0D" w:rsidRDefault="00EC6B0D" w:rsidP="00EC6B0D">
      <w:r w:rsidRPr="00EC6B0D">
        <w:t>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4643430B" w14:textId="77777777" w:rsidR="00EC6B0D" w:rsidRPr="00EC6B0D" w:rsidRDefault="00EC6B0D" w:rsidP="00EC6B0D"/>
    <w:p w14:paraId="01C8F9A8" w14:textId="77777777" w:rsidR="00FA64C8" w:rsidRPr="00FA64C8" w:rsidRDefault="00EC6B0D" w:rsidP="00FA64C8">
      <w:pPr>
        <w:rPr>
          <w:lang w:val="sr-Cyrl-RS"/>
        </w:rPr>
      </w:pPr>
      <w:r w:rsidRPr="00EC6B0D">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Продавца.и Купац може реализовати СФО за отклањање недостатака у гарантном року</w:t>
      </w:r>
      <w:r w:rsidR="00FA64C8">
        <w:rPr>
          <w:lang w:val="sr-Cyrl-RS"/>
        </w:rPr>
        <w:t xml:space="preserve"> </w:t>
      </w:r>
      <w:r w:rsidR="00FA64C8" w:rsidRPr="00FA64C8">
        <w:rPr>
          <w:lang w:val="sr-Cyrl-RS"/>
        </w:rPr>
        <w:t>или СФО за добро извршење посла , уколико Продавац није доставио СФО за отклањања недостатака у гаратном року.</w:t>
      </w:r>
    </w:p>
    <w:p w14:paraId="1D6FE6A6" w14:textId="5A40C4C1" w:rsidR="00EC6B0D" w:rsidRPr="00EC6B0D" w:rsidRDefault="00EC6B0D" w:rsidP="00EC6B0D">
      <w:r w:rsidRPr="00EC6B0D">
        <w:t>.</w:t>
      </w:r>
    </w:p>
    <w:p w14:paraId="68F02620" w14:textId="77777777" w:rsidR="00EC6B0D" w:rsidRPr="00EC6B0D" w:rsidRDefault="00EC6B0D" w:rsidP="00EC6B0D"/>
    <w:p w14:paraId="5FF37FD3" w14:textId="77777777" w:rsidR="00EC6B0D" w:rsidRPr="00EC6B0D" w:rsidRDefault="00EC6B0D" w:rsidP="00EC6B0D"/>
    <w:p w14:paraId="1B7BB891" w14:textId="77777777" w:rsidR="00EC6B0D" w:rsidRPr="00186ACA" w:rsidRDefault="00EC6B0D" w:rsidP="00EC6B0D">
      <w:pPr>
        <w:rPr>
          <w:b/>
        </w:rPr>
      </w:pPr>
      <w:r w:rsidRPr="00186ACA">
        <w:rPr>
          <w:b/>
        </w:rPr>
        <w:t>СРЕДСТВА ФИНАНСИЈСКОГ ОБЕЗБЕЂЕЊА</w:t>
      </w:r>
    </w:p>
    <w:p w14:paraId="74645044" w14:textId="77777777" w:rsidR="00EC6B0D" w:rsidRPr="00186ACA" w:rsidRDefault="00EC6B0D" w:rsidP="00186ACA">
      <w:pPr>
        <w:jc w:val="center"/>
        <w:rPr>
          <w:b/>
        </w:rPr>
      </w:pPr>
      <w:r w:rsidRPr="00186ACA">
        <w:rPr>
          <w:b/>
        </w:rPr>
        <w:t>Члан 9.</w:t>
      </w:r>
    </w:p>
    <w:p w14:paraId="47682661" w14:textId="77777777" w:rsidR="00EC6B0D" w:rsidRPr="00EC6B0D" w:rsidRDefault="00EC6B0D" w:rsidP="00EC6B0D">
      <w:r w:rsidRPr="00EC6B0D">
        <w:t>За добро извршење посла</w:t>
      </w:r>
    </w:p>
    <w:p w14:paraId="019543D0" w14:textId="77777777" w:rsidR="00EC6B0D" w:rsidRPr="00EC6B0D" w:rsidRDefault="00EC6B0D" w:rsidP="00EC6B0D">
      <w:r w:rsidRPr="00EC6B0D">
        <w:t xml:space="preserve">Продавац се обавезује да приликом закључења Уговора, уколико је вредност уговора за сваку партију за коју се закључује, једнака или већа од 500.000,00 дин. без ПДВ-а, уз потписане примерке уговора, а најкасније у року од 3 дана од дана закључења  Уговора Купцу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(даље: ЗОО) достави:  </w:t>
      </w:r>
    </w:p>
    <w:p w14:paraId="56573D9B" w14:textId="77777777" w:rsidR="00EC6B0D" w:rsidRPr="00EC6B0D" w:rsidRDefault="00EC6B0D" w:rsidP="00EC6B0D">
      <w:r w:rsidRPr="00EC6B0D">
        <w:t>- бланко сопствену меницу за добро извршење посла која је потписана и оверена службеним печатом од стране овлашћеног  лица у складу са Закон о меници ("Сл. лист ФНРЈ" бр. 104/46, "Сл. лист СФРЈ" бр. 16/65, 54/70 и 57/89 и "Сл. лист СРЈ" бр. 46/96, „Сл. лист СЦГ“ бр. 01/2003 Уст. повеља „Сл.гласник РС“ 80/2015) и Закон о платним услугама  („Сл. гласник РС“ број 139/2014),</w:t>
      </w:r>
    </w:p>
    <w:p w14:paraId="6BE3423E" w14:textId="77777777" w:rsidR="00EC6B0D" w:rsidRPr="00EC6B0D" w:rsidRDefault="00EC6B0D" w:rsidP="00EC6B0D">
      <w:r w:rsidRPr="00EC6B0D">
        <w:lastRenderedPageBreak/>
        <w:t>- менично писмо – овлашћење којим Продавац овлашћује Купца да може наплатити меницу која је неопозива, без права протеста и наплатива на први позив, на износ од 10% од  вредности понуде (без ПДВ-а) у року који је 30 (словима:тридесет) дана дужи од уговореног рока испоруке предметних добара (или рока важења Уговора), с тим да евентуални продужетак рока испоруке има за последицу и продужење рока важења менице и меничног овлашћења.</w:t>
      </w:r>
    </w:p>
    <w:p w14:paraId="08712F26" w14:textId="77777777" w:rsidR="00EC6B0D" w:rsidRPr="00EC6B0D" w:rsidRDefault="00EC6B0D" w:rsidP="00EC6B0D">
      <w:r w:rsidRPr="00EC6B0D">
        <w:t>- копију важећег картона депонованих потписа овлашћених лица за располагање новчаним средствима Продавца код те пословне банке оверену на дан издавања менице и меничног овлашћења.</w:t>
      </w:r>
    </w:p>
    <w:p w14:paraId="792A8A8F" w14:textId="77777777" w:rsidR="00EC6B0D" w:rsidRPr="00EC6B0D" w:rsidRDefault="00EC6B0D" w:rsidP="00EC6B0D">
      <w:r w:rsidRPr="00EC6B0D">
        <w:t>- фотокопију ОП обрасца</w:t>
      </w:r>
    </w:p>
    <w:p w14:paraId="70129445" w14:textId="77777777" w:rsidR="00EC6B0D" w:rsidRPr="00EC6B0D" w:rsidRDefault="00EC6B0D" w:rsidP="00EC6B0D">
      <w:r w:rsidRPr="00EC6B0D">
        <w:t>-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и 80/2015,76/2016, 82/2017)</w:t>
      </w:r>
    </w:p>
    <w:p w14:paraId="13CF12E1" w14:textId="77777777" w:rsidR="00EC6B0D" w:rsidRPr="00EC6B0D" w:rsidRDefault="00EC6B0D" w:rsidP="00EC6B0D">
      <w:r w:rsidRPr="00EC6B0D">
        <w:t>Примљена меница може се попунити и наплатити у целости у складу са меничним писмом – овлашћењем, у случају неиспуњења обавеза по било ком члану овог Уговора, као и у случају раскида Уговора.</w:t>
      </w:r>
    </w:p>
    <w:p w14:paraId="0A14064D" w14:textId="77777777" w:rsidR="00EC6B0D" w:rsidRPr="00EC6B0D" w:rsidRDefault="00EC6B0D" w:rsidP="00EC6B0D">
      <w:r w:rsidRPr="00EC6B0D">
        <w:t>Достављање менице као гаранције за добро извршење посла представља одложни услов, тако да правно дејство овог Уговора не настаје док се одложни услов не испуни.</w:t>
      </w:r>
    </w:p>
    <w:p w14:paraId="3D42732B" w14:textId="77777777" w:rsidR="00EC6B0D" w:rsidRPr="00EC6B0D" w:rsidRDefault="00EC6B0D" w:rsidP="00EC6B0D">
      <w:r w:rsidRPr="00EC6B0D">
        <w:t>По истеку важности  Уговора, уколико је Продавац испунио све  уговорне обавезе, Купац је у обавези да врати достављену бланко сопствену меницу.</w:t>
      </w:r>
    </w:p>
    <w:p w14:paraId="3948FF21" w14:textId="77777777" w:rsidR="00EC6B0D" w:rsidRPr="00F17B07" w:rsidRDefault="00EC6B0D" w:rsidP="00EC6B0D">
      <w:pPr>
        <w:rPr>
          <w:u w:val="single"/>
        </w:rPr>
      </w:pPr>
      <w:r w:rsidRPr="00F17B07">
        <w:rPr>
          <w:u w:val="single"/>
        </w:rPr>
        <w:t>или</w:t>
      </w:r>
    </w:p>
    <w:p w14:paraId="40706BE8" w14:textId="77777777" w:rsidR="00EC6B0D" w:rsidRPr="00EC6B0D" w:rsidRDefault="00EC6B0D" w:rsidP="00EC6B0D"/>
    <w:p w14:paraId="33E871BB" w14:textId="40BACBDC" w:rsidR="00EC6B0D" w:rsidRPr="00EC6B0D" w:rsidRDefault="00EC6B0D" w:rsidP="00EC6B0D">
      <w:pPr>
        <w:rPr>
          <w:rFonts w:eastAsia="Lucida Sans Unicode"/>
        </w:rPr>
      </w:pPr>
      <w:r w:rsidRPr="00EC6B0D">
        <w:rPr>
          <w:rFonts w:eastAsia="Lucida Sans Unicode"/>
        </w:rPr>
        <w:t xml:space="preserve">Продавац је дужан да у тренутку закључења уговора, </w:t>
      </w:r>
      <w:r w:rsidRPr="00EC6B0D">
        <w:t xml:space="preserve">уколико је вредност уговора за сваку партију за коју се закључује једнака или већа од </w:t>
      </w:r>
      <w:r w:rsidR="00187734">
        <w:t>5.</w:t>
      </w:r>
      <w:r w:rsidRPr="00EC6B0D">
        <w:t>000.000,00 дин.без ПДВ-а,</w:t>
      </w:r>
      <w:r w:rsidRPr="00EC6B0D">
        <w:rPr>
          <w:rFonts w:eastAsia="Lucida Sans Unicode"/>
        </w:rPr>
        <w:t xml:space="preserve"> а најкасније у року од 10 (словима: десет) дана од дана обостраног потписивања Уговора од стране законских заступника,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СФО за добро извршење посла, достави Купцу банкарску гаранцију, неопозиву, безусловну (без права на приговор) и на први писани позив наплативу у износу од 10 %  вредности Уговора, без ПДВ-а, са роком важења 30 (словима: тридесет) календарских дана дужим од истека рока одређеног за коначно извршење посла.</w:t>
      </w:r>
    </w:p>
    <w:p w14:paraId="775FF397" w14:textId="77777777" w:rsidR="00EC6B0D" w:rsidRPr="00EC6B0D" w:rsidRDefault="00EC6B0D" w:rsidP="00EC6B0D">
      <w:r w:rsidRPr="00EC6B0D">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p>
    <w:p w14:paraId="3710CDD5" w14:textId="77777777" w:rsidR="00EC6B0D" w:rsidRPr="00EC6B0D" w:rsidRDefault="00EC6B0D" w:rsidP="00EC6B0D">
      <w:r w:rsidRPr="00EC6B0D">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AB54676" w14:textId="77777777" w:rsidR="00EC6B0D" w:rsidRPr="00EC6B0D" w:rsidRDefault="00EC6B0D" w:rsidP="00EC6B0D">
      <w:r w:rsidRPr="00EC6B0D">
        <w:t>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w:t>
      </w:r>
    </w:p>
    <w:p w14:paraId="375CEDCA" w14:textId="77777777" w:rsidR="00EC6B0D" w:rsidRPr="00EC6B0D" w:rsidRDefault="00EC6B0D" w:rsidP="00EC6B0D">
      <w:r w:rsidRPr="00EC6B0D">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031B3ED2" w14:textId="77777777" w:rsidR="00EC6B0D" w:rsidRPr="00EC6B0D" w:rsidRDefault="00EC6B0D" w:rsidP="00EC6B0D">
      <w:r w:rsidRPr="00EC6B0D">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4745A900" w14:textId="77777777" w:rsidR="00EC6B0D" w:rsidRPr="00EC6B0D" w:rsidRDefault="00EC6B0D" w:rsidP="00EC6B0D">
      <w:r w:rsidRPr="00EC6B0D">
        <w:t>Банкарска гаранција мора бити издата у складу са једнообразним правилима МТК за гаранције на позив - URDG 758. Међународне трговинске коморе у Паризу.</w:t>
      </w:r>
    </w:p>
    <w:p w14:paraId="56712D02" w14:textId="77777777" w:rsidR="00EC6B0D" w:rsidRPr="00EC6B0D" w:rsidRDefault="00EC6B0D" w:rsidP="00EC6B0D"/>
    <w:p w14:paraId="4ED8858F" w14:textId="77777777" w:rsidR="00EC6B0D" w:rsidRPr="00EC6B0D" w:rsidRDefault="00EC6B0D" w:rsidP="00EC6B0D">
      <w:r w:rsidRPr="00EC6B0D">
        <w:lastRenderedPageBreak/>
        <w:t>Банкарска гаранција се не може уступити  и  није преносива без сагласности уговорних страна и емисионе банке.</w:t>
      </w:r>
    </w:p>
    <w:p w14:paraId="6388A500" w14:textId="77777777" w:rsidR="00EC6B0D" w:rsidRPr="00EC6B0D" w:rsidRDefault="00EC6B0D" w:rsidP="00EC6B0D">
      <w:r w:rsidRPr="00EC6B0D">
        <w:t>Уколико банкарску гаранцију издаје страна банка ,мора имати кредитни рејтинг.</w:t>
      </w:r>
    </w:p>
    <w:p w14:paraId="0C2ED9FA" w14:textId="77777777" w:rsidR="00EC6B0D" w:rsidRPr="00EC6B0D" w:rsidRDefault="00EC6B0D" w:rsidP="00EC6B0D">
      <w:r w:rsidRPr="00EC6B0D">
        <w:t>Банкарска гаранција треба да буду у валути у којој је Понуда.</w:t>
      </w:r>
    </w:p>
    <w:p w14:paraId="7C6D11A6" w14:textId="77777777" w:rsidR="00EC6B0D" w:rsidRPr="00EC6B0D" w:rsidRDefault="00EC6B0D" w:rsidP="00EC6B0D">
      <w:r w:rsidRPr="00EC6B0D">
        <w:t>Ова гаранција истиче на наведени  датум, без обзира да ли је овај документ враћен или  није.</w:t>
      </w:r>
    </w:p>
    <w:p w14:paraId="7F4B1898" w14:textId="77777777" w:rsidR="00EC6B0D" w:rsidRPr="00EC6B0D" w:rsidRDefault="00EC6B0D" w:rsidP="00EC6B0D"/>
    <w:p w14:paraId="7EFB72D4" w14:textId="77777777" w:rsidR="00EC6B0D" w:rsidRPr="00EC6B0D" w:rsidRDefault="00EC6B0D" w:rsidP="00EC6B0D"/>
    <w:p w14:paraId="0F7139B6" w14:textId="77777777" w:rsidR="00EC6B0D" w:rsidRPr="00186ACA" w:rsidRDefault="00EC6B0D" w:rsidP="00186ACA">
      <w:pPr>
        <w:jc w:val="center"/>
        <w:rPr>
          <w:b/>
        </w:rPr>
      </w:pPr>
      <w:r w:rsidRPr="00186ACA">
        <w:rPr>
          <w:b/>
        </w:rPr>
        <w:t>Члан 10.</w:t>
      </w:r>
    </w:p>
    <w:p w14:paraId="05BFB6FD" w14:textId="77777777" w:rsidR="00EC6B0D" w:rsidRPr="00EC6B0D" w:rsidRDefault="00EC6B0D" w:rsidP="00EC6B0D">
      <w:r w:rsidRPr="00EC6B0D">
        <w:t>Достављање средстава финансијског обезбеђења из члана 9. овог Уговора представља одложни услов, тако да правно дејство овог Уговора не настаје док се одложни услов не испуни.</w:t>
      </w:r>
    </w:p>
    <w:p w14:paraId="26DBC068" w14:textId="77777777" w:rsidR="00EC6B0D" w:rsidRPr="00EC6B0D" w:rsidRDefault="00EC6B0D" w:rsidP="00EC6B0D"/>
    <w:p w14:paraId="57712DF9" w14:textId="77777777" w:rsidR="00EC6B0D" w:rsidRPr="00EC6B0D" w:rsidRDefault="00EC6B0D" w:rsidP="00EC6B0D">
      <w:r w:rsidRPr="00EC6B0D">
        <w:t>Уколико се средство финансијског обезбеђења не достави у остављеном року, сматраће се да је Продавац одбио да закључи Уговор и Купац ће реализовати средство финансијског обезбеђења за озбиљност понуде..</w:t>
      </w:r>
    </w:p>
    <w:p w14:paraId="2BFD7B48" w14:textId="77777777" w:rsidR="00EC6B0D" w:rsidRPr="00EC6B0D" w:rsidRDefault="00EC6B0D" w:rsidP="00EC6B0D"/>
    <w:p w14:paraId="366F3A1F" w14:textId="77777777" w:rsidR="00EC6B0D" w:rsidRPr="00EC6B0D" w:rsidRDefault="00EC6B0D" w:rsidP="00EC6B0D"/>
    <w:p w14:paraId="64157D3E" w14:textId="77777777" w:rsidR="00EC6B0D" w:rsidRPr="00EC6B0D" w:rsidRDefault="00EC6B0D" w:rsidP="00EC6B0D"/>
    <w:p w14:paraId="2772A664" w14:textId="77777777" w:rsidR="00EC6B0D" w:rsidRPr="00EC6B0D" w:rsidRDefault="00EC6B0D" w:rsidP="00EC6B0D"/>
    <w:p w14:paraId="74660F42" w14:textId="77777777" w:rsidR="00EC6B0D" w:rsidRPr="00186ACA" w:rsidRDefault="00EC6B0D" w:rsidP="00186ACA">
      <w:pPr>
        <w:jc w:val="center"/>
        <w:rPr>
          <w:b/>
        </w:rPr>
      </w:pPr>
      <w:r w:rsidRPr="00186ACA">
        <w:rPr>
          <w:b/>
        </w:rPr>
        <w:t>Члан 11.</w:t>
      </w:r>
    </w:p>
    <w:p w14:paraId="0A645B61" w14:textId="77777777" w:rsidR="00EC6B0D" w:rsidRPr="00EC6B0D" w:rsidRDefault="00EC6B0D" w:rsidP="00EC6B0D">
      <w:r w:rsidRPr="00EC6B0D">
        <w:t>За отклањање недостатака у гарантном року</w:t>
      </w:r>
    </w:p>
    <w:p w14:paraId="47124A37" w14:textId="77777777" w:rsidR="00EC6B0D" w:rsidRPr="00EC6B0D" w:rsidRDefault="00EC6B0D" w:rsidP="00EC6B0D">
      <w:pPr>
        <w:rPr>
          <w:rFonts w:eastAsia="TimesNewRomanPSMT"/>
        </w:rPr>
      </w:pPr>
      <w:r w:rsidRPr="00EC6B0D">
        <w:rPr>
          <w:rFonts w:eastAsia="TimesNewRomanPSMT"/>
        </w:rPr>
        <w:t xml:space="preserve">Продавац је обавезан да, </w:t>
      </w:r>
      <w:r w:rsidRPr="00EC6B0D">
        <w:t xml:space="preserve">уколико је вредност Уговора за сваку партију за коју се закључује, једнака или већа од 500.000,00 дин. без ПДВ-а, </w:t>
      </w:r>
      <w:r w:rsidRPr="00EC6B0D">
        <w:rPr>
          <w:rFonts w:eastAsia="TimesNewRomanPSMT"/>
        </w:rPr>
        <w:t xml:space="preserve">Купцу у тренутку </w:t>
      </w:r>
      <w:r w:rsidRPr="00EC6B0D">
        <w:t>потписивања Записника о квантитативном и квалитативном пријему добара</w:t>
      </w:r>
      <w:r w:rsidRPr="00EC6B0D">
        <w:rPr>
          <w:rFonts w:eastAsia="TimesNewRomanPSMT"/>
        </w:rPr>
        <w:t>, достави:</w:t>
      </w:r>
    </w:p>
    <w:p w14:paraId="23B5FFBE" w14:textId="77777777" w:rsidR="00EC6B0D" w:rsidRPr="00EC6B0D" w:rsidRDefault="00EC6B0D" w:rsidP="00EC6B0D">
      <w:r w:rsidRPr="00EC6B0D">
        <w:t>- 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 у складу са Закон о меници ("Сл. лист ФНРЈ" бр. 104/46, "Сл. лист СФРЈ" бр. 16/65, 54/70 и 57/89 и "Сл. лист СРЈ" бр. 46/96, „Сл. лист СЦГ“ бр. 01/2003 Уст. повеља „Сл.гласник РС“ 80/2015) и Закон о платним услугама  („Сл. гласник РС“ број 139/2014),</w:t>
      </w:r>
    </w:p>
    <w:p w14:paraId="1820D4BF" w14:textId="77777777" w:rsidR="00EC6B0D" w:rsidRPr="00EC6B0D" w:rsidRDefault="00EC6B0D" w:rsidP="00EC6B0D">
      <w:r w:rsidRPr="00EC6B0D">
        <w:t xml:space="preserve">- Менично писмо – овлашћење којим Продавац овлашћује Купца да може наплатити меницу  на износ од 5% од вредности Уговора (без ПДВ) са роком важења минимално 30 (словима:тридесет) дана дужим од гарантног рока, с тим да евентуални продужетак гарантног рока има за последицу и продужење рока важења менице и меничног овлашћења, </w:t>
      </w:r>
    </w:p>
    <w:p w14:paraId="3E8E6A1F" w14:textId="77777777" w:rsidR="00EC6B0D" w:rsidRPr="00EC6B0D" w:rsidRDefault="00EC6B0D" w:rsidP="00EC6B0D">
      <w:r w:rsidRPr="00EC6B0D">
        <w:t>- 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889ECB8" w14:textId="77777777" w:rsidR="00EC6B0D" w:rsidRPr="00EC6B0D" w:rsidRDefault="00EC6B0D" w:rsidP="00EC6B0D">
      <w:pPr>
        <w:rPr>
          <w:rFonts w:eastAsia="TimesNewRomanPSMT"/>
        </w:rPr>
      </w:pPr>
      <w:r w:rsidRPr="00EC6B0D">
        <w:t xml:space="preserve">- </w:t>
      </w:r>
      <w:r w:rsidRPr="00EC6B0D">
        <w:rPr>
          <w:rFonts w:eastAsia="TimesNewRomanPSMT"/>
        </w:rPr>
        <w:t>фотокопију ОП обрасца за законског заступника и лица овлашћених за потпис менице / овлашћења (Оверени потписи лица овлашћених за заступање),</w:t>
      </w:r>
    </w:p>
    <w:p w14:paraId="5E4B374B" w14:textId="77777777" w:rsidR="00EC6B0D" w:rsidRPr="00EC6B0D" w:rsidRDefault="00EC6B0D" w:rsidP="00EC6B0D">
      <w:r w:rsidRPr="00EC6B0D">
        <w:rPr>
          <w:rFonts w:eastAsia="TimesNewRomanPSMT"/>
        </w:rPr>
        <w:t xml:space="preserve">-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и 80/2015,76/2016, </w:t>
      </w:r>
      <w:r w:rsidRPr="00EC6B0D">
        <w:t>82/2017</w:t>
      </w:r>
      <w:r w:rsidRPr="00EC6B0D">
        <w:rPr>
          <w:rFonts w:eastAsia="TimesNewRomanPSMT"/>
        </w:rPr>
        <w:t>).</w:t>
      </w:r>
    </w:p>
    <w:p w14:paraId="06951A2E" w14:textId="77777777" w:rsidR="00EC6B0D" w:rsidRPr="00EC6B0D" w:rsidRDefault="00EC6B0D" w:rsidP="00EC6B0D">
      <w:r w:rsidRPr="00EC6B0D">
        <w:t xml:space="preserve">Меница може бити наплаћена у случају да Продавац не отклони недостатке у гарантном року. </w:t>
      </w:r>
    </w:p>
    <w:p w14:paraId="211A19B3" w14:textId="77777777" w:rsidR="00EC6B0D" w:rsidRPr="00EC6B0D" w:rsidRDefault="00EC6B0D" w:rsidP="00EC6B0D">
      <w:r w:rsidRPr="00EC6B0D">
        <w:lastRenderedPageBreak/>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14:paraId="0158AA58" w14:textId="77777777" w:rsidR="00EC6B0D" w:rsidRPr="00EC6B0D" w:rsidRDefault="00EC6B0D" w:rsidP="00EC6B0D">
      <w:r w:rsidRPr="00EC6B0D">
        <w:t xml:space="preserve"> </w:t>
      </w:r>
    </w:p>
    <w:p w14:paraId="418B9BEE" w14:textId="77777777" w:rsidR="00EC6B0D" w:rsidRPr="00EC6B0D" w:rsidRDefault="00EC6B0D" w:rsidP="00EC6B0D">
      <w:r w:rsidRPr="00EC6B0D">
        <w:t>или</w:t>
      </w:r>
    </w:p>
    <w:p w14:paraId="23E9C883" w14:textId="68ED8B37" w:rsidR="00EC6B0D" w:rsidRPr="00EC6B0D" w:rsidRDefault="00EC6B0D" w:rsidP="00EC6B0D">
      <w:pPr>
        <w:rPr>
          <w:rFonts w:eastAsia="TimesNewRomanPSMT"/>
        </w:rPr>
      </w:pPr>
      <w:r w:rsidRPr="00EC6B0D">
        <w:rPr>
          <w:rFonts w:eastAsia="TimesNewRomanPSMT"/>
        </w:rPr>
        <w:t xml:space="preserve">Продавац се обавезује да, </w:t>
      </w:r>
      <w:r w:rsidRPr="00EC6B0D">
        <w:t xml:space="preserve">уколико је вредност Уговора за сваку партију за коју се закључује, једнака или већа од </w:t>
      </w:r>
      <w:r w:rsidR="00187734">
        <w:t>5</w:t>
      </w:r>
      <w:r w:rsidRPr="00EC6B0D">
        <w:t>.000.000,00 дин.без ПДВ-а,</w:t>
      </w:r>
      <w:r w:rsidRPr="00EC6B0D">
        <w:rPr>
          <w:rFonts w:eastAsia="TimesNewRomanPSMT"/>
        </w:rPr>
        <w:t xml:space="preserve"> преда Купцу банкарску гаранцију за отклањање недостатака у  гарантном року која је неопозива, безусловна, без права протеста и платива на први позив, издата у висини од 5% од укупно уговорене цене (без ПДВ) са роком важења 30 дана дужим од гарантног рока .</w:t>
      </w:r>
    </w:p>
    <w:p w14:paraId="5ABE20BB" w14:textId="77777777" w:rsidR="00EC6B0D" w:rsidRPr="00EC6B0D" w:rsidRDefault="00EC6B0D" w:rsidP="00EC6B0D">
      <w:pPr>
        <w:rPr>
          <w:rFonts w:eastAsia="TimesNewRomanPSMT"/>
        </w:rPr>
      </w:pPr>
    </w:p>
    <w:p w14:paraId="4AFA894A" w14:textId="77777777" w:rsidR="00EC6B0D" w:rsidRPr="00EC6B0D" w:rsidRDefault="00EC6B0D" w:rsidP="00EC6B0D">
      <w:pPr>
        <w:rPr>
          <w:rFonts w:eastAsia="TimesNewRomanPSMT"/>
        </w:rPr>
      </w:pPr>
      <w:r w:rsidRPr="00EC6B0D">
        <w:rPr>
          <w:rFonts w:eastAsia="TimesNewRomanPSMT"/>
        </w:rPr>
        <w:t xml:space="preserve">Банкарска гаранција за отклањање недостатака у гарантном року, доставља се  у тренутку </w:t>
      </w:r>
      <w:r w:rsidRPr="00EC6B0D">
        <w:t>потписивања Записника о квалитативном пријему добара</w:t>
      </w:r>
      <w:r w:rsidRPr="00EC6B0D">
        <w:rPr>
          <w:rFonts w:eastAsia="TimesNewRomanPSMT"/>
        </w:rPr>
        <w:t>. Уколико Продавац не достави банкарску гаранцију за отклањање недостатака у гарантном року, Купац има право да наплати банкарску гаранције за добро извршење посла.</w:t>
      </w:r>
    </w:p>
    <w:p w14:paraId="0871B02E" w14:textId="77777777" w:rsidR="00EC6B0D" w:rsidRPr="00EC6B0D" w:rsidRDefault="00EC6B0D" w:rsidP="00EC6B0D"/>
    <w:p w14:paraId="0C809574" w14:textId="77777777" w:rsidR="00EC6B0D" w:rsidRPr="00EC6B0D" w:rsidRDefault="00EC6B0D" w:rsidP="00EC6B0D">
      <w:pPr>
        <w:rPr>
          <w:rFonts w:eastAsia="TimesNewRomanPSMT"/>
        </w:rPr>
      </w:pPr>
      <w:r w:rsidRPr="00EC6B0D">
        <w:t>Уколико се за време трајања Уговора продужи гарантни рок за испоручена добра, важност достављене гаранције за отклањање недостатака у гарантном року се мора сразмерно продужити.</w:t>
      </w:r>
    </w:p>
    <w:p w14:paraId="3BF23438" w14:textId="77777777" w:rsidR="00EC6B0D" w:rsidRPr="00EC6B0D" w:rsidRDefault="00EC6B0D" w:rsidP="00EC6B0D">
      <w:pPr>
        <w:rPr>
          <w:rFonts w:eastAsia="TimesNewRomanPSMT"/>
        </w:rPr>
      </w:pPr>
    </w:p>
    <w:p w14:paraId="55CA2135" w14:textId="77777777" w:rsidR="00EC6B0D" w:rsidRPr="00EC6B0D" w:rsidRDefault="00EC6B0D" w:rsidP="00EC6B0D">
      <w:pPr>
        <w:rPr>
          <w:rFonts w:eastAsia="TimesNewRomanPSMT"/>
        </w:rPr>
      </w:pPr>
      <w:r w:rsidRPr="00EC6B0D">
        <w:rPr>
          <w:rFonts w:eastAsia="TimesNewRomanPSMT"/>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14:paraId="4668D86D" w14:textId="77777777" w:rsidR="00EC6B0D" w:rsidRPr="00EC6B0D" w:rsidRDefault="00EC6B0D" w:rsidP="00EC6B0D">
      <w:pPr>
        <w:rPr>
          <w:rFonts w:eastAsia="Lucida Sans Unicode"/>
        </w:rPr>
      </w:pPr>
      <w:r w:rsidRPr="00EC6B0D">
        <w:rPr>
          <w:rFonts w:eastAsia="Lucida Sans Unicode"/>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F43B633" w14:textId="77777777" w:rsidR="00EC6B0D" w:rsidRPr="00EC6B0D" w:rsidRDefault="00EC6B0D" w:rsidP="00EC6B0D">
      <w:pPr>
        <w:rPr>
          <w:rFonts w:eastAsia="Lucida Sans Unicode"/>
        </w:rPr>
      </w:pPr>
      <w:r w:rsidRPr="00EC6B0D">
        <w:rPr>
          <w:rFonts w:eastAsia="Lucida Sans Unicode"/>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са местом рада у Београду, уз примену њеног Правилника и процесног и материјалног права Републике Србије</w:t>
      </w:r>
    </w:p>
    <w:p w14:paraId="23B18BE2" w14:textId="77777777" w:rsidR="00EC6B0D" w:rsidRPr="00EC6B0D" w:rsidRDefault="00EC6B0D" w:rsidP="00EC6B0D">
      <w:pPr>
        <w:rPr>
          <w:rFonts w:eastAsia="TimesNewRomanPSMT"/>
        </w:rPr>
      </w:pPr>
      <w:r w:rsidRPr="00EC6B0D">
        <w:rPr>
          <w:rFonts w:eastAsia="TimesNewRomanPSMT"/>
        </w:rPr>
        <w:t>Банкарска гаранција мора бити издата у складу са једнообразним правилима МТК за гаранције на позив - URDG 758.</w:t>
      </w:r>
      <w:r w:rsidRPr="00EC6B0D">
        <w:t xml:space="preserve"> </w:t>
      </w:r>
      <w:r w:rsidRPr="00EC6B0D">
        <w:rPr>
          <w:rFonts w:eastAsia="TimesNewRomanPSMT"/>
        </w:rPr>
        <w:t>Међународне трговинске коморе у Паризу.</w:t>
      </w:r>
    </w:p>
    <w:p w14:paraId="6D503045" w14:textId="77777777" w:rsidR="00EC6B0D" w:rsidRPr="00EC6B0D" w:rsidRDefault="00EC6B0D" w:rsidP="00EC6B0D">
      <w:pPr>
        <w:rPr>
          <w:rFonts w:eastAsia="TimesNewRomanPSMT"/>
        </w:rPr>
      </w:pPr>
    </w:p>
    <w:p w14:paraId="3858B8BC" w14:textId="77777777" w:rsidR="00EC6B0D" w:rsidRPr="00EC6B0D" w:rsidRDefault="00EC6B0D" w:rsidP="00EC6B0D">
      <w:pPr>
        <w:rPr>
          <w:rFonts w:eastAsia="TimesNewRomanPSMT"/>
        </w:rPr>
      </w:pPr>
      <w:r w:rsidRPr="00EC6B0D">
        <w:rPr>
          <w:rFonts w:eastAsia="TimesNewRomanPSMT"/>
        </w:rPr>
        <w:t>Банкарска гаранција треба да буду у валути у којој је Понуда.</w:t>
      </w:r>
    </w:p>
    <w:p w14:paraId="3EB3CCE7" w14:textId="77777777" w:rsidR="00EC6B0D" w:rsidRPr="00EC6B0D" w:rsidRDefault="00EC6B0D" w:rsidP="00EC6B0D">
      <w:pPr>
        <w:rPr>
          <w:rFonts w:eastAsia="TimesNewRomanPSMT"/>
        </w:rPr>
      </w:pPr>
      <w:r w:rsidRPr="00EC6B0D">
        <w:rPr>
          <w:rFonts w:eastAsia="TimesNewRomanPSMT"/>
        </w:rPr>
        <w:t>Банкарска гаранција се не може уступити и није преносива без сагласности уговорних страна и емисионе банке.</w:t>
      </w:r>
    </w:p>
    <w:p w14:paraId="12C89422" w14:textId="77777777" w:rsidR="00EC6B0D" w:rsidRPr="00EC6B0D" w:rsidRDefault="00EC6B0D" w:rsidP="00EC6B0D">
      <w:pPr>
        <w:rPr>
          <w:rFonts w:eastAsia="TimesNewRomanPSMT"/>
        </w:rPr>
      </w:pPr>
      <w:r w:rsidRPr="00EC6B0D">
        <w:rPr>
          <w:rFonts w:eastAsia="TimesNewRomanPSMT"/>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3E7AA81" w14:textId="77777777" w:rsidR="00EC6B0D" w:rsidRPr="00EC6B0D" w:rsidRDefault="00EC6B0D" w:rsidP="00EC6B0D">
      <w:pPr>
        <w:rPr>
          <w:rFonts w:eastAsia="TimesNewRomanPSMT"/>
        </w:rPr>
      </w:pPr>
      <w:r w:rsidRPr="00EC6B0D">
        <w:rPr>
          <w:rFonts w:eastAsia="TimesNewRomanPSMT"/>
        </w:rPr>
        <w:t>Банкарска  гаранција истиче на наведени датум, без обзира да ли је овај документ враћен или није.</w:t>
      </w:r>
    </w:p>
    <w:p w14:paraId="5984DBA5" w14:textId="77777777" w:rsidR="00EC6B0D" w:rsidRPr="00EC6B0D" w:rsidRDefault="00EC6B0D" w:rsidP="00EC6B0D"/>
    <w:p w14:paraId="58EB3F67" w14:textId="77777777" w:rsidR="00EC6B0D" w:rsidRPr="00186ACA" w:rsidRDefault="00EC6B0D" w:rsidP="00EC6B0D">
      <w:pPr>
        <w:rPr>
          <w:b/>
          <w:sz w:val="24"/>
          <w:szCs w:val="24"/>
        </w:rPr>
      </w:pPr>
      <w:r w:rsidRPr="00186ACA">
        <w:rPr>
          <w:b/>
          <w:sz w:val="24"/>
          <w:szCs w:val="24"/>
        </w:rPr>
        <w:t>УГОВОРНА КАЗНА</w:t>
      </w:r>
    </w:p>
    <w:p w14:paraId="53EC32ED" w14:textId="77777777" w:rsidR="00EC6B0D" w:rsidRPr="00186ACA" w:rsidRDefault="00EC6B0D" w:rsidP="00186ACA">
      <w:pPr>
        <w:jc w:val="center"/>
        <w:rPr>
          <w:b/>
        </w:rPr>
      </w:pPr>
      <w:r w:rsidRPr="00186ACA">
        <w:rPr>
          <w:b/>
        </w:rPr>
        <w:t>Члан 12.</w:t>
      </w:r>
    </w:p>
    <w:p w14:paraId="276A8624" w14:textId="77777777" w:rsidR="00EC6B0D" w:rsidRPr="00EC6B0D" w:rsidRDefault="00EC6B0D" w:rsidP="00EC6B0D">
      <w:r w:rsidRPr="00EC6B0D">
        <w:t>Уколико Продавац не испоручи добра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 у уговореном року.</w:t>
      </w:r>
    </w:p>
    <w:p w14:paraId="3CA8D6F7" w14:textId="77777777" w:rsidR="00EC6B0D" w:rsidRPr="00EC6B0D" w:rsidRDefault="00EC6B0D" w:rsidP="00EC6B0D">
      <w:r w:rsidRPr="00EC6B0D">
        <w:lastRenderedPageBreak/>
        <w:t>Уговорна казна се обрачунава од првог дана од истека уговореног рока испоруке из члана 6. овог Уговора и износи 0,5% уговорене вредности добара која нису испоручена у уговореном року дневно, а највише до 10% укупно уговорене вредности добара,без пореза на додату вредност.</w:t>
      </w:r>
    </w:p>
    <w:p w14:paraId="344B8AF0" w14:textId="77777777" w:rsidR="00EC6B0D" w:rsidRPr="00EC6B0D" w:rsidRDefault="00EC6B0D" w:rsidP="00EC6B0D">
      <w:r w:rsidRPr="00EC6B0D">
        <w:t>Фактурисање уговорне казне врши Купац, испостављањем рачуна, којим се обрачунава кашњење у испоруци. Плаћање фактурисане уговорне казне доспева у рoку од 45 (словима:четрдесетпет) дaнa oд дaнa фактурисања од стране Купца.</w:t>
      </w:r>
    </w:p>
    <w:p w14:paraId="511DDE6C" w14:textId="77777777" w:rsidR="00EC6B0D" w:rsidRPr="00EC6B0D" w:rsidRDefault="00EC6B0D" w:rsidP="00EC6B0D"/>
    <w:p w14:paraId="01EAA8C9" w14:textId="77777777" w:rsidR="00EC6B0D" w:rsidRPr="00EC6B0D" w:rsidRDefault="00EC6B0D" w:rsidP="00EC6B0D">
      <w:r w:rsidRPr="00EC6B0D">
        <w:t>У случају закашњења са испоруком дужег од 20 (словима:двадесет) дана, Купац има право да једнострано раскине овај Уговор и од Продавца захтева накнаду штете и измакле добити.</w:t>
      </w:r>
    </w:p>
    <w:p w14:paraId="2259C871" w14:textId="77777777" w:rsidR="00EC6B0D" w:rsidRPr="00EC6B0D" w:rsidRDefault="00EC6B0D" w:rsidP="00EC6B0D"/>
    <w:p w14:paraId="696B4AFA" w14:textId="77777777" w:rsidR="00EC6B0D" w:rsidRPr="00186ACA" w:rsidRDefault="00EC6B0D" w:rsidP="00EC6B0D">
      <w:pPr>
        <w:rPr>
          <w:b/>
        </w:rPr>
      </w:pPr>
      <w:r w:rsidRPr="00186ACA">
        <w:rPr>
          <w:b/>
        </w:rPr>
        <w:t>ВИША СИЛА</w:t>
      </w:r>
    </w:p>
    <w:p w14:paraId="542844F1" w14:textId="77777777" w:rsidR="00EC6B0D" w:rsidRPr="00186ACA" w:rsidRDefault="00EC6B0D" w:rsidP="00186ACA">
      <w:pPr>
        <w:jc w:val="center"/>
        <w:rPr>
          <w:b/>
        </w:rPr>
      </w:pPr>
      <w:r w:rsidRPr="00186ACA">
        <w:rPr>
          <w:b/>
        </w:rPr>
        <w:t>Члан 13.</w:t>
      </w:r>
    </w:p>
    <w:p w14:paraId="27E9AF83" w14:textId="77777777" w:rsidR="00EC6B0D" w:rsidRPr="00EC6B0D" w:rsidRDefault="00EC6B0D" w:rsidP="00EC6B0D">
      <w:r w:rsidRPr="00EC6B0D">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4AFF05E3" w14:textId="77777777" w:rsidR="00EC6B0D" w:rsidRPr="00EC6B0D" w:rsidRDefault="00EC6B0D" w:rsidP="00EC6B0D"/>
    <w:p w14:paraId="3491B260" w14:textId="77777777" w:rsidR="00EC6B0D" w:rsidRPr="00EC6B0D" w:rsidRDefault="00EC6B0D" w:rsidP="00EC6B0D">
      <w:r w:rsidRPr="00EC6B0D">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5474EFB4" w14:textId="77777777" w:rsidR="00EC6B0D" w:rsidRPr="00EC6B0D" w:rsidRDefault="00EC6B0D" w:rsidP="00EC6B0D"/>
    <w:p w14:paraId="251CBCA3" w14:textId="77777777" w:rsidR="00EC6B0D" w:rsidRPr="00EC6B0D" w:rsidRDefault="00EC6B0D" w:rsidP="00EC6B0D">
      <w:r w:rsidRPr="00EC6B0D">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14:paraId="5A7D7070" w14:textId="77777777" w:rsidR="00EC6B0D" w:rsidRPr="00EC6B0D" w:rsidRDefault="00EC6B0D" w:rsidP="00EC6B0D"/>
    <w:p w14:paraId="194F4D82" w14:textId="77777777" w:rsidR="00EC6B0D" w:rsidRPr="00EC6B0D" w:rsidRDefault="00EC6B0D" w:rsidP="00EC6B0D">
      <w:r w:rsidRPr="00EC6B0D">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14:paraId="125D3F62" w14:textId="77777777" w:rsidR="00EC6B0D" w:rsidRPr="00EC6B0D" w:rsidRDefault="00EC6B0D" w:rsidP="00EC6B0D">
      <w:pPr>
        <w:rPr>
          <w:rFonts w:eastAsia="Calibri"/>
        </w:rPr>
      </w:pPr>
    </w:p>
    <w:p w14:paraId="1E554D33" w14:textId="77777777" w:rsidR="00EC6B0D" w:rsidRPr="00EC6B0D" w:rsidRDefault="00EC6B0D" w:rsidP="00EC6B0D">
      <w:pPr>
        <w:rPr>
          <w:rFonts w:eastAsia="Calibri"/>
        </w:rPr>
      </w:pPr>
    </w:p>
    <w:p w14:paraId="497F52A7" w14:textId="77777777" w:rsidR="00EC6B0D" w:rsidRPr="00EC6B0D" w:rsidRDefault="00EC6B0D" w:rsidP="00EC6B0D">
      <w:pPr>
        <w:rPr>
          <w:rFonts w:eastAsia="Calibri"/>
        </w:rPr>
      </w:pPr>
    </w:p>
    <w:p w14:paraId="3492A231" w14:textId="77777777" w:rsidR="00EC6B0D" w:rsidRPr="00186ACA" w:rsidRDefault="00EC6B0D" w:rsidP="00EC6B0D">
      <w:pPr>
        <w:rPr>
          <w:rFonts w:eastAsia="Calibri"/>
          <w:b/>
        </w:rPr>
      </w:pPr>
      <w:r w:rsidRPr="00186ACA">
        <w:rPr>
          <w:rFonts w:eastAsia="Calibri"/>
          <w:b/>
        </w:rPr>
        <w:t>НАКНАДА ШТЕТЕ</w:t>
      </w:r>
    </w:p>
    <w:p w14:paraId="7864FD40" w14:textId="77777777" w:rsidR="00EC6B0D" w:rsidRPr="00186ACA" w:rsidRDefault="00EC6B0D" w:rsidP="00186ACA">
      <w:pPr>
        <w:jc w:val="center"/>
        <w:rPr>
          <w:b/>
        </w:rPr>
      </w:pPr>
      <w:r w:rsidRPr="00186ACA">
        <w:rPr>
          <w:b/>
        </w:rPr>
        <w:t>Члан 14.</w:t>
      </w:r>
    </w:p>
    <w:p w14:paraId="55547D14" w14:textId="77777777" w:rsidR="00EC6B0D" w:rsidRPr="00EC6B0D" w:rsidRDefault="00EC6B0D" w:rsidP="00EC6B0D">
      <w:r w:rsidRPr="00EC6B0D">
        <w:t>Продавац је одговоран Купцу за материјалне и нематеријалне недостатке испуњења обавеза преузетих овим уговором.</w:t>
      </w:r>
    </w:p>
    <w:p w14:paraId="254F59C9" w14:textId="77777777" w:rsidR="00EC6B0D" w:rsidRPr="00EC6B0D" w:rsidRDefault="00EC6B0D" w:rsidP="00EC6B0D">
      <w:r w:rsidRPr="00EC6B0D">
        <w:t>Продавац је у складу са законом одговоран за штету коју је претрпео Купац неиспуњењем, делимичним испуњењем или задоцњењем у испуњењу обавеза преузетих овим Уговором.</w:t>
      </w:r>
    </w:p>
    <w:p w14:paraId="70342E9C" w14:textId="77777777" w:rsidR="00EC6B0D" w:rsidRDefault="00EC6B0D" w:rsidP="00EC6B0D">
      <w:r w:rsidRPr="00EC6B0D">
        <w:lastRenderedPageBreak/>
        <w:t>Уколико 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Продавцу уз издавање одговарајућег обрачуна са роком плаћања од 15 (словима:петнаест) дана од датума издавања истог.</w:t>
      </w:r>
    </w:p>
    <w:p w14:paraId="7B9948F2" w14:textId="77777777" w:rsidR="00186ACA" w:rsidRPr="00EC6B0D" w:rsidRDefault="00186ACA" w:rsidP="00EC6B0D"/>
    <w:p w14:paraId="1CED1886" w14:textId="77777777" w:rsidR="00EC6B0D" w:rsidRPr="00186ACA" w:rsidRDefault="00EC6B0D" w:rsidP="00EC6B0D">
      <w:pPr>
        <w:rPr>
          <w:b/>
        </w:rPr>
      </w:pPr>
      <w:r w:rsidRPr="00186ACA">
        <w:rPr>
          <w:b/>
        </w:rPr>
        <w:t>РАСКИД УГОВОРА</w:t>
      </w:r>
    </w:p>
    <w:p w14:paraId="4ED29E47" w14:textId="77777777" w:rsidR="00EC6B0D" w:rsidRPr="00186ACA" w:rsidRDefault="00EC6B0D" w:rsidP="00F5762D">
      <w:pPr>
        <w:jc w:val="center"/>
        <w:rPr>
          <w:b/>
        </w:rPr>
      </w:pPr>
      <w:r w:rsidRPr="00186ACA">
        <w:rPr>
          <w:b/>
        </w:rPr>
        <w:t>Члан 15.</w:t>
      </w:r>
    </w:p>
    <w:p w14:paraId="010EDC38" w14:textId="77777777" w:rsidR="00EC6B0D" w:rsidRPr="00EC6B0D" w:rsidRDefault="00EC6B0D" w:rsidP="00EC6B0D">
      <w:r w:rsidRPr="00EC6B0D">
        <w:t>Ако Продавац не испуни овај Уговор, или ако не буде квалитетно и о року испуњавао своје обавезе, или, упркос писмене опомене Купца, крши одредбе овог Уговора, Купац има право да констатује непоштовање одредби Уговора и о томе достави Продавцу писану опомену.</w:t>
      </w:r>
    </w:p>
    <w:p w14:paraId="3222FC54" w14:textId="77777777" w:rsidR="00EC6B0D" w:rsidRPr="00EC6B0D" w:rsidRDefault="00EC6B0D" w:rsidP="00EC6B0D">
      <w:r w:rsidRPr="00EC6B0D">
        <w:t>Ако Продавац не предузме мере за извршење овог Уговора, које се од њега захтевају, у року од 8 (осам) дана по пријему писане опомене, Купац може у року од наредних 5 (пет) дана да једнострано раскине овој Уговор по правилима о раскиду Уговора због неиспуњења.</w:t>
      </w:r>
    </w:p>
    <w:p w14:paraId="0336EDE6" w14:textId="77777777" w:rsidR="00EC6B0D" w:rsidRPr="00EC6B0D" w:rsidRDefault="00EC6B0D" w:rsidP="00EC6B0D">
      <w:r w:rsidRPr="00EC6B0D">
        <w:t>У случају раскида овог Уговора, у смислу овог члана, Уговорне стране ће измирити своје обавезе настале до дана раскида.</w:t>
      </w:r>
    </w:p>
    <w:p w14:paraId="6D514530" w14:textId="77777777" w:rsidR="00EC6B0D" w:rsidRPr="00EC6B0D" w:rsidRDefault="00EC6B0D" w:rsidP="00EC6B0D">
      <w:r w:rsidRPr="00EC6B0D">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61D84693" w14:textId="77777777" w:rsidR="00EC6B0D" w:rsidRPr="00EC6B0D" w:rsidRDefault="00EC6B0D" w:rsidP="00EC6B0D"/>
    <w:p w14:paraId="41185F93" w14:textId="77777777" w:rsidR="00EC6B0D" w:rsidRPr="00186ACA" w:rsidRDefault="00EC6B0D" w:rsidP="00186ACA">
      <w:pPr>
        <w:jc w:val="center"/>
        <w:rPr>
          <w:b/>
        </w:rPr>
      </w:pPr>
      <w:r w:rsidRPr="00186ACA">
        <w:rPr>
          <w:b/>
        </w:rPr>
        <w:t>Члан 16.</w:t>
      </w:r>
    </w:p>
    <w:p w14:paraId="5F177300" w14:textId="77777777" w:rsidR="00EC6B0D" w:rsidRPr="00EC6B0D" w:rsidRDefault="00EC6B0D" w:rsidP="00EC6B0D">
      <w:r w:rsidRPr="00EC6B0D">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1A3B6B8" w14:textId="77777777" w:rsidR="00EC6B0D" w:rsidRPr="00EC6B0D" w:rsidRDefault="00EC6B0D" w:rsidP="00EC6B0D">
      <w:pPr>
        <w:rPr>
          <w:rFonts w:eastAsia="Calibri"/>
        </w:rPr>
      </w:pPr>
    </w:p>
    <w:p w14:paraId="20A58404" w14:textId="77777777" w:rsidR="00EC6B0D" w:rsidRPr="00186ACA" w:rsidRDefault="00EC6B0D" w:rsidP="00186ACA">
      <w:pPr>
        <w:jc w:val="center"/>
        <w:rPr>
          <w:b/>
        </w:rPr>
      </w:pPr>
      <w:r w:rsidRPr="00186ACA">
        <w:rPr>
          <w:b/>
        </w:rPr>
        <w:t>Члан 17.</w:t>
      </w:r>
    </w:p>
    <w:p w14:paraId="08C658C2" w14:textId="77777777" w:rsidR="00EC6B0D" w:rsidRPr="00EC6B0D" w:rsidRDefault="00EC6B0D" w:rsidP="00EC6B0D">
      <w:r w:rsidRPr="00EC6B0D">
        <w:t xml:space="preserve">Продавац је дужан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3C47D302" w14:textId="77777777" w:rsidR="00EC6B0D" w:rsidRDefault="00EC6B0D" w:rsidP="00EC6B0D">
      <w:r w:rsidRPr="00EC6B0D">
        <w:t xml:space="preserve">Информације, подаци и документација које је Купац доставио Продавцу у извршавању предмета овог Уговора, Продавац не може стављати на располагање трећим лицима без претходне писане сагласности Купца, осим у случајевима предвиђеним одговарајућим прописима. </w:t>
      </w:r>
    </w:p>
    <w:p w14:paraId="429067C5" w14:textId="77777777" w:rsidR="00186ACA" w:rsidRPr="00EC6B0D" w:rsidRDefault="00186ACA" w:rsidP="00EC6B0D"/>
    <w:p w14:paraId="2A76C6F9" w14:textId="77777777" w:rsidR="00EC6B0D" w:rsidRPr="00186ACA" w:rsidRDefault="00EC6B0D" w:rsidP="00186ACA">
      <w:pPr>
        <w:jc w:val="center"/>
        <w:rPr>
          <w:b/>
        </w:rPr>
      </w:pPr>
      <w:r w:rsidRPr="00186ACA">
        <w:rPr>
          <w:b/>
        </w:rPr>
        <w:t>Члан 18.</w:t>
      </w:r>
    </w:p>
    <w:p w14:paraId="29BC10BB" w14:textId="77777777" w:rsidR="00EC6B0D" w:rsidRPr="00EC6B0D" w:rsidRDefault="00EC6B0D" w:rsidP="00EC6B0D">
      <w:r w:rsidRPr="00EC6B0D">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2EDA9A58" w14:textId="77777777" w:rsidR="00EC6B0D" w:rsidRPr="00EC6B0D" w:rsidRDefault="00EC6B0D" w:rsidP="00EC6B0D">
      <w:r w:rsidRPr="00EC6B0D">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135FF597" w14:textId="77777777" w:rsidR="00EC6B0D" w:rsidRPr="00186ACA" w:rsidRDefault="00EC6B0D" w:rsidP="00186ACA">
      <w:pPr>
        <w:jc w:val="center"/>
        <w:rPr>
          <w:b/>
        </w:rPr>
      </w:pPr>
      <w:r w:rsidRPr="00186ACA">
        <w:rPr>
          <w:b/>
        </w:rPr>
        <w:t>Члан 19.</w:t>
      </w:r>
    </w:p>
    <w:p w14:paraId="635D709A" w14:textId="77777777" w:rsidR="00EC6B0D" w:rsidRPr="00EC6B0D" w:rsidRDefault="00EC6B0D" w:rsidP="00EC6B0D">
      <w:r w:rsidRPr="00EC6B0D">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стране.</w:t>
      </w:r>
    </w:p>
    <w:p w14:paraId="12B5C07B" w14:textId="77777777" w:rsidR="00EC6B0D" w:rsidRPr="00EC6B0D" w:rsidRDefault="00EC6B0D" w:rsidP="00EC6B0D"/>
    <w:p w14:paraId="61A5DDD0" w14:textId="77777777" w:rsidR="00EC6B0D" w:rsidRPr="00186ACA" w:rsidRDefault="00EC6B0D" w:rsidP="00186ACA">
      <w:pPr>
        <w:jc w:val="center"/>
        <w:rPr>
          <w:b/>
        </w:rPr>
      </w:pPr>
      <w:r w:rsidRPr="00186ACA">
        <w:rPr>
          <w:b/>
        </w:rPr>
        <w:t>Члан 20.</w:t>
      </w:r>
    </w:p>
    <w:p w14:paraId="333B5812" w14:textId="77777777" w:rsidR="00EC6B0D" w:rsidRPr="00EC6B0D" w:rsidRDefault="00EC6B0D" w:rsidP="00EC6B0D">
      <w:pPr>
        <w:rPr>
          <w:rFonts w:eastAsia="Calibri"/>
        </w:rPr>
      </w:pPr>
      <w:r w:rsidRPr="00EC6B0D">
        <w:rPr>
          <w:rFonts w:eastAsia="Calibri"/>
        </w:rPr>
        <w:lastRenderedPageBreak/>
        <w:t xml:space="preserve">Продавац је дужан да без одлагања, а најкасније у року од 5(пет) дана од дана настанка промене у било којем од података </w:t>
      </w:r>
      <w:r w:rsidRPr="00EC6B0D">
        <w:rPr>
          <w:rFonts w:eastAsia="TimesNewRomanPSMT"/>
        </w:rPr>
        <w:t>у вези са испуњеношћу услова из поступка јавне набавке</w:t>
      </w:r>
      <w:r w:rsidRPr="00EC6B0D">
        <w:rPr>
          <w:rFonts w:eastAsia="Calibri"/>
        </w:rPr>
        <w:t>, о насталој промени писмено обавести Купца и да је документује на прописан начин.</w:t>
      </w:r>
    </w:p>
    <w:p w14:paraId="06AE6669" w14:textId="77777777" w:rsidR="00EC6B0D" w:rsidRPr="00EC6B0D" w:rsidRDefault="00EC6B0D" w:rsidP="00EC6B0D">
      <w:pPr>
        <w:rPr>
          <w:rFonts w:eastAsia="Calibri"/>
        </w:rPr>
      </w:pPr>
      <w:r w:rsidRPr="00EC6B0D">
        <w:rPr>
          <w:rFonts w:eastAsia="Calibri"/>
        </w:rPr>
        <w:t>Уговорне стране су обавезне да једна другу без одлагања обавесте о свим променама које могу утицати на реализацију овог Уговора.</w:t>
      </w:r>
    </w:p>
    <w:p w14:paraId="6B9B82A3" w14:textId="77777777" w:rsidR="00EC6B0D" w:rsidRPr="00EC6B0D" w:rsidRDefault="00EC6B0D" w:rsidP="00EC6B0D"/>
    <w:p w14:paraId="47EFA5C5" w14:textId="77777777" w:rsidR="00EC6B0D" w:rsidRPr="00EC6B0D" w:rsidRDefault="00EC6B0D" w:rsidP="00EC6B0D"/>
    <w:p w14:paraId="4563C529" w14:textId="77777777" w:rsidR="00EC6B0D" w:rsidRPr="00EC6B0D" w:rsidRDefault="00EC6B0D" w:rsidP="00EC6B0D"/>
    <w:p w14:paraId="1F8F9E1F" w14:textId="77777777" w:rsidR="00EC6B0D" w:rsidRPr="00186ACA" w:rsidRDefault="00EC6B0D" w:rsidP="00EC6B0D">
      <w:pPr>
        <w:rPr>
          <w:b/>
          <w:sz w:val="24"/>
          <w:szCs w:val="24"/>
        </w:rPr>
      </w:pPr>
      <w:r w:rsidRPr="00186ACA">
        <w:rPr>
          <w:b/>
          <w:sz w:val="24"/>
          <w:szCs w:val="24"/>
        </w:rPr>
        <w:t>ЗАКЉУЧИВАЊЕ И СТУПАЊЕ УГОВОРА НА СНАГУ</w:t>
      </w:r>
    </w:p>
    <w:p w14:paraId="63B1D823" w14:textId="77777777" w:rsidR="00EC6B0D" w:rsidRPr="00186ACA" w:rsidRDefault="00EC6B0D" w:rsidP="00186ACA">
      <w:pPr>
        <w:jc w:val="center"/>
        <w:rPr>
          <w:b/>
        </w:rPr>
      </w:pPr>
      <w:r w:rsidRPr="00186ACA">
        <w:rPr>
          <w:b/>
        </w:rPr>
        <w:t>Члан 21.</w:t>
      </w:r>
    </w:p>
    <w:p w14:paraId="38BD9E7E" w14:textId="77777777" w:rsidR="00EC6B0D" w:rsidRPr="00EC6B0D" w:rsidRDefault="00EC6B0D" w:rsidP="00EC6B0D">
      <w:pPr>
        <w:rPr>
          <w:rFonts w:eastAsia="Calibri"/>
        </w:rPr>
      </w:pPr>
      <w:r w:rsidRPr="00EC6B0D">
        <w:rPr>
          <w:rFonts w:eastAsia="Calibri"/>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средствo финансијског обезбеђења за добро извршење посла.</w:t>
      </w:r>
    </w:p>
    <w:p w14:paraId="5D761134" w14:textId="77777777" w:rsidR="00EC6B0D" w:rsidRPr="00EC6B0D" w:rsidRDefault="00EC6B0D" w:rsidP="00EC6B0D">
      <w:pPr>
        <w:rPr>
          <w:rFonts w:eastAsia="Calibri"/>
        </w:rPr>
      </w:pPr>
    </w:p>
    <w:p w14:paraId="157ED208" w14:textId="45673E6E" w:rsidR="00EC6B0D" w:rsidRPr="00EC6B0D" w:rsidRDefault="00EC6B0D" w:rsidP="00EC6B0D">
      <w:pPr>
        <w:rPr>
          <w:rFonts w:eastAsia="Calibri"/>
        </w:rPr>
      </w:pPr>
      <w:r w:rsidRPr="00EC6B0D">
        <w:rPr>
          <w:rFonts w:eastAsia="Calibri"/>
        </w:rPr>
        <w:t>Уколико Уговор није  раскинут или престао да важи на други начин у складу са одредбама овог Уговора или Закона, Уговор престаје да важи исп</w:t>
      </w:r>
      <w:r w:rsidR="002B44A5">
        <w:rPr>
          <w:rFonts w:eastAsia="Calibri"/>
          <w:lang w:val="sr-Cyrl-RS"/>
        </w:rPr>
        <w:t>уњењем обавеза обе уговорне стране</w:t>
      </w:r>
      <w:r w:rsidRPr="00EC6B0D">
        <w:rPr>
          <w:rFonts w:eastAsia="Calibri"/>
        </w:rPr>
        <w:t>, а што не утиче на одредбе о гарантном року и обавезама из гарантног рока.</w:t>
      </w:r>
    </w:p>
    <w:p w14:paraId="3D4C4417" w14:textId="77777777" w:rsidR="00EC6B0D" w:rsidRPr="00EC6B0D" w:rsidRDefault="00EC6B0D" w:rsidP="00EC6B0D"/>
    <w:p w14:paraId="31DCEF43" w14:textId="77777777" w:rsidR="00EC6B0D" w:rsidRPr="00186ACA" w:rsidRDefault="00EC6B0D" w:rsidP="00186ACA">
      <w:pPr>
        <w:jc w:val="left"/>
        <w:rPr>
          <w:b/>
        </w:rPr>
      </w:pPr>
      <w:r w:rsidRPr="00186ACA">
        <w:rPr>
          <w:b/>
        </w:rPr>
        <w:t>ИЗМЕНЕ ТОКОМ ТРАЈАЊА УГОВОРА</w:t>
      </w:r>
    </w:p>
    <w:p w14:paraId="03D3AD11" w14:textId="77777777" w:rsidR="00EC6B0D" w:rsidRPr="00186ACA" w:rsidRDefault="00EC6B0D" w:rsidP="00186ACA">
      <w:pPr>
        <w:jc w:val="center"/>
        <w:rPr>
          <w:b/>
        </w:rPr>
      </w:pPr>
      <w:r w:rsidRPr="00186ACA">
        <w:rPr>
          <w:b/>
        </w:rPr>
        <w:t>Члан 22.</w:t>
      </w:r>
    </w:p>
    <w:p w14:paraId="6AA322D7" w14:textId="6E2A86A0" w:rsidR="00EC6B0D" w:rsidRPr="00EC6B0D" w:rsidRDefault="00EC6B0D" w:rsidP="00EC6B0D">
      <w:r w:rsidRPr="00EC6B0D">
        <w:t xml:space="preserve">Уговорне стране су сагласне да се евентуалне измене и допуне овог Уговора изврше у писаној форми – закључивањем анекса у складу са </w:t>
      </w:r>
      <w:r w:rsidR="002B44A5">
        <w:rPr>
          <w:lang w:val="sr-Cyrl-RS"/>
        </w:rPr>
        <w:t xml:space="preserve">чланом 115 Закона </w:t>
      </w:r>
      <w:r w:rsidRPr="00EC6B0D">
        <w:t>о јавним набавкама.</w:t>
      </w:r>
    </w:p>
    <w:p w14:paraId="0F7C7EC1" w14:textId="77777777" w:rsidR="00EC6B0D" w:rsidRPr="00EC6B0D" w:rsidRDefault="00EC6B0D" w:rsidP="00EC6B0D"/>
    <w:p w14:paraId="36177420" w14:textId="77777777" w:rsidR="00EC6B0D" w:rsidRPr="00EC6B0D" w:rsidRDefault="00EC6B0D" w:rsidP="00EC6B0D">
      <w:r w:rsidRPr="00EC6B0D">
        <w:t xml:space="preserve">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 при чему укупна вредност повећања Уговора не може да буде већа од вредности из члана 124а Закона о јавним набавкама. </w:t>
      </w:r>
    </w:p>
    <w:p w14:paraId="3CCECA70" w14:textId="77777777" w:rsidR="00EC6B0D" w:rsidRPr="00EC6B0D" w:rsidRDefault="00EC6B0D" w:rsidP="00EC6B0D"/>
    <w:p w14:paraId="64390A38" w14:textId="77777777" w:rsidR="00EC6B0D" w:rsidRPr="00EC6B0D" w:rsidRDefault="00EC6B0D" w:rsidP="00EC6B0D">
      <w:r w:rsidRPr="00EC6B0D">
        <w:t>Купац може да дозволи промену битних елемената Уговора из објективних разлога као што су: виша сила, измена важећих законских прописа или мере државних органа.</w:t>
      </w:r>
    </w:p>
    <w:p w14:paraId="7B49F6E2" w14:textId="77777777" w:rsidR="00EC6B0D" w:rsidRPr="00EC6B0D" w:rsidRDefault="00EC6B0D" w:rsidP="00EC6B0D"/>
    <w:p w14:paraId="5F91358F" w14:textId="77777777" w:rsidR="00EC6B0D" w:rsidRDefault="00EC6B0D" w:rsidP="00EC6B0D">
      <w:r w:rsidRPr="00EC6B0D">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644821DB" w14:textId="77777777" w:rsidR="00F5762D" w:rsidRPr="00EC6B0D" w:rsidRDefault="00F5762D" w:rsidP="00EC6B0D">
      <w:pPr>
        <w:rPr>
          <w:rFonts w:eastAsia="Calibri"/>
        </w:rPr>
      </w:pPr>
    </w:p>
    <w:p w14:paraId="60C099B8" w14:textId="77777777" w:rsidR="00EC6B0D" w:rsidRPr="00186ACA" w:rsidRDefault="00EC6B0D" w:rsidP="00EC6B0D">
      <w:pPr>
        <w:rPr>
          <w:b/>
        </w:rPr>
      </w:pPr>
      <w:r w:rsidRPr="00186ACA">
        <w:rPr>
          <w:b/>
        </w:rPr>
        <w:t>ЗАВРШНЕ ОДРЕДБЕ</w:t>
      </w:r>
    </w:p>
    <w:p w14:paraId="4CDC90C4" w14:textId="77777777" w:rsidR="00EC6B0D" w:rsidRPr="00186ACA" w:rsidRDefault="00EC6B0D" w:rsidP="00186ACA">
      <w:pPr>
        <w:jc w:val="center"/>
        <w:rPr>
          <w:rFonts w:eastAsia="Calibri"/>
          <w:b/>
        </w:rPr>
      </w:pPr>
      <w:r w:rsidRPr="00186ACA">
        <w:rPr>
          <w:b/>
        </w:rPr>
        <w:t>Члан 23.</w:t>
      </w:r>
    </w:p>
    <w:p w14:paraId="44AA855F" w14:textId="77777777" w:rsidR="00EC6B0D" w:rsidRPr="00EC6B0D" w:rsidRDefault="00EC6B0D" w:rsidP="00EC6B0D">
      <w:r w:rsidRPr="00EC6B0D">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 примењивих с обзиром на предмет овог Уговора.</w:t>
      </w:r>
    </w:p>
    <w:p w14:paraId="5CCB6301" w14:textId="77777777" w:rsidR="00EC6B0D" w:rsidRPr="00EC6B0D" w:rsidRDefault="00EC6B0D" w:rsidP="00EC6B0D">
      <w:pPr>
        <w:rPr>
          <w:rFonts w:eastAsia="Calibri"/>
        </w:rPr>
      </w:pPr>
      <w:r w:rsidRPr="00EC6B0D">
        <w:rPr>
          <w:rFonts w:eastAsia="Calibri"/>
        </w:rPr>
        <w:t>Овај Уговор и његови прилози сачињени су на српском језику.</w:t>
      </w:r>
    </w:p>
    <w:p w14:paraId="01A200DF" w14:textId="77777777" w:rsidR="00EC6B0D" w:rsidRPr="00EC6B0D" w:rsidRDefault="00EC6B0D" w:rsidP="00EC6B0D">
      <w:r w:rsidRPr="00EC6B0D">
        <w:rPr>
          <w:rFonts w:eastAsia="Calibri"/>
        </w:rPr>
        <w:lastRenderedPageBreak/>
        <w:t>На овај Уговор примењују се закони Републике Србије. У случају спора меродавно је право Републике Србије.</w:t>
      </w:r>
      <w:r w:rsidRPr="00EC6B0D">
        <w:t xml:space="preserve"> </w:t>
      </w:r>
    </w:p>
    <w:p w14:paraId="3F0826E1" w14:textId="77777777" w:rsidR="00EC6B0D" w:rsidRPr="00EC6B0D" w:rsidRDefault="00EC6B0D" w:rsidP="00EC6B0D">
      <w:r w:rsidRPr="00EC6B0D">
        <w:t>У случају спора примењује се материјално и процесно право Републике Србије, а поступак се води на српском језику.</w:t>
      </w:r>
    </w:p>
    <w:p w14:paraId="36C86499" w14:textId="77777777" w:rsidR="00EC6B0D" w:rsidRPr="00EC6B0D" w:rsidRDefault="00EC6B0D" w:rsidP="00EC6B0D"/>
    <w:p w14:paraId="40C8253D" w14:textId="77777777" w:rsidR="00EC6B0D" w:rsidRPr="00186ACA" w:rsidRDefault="00EC6B0D" w:rsidP="00186ACA">
      <w:pPr>
        <w:jc w:val="center"/>
        <w:rPr>
          <w:b/>
        </w:rPr>
      </w:pPr>
      <w:r w:rsidRPr="00186ACA">
        <w:rPr>
          <w:b/>
        </w:rPr>
        <w:t>Члан 24.</w:t>
      </w:r>
    </w:p>
    <w:p w14:paraId="59495EF7" w14:textId="77777777" w:rsidR="00EC6B0D" w:rsidRPr="00EC6B0D" w:rsidRDefault="00EC6B0D" w:rsidP="00EC6B0D">
      <w:r w:rsidRPr="00EC6B0D">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6ECD0058" w14:textId="6D438FBC" w:rsidR="00EC6B0D" w:rsidRPr="00EC6B0D" w:rsidRDefault="00EC6B0D" w:rsidP="00EC6B0D"/>
    <w:p w14:paraId="49932F46" w14:textId="77777777" w:rsidR="00EC6B0D" w:rsidRPr="00EC6B0D" w:rsidRDefault="00EC6B0D" w:rsidP="00EC6B0D"/>
    <w:p w14:paraId="2E895B49" w14:textId="77777777" w:rsidR="00EC6B0D" w:rsidRPr="00186ACA" w:rsidRDefault="00EC6B0D" w:rsidP="00186ACA">
      <w:pPr>
        <w:jc w:val="center"/>
        <w:rPr>
          <w:b/>
        </w:rPr>
      </w:pPr>
      <w:r w:rsidRPr="00186ACA">
        <w:rPr>
          <w:b/>
        </w:rPr>
        <w:t>Члан 25.</w:t>
      </w:r>
    </w:p>
    <w:p w14:paraId="5AD24B17" w14:textId="77777777" w:rsidR="00341360" w:rsidRPr="00F232BD" w:rsidRDefault="00341360" w:rsidP="00341360">
      <w:pPr>
        <w:jc w:val="center"/>
        <w:rPr>
          <w:rFonts w:eastAsia="Calibri" w:cs="Arial"/>
          <w:b/>
        </w:rPr>
      </w:pPr>
    </w:p>
    <w:p w14:paraId="5097A5DE" w14:textId="77777777" w:rsidR="00341360" w:rsidRPr="00F232BD" w:rsidRDefault="00341360" w:rsidP="00341360">
      <w:pPr>
        <w:rPr>
          <w:rFonts w:eastAsia="Calibri" w:cs="Arial"/>
          <w:spacing w:val="2"/>
          <w:lang w:val="sr-Cyrl-CS"/>
        </w:rPr>
      </w:pPr>
      <w:r w:rsidRPr="00F232BD">
        <w:rPr>
          <w:rFonts w:eastAsia="Calibri" w:cs="Arial"/>
          <w:spacing w:val="2"/>
          <w:lang w:val="sr-Cyrl-CS"/>
        </w:rPr>
        <w:t>Саставни део овог Уговора су и његови прилози, како следи:</w:t>
      </w:r>
    </w:p>
    <w:p w14:paraId="64C320CB" w14:textId="77777777" w:rsidR="00341360" w:rsidRPr="00F232BD" w:rsidRDefault="00341360" w:rsidP="00341360">
      <w:pPr>
        <w:tabs>
          <w:tab w:val="left" w:pos="9090"/>
        </w:tabs>
        <w:rPr>
          <w:rFonts w:eastAsia="Calibri" w:cs="Arial"/>
        </w:rPr>
      </w:pPr>
      <w:r w:rsidRPr="00F232BD">
        <w:rPr>
          <w:rFonts w:eastAsia="Calibri" w:cs="Arial"/>
        </w:rPr>
        <w:t xml:space="preserve">Прилог 1 </w:t>
      </w:r>
      <w:r w:rsidRPr="00F232BD">
        <w:rPr>
          <w:rFonts w:eastAsia="Calibri" w:cs="Arial"/>
          <w:lang w:val="sr-Cyrl-RS"/>
        </w:rPr>
        <w:t xml:space="preserve"> Конкурсна документација (на Порталу ЈН под шифром ______)</w:t>
      </w:r>
    </w:p>
    <w:p w14:paraId="2CCE0236" w14:textId="7284D6C2" w:rsidR="00341360" w:rsidRPr="00FA64C8" w:rsidRDefault="00341360" w:rsidP="00341360">
      <w:pPr>
        <w:tabs>
          <w:tab w:val="left" w:pos="9090"/>
        </w:tabs>
        <w:rPr>
          <w:rFonts w:eastAsia="Calibri" w:cs="Arial"/>
          <w:lang w:val="sr-Cyrl-RS"/>
        </w:rPr>
      </w:pPr>
      <w:r w:rsidRPr="00F232BD">
        <w:rPr>
          <w:rFonts w:eastAsia="Calibri" w:cs="Arial"/>
        </w:rPr>
        <w:t xml:space="preserve">Прилог 2 </w:t>
      </w:r>
      <w:r w:rsidRPr="00F232BD">
        <w:rPr>
          <w:rFonts w:eastAsia="Calibri" w:cs="Arial"/>
          <w:lang w:val="sr-Cyrl-RS"/>
        </w:rPr>
        <w:t xml:space="preserve"> </w:t>
      </w:r>
      <w:r w:rsidRPr="00F232BD">
        <w:rPr>
          <w:rFonts w:eastAsia="Calibri" w:cs="Arial"/>
        </w:rPr>
        <w:t>Понуда</w:t>
      </w:r>
      <w:r w:rsidR="00FA64C8">
        <w:rPr>
          <w:rFonts w:eastAsia="Calibri" w:cs="Arial"/>
          <w:lang w:val="sr-Cyrl-RS"/>
        </w:rPr>
        <w:t xml:space="preserve"> број ____ од ________</w:t>
      </w:r>
    </w:p>
    <w:p w14:paraId="76378BC2" w14:textId="77777777" w:rsidR="00341360" w:rsidRPr="00F232BD" w:rsidRDefault="00341360" w:rsidP="00341360">
      <w:pPr>
        <w:tabs>
          <w:tab w:val="left" w:pos="9090"/>
        </w:tabs>
        <w:rPr>
          <w:rFonts w:eastAsia="Calibri" w:cs="Arial"/>
          <w:lang w:val="sr-Cyrl-RS"/>
        </w:rPr>
      </w:pPr>
      <w:r w:rsidRPr="00F232BD">
        <w:rPr>
          <w:rFonts w:eastAsia="Calibri" w:cs="Arial"/>
          <w:lang w:val="sr-Cyrl-RS"/>
        </w:rPr>
        <w:t xml:space="preserve">Прилог 3 </w:t>
      </w:r>
      <w:r>
        <w:rPr>
          <w:rFonts w:eastAsia="Calibri" w:cs="Arial"/>
          <w:lang w:val="sr-Cyrl-RS"/>
        </w:rPr>
        <w:t xml:space="preserve"> </w:t>
      </w:r>
      <w:r w:rsidRPr="00F232BD">
        <w:rPr>
          <w:rFonts w:eastAsia="Calibri" w:cs="Arial"/>
        </w:rPr>
        <w:t>Образац структуре цене</w:t>
      </w:r>
    </w:p>
    <w:p w14:paraId="4BF98FE1" w14:textId="77777777" w:rsidR="00341360" w:rsidRPr="00F232BD" w:rsidRDefault="00341360" w:rsidP="00341360">
      <w:pPr>
        <w:tabs>
          <w:tab w:val="left" w:pos="9090"/>
        </w:tabs>
        <w:rPr>
          <w:rFonts w:eastAsia="Calibri" w:cs="Arial"/>
        </w:rPr>
      </w:pPr>
      <w:r w:rsidRPr="00F232BD">
        <w:rPr>
          <w:rFonts w:eastAsia="Calibri" w:cs="Arial"/>
        </w:rPr>
        <w:t>Прилог 4</w:t>
      </w:r>
      <w:r w:rsidRPr="00F232BD">
        <w:rPr>
          <w:rFonts w:eastAsia="Calibri" w:cs="Arial"/>
          <w:lang w:val="sr-Cyrl-RS"/>
        </w:rPr>
        <w:t xml:space="preserve"> </w:t>
      </w:r>
      <w:r>
        <w:rPr>
          <w:rFonts w:eastAsia="Calibri" w:cs="Arial"/>
          <w:lang w:val="sr-Cyrl-RS"/>
        </w:rPr>
        <w:t xml:space="preserve"> </w:t>
      </w:r>
      <w:r w:rsidRPr="00F232BD">
        <w:rPr>
          <w:rFonts w:eastAsia="Calibri" w:cs="Arial"/>
          <w:lang w:val="sr-Cyrl-RS"/>
        </w:rPr>
        <w:t>Т</w:t>
      </w:r>
      <w:r w:rsidRPr="00F232BD">
        <w:rPr>
          <w:rFonts w:eastAsia="Calibri" w:cs="Arial"/>
        </w:rPr>
        <w:t>ехничка спецификација</w:t>
      </w:r>
    </w:p>
    <w:p w14:paraId="40119510" w14:textId="64001725" w:rsidR="00341360" w:rsidRDefault="00FA64C8" w:rsidP="00FA64C8">
      <w:pPr>
        <w:tabs>
          <w:tab w:val="left" w:pos="9090"/>
        </w:tabs>
        <w:jc w:val="left"/>
        <w:rPr>
          <w:rFonts w:eastAsia="Calibri" w:cs="Arial"/>
          <w:lang w:val="sr-Cyrl-RS"/>
        </w:rPr>
      </w:pPr>
      <w:r>
        <w:rPr>
          <w:rFonts w:eastAsia="Calibri" w:cs="Arial"/>
          <w:lang w:val="sr-Cyrl-RS"/>
        </w:rPr>
        <w:t xml:space="preserve">Прилог 5  </w:t>
      </w:r>
      <w:r w:rsidR="00341360" w:rsidRPr="00F232BD">
        <w:rPr>
          <w:rFonts w:eastAsia="Calibri" w:cs="Arial"/>
          <w:lang w:val="sr-Cyrl-RS"/>
        </w:rPr>
        <w:t>Споразум о заједничком наступању</w:t>
      </w:r>
      <w:r w:rsidRPr="00FA64C8">
        <w:rPr>
          <w:rFonts w:eastAsia="Calibri" w:cs="Arial"/>
          <w:lang w:val="sr-Cyrl-RS"/>
        </w:rPr>
        <w:t xml:space="preserve"> наступању број</w:t>
      </w:r>
      <w:r>
        <w:rPr>
          <w:rFonts w:eastAsia="Calibri" w:cs="Arial"/>
          <w:lang w:val="sr-Cyrl-RS"/>
        </w:rPr>
        <w:t>____</w:t>
      </w:r>
      <w:r w:rsidRPr="00FA64C8">
        <w:rPr>
          <w:rFonts w:eastAsia="Calibri" w:cs="Arial"/>
          <w:lang w:val="sr-Cyrl-RS"/>
        </w:rPr>
        <w:t>од</w:t>
      </w:r>
      <w:r>
        <w:rPr>
          <w:rFonts w:eastAsia="Calibri" w:cs="Arial"/>
          <w:lang w:val="sr-Cyrl-RS"/>
        </w:rPr>
        <w:t xml:space="preserve">____ </w:t>
      </w:r>
    </w:p>
    <w:p w14:paraId="64618C68" w14:textId="502E8788" w:rsidR="00FA64C8" w:rsidRPr="00F232BD" w:rsidRDefault="00FA64C8" w:rsidP="00341360">
      <w:pPr>
        <w:tabs>
          <w:tab w:val="left" w:pos="9090"/>
        </w:tabs>
        <w:rPr>
          <w:rFonts w:eastAsia="Calibri" w:cs="Arial"/>
          <w:lang w:val="sr-Cyrl-RS"/>
        </w:rPr>
      </w:pPr>
      <w:r>
        <w:rPr>
          <w:rFonts w:eastAsia="Calibri" w:cs="Arial"/>
          <w:lang w:val="sr-Cyrl-RS"/>
        </w:rPr>
        <w:t>Прилог 6 Средства финансијског обезбеђења</w:t>
      </w:r>
    </w:p>
    <w:p w14:paraId="7D9056FB" w14:textId="77777777" w:rsidR="00341360" w:rsidRPr="00F232BD" w:rsidRDefault="00341360" w:rsidP="00341360">
      <w:pPr>
        <w:tabs>
          <w:tab w:val="left" w:pos="9090"/>
        </w:tabs>
        <w:rPr>
          <w:rFonts w:eastAsia="Calibri" w:cs="Arial"/>
          <w:lang w:val="sr-Cyrl-RS"/>
        </w:rPr>
      </w:pPr>
    </w:p>
    <w:p w14:paraId="2565E906" w14:textId="77777777" w:rsidR="00341360" w:rsidRPr="00F232BD" w:rsidRDefault="00341360" w:rsidP="00341360">
      <w:pPr>
        <w:rPr>
          <w:rFonts w:eastAsia="Calibri" w:cs="Arial"/>
          <w:spacing w:val="2"/>
          <w:lang w:val="sr-Cyrl-CS"/>
        </w:rPr>
      </w:pPr>
      <w:r w:rsidRPr="00F232BD">
        <w:rPr>
          <w:rFonts w:eastAsia="Calibri"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2EB9D6E9" w14:textId="77777777" w:rsidR="00EC6B0D" w:rsidRPr="00EC6B0D" w:rsidRDefault="00EC6B0D" w:rsidP="00EC6B0D"/>
    <w:p w14:paraId="2D186F2F" w14:textId="77777777" w:rsidR="00EC6B0D" w:rsidRPr="00186ACA" w:rsidRDefault="00EC6B0D" w:rsidP="00186ACA">
      <w:pPr>
        <w:jc w:val="center"/>
        <w:rPr>
          <w:b/>
        </w:rPr>
      </w:pPr>
      <w:r w:rsidRPr="00186ACA">
        <w:rPr>
          <w:b/>
        </w:rPr>
        <w:t>Члан 26.</w:t>
      </w:r>
    </w:p>
    <w:p w14:paraId="1D6E1898" w14:textId="77777777" w:rsidR="00EC6B0D" w:rsidRDefault="00EC6B0D" w:rsidP="00EC6B0D">
      <w:r w:rsidRPr="00EC6B0D">
        <w:t>Уговор је сачињен у 7 (седам) истоветних примерка, од којих 3 (три) примерка за Продавца а 4 (четири)  за Купца.</w:t>
      </w:r>
    </w:p>
    <w:p w14:paraId="24124BCB" w14:textId="77777777" w:rsidR="00FA64C8" w:rsidRPr="00EC6B0D" w:rsidRDefault="00FA64C8" w:rsidP="00EC6B0D"/>
    <w:p w14:paraId="23B253BD" w14:textId="77777777" w:rsidR="00EC6B0D" w:rsidRPr="00EC6B0D" w:rsidRDefault="00EC6B0D" w:rsidP="00EC6B0D"/>
    <w:tbl>
      <w:tblPr>
        <w:tblW w:w="0" w:type="auto"/>
        <w:tblLook w:val="04A0" w:firstRow="1" w:lastRow="0" w:firstColumn="1" w:lastColumn="0" w:noHBand="0" w:noVBand="1"/>
      </w:tblPr>
      <w:tblGrid>
        <w:gridCol w:w="4285"/>
        <w:gridCol w:w="2160"/>
        <w:gridCol w:w="3619"/>
      </w:tblGrid>
      <w:tr w:rsidR="00EC6B0D" w:rsidRPr="00EC6B0D" w14:paraId="418851BF" w14:textId="77777777" w:rsidTr="00EC6B0D">
        <w:trPr>
          <w:trHeight w:val="121"/>
        </w:trPr>
        <w:tc>
          <w:tcPr>
            <w:tcW w:w="4303" w:type="dxa"/>
            <w:hideMark/>
          </w:tcPr>
          <w:p w14:paraId="0B434F4F" w14:textId="77777777" w:rsidR="00EC6B0D" w:rsidRPr="00EC6B0D" w:rsidRDefault="00EC6B0D" w:rsidP="00EC6B0D">
            <w:r w:rsidRPr="00EC6B0D">
              <w:t>Купац</w:t>
            </w:r>
          </w:p>
        </w:tc>
        <w:tc>
          <w:tcPr>
            <w:tcW w:w="2184" w:type="dxa"/>
            <w:vAlign w:val="center"/>
          </w:tcPr>
          <w:p w14:paraId="30462E6A" w14:textId="77777777" w:rsidR="00EC6B0D" w:rsidRPr="00EC6B0D" w:rsidRDefault="00EC6B0D" w:rsidP="00EC6B0D"/>
        </w:tc>
        <w:tc>
          <w:tcPr>
            <w:tcW w:w="3656" w:type="dxa"/>
            <w:vAlign w:val="center"/>
            <w:hideMark/>
          </w:tcPr>
          <w:p w14:paraId="0F6F7280" w14:textId="77777777" w:rsidR="00EC6B0D" w:rsidRPr="00EC6B0D" w:rsidRDefault="00EC6B0D" w:rsidP="00EC6B0D">
            <w:r w:rsidRPr="00EC6B0D">
              <w:t>Продавац</w:t>
            </w:r>
          </w:p>
        </w:tc>
      </w:tr>
      <w:tr w:rsidR="00EC6B0D" w:rsidRPr="00EC6B0D" w14:paraId="05FD5F8F" w14:textId="77777777" w:rsidTr="00EC6B0D">
        <w:trPr>
          <w:trHeight w:val="372"/>
        </w:trPr>
        <w:tc>
          <w:tcPr>
            <w:tcW w:w="4303" w:type="dxa"/>
            <w:hideMark/>
          </w:tcPr>
          <w:p w14:paraId="25B4DD89" w14:textId="77777777" w:rsidR="00EC6B0D" w:rsidRPr="00EC6B0D" w:rsidRDefault="00EC6B0D" w:rsidP="00EC6B0D">
            <w:r w:rsidRPr="00EC6B0D">
              <w:t>Јавно предузеће „Електропривреда  Србије“ Београд</w:t>
            </w:r>
          </w:p>
          <w:p w14:paraId="26A39FBF" w14:textId="77777777" w:rsidR="00EC6B0D" w:rsidRPr="00EC6B0D" w:rsidRDefault="00EC6B0D" w:rsidP="00EC6B0D">
            <w:r w:rsidRPr="00EC6B0D">
              <w:rPr>
                <w:rFonts w:eastAsia="Calibri"/>
              </w:rPr>
              <w:t xml:space="preserve">                       </w:t>
            </w:r>
          </w:p>
        </w:tc>
        <w:tc>
          <w:tcPr>
            <w:tcW w:w="2184" w:type="dxa"/>
            <w:vAlign w:val="center"/>
          </w:tcPr>
          <w:p w14:paraId="6E342718" w14:textId="77777777" w:rsidR="00EC6B0D" w:rsidRPr="00EC6B0D" w:rsidRDefault="00EC6B0D" w:rsidP="00EC6B0D"/>
        </w:tc>
        <w:tc>
          <w:tcPr>
            <w:tcW w:w="3656" w:type="dxa"/>
            <w:vAlign w:val="center"/>
          </w:tcPr>
          <w:p w14:paraId="61CCB336" w14:textId="77777777" w:rsidR="00EC6B0D" w:rsidRPr="00EC6B0D" w:rsidRDefault="00EC6B0D" w:rsidP="00EC6B0D">
            <w:r w:rsidRPr="00EC6B0D">
              <w:t>Назив</w:t>
            </w:r>
          </w:p>
          <w:p w14:paraId="05040340" w14:textId="77777777" w:rsidR="00EC6B0D" w:rsidRPr="00EC6B0D" w:rsidRDefault="00EC6B0D" w:rsidP="00EC6B0D"/>
        </w:tc>
      </w:tr>
      <w:tr w:rsidR="00EC6B0D" w:rsidRPr="00EC6B0D" w14:paraId="2D40EEEF" w14:textId="77777777" w:rsidTr="00EC6B0D">
        <w:trPr>
          <w:trHeight w:val="121"/>
        </w:trPr>
        <w:tc>
          <w:tcPr>
            <w:tcW w:w="4303" w:type="dxa"/>
            <w:hideMark/>
          </w:tcPr>
          <w:p w14:paraId="644791FE" w14:textId="77777777" w:rsidR="00EC6B0D" w:rsidRPr="00EC6B0D" w:rsidRDefault="00EC6B0D" w:rsidP="00EC6B0D">
            <w:r w:rsidRPr="00EC6B0D">
              <w:t xml:space="preserve">     ________________________</w:t>
            </w:r>
          </w:p>
          <w:p w14:paraId="28B89B16" w14:textId="77777777" w:rsidR="00EC6B0D" w:rsidRPr="00EC6B0D" w:rsidRDefault="00EC6B0D" w:rsidP="00EC6B0D">
            <w:r w:rsidRPr="00EC6B0D">
              <w:rPr>
                <w:rFonts w:eastAsia="Calibri"/>
              </w:rPr>
              <w:t xml:space="preserve">  в.д. директора</w:t>
            </w:r>
          </w:p>
        </w:tc>
        <w:tc>
          <w:tcPr>
            <w:tcW w:w="2184" w:type="dxa"/>
            <w:vAlign w:val="center"/>
            <w:hideMark/>
          </w:tcPr>
          <w:p w14:paraId="4D225E5A" w14:textId="77777777" w:rsidR="00EC6B0D" w:rsidRPr="00EC6B0D" w:rsidRDefault="00EC6B0D" w:rsidP="00EC6B0D">
            <w:r w:rsidRPr="00EC6B0D">
              <w:t>М.П.</w:t>
            </w:r>
          </w:p>
        </w:tc>
        <w:tc>
          <w:tcPr>
            <w:tcW w:w="3656" w:type="dxa"/>
            <w:vAlign w:val="center"/>
            <w:hideMark/>
          </w:tcPr>
          <w:p w14:paraId="3A8A87D9" w14:textId="77777777" w:rsidR="00EC6B0D" w:rsidRPr="00EC6B0D" w:rsidRDefault="00EC6B0D" w:rsidP="00EC6B0D"/>
          <w:p w14:paraId="6F8A71E9" w14:textId="77777777" w:rsidR="00EC6B0D" w:rsidRPr="00EC6B0D" w:rsidRDefault="00EC6B0D" w:rsidP="00EC6B0D">
            <w:r w:rsidRPr="00EC6B0D">
              <w:t>(функција)</w:t>
            </w:r>
          </w:p>
        </w:tc>
      </w:tr>
      <w:tr w:rsidR="00EC6B0D" w:rsidRPr="00EC6B0D" w14:paraId="60F2D8F2" w14:textId="77777777" w:rsidTr="00EC6B0D">
        <w:trPr>
          <w:trHeight w:val="121"/>
        </w:trPr>
        <w:tc>
          <w:tcPr>
            <w:tcW w:w="4303" w:type="dxa"/>
            <w:hideMark/>
          </w:tcPr>
          <w:p w14:paraId="2F1B00E5" w14:textId="77777777" w:rsidR="00EC6B0D" w:rsidRPr="00EC6B0D" w:rsidRDefault="00EC6B0D" w:rsidP="00EC6B0D">
            <w:r w:rsidRPr="00EC6B0D">
              <w:t xml:space="preserve">  Милорад Грчић</w:t>
            </w:r>
          </w:p>
        </w:tc>
        <w:tc>
          <w:tcPr>
            <w:tcW w:w="2184" w:type="dxa"/>
            <w:vAlign w:val="center"/>
          </w:tcPr>
          <w:p w14:paraId="39FE2244" w14:textId="77777777" w:rsidR="00EC6B0D" w:rsidRPr="00EC6B0D" w:rsidRDefault="00EC6B0D" w:rsidP="00EC6B0D"/>
        </w:tc>
        <w:tc>
          <w:tcPr>
            <w:tcW w:w="3656" w:type="dxa"/>
            <w:vAlign w:val="center"/>
            <w:hideMark/>
          </w:tcPr>
          <w:p w14:paraId="657552B5" w14:textId="77777777" w:rsidR="00EC6B0D" w:rsidRPr="00EC6B0D" w:rsidRDefault="00EC6B0D" w:rsidP="00EC6B0D">
            <w:r w:rsidRPr="00EC6B0D">
              <w:t xml:space="preserve">              име и презиме</w:t>
            </w:r>
          </w:p>
        </w:tc>
      </w:tr>
      <w:tr w:rsidR="00EC6B0D" w:rsidRPr="00EC6B0D" w14:paraId="5347E9F4" w14:textId="77777777" w:rsidTr="00EC6B0D">
        <w:trPr>
          <w:trHeight w:val="245"/>
        </w:trPr>
        <w:tc>
          <w:tcPr>
            <w:tcW w:w="4303" w:type="dxa"/>
            <w:hideMark/>
          </w:tcPr>
          <w:p w14:paraId="5F79AB08" w14:textId="77777777" w:rsidR="00EC6B0D" w:rsidRPr="00EC6B0D" w:rsidRDefault="00EC6B0D" w:rsidP="00EC6B0D"/>
        </w:tc>
        <w:tc>
          <w:tcPr>
            <w:tcW w:w="2184" w:type="dxa"/>
            <w:vAlign w:val="center"/>
          </w:tcPr>
          <w:p w14:paraId="59A33A0E" w14:textId="77777777" w:rsidR="00EC6B0D" w:rsidRPr="00EC6B0D" w:rsidRDefault="00EC6B0D" w:rsidP="00EC6B0D"/>
        </w:tc>
        <w:tc>
          <w:tcPr>
            <w:tcW w:w="3656" w:type="dxa"/>
            <w:vAlign w:val="center"/>
          </w:tcPr>
          <w:p w14:paraId="65F7175B" w14:textId="77777777" w:rsidR="00EC6B0D" w:rsidRPr="00EC6B0D" w:rsidRDefault="00EC6B0D" w:rsidP="00EC6B0D"/>
        </w:tc>
      </w:tr>
    </w:tbl>
    <w:p w14:paraId="08E72510" w14:textId="77777777" w:rsidR="00EC6B0D" w:rsidRPr="00EC6B0D" w:rsidRDefault="00EC6B0D" w:rsidP="00EC6B0D"/>
    <w:p w14:paraId="26858E1D" w14:textId="77777777" w:rsidR="00EC6B0D" w:rsidRPr="00EC6B0D" w:rsidRDefault="00EC6B0D" w:rsidP="00EC6B0D"/>
    <w:p w14:paraId="6CA9A3F5" w14:textId="77777777" w:rsidR="00EC6B0D" w:rsidRPr="00EC6B0D" w:rsidRDefault="00EC6B0D" w:rsidP="00EC6B0D"/>
    <w:p w14:paraId="4303DB66" w14:textId="77777777" w:rsidR="00EC6B0D" w:rsidRPr="00EC6B0D" w:rsidRDefault="00EC6B0D" w:rsidP="00EC6B0D"/>
    <w:p w14:paraId="0604B964" w14:textId="77777777" w:rsidR="00EC6B0D" w:rsidRPr="00EC6B0D" w:rsidRDefault="00EC6B0D" w:rsidP="00EC6B0D"/>
    <w:p w14:paraId="7E48E2ED" w14:textId="77777777" w:rsidR="00EC6B0D" w:rsidRPr="00EC6B0D" w:rsidRDefault="00EC6B0D" w:rsidP="00EC6B0D"/>
    <w:bookmarkEnd w:id="244"/>
    <w:p w14:paraId="4D36A7BE" w14:textId="77777777" w:rsidR="00EC6B0D" w:rsidRPr="00EC6B0D" w:rsidRDefault="00EC6B0D" w:rsidP="00EC6B0D"/>
    <w:sectPr w:rsidR="00EC6B0D" w:rsidRPr="00EC6B0D" w:rsidSect="00543FE2">
      <w:headerReference w:type="default" r:id="rId183"/>
      <w:footerReference w:type="even" r:id="rId184"/>
      <w:footerReference w:type="default" r:id="rId185"/>
      <w:headerReference w:type="first" r:id="rId186"/>
      <w:footerReference w:type="first" r:id="rId187"/>
      <w:footnotePr>
        <w:pos w:val="beneathText"/>
      </w:footnotePr>
      <w:pgSz w:w="11909" w:h="16834" w:code="9"/>
      <w:pgMar w:top="0" w:right="852" w:bottom="1440" w:left="993"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E94D9" w14:textId="77777777" w:rsidR="00A82096" w:rsidRDefault="00A82096">
      <w:r>
        <w:separator/>
      </w:r>
    </w:p>
    <w:p w14:paraId="209112CA" w14:textId="77777777" w:rsidR="00A82096" w:rsidRDefault="00A82096"/>
  </w:endnote>
  <w:endnote w:type="continuationSeparator" w:id="0">
    <w:p w14:paraId="76661119" w14:textId="77777777" w:rsidR="00A82096" w:rsidRDefault="00A82096">
      <w:r>
        <w:continuationSeparator/>
      </w:r>
    </w:p>
    <w:p w14:paraId="44AADE0C" w14:textId="77777777" w:rsidR="00A82096" w:rsidRDefault="00A820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Narro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Arial"/>
    <w:charset w:val="00"/>
    <w:family w:val="swiss"/>
    <w:pitch w:val="variable"/>
    <w:sig w:usb0="00000001"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imes New Roman"/>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BC52C" w14:textId="77777777" w:rsidR="002C02AB" w:rsidRDefault="002C02A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D7F5F0" w14:textId="77777777" w:rsidR="002C02AB" w:rsidRDefault="002C02AB" w:rsidP="00841BE7">
    <w:pPr>
      <w:pStyle w:val="Footer"/>
      <w:ind w:right="360"/>
    </w:pPr>
  </w:p>
  <w:p w14:paraId="1602C092" w14:textId="77777777" w:rsidR="002C02AB" w:rsidRDefault="002C02AB"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D3ED9" w14:textId="77777777" w:rsidR="002C02AB" w:rsidRPr="00EC5BB4" w:rsidRDefault="002C02A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B73B3">
      <w:rPr>
        <w:rStyle w:val="PageNumber"/>
        <w:rFonts w:cs="Arial"/>
        <w:b/>
        <w:noProof/>
        <w:szCs w:val="24"/>
      </w:rPr>
      <w:t>99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CB73B3">
      <w:rPr>
        <w:rStyle w:val="PageNumber"/>
        <w:rFonts w:cs="Arial"/>
        <w:b/>
        <w:noProof/>
        <w:szCs w:val="24"/>
      </w:rPr>
      <w:t>129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186C6" w14:textId="77777777" w:rsidR="002C02AB" w:rsidRDefault="002C02A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1C65AB" w14:textId="77777777" w:rsidR="002C02AB" w:rsidRDefault="002C02AB" w:rsidP="00841BE7">
    <w:pPr>
      <w:pStyle w:val="Footer"/>
      <w:ind w:right="360"/>
    </w:pPr>
  </w:p>
  <w:p w14:paraId="5175482E" w14:textId="77777777" w:rsidR="002C02AB" w:rsidRDefault="002C02AB"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D1741" w14:textId="77777777" w:rsidR="002C02AB" w:rsidRPr="00EC5BB4" w:rsidRDefault="002C02A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B73B3">
      <w:rPr>
        <w:rStyle w:val="PageNumber"/>
        <w:rFonts w:cs="Arial"/>
        <w:b/>
        <w:noProof/>
        <w:szCs w:val="24"/>
      </w:rPr>
      <w:t>129</w:t>
    </w:r>
    <w:r w:rsidRPr="00EC5BB4">
      <w:rPr>
        <w:rStyle w:val="PageNumber"/>
        <w:rFonts w:cs="Arial"/>
        <w:b/>
        <w:szCs w:val="24"/>
      </w:rPr>
      <w:fldChar w:fldCharType="end"/>
    </w:r>
    <w:r w:rsidRPr="00EC5BB4">
      <w:rPr>
        <w:rStyle w:val="PageNumber"/>
        <w:rFonts w:cs="Arial"/>
        <w:b/>
        <w:szCs w:val="24"/>
      </w:rPr>
      <w:t xml:space="preserve"> од </w:t>
    </w:r>
    <w:r w:rsidRPr="004E02EE">
      <w:rPr>
        <w:rStyle w:val="PageNumber"/>
        <w:rFonts w:cs="Arial"/>
        <w:b/>
        <w:szCs w:val="24"/>
      </w:rPr>
      <w:fldChar w:fldCharType="begin"/>
    </w:r>
    <w:r w:rsidRPr="004E02EE">
      <w:rPr>
        <w:rStyle w:val="PageNumber"/>
        <w:rFonts w:cs="Arial"/>
        <w:b/>
        <w:szCs w:val="24"/>
      </w:rPr>
      <w:instrText xml:space="preserve"> NUMPAGES </w:instrText>
    </w:r>
    <w:r w:rsidRPr="004E02EE">
      <w:rPr>
        <w:rStyle w:val="PageNumber"/>
        <w:rFonts w:cs="Arial"/>
        <w:b/>
        <w:szCs w:val="24"/>
      </w:rPr>
      <w:fldChar w:fldCharType="separate"/>
    </w:r>
    <w:r w:rsidR="00CB73B3">
      <w:rPr>
        <w:rStyle w:val="PageNumber"/>
        <w:rFonts w:cs="Arial"/>
        <w:b/>
        <w:noProof/>
        <w:szCs w:val="24"/>
      </w:rPr>
      <w:t>129</w:t>
    </w:r>
    <w:r w:rsidRPr="004E02EE">
      <w:rPr>
        <w:rStyle w:val="PageNumber"/>
        <w:rFonts w:cs="Arial"/>
        <w:b/>
        <w:szCs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4CDC0" w14:textId="77777777" w:rsidR="002C02AB" w:rsidRPr="00EC5BB4" w:rsidRDefault="002C02A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CB73B3">
      <w:rPr>
        <w:rStyle w:val="PageNumber"/>
        <w:rFonts w:cs="Arial"/>
        <w:b/>
        <w:noProof/>
        <w:szCs w:val="24"/>
      </w:rPr>
      <w:t>100</w:t>
    </w:r>
    <w:r w:rsidRPr="00EC5BB4">
      <w:rPr>
        <w:rStyle w:val="PageNumber"/>
        <w:rFonts w:cs="Arial"/>
        <w:b/>
        <w:szCs w:val="24"/>
      </w:rPr>
      <w:fldChar w:fldCharType="end"/>
    </w:r>
    <w:r w:rsidRPr="00EC5BB4">
      <w:rPr>
        <w:rStyle w:val="PageNumber"/>
        <w:rFonts w:cs="Arial"/>
        <w:b/>
        <w:szCs w:val="24"/>
      </w:rPr>
      <w:t xml:space="preserve"> од </w:t>
    </w:r>
    <w:r w:rsidRPr="00966F48">
      <w:rPr>
        <w:rStyle w:val="PageNumber"/>
        <w:rFonts w:cs="Arial"/>
        <w:b/>
        <w:szCs w:val="24"/>
      </w:rPr>
      <w:fldChar w:fldCharType="begin"/>
    </w:r>
    <w:r w:rsidRPr="00966F48">
      <w:rPr>
        <w:rStyle w:val="PageNumber"/>
        <w:rFonts w:cs="Arial"/>
        <w:b/>
        <w:szCs w:val="24"/>
      </w:rPr>
      <w:instrText xml:space="preserve"> NUMPAGES </w:instrText>
    </w:r>
    <w:r w:rsidRPr="00966F48">
      <w:rPr>
        <w:rStyle w:val="PageNumber"/>
        <w:rFonts w:cs="Arial"/>
        <w:b/>
        <w:szCs w:val="24"/>
      </w:rPr>
      <w:fldChar w:fldCharType="separate"/>
    </w:r>
    <w:r w:rsidR="00CB73B3">
      <w:rPr>
        <w:rStyle w:val="PageNumber"/>
        <w:rFonts w:cs="Arial"/>
        <w:b/>
        <w:noProof/>
        <w:szCs w:val="24"/>
      </w:rPr>
      <w:t>129</w:t>
    </w:r>
    <w:r w:rsidRPr="00966F48">
      <w:rPr>
        <w:rStyle w:val="PageNumber"/>
        <w:rFonts w:cs="Arial"/>
        <w:b/>
        <w:szCs w:val="24"/>
      </w:rPr>
      <w:fldChar w:fldCharType="end"/>
    </w:r>
  </w:p>
  <w:p w14:paraId="27161B4A" w14:textId="77777777" w:rsidR="002C02AB" w:rsidRDefault="002C0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08C11" w14:textId="77777777" w:rsidR="00A82096" w:rsidRDefault="00A82096">
      <w:r>
        <w:separator/>
      </w:r>
    </w:p>
    <w:p w14:paraId="727A2EAE" w14:textId="77777777" w:rsidR="00A82096" w:rsidRDefault="00A82096"/>
  </w:footnote>
  <w:footnote w:type="continuationSeparator" w:id="0">
    <w:p w14:paraId="2C949E3A" w14:textId="77777777" w:rsidR="00A82096" w:rsidRDefault="00A82096">
      <w:r>
        <w:continuationSeparator/>
      </w:r>
    </w:p>
    <w:p w14:paraId="5C86D15D" w14:textId="77777777" w:rsidR="00A82096" w:rsidRDefault="00A820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2EA04" w14:textId="3D9BA2D3" w:rsidR="002C02AB" w:rsidRPr="000325A8" w:rsidRDefault="002C02AB" w:rsidP="00826EEE">
    <w:pPr>
      <w:pStyle w:val="Header"/>
      <w:rPr>
        <w:sz w:val="18"/>
        <w:szCs w:val="18"/>
      </w:rPr>
    </w:pPr>
    <w:r>
      <w:rPr>
        <w:sz w:val="20"/>
      </w:rPr>
      <w:t xml:space="preserve"> </w:t>
    </w:r>
    <w:r w:rsidRPr="000325A8">
      <w:rPr>
        <w:sz w:val="18"/>
        <w:szCs w:val="18"/>
      </w:rPr>
      <w:t>ЈП „Електропривреда Србије</w:t>
    </w:r>
    <w:proofErr w:type="gramStart"/>
    <w:r w:rsidRPr="000325A8">
      <w:rPr>
        <w:sz w:val="18"/>
        <w:szCs w:val="18"/>
      </w:rPr>
      <w:t>“ Београд</w:t>
    </w:r>
    <w:proofErr w:type="gramEnd"/>
    <w:r w:rsidRPr="000325A8">
      <w:rPr>
        <w:sz w:val="18"/>
        <w:szCs w:val="18"/>
        <w:lang w:val="sr-Cyrl-RS"/>
      </w:rPr>
      <w:t xml:space="preserve">              </w:t>
    </w:r>
    <w:r w:rsidRPr="000325A8">
      <w:rPr>
        <w:sz w:val="18"/>
        <w:szCs w:val="18"/>
        <w:lang w:val="sr-Latn-RS"/>
      </w:rPr>
      <w:t xml:space="preserve">  </w:t>
    </w:r>
    <w:r w:rsidRPr="000325A8">
      <w:rPr>
        <w:sz w:val="18"/>
        <w:szCs w:val="18"/>
        <w:lang w:val="sr-Cyrl-RS"/>
      </w:rPr>
      <w:t xml:space="preserve">             </w:t>
    </w:r>
    <w:r>
      <w:rPr>
        <w:sz w:val="18"/>
        <w:szCs w:val="18"/>
        <w:lang w:val="sr-Latn-RS"/>
      </w:rPr>
      <w:t xml:space="preserve">                                </w:t>
    </w:r>
    <w:r w:rsidRPr="000325A8">
      <w:rPr>
        <w:sz w:val="18"/>
        <w:szCs w:val="18"/>
        <w:lang w:val="sr-Cyrl-RS"/>
      </w:rPr>
      <w:t xml:space="preserve"> </w:t>
    </w:r>
    <w:r w:rsidRPr="000325A8">
      <w:rPr>
        <w:sz w:val="18"/>
        <w:szCs w:val="18"/>
      </w:rPr>
      <w:t xml:space="preserve">Конкурсна документација </w:t>
    </w:r>
  </w:p>
  <w:p w14:paraId="345B4712" w14:textId="16C2606E" w:rsidR="002C02AB" w:rsidRPr="000325A8" w:rsidRDefault="002C02AB" w:rsidP="00E34352">
    <w:pPr>
      <w:tabs>
        <w:tab w:val="center" w:pos="4320"/>
        <w:tab w:val="right" w:pos="8640"/>
      </w:tabs>
      <w:jc w:val="left"/>
      <w:rPr>
        <w:sz w:val="18"/>
        <w:szCs w:val="18"/>
        <w:lang w:val="sr-Cyrl-RS" w:eastAsia="ar-SA"/>
      </w:rPr>
    </w:pPr>
    <w:r w:rsidRPr="000325A8">
      <w:rPr>
        <w:sz w:val="18"/>
        <w:szCs w:val="18"/>
        <w:lang w:val="sr-Cyrl-RS" w:eastAsia="ar-SA"/>
      </w:rPr>
      <w:t xml:space="preserve">                                                                                                </w:t>
    </w:r>
    <w:r>
      <w:rPr>
        <w:sz w:val="18"/>
        <w:szCs w:val="18"/>
        <w:lang w:val="sr-Latn-RS" w:eastAsia="ar-SA"/>
      </w:rPr>
      <w:t xml:space="preserve">                            </w:t>
    </w:r>
    <w:r w:rsidRPr="000325A8">
      <w:rPr>
        <w:sz w:val="18"/>
        <w:szCs w:val="18"/>
        <w:lang w:eastAsia="ar-SA"/>
      </w:rPr>
      <w:t>ЈН/4000/0</w:t>
    </w:r>
    <w:r w:rsidRPr="000325A8">
      <w:rPr>
        <w:sz w:val="18"/>
        <w:szCs w:val="18"/>
        <w:lang w:val="sr-Cyrl-RS" w:eastAsia="ar-SA"/>
      </w:rPr>
      <w:t>461</w:t>
    </w:r>
    <w:r w:rsidRPr="000325A8">
      <w:rPr>
        <w:sz w:val="18"/>
        <w:szCs w:val="18"/>
        <w:lang w:eastAsia="ar-SA"/>
      </w:rPr>
      <w:t>/2018</w:t>
    </w:r>
    <w:r w:rsidRPr="000325A8">
      <w:rPr>
        <w:sz w:val="18"/>
        <w:szCs w:val="18"/>
        <w:lang w:val="sr-Cyrl-RS" w:eastAsia="ar-SA"/>
      </w:rPr>
      <w:t>(2728/2018)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EA971" w14:textId="77777777" w:rsidR="002C02AB" w:rsidRDefault="002C02AB" w:rsidP="004276AD">
    <w:pPr>
      <w:pStyle w:val="Header"/>
    </w:pPr>
    <w:r>
      <w:t xml:space="preserve">                                                                                                                 </w:t>
    </w:r>
  </w:p>
  <w:p w14:paraId="65EAA21E" w14:textId="75A4F01E" w:rsidR="002C02AB" w:rsidRPr="00FD355D" w:rsidRDefault="002C02AB" w:rsidP="00D66639">
    <w:pPr>
      <w:pStyle w:val="Header"/>
      <w:jc w:val="left"/>
      <w:rPr>
        <w:sz w:val="18"/>
        <w:szCs w:val="18"/>
      </w:rPr>
    </w:pPr>
    <w:r w:rsidRPr="00FD355D">
      <w:rPr>
        <w:sz w:val="18"/>
        <w:szCs w:val="18"/>
      </w:rPr>
      <w:t>ЈП „Електропривреда Србије</w:t>
    </w:r>
    <w:proofErr w:type="gramStart"/>
    <w:r w:rsidRPr="00FD355D">
      <w:rPr>
        <w:sz w:val="18"/>
        <w:szCs w:val="18"/>
      </w:rPr>
      <w:t>“ Београд</w:t>
    </w:r>
    <w:proofErr w:type="gramEnd"/>
    <w:r w:rsidRPr="00FD355D">
      <w:rPr>
        <w:sz w:val="18"/>
        <w:szCs w:val="18"/>
        <w:lang w:val="sr-Cyrl-RS"/>
      </w:rPr>
      <w:t xml:space="preserve">                           </w:t>
    </w:r>
    <w:r>
      <w:rPr>
        <w:sz w:val="18"/>
        <w:szCs w:val="18"/>
        <w:lang w:val="sr-Cyrl-RS"/>
      </w:rPr>
      <w:t xml:space="preserve">                                 </w:t>
    </w:r>
    <w:r w:rsidRPr="00FD355D">
      <w:rPr>
        <w:sz w:val="18"/>
        <w:szCs w:val="18"/>
      </w:rPr>
      <w:t xml:space="preserve">Конкурсна документација </w:t>
    </w:r>
  </w:p>
  <w:p w14:paraId="06F05361" w14:textId="1D0F7916" w:rsidR="002C02AB" w:rsidRPr="00FD355D" w:rsidRDefault="002C02AB" w:rsidP="00D66639">
    <w:pPr>
      <w:pStyle w:val="Header"/>
      <w:jc w:val="left"/>
      <w:rPr>
        <w:sz w:val="18"/>
        <w:szCs w:val="18"/>
        <w:lang w:val="sr-Cyrl-RS"/>
      </w:rPr>
    </w:pPr>
    <w:r w:rsidRPr="00FD355D">
      <w:rPr>
        <w:sz w:val="18"/>
        <w:szCs w:val="18"/>
        <w:lang w:val="sr-Cyrl-RS"/>
      </w:rPr>
      <w:t xml:space="preserve">                                                                                      </w:t>
    </w:r>
    <w:r>
      <w:rPr>
        <w:sz w:val="18"/>
        <w:szCs w:val="18"/>
        <w:lang w:val="sr-Cyrl-RS"/>
      </w:rPr>
      <w:t xml:space="preserve">                                </w:t>
    </w:r>
    <w:r w:rsidRPr="00FD355D">
      <w:rPr>
        <w:sz w:val="18"/>
        <w:szCs w:val="18"/>
      </w:rPr>
      <w:t>ЈН/4000/0</w:t>
    </w:r>
    <w:r w:rsidRPr="00FD355D">
      <w:rPr>
        <w:sz w:val="18"/>
        <w:szCs w:val="18"/>
        <w:lang w:val="sr-Cyrl-RS"/>
      </w:rPr>
      <w:t>461</w:t>
    </w:r>
    <w:r w:rsidRPr="00FD355D">
      <w:rPr>
        <w:sz w:val="18"/>
        <w:szCs w:val="18"/>
      </w:rPr>
      <w:t>/2018</w:t>
    </w:r>
    <w:r w:rsidRPr="00FD355D">
      <w:rPr>
        <w:sz w:val="18"/>
        <w:szCs w:val="18"/>
        <w:lang w:val="sr-Cyrl-RS"/>
      </w:rPr>
      <w:t>(2728/2018)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DC216" w14:textId="77777777" w:rsidR="002C02AB" w:rsidRDefault="002C02AB" w:rsidP="004276AD">
    <w:pPr>
      <w:pStyle w:val="Header"/>
      <w:rPr>
        <w:sz w:val="20"/>
      </w:rPr>
    </w:pPr>
  </w:p>
  <w:p w14:paraId="2156CAED" w14:textId="65A31061" w:rsidR="002C02AB" w:rsidRPr="00E135F5" w:rsidRDefault="002C02AB" w:rsidP="00694F5E">
    <w:pPr>
      <w:tabs>
        <w:tab w:val="center" w:pos="4320"/>
        <w:tab w:val="right" w:pos="8640"/>
      </w:tabs>
      <w:rPr>
        <w:sz w:val="18"/>
        <w:szCs w:val="18"/>
        <w:lang w:eastAsia="ar-SA"/>
      </w:rPr>
    </w:pPr>
    <w:r w:rsidRPr="00E135F5">
      <w:rPr>
        <w:sz w:val="18"/>
        <w:szCs w:val="18"/>
        <w:lang w:eastAsia="ar-SA"/>
      </w:rPr>
      <w:t>ЈП „Електропривреда Србије</w:t>
    </w:r>
    <w:proofErr w:type="gramStart"/>
    <w:r w:rsidRPr="00E135F5">
      <w:rPr>
        <w:sz w:val="18"/>
        <w:szCs w:val="18"/>
        <w:lang w:eastAsia="ar-SA"/>
      </w:rPr>
      <w:t>“ Београд</w:t>
    </w:r>
    <w:proofErr w:type="gramEnd"/>
    <w:r w:rsidRPr="00694F5E">
      <w:rPr>
        <w:lang w:eastAsia="ar-SA"/>
      </w:rPr>
      <w:t xml:space="preserve">                                          </w:t>
    </w:r>
    <w:r>
      <w:rPr>
        <w:lang w:eastAsia="ar-SA"/>
      </w:rPr>
      <w:t xml:space="preserve">                   </w:t>
    </w:r>
    <w:r w:rsidRPr="00E135F5">
      <w:rPr>
        <w:sz w:val="18"/>
        <w:szCs w:val="18"/>
        <w:lang w:eastAsia="ar-SA"/>
      </w:rPr>
      <w:t xml:space="preserve">Конкурсна документација </w:t>
    </w:r>
  </w:p>
  <w:p w14:paraId="19B3B9F2" w14:textId="3BB84CEE" w:rsidR="002C02AB" w:rsidRPr="00E135F5" w:rsidRDefault="002C02AB" w:rsidP="00694F5E">
    <w:pPr>
      <w:tabs>
        <w:tab w:val="center" w:pos="4320"/>
        <w:tab w:val="right" w:pos="8640"/>
      </w:tabs>
      <w:rPr>
        <w:sz w:val="18"/>
        <w:szCs w:val="18"/>
        <w:lang w:eastAsia="ar-SA"/>
      </w:rPr>
    </w:pPr>
    <w:r w:rsidRPr="00E135F5">
      <w:rPr>
        <w:sz w:val="18"/>
        <w:szCs w:val="18"/>
        <w:lang w:eastAsia="ar-SA"/>
      </w:rPr>
      <w:t xml:space="preserve">                                                                                           </w:t>
    </w:r>
    <w:r>
      <w:rPr>
        <w:sz w:val="18"/>
        <w:szCs w:val="18"/>
        <w:lang w:eastAsia="ar-SA"/>
      </w:rPr>
      <w:t xml:space="preserve">                                            </w:t>
    </w:r>
    <w:r w:rsidRPr="00E135F5">
      <w:rPr>
        <w:sz w:val="18"/>
        <w:szCs w:val="18"/>
        <w:lang w:eastAsia="ar-SA"/>
      </w:rPr>
      <w:t>ЈН/4000/0461/2018(2728/2018)</w:t>
    </w:r>
  </w:p>
  <w:p w14:paraId="35C2D1E6" w14:textId="5BFA0320" w:rsidR="002C02AB" w:rsidRPr="00FC59DF" w:rsidRDefault="002C02AB" w:rsidP="00694F5E">
    <w:pPr>
      <w:pStyle w:val="Header"/>
      <w:jc w:val="center"/>
      <w:rPr>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9C5A5" w14:textId="77777777" w:rsidR="002C02AB" w:rsidRDefault="002C02AB" w:rsidP="004276AD">
    <w:pPr>
      <w:pStyle w:val="Header"/>
    </w:pPr>
  </w:p>
  <w:p w14:paraId="4C8A3F9F" w14:textId="51A52C47" w:rsidR="002C02AB" w:rsidRPr="00543FE2" w:rsidRDefault="002C02AB" w:rsidP="0081221C">
    <w:pPr>
      <w:pStyle w:val="Header"/>
      <w:rPr>
        <w:sz w:val="18"/>
        <w:szCs w:val="18"/>
      </w:rPr>
    </w:pPr>
    <w:r w:rsidRPr="00543FE2">
      <w:rPr>
        <w:sz w:val="18"/>
        <w:szCs w:val="18"/>
      </w:rPr>
      <w:t>ЈП „Електропривреда Србије</w:t>
    </w:r>
    <w:proofErr w:type="gramStart"/>
    <w:r w:rsidRPr="00543FE2">
      <w:rPr>
        <w:sz w:val="18"/>
        <w:szCs w:val="18"/>
      </w:rPr>
      <w:t>“ Београд</w:t>
    </w:r>
    <w:proofErr w:type="gramEnd"/>
    <w:r w:rsidRPr="00543FE2">
      <w:rPr>
        <w:sz w:val="18"/>
        <w:szCs w:val="18"/>
      </w:rPr>
      <w:t xml:space="preserve">                                        </w:t>
    </w:r>
    <w:r w:rsidRPr="00543FE2">
      <w:rPr>
        <w:sz w:val="18"/>
        <w:szCs w:val="18"/>
        <w:lang w:val="sr-Cyrl-RS"/>
      </w:rPr>
      <w:t xml:space="preserve">                                                            </w:t>
    </w:r>
    <w:r w:rsidRPr="00543FE2">
      <w:rPr>
        <w:sz w:val="18"/>
        <w:szCs w:val="18"/>
      </w:rPr>
      <w:t xml:space="preserve">  Конкурсна документација </w:t>
    </w:r>
  </w:p>
  <w:p w14:paraId="4E0027A1" w14:textId="52526BE6" w:rsidR="002C02AB" w:rsidRPr="00543FE2" w:rsidRDefault="002C02AB" w:rsidP="0081221C">
    <w:pPr>
      <w:pStyle w:val="Header"/>
      <w:rPr>
        <w:sz w:val="18"/>
        <w:szCs w:val="18"/>
      </w:rPr>
    </w:pPr>
    <w:r w:rsidRPr="00543FE2">
      <w:rPr>
        <w:sz w:val="18"/>
        <w:szCs w:val="18"/>
      </w:rPr>
      <w:t xml:space="preserve">                                                                                           </w:t>
    </w:r>
    <w:r w:rsidRPr="00543FE2">
      <w:rPr>
        <w:sz w:val="18"/>
        <w:szCs w:val="18"/>
        <w:lang w:val="sr-Cyrl-RS"/>
      </w:rPr>
      <w:t xml:space="preserve">                                  </w:t>
    </w:r>
    <w:r>
      <w:rPr>
        <w:sz w:val="18"/>
        <w:szCs w:val="18"/>
        <w:lang w:val="sr-Cyrl-RS"/>
      </w:rPr>
      <w:t xml:space="preserve">                        </w:t>
    </w:r>
    <w:r w:rsidRPr="00543FE2">
      <w:rPr>
        <w:sz w:val="18"/>
        <w:szCs w:val="18"/>
        <w:lang w:val="sr-Cyrl-RS"/>
      </w:rPr>
      <w:t xml:space="preserve"> </w:t>
    </w:r>
    <w:r w:rsidRPr="00543FE2">
      <w:rPr>
        <w:sz w:val="18"/>
        <w:szCs w:val="18"/>
      </w:rPr>
      <w:t>ЈН/4000/0461/2018(2728/2018)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EA325BD"/>
    <w:multiLevelType w:val="hybridMultilevel"/>
    <w:tmpl w:val="DB6C5A08"/>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1AAE053E">
      <w:start w:val="1"/>
      <w:numFmt w:val="decimal"/>
      <w:lvlText w:val="%4."/>
      <w:lvlJc w:val="left"/>
      <w:pPr>
        <w:tabs>
          <w:tab w:val="num" w:pos="2880"/>
        </w:tabs>
        <w:ind w:left="0" w:firstLine="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0A77DAA"/>
    <w:multiLevelType w:val="hybridMultilevel"/>
    <w:tmpl w:val="39A873B8"/>
    <w:lvl w:ilvl="0" w:tplc="73469E5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6D1E0D"/>
    <w:multiLevelType w:val="hybridMultilevel"/>
    <w:tmpl w:val="166EB8B2"/>
    <w:lvl w:ilvl="0" w:tplc="352E8C76">
      <w:start w:val="1"/>
      <w:numFmt w:val="decimal"/>
      <w:lvlText w:val="%1."/>
      <w:lvlJc w:val="left"/>
      <w:pPr>
        <w:ind w:left="1038" w:hanging="360"/>
      </w:pPr>
      <w:rPr>
        <w:rFonts w:ascii="Arial" w:eastAsia="Arial" w:hAnsi="Arial" w:hint="default"/>
        <w:spacing w:val="-1"/>
        <w:sz w:val="22"/>
        <w:szCs w:val="22"/>
      </w:rPr>
    </w:lvl>
    <w:lvl w:ilvl="1" w:tplc="35CA064A">
      <w:start w:val="1"/>
      <w:numFmt w:val="decimal"/>
      <w:lvlText w:val="%2)"/>
      <w:lvlJc w:val="left"/>
      <w:pPr>
        <w:ind w:left="1331" w:hanging="356"/>
      </w:pPr>
      <w:rPr>
        <w:rFonts w:ascii="Arial" w:eastAsia="Arial" w:hAnsi="Arial" w:hint="default"/>
        <w:spacing w:val="-1"/>
        <w:sz w:val="22"/>
        <w:szCs w:val="22"/>
      </w:rPr>
    </w:lvl>
    <w:lvl w:ilvl="2" w:tplc="A2D8A736">
      <w:start w:val="1"/>
      <w:numFmt w:val="bullet"/>
      <w:lvlText w:val="•"/>
      <w:lvlJc w:val="left"/>
      <w:pPr>
        <w:ind w:left="2295" w:hanging="356"/>
      </w:pPr>
      <w:rPr>
        <w:rFonts w:hint="default"/>
      </w:rPr>
    </w:lvl>
    <w:lvl w:ilvl="3" w:tplc="66D8EFFE">
      <w:start w:val="1"/>
      <w:numFmt w:val="bullet"/>
      <w:lvlText w:val="•"/>
      <w:lvlJc w:val="left"/>
      <w:pPr>
        <w:ind w:left="3259" w:hanging="356"/>
      </w:pPr>
      <w:rPr>
        <w:rFonts w:hint="default"/>
      </w:rPr>
    </w:lvl>
    <w:lvl w:ilvl="4" w:tplc="9EF235E6">
      <w:start w:val="1"/>
      <w:numFmt w:val="bullet"/>
      <w:lvlText w:val="•"/>
      <w:lvlJc w:val="left"/>
      <w:pPr>
        <w:ind w:left="4223" w:hanging="356"/>
      </w:pPr>
      <w:rPr>
        <w:rFonts w:hint="default"/>
      </w:rPr>
    </w:lvl>
    <w:lvl w:ilvl="5" w:tplc="1BDC21CE">
      <w:start w:val="1"/>
      <w:numFmt w:val="bullet"/>
      <w:lvlText w:val="•"/>
      <w:lvlJc w:val="left"/>
      <w:pPr>
        <w:ind w:left="5187" w:hanging="356"/>
      </w:pPr>
      <w:rPr>
        <w:rFonts w:hint="default"/>
      </w:rPr>
    </w:lvl>
    <w:lvl w:ilvl="6" w:tplc="3C3EA6C6">
      <w:start w:val="1"/>
      <w:numFmt w:val="bullet"/>
      <w:lvlText w:val="•"/>
      <w:lvlJc w:val="left"/>
      <w:pPr>
        <w:ind w:left="6150" w:hanging="356"/>
      </w:pPr>
      <w:rPr>
        <w:rFonts w:hint="default"/>
      </w:rPr>
    </w:lvl>
    <w:lvl w:ilvl="7" w:tplc="9EE668B8">
      <w:start w:val="1"/>
      <w:numFmt w:val="bullet"/>
      <w:lvlText w:val="•"/>
      <w:lvlJc w:val="left"/>
      <w:pPr>
        <w:ind w:left="7114" w:hanging="356"/>
      </w:pPr>
      <w:rPr>
        <w:rFonts w:hint="default"/>
      </w:rPr>
    </w:lvl>
    <w:lvl w:ilvl="8" w:tplc="DBB8BB30">
      <w:start w:val="1"/>
      <w:numFmt w:val="bullet"/>
      <w:lvlText w:val="•"/>
      <w:lvlJc w:val="left"/>
      <w:pPr>
        <w:ind w:left="8078" w:hanging="356"/>
      </w:pPr>
      <w:rPr>
        <w:rFonts w:hint="default"/>
      </w:r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752704"/>
    <w:multiLevelType w:val="hybridMultilevel"/>
    <w:tmpl w:val="74C2B7AC"/>
    <w:lvl w:ilvl="0" w:tplc="B6D213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13845278"/>
    <w:multiLevelType w:val="hybridMultilevel"/>
    <w:tmpl w:val="318AE94C"/>
    <w:lvl w:ilvl="0" w:tplc="04090001">
      <w:start w:val="1"/>
      <w:numFmt w:val="bullet"/>
      <w:lvlText w:val=""/>
      <w:lvlJc w:val="left"/>
      <w:pPr>
        <w:ind w:left="311" w:hanging="360"/>
      </w:pPr>
      <w:rPr>
        <w:rFonts w:ascii="Symbol" w:hAnsi="Symbol" w:hint="default"/>
      </w:rPr>
    </w:lvl>
    <w:lvl w:ilvl="1" w:tplc="04090003">
      <w:start w:val="1"/>
      <w:numFmt w:val="bullet"/>
      <w:lvlText w:val="o"/>
      <w:lvlJc w:val="left"/>
      <w:pPr>
        <w:ind w:left="1031" w:hanging="360"/>
      </w:pPr>
      <w:rPr>
        <w:rFonts w:ascii="Courier New" w:hAnsi="Courier New" w:cs="Courier New" w:hint="default"/>
      </w:rPr>
    </w:lvl>
    <w:lvl w:ilvl="2" w:tplc="04090005" w:tentative="1">
      <w:start w:val="1"/>
      <w:numFmt w:val="bullet"/>
      <w:lvlText w:val=""/>
      <w:lvlJc w:val="left"/>
      <w:pPr>
        <w:ind w:left="1751" w:hanging="360"/>
      </w:pPr>
      <w:rPr>
        <w:rFonts w:ascii="Wingdings" w:hAnsi="Wingdings" w:hint="default"/>
      </w:rPr>
    </w:lvl>
    <w:lvl w:ilvl="3" w:tplc="04090001" w:tentative="1">
      <w:start w:val="1"/>
      <w:numFmt w:val="bullet"/>
      <w:lvlText w:val=""/>
      <w:lvlJc w:val="left"/>
      <w:pPr>
        <w:ind w:left="2471" w:hanging="360"/>
      </w:pPr>
      <w:rPr>
        <w:rFonts w:ascii="Symbol" w:hAnsi="Symbol" w:hint="default"/>
      </w:rPr>
    </w:lvl>
    <w:lvl w:ilvl="4" w:tplc="04090003" w:tentative="1">
      <w:start w:val="1"/>
      <w:numFmt w:val="bullet"/>
      <w:lvlText w:val="o"/>
      <w:lvlJc w:val="left"/>
      <w:pPr>
        <w:ind w:left="3191" w:hanging="360"/>
      </w:pPr>
      <w:rPr>
        <w:rFonts w:ascii="Courier New" w:hAnsi="Courier New" w:cs="Courier New" w:hint="default"/>
      </w:rPr>
    </w:lvl>
    <w:lvl w:ilvl="5" w:tplc="04090005" w:tentative="1">
      <w:start w:val="1"/>
      <w:numFmt w:val="bullet"/>
      <w:lvlText w:val=""/>
      <w:lvlJc w:val="left"/>
      <w:pPr>
        <w:ind w:left="3911" w:hanging="360"/>
      </w:pPr>
      <w:rPr>
        <w:rFonts w:ascii="Wingdings" w:hAnsi="Wingdings" w:hint="default"/>
      </w:rPr>
    </w:lvl>
    <w:lvl w:ilvl="6" w:tplc="04090001" w:tentative="1">
      <w:start w:val="1"/>
      <w:numFmt w:val="bullet"/>
      <w:lvlText w:val=""/>
      <w:lvlJc w:val="left"/>
      <w:pPr>
        <w:ind w:left="4631" w:hanging="360"/>
      </w:pPr>
      <w:rPr>
        <w:rFonts w:ascii="Symbol" w:hAnsi="Symbol" w:hint="default"/>
      </w:rPr>
    </w:lvl>
    <w:lvl w:ilvl="7" w:tplc="04090003" w:tentative="1">
      <w:start w:val="1"/>
      <w:numFmt w:val="bullet"/>
      <w:lvlText w:val="o"/>
      <w:lvlJc w:val="left"/>
      <w:pPr>
        <w:ind w:left="5351" w:hanging="360"/>
      </w:pPr>
      <w:rPr>
        <w:rFonts w:ascii="Courier New" w:hAnsi="Courier New" w:cs="Courier New" w:hint="default"/>
      </w:rPr>
    </w:lvl>
    <w:lvl w:ilvl="8" w:tplc="04090005" w:tentative="1">
      <w:start w:val="1"/>
      <w:numFmt w:val="bullet"/>
      <w:lvlText w:val=""/>
      <w:lvlJc w:val="left"/>
      <w:pPr>
        <w:ind w:left="6071" w:hanging="360"/>
      </w:pPr>
      <w:rPr>
        <w:rFonts w:ascii="Wingdings" w:hAnsi="Wingdings" w:hint="default"/>
      </w:rPr>
    </w:lvl>
  </w:abstractNum>
  <w:abstractNum w:abstractNumId="59">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975630A"/>
    <w:multiLevelType w:val="hybridMultilevel"/>
    <w:tmpl w:val="F8B6E2CC"/>
    <w:lvl w:ilvl="0" w:tplc="D4240BA6">
      <w:start w:val="1"/>
      <w:numFmt w:val="bullet"/>
      <w:lvlText w:val="-"/>
      <w:lvlJc w:val="left"/>
      <w:pPr>
        <w:ind w:left="360" w:hanging="360"/>
      </w:pPr>
      <w:rPr>
        <w:rFonts w:ascii="Arial" w:hAnsi="Arial" w:hint="default"/>
        <w:color w:val="auto"/>
        <w:sz w:val="20"/>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25841AC"/>
    <w:multiLevelType w:val="hybridMultilevel"/>
    <w:tmpl w:val="17C2E0A2"/>
    <w:lvl w:ilvl="0" w:tplc="A7BEBFDE">
      <w:start w:val="4"/>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7">
    <w:nsid w:val="23B804FC"/>
    <w:multiLevelType w:val="multilevel"/>
    <w:tmpl w:val="B18A6DCE"/>
    <w:lvl w:ilvl="0">
      <w:start w:val="6"/>
      <w:numFmt w:val="decimal"/>
      <w:lvlText w:val="%1"/>
      <w:lvlJc w:val="left"/>
      <w:pPr>
        <w:ind w:left="360" w:hanging="360"/>
      </w:pPr>
      <w:rPr>
        <w:rFonts w:hint="default"/>
      </w:rPr>
    </w:lvl>
    <w:lvl w:ilvl="1">
      <w:start w:val="1"/>
      <w:numFmt w:val="decimal"/>
      <w:lvlText w:val="%1.%2"/>
      <w:lvlJc w:val="left"/>
      <w:pPr>
        <w:ind w:left="810" w:hanging="81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5E16D58"/>
    <w:multiLevelType w:val="hybridMultilevel"/>
    <w:tmpl w:val="76F035C2"/>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2141" w:hanging="360"/>
      </w:pPr>
      <w:rPr>
        <w:rFonts w:ascii="Courier New" w:hAnsi="Courier New" w:cs="Courier New" w:hint="default"/>
      </w:rPr>
    </w:lvl>
    <w:lvl w:ilvl="2" w:tplc="241A0005" w:tentative="1">
      <w:start w:val="1"/>
      <w:numFmt w:val="bullet"/>
      <w:lvlText w:val=""/>
      <w:lvlJc w:val="left"/>
      <w:pPr>
        <w:ind w:left="2861" w:hanging="360"/>
      </w:pPr>
      <w:rPr>
        <w:rFonts w:ascii="Wingdings" w:hAnsi="Wingdings" w:hint="default"/>
      </w:rPr>
    </w:lvl>
    <w:lvl w:ilvl="3" w:tplc="241A0001" w:tentative="1">
      <w:start w:val="1"/>
      <w:numFmt w:val="bullet"/>
      <w:lvlText w:val=""/>
      <w:lvlJc w:val="left"/>
      <w:pPr>
        <w:ind w:left="3581" w:hanging="360"/>
      </w:pPr>
      <w:rPr>
        <w:rFonts w:ascii="Symbol" w:hAnsi="Symbol" w:hint="default"/>
      </w:rPr>
    </w:lvl>
    <w:lvl w:ilvl="4" w:tplc="241A0003" w:tentative="1">
      <w:start w:val="1"/>
      <w:numFmt w:val="bullet"/>
      <w:lvlText w:val="o"/>
      <w:lvlJc w:val="left"/>
      <w:pPr>
        <w:ind w:left="4301" w:hanging="360"/>
      </w:pPr>
      <w:rPr>
        <w:rFonts w:ascii="Courier New" w:hAnsi="Courier New" w:cs="Courier New" w:hint="default"/>
      </w:rPr>
    </w:lvl>
    <w:lvl w:ilvl="5" w:tplc="241A0005" w:tentative="1">
      <w:start w:val="1"/>
      <w:numFmt w:val="bullet"/>
      <w:lvlText w:val=""/>
      <w:lvlJc w:val="left"/>
      <w:pPr>
        <w:ind w:left="5021" w:hanging="360"/>
      </w:pPr>
      <w:rPr>
        <w:rFonts w:ascii="Wingdings" w:hAnsi="Wingdings" w:hint="default"/>
      </w:rPr>
    </w:lvl>
    <w:lvl w:ilvl="6" w:tplc="241A0001" w:tentative="1">
      <w:start w:val="1"/>
      <w:numFmt w:val="bullet"/>
      <w:lvlText w:val=""/>
      <w:lvlJc w:val="left"/>
      <w:pPr>
        <w:ind w:left="5741" w:hanging="360"/>
      </w:pPr>
      <w:rPr>
        <w:rFonts w:ascii="Symbol" w:hAnsi="Symbol" w:hint="default"/>
      </w:rPr>
    </w:lvl>
    <w:lvl w:ilvl="7" w:tplc="241A0003" w:tentative="1">
      <w:start w:val="1"/>
      <w:numFmt w:val="bullet"/>
      <w:lvlText w:val="o"/>
      <w:lvlJc w:val="left"/>
      <w:pPr>
        <w:ind w:left="6461" w:hanging="360"/>
      </w:pPr>
      <w:rPr>
        <w:rFonts w:ascii="Courier New" w:hAnsi="Courier New" w:cs="Courier New" w:hint="default"/>
      </w:rPr>
    </w:lvl>
    <w:lvl w:ilvl="8" w:tplc="241A0005" w:tentative="1">
      <w:start w:val="1"/>
      <w:numFmt w:val="bullet"/>
      <w:lvlText w:val=""/>
      <w:lvlJc w:val="left"/>
      <w:pPr>
        <w:ind w:left="7181" w:hanging="360"/>
      </w:pPr>
      <w:rPr>
        <w:rFonts w:ascii="Wingdings" w:hAnsi="Wingdings" w:hint="default"/>
      </w:rPr>
    </w:lvl>
  </w:abstractNum>
  <w:abstractNum w:abstractNumId="70">
    <w:nsid w:val="283D5621"/>
    <w:multiLevelType w:val="hybridMultilevel"/>
    <w:tmpl w:val="3774DE94"/>
    <w:lvl w:ilvl="0" w:tplc="CC94F56E">
      <w:start w:val="2"/>
      <w:numFmt w:val="decimal"/>
      <w:lvlText w:val="%1."/>
      <w:lvlJc w:val="left"/>
      <w:pPr>
        <w:ind w:left="653" w:hanging="360"/>
      </w:pPr>
      <w:rPr>
        <w:rFonts w:hint="default"/>
      </w:rPr>
    </w:lvl>
    <w:lvl w:ilvl="1" w:tplc="04090019" w:tentative="1">
      <w:start w:val="1"/>
      <w:numFmt w:val="lowerLetter"/>
      <w:lvlText w:val="%2."/>
      <w:lvlJc w:val="left"/>
      <w:pPr>
        <w:ind w:left="1373" w:hanging="360"/>
      </w:pPr>
    </w:lvl>
    <w:lvl w:ilvl="2" w:tplc="0409001B" w:tentative="1">
      <w:start w:val="1"/>
      <w:numFmt w:val="lowerRoman"/>
      <w:lvlText w:val="%3."/>
      <w:lvlJc w:val="right"/>
      <w:pPr>
        <w:ind w:left="2093" w:hanging="180"/>
      </w:pPr>
    </w:lvl>
    <w:lvl w:ilvl="3" w:tplc="0409000F" w:tentative="1">
      <w:start w:val="1"/>
      <w:numFmt w:val="decimal"/>
      <w:lvlText w:val="%4."/>
      <w:lvlJc w:val="left"/>
      <w:pPr>
        <w:ind w:left="2813" w:hanging="360"/>
      </w:pPr>
    </w:lvl>
    <w:lvl w:ilvl="4" w:tplc="04090019" w:tentative="1">
      <w:start w:val="1"/>
      <w:numFmt w:val="lowerLetter"/>
      <w:lvlText w:val="%5."/>
      <w:lvlJc w:val="left"/>
      <w:pPr>
        <w:ind w:left="3533" w:hanging="360"/>
      </w:pPr>
    </w:lvl>
    <w:lvl w:ilvl="5" w:tplc="0409001B" w:tentative="1">
      <w:start w:val="1"/>
      <w:numFmt w:val="lowerRoman"/>
      <w:lvlText w:val="%6."/>
      <w:lvlJc w:val="right"/>
      <w:pPr>
        <w:ind w:left="4253" w:hanging="180"/>
      </w:pPr>
    </w:lvl>
    <w:lvl w:ilvl="6" w:tplc="0409000F" w:tentative="1">
      <w:start w:val="1"/>
      <w:numFmt w:val="decimal"/>
      <w:lvlText w:val="%7."/>
      <w:lvlJc w:val="left"/>
      <w:pPr>
        <w:ind w:left="4973" w:hanging="360"/>
      </w:pPr>
    </w:lvl>
    <w:lvl w:ilvl="7" w:tplc="04090019" w:tentative="1">
      <w:start w:val="1"/>
      <w:numFmt w:val="lowerLetter"/>
      <w:lvlText w:val="%8."/>
      <w:lvlJc w:val="left"/>
      <w:pPr>
        <w:ind w:left="5693" w:hanging="360"/>
      </w:pPr>
    </w:lvl>
    <w:lvl w:ilvl="8" w:tplc="0409001B" w:tentative="1">
      <w:start w:val="1"/>
      <w:numFmt w:val="lowerRoman"/>
      <w:lvlText w:val="%9."/>
      <w:lvlJc w:val="right"/>
      <w:pPr>
        <w:ind w:left="6413" w:hanging="180"/>
      </w:pPr>
    </w:lvl>
  </w:abstractNum>
  <w:abstractNum w:abstractNumId="71">
    <w:nsid w:val="2B4C3763"/>
    <w:multiLevelType w:val="hybridMultilevel"/>
    <w:tmpl w:val="C688FC50"/>
    <w:lvl w:ilvl="0" w:tplc="04090011">
      <w:start w:val="5"/>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59140A3"/>
    <w:multiLevelType w:val="hybridMultilevel"/>
    <w:tmpl w:val="5980E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AD8713C">
      <w:numFmt w:val="bullet"/>
      <w:lvlText w:val="-"/>
      <w:lvlJc w:val="left"/>
      <w:pPr>
        <w:ind w:left="3240" w:hanging="720"/>
      </w:pPr>
      <w:rPr>
        <w:rFonts w:ascii="Arial Narrow" w:eastAsiaTheme="minorHAnsi" w:hAnsi="Arial Narrow"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B8D616E"/>
    <w:multiLevelType w:val="multilevel"/>
    <w:tmpl w:val="F2DEE950"/>
    <w:lvl w:ilvl="0">
      <w:start w:val="6"/>
      <w:numFmt w:val="decimal"/>
      <w:lvlText w:val="%1"/>
      <w:lvlJc w:val="left"/>
      <w:pPr>
        <w:ind w:left="465" w:hanging="465"/>
      </w:pPr>
      <w:rPr>
        <w:rFonts w:hint="default"/>
      </w:rPr>
    </w:lvl>
    <w:lvl w:ilvl="1">
      <w:start w:val="13"/>
      <w:numFmt w:val="decimal"/>
      <w:lvlText w:val="%1.%2"/>
      <w:lvlJc w:val="left"/>
      <w:pPr>
        <w:ind w:left="504" w:hanging="50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76">
    <w:nsid w:val="3C1948DF"/>
    <w:multiLevelType w:val="hybridMultilevel"/>
    <w:tmpl w:val="6BE6EB56"/>
    <w:lvl w:ilvl="0" w:tplc="17FCA604">
      <w:numFmt w:val="bullet"/>
      <w:lvlText w:val="-"/>
      <w:lvlJc w:val="left"/>
      <w:pPr>
        <w:ind w:left="1398" w:hanging="360"/>
      </w:pPr>
      <w:rPr>
        <w:rFonts w:ascii="Arial" w:eastAsia="Arial" w:hAnsi="Arial" w:cs="Arial" w:hint="default"/>
      </w:rPr>
    </w:lvl>
    <w:lvl w:ilvl="1" w:tplc="281A0003" w:tentative="1">
      <w:start w:val="1"/>
      <w:numFmt w:val="bullet"/>
      <w:lvlText w:val="o"/>
      <w:lvlJc w:val="left"/>
      <w:pPr>
        <w:ind w:left="2118" w:hanging="360"/>
      </w:pPr>
      <w:rPr>
        <w:rFonts w:ascii="Courier New" w:hAnsi="Courier New" w:cs="Courier New" w:hint="default"/>
      </w:rPr>
    </w:lvl>
    <w:lvl w:ilvl="2" w:tplc="281A0005" w:tentative="1">
      <w:start w:val="1"/>
      <w:numFmt w:val="bullet"/>
      <w:lvlText w:val=""/>
      <w:lvlJc w:val="left"/>
      <w:pPr>
        <w:ind w:left="2838" w:hanging="360"/>
      </w:pPr>
      <w:rPr>
        <w:rFonts w:ascii="Wingdings" w:hAnsi="Wingdings" w:hint="default"/>
      </w:rPr>
    </w:lvl>
    <w:lvl w:ilvl="3" w:tplc="281A0001" w:tentative="1">
      <w:start w:val="1"/>
      <w:numFmt w:val="bullet"/>
      <w:lvlText w:val=""/>
      <w:lvlJc w:val="left"/>
      <w:pPr>
        <w:ind w:left="3558" w:hanging="360"/>
      </w:pPr>
      <w:rPr>
        <w:rFonts w:ascii="Symbol" w:hAnsi="Symbol" w:hint="default"/>
      </w:rPr>
    </w:lvl>
    <w:lvl w:ilvl="4" w:tplc="281A0003" w:tentative="1">
      <w:start w:val="1"/>
      <w:numFmt w:val="bullet"/>
      <w:lvlText w:val="o"/>
      <w:lvlJc w:val="left"/>
      <w:pPr>
        <w:ind w:left="4278" w:hanging="360"/>
      </w:pPr>
      <w:rPr>
        <w:rFonts w:ascii="Courier New" w:hAnsi="Courier New" w:cs="Courier New" w:hint="default"/>
      </w:rPr>
    </w:lvl>
    <w:lvl w:ilvl="5" w:tplc="281A0005" w:tentative="1">
      <w:start w:val="1"/>
      <w:numFmt w:val="bullet"/>
      <w:lvlText w:val=""/>
      <w:lvlJc w:val="left"/>
      <w:pPr>
        <w:ind w:left="4998" w:hanging="360"/>
      </w:pPr>
      <w:rPr>
        <w:rFonts w:ascii="Wingdings" w:hAnsi="Wingdings" w:hint="default"/>
      </w:rPr>
    </w:lvl>
    <w:lvl w:ilvl="6" w:tplc="281A0001" w:tentative="1">
      <w:start w:val="1"/>
      <w:numFmt w:val="bullet"/>
      <w:lvlText w:val=""/>
      <w:lvlJc w:val="left"/>
      <w:pPr>
        <w:ind w:left="5718" w:hanging="360"/>
      </w:pPr>
      <w:rPr>
        <w:rFonts w:ascii="Symbol" w:hAnsi="Symbol" w:hint="default"/>
      </w:rPr>
    </w:lvl>
    <w:lvl w:ilvl="7" w:tplc="281A0003" w:tentative="1">
      <w:start w:val="1"/>
      <w:numFmt w:val="bullet"/>
      <w:lvlText w:val="o"/>
      <w:lvlJc w:val="left"/>
      <w:pPr>
        <w:ind w:left="6438" w:hanging="360"/>
      </w:pPr>
      <w:rPr>
        <w:rFonts w:ascii="Courier New" w:hAnsi="Courier New" w:cs="Courier New" w:hint="default"/>
      </w:rPr>
    </w:lvl>
    <w:lvl w:ilvl="8" w:tplc="281A0005" w:tentative="1">
      <w:start w:val="1"/>
      <w:numFmt w:val="bullet"/>
      <w:lvlText w:val=""/>
      <w:lvlJc w:val="left"/>
      <w:pPr>
        <w:ind w:left="7158" w:hanging="360"/>
      </w:pPr>
      <w:rPr>
        <w:rFonts w:ascii="Wingdings" w:hAnsi="Wingdings" w:hint="default"/>
      </w:rPr>
    </w:lvl>
  </w:abstractNum>
  <w:abstractNum w:abstractNumId="77">
    <w:nsid w:val="3C9618BC"/>
    <w:multiLevelType w:val="hybridMultilevel"/>
    <w:tmpl w:val="90128518"/>
    <w:lvl w:ilvl="0" w:tplc="8228DF20">
      <w:start w:val="1"/>
      <w:numFmt w:val="decimal"/>
      <w:lvlText w:val="%1."/>
      <w:lvlJc w:val="left"/>
      <w:pPr>
        <w:ind w:left="720" w:hanging="360"/>
      </w:pPr>
      <w:rPr>
        <w:rFonts w:cstheme="minorBidi" w:hint="default"/>
        <w:b w:val="0"/>
        <w:sz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8">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FE42EA5"/>
    <w:multiLevelType w:val="hybridMultilevel"/>
    <w:tmpl w:val="49E42D28"/>
    <w:name w:val="WW8Num21322222"/>
    <w:lvl w:ilvl="0" w:tplc="1AAE053E">
      <w:start w:val="1"/>
      <w:numFmt w:val="decimal"/>
      <w:lvlText w:val="%1."/>
      <w:lvlJc w:val="left"/>
      <w:pPr>
        <w:tabs>
          <w:tab w:val="num" w:pos="288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nsid w:val="5F6C793B"/>
    <w:multiLevelType w:val="hybridMultilevel"/>
    <w:tmpl w:val="ECA06F54"/>
    <w:lvl w:ilvl="0" w:tplc="E8103FD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9">
    <w:nsid w:val="702A3BD1"/>
    <w:multiLevelType w:val="hybridMultilevel"/>
    <w:tmpl w:val="2068BDAA"/>
    <w:lvl w:ilvl="0" w:tplc="D52EC040">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4">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7">
    <w:nsid w:val="7C995A11"/>
    <w:multiLevelType w:val="hybridMultilevel"/>
    <w:tmpl w:val="F65235BA"/>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8">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1"/>
  </w:num>
  <w:num w:numId="2">
    <w:abstractNumId w:val="65"/>
  </w:num>
  <w:num w:numId="3">
    <w:abstractNumId w:val="85"/>
  </w:num>
  <w:num w:numId="4">
    <w:abstractNumId w:val="56"/>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5"/>
  </w:num>
  <w:num w:numId="8">
    <w:abstractNumId w:val="72"/>
  </w:num>
  <w:num w:numId="9">
    <w:abstractNumId w:val="96"/>
  </w:num>
  <w:num w:numId="10">
    <w:abstractNumId w:val="78"/>
  </w:num>
  <w:num w:numId="11">
    <w:abstractNumId w:val="68"/>
  </w:num>
  <w:num w:numId="12">
    <w:abstractNumId w:val="58"/>
  </w:num>
  <w:num w:numId="13">
    <w:abstractNumId w:val="80"/>
  </w:num>
  <w:num w:numId="14">
    <w:abstractNumId w:val="64"/>
  </w:num>
  <w:num w:numId="15">
    <w:abstractNumId w:val="86"/>
  </w:num>
  <w:num w:numId="16">
    <w:abstractNumId w:val="90"/>
  </w:num>
  <w:num w:numId="17">
    <w:abstractNumId w:val="49"/>
  </w:num>
  <w:num w:numId="18">
    <w:abstractNumId w:val="79"/>
  </w:num>
  <w:num w:numId="19">
    <w:abstractNumId w:val="59"/>
  </w:num>
  <w:num w:numId="20">
    <w:abstractNumId w:val="67"/>
  </w:num>
  <w:num w:numId="21">
    <w:abstractNumId w:val="88"/>
  </w:num>
  <w:num w:numId="22">
    <w:abstractNumId w:val="75"/>
  </w:num>
  <w:num w:numId="23">
    <w:abstractNumId w:val="54"/>
  </w:num>
  <w:num w:numId="24">
    <w:abstractNumId w:val="76"/>
  </w:num>
  <w:num w:numId="25">
    <w:abstractNumId w:val="69"/>
  </w:num>
  <w:num w:numId="26">
    <w:abstractNumId w:val="89"/>
  </w:num>
  <w:num w:numId="27">
    <w:abstractNumId w:val="97"/>
  </w:num>
  <w:num w:numId="28">
    <w:abstractNumId w:val="7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3"/>
  </w:num>
  <w:num w:numId="30">
    <w:abstractNumId w:val="51"/>
  </w:num>
  <w:num w:numId="31">
    <w:abstractNumId w:val="70"/>
  </w:num>
  <w:num w:numId="32">
    <w:abstractNumId w:val="66"/>
  </w:num>
  <w:num w:numId="33">
    <w:abstractNumId w:val="73"/>
  </w:num>
  <w:num w:numId="34">
    <w:abstractNumId w:val="77"/>
  </w:num>
  <w:num w:numId="35">
    <w:abstractNumId w:val="63"/>
  </w:num>
  <w:num w:numId="36">
    <w:abstractNumId w:val="98"/>
  </w:num>
  <w:num w:numId="3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7"/>
  </w:num>
  <w:num w:numId="39">
    <w:abstractNumId w:val="8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A95"/>
    <w:rsid w:val="00001095"/>
    <w:rsid w:val="00001727"/>
    <w:rsid w:val="000024F4"/>
    <w:rsid w:val="00002690"/>
    <w:rsid w:val="00003023"/>
    <w:rsid w:val="000035F7"/>
    <w:rsid w:val="000042FE"/>
    <w:rsid w:val="0000464C"/>
    <w:rsid w:val="0000496D"/>
    <w:rsid w:val="00005800"/>
    <w:rsid w:val="000058B3"/>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0C4"/>
    <w:rsid w:val="0001214C"/>
    <w:rsid w:val="00012769"/>
    <w:rsid w:val="0001299B"/>
    <w:rsid w:val="00012EA5"/>
    <w:rsid w:val="000131E4"/>
    <w:rsid w:val="0001344F"/>
    <w:rsid w:val="000141EE"/>
    <w:rsid w:val="0001466B"/>
    <w:rsid w:val="00014750"/>
    <w:rsid w:val="00014F46"/>
    <w:rsid w:val="00015894"/>
    <w:rsid w:val="00015BB6"/>
    <w:rsid w:val="00015D88"/>
    <w:rsid w:val="00015E2F"/>
    <w:rsid w:val="00015E7C"/>
    <w:rsid w:val="0001611B"/>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043"/>
    <w:rsid w:val="000221F1"/>
    <w:rsid w:val="000224DA"/>
    <w:rsid w:val="00022726"/>
    <w:rsid w:val="000227EC"/>
    <w:rsid w:val="00022CB5"/>
    <w:rsid w:val="00023057"/>
    <w:rsid w:val="00023308"/>
    <w:rsid w:val="000233A0"/>
    <w:rsid w:val="00023A4A"/>
    <w:rsid w:val="00023BFF"/>
    <w:rsid w:val="00023D09"/>
    <w:rsid w:val="0002512F"/>
    <w:rsid w:val="00025304"/>
    <w:rsid w:val="00025ABF"/>
    <w:rsid w:val="00025B97"/>
    <w:rsid w:val="00025EC5"/>
    <w:rsid w:val="00026036"/>
    <w:rsid w:val="000261C8"/>
    <w:rsid w:val="00026444"/>
    <w:rsid w:val="00026621"/>
    <w:rsid w:val="000267C3"/>
    <w:rsid w:val="00026F45"/>
    <w:rsid w:val="00027305"/>
    <w:rsid w:val="00027418"/>
    <w:rsid w:val="0002750F"/>
    <w:rsid w:val="00027F81"/>
    <w:rsid w:val="000303E2"/>
    <w:rsid w:val="00030453"/>
    <w:rsid w:val="00030591"/>
    <w:rsid w:val="00030949"/>
    <w:rsid w:val="00030B9D"/>
    <w:rsid w:val="0003103E"/>
    <w:rsid w:val="000314B3"/>
    <w:rsid w:val="0003169E"/>
    <w:rsid w:val="000317BA"/>
    <w:rsid w:val="00031C49"/>
    <w:rsid w:val="00031E71"/>
    <w:rsid w:val="0003218A"/>
    <w:rsid w:val="00032272"/>
    <w:rsid w:val="000325A8"/>
    <w:rsid w:val="00032B7E"/>
    <w:rsid w:val="00032C65"/>
    <w:rsid w:val="0003319A"/>
    <w:rsid w:val="00033207"/>
    <w:rsid w:val="00033D74"/>
    <w:rsid w:val="00034202"/>
    <w:rsid w:val="00034535"/>
    <w:rsid w:val="0003493C"/>
    <w:rsid w:val="00034E4F"/>
    <w:rsid w:val="00034FFF"/>
    <w:rsid w:val="00035203"/>
    <w:rsid w:val="00035379"/>
    <w:rsid w:val="0003588D"/>
    <w:rsid w:val="000359EE"/>
    <w:rsid w:val="00035C04"/>
    <w:rsid w:val="00036222"/>
    <w:rsid w:val="000364AD"/>
    <w:rsid w:val="000365C7"/>
    <w:rsid w:val="00036776"/>
    <w:rsid w:val="00036BDD"/>
    <w:rsid w:val="0003771A"/>
    <w:rsid w:val="00037B82"/>
    <w:rsid w:val="00037E5A"/>
    <w:rsid w:val="00040A08"/>
    <w:rsid w:val="00040AB1"/>
    <w:rsid w:val="00041105"/>
    <w:rsid w:val="00041B26"/>
    <w:rsid w:val="00041CE5"/>
    <w:rsid w:val="00041D7D"/>
    <w:rsid w:val="000420FF"/>
    <w:rsid w:val="00042335"/>
    <w:rsid w:val="0004255F"/>
    <w:rsid w:val="000426A6"/>
    <w:rsid w:val="0004273F"/>
    <w:rsid w:val="00042846"/>
    <w:rsid w:val="00042AB1"/>
    <w:rsid w:val="00042D8E"/>
    <w:rsid w:val="0004327C"/>
    <w:rsid w:val="00043B23"/>
    <w:rsid w:val="00043C87"/>
    <w:rsid w:val="00043D31"/>
    <w:rsid w:val="000440B1"/>
    <w:rsid w:val="00044484"/>
    <w:rsid w:val="00044A8E"/>
    <w:rsid w:val="000455D2"/>
    <w:rsid w:val="00045FB6"/>
    <w:rsid w:val="00046875"/>
    <w:rsid w:val="00046BC7"/>
    <w:rsid w:val="00046BE9"/>
    <w:rsid w:val="00046D24"/>
    <w:rsid w:val="00046DA8"/>
    <w:rsid w:val="00046F29"/>
    <w:rsid w:val="00046FA0"/>
    <w:rsid w:val="00047355"/>
    <w:rsid w:val="0004799D"/>
    <w:rsid w:val="0005045C"/>
    <w:rsid w:val="0005083D"/>
    <w:rsid w:val="00050CD6"/>
    <w:rsid w:val="00050FBE"/>
    <w:rsid w:val="0005127F"/>
    <w:rsid w:val="00051432"/>
    <w:rsid w:val="00051B4A"/>
    <w:rsid w:val="00051ED2"/>
    <w:rsid w:val="00052B06"/>
    <w:rsid w:val="00052DCF"/>
    <w:rsid w:val="00052F72"/>
    <w:rsid w:val="0005316D"/>
    <w:rsid w:val="000531E1"/>
    <w:rsid w:val="000532AB"/>
    <w:rsid w:val="000533E6"/>
    <w:rsid w:val="00053643"/>
    <w:rsid w:val="00053796"/>
    <w:rsid w:val="00053D87"/>
    <w:rsid w:val="00053E33"/>
    <w:rsid w:val="00054601"/>
    <w:rsid w:val="00055239"/>
    <w:rsid w:val="000554F7"/>
    <w:rsid w:val="000556DA"/>
    <w:rsid w:val="00055834"/>
    <w:rsid w:val="00056C77"/>
    <w:rsid w:val="000577BC"/>
    <w:rsid w:val="00057E3F"/>
    <w:rsid w:val="00057F61"/>
    <w:rsid w:val="0006005E"/>
    <w:rsid w:val="0006034B"/>
    <w:rsid w:val="0006051E"/>
    <w:rsid w:val="000609A8"/>
    <w:rsid w:val="00060DAC"/>
    <w:rsid w:val="0006139C"/>
    <w:rsid w:val="000613C3"/>
    <w:rsid w:val="00061507"/>
    <w:rsid w:val="000616A5"/>
    <w:rsid w:val="000616FA"/>
    <w:rsid w:val="00061902"/>
    <w:rsid w:val="00061F18"/>
    <w:rsid w:val="00062080"/>
    <w:rsid w:val="000621F5"/>
    <w:rsid w:val="0006233D"/>
    <w:rsid w:val="00062432"/>
    <w:rsid w:val="000627B8"/>
    <w:rsid w:val="000628D0"/>
    <w:rsid w:val="00062E62"/>
    <w:rsid w:val="00062FA8"/>
    <w:rsid w:val="00063C21"/>
    <w:rsid w:val="00063C5D"/>
    <w:rsid w:val="00063D1A"/>
    <w:rsid w:val="00063F0B"/>
    <w:rsid w:val="00063F3D"/>
    <w:rsid w:val="000641BD"/>
    <w:rsid w:val="0006437F"/>
    <w:rsid w:val="00064415"/>
    <w:rsid w:val="000648A2"/>
    <w:rsid w:val="00065071"/>
    <w:rsid w:val="0006514D"/>
    <w:rsid w:val="00065368"/>
    <w:rsid w:val="00065849"/>
    <w:rsid w:val="00065DE7"/>
    <w:rsid w:val="00065F49"/>
    <w:rsid w:val="000663EE"/>
    <w:rsid w:val="00066548"/>
    <w:rsid w:val="0006688A"/>
    <w:rsid w:val="00066E57"/>
    <w:rsid w:val="00066E93"/>
    <w:rsid w:val="0006783E"/>
    <w:rsid w:val="00070234"/>
    <w:rsid w:val="00070240"/>
    <w:rsid w:val="000706CF"/>
    <w:rsid w:val="000706E1"/>
    <w:rsid w:val="00070CBF"/>
    <w:rsid w:val="00071074"/>
    <w:rsid w:val="000711DD"/>
    <w:rsid w:val="000718B1"/>
    <w:rsid w:val="000720C0"/>
    <w:rsid w:val="00072ABE"/>
    <w:rsid w:val="00072E75"/>
    <w:rsid w:val="00073409"/>
    <w:rsid w:val="00073AB4"/>
    <w:rsid w:val="00073D60"/>
    <w:rsid w:val="00073EC5"/>
    <w:rsid w:val="0007456F"/>
    <w:rsid w:val="00074BD9"/>
    <w:rsid w:val="00075F5B"/>
    <w:rsid w:val="0007605E"/>
    <w:rsid w:val="0007608E"/>
    <w:rsid w:val="000760C0"/>
    <w:rsid w:val="000765D5"/>
    <w:rsid w:val="00076DAD"/>
    <w:rsid w:val="00076FF6"/>
    <w:rsid w:val="0007717A"/>
    <w:rsid w:val="0007750C"/>
    <w:rsid w:val="00077746"/>
    <w:rsid w:val="00077A64"/>
    <w:rsid w:val="00077AC7"/>
    <w:rsid w:val="00077BE9"/>
    <w:rsid w:val="00077DCD"/>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49"/>
    <w:rsid w:val="000832E3"/>
    <w:rsid w:val="000837B5"/>
    <w:rsid w:val="0008446C"/>
    <w:rsid w:val="00084C7E"/>
    <w:rsid w:val="00085036"/>
    <w:rsid w:val="00085380"/>
    <w:rsid w:val="00085745"/>
    <w:rsid w:val="00085785"/>
    <w:rsid w:val="00085788"/>
    <w:rsid w:val="00085E88"/>
    <w:rsid w:val="00085F22"/>
    <w:rsid w:val="00086EED"/>
    <w:rsid w:val="00086F03"/>
    <w:rsid w:val="0008707A"/>
    <w:rsid w:val="000870AF"/>
    <w:rsid w:val="0008737F"/>
    <w:rsid w:val="000875AB"/>
    <w:rsid w:val="00087B49"/>
    <w:rsid w:val="00087D31"/>
    <w:rsid w:val="00090302"/>
    <w:rsid w:val="00090362"/>
    <w:rsid w:val="000905C6"/>
    <w:rsid w:val="00090A5C"/>
    <w:rsid w:val="00090DF6"/>
    <w:rsid w:val="000912C2"/>
    <w:rsid w:val="000917DD"/>
    <w:rsid w:val="00091BB0"/>
    <w:rsid w:val="0009245D"/>
    <w:rsid w:val="0009251A"/>
    <w:rsid w:val="000927C9"/>
    <w:rsid w:val="00092EC3"/>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E9E"/>
    <w:rsid w:val="00095F7C"/>
    <w:rsid w:val="0009605C"/>
    <w:rsid w:val="000960EA"/>
    <w:rsid w:val="000961F7"/>
    <w:rsid w:val="0009627F"/>
    <w:rsid w:val="000962AD"/>
    <w:rsid w:val="0009667E"/>
    <w:rsid w:val="000968C0"/>
    <w:rsid w:val="00096AED"/>
    <w:rsid w:val="00096BD0"/>
    <w:rsid w:val="00096CEA"/>
    <w:rsid w:val="00097294"/>
    <w:rsid w:val="00097FA2"/>
    <w:rsid w:val="000A070F"/>
    <w:rsid w:val="000A0720"/>
    <w:rsid w:val="000A0F41"/>
    <w:rsid w:val="000A10E3"/>
    <w:rsid w:val="000A187E"/>
    <w:rsid w:val="000A1CAC"/>
    <w:rsid w:val="000A2227"/>
    <w:rsid w:val="000A335B"/>
    <w:rsid w:val="000A3715"/>
    <w:rsid w:val="000A388F"/>
    <w:rsid w:val="000A3F5E"/>
    <w:rsid w:val="000A4D7F"/>
    <w:rsid w:val="000A52EE"/>
    <w:rsid w:val="000A59B4"/>
    <w:rsid w:val="000A5AC0"/>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C94"/>
    <w:rsid w:val="000B0E5B"/>
    <w:rsid w:val="000B13F7"/>
    <w:rsid w:val="000B1653"/>
    <w:rsid w:val="000B1C19"/>
    <w:rsid w:val="000B1CF8"/>
    <w:rsid w:val="000B1DA4"/>
    <w:rsid w:val="000B1F37"/>
    <w:rsid w:val="000B1FA7"/>
    <w:rsid w:val="000B217E"/>
    <w:rsid w:val="000B225C"/>
    <w:rsid w:val="000B2EE9"/>
    <w:rsid w:val="000B3387"/>
    <w:rsid w:val="000B3979"/>
    <w:rsid w:val="000B3C1C"/>
    <w:rsid w:val="000B420C"/>
    <w:rsid w:val="000B4512"/>
    <w:rsid w:val="000B4588"/>
    <w:rsid w:val="000B45FD"/>
    <w:rsid w:val="000B47D8"/>
    <w:rsid w:val="000B4842"/>
    <w:rsid w:val="000B486E"/>
    <w:rsid w:val="000B48E3"/>
    <w:rsid w:val="000B4AAC"/>
    <w:rsid w:val="000B4CCC"/>
    <w:rsid w:val="000B4D6F"/>
    <w:rsid w:val="000B515F"/>
    <w:rsid w:val="000B57BF"/>
    <w:rsid w:val="000B58E8"/>
    <w:rsid w:val="000B59E2"/>
    <w:rsid w:val="000B59EB"/>
    <w:rsid w:val="000B5F30"/>
    <w:rsid w:val="000B6370"/>
    <w:rsid w:val="000B67DA"/>
    <w:rsid w:val="000B6C6F"/>
    <w:rsid w:val="000B6E4A"/>
    <w:rsid w:val="000B711D"/>
    <w:rsid w:val="000B7193"/>
    <w:rsid w:val="000B722D"/>
    <w:rsid w:val="000B76C5"/>
    <w:rsid w:val="000B7943"/>
    <w:rsid w:val="000B7A06"/>
    <w:rsid w:val="000B7D9C"/>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6EC"/>
    <w:rsid w:val="000C50A0"/>
    <w:rsid w:val="000C5468"/>
    <w:rsid w:val="000C547B"/>
    <w:rsid w:val="000C562B"/>
    <w:rsid w:val="000C5731"/>
    <w:rsid w:val="000C5D43"/>
    <w:rsid w:val="000C6132"/>
    <w:rsid w:val="000C67B2"/>
    <w:rsid w:val="000C7024"/>
    <w:rsid w:val="000C7B91"/>
    <w:rsid w:val="000C7BB7"/>
    <w:rsid w:val="000C7E10"/>
    <w:rsid w:val="000D003F"/>
    <w:rsid w:val="000D02E0"/>
    <w:rsid w:val="000D0D30"/>
    <w:rsid w:val="000D1051"/>
    <w:rsid w:val="000D1134"/>
    <w:rsid w:val="000D12AF"/>
    <w:rsid w:val="000D1390"/>
    <w:rsid w:val="000D1475"/>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353"/>
    <w:rsid w:val="000D468D"/>
    <w:rsid w:val="000D46D0"/>
    <w:rsid w:val="000D4712"/>
    <w:rsid w:val="000D49C4"/>
    <w:rsid w:val="000D4B0A"/>
    <w:rsid w:val="000D4BED"/>
    <w:rsid w:val="000D4C4F"/>
    <w:rsid w:val="000D4D8E"/>
    <w:rsid w:val="000D570B"/>
    <w:rsid w:val="000D5A30"/>
    <w:rsid w:val="000D5D37"/>
    <w:rsid w:val="000D63D3"/>
    <w:rsid w:val="000D64E7"/>
    <w:rsid w:val="000D68A4"/>
    <w:rsid w:val="000D68C4"/>
    <w:rsid w:val="000D6ACE"/>
    <w:rsid w:val="000D6FD6"/>
    <w:rsid w:val="000D7758"/>
    <w:rsid w:val="000D7919"/>
    <w:rsid w:val="000D7B65"/>
    <w:rsid w:val="000E0014"/>
    <w:rsid w:val="000E01D3"/>
    <w:rsid w:val="000E08CC"/>
    <w:rsid w:val="000E0E27"/>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6C4"/>
    <w:rsid w:val="000E48B2"/>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0D9F"/>
    <w:rsid w:val="000F162B"/>
    <w:rsid w:val="000F1885"/>
    <w:rsid w:val="000F1D3E"/>
    <w:rsid w:val="000F1D75"/>
    <w:rsid w:val="000F1F11"/>
    <w:rsid w:val="000F298E"/>
    <w:rsid w:val="000F2A7A"/>
    <w:rsid w:val="000F2E60"/>
    <w:rsid w:val="000F3138"/>
    <w:rsid w:val="000F33C3"/>
    <w:rsid w:val="000F364F"/>
    <w:rsid w:val="000F36A0"/>
    <w:rsid w:val="000F3FF7"/>
    <w:rsid w:val="000F4109"/>
    <w:rsid w:val="000F4348"/>
    <w:rsid w:val="000F458B"/>
    <w:rsid w:val="000F45A2"/>
    <w:rsid w:val="000F4610"/>
    <w:rsid w:val="000F48FD"/>
    <w:rsid w:val="000F5222"/>
    <w:rsid w:val="000F53AA"/>
    <w:rsid w:val="000F57ED"/>
    <w:rsid w:val="000F59DB"/>
    <w:rsid w:val="000F6421"/>
    <w:rsid w:val="000F683D"/>
    <w:rsid w:val="000F6CCF"/>
    <w:rsid w:val="000F6D51"/>
    <w:rsid w:val="000F6EA8"/>
    <w:rsid w:val="000F7272"/>
    <w:rsid w:val="000F73F4"/>
    <w:rsid w:val="000F79CB"/>
    <w:rsid w:val="00100252"/>
    <w:rsid w:val="00100827"/>
    <w:rsid w:val="00100F41"/>
    <w:rsid w:val="00101220"/>
    <w:rsid w:val="00101B4E"/>
    <w:rsid w:val="0010228B"/>
    <w:rsid w:val="00102340"/>
    <w:rsid w:val="00102773"/>
    <w:rsid w:val="001029A5"/>
    <w:rsid w:val="00102AC1"/>
    <w:rsid w:val="00102F65"/>
    <w:rsid w:val="00103122"/>
    <w:rsid w:val="001034E8"/>
    <w:rsid w:val="00103735"/>
    <w:rsid w:val="00103CC9"/>
    <w:rsid w:val="00103DD9"/>
    <w:rsid w:val="00103E5D"/>
    <w:rsid w:val="001040F2"/>
    <w:rsid w:val="001047F0"/>
    <w:rsid w:val="00104B87"/>
    <w:rsid w:val="00104FAA"/>
    <w:rsid w:val="00105121"/>
    <w:rsid w:val="001054E1"/>
    <w:rsid w:val="001056CC"/>
    <w:rsid w:val="0010570A"/>
    <w:rsid w:val="00105A35"/>
    <w:rsid w:val="001060FB"/>
    <w:rsid w:val="001066AB"/>
    <w:rsid w:val="001066B6"/>
    <w:rsid w:val="0010671F"/>
    <w:rsid w:val="00107098"/>
    <w:rsid w:val="001070C7"/>
    <w:rsid w:val="0010773D"/>
    <w:rsid w:val="00107CB3"/>
    <w:rsid w:val="00110207"/>
    <w:rsid w:val="001105E6"/>
    <w:rsid w:val="0011086D"/>
    <w:rsid w:val="00110A9D"/>
    <w:rsid w:val="00110BD5"/>
    <w:rsid w:val="00110E6A"/>
    <w:rsid w:val="001111D8"/>
    <w:rsid w:val="00111425"/>
    <w:rsid w:val="001115F2"/>
    <w:rsid w:val="001117FD"/>
    <w:rsid w:val="00111C93"/>
    <w:rsid w:val="001120AD"/>
    <w:rsid w:val="001126B3"/>
    <w:rsid w:val="001126DB"/>
    <w:rsid w:val="001132F2"/>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40F"/>
    <w:rsid w:val="00120CEF"/>
    <w:rsid w:val="00120FCC"/>
    <w:rsid w:val="0012159F"/>
    <w:rsid w:val="00121732"/>
    <w:rsid w:val="00121A3B"/>
    <w:rsid w:val="00121BA9"/>
    <w:rsid w:val="00121D20"/>
    <w:rsid w:val="00121F0A"/>
    <w:rsid w:val="001220FA"/>
    <w:rsid w:val="0012222E"/>
    <w:rsid w:val="001224E7"/>
    <w:rsid w:val="001226DD"/>
    <w:rsid w:val="00122CAF"/>
    <w:rsid w:val="00122D69"/>
    <w:rsid w:val="00122F20"/>
    <w:rsid w:val="001232EA"/>
    <w:rsid w:val="001235B2"/>
    <w:rsid w:val="00123BC5"/>
    <w:rsid w:val="001243C5"/>
    <w:rsid w:val="0012475E"/>
    <w:rsid w:val="001248C2"/>
    <w:rsid w:val="001252A3"/>
    <w:rsid w:val="0012591A"/>
    <w:rsid w:val="0012595E"/>
    <w:rsid w:val="001259A0"/>
    <w:rsid w:val="00125BB4"/>
    <w:rsid w:val="00125F41"/>
    <w:rsid w:val="00126383"/>
    <w:rsid w:val="0012670D"/>
    <w:rsid w:val="0012672D"/>
    <w:rsid w:val="001268D2"/>
    <w:rsid w:val="00126981"/>
    <w:rsid w:val="00126E58"/>
    <w:rsid w:val="00127101"/>
    <w:rsid w:val="00127295"/>
    <w:rsid w:val="00127BB9"/>
    <w:rsid w:val="00127FB9"/>
    <w:rsid w:val="001301EA"/>
    <w:rsid w:val="0013047A"/>
    <w:rsid w:val="00130595"/>
    <w:rsid w:val="00130633"/>
    <w:rsid w:val="001309C2"/>
    <w:rsid w:val="00130A88"/>
    <w:rsid w:val="00130DF2"/>
    <w:rsid w:val="00131264"/>
    <w:rsid w:val="0013155E"/>
    <w:rsid w:val="0013191B"/>
    <w:rsid w:val="001320F3"/>
    <w:rsid w:val="00132368"/>
    <w:rsid w:val="001329FE"/>
    <w:rsid w:val="00132A42"/>
    <w:rsid w:val="0013335F"/>
    <w:rsid w:val="00133597"/>
    <w:rsid w:val="0013363D"/>
    <w:rsid w:val="00133780"/>
    <w:rsid w:val="00133907"/>
    <w:rsid w:val="0013390A"/>
    <w:rsid w:val="001339A0"/>
    <w:rsid w:val="00133A6E"/>
    <w:rsid w:val="00133CB5"/>
    <w:rsid w:val="00133DB1"/>
    <w:rsid w:val="00133FA4"/>
    <w:rsid w:val="00134400"/>
    <w:rsid w:val="00134AEF"/>
    <w:rsid w:val="00134C14"/>
    <w:rsid w:val="00134D46"/>
    <w:rsid w:val="001350CE"/>
    <w:rsid w:val="0013517D"/>
    <w:rsid w:val="001352E0"/>
    <w:rsid w:val="001353DA"/>
    <w:rsid w:val="0013566D"/>
    <w:rsid w:val="0013579A"/>
    <w:rsid w:val="001364AE"/>
    <w:rsid w:val="001364B9"/>
    <w:rsid w:val="001366A5"/>
    <w:rsid w:val="00136ED7"/>
    <w:rsid w:val="00136F6D"/>
    <w:rsid w:val="001370C5"/>
    <w:rsid w:val="001374C4"/>
    <w:rsid w:val="00137540"/>
    <w:rsid w:val="00137B56"/>
    <w:rsid w:val="00137EBC"/>
    <w:rsid w:val="001405B1"/>
    <w:rsid w:val="00140694"/>
    <w:rsid w:val="00140C2C"/>
    <w:rsid w:val="0014106B"/>
    <w:rsid w:val="0014115C"/>
    <w:rsid w:val="001411CA"/>
    <w:rsid w:val="001412D9"/>
    <w:rsid w:val="00141344"/>
    <w:rsid w:val="00141491"/>
    <w:rsid w:val="001414EA"/>
    <w:rsid w:val="00141BC9"/>
    <w:rsid w:val="00141FC2"/>
    <w:rsid w:val="00142570"/>
    <w:rsid w:val="00142637"/>
    <w:rsid w:val="00142658"/>
    <w:rsid w:val="00142809"/>
    <w:rsid w:val="00142A2F"/>
    <w:rsid w:val="00142DAC"/>
    <w:rsid w:val="00142ED8"/>
    <w:rsid w:val="001430B1"/>
    <w:rsid w:val="001435FC"/>
    <w:rsid w:val="00143A27"/>
    <w:rsid w:val="00143A79"/>
    <w:rsid w:val="00143C09"/>
    <w:rsid w:val="00143DEB"/>
    <w:rsid w:val="00143E29"/>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6DDD"/>
    <w:rsid w:val="001474B6"/>
    <w:rsid w:val="001503CC"/>
    <w:rsid w:val="001508B7"/>
    <w:rsid w:val="00150FCE"/>
    <w:rsid w:val="001510F7"/>
    <w:rsid w:val="0015110F"/>
    <w:rsid w:val="00151402"/>
    <w:rsid w:val="001515D2"/>
    <w:rsid w:val="00151D13"/>
    <w:rsid w:val="00151F32"/>
    <w:rsid w:val="001522F5"/>
    <w:rsid w:val="00152458"/>
    <w:rsid w:val="00152656"/>
    <w:rsid w:val="0015293D"/>
    <w:rsid w:val="00152BEB"/>
    <w:rsid w:val="00152C72"/>
    <w:rsid w:val="00152D30"/>
    <w:rsid w:val="00152E7F"/>
    <w:rsid w:val="0015336B"/>
    <w:rsid w:val="00153763"/>
    <w:rsid w:val="00153AB1"/>
    <w:rsid w:val="00153EC1"/>
    <w:rsid w:val="00153F9F"/>
    <w:rsid w:val="001540BB"/>
    <w:rsid w:val="0015412A"/>
    <w:rsid w:val="001541DC"/>
    <w:rsid w:val="0015463F"/>
    <w:rsid w:val="00154A45"/>
    <w:rsid w:val="00154F96"/>
    <w:rsid w:val="00155004"/>
    <w:rsid w:val="001553E5"/>
    <w:rsid w:val="00155607"/>
    <w:rsid w:val="001558D3"/>
    <w:rsid w:val="00155A46"/>
    <w:rsid w:val="001560FE"/>
    <w:rsid w:val="001563C0"/>
    <w:rsid w:val="00156578"/>
    <w:rsid w:val="001566CE"/>
    <w:rsid w:val="001567D2"/>
    <w:rsid w:val="0015754B"/>
    <w:rsid w:val="00157A0A"/>
    <w:rsid w:val="00157DAF"/>
    <w:rsid w:val="00157E0D"/>
    <w:rsid w:val="0016015F"/>
    <w:rsid w:val="0016027D"/>
    <w:rsid w:val="001603BC"/>
    <w:rsid w:val="001606AA"/>
    <w:rsid w:val="00160BF4"/>
    <w:rsid w:val="001612D9"/>
    <w:rsid w:val="00161309"/>
    <w:rsid w:val="0016164B"/>
    <w:rsid w:val="0016196A"/>
    <w:rsid w:val="001620BD"/>
    <w:rsid w:val="0016276B"/>
    <w:rsid w:val="00162A6D"/>
    <w:rsid w:val="00162B82"/>
    <w:rsid w:val="00162C5E"/>
    <w:rsid w:val="001639C5"/>
    <w:rsid w:val="00163B49"/>
    <w:rsid w:val="00164411"/>
    <w:rsid w:val="00164470"/>
    <w:rsid w:val="001644F1"/>
    <w:rsid w:val="0016457D"/>
    <w:rsid w:val="0016493C"/>
    <w:rsid w:val="001651DE"/>
    <w:rsid w:val="00165568"/>
    <w:rsid w:val="001657C3"/>
    <w:rsid w:val="0016626F"/>
    <w:rsid w:val="00166649"/>
    <w:rsid w:val="00166795"/>
    <w:rsid w:val="001668E2"/>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214"/>
    <w:rsid w:val="00172DB6"/>
    <w:rsid w:val="001732B3"/>
    <w:rsid w:val="001732B9"/>
    <w:rsid w:val="00173465"/>
    <w:rsid w:val="00173565"/>
    <w:rsid w:val="00173637"/>
    <w:rsid w:val="00173CD8"/>
    <w:rsid w:val="00173CEA"/>
    <w:rsid w:val="00173D1D"/>
    <w:rsid w:val="00173DCE"/>
    <w:rsid w:val="001743E1"/>
    <w:rsid w:val="001744CC"/>
    <w:rsid w:val="001748A0"/>
    <w:rsid w:val="00174F50"/>
    <w:rsid w:val="0017562D"/>
    <w:rsid w:val="00175774"/>
    <w:rsid w:val="0017585E"/>
    <w:rsid w:val="00175BA0"/>
    <w:rsid w:val="00175C8C"/>
    <w:rsid w:val="00176574"/>
    <w:rsid w:val="0017669B"/>
    <w:rsid w:val="00176914"/>
    <w:rsid w:val="00176AD9"/>
    <w:rsid w:val="00176E06"/>
    <w:rsid w:val="00176FF7"/>
    <w:rsid w:val="0017727A"/>
    <w:rsid w:val="00177669"/>
    <w:rsid w:val="00177A9A"/>
    <w:rsid w:val="00177C43"/>
    <w:rsid w:val="00177CD2"/>
    <w:rsid w:val="00180100"/>
    <w:rsid w:val="001802F7"/>
    <w:rsid w:val="00180680"/>
    <w:rsid w:val="0018082B"/>
    <w:rsid w:val="001809F2"/>
    <w:rsid w:val="00180E83"/>
    <w:rsid w:val="00181669"/>
    <w:rsid w:val="0018171F"/>
    <w:rsid w:val="001818B9"/>
    <w:rsid w:val="001818C6"/>
    <w:rsid w:val="00181C5A"/>
    <w:rsid w:val="00181D0D"/>
    <w:rsid w:val="00181D3D"/>
    <w:rsid w:val="00181DC2"/>
    <w:rsid w:val="00181E4C"/>
    <w:rsid w:val="001823A1"/>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ACA"/>
    <w:rsid w:val="00186B03"/>
    <w:rsid w:val="00186C27"/>
    <w:rsid w:val="001871C0"/>
    <w:rsid w:val="0018744C"/>
    <w:rsid w:val="00187734"/>
    <w:rsid w:val="001878D2"/>
    <w:rsid w:val="00187A18"/>
    <w:rsid w:val="00190ACE"/>
    <w:rsid w:val="00190D4A"/>
    <w:rsid w:val="00190EED"/>
    <w:rsid w:val="0019115C"/>
    <w:rsid w:val="00191706"/>
    <w:rsid w:val="00191784"/>
    <w:rsid w:val="001917F1"/>
    <w:rsid w:val="00191978"/>
    <w:rsid w:val="00191A6C"/>
    <w:rsid w:val="00191AA9"/>
    <w:rsid w:val="00191B87"/>
    <w:rsid w:val="00191DBB"/>
    <w:rsid w:val="00192224"/>
    <w:rsid w:val="00192230"/>
    <w:rsid w:val="00192727"/>
    <w:rsid w:val="00192B46"/>
    <w:rsid w:val="00192E7A"/>
    <w:rsid w:val="001930F3"/>
    <w:rsid w:val="0019387A"/>
    <w:rsid w:val="0019398E"/>
    <w:rsid w:val="00193ACF"/>
    <w:rsid w:val="00193C15"/>
    <w:rsid w:val="0019425A"/>
    <w:rsid w:val="001945D3"/>
    <w:rsid w:val="001945FA"/>
    <w:rsid w:val="001948C6"/>
    <w:rsid w:val="001948F8"/>
    <w:rsid w:val="00194903"/>
    <w:rsid w:val="00194C7D"/>
    <w:rsid w:val="001959B0"/>
    <w:rsid w:val="001959D0"/>
    <w:rsid w:val="00196151"/>
    <w:rsid w:val="00196235"/>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ACF"/>
    <w:rsid w:val="001A2F3C"/>
    <w:rsid w:val="001A2FA0"/>
    <w:rsid w:val="001A307F"/>
    <w:rsid w:val="001A3616"/>
    <w:rsid w:val="001A375E"/>
    <w:rsid w:val="001A4190"/>
    <w:rsid w:val="001A41BC"/>
    <w:rsid w:val="001A45F7"/>
    <w:rsid w:val="001A45FC"/>
    <w:rsid w:val="001A4853"/>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5CD"/>
    <w:rsid w:val="001B096F"/>
    <w:rsid w:val="001B0CC3"/>
    <w:rsid w:val="001B1C0A"/>
    <w:rsid w:val="001B1EB4"/>
    <w:rsid w:val="001B218F"/>
    <w:rsid w:val="001B219D"/>
    <w:rsid w:val="001B2C5C"/>
    <w:rsid w:val="001B2DDA"/>
    <w:rsid w:val="001B3133"/>
    <w:rsid w:val="001B367E"/>
    <w:rsid w:val="001B3787"/>
    <w:rsid w:val="001B3A36"/>
    <w:rsid w:val="001B3B0B"/>
    <w:rsid w:val="001B3C70"/>
    <w:rsid w:val="001B3CC2"/>
    <w:rsid w:val="001B3E3D"/>
    <w:rsid w:val="001B3E7F"/>
    <w:rsid w:val="001B3FAC"/>
    <w:rsid w:val="001B403E"/>
    <w:rsid w:val="001B4262"/>
    <w:rsid w:val="001B45BF"/>
    <w:rsid w:val="001B4668"/>
    <w:rsid w:val="001B4731"/>
    <w:rsid w:val="001B4A87"/>
    <w:rsid w:val="001B4A9C"/>
    <w:rsid w:val="001B5C7B"/>
    <w:rsid w:val="001B5CCE"/>
    <w:rsid w:val="001B61F1"/>
    <w:rsid w:val="001B6640"/>
    <w:rsid w:val="001B6998"/>
    <w:rsid w:val="001B6BB1"/>
    <w:rsid w:val="001B6EAE"/>
    <w:rsid w:val="001B70EF"/>
    <w:rsid w:val="001B7C0C"/>
    <w:rsid w:val="001B7C30"/>
    <w:rsid w:val="001B7E0D"/>
    <w:rsid w:val="001C03D9"/>
    <w:rsid w:val="001C1BA6"/>
    <w:rsid w:val="001C1C80"/>
    <w:rsid w:val="001C1CEB"/>
    <w:rsid w:val="001C2554"/>
    <w:rsid w:val="001C2959"/>
    <w:rsid w:val="001C2D06"/>
    <w:rsid w:val="001C2DE2"/>
    <w:rsid w:val="001C30C8"/>
    <w:rsid w:val="001C3152"/>
    <w:rsid w:val="001C3413"/>
    <w:rsid w:val="001C37FF"/>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6B95"/>
    <w:rsid w:val="001C72A6"/>
    <w:rsid w:val="001C73B1"/>
    <w:rsid w:val="001C74FB"/>
    <w:rsid w:val="001C777A"/>
    <w:rsid w:val="001C7790"/>
    <w:rsid w:val="001C7817"/>
    <w:rsid w:val="001C7B29"/>
    <w:rsid w:val="001C7B8E"/>
    <w:rsid w:val="001D041E"/>
    <w:rsid w:val="001D04CF"/>
    <w:rsid w:val="001D09B2"/>
    <w:rsid w:val="001D0EF2"/>
    <w:rsid w:val="001D1027"/>
    <w:rsid w:val="001D1509"/>
    <w:rsid w:val="001D17C3"/>
    <w:rsid w:val="001D1EB2"/>
    <w:rsid w:val="001D298A"/>
    <w:rsid w:val="001D2A59"/>
    <w:rsid w:val="001D307C"/>
    <w:rsid w:val="001D32F5"/>
    <w:rsid w:val="001D3C3D"/>
    <w:rsid w:val="001D3C84"/>
    <w:rsid w:val="001D3DBD"/>
    <w:rsid w:val="001D4246"/>
    <w:rsid w:val="001D4DC7"/>
    <w:rsid w:val="001D4E60"/>
    <w:rsid w:val="001D5159"/>
    <w:rsid w:val="001D5473"/>
    <w:rsid w:val="001D5729"/>
    <w:rsid w:val="001D5DD5"/>
    <w:rsid w:val="001D6116"/>
    <w:rsid w:val="001D61A1"/>
    <w:rsid w:val="001D61A2"/>
    <w:rsid w:val="001D66F4"/>
    <w:rsid w:val="001D6C08"/>
    <w:rsid w:val="001D6C0F"/>
    <w:rsid w:val="001D7032"/>
    <w:rsid w:val="001D744E"/>
    <w:rsid w:val="001D752F"/>
    <w:rsid w:val="001D770B"/>
    <w:rsid w:val="001E0260"/>
    <w:rsid w:val="001E0518"/>
    <w:rsid w:val="001E06AD"/>
    <w:rsid w:val="001E12BC"/>
    <w:rsid w:val="001E1402"/>
    <w:rsid w:val="001E1689"/>
    <w:rsid w:val="001E1691"/>
    <w:rsid w:val="001E1D8C"/>
    <w:rsid w:val="001E2223"/>
    <w:rsid w:val="001E2449"/>
    <w:rsid w:val="001E2725"/>
    <w:rsid w:val="001E293E"/>
    <w:rsid w:val="001E2A4C"/>
    <w:rsid w:val="001E2E42"/>
    <w:rsid w:val="001E2F45"/>
    <w:rsid w:val="001E3201"/>
    <w:rsid w:val="001E336D"/>
    <w:rsid w:val="001E3436"/>
    <w:rsid w:val="001E358F"/>
    <w:rsid w:val="001E370C"/>
    <w:rsid w:val="001E3AD6"/>
    <w:rsid w:val="001E3BAC"/>
    <w:rsid w:val="001E3F1D"/>
    <w:rsid w:val="001E421A"/>
    <w:rsid w:val="001E46D3"/>
    <w:rsid w:val="001E4E74"/>
    <w:rsid w:val="001E5197"/>
    <w:rsid w:val="001E5228"/>
    <w:rsid w:val="001E5384"/>
    <w:rsid w:val="001E577C"/>
    <w:rsid w:val="001E6177"/>
    <w:rsid w:val="001E6797"/>
    <w:rsid w:val="001E6997"/>
    <w:rsid w:val="001E6C8B"/>
    <w:rsid w:val="001E6DC5"/>
    <w:rsid w:val="001E6E32"/>
    <w:rsid w:val="001E70CB"/>
    <w:rsid w:val="001E77A5"/>
    <w:rsid w:val="001E7D7A"/>
    <w:rsid w:val="001F05D3"/>
    <w:rsid w:val="001F10C6"/>
    <w:rsid w:val="001F17A8"/>
    <w:rsid w:val="001F1802"/>
    <w:rsid w:val="001F18F4"/>
    <w:rsid w:val="001F1F8E"/>
    <w:rsid w:val="001F282D"/>
    <w:rsid w:val="001F2AC6"/>
    <w:rsid w:val="001F2BE5"/>
    <w:rsid w:val="001F2E75"/>
    <w:rsid w:val="001F3129"/>
    <w:rsid w:val="001F31C3"/>
    <w:rsid w:val="001F322B"/>
    <w:rsid w:val="001F3DA5"/>
    <w:rsid w:val="001F3DCE"/>
    <w:rsid w:val="001F43E0"/>
    <w:rsid w:val="001F4CCE"/>
    <w:rsid w:val="001F4E1C"/>
    <w:rsid w:val="001F4EE1"/>
    <w:rsid w:val="001F5035"/>
    <w:rsid w:val="001F5123"/>
    <w:rsid w:val="001F56BB"/>
    <w:rsid w:val="001F5715"/>
    <w:rsid w:val="001F59E0"/>
    <w:rsid w:val="001F5EFA"/>
    <w:rsid w:val="001F6009"/>
    <w:rsid w:val="001F62BF"/>
    <w:rsid w:val="001F68D8"/>
    <w:rsid w:val="001F6AAB"/>
    <w:rsid w:val="001F6AEC"/>
    <w:rsid w:val="001F6D05"/>
    <w:rsid w:val="001F74B2"/>
    <w:rsid w:val="001F74B4"/>
    <w:rsid w:val="001F776A"/>
    <w:rsid w:val="001F7A08"/>
    <w:rsid w:val="00200094"/>
    <w:rsid w:val="002001BC"/>
    <w:rsid w:val="00200244"/>
    <w:rsid w:val="00200349"/>
    <w:rsid w:val="002008DA"/>
    <w:rsid w:val="002009BF"/>
    <w:rsid w:val="00200C66"/>
    <w:rsid w:val="00200CBB"/>
    <w:rsid w:val="00200E58"/>
    <w:rsid w:val="002019F6"/>
    <w:rsid w:val="0020243A"/>
    <w:rsid w:val="0020251E"/>
    <w:rsid w:val="002028A7"/>
    <w:rsid w:val="00202BF8"/>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CC5"/>
    <w:rsid w:val="00210FF3"/>
    <w:rsid w:val="0021136F"/>
    <w:rsid w:val="00211424"/>
    <w:rsid w:val="002114E5"/>
    <w:rsid w:val="0021152F"/>
    <w:rsid w:val="002117A9"/>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1E5"/>
    <w:rsid w:val="002143A0"/>
    <w:rsid w:val="00214A3B"/>
    <w:rsid w:val="0021522E"/>
    <w:rsid w:val="002153B4"/>
    <w:rsid w:val="00215622"/>
    <w:rsid w:val="00215AB4"/>
    <w:rsid w:val="00215D0A"/>
    <w:rsid w:val="00215E1D"/>
    <w:rsid w:val="0021628F"/>
    <w:rsid w:val="002163D0"/>
    <w:rsid w:val="002164E6"/>
    <w:rsid w:val="002165CA"/>
    <w:rsid w:val="0021666D"/>
    <w:rsid w:val="0021672E"/>
    <w:rsid w:val="00216982"/>
    <w:rsid w:val="002176BF"/>
    <w:rsid w:val="00217EA9"/>
    <w:rsid w:val="002201B8"/>
    <w:rsid w:val="002207C5"/>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5E8"/>
    <w:rsid w:val="002246F7"/>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D47"/>
    <w:rsid w:val="00232552"/>
    <w:rsid w:val="00232912"/>
    <w:rsid w:val="00232AB4"/>
    <w:rsid w:val="00232BD9"/>
    <w:rsid w:val="00233121"/>
    <w:rsid w:val="00233412"/>
    <w:rsid w:val="00233981"/>
    <w:rsid w:val="00233B0E"/>
    <w:rsid w:val="00233B20"/>
    <w:rsid w:val="00234135"/>
    <w:rsid w:val="00234A8F"/>
    <w:rsid w:val="00234AFE"/>
    <w:rsid w:val="002352D8"/>
    <w:rsid w:val="002355F2"/>
    <w:rsid w:val="0023562B"/>
    <w:rsid w:val="00235837"/>
    <w:rsid w:val="0023587D"/>
    <w:rsid w:val="00236507"/>
    <w:rsid w:val="00236565"/>
    <w:rsid w:val="0023668D"/>
    <w:rsid w:val="00236692"/>
    <w:rsid w:val="00236A74"/>
    <w:rsid w:val="00236BCF"/>
    <w:rsid w:val="00237670"/>
    <w:rsid w:val="00237DF9"/>
    <w:rsid w:val="00237FB2"/>
    <w:rsid w:val="00240344"/>
    <w:rsid w:val="00240937"/>
    <w:rsid w:val="00240961"/>
    <w:rsid w:val="00240B93"/>
    <w:rsid w:val="0024114E"/>
    <w:rsid w:val="00241A19"/>
    <w:rsid w:val="00241AB0"/>
    <w:rsid w:val="002422C3"/>
    <w:rsid w:val="0024231B"/>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33A"/>
    <w:rsid w:val="00251496"/>
    <w:rsid w:val="00251B5E"/>
    <w:rsid w:val="00251C99"/>
    <w:rsid w:val="00251CF5"/>
    <w:rsid w:val="00251DB5"/>
    <w:rsid w:val="0025238C"/>
    <w:rsid w:val="00252A63"/>
    <w:rsid w:val="00252B1F"/>
    <w:rsid w:val="00252CA3"/>
    <w:rsid w:val="00252D25"/>
    <w:rsid w:val="00253011"/>
    <w:rsid w:val="00253033"/>
    <w:rsid w:val="00253748"/>
    <w:rsid w:val="00253E9C"/>
    <w:rsid w:val="0025492D"/>
    <w:rsid w:val="00254951"/>
    <w:rsid w:val="00254BA0"/>
    <w:rsid w:val="00254C8B"/>
    <w:rsid w:val="00254E43"/>
    <w:rsid w:val="00254E4B"/>
    <w:rsid w:val="00255371"/>
    <w:rsid w:val="00255515"/>
    <w:rsid w:val="00255CF9"/>
    <w:rsid w:val="00255FE0"/>
    <w:rsid w:val="002565E1"/>
    <w:rsid w:val="00256BFF"/>
    <w:rsid w:val="00256D75"/>
    <w:rsid w:val="00256DE2"/>
    <w:rsid w:val="002577A6"/>
    <w:rsid w:val="00257BCA"/>
    <w:rsid w:val="00257D8E"/>
    <w:rsid w:val="00257DB1"/>
    <w:rsid w:val="00260104"/>
    <w:rsid w:val="00260703"/>
    <w:rsid w:val="002607F2"/>
    <w:rsid w:val="00260B87"/>
    <w:rsid w:val="00260D53"/>
    <w:rsid w:val="00260F9B"/>
    <w:rsid w:val="00261232"/>
    <w:rsid w:val="00261249"/>
    <w:rsid w:val="00261349"/>
    <w:rsid w:val="00261778"/>
    <w:rsid w:val="0026182A"/>
    <w:rsid w:val="00261C1E"/>
    <w:rsid w:val="002623FC"/>
    <w:rsid w:val="00262522"/>
    <w:rsid w:val="00262569"/>
    <w:rsid w:val="00262725"/>
    <w:rsid w:val="0026277D"/>
    <w:rsid w:val="002627C8"/>
    <w:rsid w:val="00262825"/>
    <w:rsid w:val="0026340F"/>
    <w:rsid w:val="002637B8"/>
    <w:rsid w:val="00263EA9"/>
    <w:rsid w:val="0026400A"/>
    <w:rsid w:val="0026414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7CB"/>
    <w:rsid w:val="002678FF"/>
    <w:rsid w:val="00267CAF"/>
    <w:rsid w:val="00267D70"/>
    <w:rsid w:val="00267E07"/>
    <w:rsid w:val="00267F8E"/>
    <w:rsid w:val="00270101"/>
    <w:rsid w:val="002703C2"/>
    <w:rsid w:val="0027049E"/>
    <w:rsid w:val="00270653"/>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4981"/>
    <w:rsid w:val="00275620"/>
    <w:rsid w:val="00275968"/>
    <w:rsid w:val="00275F42"/>
    <w:rsid w:val="00276337"/>
    <w:rsid w:val="00276CBA"/>
    <w:rsid w:val="00276ED0"/>
    <w:rsid w:val="0027708B"/>
    <w:rsid w:val="00277323"/>
    <w:rsid w:val="00277438"/>
    <w:rsid w:val="0027775B"/>
    <w:rsid w:val="00277821"/>
    <w:rsid w:val="00280127"/>
    <w:rsid w:val="00280814"/>
    <w:rsid w:val="00280B9C"/>
    <w:rsid w:val="00280DAD"/>
    <w:rsid w:val="00281051"/>
    <w:rsid w:val="00281098"/>
    <w:rsid w:val="002815D8"/>
    <w:rsid w:val="00281923"/>
    <w:rsid w:val="00281C44"/>
    <w:rsid w:val="00281CE1"/>
    <w:rsid w:val="00281EAD"/>
    <w:rsid w:val="0028205E"/>
    <w:rsid w:val="00282B27"/>
    <w:rsid w:val="00282CE8"/>
    <w:rsid w:val="00282DE8"/>
    <w:rsid w:val="0028381B"/>
    <w:rsid w:val="00283C93"/>
    <w:rsid w:val="00283FE9"/>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6D0A"/>
    <w:rsid w:val="002879BB"/>
    <w:rsid w:val="00287A95"/>
    <w:rsid w:val="002907A2"/>
    <w:rsid w:val="002908BC"/>
    <w:rsid w:val="00290A84"/>
    <w:rsid w:val="00290B26"/>
    <w:rsid w:val="00290BFB"/>
    <w:rsid w:val="00290E62"/>
    <w:rsid w:val="00290F16"/>
    <w:rsid w:val="00291253"/>
    <w:rsid w:val="00291382"/>
    <w:rsid w:val="00291859"/>
    <w:rsid w:val="002928AF"/>
    <w:rsid w:val="00292BDB"/>
    <w:rsid w:val="00292C1F"/>
    <w:rsid w:val="00292CA3"/>
    <w:rsid w:val="00292DDF"/>
    <w:rsid w:val="00292E14"/>
    <w:rsid w:val="00293149"/>
    <w:rsid w:val="00293264"/>
    <w:rsid w:val="00293734"/>
    <w:rsid w:val="00293D60"/>
    <w:rsid w:val="00293EEA"/>
    <w:rsid w:val="00293F1B"/>
    <w:rsid w:val="00293F5E"/>
    <w:rsid w:val="00294082"/>
    <w:rsid w:val="0029434F"/>
    <w:rsid w:val="00294DF0"/>
    <w:rsid w:val="00294EEE"/>
    <w:rsid w:val="00294F26"/>
    <w:rsid w:val="00294F7F"/>
    <w:rsid w:val="00295157"/>
    <w:rsid w:val="00295377"/>
    <w:rsid w:val="00295AC9"/>
    <w:rsid w:val="00295C5A"/>
    <w:rsid w:val="00295D4D"/>
    <w:rsid w:val="00296016"/>
    <w:rsid w:val="002960CE"/>
    <w:rsid w:val="00296110"/>
    <w:rsid w:val="002963F0"/>
    <w:rsid w:val="00296742"/>
    <w:rsid w:val="00296950"/>
    <w:rsid w:val="00296972"/>
    <w:rsid w:val="00297F48"/>
    <w:rsid w:val="002A00E2"/>
    <w:rsid w:val="002A0233"/>
    <w:rsid w:val="002A0B81"/>
    <w:rsid w:val="002A0FAA"/>
    <w:rsid w:val="002A1887"/>
    <w:rsid w:val="002A2011"/>
    <w:rsid w:val="002A2373"/>
    <w:rsid w:val="002A2488"/>
    <w:rsid w:val="002A28C9"/>
    <w:rsid w:val="002A2DD0"/>
    <w:rsid w:val="002A33AE"/>
    <w:rsid w:val="002A3C3F"/>
    <w:rsid w:val="002A3F56"/>
    <w:rsid w:val="002A40FE"/>
    <w:rsid w:val="002A42EC"/>
    <w:rsid w:val="002A436B"/>
    <w:rsid w:val="002A4479"/>
    <w:rsid w:val="002A480D"/>
    <w:rsid w:val="002A4C1D"/>
    <w:rsid w:val="002A5235"/>
    <w:rsid w:val="002A57A5"/>
    <w:rsid w:val="002A5C0C"/>
    <w:rsid w:val="002A5CE7"/>
    <w:rsid w:val="002A5F03"/>
    <w:rsid w:val="002A62D6"/>
    <w:rsid w:val="002A6482"/>
    <w:rsid w:val="002A6529"/>
    <w:rsid w:val="002A6546"/>
    <w:rsid w:val="002A69FB"/>
    <w:rsid w:val="002A6DF3"/>
    <w:rsid w:val="002A6F0F"/>
    <w:rsid w:val="002A6FD6"/>
    <w:rsid w:val="002A7138"/>
    <w:rsid w:val="002A7161"/>
    <w:rsid w:val="002A73F4"/>
    <w:rsid w:val="002A776B"/>
    <w:rsid w:val="002A786E"/>
    <w:rsid w:val="002A7A48"/>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0D3"/>
    <w:rsid w:val="002B4312"/>
    <w:rsid w:val="002B44A5"/>
    <w:rsid w:val="002B4921"/>
    <w:rsid w:val="002B4A00"/>
    <w:rsid w:val="002B4EC9"/>
    <w:rsid w:val="002B4F6A"/>
    <w:rsid w:val="002B517C"/>
    <w:rsid w:val="002B52EB"/>
    <w:rsid w:val="002B55FE"/>
    <w:rsid w:val="002B577F"/>
    <w:rsid w:val="002B5A35"/>
    <w:rsid w:val="002B5A84"/>
    <w:rsid w:val="002B5B83"/>
    <w:rsid w:val="002B5D52"/>
    <w:rsid w:val="002B6603"/>
    <w:rsid w:val="002B663B"/>
    <w:rsid w:val="002B6D5A"/>
    <w:rsid w:val="002B6EB1"/>
    <w:rsid w:val="002B6F1E"/>
    <w:rsid w:val="002B72C2"/>
    <w:rsid w:val="002B7588"/>
    <w:rsid w:val="002B7A6E"/>
    <w:rsid w:val="002C00D1"/>
    <w:rsid w:val="002C02AB"/>
    <w:rsid w:val="002C042F"/>
    <w:rsid w:val="002C082D"/>
    <w:rsid w:val="002C083C"/>
    <w:rsid w:val="002C0C5C"/>
    <w:rsid w:val="002C0D84"/>
    <w:rsid w:val="002C17DD"/>
    <w:rsid w:val="002C247D"/>
    <w:rsid w:val="002C2733"/>
    <w:rsid w:val="002C2807"/>
    <w:rsid w:val="002C2AC1"/>
    <w:rsid w:val="002C2AF6"/>
    <w:rsid w:val="002C3141"/>
    <w:rsid w:val="002C3274"/>
    <w:rsid w:val="002C3283"/>
    <w:rsid w:val="002C342F"/>
    <w:rsid w:val="002C34EE"/>
    <w:rsid w:val="002C35E1"/>
    <w:rsid w:val="002C38B3"/>
    <w:rsid w:val="002C3B6B"/>
    <w:rsid w:val="002C3DFA"/>
    <w:rsid w:val="002C3FEE"/>
    <w:rsid w:val="002C5943"/>
    <w:rsid w:val="002C5A60"/>
    <w:rsid w:val="002C5AEB"/>
    <w:rsid w:val="002C5EC9"/>
    <w:rsid w:val="002C6229"/>
    <w:rsid w:val="002C66EC"/>
    <w:rsid w:val="002C6F42"/>
    <w:rsid w:val="002C70F3"/>
    <w:rsid w:val="002C70FB"/>
    <w:rsid w:val="002C7C32"/>
    <w:rsid w:val="002D0167"/>
    <w:rsid w:val="002D0554"/>
    <w:rsid w:val="002D0583"/>
    <w:rsid w:val="002D05BE"/>
    <w:rsid w:val="002D08E2"/>
    <w:rsid w:val="002D0D9B"/>
    <w:rsid w:val="002D0FC0"/>
    <w:rsid w:val="002D1762"/>
    <w:rsid w:val="002D1816"/>
    <w:rsid w:val="002D224C"/>
    <w:rsid w:val="002D277B"/>
    <w:rsid w:val="002D2D9F"/>
    <w:rsid w:val="002D2DFE"/>
    <w:rsid w:val="002D3297"/>
    <w:rsid w:val="002D32EE"/>
    <w:rsid w:val="002D3319"/>
    <w:rsid w:val="002D339D"/>
    <w:rsid w:val="002D3733"/>
    <w:rsid w:val="002D3869"/>
    <w:rsid w:val="002D407F"/>
    <w:rsid w:val="002D410A"/>
    <w:rsid w:val="002D452C"/>
    <w:rsid w:val="002D4625"/>
    <w:rsid w:val="002D49C2"/>
    <w:rsid w:val="002D4AD0"/>
    <w:rsid w:val="002D4AFD"/>
    <w:rsid w:val="002D4D6B"/>
    <w:rsid w:val="002D4DD9"/>
    <w:rsid w:val="002D4E90"/>
    <w:rsid w:val="002D4F18"/>
    <w:rsid w:val="002D5217"/>
    <w:rsid w:val="002D5540"/>
    <w:rsid w:val="002D5AA6"/>
    <w:rsid w:val="002D5E88"/>
    <w:rsid w:val="002D5EF3"/>
    <w:rsid w:val="002D5FD3"/>
    <w:rsid w:val="002D6137"/>
    <w:rsid w:val="002D65AE"/>
    <w:rsid w:val="002D673A"/>
    <w:rsid w:val="002D680D"/>
    <w:rsid w:val="002D6997"/>
    <w:rsid w:val="002D6AAE"/>
    <w:rsid w:val="002D6D6E"/>
    <w:rsid w:val="002D704D"/>
    <w:rsid w:val="002D7444"/>
    <w:rsid w:val="002D75E4"/>
    <w:rsid w:val="002D785B"/>
    <w:rsid w:val="002D7AB2"/>
    <w:rsid w:val="002E04BA"/>
    <w:rsid w:val="002E08BD"/>
    <w:rsid w:val="002E08EA"/>
    <w:rsid w:val="002E107A"/>
    <w:rsid w:val="002E12CC"/>
    <w:rsid w:val="002E161E"/>
    <w:rsid w:val="002E1783"/>
    <w:rsid w:val="002E183C"/>
    <w:rsid w:val="002E1868"/>
    <w:rsid w:val="002E1904"/>
    <w:rsid w:val="002E1C8E"/>
    <w:rsid w:val="002E1FAF"/>
    <w:rsid w:val="002E2018"/>
    <w:rsid w:val="002E2374"/>
    <w:rsid w:val="002E2F11"/>
    <w:rsid w:val="002E40BF"/>
    <w:rsid w:val="002E4258"/>
    <w:rsid w:val="002E5445"/>
    <w:rsid w:val="002E59D5"/>
    <w:rsid w:val="002E5C22"/>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AD1"/>
    <w:rsid w:val="002F2DE5"/>
    <w:rsid w:val="002F2E6E"/>
    <w:rsid w:val="002F2F3B"/>
    <w:rsid w:val="002F3DAD"/>
    <w:rsid w:val="002F45B3"/>
    <w:rsid w:val="002F45F5"/>
    <w:rsid w:val="002F47BE"/>
    <w:rsid w:val="002F48D1"/>
    <w:rsid w:val="002F536E"/>
    <w:rsid w:val="002F53FF"/>
    <w:rsid w:val="002F57A0"/>
    <w:rsid w:val="002F6199"/>
    <w:rsid w:val="002F6739"/>
    <w:rsid w:val="002F6937"/>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598"/>
    <w:rsid w:val="00305592"/>
    <w:rsid w:val="00305AD4"/>
    <w:rsid w:val="00305B69"/>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A34"/>
    <w:rsid w:val="00311E5C"/>
    <w:rsid w:val="00312198"/>
    <w:rsid w:val="0031223A"/>
    <w:rsid w:val="00312650"/>
    <w:rsid w:val="00312B44"/>
    <w:rsid w:val="0031310F"/>
    <w:rsid w:val="0031324D"/>
    <w:rsid w:val="003138E0"/>
    <w:rsid w:val="00314378"/>
    <w:rsid w:val="003144E0"/>
    <w:rsid w:val="00314573"/>
    <w:rsid w:val="00314768"/>
    <w:rsid w:val="00314AE3"/>
    <w:rsid w:val="003152EB"/>
    <w:rsid w:val="003157D8"/>
    <w:rsid w:val="00315802"/>
    <w:rsid w:val="00315981"/>
    <w:rsid w:val="00315BF5"/>
    <w:rsid w:val="00315EBA"/>
    <w:rsid w:val="00316135"/>
    <w:rsid w:val="00316380"/>
    <w:rsid w:val="00316899"/>
    <w:rsid w:val="003168CA"/>
    <w:rsid w:val="003170D9"/>
    <w:rsid w:val="003172E3"/>
    <w:rsid w:val="00317845"/>
    <w:rsid w:val="0031798D"/>
    <w:rsid w:val="00317A39"/>
    <w:rsid w:val="00317A45"/>
    <w:rsid w:val="00317AC7"/>
    <w:rsid w:val="00317B7C"/>
    <w:rsid w:val="00320065"/>
    <w:rsid w:val="0032007A"/>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848"/>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A34"/>
    <w:rsid w:val="00327E77"/>
    <w:rsid w:val="00327F59"/>
    <w:rsid w:val="00327FAC"/>
    <w:rsid w:val="00330053"/>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2FC2"/>
    <w:rsid w:val="00333F16"/>
    <w:rsid w:val="0033467A"/>
    <w:rsid w:val="0033469C"/>
    <w:rsid w:val="003350DA"/>
    <w:rsid w:val="00335163"/>
    <w:rsid w:val="00335525"/>
    <w:rsid w:val="003358B5"/>
    <w:rsid w:val="0033599E"/>
    <w:rsid w:val="00335A01"/>
    <w:rsid w:val="00335E2F"/>
    <w:rsid w:val="00336343"/>
    <w:rsid w:val="00336FB3"/>
    <w:rsid w:val="003372D6"/>
    <w:rsid w:val="003375AA"/>
    <w:rsid w:val="003375F4"/>
    <w:rsid w:val="003376C6"/>
    <w:rsid w:val="00337C5A"/>
    <w:rsid w:val="00337E1E"/>
    <w:rsid w:val="0034052F"/>
    <w:rsid w:val="00340872"/>
    <w:rsid w:val="00340D97"/>
    <w:rsid w:val="003410E3"/>
    <w:rsid w:val="0034123C"/>
    <w:rsid w:val="003412CC"/>
    <w:rsid w:val="00341360"/>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10"/>
    <w:rsid w:val="00344E22"/>
    <w:rsid w:val="00344ED8"/>
    <w:rsid w:val="00345036"/>
    <w:rsid w:val="003450CB"/>
    <w:rsid w:val="0034602A"/>
    <w:rsid w:val="003460FF"/>
    <w:rsid w:val="003473A0"/>
    <w:rsid w:val="003477C1"/>
    <w:rsid w:val="00347BBC"/>
    <w:rsid w:val="00350395"/>
    <w:rsid w:val="003503BE"/>
    <w:rsid w:val="003507AA"/>
    <w:rsid w:val="003508B5"/>
    <w:rsid w:val="00350FB0"/>
    <w:rsid w:val="003515FF"/>
    <w:rsid w:val="0035163D"/>
    <w:rsid w:val="003517E4"/>
    <w:rsid w:val="0035188B"/>
    <w:rsid w:val="0035236F"/>
    <w:rsid w:val="003525AA"/>
    <w:rsid w:val="00352784"/>
    <w:rsid w:val="003527E1"/>
    <w:rsid w:val="00352864"/>
    <w:rsid w:val="003528F1"/>
    <w:rsid w:val="00352AA5"/>
    <w:rsid w:val="00352C3A"/>
    <w:rsid w:val="00352D61"/>
    <w:rsid w:val="00353961"/>
    <w:rsid w:val="00354245"/>
    <w:rsid w:val="00354420"/>
    <w:rsid w:val="00354653"/>
    <w:rsid w:val="0035477D"/>
    <w:rsid w:val="003549DE"/>
    <w:rsid w:val="00354A32"/>
    <w:rsid w:val="00354D41"/>
    <w:rsid w:val="00354EB5"/>
    <w:rsid w:val="0035563A"/>
    <w:rsid w:val="003559CF"/>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D45"/>
    <w:rsid w:val="00364E8B"/>
    <w:rsid w:val="003650CF"/>
    <w:rsid w:val="003650EE"/>
    <w:rsid w:val="003651C3"/>
    <w:rsid w:val="0036531C"/>
    <w:rsid w:val="00365382"/>
    <w:rsid w:val="003653B7"/>
    <w:rsid w:val="00365D1D"/>
    <w:rsid w:val="00365EB4"/>
    <w:rsid w:val="0036623D"/>
    <w:rsid w:val="00366490"/>
    <w:rsid w:val="00366522"/>
    <w:rsid w:val="003666C3"/>
    <w:rsid w:val="00366734"/>
    <w:rsid w:val="00366837"/>
    <w:rsid w:val="00367475"/>
    <w:rsid w:val="00367850"/>
    <w:rsid w:val="003679DF"/>
    <w:rsid w:val="00367BFF"/>
    <w:rsid w:val="0037008B"/>
    <w:rsid w:val="003700EF"/>
    <w:rsid w:val="0037041F"/>
    <w:rsid w:val="003709D3"/>
    <w:rsid w:val="00370AA9"/>
    <w:rsid w:val="00370BD0"/>
    <w:rsid w:val="00370E97"/>
    <w:rsid w:val="003711B1"/>
    <w:rsid w:val="003713EF"/>
    <w:rsid w:val="003715D3"/>
    <w:rsid w:val="00371603"/>
    <w:rsid w:val="00371BC9"/>
    <w:rsid w:val="0037260A"/>
    <w:rsid w:val="00372D45"/>
    <w:rsid w:val="00372D67"/>
    <w:rsid w:val="00372FB4"/>
    <w:rsid w:val="00372FED"/>
    <w:rsid w:val="00373291"/>
    <w:rsid w:val="00373705"/>
    <w:rsid w:val="003737F4"/>
    <w:rsid w:val="00373F61"/>
    <w:rsid w:val="00374227"/>
    <w:rsid w:val="0037430E"/>
    <w:rsid w:val="003746CC"/>
    <w:rsid w:val="00374D0A"/>
    <w:rsid w:val="00374D49"/>
    <w:rsid w:val="00374EE7"/>
    <w:rsid w:val="00374FCD"/>
    <w:rsid w:val="00375021"/>
    <w:rsid w:val="003756A2"/>
    <w:rsid w:val="00375838"/>
    <w:rsid w:val="00375FF5"/>
    <w:rsid w:val="00376130"/>
    <w:rsid w:val="003762D5"/>
    <w:rsid w:val="00376716"/>
    <w:rsid w:val="00376A5A"/>
    <w:rsid w:val="00376CA5"/>
    <w:rsid w:val="003771A2"/>
    <w:rsid w:val="003772D0"/>
    <w:rsid w:val="003774DA"/>
    <w:rsid w:val="00377540"/>
    <w:rsid w:val="0037783D"/>
    <w:rsid w:val="00377ACF"/>
    <w:rsid w:val="00377BB1"/>
    <w:rsid w:val="003807DF"/>
    <w:rsid w:val="00381009"/>
    <w:rsid w:val="00381027"/>
    <w:rsid w:val="003810FE"/>
    <w:rsid w:val="00381575"/>
    <w:rsid w:val="00381889"/>
    <w:rsid w:val="00381945"/>
    <w:rsid w:val="0038206D"/>
    <w:rsid w:val="003821A6"/>
    <w:rsid w:val="0038233F"/>
    <w:rsid w:val="00382754"/>
    <w:rsid w:val="00382FCF"/>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529"/>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901"/>
    <w:rsid w:val="00395AEF"/>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DC"/>
    <w:rsid w:val="003A30F4"/>
    <w:rsid w:val="003A345B"/>
    <w:rsid w:val="003A3EA5"/>
    <w:rsid w:val="003A40DD"/>
    <w:rsid w:val="003A43E6"/>
    <w:rsid w:val="003A44C8"/>
    <w:rsid w:val="003A4822"/>
    <w:rsid w:val="003A492D"/>
    <w:rsid w:val="003A4B3A"/>
    <w:rsid w:val="003A5046"/>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497"/>
    <w:rsid w:val="003B17F1"/>
    <w:rsid w:val="003B1B5E"/>
    <w:rsid w:val="003B1E10"/>
    <w:rsid w:val="003B2544"/>
    <w:rsid w:val="003B28B0"/>
    <w:rsid w:val="003B2CDC"/>
    <w:rsid w:val="003B36F4"/>
    <w:rsid w:val="003B38C3"/>
    <w:rsid w:val="003B3D6E"/>
    <w:rsid w:val="003B40FC"/>
    <w:rsid w:val="003B4152"/>
    <w:rsid w:val="003B42AD"/>
    <w:rsid w:val="003B4978"/>
    <w:rsid w:val="003B4FCA"/>
    <w:rsid w:val="003B51FA"/>
    <w:rsid w:val="003B53C5"/>
    <w:rsid w:val="003B5BC3"/>
    <w:rsid w:val="003B5CBD"/>
    <w:rsid w:val="003B5D08"/>
    <w:rsid w:val="003B612E"/>
    <w:rsid w:val="003B6540"/>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9B"/>
    <w:rsid w:val="003C45F6"/>
    <w:rsid w:val="003C4A09"/>
    <w:rsid w:val="003C4CA2"/>
    <w:rsid w:val="003C4CAB"/>
    <w:rsid w:val="003C4CDE"/>
    <w:rsid w:val="003C4E60"/>
    <w:rsid w:val="003C504C"/>
    <w:rsid w:val="003C528E"/>
    <w:rsid w:val="003C53F5"/>
    <w:rsid w:val="003C5563"/>
    <w:rsid w:val="003C5ADB"/>
    <w:rsid w:val="003C5B52"/>
    <w:rsid w:val="003C5E34"/>
    <w:rsid w:val="003C682E"/>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D5D"/>
    <w:rsid w:val="003D529D"/>
    <w:rsid w:val="003D5362"/>
    <w:rsid w:val="003D562E"/>
    <w:rsid w:val="003D580D"/>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3B0"/>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435"/>
    <w:rsid w:val="003E654C"/>
    <w:rsid w:val="003E6573"/>
    <w:rsid w:val="003E66B3"/>
    <w:rsid w:val="003E68E9"/>
    <w:rsid w:val="003E6948"/>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069"/>
    <w:rsid w:val="003F2117"/>
    <w:rsid w:val="003F2182"/>
    <w:rsid w:val="003F21FF"/>
    <w:rsid w:val="003F2910"/>
    <w:rsid w:val="003F29B8"/>
    <w:rsid w:val="003F2EF6"/>
    <w:rsid w:val="003F3107"/>
    <w:rsid w:val="003F3479"/>
    <w:rsid w:val="003F348E"/>
    <w:rsid w:val="003F36EE"/>
    <w:rsid w:val="003F38EF"/>
    <w:rsid w:val="003F3999"/>
    <w:rsid w:val="003F3A05"/>
    <w:rsid w:val="003F3DBA"/>
    <w:rsid w:val="003F3DE9"/>
    <w:rsid w:val="003F3E4B"/>
    <w:rsid w:val="003F43F4"/>
    <w:rsid w:val="003F46E3"/>
    <w:rsid w:val="003F4863"/>
    <w:rsid w:val="003F5024"/>
    <w:rsid w:val="003F5025"/>
    <w:rsid w:val="003F5919"/>
    <w:rsid w:val="003F5EAC"/>
    <w:rsid w:val="003F5ED0"/>
    <w:rsid w:val="003F60C3"/>
    <w:rsid w:val="003F6545"/>
    <w:rsid w:val="003F6656"/>
    <w:rsid w:val="003F670B"/>
    <w:rsid w:val="003F6726"/>
    <w:rsid w:val="003F6858"/>
    <w:rsid w:val="003F6B67"/>
    <w:rsid w:val="003F6D84"/>
    <w:rsid w:val="003F6DAF"/>
    <w:rsid w:val="003F7B3E"/>
    <w:rsid w:val="003F7DFD"/>
    <w:rsid w:val="003F7F17"/>
    <w:rsid w:val="00400065"/>
    <w:rsid w:val="0040009E"/>
    <w:rsid w:val="00400160"/>
    <w:rsid w:val="0040080E"/>
    <w:rsid w:val="00400917"/>
    <w:rsid w:val="00400A38"/>
    <w:rsid w:val="00401787"/>
    <w:rsid w:val="00401AF8"/>
    <w:rsid w:val="00401CD9"/>
    <w:rsid w:val="00401F5B"/>
    <w:rsid w:val="004023EA"/>
    <w:rsid w:val="0040245C"/>
    <w:rsid w:val="0040259D"/>
    <w:rsid w:val="004033AB"/>
    <w:rsid w:val="004033D9"/>
    <w:rsid w:val="00403B69"/>
    <w:rsid w:val="00403BD9"/>
    <w:rsid w:val="00403C47"/>
    <w:rsid w:val="004047BD"/>
    <w:rsid w:val="00404DD4"/>
    <w:rsid w:val="00405684"/>
    <w:rsid w:val="00405E5E"/>
    <w:rsid w:val="004062E7"/>
    <w:rsid w:val="004065AE"/>
    <w:rsid w:val="00406C79"/>
    <w:rsid w:val="00406F7D"/>
    <w:rsid w:val="004075C2"/>
    <w:rsid w:val="0040775A"/>
    <w:rsid w:val="004077E5"/>
    <w:rsid w:val="004078BC"/>
    <w:rsid w:val="00410307"/>
    <w:rsid w:val="004107FE"/>
    <w:rsid w:val="00411041"/>
    <w:rsid w:val="0041123A"/>
    <w:rsid w:val="00411871"/>
    <w:rsid w:val="004118CB"/>
    <w:rsid w:val="00411DC3"/>
    <w:rsid w:val="004120AE"/>
    <w:rsid w:val="004125D6"/>
    <w:rsid w:val="00412AC4"/>
    <w:rsid w:val="00412FFF"/>
    <w:rsid w:val="00413198"/>
    <w:rsid w:val="00413236"/>
    <w:rsid w:val="0041370C"/>
    <w:rsid w:val="00413AFE"/>
    <w:rsid w:val="00413BCE"/>
    <w:rsid w:val="00413ECB"/>
    <w:rsid w:val="00414215"/>
    <w:rsid w:val="00414356"/>
    <w:rsid w:val="004143B5"/>
    <w:rsid w:val="004143E5"/>
    <w:rsid w:val="00414975"/>
    <w:rsid w:val="00414A97"/>
    <w:rsid w:val="00414ABC"/>
    <w:rsid w:val="00415058"/>
    <w:rsid w:val="00415A39"/>
    <w:rsid w:val="0041601E"/>
    <w:rsid w:val="00416358"/>
    <w:rsid w:val="0041640B"/>
    <w:rsid w:val="004164A3"/>
    <w:rsid w:val="004166B2"/>
    <w:rsid w:val="00416B98"/>
    <w:rsid w:val="00417EBA"/>
    <w:rsid w:val="004206CB"/>
    <w:rsid w:val="00420F5D"/>
    <w:rsid w:val="00421BD7"/>
    <w:rsid w:val="00422032"/>
    <w:rsid w:val="00422350"/>
    <w:rsid w:val="00422578"/>
    <w:rsid w:val="004226F8"/>
    <w:rsid w:val="00422D01"/>
    <w:rsid w:val="004232F7"/>
    <w:rsid w:val="00423C07"/>
    <w:rsid w:val="00423F85"/>
    <w:rsid w:val="00424296"/>
    <w:rsid w:val="00424A23"/>
    <w:rsid w:val="00424ACE"/>
    <w:rsid w:val="00424B12"/>
    <w:rsid w:val="00424B48"/>
    <w:rsid w:val="00425062"/>
    <w:rsid w:val="004251AB"/>
    <w:rsid w:val="004252C7"/>
    <w:rsid w:val="0042539F"/>
    <w:rsid w:val="004259BE"/>
    <w:rsid w:val="00425A77"/>
    <w:rsid w:val="00425A94"/>
    <w:rsid w:val="00425BA1"/>
    <w:rsid w:val="00425BAB"/>
    <w:rsid w:val="0042687E"/>
    <w:rsid w:val="00426B0C"/>
    <w:rsid w:val="00426CA9"/>
    <w:rsid w:val="0042720A"/>
    <w:rsid w:val="004276AD"/>
    <w:rsid w:val="00427883"/>
    <w:rsid w:val="00427A8A"/>
    <w:rsid w:val="00427AA1"/>
    <w:rsid w:val="00427CE2"/>
    <w:rsid w:val="00427CFE"/>
    <w:rsid w:val="00427E21"/>
    <w:rsid w:val="00427EB4"/>
    <w:rsid w:val="0043024A"/>
    <w:rsid w:val="00430427"/>
    <w:rsid w:val="00430F6E"/>
    <w:rsid w:val="004312D3"/>
    <w:rsid w:val="004316F6"/>
    <w:rsid w:val="004317EF"/>
    <w:rsid w:val="00431B8E"/>
    <w:rsid w:val="0043237C"/>
    <w:rsid w:val="00432535"/>
    <w:rsid w:val="00432657"/>
    <w:rsid w:val="004327B8"/>
    <w:rsid w:val="00432942"/>
    <w:rsid w:val="00432D69"/>
    <w:rsid w:val="0043312E"/>
    <w:rsid w:val="00433673"/>
    <w:rsid w:val="0043375F"/>
    <w:rsid w:val="00433784"/>
    <w:rsid w:val="004338C4"/>
    <w:rsid w:val="00433B83"/>
    <w:rsid w:val="00434293"/>
    <w:rsid w:val="0043431B"/>
    <w:rsid w:val="00434B16"/>
    <w:rsid w:val="00435443"/>
    <w:rsid w:val="004354FC"/>
    <w:rsid w:val="00435A98"/>
    <w:rsid w:val="00435C5B"/>
    <w:rsid w:val="004360F4"/>
    <w:rsid w:val="00436336"/>
    <w:rsid w:val="004363D8"/>
    <w:rsid w:val="0043654E"/>
    <w:rsid w:val="0043679B"/>
    <w:rsid w:val="00436DA9"/>
    <w:rsid w:val="00436EE1"/>
    <w:rsid w:val="00437049"/>
    <w:rsid w:val="00437124"/>
    <w:rsid w:val="00437A68"/>
    <w:rsid w:val="00437B87"/>
    <w:rsid w:val="00437F73"/>
    <w:rsid w:val="00440A71"/>
    <w:rsid w:val="00440AD5"/>
    <w:rsid w:val="00441026"/>
    <w:rsid w:val="00441499"/>
    <w:rsid w:val="00441785"/>
    <w:rsid w:val="00441BAB"/>
    <w:rsid w:val="00441E54"/>
    <w:rsid w:val="0044217C"/>
    <w:rsid w:val="004424A0"/>
    <w:rsid w:val="004424DD"/>
    <w:rsid w:val="004425F5"/>
    <w:rsid w:val="00442999"/>
    <w:rsid w:val="004433E9"/>
    <w:rsid w:val="004435FD"/>
    <w:rsid w:val="00443729"/>
    <w:rsid w:val="00443819"/>
    <w:rsid w:val="004439A4"/>
    <w:rsid w:val="00443A6A"/>
    <w:rsid w:val="00443AD9"/>
    <w:rsid w:val="00443BFF"/>
    <w:rsid w:val="00443DBF"/>
    <w:rsid w:val="00444649"/>
    <w:rsid w:val="004448D7"/>
    <w:rsid w:val="004448E7"/>
    <w:rsid w:val="0044590F"/>
    <w:rsid w:val="00445A55"/>
    <w:rsid w:val="00445E37"/>
    <w:rsid w:val="00445E54"/>
    <w:rsid w:val="0044613E"/>
    <w:rsid w:val="00446EC0"/>
    <w:rsid w:val="00447244"/>
    <w:rsid w:val="0044765A"/>
    <w:rsid w:val="00447702"/>
    <w:rsid w:val="0044779D"/>
    <w:rsid w:val="00447B18"/>
    <w:rsid w:val="00447D24"/>
    <w:rsid w:val="00450C9B"/>
    <w:rsid w:val="00450CD0"/>
    <w:rsid w:val="00450EB3"/>
    <w:rsid w:val="004511D5"/>
    <w:rsid w:val="00451863"/>
    <w:rsid w:val="00451891"/>
    <w:rsid w:val="004518FA"/>
    <w:rsid w:val="004519B1"/>
    <w:rsid w:val="004519BB"/>
    <w:rsid w:val="00451F41"/>
    <w:rsid w:val="0045246A"/>
    <w:rsid w:val="00452710"/>
    <w:rsid w:val="00452758"/>
    <w:rsid w:val="00452965"/>
    <w:rsid w:val="00452F73"/>
    <w:rsid w:val="0045306E"/>
    <w:rsid w:val="00453275"/>
    <w:rsid w:val="004532CC"/>
    <w:rsid w:val="00453803"/>
    <w:rsid w:val="00453A04"/>
    <w:rsid w:val="00453B90"/>
    <w:rsid w:val="0045469A"/>
    <w:rsid w:val="00455690"/>
    <w:rsid w:val="0045575A"/>
    <w:rsid w:val="004559F1"/>
    <w:rsid w:val="00455D19"/>
    <w:rsid w:val="00455E5C"/>
    <w:rsid w:val="00456435"/>
    <w:rsid w:val="0045685C"/>
    <w:rsid w:val="00456A8F"/>
    <w:rsid w:val="00456D6C"/>
    <w:rsid w:val="00457A99"/>
    <w:rsid w:val="004612CD"/>
    <w:rsid w:val="0046161E"/>
    <w:rsid w:val="0046175E"/>
    <w:rsid w:val="004618A5"/>
    <w:rsid w:val="00461F43"/>
    <w:rsid w:val="004626AB"/>
    <w:rsid w:val="0046293B"/>
    <w:rsid w:val="00463455"/>
    <w:rsid w:val="004635BD"/>
    <w:rsid w:val="004636C5"/>
    <w:rsid w:val="00463E7A"/>
    <w:rsid w:val="00463FD9"/>
    <w:rsid w:val="00463FE2"/>
    <w:rsid w:val="004642F8"/>
    <w:rsid w:val="00464918"/>
    <w:rsid w:val="00464D1D"/>
    <w:rsid w:val="00464D71"/>
    <w:rsid w:val="004650BE"/>
    <w:rsid w:val="00465275"/>
    <w:rsid w:val="00465640"/>
    <w:rsid w:val="00465992"/>
    <w:rsid w:val="00465B0B"/>
    <w:rsid w:val="0046634F"/>
    <w:rsid w:val="00466372"/>
    <w:rsid w:val="0046641A"/>
    <w:rsid w:val="00466485"/>
    <w:rsid w:val="004669D3"/>
    <w:rsid w:val="00466BD5"/>
    <w:rsid w:val="0046708D"/>
    <w:rsid w:val="00467220"/>
    <w:rsid w:val="00467355"/>
    <w:rsid w:val="00467477"/>
    <w:rsid w:val="0046755D"/>
    <w:rsid w:val="00467DB0"/>
    <w:rsid w:val="004701A2"/>
    <w:rsid w:val="00470FB0"/>
    <w:rsid w:val="004716B3"/>
    <w:rsid w:val="00471E6B"/>
    <w:rsid w:val="004722E0"/>
    <w:rsid w:val="0047231C"/>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4EB"/>
    <w:rsid w:val="004756E7"/>
    <w:rsid w:val="00475814"/>
    <w:rsid w:val="004758E9"/>
    <w:rsid w:val="00475BD1"/>
    <w:rsid w:val="00475F7B"/>
    <w:rsid w:val="004764F9"/>
    <w:rsid w:val="004765B3"/>
    <w:rsid w:val="00476735"/>
    <w:rsid w:val="00476E54"/>
    <w:rsid w:val="00476EA7"/>
    <w:rsid w:val="004770B9"/>
    <w:rsid w:val="0047715C"/>
    <w:rsid w:val="004772F7"/>
    <w:rsid w:val="0047743A"/>
    <w:rsid w:val="0047790C"/>
    <w:rsid w:val="00477ABD"/>
    <w:rsid w:val="00480077"/>
    <w:rsid w:val="00480907"/>
    <w:rsid w:val="00480A0F"/>
    <w:rsid w:val="00480A1E"/>
    <w:rsid w:val="004812AF"/>
    <w:rsid w:val="00481742"/>
    <w:rsid w:val="00481945"/>
    <w:rsid w:val="00481BC8"/>
    <w:rsid w:val="00481BCC"/>
    <w:rsid w:val="00482208"/>
    <w:rsid w:val="00482257"/>
    <w:rsid w:val="00482585"/>
    <w:rsid w:val="00482654"/>
    <w:rsid w:val="0048279A"/>
    <w:rsid w:val="004829D9"/>
    <w:rsid w:val="00482AAA"/>
    <w:rsid w:val="00482D4C"/>
    <w:rsid w:val="00483BB4"/>
    <w:rsid w:val="00483CD8"/>
    <w:rsid w:val="00483EFF"/>
    <w:rsid w:val="00484F79"/>
    <w:rsid w:val="0048566A"/>
    <w:rsid w:val="004856F3"/>
    <w:rsid w:val="0048599A"/>
    <w:rsid w:val="00485AB8"/>
    <w:rsid w:val="00485C55"/>
    <w:rsid w:val="00485E00"/>
    <w:rsid w:val="00485F02"/>
    <w:rsid w:val="004863B7"/>
    <w:rsid w:val="0048686C"/>
    <w:rsid w:val="004872C9"/>
    <w:rsid w:val="00487309"/>
    <w:rsid w:val="00487825"/>
    <w:rsid w:val="004905AB"/>
    <w:rsid w:val="00490B65"/>
    <w:rsid w:val="00490DA3"/>
    <w:rsid w:val="00490F97"/>
    <w:rsid w:val="004910E9"/>
    <w:rsid w:val="004913CE"/>
    <w:rsid w:val="00491E05"/>
    <w:rsid w:val="00491E67"/>
    <w:rsid w:val="00491EFB"/>
    <w:rsid w:val="00491FDD"/>
    <w:rsid w:val="00492A1D"/>
    <w:rsid w:val="00492A7A"/>
    <w:rsid w:val="00492AC4"/>
    <w:rsid w:val="00492DD4"/>
    <w:rsid w:val="0049306E"/>
    <w:rsid w:val="0049324F"/>
    <w:rsid w:val="004934A8"/>
    <w:rsid w:val="004938FD"/>
    <w:rsid w:val="004939D2"/>
    <w:rsid w:val="00493FE8"/>
    <w:rsid w:val="004942C8"/>
    <w:rsid w:val="004947DD"/>
    <w:rsid w:val="00494B40"/>
    <w:rsid w:val="00494CD6"/>
    <w:rsid w:val="0049540A"/>
    <w:rsid w:val="0049558F"/>
    <w:rsid w:val="00495801"/>
    <w:rsid w:val="00495BD3"/>
    <w:rsid w:val="00495CA8"/>
    <w:rsid w:val="00495D9E"/>
    <w:rsid w:val="00496294"/>
    <w:rsid w:val="00496843"/>
    <w:rsid w:val="00496C79"/>
    <w:rsid w:val="00496F56"/>
    <w:rsid w:val="0049721E"/>
    <w:rsid w:val="004973F2"/>
    <w:rsid w:val="004975C4"/>
    <w:rsid w:val="00497C91"/>
    <w:rsid w:val="004A0828"/>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6F"/>
    <w:rsid w:val="004A3EB1"/>
    <w:rsid w:val="004A41DC"/>
    <w:rsid w:val="004A491C"/>
    <w:rsid w:val="004A4FE8"/>
    <w:rsid w:val="004A5249"/>
    <w:rsid w:val="004A53A1"/>
    <w:rsid w:val="004A547C"/>
    <w:rsid w:val="004A58FB"/>
    <w:rsid w:val="004A5947"/>
    <w:rsid w:val="004A597C"/>
    <w:rsid w:val="004A5D09"/>
    <w:rsid w:val="004A5F4F"/>
    <w:rsid w:val="004A61E3"/>
    <w:rsid w:val="004A6F5B"/>
    <w:rsid w:val="004A71AA"/>
    <w:rsid w:val="004A725C"/>
    <w:rsid w:val="004A766B"/>
    <w:rsid w:val="004B0321"/>
    <w:rsid w:val="004B03F3"/>
    <w:rsid w:val="004B0E05"/>
    <w:rsid w:val="004B1425"/>
    <w:rsid w:val="004B143F"/>
    <w:rsid w:val="004B163D"/>
    <w:rsid w:val="004B19FF"/>
    <w:rsid w:val="004B1A93"/>
    <w:rsid w:val="004B1DD8"/>
    <w:rsid w:val="004B20FF"/>
    <w:rsid w:val="004B2200"/>
    <w:rsid w:val="004B246A"/>
    <w:rsid w:val="004B25C8"/>
    <w:rsid w:val="004B2BFA"/>
    <w:rsid w:val="004B347E"/>
    <w:rsid w:val="004B3A94"/>
    <w:rsid w:val="004B4010"/>
    <w:rsid w:val="004B4224"/>
    <w:rsid w:val="004B4696"/>
    <w:rsid w:val="004B4A56"/>
    <w:rsid w:val="004B4FC8"/>
    <w:rsid w:val="004B535C"/>
    <w:rsid w:val="004B54EA"/>
    <w:rsid w:val="004B5A0E"/>
    <w:rsid w:val="004B5A54"/>
    <w:rsid w:val="004B5A8B"/>
    <w:rsid w:val="004B5C5A"/>
    <w:rsid w:val="004B5D05"/>
    <w:rsid w:val="004B5DC3"/>
    <w:rsid w:val="004B5E40"/>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3BC0"/>
    <w:rsid w:val="004C40FA"/>
    <w:rsid w:val="004C41A1"/>
    <w:rsid w:val="004C45AC"/>
    <w:rsid w:val="004C4877"/>
    <w:rsid w:val="004C4B2E"/>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869"/>
    <w:rsid w:val="004D2DB8"/>
    <w:rsid w:val="004D2EC4"/>
    <w:rsid w:val="004D2EEA"/>
    <w:rsid w:val="004D311B"/>
    <w:rsid w:val="004D31AD"/>
    <w:rsid w:val="004D34EE"/>
    <w:rsid w:val="004D385B"/>
    <w:rsid w:val="004D3FF6"/>
    <w:rsid w:val="004D41C8"/>
    <w:rsid w:val="004D4636"/>
    <w:rsid w:val="004D4A56"/>
    <w:rsid w:val="004D4EE4"/>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2EE"/>
    <w:rsid w:val="004E038A"/>
    <w:rsid w:val="004E0B26"/>
    <w:rsid w:val="004E0FFC"/>
    <w:rsid w:val="004E18C2"/>
    <w:rsid w:val="004E1B12"/>
    <w:rsid w:val="004E1B58"/>
    <w:rsid w:val="004E2137"/>
    <w:rsid w:val="004E2434"/>
    <w:rsid w:val="004E25C2"/>
    <w:rsid w:val="004E26CB"/>
    <w:rsid w:val="004E28D5"/>
    <w:rsid w:val="004E2917"/>
    <w:rsid w:val="004E297C"/>
    <w:rsid w:val="004E2C0C"/>
    <w:rsid w:val="004E2CD2"/>
    <w:rsid w:val="004E32CC"/>
    <w:rsid w:val="004E3430"/>
    <w:rsid w:val="004E3B14"/>
    <w:rsid w:val="004E4047"/>
    <w:rsid w:val="004E465A"/>
    <w:rsid w:val="004E469E"/>
    <w:rsid w:val="004E496A"/>
    <w:rsid w:val="004E4985"/>
    <w:rsid w:val="004E4BFC"/>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124"/>
    <w:rsid w:val="004F1238"/>
    <w:rsid w:val="004F17E7"/>
    <w:rsid w:val="004F18B1"/>
    <w:rsid w:val="004F1A0A"/>
    <w:rsid w:val="004F1E87"/>
    <w:rsid w:val="004F1EB3"/>
    <w:rsid w:val="004F26FD"/>
    <w:rsid w:val="004F32B9"/>
    <w:rsid w:val="004F3373"/>
    <w:rsid w:val="004F3396"/>
    <w:rsid w:val="004F3781"/>
    <w:rsid w:val="004F3D64"/>
    <w:rsid w:val="004F4790"/>
    <w:rsid w:val="004F49BB"/>
    <w:rsid w:val="004F4C91"/>
    <w:rsid w:val="004F4DA8"/>
    <w:rsid w:val="004F4DBA"/>
    <w:rsid w:val="004F5367"/>
    <w:rsid w:val="004F5616"/>
    <w:rsid w:val="004F5A19"/>
    <w:rsid w:val="004F6256"/>
    <w:rsid w:val="004F68E6"/>
    <w:rsid w:val="004F6A0B"/>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AC2"/>
    <w:rsid w:val="00501D45"/>
    <w:rsid w:val="005020CD"/>
    <w:rsid w:val="0050212F"/>
    <w:rsid w:val="00502238"/>
    <w:rsid w:val="005026BD"/>
    <w:rsid w:val="00502D60"/>
    <w:rsid w:val="00502E1C"/>
    <w:rsid w:val="00503040"/>
    <w:rsid w:val="005033F0"/>
    <w:rsid w:val="00503666"/>
    <w:rsid w:val="0050381D"/>
    <w:rsid w:val="00503CAC"/>
    <w:rsid w:val="00503FEB"/>
    <w:rsid w:val="005040B8"/>
    <w:rsid w:val="00504358"/>
    <w:rsid w:val="005046A9"/>
    <w:rsid w:val="005047AE"/>
    <w:rsid w:val="00504863"/>
    <w:rsid w:val="00505287"/>
    <w:rsid w:val="0050554C"/>
    <w:rsid w:val="00505CDF"/>
    <w:rsid w:val="00506033"/>
    <w:rsid w:val="005060FD"/>
    <w:rsid w:val="0050629D"/>
    <w:rsid w:val="0050679F"/>
    <w:rsid w:val="00506AFC"/>
    <w:rsid w:val="00506EA2"/>
    <w:rsid w:val="00507617"/>
    <w:rsid w:val="00507883"/>
    <w:rsid w:val="00507896"/>
    <w:rsid w:val="00507C51"/>
    <w:rsid w:val="00507C67"/>
    <w:rsid w:val="005102A6"/>
    <w:rsid w:val="005102CB"/>
    <w:rsid w:val="0051076C"/>
    <w:rsid w:val="00510945"/>
    <w:rsid w:val="00511710"/>
    <w:rsid w:val="00511FA0"/>
    <w:rsid w:val="0051241C"/>
    <w:rsid w:val="00512BED"/>
    <w:rsid w:val="005133AD"/>
    <w:rsid w:val="005134F6"/>
    <w:rsid w:val="005135F1"/>
    <w:rsid w:val="00513DC0"/>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13F"/>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694"/>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432"/>
    <w:rsid w:val="005326D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932"/>
    <w:rsid w:val="00536D2F"/>
    <w:rsid w:val="005370E0"/>
    <w:rsid w:val="00537227"/>
    <w:rsid w:val="00537552"/>
    <w:rsid w:val="00537609"/>
    <w:rsid w:val="00537747"/>
    <w:rsid w:val="00537B72"/>
    <w:rsid w:val="00540015"/>
    <w:rsid w:val="0054056C"/>
    <w:rsid w:val="00540649"/>
    <w:rsid w:val="005406A0"/>
    <w:rsid w:val="0054098C"/>
    <w:rsid w:val="00540A43"/>
    <w:rsid w:val="00540B91"/>
    <w:rsid w:val="00540BE5"/>
    <w:rsid w:val="00540CD8"/>
    <w:rsid w:val="005410D0"/>
    <w:rsid w:val="005419DB"/>
    <w:rsid w:val="00541B8C"/>
    <w:rsid w:val="00541E19"/>
    <w:rsid w:val="00542127"/>
    <w:rsid w:val="00542354"/>
    <w:rsid w:val="00542429"/>
    <w:rsid w:val="00542457"/>
    <w:rsid w:val="005424A0"/>
    <w:rsid w:val="005425D7"/>
    <w:rsid w:val="00542700"/>
    <w:rsid w:val="00543191"/>
    <w:rsid w:val="005431C8"/>
    <w:rsid w:val="00543210"/>
    <w:rsid w:val="00543975"/>
    <w:rsid w:val="00543BC2"/>
    <w:rsid w:val="00543EB0"/>
    <w:rsid w:val="00543FE2"/>
    <w:rsid w:val="00544638"/>
    <w:rsid w:val="005446CF"/>
    <w:rsid w:val="00544C24"/>
    <w:rsid w:val="00544CE8"/>
    <w:rsid w:val="00544D57"/>
    <w:rsid w:val="0054501B"/>
    <w:rsid w:val="005453B2"/>
    <w:rsid w:val="00545456"/>
    <w:rsid w:val="0054567E"/>
    <w:rsid w:val="00545D25"/>
    <w:rsid w:val="00545E8E"/>
    <w:rsid w:val="00546265"/>
    <w:rsid w:val="005463B3"/>
    <w:rsid w:val="00546862"/>
    <w:rsid w:val="00547363"/>
    <w:rsid w:val="005474B1"/>
    <w:rsid w:val="00547506"/>
    <w:rsid w:val="00547572"/>
    <w:rsid w:val="00547654"/>
    <w:rsid w:val="00550451"/>
    <w:rsid w:val="00550552"/>
    <w:rsid w:val="00550BFA"/>
    <w:rsid w:val="00550FE2"/>
    <w:rsid w:val="0055106E"/>
    <w:rsid w:val="00551550"/>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03"/>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1F53"/>
    <w:rsid w:val="00562063"/>
    <w:rsid w:val="00562212"/>
    <w:rsid w:val="005627ED"/>
    <w:rsid w:val="005629A7"/>
    <w:rsid w:val="00562AF5"/>
    <w:rsid w:val="00562BBD"/>
    <w:rsid w:val="00562BDD"/>
    <w:rsid w:val="00563146"/>
    <w:rsid w:val="0056349E"/>
    <w:rsid w:val="00563DD7"/>
    <w:rsid w:val="00564277"/>
    <w:rsid w:val="0056455D"/>
    <w:rsid w:val="005645FF"/>
    <w:rsid w:val="00564E84"/>
    <w:rsid w:val="00565119"/>
    <w:rsid w:val="00565159"/>
    <w:rsid w:val="00565336"/>
    <w:rsid w:val="0056571E"/>
    <w:rsid w:val="00565922"/>
    <w:rsid w:val="00565F4F"/>
    <w:rsid w:val="00566390"/>
    <w:rsid w:val="00566C5B"/>
    <w:rsid w:val="00566D3C"/>
    <w:rsid w:val="00566D60"/>
    <w:rsid w:val="0056708A"/>
    <w:rsid w:val="005672E8"/>
    <w:rsid w:val="00567343"/>
    <w:rsid w:val="00567B57"/>
    <w:rsid w:val="00567C96"/>
    <w:rsid w:val="00567D3E"/>
    <w:rsid w:val="00570258"/>
    <w:rsid w:val="00570425"/>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5E3"/>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5FF4"/>
    <w:rsid w:val="0057608F"/>
    <w:rsid w:val="00576B30"/>
    <w:rsid w:val="00576EBE"/>
    <w:rsid w:val="005776F5"/>
    <w:rsid w:val="00577988"/>
    <w:rsid w:val="005779CC"/>
    <w:rsid w:val="005779CE"/>
    <w:rsid w:val="00577AAB"/>
    <w:rsid w:val="00577B4A"/>
    <w:rsid w:val="00577B78"/>
    <w:rsid w:val="00577B88"/>
    <w:rsid w:val="00577D6B"/>
    <w:rsid w:val="005800F0"/>
    <w:rsid w:val="005805BD"/>
    <w:rsid w:val="00580C0C"/>
    <w:rsid w:val="00580CE9"/>
    <w:rsid w:val="005811DF"/>
    <w:rsid w:val="00581333"/>
    <w:rsid w:val="00581406"/>
    <w:rsid w:val="00581443"/>
    <w:rsid w:val="005816EB"/>
    <w:rsid w:val="00581A51"/>
    <w:rsid w:val="00582431"/>
    <w:rsid w:val="005829C3"/>
    <w:rsid w:val="0058323D"/>
    <w:rsid w:val="005832AA"/>
    <w:rsid w:val="00583667"/>
    <w:rsid w:val="00583A40"/>
    <w:rsid w:val="00584509"/>
    <w:rsid w:val="005847B0"/>
    <w:rsid w:val="00584BDB"/>
    <w:rsid w:val="005851BE"/>
    <w:rsid w:val="005852D5"/>
    <w:rsid w:val="00585A47"/>
    <w:rsid w:val="005862C2"/>
    <w:rsid w:val="005863F4"/>
    <w:rsid w:val="0058657D"/>
    <w:rsid w:val="00586789"/>
    <w:rsid w:val="00586F76"/>
    <w:rsid w:val="0058756C"/>
    <w:rsid w:val="005877A8"/>
    <w:rsid w:val="00587B94"/>
    <w:rsid w:val="00587C8E"/>
    <w:rsid w:val="00587CA3"/>
    <w:rsid w:val="005902FD"/>
    <w:rsid w:val="00590C50"/>
    <w:rsid w:val="00591069"/>
    <w:rsid w:val="005911DA"/>
    <w:rsid w:val="00591B88"/>
    <w:rsid w:val="00592C7D"/>
    <w:rsid w:val="00593106"/>
    <w:rsid w:val="0059310C"/>
    <w:rsid w:val="00593148"/>
    <w:rsid w:val="005933F4"/>
    <w:rsid w:val="00593434"/>
    <w:rsid w:val="00593EB1"/>
    <w:rsid w:val="00594D1F"/>
    <w:rsid w:val="00594F71"/>
    <w:rsid w:val="00595000"/>
    <w:rsid w:val="0059587B"/>
    <w:rsid w:val="005959ED"/>
    <w:rsid w:val="00595CB8"/>
    <w:rsid w:val="00595CDD"/>
    <w:rsid w:val="00595EF1"/>
    <w:rsid w:val="00596359"/>
    <w:rsid w:val="005969BC"/>
    <w:rsid w:val="00597748"/>
    <w:rsid w:val="005978EE"/>
    <w:rsid w:val="00597AD9"/>
    <w:rsid w:val="00597D19"/>
    <w:rsid w:val="00597DB7"/>
    <w:rsid w:val="005A039C"/>
    <w:rsid w:val="005A05CB"/>
    <w:rsid w:val="005A0657"/>
    <w:rsid w:val="005A06DD"/>
    <w:rsid w:val="005A0D1E"/>
    <w:rsid w:val="005A0DB1"/>
    <w:rsid w:val="005A0F05"/>
    <w:rsid w:val="005A12A9"/>
    <w:rsid w:val="005A157D"/>
    <w:rsid w:val="005A1AB0"/>
    <w:rsid w:val="005A1BF6"/>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127"/>
    <w:rsid w:val="005B1305"/>
    <w:rsid w:val="005B14C3"/>
    <w:rsid w:val="005B14F4"/>
    <w:rsid w:val="005B191A"/>
    <w:rsid w:val="005B1CE6"/>
    <w:rsid w:val="005B24DF"/>
    <w:rsid w:val="005B2A19"/>
    <w:rsid w:val="005B3619"/>
    <w:rsid w:val="005B4B50"/>
    <w:rsid w:val="005B4B5C"/>
    <w:rsid w:val="005B4BF7"/>
    <w:rsid w:val="005B5392"/>
    <w:rsid w:val="005B54E7"/>
    <w:rsid w:val="005B56D4"/>
    <w:rsid w:val="005B5A1F"/>
    <w:rsid w:val="005B5A2D"/>
    <w:rsid w:val="005B5D37"/>
    <w:rsid w:val="005B6192"/>
    <w:rsid w:val="005B6257"/>
    <w:rsid w:val="005B6494"/>
    <w:rsid w:val="005B65FE"/>
    <w:rsid w:val="005B6621"/>
    <w:rsid w:val="005B71D4"/>
    <w:rsid w:val="005B71F8"/>
    <w:rsid w:val="005B75E1"/>
    <w:rsid w:val="005B7669"/>
    <w:rsid w:val="005B775B"/>
    <w:rsid w:val="005B79E8"/>
    <w:rsid w:val="005B7B42"/>
    <w:rsid w:val="005B7BBC"/>
    <w:rsid w:val="005B7DA9"/>
    <w:rsid w:val="005B7FA2"/>
    <w:rsid w:val="005C02B3"/>
    <w:rsid w:val="005C0AE1"/>
    <w:rsid w:val="005C0AF9"/>
    <w:rsid w:val="005C0BE4"/>
    <w:rsid w:val="005C0D14"/>
    <w:rsid w:val="005C13DD"/>
    <w:rsid w:val="005C16BF"/>
    <w:rsid w:val="005C1995"/>
    <w:rsid w:val="005C2322"/>
    <w:rsid w:val="005C2435"/>
    <w:rsid w:val="005C27E6"/>
    <w:rsid w:val="005C2A56"/>
    <w:rsid w:val="005C2EF7"/>
    <w:rsid w:val="005C301A"/>
    <w:rsid w:val="005C31BC"/>
    <w:rsid w:val="005C32A0"/>
    <w:rsid w:val="005C33B2"/>
    <w:rsid w:val="005C396D"/>
    <w:rsid w:val="005C4B44"/>
    <w:rsid w:val="005C4F53"/>
    <w:rsid w:val="005C5088"/>
    <w:rsid w:val="005C5298"/>
    <w:rsid w:val="005C548F"/>
    <w:rsid w:val="005C5490"/>
    <w:rsid w:val="005C5A99"/>
    <w:rsid w:val="005C5D39"/>
    <w:rsid w:val="005C5D7F"/>
    <w:rsid w:val="005C5EB5"/>
    <w:rsid w:val="005C63ED"/>
    <w:rsid w:val="005C668D"/>
    <w:rsid w:val="005C68EF"/>
    <w:rsid w:val="005C6920"/>
    <w:rsid w:val="005C6926"/>
    <w:rsid w:val="005C6B40"/>
    <w:rsid w:val="005C6D4C"/>
    <w:rsid w:val="005C7271"/>
    <w:rsid w:val="005C7CDE"/>
    <w:rsid w:val="005D02FF"/>
    <w:rsid w:val="005D06E4"/>
    <w:rsid w:val="005D0A9A"/>
    <w:rsid w:val="005D0DF1"/>
    <w:rsid w:val="005D107C"/>
    <w:rsid w:val="005D14A6"/>
    <w:rsid w:val="005D1B33"/>
    <w:rsid w:val="005D1C62"/>
    <w:rsid w:val="005D1D62"/>
    <w:rsid w:val="005D1D95"/>
    <w:rsid w:val="005D1DF1"/>
    <w:rsid w:val="005D1FDA"/>
    <w:rsid w:val="005D1FF8"/>
    <w:rsid w:val="005D233D"/>
    <w:rsid w:val="005D2856"/>
    <w:rsid w:val="005D2C39"/>
    <w:rsid w:val="005D3C76"/>
    <w:rsid w:val="005D3D2F"/>
    <w:rsid w:val="005D44BB"/>
    <w:rsid w:val="005D4A8F"/>
    <w:rsid w:val="005D5269"/>
    <w:rsid w:val="005D5348"/>
    <w:rsid w:val="005D5729"/>
    <w:rsid w:val="005D606A"/>
    <w:rsid w:val="005D61CE"/>
    <w:rsid w:val="005D65A6"/>
    <w:rsid w:val="005D6D74"/>
    <w:rsid w:val="005E0151"/>
    <w:rsid w:val="005E0548"/>
    <w:rsid w:val="005E122D"/>
    <w:rsid w:val="005E1232"/>
    <w:rsid w:val="005E14C7"/>
    <w:rsid w:val="005E176F"/>
    <w:rsid w:val="005E18A5"/>
    <w:rsid w:val="005E18FC"/>
    <w:rsid w:val="005E1A2F"/>
    <w:rsid w:val="005E1C5F"/>
    <w:rsid w:val="005E1E5D"/>
    <w:rsid w:val="005E2334"/>
    <w:rsid w:val="005E2611"/>
    <w:rsid w:val="005E27AA"/>
    <w:rsid w:val="005E2CDC"/>
    <w:rsid w:val="005E2D05"/>
    <w:rsid w:val="005E2D71"/>
    <w:rsid w:val="005E487E"/>
    <w:rsid w:val="005E4F99"/>
    <w:rsid w:val="005E50F1"/>
    <w:rsid w:val="005E531A"/>
    <w:rsid w:val="005E5432"/>
    <w:rsid w:val="005E5779"/>
    <w:rsid w:val="005E58D5"/>
    <w:rsid w:val="005E5B77"/>
    <w:rsid w:val="005E5E93"/>
    <w:rsid w:val="005E692E"/>
    <w:rsid w:val="005E69B6"/>
    <w:rsid w:val="005E6C70"/>
    <w:rsid w:val="005E6C85"/>
    <w:rsid w:val="005E7B7C"/>
    <w:rsid w:val="005F0021"/>
    <w:rsid w:val="005F00D7"/>
    <w:rsid w:val="005F0143"/>
    <w:rsid w:val="005F0422"/>
    <w:rsid w:val="005F0501"/>
    <w:rsid w:val="005F075E"/>
    <w:rsid w:val="005F078E"/>
    <w:rsid w:val="005F0B1B"/>
    <w:rsid w:val="005F0C7B"/>
    <w:rsid w:val="005F1064"/>
    <w:rsid w:val="005F10B7"/>
    <w:rsid w:val="005F1138"/>
    <w:rsid w:val="005F1844"/>
    <w:rsid w:val="005F1977"/>
    <w:rsid w:val="005F1E0F"/>
    <w:rsid w:val="005F2100"/>
    <w:rsid w:val="005F212C"/>
    <w:rsid w:val="005F2169"/>
    <w:rsid w:val="005F2194"/>
    <w:rsid w:val="005F253E"/>
    <w:rsid w:val="005F29CA"/>
    <w:rsid w:val="005F304D"/>
    <w:rsid w:val="005F335A"/>
    <w:rsid w:val="005F36FA"/>
    <w:rsid w:val="005F3C41"/>
    <w:rsid w:val="005F3F39"/>
    <w:rsid w:val="005F4261"/>
    <w:rsid w:val="005F461B"/>
    <w:rsid w:val="005F4697"/>
    <w:rsid w:val="005F4770"/>
    <w:rsid w:val="005F4A91"/>
    <w:rsid w:val="005F4FD3"/>
    <w:rsid w:val="005F56B6"/>
    <w:rsid w:val="005F5B67"/>
    <w:rsid w:val="005F5B94"/>
    <w:rsid w:val="005F5C73"/>
    <w:rsid w:val="005F62FE"/>
    <w:rsid w:val="005F6498"/>
    <w:rsid w:val="005F68E7"/>
    <w:rsid w:val="005F6E1E"/>
    <w:rsid w:val="005F7163"/>
    <w:rsid w:val="005F71C8"/>
    <w:rsid w:val="005F7D8D"/>
    <w:rsid w:val="00600067"/>
    <w:rsid w:val="006002CC"/>
    <w:rsid w:val="00600664"/>
    <w:rsid w:val="00600A33"/>
    <w:rsid w:val="00600B01"/>
    <w:rsid w:val="00600CD1"/>
    <w:rsid w:val="00601454"/>
    <w:rsid w:val="00601C40"/>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66D"/>
    <w:rsid w:val="006058F1"/>
    <w:rsid w:val="0060593A"/>
    <w:rsid w:val="00605980"/>
    <w:rsid w:val="00605C42"/>
    <w:rsid w:val="00605D81"/>
    <w:rsid w:val="006060DF"/>
    <w:rsid w:val="00606100"/>
    <w:rsid w:val="00606200"/>
    <w:rsid w:val="00606356"/>
    <w:rsid w:val="00606B56"/>
    <w:rsid w:val="00606BA9"/>
    <w:rsid w:val="00606DC4"/>
    <w:rsid w:val="0060795F"/>
    <w:rsid w:val="00607CF3"/>
    <w:rsid w:val="006103C9"/>
    <w:rsid w:val="0061088E"/>
    <w:rsid w:val="00610975"/>
    <w:rsid w:val="006109C2"/>
    <w:rsid w:val="00610BD0"/>
    <w:rsid w:val="00610E11"/>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4B62"/>
    <w:rsid w:val="006151B2"/>
    <w:rsid w:val="00615323"/>
    <w:rsid w:val="00615491"/>
    <w:rsid w:val="00615629"/>
    <w:rsid w:val="006159E3"/>
    <w:rsid w:val="00615EAD"/>
    <w:rsid w:val="00616177"/>
    <w:rsid w:val="00616817"/>
    <w:rsid w:val="00616E1C"/>
    <w:rsid w:val="00617242"/>
    <w:rsid w:val="00617B9A"/>
    <w:rsid w:val="006204E2"/>
    <w:rsid w:val="00620511"/>
    <w:rsid w:val="00620723"/>
    <w:rsid w:val="00620E07"/>
    <w:rsid w:val="006213F4"/>
    <w:rsid w:val="00621752"/>
    <w:rsid w:val="00621765"/>
    <w:rsid w:val="006220D5"/>
    <w:rsid w:val="006222FF"/>
    <w:rsid w:val="0062245B"/>
    <w:rsid w:val="006225D2"/>
    <w:rsid w:val="00622610"/>
    <w:rsid w:val="00622B66"/>
    <w:rsid w:val="00622E65"/>
    <w:rsid w:val="00622EE8"/>
    <w:rsid w:val="006231F4"/>
    <w:rsid w:val="00623752"/>
    <w:rsid w:val="0062379B"/>
    <w:rsid w:val="00623832"/>
    <w:rsid w:val="00623925"/>
    <w:rsid w:val="0062395F"/>
    <w:rsid w:val="00623ACF"/>
    <w:rsid w:val="00623C24"/>
    <w:rsid w:val="00623FBB"/>
    <w:rsid w:val="0062427E"/>
    <w:rsid w:val="00624479"/>
    <w:rsid w:val="00624497"/>
    <w:rsid w:val="006248E0"/>
    <w:rsid w:val="00624A6A"/>
    <w:rsid w:val="00624AEE"/>
    <w:rsid w:val="00624DFF"/>
    <w:rsid w:val="00624FDC"/>
    <w:rsid w:val="00625273"/>
    <w:rsid w:val="00625377"/>
    <w:rsid w:val="0062540E"/>
    <w:rsid w:val="0062559C"/>
    <w:rsid w:val="0062562C"/>
    <w:rsid w:val="00625A32"/>
    <w:rsid w:val="00626522"/>
    <w:rsid w:val="0062654B"/>
    <w:rsid w:val="00626C2D"/>
    <w:rsid w:val="00626D7A"/>
    <w:rsid w:val="00626DCA"/>
    <w:rsid w:val="00626FC9"/>
    <w:rsid w:val="006274B4"/>
    <w:rsid w:val="006274FB"/>
    <w:rsid w:val="00627B48"/>
    <w:rsid w:val="00630278"/>
    <w:rsid w:val="0063038F"/>
    <w:rsid w:val="00630421"/>
    <w:rsid w:val="00630EB5"/>
    <w:rsid w:val="00631036"/>
    <w:rsid w:val="00631454"/>
    <w:rsid w:val="0063186B"/>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5DC0"/>
    <w:rsid w:val="00636052"/>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929"/>
    <w:rsid w:val="00644D45"/>
    <w:rsid w:val="0064553E"/>
    <w:rsid w:val="0064572D"/>
    <w:rsid w:val="00645F72"/>
    <w:rsid w:val="006460AA"/>
    <w:rsid w:val="006469F3"/>
    <w:rsid w:val="00647193"/>
    <w:rsid w:val="00647A26"/>
    <w:rsid w:val="00650121"/>
    <w:rsid w:val="00650243"/>
    <w:rsid w:val="006506C2"/>
    <w:rsid w:val="00650A44"/>
    <w:rsid w:val="00650FD1"/>
    <w:rsid w:val="00651550"/>
    <w:rsid w:val="006518CA"/>
    <w:rsid w:val="0065197C"/>
    <w:rsid w:val="00651AA8"/>
    <w:rsid w:val="00651E34"/>
    <w:rsid w:val="00651EBA"/>
    <w:rsid w:val="00652A26"/>
    <w:rsid w:val="00652D53"/>
    <w:rsid w:val="00652D55"/>
    <w:rsid w:val="0065341E"/>
    <w:rsid w:val="006535D7"/>
    <w:rsid w:val="0065369F"/>
    <w:rsid w:val="00653898"/>
    <w:rsid w:val="00653A2A"/>
    <w:rsid w:val="00653FA4"/>
    <w:rsid w:val="00654117"/>
    <w:rsid w:val="00654492"/>
    <w:rsid w:val="00654FEE"/>
    <w:rsid w:val="00655066"/>
    <w:rsid w:val="006551C1"/>
    <w:rsid w:val="00655849"/>
    <w:rsid w:val="0065596B"/>
    <w:rsid w:val="00655C81"/>
    <w:rsid w:val="00655D42"/>
    <w:rsid w:val="00655DE3"/>
    <w:rsid w:val="0065691A"/>
    <w:rsid w:val="00656B13"/>
    <w:rsid w:val="00656CAA"/>
    <w:rsid w:val="00657021"/>
    <w:rsid w:val="0065720C"/>
    <w:rsid w:val="00657291"/>
    <w:rsid w:val="006577BC"/>
    <w:rsid w:val="00660662"/>
    <w:rsid w:val="0066068A"/>
    <w:rsid w:val="006609AA"/>
    <w:rsid w:val="006609D0"/>
    <w:rsid w:val="00660E11"/>
    <w:rsid w:val="00660E4F"/>
    <w:rsid w:val="006618E1"/>
    <w:rsid w:val="006619FB"/>
    <w:rsid w:val="00661A0A"/>
    <w:rsid w:val="00661BB7"/>
    <w:rsid w:val="006625C2"/>
    <w:rsid w:val="00662CC8"/>
    <w:rsid w:val="00662F41"/>
    <w:rsid w:val="00663B46"/>
    <w:rsid w:val="00663D9E"/>
    <w:rsid w:val="00664027"/>
    <w:rsid w:val="00664534"/>
    <w:rsid w:val="006645E2"/>
    <w:rsid w:val="00664A23"/>
    <w:rsid w:val="00664F29"/>
    <w:rsid w:val="0066500B"/>
    <w:rsid w:val="00665143"/>
    <w:rsid w:val="006658AD"/>
    <w:rsid w:val="00665BAE"/>
    <w:rsid w:val="00666A36"/>
    <w:rsid w:val="00666FF0"/>
    <w:rsid w:val="00667A08"/>
    <w:rsid w:val="00667B52"/>
    <w:rsid w:val="00670208"/>
    <w:rsid w:val="00670461"/>
    <w:rsid w:val="00670808"/>
    <w:rsid w:val="006709E5"/>
    <w:rsid w:val="00670C4B"/>
    <w:rsid w:val="00670DB0"/>
    <w:rsid w:val="006720CE"/>
    <w:rsid w:val="00672264"/>
    <w:rsid w:val="00672C02"/>
    <w:rsid w:val="00672DAC"/>
    <w:rsid w:val="006732C4"/>
    <w:rsid w:val="006734A8"/>
    <w:rsid w:val="0067367A"/>
    <w:rsid w:val="00673B4A"/>
    <w:rsid w:val="00673EA7"/>
    <w:rsid w:val="00673FA5"/>
    <w:rsid w:val="00674172"/>
    <w:rsid w:val="006744BC"/>
    <w:rsid w:val="00674689"/>
    <w:rsid w:val="00674801"/>
    <w:rsid w:val="00675249"/>
    <w:rsid w:val="00675613"/>
    <w:rsid w:val="0067574B"/>
    <w:rsid w:val="006757B1"/>
    <w:rsid w:val="006758F3"/>
    <w:rsid w:val="00675983"/>
    <w:rsid w:val="00675C40"/>
    <w:rsid w:val="00676071"/>
    <w:rsid w:val="006760E6"/>
    <w:rsid w:val="0067657A"/>
    <w:rsid w:val="0067671E"/>
    <w:rsid w:val="00676A2B"/>
    <w:rsid w:val="00676A6F"/>
    <w:rsid w:val="006771E4"/>
    <w:rsid w:val="0067791E"/>
    <w:rsid w:val="00677C6C"/>
    <w:rsid w:val="00677CF8"/>
    <w:rsid w:val="00677E0F"/>
    <w:rsid w:val="006808BB"/>
    <w:rsid w:val="00681CBF"/>
    <w:rsid w:val="00681D48"/>
    <w:rsid w:val="00681DD6"/>
    <w:rsid w:val="006828A6"/>
    <w:rsid w:val="00682C79"/>
    <w:rsid w:val="0068305D"/>
    <w:rsid w:val="0068310D"/>
    <w:rsid w:val="00683CE7"/>
    <w:rsid w:val="00683EF2"/>
    <w:rsid w:val="00684031"/>
    <w:rsid w:val="0068414F"/>
    <w:rsid w:val="006841FC"/>
    <w:rsid w:val="006842CD"/>
    <w:rsid w:val="00684392"/>
    <w:rsid w:val="00684815"/>
    <w:rsid w:val="00685158"/>
    <w:rsid w:val="00685A19"/>
    <w:rsid w:val="00685B9E"/>
    <w:rsid w:val="00685BAF"/>
    <w:rsid w:val="006865CB"/>
    <w:rsid w:val="00686711"/>
    <w:rsid w:val="0068778C"/>
    <w:rsid w:val="00687EE4"/>
    <w:rsid w:val="00690255"/>
    <w:rsid w:val="0069029F"/>
    <w:rsid w:val="0069097C"/>
    <w:rsid w:val="006913BB"/>
    <w:rsid w:val="0069160E"/>
    <w:rsid w:val="00691ACB"/>
    <w:rsid w:val="00691CBF"/>
    <w:rsid w:val="00691F1E"/>
    <w:rsid w:val="0069229A"/>
    <w:rsid w:val="00692D14"/>
    <w:rsid w:val="006931FA"/>
    <w:rsid w:val="00693302"/>
    <w:rsid w:val="00693989"/>
    <w:rsid w:val="006939B4"/>
    <w:rsid w:val="00694B66"/>
    <w:rsid w:val="00694C9A"/>
    <w:rsid w:val="00694F5E"/>
    <w:rsid w:val="00694F79"/>
    <w:rsid w:val="00694F95"/>
    <w:rsid w:val="00695096"/>
    <w:rsid w:val="006953AC"/>
    <w:rsid w:val="0069548B"/>
    <w:rsid w:val="00695698"/>
    <w:rsid w:val="006957B5"/>
    <w:rsid w:val="006959A6"/>
    <w:rsid w:val="0069635B"/>
    <w:rsid w:val="006966EE"/>
    <w:rsid w:val="00696EC6"/>
    <w:rsid w:val="0069705A"/>
    <w:rsid w:val="00697194"/>
    <w:rsid w:val="00697A9B"/>
    <w:rsid w:val="00697EB8"/>
    <w:rsid w:val="006A0203"/>
    <w:rsid w:val="006A0738"/>
    <w:rsid w:val="006A0A56"/>
    <w:rsid w:val="006A0C7F"/>
    <w:rsid w:val="006A0D89"/>
    <w:rsid w:val="006A0F23"/>
    <w:rsid w:val="006A0F2F"/>
    <w:rsid w:val="006A10D1"/>
    <w:rsid w:val="006A1120"/>
    <w:rsid w:val="006A17A2"/>
    <w:rsid w:val="006A1CD1"/>
    <w:rsid w:val="006A296F"/>
    <w:rsid w:val="006A2F54"/>
    <w:rsid w:val="006A3059"/>
    <w:rsid w:val="006A3139"/>
    <w:rsid w:val="006A3550"/>
    <w:rsid w:val="006A3945"/>
    <w:rsid w:val="006A4169"/>
    <w:rsid w:val="006A443F"/>
    <w:rsid w:val="006A4551"/>
    <w:rsid w:val="006A4727"/>
    <w:rsid w:val="006A48CE"/>
    <w:rsid w:val="006A49E0"/>
    <w:rsid w:val="006A4C93"/>
    <w:rsid w:val="006A4CDF"/>
    <w:rsid w:val="006A4EF9"/>
    <w:rsid w:val="006A4F77"/>
    <w:rsid w:val="006A500A"/>
    <w:rsid w:val="006A52C0"/>
    <w:rsid w:val="006A54E8"/>
    <w:rsid w:val="006A56F4"/>
    <w:rsid w:val="006A59FC"/>
    <w:rsid w:val="006A5E41"/>
    <w:rsid w:val="006A6575"/>
    <w:rsid w:val="006A671E"/>
    <w:rsid w:val="006A6C3D"/>
    <w:rsid w:val="006A6CFF"/>
    <w:rsid w:val="006A6D02"/>
    <w:rsid w:val="006A6EFD"/>
    <w:rsid w:val="006A744C"/>
    <w:rsid w:val="006A759D"/>
    <w:rsid w:val="006A7632"/>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4D6C"/>
    <w:rsid w:val="006B521C"/>
    <w:rsid w:val="006B556C"/>
    <w:rsid w:val="006B557B"/>
    <w:rsid w:val="006B5E95"/>
    <w:rsid w:val="006B627B"/>
    <w:rsid w:val="006B659A"/>
    <w:rsid w:val="006B6740"/>
    <w:rsid w:val="006B736E"/>
    <w:rsid w:val="006B7C6C"/>
    <w:rsid w:val="006C0070"/>
    <w:rsid w:val="006C05A3"/>
    <w:rsid w:val="006C08E2"/>
    <w:rsid w:val="006C099B"/>
    <w:rsid w:val="006C0E01"/>
    <w:rsid w:val="006C0EF9"/>
    <w:rsid w:val="006C0FCB"/>
    <w:rsid w:val="006C1CEB"/>
    <w:rsid w:val="006C1DEF"/>
    <w:rsid w:val="006C2E55"/>
    <w:rsid w:val="006C2F8C"/>
    <w:rsid w:val="006C3020"/>
    <w:rsid w:val="006C3D5B"/>
    <w:rsid w:val="006C3E61"/>
    <w:rsid w:val="006C3E7E"/>
    <w:rsid w:val="006C3FDA"/>
    <w:rsid w:val="006C4222"/>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70"/>
    <w:rsid w:val="006D00CC"/>
    <w:rsid w:val="006D00E6"/>
    <w:rsid w:val="006D01C7"/>
    <w:rsid w:val="006D0437"/>
    <w:rsid w:val="006D0551"/>
    <w:rsid w:val="006D089A"/>
    <w:rsid w:val="006D0B88"/>
    <w:rsid w:val="006D1969"/>
    <w:rsid w:val="006D1D27"/>
    <w:rsid w:val="006D1E79"/>
    <w:rsid w:val="006D2017"/>
    <w:rsid w:val="006D23A0"/>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314"/>
    <w:rsid w:val="006D6772"/>
    <w:rsid w:val="006D6E0D"/>
    <w:rsid w:val="006D6FBA"/>
    <w:rsid w:val="006D70F1"/>
    <w:rsid w:val="006D76B0"/>
    <w:rsid w:val="006D7B84"/>
    <w:rsid w:val="006D7DE0"/>
    <w:rsid w:val="006D7E43"/>
    <w:rsid w:val="006E0A7E"/>
    <w:rsid w:val="006E0AB0"/>
    <w:rsid w:val="006E0EFC"/>
    <w:rsid w:val="006E0F67"/>
    <w:rsid w:val="006E0F8A"/>
    <w:rsid w:val="006E13B0"/>
    <w:rsid w:val="006E13C8"/>
    <w:rsid w:val="006E143E"/>
    <w:rsid w:val="006E17BF"/>
    <w:rsid w:val="006E1932"/>
    <w:rsid w:val="006E1DCB"/>
    <w:rsid w:val="006E21F3"/>
    <w:rsid w:val="006E2646"/>
    <w:rsid w:val="006E27DD"/>
    <w:rsid w:val="006E2A6B"/>
    <w:rsid w:val="006E2D1F"/>
    <w:rsid w:val="006E2EDF"/>
    <w:rsid w:val="006E3186"/>
    <w:rsid w:val="006E3215"/>
    <w:rsid w:val="006E34E1"/>
    <w:rsid w:val="006E3697"/>
    <w:rsid w:val="006E3D20"/>
    <w:rsid w:val="006E3F62"/>
    <w:rsid w:val="006E40DA"/>
    <w:rsid w:val="006E4159"/>
    <w:rsid w:val="006E43B6"/>
    <w:rsid w:val="006E45E4"/>
    <w:rsid w:val="006E4A82"/>
    <w:rsid w:val="006E56A8"/>
    <w:rsid w:val="006E5C38"/>
    <w:rsid w:val="006E5CFB"/>
    <w:rsid w:val="006E5EDD"/>
    <w:rsid w:val="006E5EEB"/>
    <w:rsid w:val="006E6507"/>
    <w:rsid w:val="006E67DA"/>
    <w:rsid w:val="006E6D5E"/>
    <w:rsid w:val="006E7441"/>
    <w:rsid w:val="006E7512"/>
    <w:rsid w:val="006E7B9D"/>
    <w:rsid w:val="006E7BBE"/>
    <w:rsid w:val="006F031E"/>
    <w:rsid w:val="006F0448"/>
    <w:rsid w:val="006F08F5"/>
    <w:rsid w:val="006F0C0D"/>
    <w:rsid w:val="006F0D1E"/>
    <w:rsid w:val="006F15C1"/>
    <w:rsid w:val="006F1791"/>
    <w:rsid w:val="006F1B4D"/>
    <w:rsid w:val="006F1CDF"/>
    <w:rsid w:val="006F1E4F"/>
    <w:rsid w:val="006F1FC4"/>
    <w:rsid w:val="006F2017"/>
    <w:rsid w:val="006F21D0"/>
    <w:rsid w:val="006F2222"/>
    <w:rsid w:val="006F239F"/>
    <w:rsid w:val="006F241B"/>
    <w:rsid w:val="006F27AA"/>
    <w:rsid w:val="006F3560"/>
    <w:rsid w:val="006F35C3"/>
    <w:rsid w:val="006F3750"/>
    <w:rsid w:val="006F3866"/>
    <w:rsid w:val="006F3A60"/>
    <w:rsid w:val="006F41BB"/>
    <w:rsid w:val="006F445A"/>
    <w:rsid w:val="006F48D1"/>
    <w:rsid w:val="006F48E4"/>
    <w:rsid w:val="006F549A"/>
    <w:rsid w:val="006F570F"/>
    <w:rsid w:val="006F571D"/>
    <w:rsid w:val="006F602A"/>
    <w:rsid w:val="006F642E"/>
    <w:rsid w:val="006F6DDA"/>
    <w:rsid w:val="006F6DEA"/>
    <w:rsid w:val="006F7831"/>
    <w:rsid w:val="006F7C9A"/>
    <w:rsid w:val="006F7D53"/>
    <w:rsid w:val="00700220"/>
    <w:rsid w:val="0070026A"/>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173"/>
    <w:rsid w:val="0070553E"/>
    <w:rsid w:val="00705847"/>
    <w:rsid w:val="00705961"/>
    <w:rsid w:val="00705C88"/>
    <w:rsid w:val="00705F7D"/>
    <w:rsid w:val="00706542"/>
    <w:rsid w:val="00706756"/>
    <w:rsid w:val="00706840"/>
    <w:rsid w:val="00706D83"/>
    <w:rsid w:val="00706E24"/>
    <w:rsid w:val="00706F57"/>
    <w:rsid w:val="007079CB"/>
    <w:rsid w:val="00707D60"/>
    <w:rsid w:val="00707DD9"/>
    <w:rsid w:val="00707EEC"/>
    <w:rsid w:val="0071011B"/>
    <w:rsid w:val="00710304"/>
    <w:rsid w:val="00710339"/>
    <w:rsid w:val="00710E89"/>
    <w:rsid w:val="0071137E"/>
    <w:rsid w:val="007116C0"/>
    <w:rsid w:val="007116E8"/>
    <w:rsid w:val="00711DF6"/>
    <w:rsid w:val="0071231D"/>
    <w:rsid w:val="00712A1E"/>
    <w:rsid w:val="00712D22"/>
    <w:rsid w:val="00713006"/>
    <w:rsid w:val="00713067"/>
    <w:rsid w:val="0071311C"/>
    <w:rsid w:val="00713279"/>
    <w:rsid w:val="00713588"/>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986"/>
    <w:rsid w:val="00717AAF"/>
    <w:rsid w:val="00717D4A"/>
    <w:rsid w:val="00717F9A"/>
    <w:rsid w:val="00720119"/>
    <w:rsid w:val="00720381"/>
    <w:rsid w:val="007208C7"/>
    <w:rsid w:val="00720FAB"/>
    <w:rsid w:val="00720FB7"/>
    <w:rsid w:val="00721732"/>
    <w:rsid w:val="00721793"/>
    <w:rsid w:val="007217B0"/>
    <w:rsid w:val="00721F60"/>
    <w:rsid w:val="00722152"/>
    <w:rsid w:val="007223C9"/>
    <w:rsid w:val="007226DA"/>
    <w:rsid w:val="007228FE"/>
    <w:rsid w:val="00722955"/>
    <w:rsid w:val="0072295D"/>
    <w:rsid w:val="00722ACB"/>
    <w:rsid w:val="00722BD6"/>
    <w:rsid w:val="00722E3C"/>
    <w:rsid w:val="00722E3E"/>
    <w:rsid w:val="00723592"/>
    <w:rsid w:val="007237AF"/>
    <w:rsid w:val="00723E3E"/>
    <w:rsid w:val="00724536"/>
    <w:rsid w:val="00724A35"/>
    <w:rsid w:val="00724A6C"/>
    <w:rsid w:val="00724C84"/>
    <w:rsid w:val="00724EA0"/>
    <w:rsid w:val="00725046"/>
    <w:rsid w:val="00725217"/>
    <w:rsid w:val="0072543B"/>
    <w:rsid w:val="00725CD5"/>
    <w:rsid w:val="007262C8"/>
    <w:rsid w:val="0072639E"/>
    <w:rsid w:val="00726615"/>
    <w:rsid w:val="007267FC"/>
    <w:rsid w:val="00726EA7"/>
    <w:rsid w:val="00727026"/>
    <w:rsid w:val="00727104"/>
    <w:rsid w:val="007272C9"/>
    <w:rsid w:val="007275AF"/>
    <w:rsid w:val="00727994"/>
    <w:rsid w:val="00727A2E"/>
    <w:rsid w:val="00727D38"/>
    <w:rsid w:val="00727DFF"/>
    <w:rsid w:val="00727F69"/>
    <w:rsid w:val="00730208"/>
    <w:rsid w:val="00730227"/>
    <w:rsid w:val="00730405"/>
    <w:rsid w:val="007304B2"/>
    <w:rsid w:val="007307E9"/>
    <w:rsid w:val="0073094D"/>
    <w:rsid w:val="00730CBF"/>
    <w:rsid w:val="00730CED"/>
    <w:rsid w:val="007310F9"/>
    <w:rsid w:val="00731114"/>
    <w:rsid w:val="00731241"/>
    <w:rsid w:val="00731398"/>
    <w:rsid w:val="00731509"/>
    <w:rsid w:val="00731677"/>
    <w:rsid w:val="007321EA"/>
    <w:rsid w:val="00732299"/>
    <w:rsid w:val="00732643"/>
    <w:rsid w:val="00732A90"/>
    <w:rsid w:val="00732E32"/>
    <w:rsid w:val="0073318B"/>
    <w:rsid w:val="007336EF"/>
    <w:rsid w:val="00733E87"/>
    <w:rsid w:val="007340A6"/>
    <w:rsid w:val="007343EA"/>
    <w:rsid w:val="0073440B"/>
    <w:rsid w:val="00734629"/>
    <w:rsid w:val="00734A1B"/>
    <w:rsid w:val="00734A9C"/>
    <w:rsid w:val="00734CA1"/>
    <w:rsid w:val="00734D0A"/>
    <w:rsid w:val="0073540F"/>
    <w:rsid w:val="007358BC"/>
    <w:rsid w:val="007358C0"/>
    <w:rsid w:val="00735940"/>
    <w:rsid w:val="00735AF5"/>
    <w:rsid w:val="00735B55"/>
    <w:rsid w:val="00735FD8"/>
    <w:rsid w:val="00736018"/>
    <w:rsid w:val="00737550"/>
    <w:rsid w:val="00737598"/>
    <w:rsid w:val="00737635"/>
    <w:rsid w:val="007377C4"/>
    <w:rsid w:val="00737BF7"/>
    <w:rsid w:val="00737FDE"/>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851"/>
    <w:rsid w:val="007478A0"/>
    <w:rsid w:val="0074797B"/>
    <w:rsid w:val="00750519"/>
    <w:rsid w:val="007506C6"/>
    <w:rsid w:val="0075081F"/>
    <w:rsid w:val="0075083C"/>
    <w:rsid w:val="0075140E"/>
    <w:rsid w:val="007515C1"/>
    <w:rsid w:val="007516E0"/>
    <w:rsid w:val="007516E3"/>
    <w:rsid w:val="00751B9C"/>
    <w:rsid w:val="00751C9C"/>
    <w:rsid w:val="00752BF3"/>
    <w:rsid w:val="00752CD8"/>
    <w:rsid w:val="00752EAC"/>
    <w:rsid w:val="00753180"/>
    <w:rsid w:val="0075384F"/>
    <w:rsid w:val="0075390E"/>
    <w:rsid w:val="00753A3E"/>
    <w:rsid w:val="00753B0C"/>
    <w:rsid w:val="00753B2B"/>
    <w:rsid w:val="00753C2B"/>
    <w:rsid w:val="00753FD4"/>
    <w:rsid w:val="007540D1"/>
    <w:rsid w:val="00754218"/>
    <w:rsid w:val="0075463C"/>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9F6"/>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931"/>
    <w:rsid w:val="00764713"/>
    <w:rsid w:val="007649C8"/>
    <w:rsid w:val="00764E45"/>
    <w:rsid w:val="00765629"/>
    <w:rsid w:val="007657B6"/>
    <w:rsid w:val="00765876"/>
    <w:rsid w:val="0076599B"/>
    <w:rsid w:val="00765AFA"/>
    <w:rsid w:val="00766437"/>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AF9"/>
    <w:rsid w:val="00776559"/>
    <w:rsid w:val="00776867"/>
    <w:rsid w:val="00776D17"/>
    <w:rsid w:val="00776F7F"/>
    <w:rsid w:val="007772EE"/>
    <w:rsid w:val="007774B4"/>
    <w:rsid w:val="0077751C"/>
    <w:rsid w:val="00777A57"/>
    <w:rsid w:val="00777DDA"/>
    <w:rsid w:val="007806BE"/>
    <w:rsid w:val="007806DA"/>
    <w:rsid w:val="0078075B"/>
    <w:rsid w:val="00780A98"/>
    <w:rsid w:val="00780EC9"/>
    <w:rsid w:val="00781AC3"/>
    <w:rsid w:val="00781DDA"/>
    <w:rsid w:val="00782552"/>
    <w:rsid w:val="007826BF"/>
    <w:rsid w:val="00782A09"/>
    <w:rsid w:val="007834FA"/>
    <w:rsid w:val="007837BC"/>
    <w:rsid w:val="0078391A"/>
    <w:rsid w:val="00785033"/>
    <w:rsid w:val="007850B9"/>
    <w:rsid w:val="00785302"/>
    <w:rsid w:val="007854CE"/>
    <w:rsid w:val="00785A36"/>
    <w:rsid w:val="0078604C"/>
    <w:rsid w:val="007863D8"/>
    <w:rsid w:val="00786594"/>
    <w:rsid w:val="00786746"/>
    <w:rsid w:val="00786775"/>
    <w:rsid w:val="00786904"/>
    <w:rsid w:val="00786965"/>
    <w:rsid w:val="00786A21"/>
    <w:rsid w:val="007878F9"/>
    <w:rsid w:val="00787BD1"/>
    <w:rsid w:val="007901E4"/>
    <w:rsid w:val="007903CB"/>
    <w:rsid w:val="0079042D"/>
    <w:rsid w:val="007904A5"/>
    <w:rsid w:val="007904B4"/>
    <w:rsid w:val="00790505"/>
    <w:rsid w:val="00790AE8"/>
    <w:rsid w:val="00790B6E"/>
    <w:rsid w:val="00791DF1"/>
    <w:rsid w:val="007922C8"/>
    <w:rsid w:val="00792427"/>
    <w:rsid w:val="00792952"/>
    <w:rsid w:val="00792C3B"/>
    <w:rsid w:val="00792E35"/>
    <w:rsid w:val="00793032"/>
    <w:rsid w:val="0079381F"/>
    <w:rsid w:val="00793C62"/>
    <w:rsid w:val="00793D30"/>
    <w:rsid w:val="00793E95"/>
    <w:rsid w:val="007940E5"/>
    <w:rsid w:val="007944FF"/>
    <w:rsid w:val="007948B4"/>
    <w:rsid w:val="00794ED5"/>
    <w:rsid w:val="00794F50"/>
    <w:rsid w:val="00795238"/>
    <w:rsid w:val="00795810"/>
    <w:rsid w:val="00795A97"/>
    <w:rsid w:val="00795B64"/>
    <w:rsid w:val="007969FB"/>
    <w:rsid w:val="00797082"/>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2FA"/>
    <w:rsid w:val="007A24B5"/>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DEB"/>
    <w:rsid w:val="007A7ED2"/>
    <w:rsid w:val="007B0642"/>
    <w:rsid w:val="007B0716"/>
    <w:rsid w:val="007B07AD"/>
    <w:rsid w:val="007B089A"/>
    <w:rsid w:val="007B0CCF"/>
    <w:rsid w:val="007B14BE"/>
    <w:rsid w:val="007B2102"/>
    <w:rsid w:val="007B2128"/>
    <w:rsid w:val="007B235D"/>
    <w:rsid w:val="007B2459"/>
    <w:rsid w:val="007B2BAE"/>
    <w:rsid w:val="007B3264"/>
    <w:rsid w:val="007B338C"/>
    <w:rsid w:val="007B3A0D"/>
    <w:rsid w:val="007B3EA3"/>
    <w:rsid w:val="007B43E2"/>
    <w:rsid w:val="007B447F"/>
    <w:rsid w:val="007B4799"/>
    <w:rsid w:val="007B48BB"/>
    <w:rsid w:val="007B4C68"/>
    <w:rsid w:val="007B5554"/>
    <w:rsid w:val="007B5F6B"/>
    <w:rsid w:val="007B6B7C"/>
    <w:rsid w:val="007B6D4F"/>
    <w:rsid w:val="007B6D78"/>
    <w:rsid w:val="007B7529"/>
    <w:rsid w:val="007B78A6"/>
    <w:rsid w:val="007B7BDF"/>
    <w:rsid w:val="007B7CEF"/>
    <w:rsid w:val="007B7F39"/>
    <w:rsid w:val="007C06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1A3"/>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568"/>
    <w:rsid w:val="007D2574"/>
    <w:rsid w:val="007D2647"/>
    <w:rsid w:val="007D2C5A"/>
    <w:rsid w:val="007D2F59"/>
    <w:rsid w:val="007D3780"/>
    <w:rsid w:val="007D46CA"/>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373"/>
    <w:rsid w:val="007D747B"/>
    <w:rsid w:val="007D7C1F"/>
    <w:rsid w:val="007E054B"/>
    <w:rsid w:val="007E0596"/>
    <w:rsid w:val="007E0856"/>
    <w:rsid w:val="007E1181"/>
    <w:rsid w:val="007E1360"/>
    <w:rsid w:val="007E1C3A"/>
    <w:rsid w:val="007E2195"/>
    <w:rsid w:val="007E255D"/>
    <w:rsid w:val="007E2D86"/>
    <w:rsid w:val="007E3266"/>
    <w:rsid w:val="007E3496"/>
    <w:rsid w:val="007E361F"/>
    <w:rsid w:val="007E374E"/>
    <w:rsid w:val="007E3AF6"/>
    <w:rsid w:val="007E3FEC"/>
    <w:rsid w:val="007E44E5"/>
    <w:rsid w:val="007E473E"/>
    <w:rsid w:val="007E4744"/>
    <w:rsid w:val="007E4BCD"/>
    <w:rsid w:val="007E4C12"/>
    <w:rsid w:val="007E4CDF"/>
    <w:rsid w:val="007E5724"/>
    <w:rsid w:val="007E627A"/>
    <w:rsid w:val="007E6390"/>
    <w:rsid w:val="007E6406"/>
    <w:rsid w:val="007E6425"/>
    <w:rsid w:val="007E64D4"/>
    <w:rsid w:val="007E64F4"/>
    <w:rsid w:val="007E6544"/>
    <w:rsid w:val="007E6C69"/>
    <w:rsid w:val="007E72C6"/>
    <w:rsid w:val="007E76FF"/>
    <w:rsid w:val="007E7976"/>
    <w:rsid w:val="007E7BB8"/>
    <w:rsid w:val="007F04D6"/>
    <w:rsid w:val="007F06BC"/>
    <w:rsid w:val="007F08C9"/>
    <w:rsid w:val="007F08E5"/>
    <w:rsid w:val="007F0A62"/>
    <w:rsid w:val="007F0E24"/>
    <w:rsid w:val="007F1516"/>
    <w:rsid w:val="007F164E"/>
    <w:rsid w:val="007F229A"/>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808"/>
    <w:rsid w:val="00800967"/>
    <w:rsid w:val="008009C1"/>
    <w:rsid w:val="00800E18"/>
    <w:rsid w:val="00801702"/>
    <w:rsid w:val="00801B65"/>
    <w:rsid w:val="00801E1C"/>
    <w:rsid w:val="00801F19"/>
    <w:rsid w:val="008020F5"/>
    <w:rsid w:val="008024EB"/>
    <w:rsid w:val="00802E86"/>
    <w:rsid w:val="00802EF1"/>
    <w:rsid w:val="00803A6F"/>
    <w:rsid w:val="00803F62"/>
    <w:rsid w:val="0080402C"/>
    <w:rsid w:val="0080403A"/>
    <w:rsid w:val="008040E5"/>
    <w:rsid w:val="00804186"/>
    <w:rsid w:val="0080428B"/>
    <w:rsid w:val="008046C5"/>
    <w:rsid w:val="00804A37"/>
    <w:rsid w:val="008051EE"/>
    <w:rsid w:val="00805216"/>
    <w:rsid w:val="00805310"/>
    <w:rsid w:val="00805799"/>
    <w:rsid w:val="00805811"/>
    <w:rsid w:val="00805821"/>
    <w:rsid w:val="00805D93"/>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21C"/>
    <w:rsid w:val="0081247E"/>
    <w:rsid w:val="00812510"/>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4D4"/>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781"/>
    <w:rsid w:val="00821916"/>
    <w:rsid w:val="00821A0C"/>
    <w:rsid w:val="00821F78"/>
    <w:rsid w:val="0082218F"/>
    <w:rsid w:val="00822656"/>
    <w:rsid w:val="0082278B"/>
    <w:rsid w:val="00822B25"/>
    <w:rsid w:val="00822F0D"/>
    <w:rsid w:val="00823171"/>
    <w:rsid w:val="0082353B"/>
    <w:rsid w:val="00823BE0"/>
    <w:rsid w:val="00823BFD"/>
    <w:rsid w:val="00823C7B"/>
    <w:rsid w:val="0082410A"/>
    <w:rsid w:val="0082465B"/>
    <w:rsid w:val="0082469D"/>
    <w:rsid w:val="00824861"/>
    <w:rsid w:val="00824899"/>
    <w:rsid w:val="0082520C"/>
    <w:rsid w:val="0082520E"/>
    <w:rsid w:val="008252C7"/>
    <w:rsid w:val="008254FC"/>
    <w:rsid w:val="00825598"/>
    <w:rsid w:val="0082595F"/>
    <w:rsid w:val="008260CD"/>
    <w:rsid w:val="00826EEE"/>
    <w:rsid w:val="00827257"/>
    <w:rsid w:val="00830956"/>
    <w:rsid w:val="0083122D"/>
    <w:rsid w:val="0083139A"/>
    <w:rsid w:val="00831BD7"/>
    <w:rsid w:val="00832564"/>
    <w:rsid w:val="008331F3"/>
    <w:rsid w:val="008337DE"/>
    <w:rsid w:val="00833911"/>
    <w:rsid w:val="00834673"/>
    <w:rsid w:val="00834839"/>
    <w:rsid w:val="00834929"/>
    <w:rsid w:val="00834A47"/>
    <w:rsid w:val="00834F58"/>
    <w:rsid w:val="00835EB6"/>
    <w:rsid w:val="00835FA9"/>
    <w:rsid w:val="00836E6D"/>
    <w:rsid w:val="00837753"/>
    <w:rsid w:val="00837B79"/>
    <w:rsid w:val="00837D4A"/>
    <w:rsid w:val="00840030"/>
    <w:rsid w:val="00840364"/>
    <w:rsid w:val="00840E10"/>
    <w:rsid w:val="0084157B"/>
    <w:rsid w:val="00841BC4"/>
    <w:rsid w:val="00841BE7"/>
    <w:rsid w:val="00841EBF"/>
    <w:rsid w:val="00841F94"/>
    <w:rsid w:val="008423A9"/>
    <w:rsid w:val="00842A1C"/>
    <w:rsid w:val="00842B3D"/>
    <w:rsid w:val="00842CAD"/>
    <w:rsid w:val="00842E4F"/>
    <w:rsid w:val="00842F08"/>
    <w:rsid w:val="00842F4C"/>
    <w:rsid w:val="00843AEC"/>
    <w:rsid w:val="00844295"/>
    <w:rsid w:val="008443D9"/>
    <w:rsid w:val="00844A5E"/>
    <w:rsid w:val="00844C48"/>
    <w:rsid w:val="008450A9"/>
    <w:rsid w:val="0084571A"/>
    <w:rsid w:val="008457D5"/>
    <w:rsid w:val="008459D0"/>
    <w:rsid w:val="00845CE8"/>
    <w:rsid w:val="0084629B"/>
    <w:rsid w:val="0084679C"/>
    <w:rsid w:val="00846B71"/>
    <w:rsid w:val="00846DA9"/>
    <w:rsid w:val="00847241"/>
    <w:rsid w:val="008475C9"/>
    <w:rsid w:val="00847ABD"/>
    <w:rsid w:val="00847AE9"/>
    <w:rsid w:val="00847BAB"/>
    <w:rsid w:val="00850073"/>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DE8"/>
    <w:rsid w:val="0085348E"/>
    <w:rsid w:val="008534D0"/>
    <w:rsid w:val="0085364E"/>
    <w:rsid w:val="0085367B"/>
    <w:rsid w:val="0085378A"/>
    <w:rsid w:val="008537FB"/>
    <w:rsid w:val="008538D9"/>
    <w:rsid w:val="00853BB6"/>
    <w:rsid w:val="00854058"/>
    <w:rsid w:val="0085405B"/>
    <w:rsid w:val="00854335"/>
    <w:rsid w:val="008545B6"/>
    <w:rsid w:val="00854690"/>
    <w:rsid w:val="0085494D"/>
    <w:rsid w:val="00854CC9"/>
    <w:rsid w:val="00854DF0"/>
    <w:rsid w:val="00855D97"/>
    <w:rsid w:val="00855F92"/>
    <w:rsid w:val="0085605D"/>
    <w:rsid w:val="0085614C"/>
    <w:rsid w:val="00856228"/>
    <w:rsid w:val="00856260"/>
    <w:rsid w:val="008564A4"/>
    <w:rsid w:val="008565D9"/>
    <w:rsid w:val="008567F1"/>
    <w:rsid w:val="008568C8"/>
    <w:rsid w:val="00856933"/>
    <w:rsid w:val="00856D51"/>
    <w:rsid w:val="008576CB"/>
    <w:rsid w:val="00857BCE"/>
    <w:rsid w:val="00857FB0"/>
    <w:rsid w:val="00860105"/>
    <w:rsid w:val="00860691"/>
    <w:rsid w:val="00860E44"/>
    <w:rsid w:val="008610E8"/>
    <w:rsid w:val="00861417"/>
    <w:rsid w:val="00861714"/>
    <w:rsid w:val="008619C1"/>
    <w:rsid w:val="00861AFB"/>
    <w:rsid w:val="00862654"/>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C91"/>
    <w:rsid w:val="008650CF"/>
    <w:rsid w:val="00865ADC"/>
    <w:rsid w:val="00865EFB"/>
    <w:rsid w:val="00865F92"/>
    <w:rsid w:val="008667BE"/>
    <w:rsid w:val="00866B4E"/>
    <w:rsid w:val="00866BD3"/>
    <w:rsid w:val="0086708E"/>
    <w:rsid w:val="0086723C"/>
    <w:rsid w:val="00867279"/>
    <w:rsid w:val="008674C1"/>
    <w:rsid w:val="0086756A"/>
    <w:rsid w:val="0086784E"/>
    <w:rsid w:val="008678B4"/>
    <w:rsid w:val="00867AAE"/>
    <w:rsid w:val="0087005E"/>
    <w:rsid w:val="0087037D"/>
    <w:rsid w:val="008706F2"/>
    <w:rsid w:val="00870797"/>
    <w:rsid w:val="008709ED"/>
    <w:rsid w:val="00870AF0"/>
    <w:rsid w:val="0087107B"/>
    <w:rsid w:val="008713FD"/>
    <w:rsid w:val="008716C9"/>
    <w:rsid w:val="00871827"/>
    <w:rsid w:val="00871A56"/>
    <w:rsid w:val="00871C4A"/>
    <w:rsid w:val="00871D62"/>
    <w:rsid w:val="00871F24"/>
    <w:rsid w:val="008721DB"/>
    <w:rsid w:val="008726B6"/>
    <w:rsid w:val="00872C75"/>
    <w:rsid w:val="00873021"/>
    <w:rsid w:val="008731C6"/>
    <w:rsid w:val="008736E4"/>
    <w:rsid w:val="00873B2B"/>
    <w:rsid w:val="0087407E"/>
    <w:rsid w:val="00874659"/>
    <w:rsid w:val="008749CF"/>
    <w:rsid w:val="00874B28"/>
    <w:rsid w:val="00874C37"/>
    <w:rsid w:val="00874EB9"/>
    <w:rsid w:val="00874F5B"/>
    <w:rsid w:val="00875033"/>
    <w:rsid w:val="00875071"/>
    <w:rsid w:val="0087512D"/>
    <w:rsid w:val="00875359"/>
    <w:rsid w:val="00875E57"/>
    <w:rsid w:val="00875FAD"/>
    <w:rsid w:val="00876181"/>
    <w:rsid w:val="00876388"/>
    <w:rsid w:val="008768C0"/>
    <w:rsid w:val="00876DA7"/>
    <w:rsid w:val="00876F2C"/>
    <w:rsid w:val="008770C4"/>
    <w:rsid w:val="008774EC"/>
    <w:rsid w:val="00877513"/>
    <w:rsid w:val="0087760F"/>
    <w:rsid w:val="00877AFB"/>
    <w:rsid w:val="00877BA7"/>
    <w:rsid w:val="00877D1A"/>
    <w:rsid w:val="00877D80"/>
    <w:rsid w:val="00877E67"/>
    <w:rsid w:val="00877EFF"/>
    <w:rsid w:val="00877F45"/>
    <w:rsid w:val="00880A4D"/>
    <w:rsid w:val="00880C30"/>
    <w:rsid w:val="00880C65"/>
    <w:rsid w:val="00880E64"/>
    <w:rsid w:val="00881072"/>
    <w:rsid w:val="00881801"/>
    <w:rsid w:val="00881D8C"/>
    <w:rsid w:val="008821F5"/>
    <w:rsid w:val="008824BD"/>
    <w:rsid w:val="008824F8"/>
    <w:rsid w:val="008826D7"/>
    <w:rsid w:val="00882AF6"/>
    <w:rsid w:val="0088310B"/>
    <w:rsid w:val="0088327F"/>
    <w:rsid w:val="008837A7"/>
    <w:rsid w:val="00883B05"/>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9BE"/>
    <w:rsid w:val="00894D7B"/>
    <w:rsid w:val="00894DA8"/>
    <w:rsid w:val="00894EAF"/>
    <w:rsid w:val="00895027"/>
    <w:rsid w:val="008950F2"/>
    <w:rsid w:val="008950F5"/>
    <w:rsid w:val="008952FC"/>
    <w:rsid w:val="00896A1D"/>
    <w:rsid w:val="00896DC8"/>
    <w:rsid w:val="0089717C"/>
    <w:rsid w:val="00897218"/>
    <w:rsid w:val="00897674"/>
    <w:rsid w:val="00897711"/>
    <w:rsid w:val="00897A36"/>
    <w:rsid w:val="00897D3B"/>
    <w:rsid w:val="008A0536"/>
    <w:rsid w:val="008A1111"/>
    <w:rsid w:val="008A1998"/>
    <w:rsid w:val="008A1EF4"/>
    <w:rsid w:val="008A219C"/>
    <w:rsid w:val="008A22E4"/>
    <w:rsid w:val="008A2347"/>
    <w:rsid w:val="008A2AA5"/>
    <w:rsid w:val="008A2CDE"/>
    <w:rsid w:val="008A3321"/>
    <w:rsid w:val="008A36DD"/>
    <w:rsid w:val="008A39A0"/>
    <w:rsid w:val="008A3BE1"/>
    <w:rsid w:val="008A3D50"/>
    <w:rsid w:val="008A3E0A"/>
    <w:rsid w:val="008A3E25"/>
    <w:rsid w:val="008A4217"/>
    <w:rsid w:val="008A4F28"/>
    <w:rsid w:val="008A5391"/>
    <w:rsid w:val="008A5791"/>
    <w:rsid w:val="008A5EF9"/>
    <w:rsid w:val="008A6413"/>
    <w:rsid w:val="008A6424"/>
    <w:rsid w:val="008A6558"/>
    <w:rsid w:val="008A6C2B"/>
    <w:rsid w:val="008A71C9"/>
    <w:rsid w:val="008A7E4C"/>
    <w:rsid w:val="008A7FB7"/>
    <w:rsid w:val="008B0035"/>
    <w:rsid w:val="008B0730"/>
    <w:rsid w:val="008B073C"/>
    <w:rsid w:val="008B0B49"/>
    <w:rsid w:val="008B0CB1"/>
    <w:rsid w:val="008B0CB7"/>
    <w:rsid w:val="008B0CB9"/>
    <w:rsid w:val="008B1270"/>
    <w:rsid w:val="008B1371"/>
    <w:rsid w:val="008B1947"/>
    <w:rsid w:val="008B1A01"/>
    <w:rsid w:val="008B20DF"/>
    <w:rsid w:val="008B23B0"/>
    <w:rsid w:val="008B2582"/>
    <w:rsid w:val="008B2821"/>
    <w:rsid w:val="008B2B03"/>
    <w:rsid w:val="008B2E0A"/>
    <w:rsid w:val="008B2F52"/>
    <w:rsid w:val="008B3434"/>
    <w:rsid w:val="008B35FE"/>
    <w:rsid w:val="008B36B1"/>
    <w:rsid w:val="008B4192"/>
    <w:rsid w:val="008B4221"/>
    <w:rsid w:val="008B4246"/>
    <w:rsid w:val="008B4533"/>
    <w:rsid w:val="008B46D9"/>
    <w:rsid w:val="008B48B6"/>
    <w:rsid w:val="008B4B02"/>
    <w:rsid w:val="008B4F7E"/>
    <w:rsid w:val="008B51D9"/>
    <w:rsid w:val="008B5E97"/>
    <w:rsid w:val="008B5FBE"/>
    <w:rsid w:val="008B60BA"/>
    <w:rsid w:val="008B6273"/>
    <w:rsid w:val="008B6367"/>
    <w:rsid w:val="008B65D7"/>
    <w:rsid w:val="008B6606"/>
    <w:rsid w:val="008B697C"/>
    <w:rsid w:val="008B6D72"/>
    <w:rsid w:val="008B72B2"/>
    <w:rsid w:val="008B73A9"/>
    <w:rsid w:val="008B73B7"/>
    <w:rsid w:val="008B7F60"/>
    <w:rsid w:val="008B7F7A"/>
    <w:rsid w:val="008C0167"/>
    <w:rsid w:val="008C13A6"/>
    <w:rsid w:val="008C1FD7"/>
    <w:rsid w:val="008C2061"/>
    <w:rsid w:val="008C206E"/>
    <w:rsid w:val="008C21F6"/>
    <w:rsid w:val="008C230B"/>
    <w:rsid w:val="008C26BB"/>
    <w:rsid w:val="008C27AC"/>
    <w:rsid w:val="008C2C16"/>
    <w:rsid w:val="008C3081"/>
    <w:rsid w:val="008C3308"/>
    <w:rsid w:val="008C34B4"/>
    <w:rsid w:val="008C3586"/>
    <w:rsid w:val="008C3987"/>
    <w:rsid w:val="008C3C67"/>
    <w:rsid w:val="008C440D"/>
    <w:rsid w:val="008C452B"/>
    <w:rsid w:val="008C4954"/>
    <w:rsid w:val="008C4DEF"/>
    <w:rsid w:val="008C4FB0"/>
    <w:rsid w:val="008C5010"/>
    <w:rsid w:val="008C5580"/>
    <w:rsid w:val="008C58E1"/>
    <w:rsid w:val="008C606A"/>
    <w:rsid w:val="008C6211"/>
    <w:rsid w:val="008C6466"/>
    <w:rsid w:val="008C67CC"/>
    <w:rsid w:val="008C6922"/>
    <w:rsid w:val="008C76EA"/>
    <w:rsid w:val="008C7874"/>
    <w:rsid w:val="008C7B72"/>
    <w:rsid w:val="008C7FEC"/>
    <w:rsid w:val="008D00CA"/>
    <w:rsid w:val="008D01F2"/>
    <w:rsid w:val="008D058C"/>
    <w:rsid w:val="008D0796"/>
    <w:rsid w:val="008D0BAF"/>
    <w:rsid w:val="008D0DE9"/>
    <w:rsid w:val="008D16A4"/>
    <w:rsid w:val="008D1769"/>
    <w:rsid w:val="008D18F8"/>
    <w:rsid w:val="008D1900"/>
    <w:rsid w:val="008D1946"/>
    <w:rsid w:val="008D1C85"/>
    <w:rsid w:val="008D1E4E"/>
    <w:rsid w:val="008D209C"/>
    <w:rsid w:val="008D24ED"/>
    <w:rsid w:val="008D2B23"/>
    <w:rsid w:val="008D2C40"/>
    <w:rsid w:val="008D33B1"/>
    <w:rsid w:val="008D37AD"/>
    <w:rsid w:val="008D3AD4"/>
    <w:rsid w:val="008D4613"/>
    <w:rsid w:val="008D46DF"/>
    <w:rsid w:val="008D476D"/>
    <w:rsid w:val="008D4C2B"/>
    <w:rsid w:val="008D4F98"/>
    <w:rsid w:val="008D5016"/>
    <w:rsid w:val="008D53CE"/>
    <w:rsid w:val="008D5429"/>
    <w:rsid w:val="008D5F13"/>
    <w:rsid w:val="008D60CF"/>
    <w:rsid w:val="008D6D61"/>
    <w:rsid w:val="008D6F33"/>
    <w:rsid w:val="008D7135"/>
    <w:rsid w:val="008D71DE"/>
    <w:rsid w:val="008D71FC"/>
    <w:rsid w:val="008D72EB"/>
    <w:rsid w:val="008D7AB5"/>
    <w:rsid w:val="008E0174"/>
    <w:rsid w:val="008E0504"/>
    <w:rsid w:val="008E0524"/>
    <w:rsid w:val="008E052A"/>
    <w:rsid w:val="008E0895"/>
    <w:rsid w:val="008E0BD1"/>
    <w:rsid w:val="008E1385"/>
    <w:rsid w:val="008E140B"/>
    <w:rsid w:val="008E143A"/>
    <w:rsid w:val="008E144F"/>
    <w:rsid w:val="008E1460"/>
    <w:rsid w:val="008E14F1"/>
    <w:rsid w:val="008E176E"/>
    <w:rsid w:val="008E1828"/>
    <w:rsid w:val="008E20A5"/>
    <w:rsid w:val="008E21F5"/>
    <w:rsid w:val="008E28FE"/>
    <w:rsid w:val="008E2976"/>
    <w:rsid w:val="008E2C91"/>
    <w:rsid w:val="008E2D1B"/>
    <w:rsid w:val="008E33E7"/>
    <w:rsid w:val="008E3DE9"/>
    <w:rsid w:val="008E3EE1"/>
    <w:rsid w:val="008E42BF"/>
    <w:rsid w:val="008E449F"/>
    <w:rsid w:val="008E46BC"/>
    <w:rsid w:val="008E4DED"/>
    <w:rsid w:val="008E528D"/>
    <w:rsid w:val="008E52D9"/>
    <w:rsid w:val="008E5400"/>
    <w:rsid w:val="008E583F"/>
    <w:rsid w:val="008E585A"/>
    <w:rsid w:val="008E5BBB"/>
    <w:rsid w:val="008E5EED"/>
    <w:rsid w:val="008E6C55"/>
    <w:rsid w:val="008E6E16"/>
    <w:rsid w:val="008E6FD6"/>
    <w:rsid w:val="008E7418"/>
    <w:rsid w:val="008E75D3"/>
    <w:rsid w:val="008E7B2E"/>
    <w:rsid w:val="008F0168"/>
    <w:rsid w:val="008F05EA"/>
    <w:rsid w:val="008F08B8"/>
    <w:rsid w:val="008F0B29"/>
    <w:rsid w:val="008F0C57"/>
    <w:rsid w:val="008F0C9C"/>
    <w:rsid w:val="008F0CFD"/>
    <w:rsid w:val="008F0DE7"/>
    <w:rsid w:val="008F0F46"/>
    <w:rsid w:val="008F1536"/>
    <w:rsid w:val="008F1635"/>
    <w:rsid w:val="008F16EC"/>
    <w:rsid w:val="008F18BC"/>
    <w:rsid w:val="008F1A91"/>
    <w:rsid w:val="008F2087"/>
    <w:rsid w:val="008F28CA"/>
    <w:rsid w:val="008F2F52"/>
    <w:rsid w:val="008F312A"/>
    <w:rsid w:val="008F410E"/>
    <w:rsid w:val="008F4198"/>
    <w:rsid w:val="008F4430"/>
    <w:rsid w:val="008F4598"/>
    <w:rsid w:val="008F4CC3"/>
    <w:rsid w:val="008F555D"/>
    <w:rsid w:val="008F5B6A"/>
    <w:rsid w:val="008F5C6E"/>
    <w:rsid w:val="008F6097"/>
    <w:rsid w:val="008F6221"/>
    <w:rsid w:val="008F6669"/>
    <w:rsid w:val="008F6AD1"/>
    <w:rsid w:val="008F6EFA"/>
    <w:rsid w:val="008F70F6"/>
    <w:rsid w:val="008F72B1"/>
    <w:rsid w:val="008F774C"/>
    <w:rsid w:val="008F7C41"/>
    <w:rsid w:val="008F7E1F"/>
    <w:rsid w:val="008F7F28"/>
    <w:rsid w:val="00900607"/>
    <w:rsid w:val="009006BC"/>
    <w:rsid w:val="009007B3"/>
    <w:rsid w:val="009009DC"/>
    <w:rsid w:val="00900A0D"/>
    <w:rsid w:val="00900BBF"/>
    <w:rsid w:val="00900F5C"/>
    <w:rsid w:val="0090162E"/>
    <w:rsid w:val="00901AF9"/>
    <w:rsid w:val="00901F06"/>
    <w:rsid w:val="00902495"/>
    <w:rsid w:val="00902B64"/>
    <w:rsid w:val="00902C40"/>
    <w:rsid w:val="00902C86"/>
    <w:rsid w:val="00902C8F"/>
    <w:rsid w:val="00903326"/>
    <w:rsid w:val="00903921"/>
    <w:rsid w:val="00903B82"/>
    <w:rsid w:val="00903E1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5B2"/>
    <w:rsid w:val="00906878"/>
    <w:rsid w:val="009071DE"/>
    <w:rsid w:val="00907DB6"/>
    <w:rsid w:val="00910312"/>
    <w:rsid w:val="009103F8"/>
    <w:rsid w:val="00910720"/>
    <w:rsid w:val="00910A1A"/>
    <w:rsid w:val="009110D5"/>
    <w:rsid w:val="00911108"/>
    <w:rsid w:val="009112D5"/>
    <w:rsid w:val="00911B82"/>
    <w:rsid w:val="00911D29"/>
    <w:rsid w:val="0091234D"/>
    <w:rsid w:val="0091248D"/>
    <w:rsid w:val="00912668"/>
    <w:rsid w:val="00912E0D"/>
    <w:rsid w:val="00912E2D"/>
    <w:rsid w:val="00913665"/>
    <w:rsid w:val="00913926"/>
    <w:rsid w:val="00913B1A"/>
    <w:rsid w:val="00913B82"/>
    <w:rsid w:val="0091448B"/>
    <w:rsid w:val="00914BEF"/>
    <w:rsid w:val="00915590"/>
    <w:rsid w:val="0091597A"/>
    <w:rsid w:val="00915B26"/>
    <w:rsid w:val="009163C2"/>
    <w:rsid w:val="009168B5"/>
    <w:rsid w:val="00916E86"/>
    <w:rsid w:val="00917181"/>
    <w:rsid w:val="00917B98"/>
    <w:rsid w:val="00917F71"/>
    <w:rsid w:val="0092000A"/>
    <w:rsid w:val="0092014D"/>
    <w:rsid w:val="00920499"/>
    <w:rsid w:val="009204F5"/>
    <w:rsid w:val="009206AC"/>
    <w:rsid w:val="00920E0C"/>
    <w:rsid w:val="00920F20"/>
    <w:rsid w:val="00921474"/>
    <w:rsid w:val="009218A7"/>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90E"/>
    <w:rsid w:val="00925102"/>
    <w:rsid w:val="009251B4"/>
    <w:rsid w:val="00925B19"/>
    <w:rsid w:val="00925C46"/>
    <w:rsid w:val="00925CD9"/>
    <w:rsid w:val="00925E05"/>
    <w:rsid w:val="00925ED6"/>
    <w:rsid w:val="009266E2"/>
    <w:rsid w:val="00926734"/>
    <w:rsid w:val="0092680D"/>
    <w:rsid w:val="00926852"/>
    <w:rsid w:val="00926AE7"/>
    <w:rsid w:val="00926B3E"/>
    <w:rsid w:val="00926CB2"/>
    <w:rsid w:val="0092701C"/>
    <w:rsid w:val="0092735A"/>
    <w:rsid w:val="00927CC0"/>
    <w:rsid w:val="00927F32"/>
    <w:rsid w:val="00930400"/>
    <w:rsid w:val="0093067A"/>
    <w:rsid w:val="00931669"/>
    <w:rsid w:val="00931774"/>
    <w:rsid w:val="009321B9"/>
    <w:rsid w:val="00932408"/>
    <w:rsid w:val="00932668"/>
    <w:rsid w:val="00932678"/>
    <w:rsid w:val="0093289A"/>
    <w:rsid w:val="00932CD3"/>
    <w:rsid w:val="00932D2D"/>
    <w:rsid w:val="00932DEC"/>
    <w:rsid w:val="00932FBF"/>
    <w:rsid w:val="009331EB"/>
    <w:rsid w:val="009333C3"/>
    <w:rsid w:val="0093386D"/>
    <w:rsid w:val="009339B1"/>
    <w:rsid w:val="00933BA9"/>
    <w:rsid w:val="00933EBC"/>
    <w:rsid w:val="00933F8C"/>
    <w:rsid w:val="00933FDA"/>
    <w:rsid w:val="009347CF"/>
    <w:rsid w:val="00934A0E"/>
    <w:rsid w:val="00934C61"/>
    <w:rsid w:val="0093512C"/>
    <w:rsid w:val="009355E8"/>
    <w:rsid w:val="00935B7F"/>
    <w:rsid w:val="00936537"/>
    <w:rsid w:val="00936709"/>
    <w:rsid w:val="009371F7"/>
    <w:rsid w:val="00937855"/>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8E5"/>
    <w:rsid w:val="00945D51"/>
    <w:rsid w:val="009464BD"/>
    <w:rsid w:val="009465FA"/>
    <w:rsid w:val="009467EE"/>
    <w:rsid w:val="00946A68"/>
    <w:rsid w:val="00946D7D"/>
    <w:rsid w:val="009474F9"/>
    <w:rsid w:val="009475BE"/>
    <w:rsid w:val="00950148"/>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4E77"/>
    <w:rsid w:val="00954FD3"/>
    <w:rsid w:val="00955364"/>
    <w:rsid w:val="009558CB"/>
    <w:rsid w:val="00955B08"/>
    <w:rsid w:val="00955EB0"/>
    <w:rsid w:val="00956051"/>
    <w:rsid w:val="009565CC"/>
    <w:rsid w:val="00956975"/>
    <w:rsid w:val="00956DB4"/>
    <w:rsid w:val="009577E3"/>
    <w:rsid w:val="00957820"/>
    <w:rsid w:val="00957A95"/>
    <w:rsid w:val="00957C05"/>
    <w:rsid w:val="00957C91"/>
    <w:rsid w:val="00957EA5"/>
    <w:rsid w:val="009605D4"/>
    <w:rsid w:val="00960D7D"/>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68"/>
    <w:rsid w:val="00964D77"/>
    <w:rsid w:val="00965931"/>
    <w:rsid w:val="00965AEB"/>
    <w:rsid w:val="00965B93"/>
    <w:rsid w:val="00965F46"/>
    <w:rsid w:val="0096601E"/>
    <w:rsid w:val="0096608B"/>
    <w:rsid w:val="00966A52"/>
    <w:rsid w:val="00966DC2"/>
    <w:rsid w:val="00966ED3"/>
    <w:rsid w:val="00966F48"/>
    <w:rsid w:val="00966FDF"/>
    <w:rsid w:val="00967248"/>
    <w:rsid w:val="0096767D"/>
    <w:rsid w:val="00967D72"/>
    <w:rsid w:val="00967F90"/>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B42"/>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45D"/>
    <w:rsid w:val="00980546"/>
    <w:rsid w:val="0098056A"/>
    <w:rsid w:val="009808EA"/>
    <w:rsid w:val="00981349"/>
    <w:rsid w:val="00981782"/>
    <w:rsid w:val="009818B8"/>
    <w:rsid w:val="00981BE0"/>
    <w:rsid w:val="00981DC1"/>
    <w:rsid w:val="00981EFA"/>
    <w:rsid w:val="00982070"/>
    <w:rsid w:val="009821EF"/>
    <w:rsid w:val="009832B9"/>
    <w:rsid w:val="009833A8"/>
    <w:rsid w:val="009833C9"/>
    <w:rsid w:val="00983B15"/>
    <w:rsid w:val="00983B9D"/>
    <w:rsid w:val="0098440C"/>
    <w:rsid w:val="00984938"/>
    <w:rsid w:val="00985172"/>
    <w:rsid w:val="0098526A"/>
    <w:rsid w:val="00985529"/>
    <w:rsid w:val="00985669"/>
    <w:rsid w:val="00985FCA"/>
    <w:rsid w:val="0098669F"/>
    <w:rsid w:val="009867A8"/>
    <w:rsid w:val="00986F3D"/>
    <w:rsid w:val="00987239"/>
    <w:rsid w:val="0098738E"/>
    <w:rsid w:val="00987F9A"/>
    <w:rsid w:val="00990043"/>
    <w:rsid w:val="00990690"/>
    <w:rsid w:val="00990957"/>
    <w:rsid w:val="00990ABC"/>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9C0"/>
    <w:rsid w:val="00994B96"/>
    <w:rsid w:val="00994BFF"/>
    <w:rsid w:val="00994DCC"/>
    <w:rsid w:val="00994E95"/>
    <w:rsid w:val="0099520B"/>
    <w:rsid w:val="0099526F"/>
    <w:rsid w:val="009957A0"/>
    <w:rsid w:val="00995A49"/>
    <w:rsid w:val="00995AA6"/>
    <w:rsid w:val="0099622F"/>
    <w:rsid w:val="00996EC8"/>
    <w:rsid w:val="009977EB"/>
    <w:rsid w:val="00997855"/>
    <w:rsid w:val="0099791F"/>
    <w:rsid w:val="00997B9E"/>
    <w:rsid w:val="00997DA3"/>
    <w:rsid w:val="00997FBB"/>
    <w:rsid w:val="009A0144"/>
    <w:rsid w:val="009A0881"/>
    <w:rsid w:val="009A09D8"/>
    <w:rsid w:val="009A0DC0"/>
    <w:rsid w:val="009A10B5"/>
    <w:rsid w:val="009A11E6"/>
    <w:rsid w:val="009A1A14"/>
    <w:rsid w:val="009A273C"/>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2D"/>
    <w:rsid w:val="009A6D33"/>
    <w:rsid w:val="009A6FAB"/>
    <w:rsid w:val="009A7199"/>
    <w:rsid w:val="009A7244"/>
    <w:rsid w:val="009A76CE"/>
    <w:rsid w:val="009A7A41"/>
    <w:rsid w:val="009A7D05"/>
    <w:rsid w:val="009A7EBE"/>
    <w:rsid w:val="009B04B9"/>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7BD"/>
    <w:rsid w:val="009B2CFB"/>
    <w:rsid w:val="009B2F82"/>
    <w:rsid w:val="009B30FE"/>
    <w:rsid w:val="009B320B"/>
    <w:rsid w:val="009B3371"/>
    <w:rsid w:val="009B3553"/>
    <w:rsid w:val="009B380E"/>
    <w:rsid w:val="009B38B3"/>
    <w:rsid w:val="009B3D65"/>
    <w:rsid w:val="009B3E2F"/>
    <w:rsid w:val="009B4337"/>
    <w:rsid w:val="009B43A2"/>
    <w:rsid w:val="009B47D1"/>
    <w:rsid w:val="009B4AE7"/>
    <w:rsid w:val="009B4DE6"/>
    <w:rsid w:val="009B4E38"/>
    <w:rsid w:val="009B4E99"/>
    <w:rsid w:val="009B6426"/>
    <w:rsid w:val="009B686A"/>
    <w:rsid w:val="009B6B56"/>
    <w:rsid w:val="009B6BE5"/>
    <w:rsid w:val="009B6C48"/>
    <w:rsid w:val="009B6CC4"/>
    <w:rsid w:val="009B6CF1"/>
    <w:rsid w:val="009B6E6A"/>
    <w:rsid w:val="009B7D7F"/>
    <w:rsid w:val="009B7E8B"/>
    <w:rsid w:val="009C0057"/>
    <w:rsid w:val="009C052A"/>
    <w:rsid w:val="009C0A47"/>
    <w:rsid w:val="009C0BD9"/>
    <w:rsid w:val="009C0D01"/>
    <w:rsid w:val="009C0DB9"/>
    <w:rsid w:val="009C104B"/>
    <w:rsid w:val="009C1091"/>
    <w:rsid w:val="009C18C6"/>
    <w:rsid w:val="009C192B"/>
    <w:rsid w:val="009C1ED7"/>
    <w:rsid w:val="009C2179"/>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8B9"/>
    <w:rsid w:val="009D29C4"/>
    <w:rsid w:val="009D2AF4"/>
    <w:rsid w:val="009D2B90"/>
    <w:rsid w:val="009D2FB1"/>
    <w:rsid w:val="009D3699"/>
    <w:rsid w:val="009D3D43"/>
    <w:rsid w:val="009D4035"/>
    <w:rsid w:val="009D42DA"/>
    <w:rsid w:val="009D4543"/>
    <w:rsid w:val="009D4A6E"/>
    <w:rsid w:val="009D4B17"/>
    <w:rsid w:val="009D4B46"/>
    <w:rsid w:val="009D4C89"/>
    <w:rsid w:val="009D565E"/>
    <w:rsid w:val="009D5749"/>
    <w:rsid w:val="009D5973"/>
    <w:rsid w:val="009D5A6F"/>
    <w:rsid w:val="009D639F"/>
    <w:rsid w:val="009D6CD8"/>
    <w:rsid w:val="009D6D05"/>
    <w:rsid w:val="009D74B5"/>
    <w:rsid w:val="009D7604"/>
    <w:rsid w:val="009D791C"/>
    <w:rsid w:val="009D7B3C"/>
    <w:rsid w:val="009D7C04"/>
    <w:rsid w:val="009D7C29"/>
    <w:rsid w:val="009E00BF"/>
    <w:rsid w:val="009E0408"/>
    <w:rsid w:val="009E0772"/>
    <w:rsid w:val="009E0E9B"/>
    <w:rsid w:val="009E1340"/>
    <w:rsid w:val="009E180F"/>
    <w:rsid w:val="009E19DA"/>
    <w:rsid w:val="009E1E91"/>
    <w:rsid w:val="009E215B"/>
    <w:rsid w:val="009E2308"/>
    <w:rsid w:val="009E23DB"/>
    <w:rsid w:val="009E285D"/>
    <w:rsid w:val="009E29C5"/>
    <w:rsid w:val="009E2BC8"/>
    <w:rsid w:val="009E2CBB"/>
    <w:rsid w:val="009E2DD3"/>
    <w:rsid w:val="009E2FC3"/>
    <w:rsid w:val="009E339A"/>
    <w:rsid w:val="009E3D3F"/>
    <w:rsid w:val="009E41E2"/>
    <w:rsid w:val="009E42F0"/>
    <w:rsid w:val="009E482A"/>
    <w:rsid w:val="009E49BB"/>
    <w:rsid w:val="009E4AAA"/>
    <w:rsid w:val="009E4CF3"/>
    <w:rsid w:val="009E5027"/>
    <w:rsid w:val="009E52BA"/>
    <w:rsid w:val="009E52C7"/>
    <w:rsid w:val="009E5D49"/>
    <w:rsid w:val="009E5DA0"/>
    <w:rsid w:val="009E5F68"/>
    <w:rsid w:val="009E64F6"/>
    <w:rsid w:val="009E68FE"/>
    <w:rsid w:val="009E69BC"/>
    <w:rsid w:val="009E6FF5"/>
    <w:rsid w:val="009E77C9"/>
    <w:rsid w:val="009E7811"/>
    <w:rsid w:val="009E7DAE"/>
    <w:rsid w:val="009E7DBF"/>
    <w:rsid w:val="009E7E10"/>
    <w:rsid w:val="009E7E4E"/>
    <w:rsid w:val="009F0316"/>
    <w:rsid w:val="009F03E6"/>
    <w:rsid w:val="009F08A5"/>
    <w:rsid w:val="009F0AB5"/>
    <w:rsid w:val="009F0D52"/>
    <w:rsid w:val="009F0E4B"/>
    <w:rsid w:val="009F1011"/>
    <w:rsid w:val="009F1112"/>
    <w:rsid w:val="009F1326"/>
    <w:rsid w:val="009F178F"/>
    <w:rsid w:val="009F1986"/>
    <w:rsid w:val="009F1A4D"/>
    <w:rsid w:val="009F1DA5"/>
    <w:rsid w:val="009F1F3F"/>
    <w:rsid w:val="009F1FD6"/>
    <w:rsid w:val="009F1FFA"/>
    <w:rsid w:val="009F2536"/>
    <w:rsid w:val="009F25A6"/>
    <w:rsid w:val="009F2958"/>
    <w:rsid w:val="009F2A74"/>
    <w:rsid w:val="009F2B22"/>
    <w:rsid w:val="009F31B3"/>
    <w:rsid w:val="009F3674"/>
    <w:rsid w:val="009F3A79"/>
    <w:rsid w:val="009F3EDD"/>
    <w:rsid w:val="009F3FCC"/>
    <w:rsid w:val="009F4360"/>
    <w:rsid w:val="009F4383"/>
    <w:rsid w:val="009F46F2"/>
    <w:rsid w:val="009F47F0"/>
    <w:rsid w:val="009F4AF2"/>
    <w:rsid w:val="009F4B90"/>
    <w:rsid w:val="009F4E66"/>
    <w:rsid w:val="009F4EBD"/>
    <w:rsid w:val="009F501F"/>
    <w:rsid w:val="009F5124"/>
    <w:rsid w:val="009F5F2C"/>
    <w:rsid w:val="009F6103"/>
    <w:rsid w:val="009F6C4F"/>
    <w:rsid w:val="009F6D5B"/>
    <w:rsid w:val="009F6DCE"/>
    <w:rsid w:val="009F71A8"/>
    <w:rsid w:val="009F7913"/>
    <w:rsid w:val="009F7C52"/>
    <w:rsid w:val="009F7E8E"/>
    <w:rsid w:val="009F7F46"/>
    <w:rsid w:val="00A004AB"/>
    <w:rsid w:val="00A00D64"/>
    <w:rsid w:val="00A01126"/>
    <w:rsid w:val="00A01169"/>
    <w:rsid w:val="00A01254"/>
    <w:rsid w:val="00A01890"/>
    <w:rsid w:val="00A01AC8"/>
    <w:rsid w:val="00A0242E"/>
    <w:rsid w:val="00A025A0"/>
    <w:rsid w:val="00A02848"/>
    <w:rsid w:val="00A035DF"/>
    <w:rsid w:val="00A03B32"/>
    <w:rsid w:val="00A04B1D"/>
    <w:rsid w:val="00A04BDE"/>
    <w:rsid w:val="00A04D5F"/>
    <w:rsid w:val="00A05273"/>
    <w:rsid w:val="00A05499"/>
    <w:rsid w:val="00A055F7"/>
    <w:rsid w:val="00A058CB"/>
    <w:rsid w:val="00A05D7D"/>
    <w:rsid w:val="00A0624F"/>
    <w:rsid w:val="00A062D2"/>
    <w:rsid w:val="00A06F0F"/>
    <w:rsid w:val="00A07052"/>
    <w:rsid w:val="00A072C8"/>
    <w:rsid w:val="00A074BF"/>
    <w:rsid w:val="00A0751E"/>
    <w:rsid w:val="00A102AD"/>
    <w:rsid w:val="00A107D3"/>
    <w:rsid w:val="00A109A1"/>
    <w:rsid w:val="00A1104B"/>
    <w:rsid w:val="00A11094"/>
    <w:rsid w:val="00A112B9"/>
    <w:rsid w:val="00A118B0"/>
    <w:rsid w:val="00A118E0"/>
    <w:rsid w:val="00A120B9"/>
    <w:rsid w:val="00A128FE"/>
    <w:rsid w:val="00A12F8D"/>
    <w:rsid w:val="00A12F99"/>
    <w:rsid w:val="00A1319D"/>
    <w:rsid w:val="00A13254"/>
    <w:rsid w:val="00A13398"/>
    <w:rsid w:val="00A133B9"/>
    <w:rsid w:val="00A13B02"/>
    <w:rsid w:val="00A13C87"/>
    <w:rsid w:val="00A13CDA"/>
    <w:rsid w:val="00A1411B"/>
    <w:rsid w:val="00A14432"/>
    <w:rsid w:val="00A1452A"/>
    <w:rsid w:val="00A1486A"/>
    <w:rsid w:val="00A14F1F"/>
    <w:rsid w:val="00A1510B"/>
    <w:rsid w:val="00A1596B"/>
    <w:rsid w:val="00A15CD5"/>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0E5F"/>
    <w:rsid w:val="00A21580"/>
    <w:rsid w:val="00A215D1"/>
    <w:rsid w:val="00A2190F"/>
    <w:rsid w:val="00A21A88"/>
    <w:rsid w:val="00A221EE"/>
    <w:rsid w:val="00A227E1"/>
    <w:rsid w:val="00A22ABE"/>
    <w:rsid w:val="00A22F1B"/>
    <w:rsid w:val="00A2376D"/>
    <w:rsid w:val="00A238D1"/>
    <w:rsid w:val="00A23976"/>
    <w:rsid w:val="00A239AC"/>
    <w:rsid w:val="00A23A68"/>
    <w:rsid w:val="00A23B7E"/>
    <w:rsid w:val="00A23DE1"/>
    <w:rsid w:val="00A23FE0"/>
    <w:rsid w:val="00A2404F"/>
    <w:rsid w:val="00A240F7"/>
    <w:rsid w:val="00A24A3E"/>
    <w:rsid w:val="00A24AA3"/>
    <w:rsid w:val="00A24FA9"/>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24D"/>
    <w:rsid w:val="00A324E2"/>
    <w:rsid w:val="00A327B0"/>
    <w:rsid w:val="00A32AAB"/>
    <w:rsid w:val="00A32B32"/>
    <w:rsid w:val="00A32ECA"/>
    <w:rsid w:val="00A331EF"/>
    <w:rsid w:val="00A33761"/>
    <w:rsid w:val="00A3390C"/>
    <w:rsid w:val="00A33D5B"/>
    <w:rsid w:val="00A34113"/>
    <w:rsid w:val="00A34193"/>
    <w:rsid w:val="00A3466B"/>
    <w:rsid w:val="00A34797"/>
    <w:rsid w:val="00A34C69"/>
    <w:rsid w:val="00A34CE4"/>
    <w:rsid w:val="00A34F3A"/>
    <w:rsid w:val="00A35156"/>
    <w:rsid w:val="00A35347"/>
    <w:rsid w:val="00A353B8"/>
    <w:rsid w:val="00A356F1"/>
    <w:rsid w:val="00A359FC"/>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B5D"/>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B2"/>
    <w:rsid w:val="00A516F8"/>
    <w:rsid w:val="00A51C4C"/>
    <w:rsid w:val="00A51DB1"/>
    <w:rsid w:val="00A521C0"/>
    <w:rsid w:val="00A5231D"/>
    <w:rsid w:val="00A52424"/>
    <w:rsid w:val="00A52574"/>
    <w:rsid w:val="00A53563"/>
    <w:rsid w:val="00A53B40"/>
    <w:rsid w:val="00A53E3F"/>
    <w:rsid w:val="00A53F92"/>
    <w:rsid w:val="00A54741"/>
    <w:rsid w:val="00A55057"/>
    <w:rsid w:val="00A556C3"/>
    <w:rsid w:val="00A5577F"/>
    <w:rsid w:val="00A55B9A"/>
    <w:rsid w:val="00A55C74"/>
    <w:rsid w:val="00A56364"/>
    <w:rsid w:val="00A5645B"/>
    <w:rsid w:val="00A5665E"/>
    <w:rsid w:val="00A568C5"/>
    <w:rsid w:val="00A57439"/>
    <w:rsid w:val="00A5766B"/>
    <w:rsid w:val="00A57BF2"/>
    <w:rsid w:val="00A57FD3"/>
    <w:rsid w:val="00A60039"/>
    <w:rsid w:val="00A60088"/>
    <w:rsid w:val="00A60246"/>
    <w:rsid w:val="00A607D1"/>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957"/>
    <w:rsid w:val="00A63E9D"/>
    <w:rsid w:val="00A63EA9"/>
    <w:rsid w:val="00A64721"/>
    <w:rsid w:val="00A64D20"/>
    <w:rsid w:val="00A64F47"/>
    <w:rsid w:val="00A6538A"/>
    <w:rsid w:val="00A6544F"/>
    <w:rsid w:val="00A658CA"/>
    <w:rsid w:val="00A65E60"/>
    <w:rsid w:val="00A65F6C"/>
    <w:rsid w:val="00A660DB"/>
    <w:rsid w:val="00A661DE"/>
    <w:rsid w:val="00A66713"/>
    <w:rsid w:val="00A66901"/>
    <w:rsid w:val="00A66F6A"/>
    <w:rsid w:val="00A67031"/>
    <w:rsid w:val="00A67706"/>
    <w:rsid w:val="00A6780D"/>
    <w:rsid w:val="00A67D88"/>
    <w:rsid w:val="00A67E9D"/>
    <w:rsid w:val="00A70475"/>
    <w:rsid w:val="00A7055F"/>
    <w:rsid w:val="00A70AFC"/>
    <w:rsid w:val="00A70F0A"/>
    <w:rsid w:val="00A7145A"/>
    <w:rsid w:val="00A71584"/>
    <w:rsid w:val="00A71693"/>
    <w:rsid w:val="00A71A51"/>
    <w:rsid w:val="00A71E3B"/>
    <w:rsid w:val="00A726D1"/>
    <w:rsid w:val="00A72C8B"/>
    <w:rsid w:val="00A72F79"/>
    <w:rsid w:val="00A73048"/>
    <w:rsid w:val="00A73374"/>
    <w:rsid w:val="00A733E5"/>
    <w:rsid w:val="00A739DD"/>
    <w:rsid w:val="00A73C54"/>
    <w:rsid w:val="00A73D16"/>
    <w:rsid w:val="00A73D9A"/>
    <w:rsid w:val="00A73F56"/>
    <w:rsid w:val="00A74918"/>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10D"/>
    <w:rsid w:val="00A8038D"/>
    <w:rsid w:val="00A80511"/>
    <w:rsid w:val="00A80538"/>
    <w:rsid w:val="00A8054F"/>
    <w:rsid w:val="00A80C99"/>
    <w:rsid w:val="00A80E7C"/>
    <w:rsid w:val="00A80FAE"/>
    <w:rsid w:val="00A818DE"/>
    <w:rsid w:val="00A81A9B"/>
    <w:rsid w:val="00A81ADD"/>
    <w:rsid w:val="00A81CB1"/>
    <w:rsid w:val="00A81DFB"/>
    <w:rsid w:val="00A82096"/>
    <w:rsid w:val="00A82C77"/>
    <w:rsid w:val="00A83780"/>
    <w:rsid w:val="00A84511"/>
    <w:rsid w:val="00A84512"/>
    <w:rsid w:val="00A84D17"/>
    <w:rsid w:val="00A852E5"/>
    <w:rsid w:val="00A85576"/>
    <w:rsid w:val="00A856CB"/>
    <w:rsid w:val="00A856EA"/>
    <w:rsid w:val="00A85E25"/>
    <w:rsid w:val="00A8628A"/>
    <w:rsid w:val="00A86624"/>
    <w:rsid w:val="00A86E74"/>
    <w:rsid w:val="00A870A7"/>
    <w:rsid w:val="00A8737E"/>
    <w:rsid w:val="00A873F5"/>
    <w:rsid w:val="00A8741E"/>
    <w:rsid w:val="00A87B9F"/>
    <w:rsid w:val="00A906B7"/>
    <w:rsid w:val="00A9077E"/>
    <w:rsid w:val="00A907D6"/>
    <w:rsid w:val="00A907E7"/>
    <w:rsid w:val="00A9142E"/>
    <w:rsid w:val="00A91B4A"/>
    <w:rsid w:val="00A91DF5"/>
    <w:rsid w:val="00A91F68"/>
    <w:rsid w:val="00A921E7"/>
    <w:rsid w:val="00A9243C"/>
    <w:rsid w:val="00A92688"/>
    <w:rsid w:val="00A92A3A"/>
    <w:rsid w:val="00A92A93"/>
    <w:rsid w:val="00A92D21"/>
    <w:rsid w:val="00A93C9A"/>
    <w:rsid w:val="00A94394"/>
    <w:rsid w:val="00A9455F"/>
    <w:rsid w:val="00A9474D"/>
    <w:rsid w:val="00A94916"/>
    <w:rsid w:val="00A94F3C"/>
    <w:rsid w:val="00A956FE"/>
    <w:rsid w:val="00A95BC3"/>
    <w:rsid w:val="00A96941"/>
    <w:rsid w:val="00A96DB4"/>
    <w:rsid w:val="00A97155"/>
    <w:rsid w:val="00A97509"/>
    <w:rsid w:val="00A97723"/>
    <w:rsid w:val="00A97750"/>
    <w:rsid w:val="00A978E1"/>
    <w:rsid w:val="00A97A0C"/>
    <w:rsid w:val="00A97E89"/>
    <w:rsid w:val="00A97F37"/>
    <w:rsid w:val="00AA0303"/>
    <w:rsid w:val="00AA0433"/>
    <w:rsid w:val="00AA0691"/>
    <w:rsid w:val="00AA06CD"/>
    <w:rsid w:val="00AA0F1C"/>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6D9"/>
    <w:rsid w:val="00AA503A"/>
    <w:rsid w:val="00AA5929"/>
    <w:rsid w:val="00AA6002"/>
    <w:rsid w:val="00AA633A"/>
    <w:rsid w:val="00AA65F6"/>
    <w:rsid w:val="00AA6AAA"/>
    <w:rsid w:val="00AA6D9C"/>
    <w:rsid w:val="00AA6DE0"/>
    <w:rsid w:val="00AA6E4F"/>
    <w:rsid w:val="00AA6F40"/>
    <w:rsid w:val="00AA7688"/>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056"/>
    <w:rsid w:val="00AB416F"/>
    <w:rsid w:val="00AB4196"/>
    <w:rsid w:val="00AB4555"/>
    <w:rsid w:val="00AB4ACA"/>
    <w:rsid w:val="00AB51E6"/>
    <w:rsid w:val="00AB549E"/>
    <w:rsid w:val="00AB5915"/>
    <w:rsid w:val="00AB603E"/>
    <w:rsid w:val="00AB628B"/>
    <w:rsid w:val="00AB63DA"/>
    <w:rsid w:val="00AB6436"/>
    <w:rsid w:val="00AB6BBB"/>
    <w:rsid w:val="00AB70D2"/>
    <w:rsid w:val="00AB71FF"/>
    <w:rsid w:val="00AB78F1"/>
    <w:rsid w:val="00AB7CD9"/>
    <w:rsid w:val="00AC043E"/>
    <w:rsid w:val="00AC0714"/>
    <w:rsid w:val="00AC0842"/>
    <w:rsid w:val="00AC0958"/>
    <w:rsid w:val="00AC0CC6"/>
    <w:rsid w:val="00AC12E0"/>
    <w:rsid w:val="00AC1766"/>
    <w:rsid w:val="00AC1A40"/>
    <w:rsid w:val="00AC1BFB"/>
    <w:rsid w:val="00AC1CAC"/>
    <w:rsid w:val="00AC1EFD"/>
    <w:rsid w:val="00AC254B"/>
    <w:rsid w:val="00AC2764"/>
    <w:rsid w:val="00AC2C5A"/>
    <w:rsid w:val="00AC312A"/>
    <w:rsid w:val="00AC3567"/>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58"/>
    <w:rsid w:val="00AC73A1"/>
    <w:rsid w:val="00AC73BD"/>
    <w:rsid w:val="00AC75D4"/>
    <w:rsid w:val="00AD0802"/>
    <w:rsid w:val="00AD0BDD"/>
    <w:rsid w:val="00AD0C24"/>
    <w:rsid w:val="00AD0CF5"/>
    <w:rsid w:val="00AD0E3E"/>
    <w:rsid w:val="00AD1121"/>
    <w:rsid w:val="00AD1340"/>
    <w:rsid w:val="00AD1363"/>
    <w:rsid w:val="00AD1370"/>
    <w:rsid w:val="00AD1BB1"/>
    <w:rsid w:val="00AD1E65"/>
    <w:rsid w:val="00AD1FE6"/>
    <w:rsid w:val="00AD2617"/>
    <w:rsid w:val="00AD2B16"/>
    <w:rsid w:val="00AD2C9A"/>
    <w:rsid w:val="00AD2FFB"/>
    <w:rsid w:val="00AD3088"/>
    <w:rsid w:val="00AD32F2"/>
    <w:rsid w:val="00AD36B4"/>
    <w:rsid w:val="00AD3810"/>
    <w:rsid w:val="00AD3978"/>
    <w:rsid w:val="00AD3B8E"/>
    <w:rsid w:val="00AD3CB9"/>
    <w:rsid w:val="00AD3D7B"/>
    <w:rsid w:val="00AD3FBA"/>
    <w:rsid w:val="00AD4748"/>
    <w:rsid w:val="00AD506C"/>
    <w:rsid w:val="00AD50C7"/>
    <w:rsid w:val="00AD5138"/>
    <w:rsid w:val="00AD60F4"/>
    <w:rsid w:val="00AD64DF"/>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54"/>
    <w:rsid w:val="00AE28CC"/>
    <w:rsid w:val="00AE29E5"/>
    <w:rsid w:val="00AE2BBE"/>
    <w:rsid w:val="00AE3042"/>
    <w:rsid w:val="00AE3287"/>
    <w:rsid w:val="00AE3724"/>
    <w:rsid w:val="00AE5CF6"/>
    <w:rsid w:val="00AE605F"/>
    <w:rsid w:val="00AE621C"/>
    <w:rsid w:val="00AE6441"/>
    <w:rsid w:val="00AE6D51"/>
    <w:rsid w:val="00AE6D86"/>
    <w:rsid w:val="00AE6DC5"/>
    <w:rsid w:val="00AE749E"/>
    <w:rsid w:val="00AE76BF"/>
    <w:rsid w:val="00AE7D57"/>
    <w:rsid w:val="00AE7E3B"/>
    <w:rsid w:val="00AF0011"/>
    <w:rsid w:val="00AF0DEB"/>
    <w:rsid w:val="00AF1036"/>
    <w:rsid w:val="00AF1072"/>
    <w:rsid w:val="00AF12E5"/>
    <w:rsid w:val="00AF1B9B"/>
    <w:rsid w:val="00AF1C22"/>
    <w:rsid w:val="00AF1FB2"/>
    <w:rsid w:val="00AF22AD"/>
    <w:rsid w:val="00AF2321"/>
    <w:rsid w:val="00AF25B9"/>
    <w:rsid w:val="00AF2AD0"/>
    <w:rsid w:val="00AF30BC"/>
    <w:rsid w:val="00AF3469"/>
    <w:rsid w:val="00AF34EA"/>
    <w:rsid w:val="00AF3551"/>
    <w:rsid w:val="00AF36B1"/>
    <w:rsid w:val="00AF3AF8"/>
    <w:rsid w:val="00AF3EF7"/>
    <w:rsid w:val="00AF3F68"/>
    <w:rsid w:val="00AF44BB"/>
    <w:rsid w:val="00AF475B"/>
    <w:rsid w:val="00AF4D5B"/>
    <w:rsid w:val="00AF4F9C"/>
    <w:rsid w:val="00AF5B5E"/>
    <w:rsid w:val="00AF5BFC"/>
    <w:rsid w:val="00AF5EB6"/>
    <w:rsid w:val="00AF624A"/>
    <w:rsid w:val="00AF625E"/>
    <w:rsid w:val="00AF6C40"/>
    <w:rsid w:val="00AF6DBB"/>
    <w:rsid w:val="00AF783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894"/>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6EF7"/>
    <w:rsid w:val="00B0754C"/>
    <w:rsid w:val="00B07828"/>
    <w:rsid w:val="00B078EC"/>
    <w:rsid w:val="00B07C24"/>
    <w:rsid w:val="00B1016D"/>
    <w:rsid w:val="00B10365"/>
    <w:rsid w:val="00B1090C"/>
    <w:rsid w:val="00B109FE"/>
    <w:rsid w:val="00B11701"/>
    <w:rsid w:val="00B11CD5"/>
    <w:rsid w:val="00B11EEF"/>
    <w:rsid w:val="00B11FC4"/>
    <w:rsid w:val="00B12914"/>
    <w:rsid w:val="00B13517"/>
    <w:rsid w:val="00B13597"/>
    <w:rsid w:val="00B13CD3"/>
    <w:rsid w:val="00B13E6B"/>
    <w:rsid w:val="00B13EEF"/>
    <w:rsid w:val="00B13EF2"/>
    <w:rsid w:val="00B1420F"/>
    <w:rsid w:val="00B14239"/>
    <w:rsid w:val="00B14600"/>
    <w:rsid w:val="00B1475E"/>
    <w:rsid w:val="00B14A55"/>
    <w:rsid w:val="00B14CFF"/>
    <w:rsid w:val="00B14D96"/>
    <w:rsid w:val="00B154F0"/>
    <w:rsid w:val="00B15823"/>
    <w:rsid w:val="00B15BD5"/>
    <w:rsid w:val="00B15E46"/>
    <w:rsid w:val="00B15F94"/>
    <w:rsid w:val="00B16257"/>
    <w:rsid w:val="00B16538"/>
    <w:rsid w:val="00B16670"/>
    <w:rsid w:val="00B16932"/>
    <w:rsid w:val="00B17150"/>
    <w:rsid w:val="00B173E0"/>
    <w:rsid w:val="00B174AD"/>
    <w:rsid w:val="00B17874"/>
    <w:rsid w:val="00B178CC"/>
    <w:rsid w:val="00B201E6"/>
    <w:rsid w:val="00B20233"/>
    <w:rsid w:val="00B20520"/>
    <w:rsid w:val="00B20556"/>
    <w:rsid w:val="00B205ED"/>
    <w:rsid w:val="00B20844"/>
    <w:rsid w:val="00B20A6C"/>
    <w:rsid w:val="00B20C4F"/>
    <w:rsid w:val="00B20F11"/>
    <w:rsid w:val="00B21790"/>
    <w:rsid w:val="00B220FA"/>
    <w:rsid w:val="00B22119"/>
    <w:rsid w:val="00B22208"/>
    <w:rsid w:val="00B2237A"/>
    <w:rsid w:val="00B22388"/>
    <w:rsid w:val="00B22618"/>
    <w:rsid w:val="00B2284F"/>
    <w:rsid w:val="00B22AE7"/>
    <w:rsid w:val="00B22B0F"/>
    <w:rsid w:val="00B231FF"/>
    <w:rsid w:val="00B2339A"/>
    <w:rsid w:val="00B23A62"/>
    <w:rsid w:val="00B23A88"/>
    <w:rsid w:val="00B240B4"/>
    <w:rsid w:val="00B240C2"/>
    <w:rsid w:val="00B240CF"/>
    <w:rsid w:val="00B24BAB"/>
    <w:rsid w:val="00B25024"/>
    <w:rsid w:val="00B251A5"/>
    <w:rsid w:val="00B259EF"/>
    <w:rsid w:val="00B25AFF"/>
    <w:rsid w:val="00B25D18"/>
    <w:rsid w:val="00B26013"/>
    <w:rsid w:val="00B2620C"/>
    <w:rsid w:val="00B26266"/>
    <w:rsid w:val="00B2672B"/>
    <w:rsid w:val="00B269FE"/>
    <w:rsid w:val="00B26A1E"/>
    <w:rsid w:val="00B270A3"/>
    <w:rsid w:val="00B27256"/>
    <w:rsid w:val="00B3008E"/>
    <w:rsid w:val="00B3068E"/>
    <w:rsid w:val="00B3082B"/>
    <w:rsid w:val="00B30AAF"/>
    <w:rsid w:val="00B31030"/>
    <w:rsid w:val="00B314F9"/>
    <w:rsid w:val="00B31A98"/>
    <w:rsid w:val="00B31D6B"/>
    <w:rsid w:val="00B3206C"/>
    <w:rsid w:val="00B322BF"/>
    <w:rsid w:val="00B325C6"/>
    <w:rsid w:val="00B32DF9"/>
    <w:rsid w:val="00B33259"/>
    <w:rsid w:val="00B3393B"/>
    <w:rsid w:val="00B339BC"/>
    <w:rsid w:val="00B33F06"/>
    <w:rsid w:val="00B3406E"/>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CD"/>
    <w:rsid w:val="00B368F3"/>
    <w:rsid w:val="00B3698A"/>
    <w:rsid w:val="00B373AC"/>
    <w:rsid w:val="00B378E9"/>
    <w:rsid w:val="00B37917"/>
    <w:rsid w:val="00B37C36"/>
    <w:rsid w:val="00B37CFB"/>
    <w:rsid w:val="00B37DF3"/>
    <w:rsid w:val="00B37F4A"/>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36"/>
    <w:rsid w:val="00B43989"/>
    <w:rsid w:val="00B43DA3"/>
    <w:rsid w:val="00B43DF8"/>
    <w:rsid w:val="00B43F78"/>
    <w:rsid w:val="00B4469E"/>
    <w:rsid w:val="00B454C1"/>
    <w:rsid w:val="00B45550"/>
    <w:rsid w:val="00B456E5"/>
    <w:rsid w:val="00B45D49"/>
    <w:rsid w:val="00B45DE7"/>
    <w:rsid w:val="00B45E56"/>
    <w:rsid w:val="00B46183"/>
    <w:rsid w:val="00B46B4E"/>
    <w:rsid w:val="00B46C9A"/>
    <w:rsid w:val="00B46D29"/>
    <w:rsid w:val="00B46F5D"/>
    <w:rsid w:val="00B47314"/>
    <w:rsid w:val="00B47320"/>
    <w:rsid w:val="00B477C5"/>
    <w:rsid w:val="00B47C4B"/>
    <w:rsid w:val="00B47CCE"/>
    <w:rsid w:val="00B47E8B"/>
    <w:rsid w:val="00B505E8"/>
    <w:rsid w:val="00B50D1D"/>
    <w:rsid w:val="00B50EEF"/>
    <w:rsid w:val="00B510F4"/>
    <w:rsid w:val="00B51B5D"/>
    <w:rsid w:val="00B51E94"/>
    <w:rsid w:val="00B5220E"/>
    <w:rsid w:val="00B522CB"/>
    <w:rsid w:val="00B52387"/>
    <w:rsid w:val="00B525FD"/>
    <w:rsid w:val="00B527FE"/>
    <w:rsid w:val="00B5287A"/>
    <w:rsid w:val="00B53332"/>
    <w:rsid w:val="00B53A73"/>
    <w:rsid w:val="00B5486D"/>
    <w:rsid w:val="00B55376"/>
    <w:rsid w:val="00B55C9E"/>
    <w:rsid w:val="00B55CA5"/>
    <w:rsid w:val="00B55CC7"/>
    <w:rsid w:val="00B55F0B"/>
    <w:rsid w:val="00B56027"/>
    <w:rsid w:val="00B5680E"/>
    <w:rsid w:val="00B5690A"/>
    <w:rsid w:val="00B569C8"/>
    <w:rsid w:val="00B56C01"/>
    <w:rsid w:val="00B56D23"/>
    <w:rsid w:val="00B578A4"/>
    <w:rsid w:val="00B578B7"/>
    <w:rsid w:val="00B57A33"/>
    <w:rsid w:val="00B57D35"/>
    <w:rsid w:val="00B57EFD"/>
    <w:rsid w:val="00B60558"/>
    <w:rsid w:val="00B6059B"/>
    <w:rsid w:val="00B6080D"/>
    <w:rsid w:val="00B60B5F"/>
    <w:rsid w:val="00B60D6A"/>
    <w:rsid w:val="00B60E79"/>
    <w:rsid w:val="00B61612"/>
    <w:rsid w:val="00B61698"/>
    <w:rsid w:val="00B618F5"/>
    <w:rsid w:val="00B61AD9"/>
    <w:rsid w:val="00B61BE9"/>
    <w:rsid w:val="00B61C90"/>
    <w:rsid w:val="00B61DFC"/>
    <w:rsid w:val="00B61F80"/>
    <w:rsid w:val="00B61FF4"/>
    <w:rsid w:val="00B623FE"/>
    <w:rsid w:val="00B629F8"/>
    <w:rsid w:val="00B62B5B"/>
    <w:rsid w:val="00B62C45"/>
    <w:rsid w:val="00B62D37"/>
    <w:rsid w:val="00B63174"/>
    <w:rsid w:val="00B6365C"/>
    <w:rsid w:val="00B63C0C"/>
    <w:rsid w:val="00B6424D"/>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467"/>
    <w:rsid w:val="00B665B1"/>
    <w:rsid w:val="00B666D1"/>
    <w:rsid w:val="00B6674E"/>
    <w:rsid w:val="00B66791"/>
    <w:rsid w:val="00B6692D"/>
    <w:rsid w:val="00B66A88"/>
    <w:rsid w:val="00B66A96"/>
    <w:rsid w:val="00B66E89"/>
    <w:rsid w:val="00B677C8"/>
    <w:rsid w:val="00B67A37"/>
    <w:rsid w:val="00B67C02"/>
    <w:rsid w:val="00B67C31"/>
    <w:rsid w:val="00B67DDD"/>
    <w:rsid w:val="00B700D3"/>
    <w:rsid w:val="00B71089"/>
    <w:rsid w:val="00B71B46"/>
    <w:rsid w:val="00B72190"/>
    <w:rsid w:val="00B722F4"/>
    <w:rsid w:val="00B728E1"/>
    <w:rsid w:val="00B72DA0"/>
    <w:rsid w:val="00B72F2E"/>
    <w:rsid w:val="00B72FAE"/>
    <w:rsid w:val="00B73336"/>
    <w:rsid w:val="00B7342A"/>
    <w:rsid w:val="00B73437"/>
    <w:rsid w:val="00B737A5"/>
    <w:rsid w:val="00B73F08"/>
    <w:rsid w:val="00B740FF"/>
    <w:rsid w:val="00B7442A"/>
    <w:rsid w:val="00B7444A"/>
    <w:rsid w:val="00B753FE"/>
    <w:rsid w:val="00B75414"/>
    <w:rsid w:val="00B7660A"/>
    <w:rsid w:val="00B76796"/>
    <w:rsid w:val="00B76892"/>
    <w:rsid w:val="00B7694B"/>
    <w:rsid w:val="00B76BF6"/>
    <w:rsid w:val="00B77075"/>
    <w:rsid w:val="00B770A3"/>
    <w:rsid w:val="00B7727E"/>
    <w:rsid w:val="00B772E5"/>
    <w:rsid w:val="00B77668"/>
    <w:rsid w:val="00B77AE6"/>
    <w:rsid w:val="00B77E2A"/>
    <w:rsid w:val="00B77EBF"/>
    <w:rsid w:val="00B805DC"/>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3EC7"/>
    <w:rsid w:val="00B84319"/>
    <w:rsid w:val="00B843C9"/>
    <w:rsid w:val="00B843F6"/>
    <w:rsid w:val="00B849FC"/>
    <w:rsid w:val="00B84B07"/>
    <w:rsid w:val="00B84CA1"/>
    <w:rsid w:val="00B84DE9"/>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0FF9"/>
    <w:rsid w:val="00B91012"/>
    <w:rsid w:val="00B910DC"/>
    <w:rsid w:val="00B91606"/>
    <w:rsid w:val="00B91670"/>
    <w:rsid w:val="00B916D2"/>
    <w:rsid w:val="00B919E0"/>
    <w:rsid w:val="00B91C8F"/>
    <w:rsid w:val="00B91F55"/>
    <w:rsid w:val="00B92991"/>
    <w:rsid w:val="00B92C55"/>
    <w:rsid w:val="00B9339B"/>
    <w:rsid w:val="00B93772"/>
    <w:rsid w:val="00B93C84"/>
    <w:rsid w:val="00B93C85"/>
    <w:rsid w:val="00B93CF5"/>
    <w:rsid w:val="00B93D8F"/>
    <w:rsid w:val="00B93FB2"/>
    <w:rsid w:val="00B9437A"/>
    <w:rsid w:val="00B944BA"/>
    <w:rsid w:val="00B94A1E"/>
    <w:rsid w:val="00B94CA2"/>
    <w:rsid w:val="00B95417"/>
    <w:rsid w:val="00B95496"/>
    <w:rsid w:val="00B956C0"/>
    <w:rsid w:val="00B95B2D"/>
    <w:rsid w:val="00B95D8B"/>
    <w:rsid w:val="00B96021"/>
    <w:rsid w:val="00B960AC"/>
    <w:rsid w:val="00B96607"/>
    <w:rsid w:val="00B9661F"/>
    <w:rsid w:val="00B966B2"/>
    <w:rsid w:val="00B971C6"/>
    <w:rsid w:val="00B973BE"/>
    <w:rsid w:val="00B973F7"/>
    <w:rsid w:val="00B975FA"/>
    <w:rsid w:val="00B9767D"/>
    <w:rsid w:val="00B97774"/>
    <w:rsid w:val="00B977FF"/>
    <w:rsid w:val="00B97B17"/>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B1F"/>
    <w:rsid w:val="00BA2C2D"/>
    <w:rsid w:val="00BA2F0C"/>
    <w:rsid w:val="00BA30FC"/>
    <w:rsid w:val="00BA3153"/>
    <w:rsid w:val="00BA3799"/>
    <w:rsid w:val="00BA38F2"/>
    <w:rsid w:val="00BA39E8"/>
    <w:rsid w:val="00BA40DD"/>
    <w:rsid w:val="00BA42D9"/>
    <w:rsid w:val="00BA430D"/>
    <w:rsid w:val="00BA4859"/>
    <w:rsid w:val="00BA495E"/>
    <w:rsid w:val="00BA4B06"/>
    <w:rsid w:val="00BA4DDD"/>
    <w:rsid w:val="00BA5D0F"/>
    <w:rsid w:val="00BA5F68"/>
    <w:rsid w:val="00BA6118"/>
    <w:rsid w:val="00BA6122"/>
    <w:rsid w:val="00BA6467"/>
    <w:rsid w:val="00BA6571"/>
    <w:rsid w:val="00BA657B"/>
    <w:rsid w:val="00BA7215"/>
    <w:rsid w:val="00BA72F9"/>
    <w:rsid w:val="00BA75B0"/>
    <w:rsid w:val="00BA7992"/>
    <w:rsid w:val="00BB0152"/>
    <w:rsid w:val="00BB0282"/>
    <w:rsid w:val="00BB09CA"/>
    <w:rsid w:val="00BB0BD9"/>
    <w:rsid w:val="00BB0ED0"/>
    <w:rsid w:val="00BB0F68"/>
    <w:rsid w:val="00BB11CF"/>
    <w:rsid w:val="00BB1546"/>
    <w:rsid w:val="00BB1A4A"/>
    <w:rsid w:val="00BB1F50"/>
    <w:rsid w:val="00BB1F9D"/>
    <w:rsid w:val="00BB203D"/>
    <w:rsid w:val="00BB26D7"/>
    <w:rsid w:val="00BB2AAA"/>
    <w:rsid w:val="00BB2CC1"/>
    <w:rsid w:val="00BB38DB"/>
    <w:rsid w:val="00BB3A9D"/>
    <w:rsid w:val="00BB4028"/>
    <w:rsid w:val="00BB4103"/>
    <w:rsid w:val="00BB4431"/>
    <w:rsid w:val="00BB443C"/>
    <w:rsid w:val="00BB4DD1"/>
    <w:rsid w:val="00BB4F63"/>
    <w:rsid w:val="00BB5191"/>
    <w:rsid w:val="00BB5214"/>
    <w:rsid w:val="00BB5786"/>
    <w:rsid w:val="00BB59B3"/>
    <w:rsid w:val="00BB5A3D"/>
    <w:rsid w:val="00BB5C47"/>
    <w:rsid w:val="00BB610D"/>
    <w:rsid w:val="00BB6278"/>
    <w:rsid w:val="00BB64BE"/>
    <w:rsid w:val="00BB6A8B"/>
    <w:rsid w:val="00BB6CB3"/>
    <w:rsid w:val="00BB70A7"/>
    <w:rsid w:val="00BB75B4"/>
    <w:rsid w:val="00BB7778"/>
    <w:rsid w:val="00BB7B6F"/>
    <w:rsid w:val="00BB7BAC"/>
    <w:rsid w:val="00BB7D63"/>
    <w:rsid w:val="00BB7F15"/>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9CB"/>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4A2"/>
    <w:rsid w:val="00BD7ABC"/>
    <w:rsid w:val="00BD7C00"/>
    <w:rsid w:val="00BE03C3"/>
    <w:rsid w:val="00BE0691"/>
    <w:rsid w:val="00BE06C7"/>
    <w:rsid w:val="00BE0987"/>
    <w:rsid w:val="00BE09E1"/>
    <w:rsid w:val="00BE0ADB"/>
    <w:rsid w:val="00BE1071"/>
    <w:rsid w:val="00BE1272"/>
    <w:rsid w:val="00BE15D8"/>
    <w:rsid w:val="00BE1A3D"/>
    <w:rsid w:val="00BE21A1"/>
    <w:rsid w:val="00BE2401"/>
    <w:rsid w:val="00BE29C7"/>
    <w:rsid w:val="00BE2C29"/>
    <w:rsid w:val="00BE2EA9"/>
    <w:rsid w:val="00BE37EC"/>
    <w:rsid w:val="00BE3B16"/>
    <w:rsid w:val="00BE3C06"/>
    <w:rsid w:val="00BE4013"/>
    <w:rsid w:val="00BE4700"/>
    <w:rsid w:val="00BE471D"/>
    <w:rsid w:val="00BE4924"/>
    <w:rsid w:val="00BE4BDA"/>
    <w:rsid w:val="00BE4CEC"/>
    <w:rsid w:val="00BE4FE8"/>
    <w:rsid w:val="00BE5B62"/>
    <w:rsid w:val="00BE603D"/>
    <w:rsid w:val="00BE6394"/>
    <w:rsid w:val="00BE657A"/>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0F9A"/>
    <w:rsid w:val="00BF1095"/>
    <w:rsid w:val="00BF277D"/>
    <w:rsid w:val="00BF2CD5"/>
    <w:rsid w:val="00BF2E1B"/>
    <w:rsid w:val="00BF2FE2"/>
    <w:rsid w:val="00BF320A"/>
    <w:rsid w:val="00BF345C"/>
    <w:rsid w:val="00BF3748"/>
    <w:rsid w:val="00BF37FD"/>
    <w:rsid w:val="00BF39C7"/>
    <w:rsid w:val="00BF4204"/>
    <w:rsid w:val="00BF43C7"/>
    <w:rsid w:val="00BF4F69"/>
    <w:rsid w:val="00BF5065"/>
    <w:rsid w:val="00BF5268"/>
    <w:rsid w:val="00BF5524"/>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1E9B"/>
    <w:rsid w:val="00C02206"/>
    <w:rsid w:val="00C02441"/>
    <w:rsid w:val="00C0254E"/>
    <w:rsid w:val="00C0255E"/>
    <w:rsid w:val="00C028A0"/>
    <w:rsid w:val="00C02C5E"/>
    <w:rsid w:val="00C03067"/>
    <w:rsid w:val="00C03995"/>
    <w:rsid w:val="00C0411C"/>
    <w:rsid w:val="00C0454E"/>
    <w:rsid w:val="00C046AB"/>
    <w:rsid w:val="00C0486A"/>
    <w:rsid w:val="00C04E7C"/>
    <w:rsid w:val="00C0520F"/>
    <w:rsid w:val="00C05537"/>
    <w:rsid w:val="00C055A3"/>
    <w:rsid w:val="00C056A3"/>
    <w:rsid w:val="00C057BC"/>
    <w:rsid w:val="00C05AE6"/>
    <w:rsid w:val="00C0613B"/>
    <w:rsid w:val="00C06BFF"/>
    <w:rsid w:val="00C07A89"/>
    <w:rsid w:val="00C07E6D"/>
    <w:rsid w:val="00C10575"/>
    <w:rsid w:val="00C109DD"/>
    <w:rsid w:val="00C10BB5"/>
    <w:rsid w:val="00C10FF4"/>
    <w:rsid w:val="00C1115D"/>
    <w:rsid w:val="00C1177C"/>
    <w:rsid w:val="00C11D34"/>
    <w:rsid w:val="00C1261F"/>
    <w:rsid w:val="00C12AC0"/>
    <w:rsid w:val="00C12C75"/>
    <w:rsid w:val="00C12EF4"/>
    <w:rsid w:val="00C12FD2"/>
    <w:rsid w:val="00C13193"/>
    <w:rsid w:val="00C13396"/>
    <w:rsid w:val="00C1371F"/>
    <w:rsid w:val="00C138DE"/>
    <w:rsid w:val="00C1391C"/>
    <w:rsid w:val="00C13B1F"/>
    <w:rsid w:val="00C13B63"/>
    <w:rsid w:val="00C13BEF"/>
    <w:rsid w:val="00C14152"/>
    <w:rsid w:val="00C14157"/>
    <w:rsid w:val="00C1425C"/>
    <w:rsid w:val="00C1530A"/>
    <w:rsid w:val="00C158C6"/>
    <w:rsid w:val="00C15CC2"/>
    <w:rsid w:val="00C15D8A"/>
    <w:rsid w:val="00C1628A"/>
    <w:rsid w:val="00C16743"/>
    <w:rsid w:val="00C16FD9"/>
    <w:rsid w:val="00C172AB"/>
    <w:rsid w:val="00C17734"/>
    <w:rsid w:val="00C17816"/>
    <w:rsid w:val="00C17CA5"/>
    <w:rsid w:val="00C20108"/>
    <w:rsid w:val="00C201B8"/>
    <w:rsid w:val="00C20287"/>
    <w:rsid w:val="00C204ED"/>
    <w:rsid w:val="00C20A8A"/>
    <w:rsid w:val="00C20AF8"/>
    <w:rsid w:val="00C210D5"/>
    <w:rsid w:val="00C21355"/>
    <w:rsid w:val="00C21E26"/>
    <w:rsid w:val="00C22141"/>
    <w:rsid w:val="00C22145"/>
    <w:rsid w:val="00C22230"/>
    <w:rsid w:val="00C225BA"/>
    <w:rsid w:val="00C226BD"/>
    <w:rsid w:val="00C2280E"/>
    <w:rsid w:val="00C2295F"/>
    <w:rsid w:val="00C22B4F"/>
    <w:rsid w:val="00C22C73"/>
    <w:rsid w:val="00C22D21"/>
    <w:rsid w:val="00C2300F"/>
    <w:rsid w:val="00C23509"/>
    <w:rsid w:val="00C238E1"/>
    <w:rsid w:val="00C23AF3"/>
    <w:rsid w:val="00C24038"/>
    <w:rsid w:val="00C24192"/>
    <w:rsid w:val="00C2452E"/>
    <w:rsid w:val="00C2471E"/>
    <w:rsid w:val="00C24C7C"/>
    <w:rsid w:val="00C25BB3"/>
    <w:rsid w:val="00C264A6"/>
    <w:rsid w:val="00C26B46"/>
    <w:rsid w:val="00C26CDF"/>
    <w:rsid w:val="00C270BB"/>
    <w:rsid w:val="00C2724C"/>
    <w:rsid w:val="00C273A1"/>
    <w:rsid w:val="00C274E7"/>
    <w:rsid w:val="00C27E1F"/>
    <w:rsid w:val="00C3007D"/>
    <w:rsid w:val="00C3010E"/>
    <w:rsid w:val="00C305FF"/>
    <w:rsid w:val="00C30CCE"/>
    <w:rsid w:val="00C30EC8"/>
    <w:rsid w:val="00C30F47"/>
    <w:rsid w:val="00C31199"/>
    <w:rsid w:val="00C3192F"/>
    <w:rsid w:val="00C319A4"/>
    <w:rsid w:val="00C31E07"/>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4CDA"/>
    <w:rsid w:val="00C35004"/>
    <w:rsid w:val="00C354C5"/>
    <w:rsid w:val="00C35A11"/>
    <w:rsid w:val="00C35A7A"/>
    <w:rsid w:val="00C35AA2"/>
    <w:rsid w:val="00C36014"/>
    <w:rsid w:val="00C3631E"/>
    <w:rsid w:val="00C364EF"/>
    <w:rsid w:val="00C37399"/>
    <w:rsid w:val="00C37A3F"/>
    <w:rsid w:val="00C40127"/>
    <w:rsid w:val="00C405D0"/>
    <w:rsid w:val="00C409D6"/>
    <w:rsid w:val="00C40AD9"/>
    <w:rsid w:val="00C4115F"/>
    <w:rsid w:val="00C41DAF"/>
    <w:rsid w:val="00C41DCD"/>
    <w:rsid w:val="00C4217A"/>
    <w:rsid w:val="00C42493"/>
    <w:rsid w:val="00C42A6D"/>
    <w:rsid w:val="00C42B1D"/>
    <w:rsid w:val="00C42D3A"/>
    <w:rsid w:val="00C42DE5"/>
    <w:rsid w:val="00C42F47"/>
    <w:rsid w:val="00C4334A"/>
    <w:rsid w:val="00C43772"/>
    <w:rsid w:val="00C438A8"/>
    <w:rsid w:val="00C43BD1"/>
    <w:rsid w:val="00C43C00"/>
    <w:rsid w:val="00C43C15"/>
    <w:rsid w:val="00C43CFC"/>
    <w:rsid w:val="00C44470"/>
    <w:rsid w:val="00C44910"/>
    <w:rsid w:val="00C4496F"/>
    <w:rsid w:val="00C4524C"/>
    <w:rsid w:val="00C45337"/>
    <w:rsid w:val="00C453A5"/>
    <w:rsid w:val="00C458A4"/>
    <w:rsid w:val="00C463B7"/>
    <w:rsid w:val="00C466C9"/>
    <w:rsid w:val="00C46AEC"/>
    <w:rsid w:val="00C46E9D"/>
    <w:rsid w:val="00C46FC0"/>
    <w:rsid w:val="00C46FE3"/>
    <w:rsid w:val="00C472E0"/>
    <w:rsid w:val="00C4759A"/>
    <w:rsid w:val="00C47A96"/>
    <w:rsid w:val="00C47D48"/>
    <w:rsid w:val="00C47FA0"/>
    <w:rsid w:val="00C50E98"/>
    <w:rsid w:val="00C51192"/>
    <w:rsid w:val="00C513A8"/>
    <w:rsid w:val="00C51437"/>
    <w:rsid w:val="00C5147E"/>
    <w:rsid w:val="00C517B0"/>
    <w:rsid w:val="00C51953"/>
    <w:rsid w:val="00C51A3E"/>
    <w:rsid w:val="00C52268"/>
    <w:rsid w:val="00C524D4"/>
    <w:rsid w:val="00C52EDE"/>
    <w:rsid w:val="00C535FE"/>
    <w:rsid w:val="00C53940"/>
    <w:rsid w:val="00C53A0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D2F"/>
    <w:rsid w:val="00C57E44"/>
    <w:rsid w:val="00C57EFF"/>
    <w:rsid w:val="00C57F14"/>
    <w:rsid w:val="00C57FC4"/>
    <w:rsid w:val="00C60097"/>
    <w:rsid w:val="00C60512"/>
    <w:rsid w:val="00C60583"/>
    <w:rsid w:val="00C611DA"/>
    <w:rsid w:val="00C6201F"/>
    <w:rsid w:val="00C62855"/>
    <w:rsid w:val="00C62AA7"/>
    <w:rsid w:val="00C62CC1"/>
    <w:rsid w:val="00C62D6D"/>
    <w:rsid w:val="00C62DFA"/>
    <w:rsid w:val="00C63174"/>
    <w:rsid w:val="00C6348A"/>
    <w:rsid w:val="00C636E8"/>
    <w:rsid w:val="00C638DB"/>
    <w:rsid w:val="00C63900"/>
    <w:rsid w:val="00C63D64"/>
    <w:rsid w:val="00C63EBF"/>
    <w:rsid w:val="00C63F71"/>
    <w:rsid w:val="00C64333"/>
    <w:rsid w:val="00C64457"/>
    <w:rsid w:val="00C64631"/>
    <w:rsid w:val="00C64B4E"/>
    <w:rsid w:val="00C64ED8"/>
    <w:rsid w:val="00C64F1F"/>
    <w:rsid w:val="00C64F31"/>
    <w:rsid w:val="00C651B8"/>
    <w:rsid w:val="00C65320"/>
    <w:rsid w:val="00C65C25"/>
    <w:rsid w:val="00C65DCD"/>
    <w:rsid w:val="00C6628D"/>
    <w:rsid w:val="00C6641E"/>
    <w:rsid w:val="00C66456"/>
    <w:rsid w:val="00C668C8"/>
    <w:rsid w:val="00C66C13"/>
    <w:rsid w:val="00C672B0"/>
    <w:rsid w:val="00C6733B"/>
    <w:rsid w:val="00C6735D"/>
    <w:rsid w:val="00C6753B"/>
    <w:rsid w:val="00C70265"/>
    <w:rsid w:val="00C703CD"/>
    <w:rsid w:val="00C70621"/>
    <w:rsid w:val="00C7065A"/>
    <w:rsid w:val="00C707A5"/>
    <w:rsid w:val="00C709DB"/>
    <w:rsid w:val="00C70EFC"/>
    <w:rsid w:val="00C711E6"/>
    <w:rsid w:val="00C71C0B"/>
    <w:rsid w:val="00C71F22"/>
    <w:rsid w:val="00C7243C"/>
    <w:rsid w:val="00C72A79"/>
    <w:rsid w:val="00C72D7F"/>
    <w:rsid w:val="00C73581"/>
    <w:rsid w:val="00C73E83"/>
    <w:rsid w:val="00C73FD2"/>
    <w:rsid w:val="00C740F9"/>
    <w:rsid w:val="00C742C7"/>
    <w:rsid w:val="00C74636"/>
    <w:rsid w:val="00C75214"/>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DF7"/>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32C"/>
    <w:rsid w:val="00C947E2"/>
    <w:rsid w:val="00C94A19"/>
    <w:rsid w:val="00C94B70"/>
    <w:rsid w:val="00C94F21"/>
    <w:rsid w:val="00C94FAB"/>
    <w:rsid w:val="00C95595"/>
    <w:rsid w:val="00C95E86"/>
    <w:rsid w:val="00C95FC4"/>
    <w:rsid w:val="00C962E5"/>
    <w:rsid w:val="00C96D87"/>
    <w:rsid w:val="00C97891"/>
    <w:rsid w:val="00C978BE"/>
    <w:rsid w:val="00CA028F"/>
    <w:rsid w:val="00CA0951"/>
    <w:rsid w:val="00CA0CE9"/>
    <w:rsid w:val="00CA107E"/>
    <w:rsid w:val="00CA15A2"/>
    <w:rsid w:val="00CA1883"/>
    <w:rsid w:val="00CA1AEE"/>
    <w:rsid w:val="00CA2059"/>
    <w:rsid w:val="00CA26BD"/>
    <w:rsid w:val="00CA2771"/>
    <w:rsid w:val="00CA2F5C"/>
    <w:rsid w:val="00CA302F"/>
    <w:rsid w:val="00CA35A0"/>
    <w:rsid w:val="00CA391C"/>
    <w:rsid w:val="00CA3AF5"/>
    <w:rsid w:val="00CA3DB6"/>
    <w:rsid w:val="00CA4099"/>
    <w:rsid w:val="00CA4197"/>
    <w:rsid w:val="00CA4209"/>
    <w:rsid w:val="00CA457B"/>
    <w:rsid w:val="00CA499D"/>
    <w:rsid w:val="00CA567E"/>
    <w:rsid w:val="00CA5C24"/>
    <w:rsid w:val="00CA5D63"/>
    <w:rsid w:val="00CA5E3A"/>
    <w:rsid w:val="00CA5FD3"/>
    <w:rsid w:val="00CA68BF"/>
    <w:rsid w:val="00CA6BE1"/>
    <w:rsid w:val="00CA6EEF"/>
    <w:rsid w:val="00CA6F2E"/>
    <w:rsid w:val="00CA7027"/>
    <w:rsid w:val="00CA7B19"/>
    <w:rsid w:val="00CA7E86"/>
    <w:rsid w:val="00CB0383"/>
    <w:rsid w:val="00CB0466"/>
    <w:rsid w:val="00CB04F6"/>
    <w:rsid w:val="00CB0E0B"/>
    <w:rsid w:val="00CB1020"/>
    <w:rsid w:val="00CB11A2"/>
    <w:rsid w:val="00CB29BE"/>
    <w:rsid w:val="00CB2A39"/>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893"/>
    <w:rsid w:val="00CB687A"/>
    <w:rsid w:val="00CB6A6C"/>
    <w:rsid w:val="00CB6AA6"/>
    <w:rsid w:val="00CB70C3"/>
    <w:rsid w:val="00CB716F"/>
    <w:rsid w:val="00CB73B3"/>
    <w:rsid w:val="00CB73F2"/>
    <w:rsid w:val="00CB7E30"/>
    <w:rsid w:val="00CC01C1"/>
    <w:rsid w:val="00CC026A"/>
    <w:rsid w:val="00CC0370"/>
    <w:rsid w:val="00CC040E"/>
    <w:rsid w:val="00CC0538"/>
    <w:rsid w:val="00CC0C07"/>
    <w:rsid w:val="00CC22D3"/>
    <w:rsid w:val="00CC230A"/>
    <w:rsid w:val="00CC250B"/>
    <w:rsid w:val="00CC2D01"/>
    <w:rsid w:val="00CC2D23"/>
    <w:rsid w:val="00CC2EED"/>
    <w:rsid w:val="00CC3020"/>
    <w:rsid w:val="00CC3260"/>
    <w:rsid w:val="00CC373C"/>
    <w:rsid w:val="00CC3AF3"/>
    <w:rsid w:val="00CC3DF5"/>
    <w:rsid w:val="00CC3F1F"/>
    <w:rsid w:val="00CC4097"/>
    <w:rsid w:val="00CC41E4"/>
    <w:rsid w:val="00CC4228"/>
    <w:rsid w:val="00CC49E4"/>
    <w:rsid w:val="00CC50AD"/>
    <w:rsid w:val="00CC5331"/>
    <w:rsid w:val="00CC5708"/>
    <w:rsid w:val="00CC5D23"/>
    <w:rsid w:val="00CC5F19"/>
    <w:rsid w:val="00CC62ED"/>
    <w:rsid w:val="00CC6633"/>
    <w:rsid w:val="00CC6771"/>
    <w:rsid w:val="00CC683A"/>
    <w:rsid w:val="00CC68C3"/>
    <w:rsid w:val="00CC6E50"/>
    <w:rsid w:val="00CC70C0"/>
    <w:rsid w:val="00CC724D"/>
    <w:rsid w:val="00CC75D9"/>
    <w:rsid w:val="00CC76C2"/>
    <w:rsid w:val="00CC7714"/>
    <w:rsid w:val="00CC7779"/>
    <w:rsid w:val="00CC7A5E"/>
    <w:rsid w:val="00CC7FD8"/>
    <w:rsid w:val="00CD00B6"/>
    <w:rsid w:val="00CD0132"/>
    <w:rsid w:val="00CD0263"/>
    <w:rsid w:val="00CD048B"/>
    <w:rsid w:val="00CD04A2"/>
    <w:rsid w:val="00CD05C7"/>
    <w:rsid w:val="00CD0B0F"/>
    <w:rsid w:val="00CD0DB0"/>
    <w:rsid w:val="00CD0F0C"/>
    <w:rsid w:val="00CD0FE3"/>
    <w:rsid w:val="00CD10A1"/>
    <w:rsid w:val="00CD120A"/>
    <w:rsid w:val="00CD120D"/>
    <w:rsid w:val="00CD17EB"/>
    <w:rsid w:val="00CD1BAD"/>
    <w:rsid w:val="00CD1E0A"/>
    <w:rsid w:val="00CD2742"/>
    <w:rsid w:val="00CD2AFA"/>
    <w:rsid w:val="00CD2D36"/>
    <w:rsid w:val="00CD2F29"/>
    <w:rsid w:val="00CD3030"/>
    <w:rsid w:val="00CD31E2"/>
    <w:rsid w:val="00CD3911"/>
    <w:rsid w:val="00CD3DCE"/>
    <w:rsid w:val="00CD3DD2"/>
    <w:rsid w:val="00CD4106"/>
    <w:rsid w:val="00CD4140"/>
    <w:rsid w:val="00CD4B57"/>
    <w:rsid w:val="00CD4E93"/>
    <w:rsid w:val="00CD55A8"/>
    <w:rsid w:val="00CD6569"/>
    <w:rsid w:val="00CD6999"/>
    <w:rsid w:val="00CD6D99"/>
    <w:rsid w:val="00CD6ED3"/>
    <w:rsid w:val="00CD71F5"/>
    <w:rsid w:val="00CD7243"/>
    <w:rsid w:val="00CD7631"/>
    <w:rsid w:val="00CD7B72"/>
    <w:rsid w:val="00CD7FD7"/>
    <w:rsid w:val="00CE02CF"/>
    <w:rsid w:val="00CE0401"/>
    <w:rsid w:val="00CE0591"/>
    <w:rsid w:val="00CE103B"/>
    <w:rsid w:val="00CE149F"/>
    <w:rsid w:val="00CE1735"/>
    <w:rsid w:val="00CE1A9D"/>
    <w:rsid w:val="00CE1E14"/>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7A2"/>
    <w:rsid w:val="00CE4D4D"/>
    <w:rsid w:val="00CE4F20"/>
    <w:rsid w:val="00CE5342"/>
    <w:rsid w:val="00CE5447"/>
    <w:rsid w:val="00CE57FC"/>
    <w:rsid w:val="00CE5E29"/>
    <w:rsid w:val="00CE65AE"/>
    <w:rsid w:val="00CE6668"/>
    <w:rsid w:val="00CE6815"/>
    <w:rsid w:val="00CE6B89"/>
    <w:rsid w:val="00CE72F7"/>
    <w:rsid w:val="00CF014B"/>
    <w:rsid w:val="00CF063D"/>
    <w:rsid w:val="00CF0E43"/>
    <w:rsid w:val="00CF0E9D"/>
    <w:rsid w:val="00CF0EB4"/>
    <w:rsid w:val="00CF12EE"/>
    <w:rsid w:val="00CF1909"/>
    <w:rsid w:val="00CF24BC"/>
    <w:rsid w:val="00CF2640"/>
    <w:rsid w:val="00CF2649"/>
    <w:rsid w:val="00CF2B57"/>
    <w:rsid w:val="00CF2BF2"/>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B0A"/>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30"/>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6E7"/>
    <w:rsid w:val="00D06C3D"/>
    <w:rsid w:val="00D06C5E"/>
    <w:rsid w:val="00D06FC0"/>
    <w:rsid w:val="00D072F5"/>
    <w:rsid w:val="00D07385"/>
    <w:rsid w:val="00D073D5"/>
    <w:rsid w:val="00D07574"/>
    <w:rsid w:val="00D07868"/>
    <w:rsid w:val="00D07A9A"/>
    <w:rsid w:val="00D07BD7"/>
    <w:rsid w:val="00D1028D"/>
    <w:rsid w:val="00D104FD"/>
    <w:rsid w:val="00D10625"/>
    <w:rsid w:val="00D10CB0"/>
    <w:rsid w:val="00D10CEC"/>
    <w:rsid w:val="00D11273"/>
    <w:rsid w:val="00D11376"/>
    <w:rsid w:val="00D118CE"/>
    <w:rsid w:val="00D11BF7"/>
    <w:rsid w:val="00D120B4"/>
    <w:rsid w:val="00D123AD"/>
    <w:rsid w:val="00D12778"/>
    <w:rsid w:val="00D12C13"/>
    <w:rsid w:val="00D132E8"/>
    <w:rsid w:val="00D13530"/>
    <w:rsid w:val="00D13541"/>
    <w:rsid w:val="00D135CC"/>
    <w:rsid w:val="00D1395F"/>
    <w:rsid w:val="00D13ED0"/>
    <w:rsid w:val="00D14065"/>
    <w:rsid w:val="00D14CA1"/>
    <w:rsid w:val="00D156E1"/>
    <w:rsid w:val="00D15B46"/>
    <w:rsid w:val="00D15CAB"/>
    <w:rsid w:val="00D15EF3"/>
    <w:rsid w:val="00D160AF"/>
    <w:rsid w:val="00D16608"/>
    <w:rsid w:val="00D16B39"/>
    <w:rsid w:val="00D16B9D"/>
    <w:rsid w:val="00D171AD"/>
    <w:rsid w:val="00D17A03"/>
    <w:rsid w:val="00D17A96"/>
    <w:rsid w:val="00D17B0C"/>
    <w:rsid w:val="00D17B6D"/>
    <w:rsid w:val="00D17C24"/>
    <w:rsid w:val="00D202A7"/>
    <w:rsid w:val="00D206CB"/>
    <w:rsid w:val="00D20B17"/>
    <w:rsid w:val="00D20E51"/>
    <w:rsid w:val="00D2130B"/>
    <w:rsid w:val="00D219A2"/>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4FB2"/>
    <w:rsid w:val="00D25786"/>
    <w:rsid w:val="00D25B00"/>
    <w:rsid w:val="00D25C1F"/>
    <w:rsid w:val="00D25F7D"/>
    <w:rsid w:val="00D26447"/>
    <w:rsid w:val="00D26898"/>
    <w:rsid w:val="00D2689A"/>
    <w:rsid w:val="00D26D66"/>
    <w:rsid w:val="00D27361"/>
    <w:rsid w:val="00D273C7"/>
    <w:rsid w:val="00D279E1"/>
    <w:rsid w:val="00D279EA"/>
    <w:rsid w:val="00D300F9"/>
    <w:rsid w:val="00D30177"/>
    <w:rsid w:val="00D3017F"/>
    <w:rsid w:val="00D30598"/>
    <w:rsid w:val="00D30E90"/>
    <w:rsid w:val="00D30EBF"/>
    <w:rsid w:val="00D31213"/>
    <w:rsid w:val="00D312F5"/>
    <w:rsid w:val="00D31828"/>
    <w:rsid w:val="00D31910"/>
    <w:rsid w:val="00D3204F"/>
    <w:rsid w:val="00D32139"/>
    <w:rsid w:val="00D3261F"/>
    <w:rsid w:val="00D3284C"/>
    <w:rsid w:val="00D32883"/>
    <w:rsid w:val="00D328E8"/>
    <w:rsid w:val="00D329DB"/>
    <w:rsid w:val="00D333FA"/>
    <w:rsid w:val="00D3417D"/>
    <w:rsid w:val="00D34466"/>
    <w:rsid w:val="00D34503"/>
    <w:rsid w:val="00D345A7"/>
    <w:rsid w:val="00D35C02"/>
    <w:rsid w:val="00D36068"/>
    <w:rsid w:val="00D36996"/>
    <w:rsid w:val="00D36FEC"/>
    <w:rsid w:val="00D3701C"/>
    <w:rsid w:val="00D370AF"/>
    <w:rsid w:val="00D370DA"/>
    <w:rsid w:val="00D3716C"/>
    <w:rsid w:val="00D372C8"/>
    <w:rsid w:val="00D37560"/>
    <w:rsid w:val="00D379CA"/>
    <w:rsid w:val="00D37EB2"/>
    <w:rsid w:val="00D40190"/>
    <w:rsid w:val="00D407B8"/>
    <w:rsid w:val="00D40B31"/>
    <w:rsid w:val="00D40B94"/>
    <w:rsid w:val="00D41C4E"/>
    <w:rsid w:val="00D41E60"/>
    <w:rsid w:val="00D41FA8"/>
    <w:rsid w:val="00D4241C"/>
    <w:rsid w:val="00D428AE"/>
    <w:rsid w:val="00D42B7D"/>
    <w:rsid w:val="00D42BF5"/>
    <w:rsid w:val="00D42D72"/>
    <w:rsid w:val="00D42DDF"/>
    <w:rsid w:val="00D42E7E"/>
    <w:rsid w:val="00D43083"/>
    <w:rsid w:val="00D430C3"/>
    <w:rsid w:val="00D43F66"/>
    <w:rsid w:val="00D44168"/>
    <w:rsid w:val="00D44355"/>
    <w:rsid w:val="00D445F8"/>
    <w:rsid w:val="00D4484B"/>
    <w:rsid w:val="00D44E30"/>
    <w:rsid w:val="00D45302"/>
    <w:rsid w:val="00D453F2"/>
    <w:rsid w:val="00D4569D"/>
    <w:rsid w:val="00D45D90"/>
    <w:rsid w:val="00D45DAA"/>
    <w:rsid w:val="00D465BD"/>
    <w:rsid w:val="00D46844"/>
    <w:rsid w:val="00D4698D"/>
    <w:rsid w:val="00D46BF3"/>
    <w:rsid w:val="00D46ECF"/>
    <w:rsid w:val="00D47428"/>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2B46"/>
    <w:rsid w:val="00D533B6"/>
    <w:rsid w:val="00D5359A"/>
    <w:rsid w:val="00D5383A"/>
    <w:rsid w:val="00D53B54"/>
    <w:rsid w:val="00D54335"/>
    <w:rsid w:val="00D5451A"/>
    <w:rsid w:val="00D545B8"/>
    <w:rsid w:val="00D54619"/>
    <w:rsid w:val="00D547ED"/>
    <w:rsid w:val="00D54896"/>
    <w:rsid w:val="00D54985"/>
    <w:rsid w:val="00D550CD"/>
    <w:rsid w:val="00D55179"/>
    <w:rsid w:val="00D5564B"/>
    <w:rsid w:val="00D559FC"/>
    <w:rsid w:val="00D563CB"/>
    <w:rsid w:val="00D56B3E"/>
    <w:rsid w:val="00D56B93"/>
    <w:rsid w:val="00D56E33"/>
    <w:rsid w:val="00D572DA"/>
    <w:rsid w:val="00D603C5"/>
    <w:rsid w:val="00D604D9"/>
    <w:rsid w:val="00D60E10"/>
    <w:rsid w:val="00D60F7A"/>
    <w:rsid w:val="00D61040"/>
    <w:rsid w:val="00D613DD"/>
    <w:rsid w:val="00D615C1"/>
    <w:rsid w:val="00D619DB"/>
    <w:rsid w:val="00D61D7B"/>
    <w:rsid w:val="00D61F13"/>
    <w:rsid w:val="00D61F77"/>
    <w:rsid w:val="00D626E4"/>
    <w:rsid w:val="00D62771"/>
    <w:rsid w:val="00D62CE6"/>
    <w:rsid w:val="00D62FF6"/>
    <w:rsid w:val="00D634A7"/>
    <w:rsid w:val="00D63B35"/>
    <w:rsid w:val="00D63B84"/>
    <w:rsid w:val="00D63DEC"/>
    <w:rsid w:val="00D64685"/>
    <w:rsid w:val="00D646CC"/>
    <w:rsid w:val="00D648C5"/>
    <w:rsid w:val="00D64D4E"/>
    <w:rsid w:val="00D65144"/>
    <w:rsid w:val="00D65337"/>
    <w:rsid w:val="00D6548E"/>
    <w:rsid w:val="00D656B3"/>
    <w:rsid w:val="00D65BEB"/>
    <w:rsid w:val="00D661A1"/>
    <w:rsid w:val="00D66349"/>
    <w:rsid w:val="00D66639"/>
    <w:rsid w:val="00D66B35"/>
    <w:rsid w:val="00D67757"/>
    <w:rsid w:val="00D67C01"/>
    <w:rsid w:val="00D67F8E"/>
    <w:rsid w:val="00D70F0C"/>
    <w:rsid w:val="00D711B7"/>
    <w:rsid w:val="00D7169A"/>
    <w:rsid w:val="00D7221F"/>
    <w:rsid w:val="00D73495"/>
    <w:rsid w:val="00D73918"/>
    <w:rsid w:val="00D73E0F"/>
    <w:rsid w:val="00D741FC"/>
    <w:rsid w:val="00D7442C"/>
    <w:rsid w:val="00D744E5"/>
    <w:rsid w:val="00D756CB"/>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3F1B"/>
    <w:rsid w:val="00D84599"/>
    <w:rsid w:val="00D846BA"/>
    <w:rsid w:val="00D84987"/>
    <w:rsid w:val="00D84CD2"/>
    <w:rsid w:val="00D84D38"/>
    <w:rsid w:val="00D8511B"/>
    <w:rsid w:val="00D85BDE"/>
    <w:rsid w:val="00D86013"/>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A40"/>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97E55"/>
    <w:rsid w:val="00D97F00"/>
    <w:rsid w:val="00DA07EB"/>
    <w:rsid w:val="00DA09EB"/>
    <w:rsid w:val="00DA0CFC"/>
    <w:rsid w:val="00DA1023"/>
    <w:rsid w:val="00DA180F"/>
    <w:rsid w:val="00DA18EC"/>
    <w:rsid w:val="00DA1B0F"/>
    <w:rsid w:val="00DA1B5A"/>
    <w:rsid w:val="00DA1D60"/>
    <w:rsid w:val="00DA1D79"/>
    <w:rsid w:val="00DA2052"/>
    <w:rsid w:val="00DA2456"/>
    <w:rsid w:val="00DA2519"/>
    <w:rsid w:val="00DA2849"/>
    <w:rsid w:val="00DA2D2B"/>
    <w:rsid w:val="00DA2F9D"/>
    <w:rsid w:val="00DA3461"/>
    <w:rsid w:val="00DA37C7"/>
    <w:rsid w:val="00DA3995"/>
    <w:rsid w:val="00DA3C4E"/>
    <w:rsid w:val="00DA3EAE"/>
    <w:rsid w:val="00DA495A"/>
    <w:rsid w:val="00DA49E3"/>
    <w:rsid w:val="00DA50CD"/>
    <w:rsid w:val="00DA50F0"/>
    <w:rsid w:val="00DA535C"/>
    <w:rsid w:val="00DA5813"/>
    <w:rsid w:val="00DA5820"/>
    <w:rsid w:val="00DA5ACA"/>
    <w:rsid w:val="00DA5BEA"/>
    <w:rsid w:val="00DA5D97"/>
    <w:rsid w:val="00DA65B3"/>
    <w:rsid w:val="00DA6982"/>
    <w:rsid w:val="00DA72A8"/>
    <w:rsid w:val="00DA776C"/>
    <w:rsid w:val="00DA79A6"/>
    <w:rsid w:val="00DA7F0B"/>
    <w:rsid w:val="00DA7F21"/>
    <w:rsid w:val="00DB11D1"/>
    <w:rsid w:val="00DB11D7"/>
    <w:rsid w:val="00DB1284"/>
    <w:rsid w:val="00DB1391"/>
    <w:rsid w:val="00DB17D2"/>
    <w:rsid w:val="00DB1A57"/>
    <w:rsid w:val="00DB1A96"/>
    <w:rsid w:val="00DB1F21"/>
    <w:rsid w:val="00DB2009"/>
    <w:rsid w:val="00DB23EA"/>
    <w:rsid w:val="00DB25E8"/>
    <w:rsid w:val="00DB2B4C"/>
    <w:rsid w:val="00DB2B91"/>
    <w:rsid w:val="00DB2CAD"/>
    <w:rsid w:val="00DB2E06"/>
    <w:rsid w:val="00DB2E2C"/>
    <w:rsid w:val="00DB31AC"/>
    <w:rsid w:val="00DB3255"/>
    <w:rsid w:val="00DB3413"/>
    <w:rsid w:val="00DB369C"/>
    <w:rsid w:val="00DB38AE"/>
    <w:rsid w:val="00DB38CA"/>
    <w:rsid w:val="00DB3A0D"/>
    <w:rsid w:val="00DB3B1D"/>
    <w:rsid w:val="00DB3B6D"/>
    <w:rsid w:val="00DB3DD4"/>
    <w:rsid w:val="00DB3ECF"/>
    <w:rsid w:val="00DB42FF"/>
    <w:rsid w:val="00DB4304"/>
    <w:rsid w:val="00DB4341"/>
    <w:rsid w:val="00DB4F66"/>
    <w:rsid w:val="00DB611B"/>
    <w:rsid w:val="00DB6211"/>
    <w:rsid w:val="00DB6457"/>
    <w:rsid w:val="00DB658F"/>
    <w:rsid w:val="00DB660F"/>
    <w:rsid w:val="00DB6873"/>
    <w:rsid w:val="00DB6924"/>
    <w:rsid w:val="00DB6BD8"/>
    <w:rsid w:val="00DB6C8F"/>
    <w:rsid w:val="00DB6F09"/>
    <w:rsid w:val="00DB7522"/>
    <w:rsid w:val="00DB7C45"/>
    <w:rsid w:val="00DB7CEE"/>
    <w:rsid w:val="00DB7DC1"/>
    <w:rsid w:val="00DC036F"/>
    <w:rsid w:val="00DC0685"/>
    <w:rsid w:val="00DC11F7"/>
    <w:rsid w:val="00DC1208"/>
    <w:rsid w:val="00DC1CF7"/>
    <w:rsid w:val="00DC2172"/>
    <w:rsid w:val="00DC24E3"/>
    <w:rsid w:val="00DC26FA"/>
    <w:rsid w:val="00DC2852"/>
    <w:rsid w:val="00DC28A7"/>
    <w:rsid w:val="00DC2C18"/>
    <w:rsid w:val="00DC2DCA"/>
    <w:rsid w:val="00DC343E"/>
    <w:rsid w:val="00DC370A"/>
    <w:rsid w:val="00DC3B25"/>
    <w:rsid w:val="00DC3E06"/>
    <w:rsid w:val="00DC4446"/>
    <w:rsid w:val="00DC48DE"/>
    <w:rsid w:val="00DC4E95"/>
    <w:rsid w:val="00DC52A3"/>
    <w:rsid w:val="00DC55A5"/>
    <w:rsid w:val="00DC569E"/>
    <w:rsid w:val="00DC5B36"/>
    <w:rsid w:val="00DC5EF4"/>
    <w:rsid w:val="00DC6863"/>
    <w:rsid w:val="00DC72E5"/>
    <w:rsid w:val="00DC72F3"/>
    <w:rsid w:val="00DC75EB"/>
    <w:rsid w:val="00DC7777"/>
    <w:rsid w:val="00DD01A3"/>
    <w:rsid w:val="00DD01E2"/>
    <w:rsid w:val="00DD02F6"/>
    <w:rsid w:val="00DD1A68"/>
    <w:rsid w:val="00DD1E38"/>
    <w:rsid w:val="00DD2573"/>
    <w:rsid w:val="00DD2832"/>
    <w:rsid w:val="00DD2CD6"/>
    <w:rsid w:val="00DD2D3A"/>
    <w:rsid w:val="00DD3374"/>
    <w:rsid w:val="00DD37E7"/>
    <w:rsid w:val="00DD3F25"/>
    <w:rsid w:val="00DD3F67"/>
    <w:rsid w:val="00DD4300"/>
    <w:rsid w:val="00DD476E"/>
    <w:rsid w:val="00DD4D2E"/>
    <w:rsid w:val="00DD548E"/>
    <w:rsid w:val="00DD55BA"/>
    <w:rsid w:val="00DD56EF"/>
    <w:rsid w:val="00DD5EA7"/>
    <w:rsid w:val="00DD6837"/>
    <w:rsid w:val="00DD686D"/>
    <w:rsid w:val="00DD68F5"/>
    <w:rsid w:val="00DD6BFE"/>
    <w:rsid w:val="00DD71A0"/>
    <w:rsid w:val="00DD73F5"/>
    <w:rsid w:val="00DD750F"/>
    <w:rsid w:val="00DD77CC"/>
    <w:rsid w:val="00DD7B26"/>
    <w:rsid w:val="00DD7D36"/>
    <w:rsid w:val="00DD7DE9"/>
    <w:rsid w:val="00DD7FB7"/>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3C8"/>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2A"/>
    <w:rsid w:val="00DF3090"/>
    <w:rsid w:val="00DF32AD"/>
    <w:rsid w:val="00DF3598"/>
    <w:rsid w:val="00DF37F4"/>
    <w:rsid w:val="00DF3B39"/>
    <w:rsid w:val="00DF3E72"/>
    <w:rsid w:val="00DF40BF"/>
    <w:rsid w:val="00DF44D9"/>
    <w:rsid w:val="00DF4505"/>
    <w:rsid w:val="00DF47FA"/>
    <w:rsid w:val="00DF4A78"/>
    <w:rsid w:val="00DF4AC3"/>
    <w:rsid w:val="00DF4B13"/>
    <w:rsid w:val="00DF505F"/>
    <w:rsid w:val="00DF5068"/>
    <w:rsid w:val="00DF5153"/>
    <w:rsid w:val="00DF5427"/>
    <w:rsid w:val="00DF598D"/>
    <w:rsid w:val="00DF5A1F"/>
    <w:rsid w:val="00DF6727"/>
    <w:rsid w:val="00DF6D8C"/>
    <w:rsid w:val="00DF6E5E"/>
    <w:rsid w:val="00DF70BD"/>
    <w:rsid w:val="00DF7D8E"/>
    <w:rsid w:val="00DF7ED4"/>
    <w:rsid w:val="00E0007D"/>
    <w:rsid w:val="00E0009D"/>
    <w:rsid w:val="00E00734"/>
    <w:rsid w:val="00E00966"/>
    <w:rsid w:val="00E009E9"/>
    <w:rsid w:val="00E00DFA"/>
    <w:rsid w:val="00E017E7"/>
    <w:rsid w:val="00E01B3A"/>
    <w:rsid w:val="00E01B6F"/>
    <w:rsid w:val="00E01E27"/>
    <w:rsid w:val="00E01F09"/>
    <w:rsid w:val="00E025AF"/>
    <w:rsid w:val="00E026F9"/>
    <w:rsid w:val="00E0279A"/>
    <w:rsid w:val="00E02EF9"/>
    <w:rsid w:val="00E0330C"/>
    <w:rsid w:val="00E0331C"/>
    <w:rsid w:val="00E034C9"/>
    <w:rsid w:val="00E039D1"/>
    <w:rsid w:val="00E03AB3"/>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5C7"/>
    <w:rsid w:val="00E078F3"/>
    <w:rsid w:val="00E07975"/>
    <w:rsid w:val="00E10692"/>
    <w:rsid w:val="00E1127E"/>
    <w:rsid w:val="00E1156C"/>
    <w:rsid w:val="00E1221D"/>
    <w:rsid w:val="00E122C0"/>
    <w:rsid w:val="00E1241E"/>
    <w:rsid w:val="00E127D9"/>
    <w:rsid w:val="00E128AB"/>
    <w:rsid w:val="00E129A4"/>
    <w:rsid w:val="00E12C5D"/>
    <w:rsid w:val="00E12F1A"/>
    <w:rsid w:val="00E1308E"/>
    <w:rsid w:val="00E13512"/>
    <w:rsid w:val="00E135F5"/>
    <w:rsid w:val="00E138CC"/>
    <w:rsid w:val="00E13BBD"/>
    <w:rsid w:val="00E13CC7"/>
    <w:rsid w:val="00E13D54"/>
    <w:rsid w:val="00E14197"/>
    <w:rsid w:val="00E144D5"/>
    <w:rsid w:val="00E1476F"/>
    <w:rsid w:val="00E1498D"/>
    <w:rsid w:val="00E14D06"/>
    <w:rsid w:val="00E15D69"/>
    <w:rsid w:val="00E15D91"/>
    <w:rsid w:val="00E1604D"/>
    <w:rsid w:val="00E160A1"/>
    <w:rsid w:val="00E164A9"/>
    <w:rsid w:val="00E165ED"/>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F29"/>
    <w:rsid w:val="00E214E9"/>
    <w:rsid w:val="00E21748"/>
    <w:rsid w:val="00E21EEB"/>
    <w:rsid w:val="00E21FA8"/>
    <w:rsid w:val="00E224EB"/>
    <w:rsid w:val="00E2250D"/>
    <w:rsid w:val="00E22982"/>
    <w:rsid w:val="00E235DA"/>
    <w:rsid w:val="00E2382E"/>
    <w:rsid w:val="00E23A14"/>
    <w:rsid w:val="00E24559"/>
    <w:rsid w:val="00E245FE"/>
    <w:rsid w:val="00E246C3"/>
    <w:rsid w:val="00E246D0"/>
    <w:rsid w:val="00E24BE6"/>
    <w:rsid w:val="00E24D97"/>
    <w:rsid w:val="00E25121"/>
    <w:rsid w:val="00E25308"/>
    <w:rsid w:val="00E25A27"/>
    <w:rsid w:val="00E25DC7"/>
    <w:rsid w:val="00E25E25"/>
    <w:rsid w:val="00E25ED9"/>
    <w:rsid w:val="00E26080"/>
    <w:rsid w:val="00E26A3B"/>
    <w:rsid w:val="00E26B84"/>
    <w:rsid w:val="00E26D5C"/>
    <w:rsid w:val="00E26DBC"/>
    <w:rsid w:val="00E26ECA"/>
    <w:rsid w:val="00E2704F"/>
    <w:rsid w:val="00E272D2"/>
    <w:rsid w:val="00E277C7"/>
    <w:rsid w:val="00E27A43"/>
    <w:rsid w:val="00E27A6D"/>
    <w:rsid w:val="00E27B57"/>
    <w:rsid w:val="00E30094"/>
    <w:rsid w:val="00E3020B"/>
    <w:rsid w:val="00E304C6"/>
    <w:rsid w:val="00E30758"/>
    <w:rsid w:val="00E30960"/>
    <w:rsid w:val="00E30B4B"/>
    <w:rsid w:val="00E30B79"/>
    <w:rsid w:val="00E30CF4"/>
    <w:rsid w:val="00E30F60"/>
    <w:rsid w:val="00E31210"/>
    <w:rsid w:val="00E31528"/>
    <w:rsid w:val="00E31629"/>
    <w:rsid w:val="00E31AE4"/>
    <w:rsid w:val="00E31D64"/>
    <w:rsid w:val="00E31D86"/>
    <w:rsid w:val="00E322A1"/>
    <w:rsid w:val="00E32AB8"/>
    <w:rsid w:val="00E33471"/>
    <w:rsid w:val="00E33A7E"/>
    <w:rsid w:val="00E34105"/>
    <w:rsid w:val="00E34279"/>
    <w:rsid w:val="00E34352"/>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0F07"/>
    <w:rsid w:val="00E41377"/>
    <w:rsid w:val="00E4169C"/>
    <w:rsid w:val="00E4179A"/>
    <w:rsid w:val="00E41853"/>
    <w:rsid w:val="00E41BED"/>
    <w:rsid w:val="00E41C23"/>
    <w:rsid w:val="00E41D11"/>
    <w:rsid w:val="00E41E38"/>
    <w:rsid w:val="00E41F95"/>
    <w:rsid w:val="00E42027"/>
    <w:rsid w:val="00E42075"/>
    <w:rsid w:val="00E42120"/>
    <w:rsid w:val="00E4256C"/>
    <w:rsid w:val="00E42E05"/>
    <w:rsid w:val="00E432EF"/>
    <w:rsid w:val="00E43352"/>
    <w:rsid w:val="00E4342D"/>
    <w:rsid w:val="00E435E0"/>
    <w:rsid w:val="00E436CD"/>
    <w:rsid w:val="00E43D4F"/>
    <w:rsid w:val="00E43EB1"/>
    <w:rsid w:val="00E43FDE"/>
    <w:rsid w:val="00E44141"/>
    <w:rsid w:val="00E44736"/>
    <w:rsid w:val="00E44837"/>
    <w:rsid w:val="00E44926"/>
    <w:rsid w:val="00E44A9F"/>
    <w:rsid w:val="00E45224"/>
    <w:rsid w:val="00E45232"/>
    <w:rsid w:val="00E45552"/>
    <w:rsid w:val="00E45A95"/>
    <w:rsid w:val="00E45B94"/>
    <w:rsid w:val="00E46086"/>
    <w:rsid w:val="00E46137"/>
    <w:rsid w:val="00E46697"/>
    <w:rsid w:val="00E46766"/>
    <w:rsid w:val="00E4685A"/>
    <w:rsid w:val="00E468F9"/>
    <w:rsid w:val="00E46993"/>
    <w:rsid w:val="00E46C98"/>
    <w:rsid w:val="00E47140"/>
    <w:rsid w:val="00E47185"/>
    <w:rsid w:val="00E47299"/>
    <w:rsid w:val="00E47312"/>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726"/>
    <w:rsid w:val="00E5698F"/>
    <w:rsid w:val="00E56AAE"/>
    <w:rsid w:val="00E56CD5"/>
    <w:rsid w:val="00E571CA"/>
    <w:rsid w:val="00E578FA"/>
    <w:rsid w:val="00E579F6"/>
    <w:rsid w:val="00E57D43"/>
    <w:rsid w:val="00E60220"/>
    <w:rsid w:val="00E60307"/>
    <w:rsid w:val="00E60601"/>
    <w:rsid w:val="00E606C3"/>
    <w:rsid w:val="00E60A40"/>
    <w:rsid w:val="00E60BCF"/>
    <w:rsid w:val="00E60EF9"/>
    <w:rsid w:val="00E6101B"/>
    <w:rsid w:val="00E6138D"/>
    <w:rsid w:val="00E61766"/>
    <w:rsid w:val="00E62011"/>
    <w:rsid w:val="00E6212D"/>
    <w:rsid w:val="00E622AE"/>
    <w:rsid w:val="00E62540"/>
    <w:rsid w:val="00E62593"/>
    <w:rsid w:val="00E62635"/>
    <w:rsid w:val="00E62D70"/>
    <w:rsid w:val="00E63314"/>
    <w:rsid w:val="00E636AF"/>
    <w:rsid w:val="00E638A1"/>
    <w:rsid w:val="00E63951"/>
    <w:rsid w:val="00E63996"/>
    <w:rsid w:val="00E63F7A"/>
    <w:rsid w:val="00E645C3"/>
    <w:rsid w:val="00E64BAA"/>
    <w:rsid w:val="00E64ED9"/>
    <w:rsid w:val="00E64EF0"/>
    <w:rsid w:val="00E65016"/>
    <w:rsid w:val="00E65096"/>
    <w:rsid w:val="00E65722"/>
    <w:rsid w:val="00E6593F"/>
    <w:rsid w:val="00E65A1F"/>
    <w:rsid w:val="00E65D40"/>
    <w:rsid w:val="00E65DD2"/>
    <w:rsid w:val="00E65DD4"/>
    <w:rsid w:val="00E65E1B"/>
    <w:rsid w:val="00E666FC"/>
    <w:rsid w:val="00E66940"/>
    <w:rsid w:val="00E66C77"/>
    <w:rsid w:val="00E66EB9"/>
    <w:rsid w:val="00E67113"/>
    <w:rsid w:val="00E67186"/>
    <w:rsid w:val="00E67692"/>
    <w:rsid w:val="00E678D0"/>
    <w:rsid w:val="00E67EB5"/>
    <w:rsid w:val="00E70508"/>
    <w:rsid w:val="00E70892"/>
    <w:rsid w:val="00E71697"/>
    <w:rsid w:val="00E71C87"/>
    <w:rsid w:val="00E71DAD"/>
    <w:rsid w:val="00E71F2A"/>
    <w:rsid w:val="00E72352"/>
    <w:rsid w:val="00E72822"/>
    <w:rsid w:val="00E72D4C"/>
    <w:rsid w:val="00E72E52"/>
    <w:rsid w:val="00E72F1E"/>
    <w:rsid w:val="00E72F29"/>
    <w:rsid w:val="00E7350C"/>
    <w:rsid w:val="00E738DF"/>
    <w:rsid w:val="00E73A01"/>
    <w:rsid w:val="00E73C1B"/>
    <w:rsid w:val="00E73C9B"/>
    <w:rsid w:val="00E74071"/>
    <w:rsid w:val="00E741D8"/>
    <w:rsid w:val="00E74343"/>
    <w:rsid w:val="00E74B62"/>
    <w:rsid w:val="00E7501D"/>
    <w:rsid w:val="00E75381"/>
    <w:rsid w:val="00E75615"/>
    <w:rsid w:val="00E7573E"/>
    <w:rsid w:val="00E757AB"/>
    <w:rsid w:val="00E75C4F"/>
    <w:rsid w:val="00E75D41"/>
    <w:rsid w:val="00E762E3"/>
    <w:rsid w:val="00E7639B"/>
    <w:rsid w:val="00E7725B"/>
    <w:rsid w:val="00E772D6"/>
    <w:rsid w:val="00E772E4"/>
    <w:rsid w:val="00E774F8"/>
    <w:rsid w:val="00E77712"/>
    <w:rsid w:val="00E77811"/>
    <w:rsid w:val="00E77FBB"/>
    <w:rsid w:val="00E8008A"/>
    <w:rsid w:val="00E80566"/>
    <w:rsid w:val="00E80DF4"/>
    <w:rsid w:val="00E81060"/>
    <w:rsid w:val="00E8147F"/>
    <w:rsid w:val="00E818BF"/>
    <w:rsid w:val="00E818CE"/>
    <w:rsid w:val="00E8278E"/>
    <w:rsid w:val="00E82875"/>
    <w:rsid w:val="00E82C6F"/>
    <w:rsid w:val="00E83492"/>
    <w:rsid w:val="00E837C0"/>
    <w:rsid w:val="00E83CD5"/>
    <w:rsid w:val="00E84580"/>
    <w:rsid w:val="00E8464D"/>
    <w:rsid w:val="00E848E9"/>
    <w:rsid w:val="00E84F16"/>
    <w:rsid w:val="00E8519B"/>
    <w:rsid w:val="00E85281"/>
    <w:rsid w:val="00E85A61"/>
    <w:rsid w:val="00E85A88"/>
    <w:rsid w:val="00E85EB6"/>
    <w:rsid w:val="00E86317"/>
    <w:rsid w:val="00E86603"/>
    <w:rsid w:val="00E86B6F"/>
    <w:rsid w:val="00E86D8A"/>
    <w:rsid w:val="00E876B2"/>
    <w:rsid w:val="00E87800"/>
    <w:rsid w:val="00E90340"/>
    <w:rsid w:val="00E904EC"/>
    <w:rsid w:val="00E90551"/>
    <w:rsid w:val="00E9094B"/>
    <w:rsid w:val="00E90CE0"/>
    <w:rsid w:val="00E90FAC"/>
    <w:rsid w:val="00E9117D"/>
    <w:rsid w:val="00E9130C"/>
    <w:rsid w:val="00E913BF"/>
    <w:rsid w:val="00E91D4D"/>
    <w:rsid w:val="00E91F1C"/>
    <w:rsid w:val="00E92236"/>
    <w:rsid w:val="00E929E7"/>
    <w:rsid w:val="00E92B3F"/>
    <w:rsid w:val="00E92C81"/>
    <w:rsid w:val="00E930CA"/>
    <w:rsid w:val="00E933C5"/>
    <w:rsid w:val="00E937B5"/>
    <w:rsid w:val="00E93896"/>
    <w:rsid w:val="00E93F15"/>
    <w:rsid w:val="00E9408B"/>
    <w:rsid w:val="00E941EB"/>
    <w:rsid w:val="00E94368"/>
    <w:rsid w:val="00E94461"/>
    <w:rsid w:val="00E9482E"/>
    <w:rsid w:val="00E94A5E"/>
    <w:rsid w:val="00E94BB3"/>
    <w:rsid w:val="00E94CE9"/>
    <w:rsid w:val="00E94D3D"/>
    <w:rsid w:val="00E956FF"/>
    <w:rsid w:val="00E95AC3"/>
    <w:rsid w:val="00E95D52"/>
    <w:rsid w:val="00E96334"/>
    <w:rsid w:val="00E96537"/>
    <w:rsid w:val="00E9690E"/>
    <w:rsid w:val="00E97F96"/>
    <w:rsid w:val="00EA03F6"/>
    <w:rsid w:val="00EA0BD4"/>
    <w:rsid w:val="00EA0E7E"/>
    <w:rsid w:val="00EA11B3"/>
    <w:rsid w:val="00EA1533"/>
    <w:rsid w:val="00EA1632"/>
    <w:rsid w:val="00EA1925"/>
    <w:rsid w:val="00EA1974"/>
    <w:rsid w:val="00EA1997"/>
    <w:rsid w:val="00EA1B24"/>
    <w:rsid w:val="00EA1E6F"/>
    <w:rsid w:val="00EA211E"/>
    <w:rsid w:val="00EA2872"/>
    <w:rsid w:val="00EA3051"/>
    <w:rsid w:val="00EA3881"/>
    <w:rsid w:val="00EA3B2E"/>
    <w:rsid w:val="00EA3B3B"/>
    <w:rsid w:val="00EA3D83"/>
    <w:rsid w:val="00EA3D97"/>
    <w:rsid w:val="00EA3FFC"/>
    <w:rsid w:val="00EA410E"/>
    <w:rsid w:val="00EA42DC"/>
    <w:rsid w:val="00EA4956"/>
    <w:rsid w:val="00EA508B"/>
    <w:rsid w:val="00EA5683"/>
    <w:rsid w:val="00EA5E73"/>
    <w:rsid w:val="00EA5EC1"/>
    <w:rsid w:val="00EA5F6F"/>
    <w:rsid w:val="00EA6075"/>
    <w:rsid w:val="00EA6178"/>
    <w:rsid w:val="00EA6436"/>
    <w:rsid w:val="00EA68CA"/>
    <w:rsid w:val="00EA6A03"/>
    <w:rsid w:val="00EA6B20"/>
    <w:rsid w:val="00EA6CC6"/>
    <w:rsid w:val="00EA71F4"/>
    <w:rsid w:val="00EA7526"/>
    <w:rsid w:val="00EA7641"/>
    <w:rsid w:val="00EA789A"/>
    <w:rsid w:val="00EA7E60"/>
    <w:rsid w:val="00EB0930"/>
    <w:rsid w:val="00EB0AD6"/>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6"/>
    <w:rsid w:val="00EB4D2B"/>
    <w:rsid w:val="00EB4DE3"/>
    <w:rsid w:val="00EB4F1F"/>
    <w:rsid w:val="00EB4F79"/>
    <w:rsid w:val="00EB5552"/>
    <w:rsid w:val="00EB66E6"/>
    <w:rsid w:val="00EB684D"/>
    <w:rsid w:val="00EB7325"/>
    <w:rsid w:val="00EB7346"/>
    <w:rsid w:val="00EB7928"/>
    <w:rsid w:val="00EB7B9D"/>
    <w:rsid w:val="00EB7C8C"/>
    <w:rsid w:val="00EB7D79"/>
    <w:rsid w:val="00EB7E69"/>
    <w:rsid w:val="00EB7F38"/>
    <w:rsid w:val="00EC0104"/>
    <w:rsid w:val="00EC069A"/>
    <w:rsid w:val="00EC06AA"/>
    <w:rsid w:val="00EC0720"/>
    <w:rsid w:val="00EC1173"/>
    <w:rsid w:val="00EC11B6"/>
    <w:rsid w:val="00EC11CB"/>
    <w:rsid w:val="00EC1427"/>
    <w:rsid w:val="00EC1712"/>
    <w:rsid w:val="00EC1829"/>
    <w:rsid w:val="00EC1D98"/>
    <w:rsid w:val="00EC1EB3"/>
    <w:rsid w:val="00EC2118"/>
    <w:rsid w:val="00EC23E1"/>
    <w:rsid w:val="00EC2939"/>
    <w:rsid w:val="00EC2F36"/>
    <w:rsid w:val="00EC3105"/>
    <w:rsid w:val="00EC315F"/>
    <w:rsid w:val="00EC323C"/>
    <w:rsid w:val="00EC404C"/>
    <w:rsid w:val="00EC40F9"/>
    <w:rsid w:val="00EC49A2"/>
    <w:rsid w:val="00EC4B14"/>
    <w:rsid w:val="00EC521B"/>
    <w:rsid w:val="00EC5229"/>
    <w:rsid w:val="00EC54F3"/>
    <w:rsid w:val="00EC5711"/>
    <w:rsid w:val="00EC5BB4"/>
    <w:rsid w:val="00EC5C99"/>
    <w:rsid w:val="00EC5C9F"/>
    <w:rsid w:val="00EC6312"/>
    <w:rsid w:val="00EC6805"/>
    <w:rsid w:val="00EC680D"/>
    <w:rsid w:val="00EC6A22"/>
    <w:rsid w:val="00EC6B0D"/>
    <w:rsid w:val="00EC6B1F"/>
    <w:rsid w:val="00EC6C01"/>
    <w:rsid w:val="00EC6DF1"/>
    <w:rsid w:val="00EC7099"/>
    <w:rsid w:val="00EC7547"/>
    <w:rsid w:val="00EC7ACB"/>
    <w:rsid w:val="00EC7B77"/>
    <w:rsid w:val="00ED0014"/>
    <w:rsid w:val="00ED022F"/>
    <w:rsid w:val="00ED11CE"/>
    <w:rsid w:val="00ED13B2"/>
    <w:rsid w:val="00ED1C41"/>
    <w:rsid w:val="00ED1F29"/>
    <w:rsid w:val="00ED2894"/>
    <w:rsid w:val="00ED2B45"/>
    <w:rsid w:val="00ED2E35"/>
    <w:rsid w:val="00ED3182"/>
    <w:rsid w:val="00ED336B"/>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6FA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10E"/>
    <w:rsid w:val="00EE435F"/>
    <w:rsid w:val="00EE4556"/>
    <w:rsid w:val="00EE4A6F"/>
    <w:rsid w:val="00EE4E68"/>
    <w:rsid w:val="00EE5734"/>
    <w:rsid w:val="00EE5AA0"/>
    <w:rsid w:val="00EE5C00"/>
    <w:rsid w:val="00EE61F7"/>
    <w:rsid w:val="00EE669F"/>
    <w:rsid w:val="00EE67A7"/>
    <w:rsid w:val="00EE6851"/>
    <w:rsid w:val="00EE6866"/>
    <w:rsid w:val="00EE69C1"/>
    <w:rsid w:val="00EE6CA0"/>
    <w:rsid w:val="00EE6CE1"/>
    <w:rsid w:val="00EE7071"/>
    <w:rsid w:val="00EE712B"/>
    <w:rsid w:val="00EE71C7"/>
    <w:rsid w:val="00EE71EB"/>
    <w:rsid w:val="00EE7598"/>
    <w:rsid w:val="00EE78E3"/>
    <w:rsid w:val="00EE7C88"/>
    <w:rsid w:val="00EF0AF3"/>
    <w:rsid w:val="00EF0B96"/>
    <w:rsid w:val="00EF0BA7"/>
    <w:rsid w:val="00EF0CAA"/>
    <w:rsid w:val="00EF1033"/>
    <w:rsid w:val="00EF1442"/>
    <w:rsid w:val="00EF146F"/>
    <w:rsid w:val="00EF165A"/>
    <w:rsid w:val="00EF17AA"/>
    <w:rsid w:val="00EF1C19"/>
    <w:rsid w:val="00EF1E78"/>
    <w:rsid w:val="00EF2390"/>
    <w:rsid w:val="00EF27DD"/>
    <w:rsid w:val="00EF2AD3"/>
    <w:rsid w:val="00EF2F6F"/>
    <w:rsid w:val="00EF3048"/>
    <w:rsid w:val="00EF30F0"/>
    <w:rsid w:val="00EF32A0"/>
    <w:rsid w:val="00EF3557"/>
    <w:rsid w:val="00EF366B"/>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EE5"/>
    <w:rsid w:val="00EF6F76"/>
    <w:rsid w:val="00F00160"/>
    <w:rsid w:val="00F00381"/>
    <w:rsid w:val="00F00496"/>
    <w:rsid w:val="00F00792"/>
    <w:rsid w:val="00F009DE"/>
    <w:rsid w:val="00F014A0"/>
    <w:rsid w:val="00F01F1A"/>
    <w:rsid w:val="00F022F8"/>
    <w:rsid w:val="00F02324"/>
    <w:rsid w:val="00F02885"/>
    <w:rsid w:val="00F02D1F"/>
    <w:rsid w:val="00F03072"/>
    <w:rsid w:val="00F030DE"/>
    <w:rsid w:val="00F038B8"/>
    <w:rsid w:val="00F039C4"/>
    <w:rsid w:val="00F039F8"/>
    <w:rsid w:val="00F03DD5"/>
    <w:rsid w:val="00F03ED3"/>
    <w:rsid w:val="00F04015"/>
    <w:rsid w:val="00F052A2"/>
    <w:rsid w:val="00F058E6"/>
    <w:rsid w:val="00F05B02"/>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E5F"/>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4FE2"/>
    <w:rsid w:val="00F155F6"/>
    <w:rsid w:val="00F156B5"/>
    <w:rsid w:val="00F15BA3"/>
    <w:rsid w:val="00F15D3A"/>
    <w:rsid w:val="00F15E8B"/>
    <w:rsid w:val="00F15EA2"/>
    <w:rsid w:val="00F15EF3"/>
    <w:rsid w:val="00F165BC"/>
    <w:rsid w:val="00F1687A"/>
    <w:rsid w:val="00F16CC0"/>
    <w:rsid w:val="00F16EDE"/>
    <w:rsid w:val="00F16F88"/>
    <w:rsid w:val="00F16FAE"/>
    <w:rsid w:val="00F17253"/>
    <w:rsid w:val="00F17319"/>
    <w:rsid w:val="00F17B07"/>
    <w:rsid w:val="00F2004F"/>
    <w:rsid w:val="00F2027D"/>
    <w:rsid w:val="00F2028B"/>
    <w:rsid w:val="00F2032A"/>
    <w:rsid w:val="00F2064D"/>
    <w:rsid w:val="00F20C03"/>
    <w:rsid w:val="00F2127F"/>
    <w:rsid w:val="00F21346"/>
    <w:rsid w:val="00F21361"/>
    <w:rsid w:val="00F214B8"/>
    <w:rsid w:val="00F21826"/>
    <w:rsid w:val="00F21A3B"/>
    <w:rsid w:val="00F21AFE"/>
    <w:rsid w:val="00F21B41"/>
    <w:rsid w:val="00F21D9A"/>
    <w:rsid w:val="00F21F46"/>
    <w:rsid w:val="00F22160"/>
    <w:rsid w:val="00F2269B"/>
    <w:rsid w:val="00F2300C"/>
    <w:rsid w:val="00F2311C"/>
    <w:rsid w:val="00F23D33"/>
    <w:rsid w:val="00F23DBE"/>
    <w:rsid w:val="00F23E96"/>
    <w:rsid w:val="00F23ECC"/>
    <w:rsid w:val="00F243BB"/>
    <w:rsid w:val="00F244BC"/>
    <w:rsid w:val="00F246E6"/>
    <w:rsid w:val="00F248DF"/>
    <w:rsid w:val="00F24F06"/>
    <w:rsid w:val="00F25056"/>
    <w:rsid w:val="00F25A87"/>
    <w:rsid w:val="00F25B1B"/>
    <w:rsid w:val="00F25B46"/>
    <w:rsid w:val="00F25D01"/>
    <w:rsid w:val="00F26410"/>
    <w:rsid w:val="00F26B54"/>
    <w:rsid w:val="00F26D84"/>
    <w:rsid w:val="00F26FF0"/>
    <w:rsid w:val="00F271D4"/>
    <w:rsid w:val="00F2753D"/>
    <w:rsid w:val="00F275AD"/>
    <w:rsid w:val="00F2760A"/>
    <w:rsid w:val="00F27AA8"/>
    <w:rsid w:val="00F27AC7"/>
    <w:rsid w:val="00F30179"/>
    <w:rsid w:val="00F30606"/>
    <w:rsid w:val="00F30651"/>
    <w:rsid w:val="00F31E65"/>
    <w:rsid w:val="00F31F6A"/>
    <w:rsid w:val="00F32091"/>
    <w:rsid w:val="00F321A3"/>
    <w:rsid w:val="00F321F6"/>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77A"/>
    <w:rsid w:val="00F36A88"/>
    <w:rsid w:val="00F36CE2"/>
    <w:rsid w:val="00F36FF5"/>
    <w:rsid w:val="00F37334"/>
    <w:rsid w:val="00F378A4"/>
    <w:rsid w:val="00F379F3"/>
    <w:rsid w:val="00F40308"/>
    <w:rsid w:val="00F4078C"/>
    <w:rsid w:val="00F408D8"/>
    <w:rsid w:val="00F40BAB"/>
    <w:rsid w:val="00F40CA2"/>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4EA5"/>
    <w:rsid w:val="00F45BF6"/>
    <w:rsid w:val="00F45D2F"/>
    <w:rsid w:val="00F45D79"/>
    <w:rsid w:val="00F461F8"/>
    <w:rsid w:val="00F46223"/>
    <w:rsid w:val="00F465A3"/>
    <w:rsid w:val="00F465C3"/>
    <w:rsid w:val="00F4662D"/>
    <w:rsid w:val="00F46745"/>
    <w:rsid w:val="00F46BB6"/>
    <w:rsid w:val="00F47508"/>
    <w:rsid w:val="00F47BA7"/>
    <w:rsid w:val="00F47CA7"/>
    <w:rsid w:val="00F50311"/>
    <w:rsid w:val="00F507F0"/>
    <w:rsid w:val="00F5098F"/>
    <w:rsid w:val="00F50CCE"/>
    <w:rsid w:val="00F51166"/>
    <w:rsid w:val="00F511BD"/>
    <w:rsid w:val="00F511E5"/>
    <w:rsid w:val="00F5129C"/>
    <w:rsid w:val="00F51CB0"/>
    <w:rsid w:val="00F51D87"/>
    <w:rsid w:val="00F51E21"/>
    <w:rsid w:val="00F51E7D"/>
    <w:rsid w:val="00F51F4A"/>
    <w:rsid w:val="00F52127"/>
    <w:rsid w:val="00F5264D"/>
    <w:rsid w:val="00F5272D"/>
    <w:rsid w:val="00F53299"/>
    <w:rsid w:val="00F5413F"/>
    <w:rsid w:val="00F54AEB"/>
    <w:rsid w:val="00F54D35"/>
    <w:rsid w:val="00F54D3A"/>
    <w:rsid w:val="00F55101"/>
    <w:rsid w:val="00F552BD"/>
    <w:rsid w:val="00F5558F"/>
    <w:rsid w:val="00F556C5"/>
    <w:rsid w:val="00F55B22"/>
    <w:rsid w:val="00F560C3"/>
    <w:rsid w:val="00F56293"/>
    <w:rsid w:val="00F564AC"/>
    <w:rsid w:val="00F569FC"/>
    <w:rsid w:val="00F56DF4"/>
    <w:rsid w:val="00F56E80"/>
    <w:rsid w:val="00F56F65"/>
    <w:rsid w:val="00F57151"/>
    <w:rsid w:val="00F573B7"/>
    <w:rsid w:val="00F57491"/>
    <w:rsid w:val="00F5762D"/>
    <w:rsid w:val="00F5797D"/>
    <w:rsid w:val="00F57A34"/>
    <w:rsid w:val="00F57A36"/>
    <w:rsid w:val="00F57B8E"/>
    <w:rsid w:val="00F57CB2"/>
    <w:rsid w:val="00F60766"/>
    <w:rsid w:val="00F60FBC"/>
    <w:rsid w:val="00F6110A"/>
    <w:rsid w:val="00F612DB"/>
    <w:rsid w:val="00F61315"/>
    <w:rsid w:val="00F6148E"/>
    <w:rsid w:val="00F6175E"/>
    <w:rsid w:val="00F6179D"/>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DBB"/>
    <w:rsid w:val="00F64EFC"/>
    <w:rsid w:val="00F655B8"/>
    <w:rsid w:val="00F657D5"/>
    <w:rsid w:val="00F657F8"/>
    <w:rsid w:val="00F65E53"/>
    <w:rsid w:val="00F66069"/>
    <w:rsid w:val="00F6622F"/>
    <w:rsid w:val="00F666A7"/>
    <w:rsid w:val="00F66CDF"/>
    <w:rsid w:val="00F66E1D"/>
    <w:rsid w:val="00F66E23"/>
    <w:rsid w:val="00F6740E"/>
    <w:rsid w:val="00F67748"/>
    <w:rsid w:val="00F67891"/>
    <w:rsid w:val="00F67A3A"/>
    <w:rsid w:val="00F67A55"/>
    <w:rsid w:val="00F67EE2"/>
    <w:rsid w:val="00F70205"/>
    <w:rsid w:val="00F70869"/>
    <w:rsid w:val="00F70BCF"/>
    <w:rsid w:val="00F70D79"/>
    <w:rsid w:val="00F70FA6"/>
    <w:rsid w:val="00F71209"/>
    <w:rsid w:val="00F71D97"/>
    <w:rsid w:val="00F72157"/>
    <w:rsid w:val="00F72A8A"/>
    <w:rsid w:val="00F72C30"/>
    <w:rsid w:val="00F72D3D"/>
    <w:rsid w:val="00F73042"/>
    <w:rsid w:val="00F7306B"/>
    <w:rsid w:val="00F7344B"/>
    <w:rsid w:val="00F7363A"/>
    <w:rsid w:val="00F74460"/>
    <w:rsid w:val="00F745F7"/>
    <w:rsid w:val="00F747DB"/>
    <w:rsid w:val="00F7483A"/>
    <w:rsid w:val="00F74885"/>
    <w:rsid w:val="00F750D6"/>
    <w:rsid w:val="00F753A1"/>
    <w:rsid w:val="00F753DE"/>
    <w:rsid w:val="00F75433"/>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A6"/>
    <w:rsid w:val="00F77CF1"/>
    <w:rsid w:val="00F77E1C"/>
    <w:rsid w:val="00F80141"/>
    <w:rsid w:val="00F80694"/>
    <w:rsid w:val="00F80D25"/>
    <w:rsid w:val="00F80FFF"/>
    <w:rsid w:val="00F816C9"/>
    <w:rsid w:val="00F81828"/>
    <w:rsid w:val="00F81904"/>
    <w:rsid w:val="00F81B05"/>
    <w:rsid w:val="00F825F3"/>
    <w:rsid w:val="00F82668"/>
    <w:rsid w:val="00F827FF"/>
    <w:rsid w:val="00F82E76"/>
    <w:rsid w:val="00F8361F"/>
    <w:rsid w:val="00F8369E"/>
    <w:rsid w:val="00F83795"/>
    <w:rsid w:val="00F8389B"/>
    <w:rsid w:val="00F83CF3"/>
    <w:rsid w:val="00F83E3D"/>
    <w:rsid w:val="00F83F7A"/>
    <w:rsid w:val="00F84AB1"/>
    <w:rsid w:val="00F84F58"/>
    <w:rsid w:val="00F853A9"/>
    <w:rsid w:val="00F85B74"/>
    <w:rsid w:val="00F85E5F"/>
    <w:rsid w:val="00F865E8"/>
    <w:rsid w:val="00F868C1"/>
    <w:rsid w:val="00F868CA"/>
    <w:rsid w:val="00F86BCA"/>
    <w:rsid w:val="00F87E01"/>
    <w:rsid w:val="00F90004"/>
    <w:rsid w:val="00F9046C"/>
    <w:rsid w:val="00F90875"/>
    <w:rsid w:val="00F908F5"/>
    <w:rsid w:val="00F90EEC"/>
    <w:rsid w:val="00F90F6A"/>
    <w:rsid w:val="00F9123D"/>
    <w:rsid w:val="00F9148A"/>
    <w:rsid w:val="00F9164F"/>
    <w:rsid w:val="00F918A2"/>
    <w:rsid w:val="00F91BEB"/>
    <w:rsid w:val="00F91CC6"/>
    <w:rsid w:val="00F9262E"/>
    <w:rsid w:val="00F928D4"/>
    <w:rsid w:val="00F92AB0"/>
    <w:rsid w:val="00F92AC0"/>
    <w:rsid w:val="00F92E83"/>
    <w:rsid w:val="00F93AD7"/>
    <w:rsid w:val="00F93D07"/>
    <w:rsid w:val="00F93D7B"/>
    <w:rsid w:val="00F93DC8"/>
    <w:rsid w:val="00F946BD"/>
    <w:rsid w:val="00F946CA"/>
    <w:rsid w:val="00F94D16"/>
    <w:rsid w:val="00F94F42"/>
    <w:rsid w:val="00F95255"/>
    <w:rsid w:val="00F95970"/>
    <w:rsid w:val="00F959E2"/>
    <w:rsid w:val="00F95AEE"/>
    <w:rsid w:val="00F95DDD"/>
    <w:rsid w:val="00F9620D"/>
    <w:rsid w:val="00F9636A"/>
    <w:rsid w:val="00F96608"/>
    <w:rsid w:val="00F96A08"/>
    <w:rsid w:val="00F96FD4"/>
    <w:rsid w:val="00F97543"/>
    <w:rsid w:val="00F9755E"/>
    <w:rsid w:val="00F9774D"/>
    <w:rsid w:val="00FA0088"/>
    <w:rsid w:val="00FA056A"/>
    <w:rsid w:val="00FA0636"/>
    <w:rsid w:val="00FA0953"/>
    <w:rsid w:val="00FA0E61"/>
    <w:rsid w:val="00FA1161"/>
    <w:rsid w:val="00FA1CF5"/>
    <w:rsid w:val="00FA1EDB"/>
    <w:rsid w:val="00FA21A4"/>
    <w:rsid w:val="00FA2296"/>
    <w:rsid w:val="00FA23D1"/>
    <w:rsid w:val="00FA24E9"/>
    <w:rsid w:val="00FA28DD"/>
    <w:rsid w:val="00FA2FED"/>
    <w:rsid w:val="00FA364E"/>
    <w:rsid w:val="00FA39FD"/>
    <w:rsid w:val="00FA3DF7"/>
    <w:rsid w:val="00FA4B51"/>
    <w:rsid w:val="00FA4B5C"/>
    <w:rsid w:val="00FA5285"/>
    <w:rsid w:val="00FA535D"/>
    <w:rsid w:val="00FA64C8"/>
    <w:rsid w:val="00FA6EE2"/>
    <w:rsid w:val="00FA7140"/>
    <w:rsid w:val="00FA7265"/>
    <w:rsid w:val="00FA753E"/>
    <w:rsid w:val="00FA759E"/>
    <w:rsid w:val="00FA7AF9"/>
    <w:rsid w:val="00FA7CEE"/>
    <w:rsid w:val="00FA7D46"/>
    <w:rsid w:val="00FA7EEB"/>
    <w:rsid w:val="00FB020C"/>
    <w:rsid w:val="00FB0563"/>
    <w:rsid w:val="00FB0864"/>
    <w:rsid w:val="00FB0B05"/>
    <w:rsid w:val="00FB0B77"/>
    <w:rsid w:val="00FB0EE8"/>
    <w:rsid w:val="00FB1145"/>
    <w:rsid w:val="00FB171A"/>
    <w:rsid w:val="00FB175E"/>
    <w:rsid w:val="00FB182E"/>
    <w:rsid w:val="00FB1BD6"/>
    <w:rsid w:val="00FB1BEB"/>
    <w:rsid w:val="00FB1D54"/>
    <w:rsid w:val="00FB2290"/>
    <w:rsid w:val="00FB287D"/>
    <w:rsid w:val="00FB28D2"/>
    <w:rsid w:val="00FB29F8"/>
    <w:rsid w:val="00FB2A6B"/>
    <w:rsid w:val="00FB2CBB"/>
    <w:rsid w:val="00FB3182"/>
    <w:rsid w:val="00FB3398"/>
    <w:rsid w:val="00FB339A"/>
    <w:rsid w:val="00FB39EB"/>
    <w:rsid w:val="00FB3F8A"/>
    <w:rsid w:val="00FB40D7"/>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05D"/>
    <w:rsid w:val="00FC0417"/>
    <w:rsid w:val="00FC0438"/>
    <w:rsid w:val="00FC0692"/>
    <w:rsid w:val="00FC0C68"/>
    <w:rsid w:val="00FC0CA2"/>
    <w:rsid w:val="00FC0F99"/>
    <w:rsid w:val="00FC0FB9"/>
    <w:rsid w:val="00FC10E7"/>
    <w:rsid w:val="00FC118B"/>
    <w:rsid w:val="00FC137D"/>
    <w:rsid w:val="00FC18A0"/>
    <w:rsid w:val="00FC1955"/>
    <w:rsid w:val="00FC201D"/>
    <w:rsid w:val="00FC238F"/>
    <w:rsid w:val="00FC319A"/>
    <w:rsid w:val="00FC3349"/>
    <w:rsid w:val="00FC355A"/>
    <w:rsid w:val="00FC35D3"/>
    <w:rsid w:val="00FC4033"/>
    <w:rsid w:val="00FC40F5"/>
    <w:rsid w:val="00FC4614"/>
    <w:rsid w:val="00FC58AF"/>
    <w:rsid w:val="00FC5951"/>
    <w:rsid w:val="00FC59DF"/>
    <w:rsid w:val="00FC5F24"/>
    <w:rsid w:val="00FC5F8E"/>
    <w:rsid w:val="00FC6284"/>
    <w:rsid w:val="00FC6711"/>
    <w:rsid w:val="00FC68BA"/>
    <w:rsid w:val="00FC6A5C"/>
    <w:rsid w:val="00FC6C92"/>
    <w:rsid w:val="00FC6D37"/>
    <w:rsid w:val="00FC7212"/>
    <w:rsid w:val="00FC7857"/>
    <w:rsid w:val="00FC7F04"/>
    <w:rsid w:val="00FD040F"/>
    <w:rsid w:val="00FD0A1F"/>
    <w:rsid w:val="00FD0B04"/>
    <w:rsid w:val="00FD0B28"/>
    <w:rsid w:val="00FD0BDB"/>
    <w:rsid w:val="00FD0C19"/>
    <w:rsid w:val="00FD0C58"/>
    <w:rsid w:val="00FD0D7F"/>
    <w:rsid w:val="00FD0F7A"/>
    <w:rsid w:val="00FD0FB0"/>
    <w:rsid w:val="00FD1964"/>
    <w:rsid w:val="00FD1FEF"/>
    <w:rsid w:val="00FD2771"/>
    <w:rsid w:val="00FD2AA4"/>
    <w:rsid w:val="00FD2B0B"/>
    <w:rsid w:val="00FD2E00"/>
    <w:rsid w:val="00FD355D"/>
    <w:rsid w:val="00FD3641"/>
    <w:rsid w:val="00FD3973"/>
    <w:rsid w:val="00FD40AE"/>
    <w:rsid w:val="00FD44E8"/>
    <w:rsid w:val="00FD45C3"/>
    <w:rsid w:val="00FD495C"/>
    <w:rsid w:val="00FD4C1D"/>
    <w:rsid w:val="00FD4E64"/>
    <w:rsid w:val="00FD504E"/>
    <w:rsid w:val="00FD51C7"/>
    <w:rsid w:val="00FD555E"/>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04"/>
    <w:rsid w:val="00FE079B"/>
    <w:rsid w:val="00FE0997"/>
    <w:rsid w:val="00FE0EDB"/>
    <w:rsid w:val="00FE1206"/>
    <w:rsid w:val="00FE1780"/>
    <w:rsid w:val="00FE1844"/>
    <w:rsid w:val="00FE1B9D"/>
    <w:rsid w:val="00FE1D17"/>
    <w:rsid w:val="00FE2554"/>
    <w:rsid w:val="00FE290C"/>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488"/>
    <w:rsid w:val="00FE7736"/>
    <w:rsid w:val="00FE778D"/>
    <w:rsid w:val="00FE7EF5"/>
    <w:rsid w:val="00FF0601"/>
    <w:rsid w:val="00FF08AC"/>
    <w:rsid w:val="00FF0AC2"/>
    <w:rsid w:val="00FF0BAA"/>
    <w:rsid w:val="00FF0ED7"/>
    <w:rsid w:val="00FF1348"/>
    <w:rsid w:val="00FF148D"/>
    <w:rsid w:val="00FF1DB8"/>
    <w:rsid w:val="00FF2B27"/>
    <w:rsid w:val="00FF2D1D"/>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163"/>
    <w:rsid w:val="00FF73FD"/>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A32A6"/>
  <w15:docId w15:val="{2EA3990E-91C8-42A0-BEA7-7A667F69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89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CF2B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BF2"/>
    <w:pPr>
      <w:widowControl w:val="0"/>
      <w:spacing w:before="0"/>
      <w:jc w:val="left"/>
    </w:pPr>
    <w:rPr>
      <w:rFonts w:asciiTheme="minorHAnsi" w:eastAsiaTheme="minorHAnsi" w:hAnsiTheme="minorHAnsi" w:cstheme="minorBidi"/>
    </w:rPr>
  </w:style>
  <w:style w:type="character" w:styleId="Emphasis">
    <w:name w:val="Emphasis"/>
    <w:basedOn w:val="DefaultParagraphFont"/>
    <w:qFormat/>
    <w:rsid w:val="00DC5B36"/>
    <w:rPr>
      <w:i/>
      <w:iCs/>
    </w:rPr>
  </w:style>
  <w:style w:type="numbering" w:customStyle="1" w:styleId="NoList3">
    <w:name w:val="No List3"/>
    <w:next w:val="NoList"/>
    <w:uiPriority w:val="99"/>
    <w:semiHidden/>
    <w:unhideWhenUsed/>
    <w:rsid w:val="00D86013"/>
  </w:style>
  <w:style w:type="numbering" w:customStyle="1" w:styleId="NoList4">
    <w:name w:val="No List4"/>
    <w:next w:val="NoList"/>
    <w:uiPriority w:val="99"/>
    <w:semiHidden/>
    <w:unhideWhenUsed/>
    <w:rsid w:val="005A0657"/>
  </w:style>
  <w:style w:type="table" w:customStyle="1" w:styleId="SBSSimple1">
    <w:name w:val="SBS Simple1"/>
    <w:basedOn w:val="TableNormal"/>
    <w:next w:val="TableGrid"/>
    <w:uiPriority w:val="39"/>
    <w:rsid w:val="005A06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
    <w:name w:val="Light Shading11"/>
    <w:basedOn w:val="TableNormal"/>
    <w:uiPriority w:val="60"/>
    <w:rsid w:val="005A0657"/>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NoList11">
    <w:name w:val="No List11"/>
    <w:next w:val="NoList"/>
    <w:semiHidden/>
    <w:rsid w:val="005A0657"/>
  </w:style>
  <w:style w:type="table" w:customStyle="1" w:styleId="TableGrid11">
    <w:name w:val="Table Grid11"/>
    <w:basedOn w:val="TableNormal"/>
    <w:next w:val="TableGrid"/>
    <w:rsid w:val="005A0657"/>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rsid w:val="005A0657"/>
  </w:style>
  <w:style w:type="table" w:customStyle="1" w:styleId="TableGrid21">
    <w:name w:val="Table Grid21"/>
    <w:basedOn w:val="TableNormal"/>
    <w:next w:val="TableGrid"/>
    <w:rsid w:val="005A0657"/>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5A0657"/>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5A0657"/>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1">
    <w:name w:val="Table Grid51"/>
    <w:basedOn w:val="TableNormal"/>
    <w:next w:val="TableGrid"/>
    <w:rsid w:val="005A0657"/>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5A0657"/>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59"/>
    <w:rsid w:val="005A0657"/>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1">
    <w:name w:val="Table Grid81"/>
    <w:basedOn w:val="TableNormal"/>
    <w:next w:val="TableGrid"/>
    <w:uiPriority w:val="59"/>
    <w:rsid w:val="005A0657"/>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1">
    <w:name w:val="Table Grid91"/>
    <w:basedOn w:val="TableNormal"/>
    <w:next w:val="TableGrid"/>
    <w:rsid w:val="005A0657"/>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5A0657"/>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NoList5">
    <w:name w:val="No List5"/>
    <w:next w:val="NoList"/>
    <w:uiPriority w:val="99"/>
    <w:semiHidden/>
    <w:unhideWhenUsed/>
    <w:rsid w:val="006A4F77"/>
  </w:style>
  <w:style w:type="paragraph" w:customStyle="1" w:styleId="font5">
    <w:name w:val="font5"/>
    <w:basedOn w:val="Normal"/>
    <w:rsid w:val="00B66467"/>
    <w:pPr>
      <w:spacing w:before="100" w:beforeAutospacing="1" w:after="100" w:afterAutospacing="1"/>
      <w:jc w:val="left"/>
    </w:pPr>
    <w:rPr>
      <w:rFonts w:cs="Arial"/>
      <w:color w:val="000000"/>
      <w:sz w:val="20"/>
      <w:szCs w:val="20"/>
      <w:lang w:val="sr-Latn-RS" w:eastAsia="sr-Latn-RS"/>
    </w:rPr>
  </w:style>
  <w:style w:type="paragraph" w:customStyle="1" w:styleId="font6">
    <w:name w:val="font6"/>
    <w:basedOn w:val="Normal"/>
    <w:rsid w:val="00B66467"/>
    <w:pPr>
      <w:spacing w:before="100" w:beforeAutospacing="1" w:after="100" w:afterAutospacing="1"/>
      <w:jc w:val="left"/>
    </w:pPr>
    <w:rPr>
      <w:rFonts w:cs="Arial"/>
      <w:color w:val="000000"/>
      <w:sz w:val="20"/>
      <w:szCs w:val="20"/>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736639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8842529">
      <w:bodyDiv w:val="1"/>
      <w:marLeft w:val="0"/>
      <w:marRight w:val="0"/>
      <w:marTop w:val="0"/>
      <w:marBottom w:val="0"/>
      <w:divBdr>
        <w:top w:val="none" w:sz="0" w:space="0" w:color="auto"/>
        <w:left w:val="none" w:sz="0" w:space="0" w:color="auto"/>
        <w:bottom w:val="none" w:sz="0" w:space="0" w:color="auto"/>
        <w:right w:val="none" w:sz="0" w:space="0" w:color="auto"/>
      </w:divBdr>
    </w:div>
    <w:div w:id="51193325">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0884988">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7341654">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40663545">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291566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2057550">
      <w:bodyDiv w:val="1"/>
      <w:marLeft w:val="0"/>
      <w:marRight w:val="0"/>
      <w:marTop w:val="0"/>
      <w:marBottom w:val="0"/>
      <w:divBdr>
        <w:top w:val="none" w:sz="0" w:space="0" w:color="auto"/>
        <w:left w:val="none" w:sz="0" w:space="0" w:color="auto"/>
        <w:bottom w:val="none" w:sz="0" w:space="0" w:color="auto"/>
        <w:right w:val="none" w:sz="0" w:space="0" w:color="auto"/>
      </w:divBdr>
    </w:div>
    <w:div w:id="253511966">
      <w:bodyDiv w:val="1"/>
      <w:marLeft w:val="0"/>
      <w:marRight w:val="0"/>
      <w:marTop w:val="0"/>
      <w:marBottom w:val="0"/>
      <w:divBdr>
        <w:top w:val="none" w:sz="0" w:space="0" w:color="auto"/>
        <w:left w:val="none" w:sz="0" w:space="0" w:color="auto"/>
        <w:bottom w:val="none" w:sz="0" w:space="0" w:color="auto"/>
        <w:right w:val="none" w:sz="0" w:space="0" w:color="auto"/>
      </w:divBdr>
    </w:div>
    <w:div w:id="257447469">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307146">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6742789">
      <w:bodyDiv w:val="1"/>
      <w:marLeft w:val="0"/>
      <w:marRight w:val="0"/>
      <w:marTop w:val="0"/>
      <w:marBottom w:val="0"/>
      <w:divBdr>
        <w:top w:val="none" w:sz="0" w:space="0" w:color="auto"/>
        <w:left w:val="none" w:sz="0" w:space="0" w:color="auto"/>
        <w:bottom w:val="none" w:sz="0" w:space="0" w:color="auto"/>
        <w:right w:val="none" w:sz="0" w:space="0" w:color="auto"/>
      </w:divBdr>
    </w:div>
    <w:div w:id="277874259">
      <w:bodyDiv w:val="1"/>
      <w:marLeft w:val="0"/>
      <w:marRight w:val="0"/>
      <w:marTop w:val="0"/>
      <w:marBottom w:val="0"/>
      <w:divBdr>
        <w:top w:val="none" w:sz="0" w:space="0" w:color="auto"/>
        <w:left w:val="none" w:sz="0" w:space="0" w:color="auto"/>
        <w:bottom w:val="none" w:sz="0" w:space="0" w:color="auto"/>
        <w:right w:val="none" w:sz="0" w:space="0" w:color="auto"/>
      </w:divBdr>
    </w:div>
    <w:div w:id="280497082">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299463833">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40776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3070913">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4600877">
      <w:bodyDiv w:val="1"/>
      <w:marLeft w:val="0"/>
      <w:marRight w:val="0"/>
      <w:marTop w:val="0"/>
      <w:marBottom w:val="0"/>
      <w:divBdr>
        <w:top w:val="none" w:sz="0" w:space="0" w:color="auto"/>
        <w:left w:val="none" w:sz="0" w:space="0" w:color="auto"/>
        <w:bottom w:val="none" w:sz="0" w:space="0" w:color="auto"/>
        <w:right w:val="none" w:sz="0" w:space="0" w:color="auto"/>
      </w:divBdr>
    </w:div>
    <w:div w:id="369960163">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7999466">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399328918">
      <w:bodyDiv w:val="1"/>
      <w:marLeft w:val="0"/>
      <w:marRight w:val="0"/>
      <w:marTop w:val="0"/>
      <w:marBottom w:val="0"/>
      <w:divBdr>
        <w:top w:val="none" w:sz="0" w:space="0" w:color="auto"/>
        <w:left w:val="none" w:sz="0" w:space="0" w:color="auto"/>
        <w:bottom w:val="none" w:sz="0" w:space="0" w:color="auto"/>
        <w:right w:val="none" w:sz="0" w:space="0" w:color="auto"/>
      </w:divBdr>
    </w:div>
    <w:div w:id="399983556">
      <w:bodyDiv w:val="1"/>
      <w:marLeft w:val="0"/>
      <w:marRight w:val="0"/>
      <w:marTop w:val="0"/>
      <w:marBottom w:val="0"/>
      <w:divBdr>
        <w:top w:val="none" w:sz="0" w:space="0" w:color="auto"/>
        <w:left w:val="none" w:sz="0" w:space="0" w:color="auto"/>
        <w:bottom w:val="none" w:sz="0" w:space="0" w:color="auto"/>
        <w:right w:val="none" w:sz="0" w:space="0" w:color="auto"/>
      </w:divBdr>
    </w:div>
    <w:div w:id="409618779">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7411206">
      <w:bodyDiv w:val="1"/>
      <w:marLeft w:val="0"/>
      <w:marRight w:val="0"/>
      <w:marTop w:val="0"/>
      <w:marBottom w:val="0"/>
      <w:divBdr>
        <w:top w:val="none" w:sz="0" w:space="0" w:color="auto"/>
        <w:left w:val="none" w:sz="0" w:space="0" w:color="auto"/>
        <w:bottom w:val="none" w:sz="0" w:space="0" w:color="auto"/>
        <w:right w:val="none" w:sz="0" w:space="0" w:color="auto"/>
      </w:divBdr>
    </w:div>
    <w:div w:id="431167255">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1078383">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0252568">
      <w:bodyDiv w:val="1"/>
      <w:marLeft w:val="0"/>
      <w:marRight w:val="0"/>
      <w:marTop w:val="0"/>
      <w:marBottom w:val="0"/>
      <w:divBdr>
        <w:top w:val="none" w:sz="0" w:space="0" w:color="auto"/>
        <w:left w:val="none" w:sz="0" w:space="0" w:color="auto"/>
        <w:bottom w:val="none" w:sz="0" w:space="0" w:color="auto"/>
        <w:right w:val="none" w:sz="0" w:space="0" w:color="auto"/>
      </w:divBdr>
    </w:div>
    <w:div w:id="473639785">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85363057">
      <w:bodyDiv w:val="1"/>
      <w:marLeft w:val="0"/>
      <w:marRight w:val="0"/>
      <w:marTop w:val="0"/>
      <w:marBottom w:val="0"/>
      <w:divBdr>
        <w:top w:val="none" w:sz="0" w:space="0" w:color="auto"/>
        <w:left w:val="none" w:sz="0" w:space="0" w:color="auto"/>
        <w:bottom w:val="none" w:sz="0" w:space="0" w:color="auto"/>
        <w:right w:val="none" w:sz="0" w:space="0" w:color="auto"/>
      </w:divBdr>
    </w:div>
    <w:div w:id="489324385">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3589901">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2591010">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67568532">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3367380">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9767708">
      <w:bodyDiv w:val="1"/>
      <w:marLeft w:val="0"/>
      <w:marRight w:val="0"/>
      <w:marTop w:val="0"/>
      <w:marBottom w:val="0"/>
      <w:divBdr>
        <w:top w:val="none" w:sz="0" w:space="0" w:color="auto"/>
        <w:left w:val="none" w:sz="0" w:space="0" w:color="auto"/>
        <w:bottom w:val="none" w:sz="0" w:space="0" w:color="auto"/>
        <w:right w:val="none" w:sz="0" w:space="0" w:color="auto"/>
      </w:divBdr>
    </w:div>
    <w:div w:id="644503576">
      <w:bodyDiv w:val="1"/>
      <w:marLeft w:val="0"/>
      <w:marRight w:val="0"/>
      <w:marTop w:val="0"/>
      <w:marBottom w:val="0"/>
      <w:divBdr>
        <w:top w:val="none" w:sz="0" w:space="0" w:color="auto"/>
        <w:left w:val="none" w:sz="0" w:space="0" w:color="auto"/>
        <w:bottom w:val="none" w:sz="0" w:space="0" w:color="auto"/>
        <w:right w:val="none" w:sz="0" w:space="0" w:color="auto"/>
      </w:divBdr>
    </w:div>
    <w:div w:id="669873581">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2249265">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09183922">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2334938">
      <w:bodyDiv w:val="1"/>
      <w:marLeft w:val="0"/>
      <w:marRight w:val="0"/>
      <w:marTop w:val="0"/>
      <w:marBottom w:val="0"/>
      <w:divBdr>
        <w:top w:val="none" w:sz="0" w:space="0" w:color="auto"/>
        <w:left w:val="none" w:sz="0" w:space="0" w:color="auto"/>
        <w:bottom w:val="none" w:sz="0" w:space="0" w:color="auto"/>
        <w:right w:val="none" w:sz="0" w:space="0" w:color="auto"/>
      </w:divBdr>
    </w:div>
    <w:div w:id="742681386">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6995790">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6632552">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331609">
      <w:bodyDiv w:val="1"/>
      <w:marLeft w:val="0"/>
      <w:marRight w:val="0"/>
      <w:marTop w:val="0"/>
      <w:marBottom w:val="0"/>
      <w:divBdr>
        <w:top w:val="none" w:sz="0" w:space="0" w:color="auto"/>
        <w:left w:val="none" w:sz="0" w:space="0" w:color="auto"/>
        <w:bottom w:val="none" w:sz="0" w:space="0" w:color="auto"/>
        <w:right w:val="none" w:sz="0" w:space="0" w:color="auto"/>
      </w:divBdr>
    </w:div>
    <w:div w:id="794182823">
      <w:bodyDiv w:val="1"/>
      <w:marLeft w:val="0"/>
      <w:marRight w:val="0"/>
      <w:marTop w:val="0"/>
      <w:marBottom w:val="0"/>
      <w:divBdr>
        <w:top w:val="none" w:sz="0" w:space="0" w:color="auto"/>
        <w:left w:val="none" w:sz="0" w:space="0" w:color="auto"/>
        <w:bottom w:val="none" w:sz="0" w:space="0" w:color="auto"/>
        <w:right w:val="none" w:sz="0" w:space="0" w:color="auto"/>
      </w:divBdr>
    </w:div>
    <w:div w:id="794755825">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2938207">
      <w:bodyDiv w:val="1"/>
      <w:marLeft w:val="0"/>
      <w:marRight w:val="0"/>
      <w:marTop w:val="0"/>
      <w:marBottom w:val="0"/>
      <w:divBdr>
        <w:top w:val="none" w:sz="0" w:space="0" w:color="auto"/>
        <w:left w:val="none" w:sz="0" w:space="0" w:color="auto"/>
        <w:bottom w:val="none" w:sz="0" w:space="0" w:color="auto"/>
        <w:right w:val="none" w:sz="0" w:space="0" w:color="auto"/>
      </w:divBdr>
    </w:div>
    <w:div w:id="823665186">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135345">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36503200">
      <w:bodyDiv w:val="1"/>
      <w:marLeft w:val="0"/>
      <w:marRight w:val="0"/>
      <w:marTop w:val="0"/>
      <w:marBottom w:val="0"/>
      <w:divBdr>
        <w:top w:val="none" w:sz="0" w:space="0" w:color="auto"/>
        <w:left w:val="none" w:sz="0" w:space="0" w:color="auto"/>
        <w:bottom w:val="none" w:sz="0" w:space="0" w:color="auto"/>
        <w:right w:val="none" w:sz="0" w:space="0" w:color="auto"/>
      </w:divBdr>
    </w:div>
    <w:div w:id="847330319">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57742425">
      <w:bodyDiv w:val="1"/>
      <w:marLeft w:val="0"/>
      <w:marRight w:val="0"/>
      <w:marTop w:val="0"/>
      <w:marBottom w:val="0"/>
      <w:divBdr>
        <w:top w:val="none" w:sz="0" w:space="0" w:color="auto"/>
        <w:left w:val="none" w:sz="0" w:space="0" w:color="auto"/>
        <w:bottom w:val="none" w:sz="0" w:space="0" w:color="auto"/>
        <w:right w:val="none" w:sz="0" w:space="0" w:color="auto"/>
      </w:divBdr>
    </w:div>
    <w:div w:id="874270192">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75966136">
      <w:bodyDiv w:val="1"/>
      <w:marLeft w:val="0"/>
      <w:marRight w:val="0"/>
      <w:marTop w:val="0"/>
      <w:marBottom w:val="0"/>
      <w:divBdr>
        <w:top w:val="none" w:sz="0" w:space="0" w:color="auto"/>
        <w:left w:val="none" w:sz="0" w:space="0" w:color="auto"/>
        <w:bottom w:val="none" w:sz="0" w:space="0" w:color="auto"/>
        <w:right w:val="none" w:sz="0" w:space="0" w:color="auto"/>
      </w:divBdr>
    </w:div>
    <w:div w:id="877471631">
      <w:bodyDiv w:val="1"/>
      <w:marLeft w:val="0"/>
      <w:marRight w:val="0"/>
      <w:marTop w:val="0"/>
      <w:marBottom w:val="0"/>
      <w:divBdr>
        <w:top w:val="none" w:sz="0" w:space="0" w:color="auto"/>
        <w:left w:val="none" w:sz="0" w:space="0" w:color="auto"/>
        <w:bottom w:val="none" w:sz="0" w:space="0" w:color="auto"/>
        <w:right w:val="none" w:sz="0" w:space="0" w:color="auto"/>
      </w:divBdr>
    </w:div>
    <w:div w:id="877938420">
      <w:bodyDiv w:val="1"/>
      <w:marLeft w:val="0"/>
      <w:marRight w:val="0"/>
      <w:marTop w:val="0"/>
      <w:marBottom w:val="0"/>
      <w:divBdr>
        <w:top w:val="none" w:sz="0" w:space="0" w:color="auto"/>
        <w:left w:val="none" w:sz="0" w:space="0" w:color="auto"/>
        <w:bottom w:val="none" w:sz="0" w:space="0" w:color="auto"/>
        <w:right w:val="none" w:sz="0" w:space="0" w:color="auto"/>
      </w:divBdr>
    </w:div>
    <w:div w:id="884218347">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30542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0018170">
      <w:bodyDiv w:val="1"/>
      <w:marLeft w:val="0"/>
      <w:marRight w:val="0"/>
      <w:marTop w:val="0"/>
      <w:marBottom w:val="0"/>
      <w:divBdr>
        <w:top w:val="none" w:sz="0" w:space="0" w:color="auto"/>
        <w:left w:val="none" w:sz="0" w:space="0" w:color="auto"/>
        <w:bottom w:val="none" w:sz="0" w:space="0" w:color="auto"/>
        <w:right w:val="none" w:sz="0" w:space="0" w:color="auto"/>
      </w:divBdr>
    </w:div>
    <w:div w:id="954872772">
      <w:bodyDiv w:val="1"/>
      <w:marLeft w:val="0"/>
      <w:marRight w:val="0"/>
      <w:marTop w:val="0"/>
      <w:marBottom w:val="0"/>
      <w:divBdr>
        <w:top w:val="none" w:sz="0" w:space="0" w:color="auto"/>
        <w:left w:val="none" w:sz="0" w:space="0" w:color="auto"/>
        <w:bottom w:val="none" w:sz="0" w:space="0" w:color="auto"/>
        <w:right w:val="none" w:sz="0" w:space="0" w:color="auto"/>
      </w:divBdr>
    </w:div>
    <w:div w:id="955327053">
      <w:bodyDiv w:val="1"/>
      <w:marLeft w:val="0"/>
      <w:marRight w:val="0"/>
      <w:marTop w:val="0"/>
      <w:marBottom w:val="0"/>
      <w:divBdr>
        <w:top w:val="none" w:sz="0" w:space="0" w:color="auto"/>
        <w:left w:val="none" w:sz="0" w:space="0" w:color="auto"/>
        <w:bottom w:val="none" w:sz="0" w:space="0" w:color="auto"/>
        <w:right w:val="none" w:sz="0" w:space="0" w:color="auto"/>
      </w:divBdr>
    </w:div>
    <w:div w:id="96550818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4956875">
      <w:bodyDiv w:val="1"/>
      <w:marLeft w:val="0"/>
      <w:marRight w:val="0"/>
      <w:marTop w:val="0"/>
      <w:marBottom w:val="0"/>
      <w:divBdr>
        <w:top w:val="none" w:sz="0" w:space="0" w:color="auto"/>
        <w:left w:val="none" w:sz="0" w:space="0" w:color="auto"/>
        <w:bottom w:val="none" w:sz="0" w:space="0" w:color="auto"/>
        <w:right w:val="none" w:sz="0" w:space="0" w:color="auto"/>
      </w:divBdr>
    </w:div>
    <w:div w:id="1034498090">
      <w:bodyDiv w:val="1"/>
      <w:marLeft w:val="0"/>
      <w:marRight w:val="0"/>
      <w:marTop w:val="0"/>
      <w:marBottom w:val="0"/>
      <w:divBdr>
        <w:top w:val="none" w:sz="0" w:space="0" w:color="auto"/>
        <w:left w:val="none" w:sz="0" w:space="0" w:color="auto"/>
        <w:bottom w:val="none" w:sz="0" w:space="0" w:color="auto"/>
        <w:right w:val="none" w:sz="0" w:space="0" w:color="auto"/>
      </w:divBdr>
    </w:div>
    <w:div w:id="1034815300">
      <w:bodyDiv w:val="1"/>
      <w:marLeft w:val="0"/>
      <w:marRight w:val="0"/>
      <w:marTop w:val="0"/>
      <w:marBottom w:val="0"/>
      <w:divBdr>
        <w:top w:val="none" w:sz="0" w:space="0" w:color="auto"/>
        <w:left w:val="none" w:sz="0" w:space="0" w:color="auto"/>
        <w:bottom w:val="none" w:sz="0" w:space="0" w:color="auto"/>
        <w:right w:val="none" w:sz="0" w:space="0" w:color="auto"/>
      </w:divBdr>
    </w:div>
    <w:div w:id="1047875808">
      <w:bodyDiv w:val="1"/>
      <w:marLeft w:val="0"/>
      <w:marRight w:val="0"/>
      <w:marTop w:val="0"/>
      <w:marBottom w:val="0"/>
      <w:divBdr>
        <w:top w:val="none" w:sz="0" w:space="0" w:color="auto"/>
        <w:left w:val="none" w:sz="0" w:space="0" w:color="auto"/>
        <w:bottom w:val="none" w:sz="0" w:space="0" w:color="auto"/>
        <w:right w:val="none" w:sz="0" w:space="0" w:color="auto"/>
      </w:divBdr>
    </w:div>
    <w:div w:id="1048728628">
      <w:bodyDiv w:val="1"/>
      <w:marLeft w:val="0"/>
      <w:marRight w:val="0"/>
      <w:marTop w:val="0"/>
      <w:marBottom w:val="0"/>
      <w:divBdr>
        <w:top w:val="none" w:sz="0" w:space="0" w:color="auto"/>
        <w:left w:val="none" w:sz="0" w:space="0" w:color="auto"/>
        <w:bottom w:val="none" w:sz="0" w:space="0" w:color="auto"/>
        <w:right w:val="none" w:sz="0" w:space="0" w:color="auto"/>
      </w:divBdr>
    </w:div>
    <w:div w:id="1054423439">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7971065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2707295">
      <w:bodyDiv w:val="1"/>
      <w:marLeft w:val="0"/>
      <w:marRight w:val="0"/>
      <w:marTop w:val="0"/>
      <w:marBottom w:val="0"/>
      <w:divBdr>
        <w:top w:val="none" w:sz="0" w:space="0" w:color="auto"/>
        <w:left w:val="none" w:sz="0" w:space="0" w:color="auto"/>
        <w:bottom w:val="none" w:sz="0" w:space="0" w:color="auto"/>
        <w:right w:val="none" w:sz="0" w:space="0" w:color="auto"/>
      </w:divBdr>
    </w:div>
    <w:div w:id="1099057062">
      <w:bodyDiv w:val="1"/>
      <w:marLeft w:val="0"/>
      <w:marRight w:val="0"/>
      <w:marTop w:val="0"/>
      <w:marBottom w:val="0"/>
      <w:divBdr>
        <w:top w:val="none" w:sz="0" w:space="0" w:color="auto"/>
        <w:left w:val="none" w:sz="0" w:space="0" w:color="auto"/>
        <w:bottom w:val="none" w:sz="0" w:space="0" w:color="auto"/>
        <w:right w:val="none" w:sz="0" w:space="0" w:color="auto"/>
      </w:divBdr>
    </w:div>
    <w:div w:id="1100293317">
      <w:bodyDiv w:val="1"/>
      <w:marLeft w:val="0"/>
      <w:marRight w:val="0"/>
      <w:marTop w:val="0"/>
      <w:marBottom w:val="0"/>
      <w:divBdr>
        <w:top w:val="none" w:sz="0" w:space="0" w:color="auto"/>
        <w:left w:val="none" w:sz="0" w:space="0" w:color="auto"/>
        <w:bottom w:val="none" w:sz="0" w:space="0" w:color="auto"/>
        <w:right w:val="none" w:sz="0" w:space="0" w:color="auto"/>
      </w:divBdr>
    </w:div>
    <w:div w:id="1113284626">
      <w:bodyDiv w:val="1"/>
      <w:marLeft w:val="0"/>
      <w:marRight w:val="0"/>
      <w:marTop w:val="0"/>
      <w:marBottom w:val="0"/>
      <w:divBdr>
        <w:top w:val="none" w:sz="0" w:space="0" w:color="auto"/>
        <w:left w:val="none" w:sz="0" w:space="0" w:color="auto"/>
        <w:bottom w:val="none" w:sz="0" w:space="0" w:color="auto"/>
        <w:right w:val="none" w:sz="0" w:space="0" w:color="auto"/>
      </w:divBdr>
    </w:div>
    <w:div w:id="1118796518">
      <w:bodyDiv w:val="1"/>
      <w:marLeft w:val="0"/>
      <w:marRight w:val="0"/>
      <w:marTop w:val="0"/>
      <w:marBottom w:val="0"/>
      <w:divBdr>
        <w:top w:val="none" w:sz="0" w:space="0" w:color="auto"/>
        <w:left w:val="none" w:sz="0" w:space="0" w:color="auto"/>
        <w:bottom w:val="none" w:sz="0" w:space="0" w:color="auto"/>
        <w:right w:val="none" w:sz="0" w:space="0" w:color="auto"/>
      </w:divBdr>
    </w:div>
    <w:div w:id="1126123416">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839131">
      <w:bodyDiv w:val="1"/>
      <w:marLeft w:val="0"/>
      <w:marRight w:val="0"/>
      <w:marTop w:val="0"/>
      <w:marBottom w:val="0"/>
      <w:divBdr>
        <w:top w:val="none" w:sz="0" w:space="0" w:color="auto"/>
        <w:left w:val="none" w:sz="0" w:space="0" w:color="auto"/>
        <w:bottom w:val="none" w:sz="0" w:space="0" w:color="auto"/>
        <w:right w:val="none" w:sz="0" w:space="0" w:color="auto"/>
      </w:divBdr>
    </w:div>
    <w:div w:id="1143694176">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54109218">
      <w:bodyDiv w:val="1"/>
      <w:marLeft w:val="0"/>
      <w:marRight w:val="0"/>
      <w:marTop w:val="0"/>
      <w:marBottom w:val="0"/>
      <w:divBdr>
        <w:top w:val="none" w:sz="0" w:space="0" w:color="auto"/>
        <w:left w:val="none" w:sz="0" w:space="0" w:color="auto"/>
        <w:bottom w:val="none" w:sz="0" w:space="0" w:color="auto"/>
        <w:right w:val="none" w:sz="0" w:space="0" w:color="auto"/>
      </w:divBdr>
    </w:div>
    <w:div w:id="1156647399">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9218190">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22865081">
      <w:bodyDiv w:val="1"/>
      <w:marLeft w:val="0"/>
      <w:marRight w:val="0"/>
      <w:marTop w:val="0"/>
      <w:marBottom w:val="0"/>
      <w:divBdr>
        <w:top w:val="none" w:sz="0" w:space="0" w:color="auto"/>
        <w:left w:val="none" w:sz="0" w:space="0" w:color="auto"/>
        <w:bottom w:val="none" w:sz="0" w:space="0" w:color="auto"/>
        <w:right w:val="none" w:sz="0" w:space="0" w:color="auto"/>
      </w:divBdr>
    </w:div>
    <w:div w:id="1223561609">
      <w:bodyDiv w:val="1"/>
      <w:marLeft w:val="0"/>
      <w:marRight w:val="0"/>
      <w:marTop w:val="0"/>
      <w:marBottom w:val="0"/>
      <w:divBdr>
        <w:top w:val="none" w:sz="0" w:space="0" w:color="auto"/>
        <w:left w:val="none" w:sz="0" w:space="0" w:color="auto"/>
        <w:bottom w:val="none" w:sz="0" w:space="0" w:color="auto"/>
        <w:right w:val="none" w:sz="0" w:space="0" w:color="auto"/>
      </w:divBdr>
    </w:div>
    <w:div w:id="123195936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1356906">
      <w:bodyDiv w:val="1"/>
      <w:marLeft w:val="0"/>
      <w:marRight w:val="0"/>
      <w:marTop w:val="0"/>
      <w:marBottom w:val="0"/>
      <w:divBdr>
        <w:top w:val="none" w:sz="0" w:space="0" w:color="auto"/>
        <w:left w:val="none" w:sz="0" w:space="0" w:color="auto"/>
        <w:bottom w:val="none" w:sz="0" w:space="0" w:color="auto"/>
        <w:right w:val="none" w:sz="0" w:space="0" w:color="auto"/>
      </w:divBdr>
    </w:div>
    <w:div w:id="1253272601">
      <w:bodyDiv w:val="1"/>
      <w:marLeft w:val="0"/>
      <w:marRight w:val="0"/>
      <w:marTop w:val="0"/>
      <w:marBottom w:val="0"/>
      <w:divBdr>
        <w:top w:val="none" w:sz="0" w:space="0" w:color="auto"/>
        <w:left w:val="none" w:sz="0" w:space="0" w:color="auto"/>
        <w:bottom w:val="none" w:sz="0" w:space="0" w:color="auto"/>
        <w:right w:val="none" w:sz="0" w:space="0" w:color="auto"/>
      </w:divBdr>
    </w:div>
    <w:div w:id="1255431464">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9690575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1715255">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19533752">
      <w:bodyDiv w:val="1"/>
      <w:marLeft w:val="0"/>
      <w:marRight w:val="0"/>
      <w:marTop w:val="0"/>
      <w:marBottom w:val="0"/>
      <w:divBdr>
        <w:top w:val="none" w:sz="0" w:space="0" w:color="auto"/>
        <w:left w:val="none" w:sz="0" w:space="0" w:color="auto"/>
        <w:bottom w:val="none" w:sz="0" w:space="0" w:color="auto"/>
        <w:right w:val="none" w:sz="0" w:space="0" w:color="auto"/>
      </w:divBdr>
    </w:div>
    <w:div w:id="1322276479">
      <w:bodyDiv w:val="1"/>
      <w:marLeft w:val="0"/>
      <w:marRight w:val="0"/>
      <w:marTop w:val="0"/>
      <w:marBottom w:val="0"/>
      <w:divBdr>
        <w:top w:val="none" w:sz="0" w:space="0" w:color="auto"/>
        <w:left w:val="none" w:sz="0" w:space="0" w:color="auto"/>
        <w:bottom w:val="none" w:sz="0" w:space="0" w:color="auto"/>
        <w:right w:val="none" w:sz="0" w:space="0" w:color="auto"/>
      </w:divBdr>
    </w:div>
    <w:div w:id="1328359667">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4071136">
      <w:bodyDiv w:val="1"/>
      <w:marLeft w:val="0"/>
      <w:marRight w:val="0"/>
      <w:marTop w:val="0"/>
      <w:marBottom w:val="0"/>
      <w:divBdr>
        <w:top w:val="none" w:sz="0" w:space="0" w:color="auto"/>
        <w:left w:val="none" w:sz="0" w:space="0" w:color="auto"/>
        <w:bottom w:val="none" w:sz="0" w:space="0" w:color="auto"/>
        <w:right w:val="none" w:sz="0" w:space="0" w:color="auto"/>
      </w:divBdr>
    </w:div>
    <w:div w:id="1364483038">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72999015">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91226259">
      <w:bodyDiv w:val="1"/>
      <w:marLeft w:val="0"/>
      <w:marRight w:val="0"/>
      <w:marTop w:val="0"/>
      <w:marBottom w:val="0"/>
      <w:divBdr>
        <w:top w:val="none" w:sz="0" w:space="0" w:color="auto"/>
        <w:left w:val="none" w:sz="0" w:space="0" w:color="auto"/>
        <w:bottom w:val="none" w:sz="0" w:space="0" w:color="auto"/>
        <w:right w:val="none" w:sz="0" w:space="0" w:color="auto"/>
      </w:divBdr>
    </w:div>
    <w:div w:id="1393775095">
      <w:bodyDiv w:val="1"/>
      <w:marLeft w:val="0"/>
      <w:marRight w:val="0"/>
      <w:marTop w:val="0"/>
      <w:marBottom w:val="0"/>
      <w:divBdr>
        <w:top w:val="none" w:sz="0" w:space="0" w:color="auto"/>
        <w:left w:val="none" w:sz="0" w:space="0" w:color="auto"/>
        <w:bottom w:val="none" w:sz="0" w:space="0" w:color="auto"/>
        <w:right w:val="none" w:sz="0" w:space="0" w:color="auto"/>
      </w:divBdr>
    </w:div>
    <w:div w:id="1393967656">
      <w:bodyDiv w:val="1"/>
      <w:marLeft w:val="0"/>
      <w:marRight w:val="0"/>
      <w:marTop w:val="0"/>
      <w:marBottom w:val="0"/>
      <w:divBdr>
        <w:top w:val="none" w:sz="0" w:space="0" w:color="auto"/>
        <w:left w:val="none" w:sz="0" w:space="0" w:color="auto"/>
        <w:bottom w:val="none" w:sz="0" w:space="0" w:color="auto"/>
        <w:right w:val="none" w:sz="0" w:space="0" w:color="auto"/>
      </w:divBdr>
    </w:div>
    <w:div w:id="1394888260">
      <w:bodyDiv w:val="1"/>
      <w:marLeft w:val="0"/>
      <w:marRight w:val="0"/>
      <w:marTop w:val="0"/>
      <w:marBottom w:val="0"/>
      <w:divBdr>
        <w:top w:val="none" w:sz="0" w:space="0" w:color="auto"/>
        <w:left w:val="none" w:sz="0" w:space="0" w:color="auto"/>
        <w:bottom w:val="none" w:sz="0" w:space="0" w:color="auto"/>
        <w:right w:val="none" w:sz="0" w:space="0" w:color="auto"/>
      </w:divBdr>
    </w:div>
    <w:div w:id="1398548790">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0400401">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9714629">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061650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1802314">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9790086">
      <w:bodyDiv w:val="1"/>
      <w:marLeft w:val="0"/>
      <w:marRight w:val="0"/>
      <w:marTop w:val="0"/>
      <w:marBottom w:val="0"/>
      <w:divBdr>
        <w:top w:val="none" w:sz="0" w:space="0" w:color="auto"/>
        <w:left w:val="none" w:sz="0" w:space="0" w:color="auto"/>
        <w:bottom w:val="none" w:sz="0" w:space="0" w:color="auto"/>
        <w:right w:val="none" w:sz="0" w:space="0" w:color="auto"/>
      </w:divBdr>
    </w:div>
    <w:div w:id="150794076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8108093">
      <w:bodyDiv w:val="1"/>
      <w:marLeft w:val="0"/>
      <w:marRight w:val="0"/>
      <w:marTop w:val="0"/>
      <w:marBottom w:val="0"/>
      <w:divBdr>
        <w:top w:val="none" w:sz="0" w:space="0" w:color="auto"/>
        <w:left w:val="none" w:sz="0" w:space="0" w:color="auto"/>
        <w:bottom w:val="none" w:sz="0" w:space="0" w:color="auto"/>
        <w:right w:val="none" w:sz="0" w:space="0" w:color="auto"/>
      </w:divBdr>
    </w:div>
    <w:div w:id="1526864957">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5578436">
      <w:bodyDiv w:val="1"/>
      <w:marLeft w:val="0"/>
      <w:marRight w:val="0"/>
      <w:marTop w:val="0"/>
      <w:marBottom w:val="0"/>
      <w:divBdr>
        <w:top w:val="none" w:sz="0" w:space="0" w:color="auto"/>
        <w:left w:val="none" w:sz="0" w:space="0" w:color="auto"/>
        <w:bottom w:val="none" w:sz="0" w:space="0" w:color="auto"/>
        <w:right w:val="none" w:sz="0" w:space="0" w:color="auto"/>
      </w:divBdr>
    </w:div>
    <w:div w:id="153912166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4564264">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47453269">
      <w:bodyDiv w:val="1"/>
      <w:marLeft w:val="0"/>
      <w:marRight w:val="0"/>
      <w:marTop w:val="0"/>
      <w:marBottom w:val="0"/>
      <w:divBdr>
        <w:top w:val="none" w:sz="0" w:space="0" w:color="auto"/>
        <w:left w:val="none" w:sz="0" w:space="0" w:color="auto"/>
        <w:bottom w:val="none" w:sz="0" w:space="0" w:color="auto"/>
        <w:right w:val="none" w:sz="0" w:space="0" w:color="auto"/>
      </w:divBdr>
    </w:div>
    <w:div w:id="1549299799">
      <w:bodyDiv w:val="1"/>
      <w:marLeft w:val="0"/>
      <w:marRight w:val="0"/>
      <w:marTop w:val="0"/>
      <w:marBottom w:val="0"/>
      <w:divBdr>
        <w:top w:val="none" w:sz="0" w:space="0" w:color="auto"/>
        <w:left w:val="none" w:sz="0" w:space="0" w:color="auto"/>
        <w:bottom w:val="none" w:sz="0" w:space="0" w:color="auto"/>
        <w:right w:val="none" w:sz="0" w:space="0" w:color="auto"/>
      </w:divBdr>
    </w:div>
    <w:div w:id="1554391980">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7957873">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011626">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0525434">
      <w:bodyDiv w:val="1"/>
      <w:marLeft w:val="0"/>
      <w:marRight w:val="0"/>
      <w:marTop w:val="0"/>
      <w:marBottom w:val="0"/>
      <w:divBdr>
        <w:top w:val="none" w:sz="0" w:space="0" w:color="auto"/>
        <w:left w:val="none" w:sz="0" w:space="0" w:color="auto"/>
        <w:bottom w:val="none" w:sz="0" w:space="0" w:color="auto"/>
        <w:right w:val="none" w:sz="0" w:space="0" w:color="auto"/>
      </w:divBdr>
    </w:div>
    <w:div w:id="1622228997">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1933197">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1836905">
      <w:bodyDiv w:val="1"/>
      <w:marLeft w:val="0"/>
      <w:marRight w:val="0"/>
      <w:marTop w:val="0"/>
      <w:marBottom w:val="0"/>
      <w:divBdr>
        <w:top w:val="none" w:sz="0" w:space="0" w:color="auto"/>
        <w:left w:val="none" w:sz="0" w:space="0" w:color="auto"/>
        <w:bottom w:val="none" w:sz="0" w:space="0" w:color="auto"/>
        <w:right w:val="none" w:sz="0" w:space="0" w:color="auto"/>
      </w:divBdr>
    </w:div>
    <w:div w:id="1695038645">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4284021">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8160438">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89932765">
      <w:bodyDiv w:val="1"/>
      <w:marLeft w:val="0"/>
      <w:marRight w:val="0"/>
      <w:marTop w:val="0"/>
      <w:marBottom w:val="0"/>
      <w:divBdr>
        <w:top w:val="none" w:sz="0" w:space="0" w:color="auto"/>
        <w:left w:val="none" w:sz="0" w:space="0" w:color="auto"/>
        <w:bottom w:val="none" w:sz="0" w:space="0" w:color="auto"/>
        <w:right w:val="none" w:sz="0" w:space="0" w:color="auto"/>
      </w:divBdr>
    </w:div>
    <w:div w:id="1795636124">
      <w:bodyDiv w:val="1"/>
      <w:marLeft w:val="0"/>
      <w:marRight w:val="0"/>
      <w:marTop w:val="0"/>
      <w:marBottom w:val="0"/>
      <w:divBdr>
        <w:top w:val="none" w:sz="0" w:space="0" w:color="auto"/>
        <w:left w:val="none" w:sz="0" w:space="0" w:color="auto"/>
        <w:bottom w:val="none" w:sz="0" w:space="0" w:color="auto"/>
        <w:right w:val="none" w:sz="0" w:space="0" w:color="auto"/>
      </w:divBdr>
    </w:div>
    <w:div w:id="1797720216">
      <w:bodyDiv w:val="1"/>
      <w:marLeft w:val="0"/>
      <w:marRight w:val="0"/>
      <w:marTop w:val="0"/>
      <w:marBottom w:val="0"/>
      <w:divBdr>
        <w:top w:val="none" w:sz="0" w:space="0" w:color="auto"/>
        <w:left w:val="none" w:sz="0" w:space="0" w:color="auto"/>
        <w:bottom w:val="none" w:sz="0" w:space="0" w:color="auto"/>
        <w:right w:val="none" w:sz="0" w:space="0" w:color="auto"/>
      </w:divBdr>
    </w:div>
    <w:div w:id="1799834586">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5972271">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34686440">
      <w:bodyDiv w:val="1"/>
      <w:marLeft w:val="0"/>
      <w:marRight w:val="0"/>
      <w:marTop w:val="0"/>
      <w:marBottom w:val="0"/>
      <w:divBdr>
        <w:top w:val="none" w:sz="0" w:space="0" w:color="auto"/>
        <w:left w:val="none" w:sz="0" w:space="0" w:color="auto"/>
        <w:bottom w:val="none" w:sz="0" w:space="0" w:color="auto"/>
        <w:right w:val="none" w:sz="0" w:space="0" w:color="auto"/>
      </w:divBdr>
    </w:div>
    <w:div w:id="1842238233">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1158246">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79900849">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12615855">
      <w:bodyDiv w:val="1"/>
      <w:marLeft w:val="0"/>
      <w:marRight w:val="0"/>
      <w:marTop w:val="0"/>
      <w:marBottom w:val="0"/>
      <w:divBdr>
        <w:top w:val="none" w:sz="0" w:space="0" w:color="auto"/>
        <w:left w:val="none" w:sz="0" w:space="0" w:color="auto"/>
        <w:bottom w:val="none" w:sz="0" w:space="0" w:color="auto"/>
        <w:right w:val="none" w:sz="0" w:space="0" w:color="auto"/>
      </w:divBdr>
    </w:div>
    <w:div w:id="1936402081">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2664554">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5064220">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25402925">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84332455">
      <w:bodyDiv w:val="1"/>
      <w:marLeft w:val="0"/>
      <w:marRight w:val="0"/>
      <w:marTop w:val="0"/>
      <w:marBottom w:val="0"/>
      <w:divBdr>
        <w:top w:val="none" w:sz="0" w:space="0" w:color="auto"/>
        <w:left w:val="none" w:sz="0" w:space="0" w:color="auto"/>
        <w:bottom w:val="none" w:sz="0" w:space="0" w:color="auto"/>
        <w:right w:val="none" w:sz="0" w:space="0" w:color="auto"/>
      </w:divBdr>
    </w:div>
    <w:div w:id="2085880407">
      <w:bodyDiv w:val="1"/>
      <w:marLeft w:val="0"/>
      <w:marRight w:val="0"/>
      <w:marTop w:val="0"/>
      <w:marBottom w:val="0"/>
      <w:divBdr>
        <w:top w:val="none" w:sz="0" w:space="0" w:color="auto"/>
        <w:left w:val="none" w:sz="0" w:space="0" w:color="auto"/>
        <w:bottom w:val="none" w:sz="0" w:space="0" w:color="auto"/>
        <w:right w:val="none" w:sz="0" w:space="0" w:color="auto"/>
      </w:divBdr>
    </w:div>
    <w:div w:id="2088070371">
      <w:bodyDiv w:val="1"/>
      <w:marLeft w:val="0"/>
      <w:marRight w:val="0"/>
      <w:marTop w:val="0"/>
      <w:marBottom w:val="0"/>
      <w:divBdr>
        <w:top w:val="none" w:sz="0" w:space="0" w:color="auto"/>
        <w:left w:val="none" w:sz="0" w:space="0" w:color="auto"/>
        <w:bottom w:val="none" w:sz="0" w:space="0" w:color="auto"/>
        <w:right w:val="none" w:sz="0" w:space="0" w:color="auto"/>
      </w:divBdr>
    </w:div>
    <w:div w:id="2089502520">
      <w:bodyDiv w:val="1"/>
      <w:marLeft w:val="0"/>
      <w:marRight w:val="0"/>
      <w:marTop w:val="0"/>
      <w:marBottom w:val="0"/>
      <w:divBdr>
        <w:top w:val="none" w:sz="0" w:space="0" w:color="auto"/>
        <w:left w:val="none" w:sz="0" w:space="0" w:color="auto"/>
        <w:bottom w:val="none" w:sz="0" w:space="0" w:color="auto"/>
        <w:right w:val="none" w:sz="0" w:space="0" w:color="auto"/>
      </w:divBdr>
    </w:div>
    <w:div w:id="2090148598">
      <w:bodyDiv w:val="1"/>
      <w:marLeft w:val="0"/>
      <w:marRight w:val="0"/>
      <w:marTop w:val="0"/>
      <w:marBottom w:val="0"/>
      <w:divBdr>
        <w:top w:val="none" w:sz="0" w:space="0" w:color="auto"/>
        <w:left w:val="none" w:sz="0" w:space="0" w:color="auto"/>
        <w:bottom w:val="none" w:sz="0" w:space="0" w:color="auto"/>
        <w:right w:val="none" w:sz="0" w:space="0" w:color="auto"/>
      </w:divBdr>
    </w:div>
    <w:div w:id="212267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customXml" Target="../customXml/item159.xml"/><Relationship Id="rId175" Type="http://schemas.openxmlformats.org/officeDocument/2006/relationships/hyperlink" Target="mailto:ljubomir.turovic@eps.rs" TargetMode="External"/><Relationship Id="rId170" Type="http://schemas.openxmlformats.org/officeDocument/2006/relationships/hyperlink" Target="mailto:ljubomir.turov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customXml" Target="../customXml/item160.xml"/><Relationship Id="rId165" Type="http://schemas.openxmlformats.org/officeDocument/2006/relationships/footnotes" Target="footnotes.xml"/><Relationship Id="rId181" Type="http://schemas.openxmlformats.org/officeDocument/2006/relationships/header" Target="header2.xml"/><Relationship Id="rId186" Type="http://schemas.openxmlformats.org/officeDocument/2006/relationships/header" Target="header4.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bg.vi.sud.rs/lt/articles/o-visem-sudu/obavestenje-ke-za-pravna-lica.html" TargetMode="External"/><Relationship Id="rId176" Type="http://schemas.openxmlformats.org/officeDocument/2006/relationships/hyperlink" Target="http://www.&#1082;jn.gov.rs" TargetMode="Externa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numbering" Target="numbering.xml"/><Relationship Id="rId166" Type="http://schemas.openxmlformats.org/officeDocument/2006/relationships/endnotes" Target="endnotes.xml"/><Relationship Id="rId182" Type="http://schemas.openxmlformats.org/officeDocument/2006/relationships/image" Target="media/image2.jpeg"/><Relationship Id="rId187"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mailto:ljubomir.turovic@eps.rs" TargetMode="Externa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188"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header" Target="header3.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footer" Target="footer3.xml"/><Relationship Id="rId189"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nbs.rs"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http://www.epsdistribucija.rs" TargetMode="External"/><Relationship Id="rId185"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mso-contentType ?>
<FormTemplates xmlns="http://schemas.microsoft.com/sharepoint/v3/contenttype/forms">
  <Display>DocumentLibraryForm</Display>
  <Edit>DocumentLibraryForm</Edit>
  <New>DocumentLibraryForm</New>
</FormTemplates>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FB624-5950-4B3D-A79C-42406462ECEA}"/>
</file>

<file path=customXml/itemProps10.xml><?xml version="1.0" encoding="utf-8"?>
<ds:datastoreItem xmlns:ds="http://schemas.openxmlformats.org/officeDocument/2006/customXml" ds:itemID="{7A8EB188-6BB8-4C75-B1A7-934A0E4675B3}"/>
</file>

<file path=customXml/itemProps100.xml><?xml version="1.0" encoding="utf-8"?>
<ds:datastoreItem xmlns:ds="http://schemas.openxmlformats.org/officeDocument/2006/customXml" ds:itemID="{0CDC9392-B995-4266-BC60-385EC368C14A}"/>
</file>

<file path=customXml/itemProps101.xml><?xml version="1.0" encoding="utf-8"?>
<ds:datastoreItem xmlns:ds="http://schemas.openxmlformats.org/officeDocument/2006/customXml" ds:itemID="{2E2E616A-EADE-4761-B03B-9D758A98D8B5}"/>
</file>

<file path=customXml/itemProps102.xml><?xml version="1.0" encoding="utf-8"?>
<ds:datastoreItem xmlns:ds="http://schemas.openxmlformats.org/officeDocument/2006/customXml" ds:itemID="{03699805-B25D-46B0-93FC-823D0F6C0326}"/>
</file>

<file path=customXml/itemProps103.xml><?xml version="1.0" encoding="utf-8"?>
<ds:datastoreItem xmlns:ds="http://schemas.openxmlformats.org/officeDocument/2006/customXml" ds:itemID="{2247A3A3-F6AA-49D3-87E7-31C8531118AD}"/>
</file>

<file path=customXml/itemProps104.xml><?xml version="1.0" encoding="utf-8"?>
<ds:datastoreItem xmlns:ds="http://schemas.openxmlformats.org/officeDocument/2006/customXml" ds:itemID="{4FDB58ED-6682-4F65-8AE0-E752ACCC72AE}"/>
</file>

<file path=customXml/itemProps105.xml><?xml version="1.0" encoding="utf-8"?>
<ds:datastoreItem xmlns:ds="http://schemas.openxmlformats.org/officeDocument/2006/customXml" ds:itemID="{85B4A3DD-0BA2-4B92-BE23-43CFB9768A54}"/>
</file>

<file path=customXml/itemProps106.xml><?xml version="1.0" encoding="utf-8"?>
<ds:datastoreItem xmlns:ds="http://schemas.openxmlformats.org/officeDocument/2006/customXml" ds:itemID="{6DE1F4EB-32E4-4723-92F4-0B5A02B3AAC0}"/>
</file>

<file path=customXml/itemProps107.xml><?xml version="1.0" encoding="utf-8"?>
<ds:datastoreItem xmlns:ds="http://schemas.openxmlformats.org/officeDocument/2006/customXml" ds:itemID="{E4E13418-AB38-4CAF-83C4-4EE978FCBFD3}"/>
</file>

<file path=customXml/itemProps108.xml><?xml version="1.0" encoding="utf-8"?>
<ds:datastoreItem xmlns:ds="http://schemas.openxmlformats.org/officeDocument/2006/customXml" ds:itemID="{BDE116E5-E430-4C32-99CE-56F6B1A0D423}"/>
</file>

<file path=customXml/itemProps109.xml><?xml version="1.0" encoding="utf-8"?>
<ds:datastoreItem xmlns:ds="http://schemas.openxmlformats.org/officeDocument/2006/customXml" ds:itemID="{2BBADE8F-63CA-4DB6-A9A0-883A6F904E17}"/>
</file>

<file path=customXml/itemProps11.xml><?xml version="1.0" encoding="utf-8"?>
<ds:datastoreItem xmlns:ds="http://schemas.openxmlformats.org/officeDocument/2006/customXml" ds:itemID="{4225CF8A-528F-4323-8B02-096FBB423E8C}"/>
</file>

<file path=customXml/itemProps110.xml><?xml version="1.0" encoding="utf-8"?>
<ds:datastoreItem xmlns:ds="http://schemas.openxmlformats.org/officeDocument/2006/customXml" ds:itemID="{D7373E1A-3C6A-4915-BDCA-927156F97AD6}"/>
</file>

<file path=customXml/itemProps111.xml><?xml version="1.0" encoding="utf-8"?>
<ds:datastoreItem xmlns:ds="http://schemas.openxmlformats.org/officeDocument/2006/customXml" ds:itemID="{1AB42B5C-2460-4C3D-975A-DDE9EDFB9071}"/>
</file>

<file path=customXml/itemProps112.xml><?xml version="1.0" encoding="utf-8"?>
<ds:datastoreItem xmlns:ds="http://schemas.openxmlformats.org/officeDocument/2006/customXml" ds:itemID="{B9C02F5A-3E41-4087-9336-C221AFCF1E8E}"/>
</file>

<file path=customXml/itemProps113.xml><?xml version="1.0" encoding="utf-8"?>
<ds:datastoreItem xmlns:ds="http://schemas.openxmlformats.org/officeDocument/2006/customXml" ds:itemID="{0EA27DE3-AE37-41E0-A14E-55E59AA0B95F}"/>
</file>

<file path=customXml/itemProps114.xml><?xml version="1.0" encoding="utf-8"?>
<ds:datastoreItem xmlns:ds="http://schemas.openxmlformats.org/officeDocument/2006/customXml" ds:itemID="{F2B98E6E-21E0-40B9-B756-2A54855F2E12}"/>
</file>

<file path=customXml/itemProps115.xml><?xml version="1.0" encoding="utf-8"?>
<ds:datastoreItem xmlns:ds="http://schemas.openxmlformats.org/officeDocument/2006/customXml" ds:itemID="{309BB25A-30F0-4B43-8D72-E82743DAE93A}"/>
</file>

<file path=customXml/itemProps116.xml><?xml version="1.0" encoding="utf-8"?>
<ds:datastoreItem xmlns:ds="http://schemas.openxmlformats.org/officeDocument/2006/customXml" ds:itemID="{965F9C4C-A146-4841-AECC-22A25A63A060}"/>
</file>

<file path=customXml/itemProps117.xml><?xml version="1.0" encoding="utf-8"?>
<ds:datastoreItem xmlns:ds="http://schemas.openxmlformats.org/officeDocument/2006/customXml" ds:itemID="{5A56318C-3530-47C9-8126-AAF5C9D8E747}"/>
</file>

<file path=customXml/itemProps118.xml><?xml version="1.0" encoding="utf-8"?>
<ds:datastoreItem xmlns:ds="http://schemas.openxmlformats.org/officeDocument/2006/customXml" ds:itemID="{689E6EFE-3AFE-4924-826C-1D7AC68B3A50}"/>
</file>

<file path=customXml/itemProps119.xml><?xml version="1.0" encoding="utf-8"?>
<ds:datastoreItem xmlns:ds="http://schemas.openxmlformats.org/officeDocument/2006/customXml" ds:itemID="{04BC5BE6-C499-408D-B99C-A1389419E9D0}"/>
</file>

<file path=customXml/itemProps12.xml><?xml version="1.0" encoding="utf-8"?>
<ds:datastoreItem xmlns:ds="http://schemas.openxmlformats.org/officeDocument/2006/customXml" ds:itemID="{D0519EF4-CFEA-474F-93E5-4E87FDB62E9D}"/>
</file>

<file path=customXml/itemProps120.xml><?xml version="1.0" encoding="utf-8"?>
<ds:datastoreItem xmlns:ds="http://schemas.openxmlformats.org/officeDocument/2006/customXml" ds:itemID="{9CD8B16E-71FA-4BB1-86C1-8637638C8BDC}"/>
</file>

<file path=customXml/itemProps121.xml><?xml version="1.0" encoding="utf-8"?>
<ds:datastoreItem xmlns:ds="http://schemas.openxmlformats.org/officeDocument/2006/customXml" ds:itemID="{9F166A9D-805E-4B13-B7B4-F43B67C33185}"/>
</file>

<file path=customXml/itemProps122.xml><?xml version="1.0" encoding="utf-8"?>
<ds:datastoreItem xmlns:ds="http://schemas.openxmlformats.org/officeDocument/2006/customXml" ds:itemID="{11330BF5-9B49-4DD2-874C-1D8987445B5D}"/>
</file>

<file path=customXml/itemProps123.xml><?xml version="1.0" encoding="utf-8"?>
<ds:datastoreItem xmlns:ds="http://schemas.openxmlformats.org/officeDocument/2006/customXml" ds:itemID="{E75574C9-187D-413F-84C3-D0EBAB099B91}"/>
</file>

<file path=customXml/itemProps124.xml><?xml version="1.0" encoding="utf-8"?>
<ds:datastoreItem xmlns:ds="http://schemas.openxmlformats.org/officeDocument/2006/customXml" ds:itemID="{AC4ACC20-1513-4624-B55D-7E93EF539DF7}"/>
</file>

<file path=customXml/itemProps125.xml><?xml version="1.0" encoding="utf-8"?>
<ds:datastoreItem xmlns:ds="http://schemas.openxmlformats.org/officeDocument/2006/customXml" ds:itemID="{8A0210D6-6554-42A8-B94E-43BB2D1247F4}"/>
</file>

<file path=customXml/itemProps126.xml><?xml version="1.0" encoding="utf-8"?>
<ds:datastoreItem xmlns:ds="http://schemas.openxmlformats.org/officeDocument/2006/customXml" ds:itemID="{03CAE74C-223E-4DDF-AE41-C8C020B6563B}"/>
</file>

<file path=customXml/itemProps127.xml><?xml version="1.0" encoding="utf-8"?>
<ds:datastoreItem xmlns:ds="http://schemas.openxmlformats.org/officeDocument/2006/customXml" ds:itemID="{5CD9A90B-325B-43CE-9A57-7013AAFC2FE6}"/>
</file>

<file path=customXml/itemProps128.xml><?xml version="1.0" encoding="utf-8"?>
<ds:datastoreItem xmlns:ds="http://schemas.openxmlformats.org/officeDocument/2006/customXml" ds:itemID="{7EBAAFA8-ED32-4CE1-AF0B-8EB6FD9E4246}"/>
</file>

<file path=customXml/itemProps129.xml><?xml version="1.0" encoding="utf-8"?>
<ds:datastoreItem xmlns:ds="http://schemas.openxmlformats.org/officeDocument/2006/customXml" ds:itemID="{221853AC-E572-4491-A518-3EB66C58269B}"/>
</file>

<file path=customXml/itemProps13.xml><?xml version="1.0" encoding="utf-8"?>
<ds:datastoreItem xmlns:ds="http://schemas.openxmlformats.org/officeDocument/2006/customXml" ds:itemID="{79B16AFE-06D7-42A9-ABB9-E9B602A01B37}"/>
</file>

<file path=customXml/itemProps130.xml><?xml version="1.0" encoding="utf-8"?>
<ds:datastoreItem xmlns:ds="http://schemas.openxmlformats.org/officeDocument/2006/customXml" ds:itemID="{B364E911-DEB7-4399-B48A-A2FFC9C370E2}"/>
</file>

<file path=customXml/itemProps131.xml><?xml version="1.0" encoding="utf-8"?>
<ds:datastoreItem xmlns:ds="http://schemas.openxmlformats.org/officeDocument/2006/customXml" ds:itemID="{D72EF39A-DE19-4CCA-AF60-F4BF864605C7}"/>
</file>

<file path=customXml/itemProps132.xml><?xml version="1.0" encoding="utf-8"?>
<ds:datastoreItem xmlns:ds="http://schemas.openxmlformats.org/officeDocument/2006/customXml" ds:itemID="{62F511EF-EFB1-465A-BB82-B102A7585021}"/>
</file>

<file path=customXml/itemProps133.xml><?xml version="1.0" encoding="utf-8"?>
<ds:datastoreItem xmlns:ds="http://schemas.openxmlformats.org/officeDocument/2006/customXml" ds:itemID="{48E6F7F4-9F42-4AAE-9D1C-D7C3DDBB7904}"/>
</file>

<file path=customXml/itemProps134.xml><?xml version="1.0" encoding="utf-8"?>
<ds:datastoreItem xmlns:ds="http://schemas.openxmlformats.org/officeDocument/2006/customXml" ds:itemID="{C3D3C2D8-29C2-47D4-B893-B259CB2A6A9F}"/>
</file>

<file path=customXml/itemProps135.xml><?xml version="1.0" encoding="utf-8"?>
<ds:datastoreItem xmlns:ds="http://schemas.openxmlformats.org/officeDocument/2006/customXml" ds:itemID="{BBFBA4B4-6E98-4C97-97BE-B894EF33E26F}"/>
</file>

<file path=customXml/itemProps136.xml><?xml version="1.0" encoding="utf-8"?>
<ds:datastoreItem xmlns:ds="http://schemas.openxmlformats.org/officeDocument/2006/customXml" ds:itemID="{4F07DDB2-F608-41EA-BED6-2D8DD75013C4}"/>
</file>

<file path=customXml/itemProps137.xml><?xml version="1.0" encoding="utf-8"?>
<ds:datastoreItem xmlns:ds="http://schemas.openxmlformats.org/officeDocument/2006/customXml" ds:itemID="{C493C416-4023-4F75-94FF-6481D2E90DD1}"/>
</file>

<file path=customXml/itemProps138.xml><?xml version="1.0" encoding="utf-8"?>
<ds:datastoreItem xmlns:ds="http://schemas.openxmlformats.org/officeDocument/2006/customXml" ds:itemID="{C58F7E45-F90E-4853-9F7B-85623AC8218F}"/>
</file>

<file path=customXml/itemProps139.xml><?xml version="1.0" encoding="utf-8"?>
<ds:datastoreItem xmlns:ds="http://schemas.openxmlformats.org/officeDocument/2006/customXml" ds:itemID="{59BA3016-2DAA-4AEA-B0A8-AFF8E1F80F1A}"/>
</file>

<file path=customXml/itemProps14.xml><?xml version="1.0" encoding="utf-8"?>
<ds:datastoreItem xmlns:ds="http://schemas.openxmlformats.org/officeDocument/2006/customXml" ds:itemID="{5B2448BC-E206-475E-A803-B9DE70808D72}"/>
</file>

<file path=customXml/itemProps140.xml><?xml version="1.0" encoding="utf-8"?>
<ds:datastoreItem xmlns:ds="http://schemas.openxmlformats.org/officeDocument/2006/customXml" ds:itemID="{85A6F6D4-7F4A-447E-9A98-3A623CD51423}"/>
</file>

<file path=customXml/itemProps141.xml><?xml version="1.0" encoding="utf-8"?>
<ds:datastoreItem xmlns:ds="http://schemas.openxmlformats.org/officeDocument/2006/customXml" ds:itemID="{7257B77E-2D85-4785-8B00-4E39B2603D7A}"/>
</file>

<file path=customXml/itemProps142.xml><?xml version="1.0" encoding="utf-8"?>
<ds:datastoreItem xmlns:ds="http://schemas.openxmlformats.org/officeDocument/2006/customXml" ds:itemID="{168A0E0E-48E1-471A-8E70-41D2B6F62F54}"/>
</file>

<file path=customXml/itemProps143.xml><?xml version="1.0" encoding="utf-8"?>
<ds:datastoreItem xmlns:ds="http://schemas.openxmlformats.org/officeDocument/2006/customXml" ds:itemID="{857E5F03-5CE9-4F44-BD9A-8046D6ED646C}"/>
</file>

<file path=customXml/itemProps144.xml><?xml version="1.0" encoding="utf-8"?>
<ds:datastoreItem xmlns:ds="http://schemas.openxmlformats.org/officeDocument/2006/customXml" ds:itemID="{88C5A1C1-040F-4972-AD3A-AF06D8970BDF}"/>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0EB67EC3-A702-4E19-B7B4-5FFEA4DBA3A2}"/>
</file>

<file path=customXml/itemProps147.xml><?xml version="1.0" encoding="utf-8"?>
<ds:datastoreItem xmlns:ds="http://schemas.openxmlformats.org/officeDocument/2006/customXml" ds:itemID="{5415B541-F1C6-4D96-AC0E-AAEBDBFA43F9}"/>
</file>

<file path=customXml/itemProps148.xml><?xml version="1.0" encoding="utf-8"?>
<ds:datastoreItem xmlns:ds="http://schemas.openxmlformats.org/officeDocument/2006/customXml" ds:itemID="{70F54067-5E0B-44CE-B215-67870D67D857}"/>
</file>

<file path=customXml/itemProps149.xml><?xml version="1.0" encoding="utf-8"?>
<ds:datastoreItem xmlns:ds="http://schemas.openxmlformats.org/officeDocument/2006/customXml" ds:itemID="{BE449745-18CB-4B09-B191-1E3059C54E13}"/>
</file>

<file path=customXml/itemProps15.xml><?xml version="1.0" encoding="utf-8"?>
<ds:datastoreItem xmlns:ds="http://schemas.openxmlformats.org/officeDocument/2006/customXml" ds:itemID="{1D1775DF-19E2-43D8-8253-5D608B161204}"/>
</file>

<file path=customXml/itemProps150.xml><?xml version="1.0" encoding="utf-8"?>
<ds:datastoreItem xmlns:ds="http://schemas.openxmlformats.org/officeDocument/2006/customXml" ds:itemID="{A52F4615-25CF-4044-BA04-20587313C850}"/>
</file>

<file path=customXml/itemProps151.xml><?xml version="1.0" encoding="utf-8"?>
<ds:datastoreItem xmlns:ds="http://schemas.openxmlformats.org/officeDocument/2006/customXml" ds:itemID="{5DD8AE34-E7A0-4589-B4BE-5C92AC5C826E}"/>
</file>

<file path=customXml/itemProps152.xml><?xml version="1.0" encoding="utf-8"?>
<ds:datastoreItem xmlns:ds="http://schemas.openxmlformats.org/officeDocument/2006/customXml" ds:itemID="{368C3D0F-FED3-463D-A4EE-18BCACED5963}"/>
</file>

<file path=customXml/itemProps153.xml><?xml version="1.0" encoding="utf-8"?>
<ds:datastoreItem xmlns:ds="http://schemas.openxmlformats.org/officeDocument/2006/customXml" ds:itemID="{56E93766-A528-4EB2-B4FC-E2C1DAFC05DE}"/>
</file>

<file path=customXml/itemProps154.xml><?xml version="1.0" encoding="utf-8"?>
<ds:datastoreItem xmlns:ds="http://schemas.openxmlformats.org/officeDocument/2006/customXml" ds:itemID="{950323A3-7DF5-494F-91EE-BCE14D0EF910}"/>
</file>

<file path=customXml/itemProps155.xml><?xml version="1.0" encoding="utf-8"?>
<ds:datastoreItem xmlns:ds="http://schemas.openxmlformats.org/officeDocument/2006/customXml" ds:itemID="{E7E676BE-352A-414D-B04B-6B6D15136B87}"/>
</file>

<file path=customXml/itemProps156.xml><?xml version="1.0" encoding="utf-8"?>
<ds:datastoreItem xmlns:ds="http://schemas.openxmlformats.org/officeDocument/2006/customXml" ds:itemID="{02116BB7-C9C4-4B36-ADFF-B227880863CE}"/>
</file>

<file path=customXml/itemProps157.xml><?xml version="1.0" encoding="utf-8"?>
<ds:datastoreItem xmlns:ds="http://schemas.openxmlformats.org/officeDocument/2006/customXml" ds:itemID="{33241DBE-A358-486C-85CB-408FD36354BB}"/>
</file>

<file path=customXml/itemProps158.xml><?xml version="1.0" encoding="utf-8"?>
<ds:datastoreItem xmlns:ds="http://schemas.openxmlformats.org/officeDocument/2006/customXml" ds:itemID="{D01F2E39-0771-4381-9DDC-9482E36A7599}"/>
</file>

<file path=customXml/itemProps159.xml><?xml version="1.0" encoding="utf-8"?>
<ds:datastoreItem xmlns:ds="http://schemas.openxmlformats.org/officeDocument/2006/customXml" ds:itemID="{2DF04078-ED16-4226-ACB6-AF098F371636}"/>
</file>

<file path=customXml/itemProps16.xml><?xml version="1.0" encoding="utf-8"?>
<ds:datastoreItem xmlns:ds="http://schemas.openxmlformats.org/officeDocument/2006/customXml" ds:itemID="{DE2B45B8-2688-4986-AF57-F85B976B393F}"/>
</file>

<file path=customXml/itemProps160.xml><?xml version="1.0" encoding="utf-8"?>
<ds:datastoreItem xmlns:ds="http://schemas.openxmlformats.org/officeDocument/2006/customXml" ds:itemID="{E858A14F-5B91-46C0-A0ED-9CE05AEA6917}"/>
</file>

<file path=customXml/itemProps17.xml><?xml version="1.0" encoding="utf-8"?>
<ds:datastoreItem xmlns:ds="http://schemas.openxmlformats.org/officeDocument/2006/customXml" ds:itemID="{87FD35EC-0838-4CF7-89F1-C920D24DF750}"/>
</file>

<file path=customXml/itemProps18.xml><?xml version="1.0" encoding="utf-8"?>
<ds:datastoreItem xmlns:ds="http://schemas.openxmlformats.org/officeDocument/2006/customXml" ds:itemID="{612D869E-4EBA-4CC9-8FEA-21195E1206F8}"/>
</file>

<file path=customXml/itemProps19.xml><?xml version="1.0" encoding="utf-8"?>
<ds:datastoreItem xmlns:ds="http://schemas.openxmlformats.org/officeDocument/2006/customXml" ds:itemID="{250BA5EA-F5D1-4355-AA61-B0FCC544BDDA}"/>
</file>

<file path=customXml/itemProps2.xml><?xml version="1.0" encoding="utf-8"?>
<ds:datastoreItem xmlns:ds="http://schemas.openxmlformats.org/officeDocument/2006/customXml" ds:itemID="{BFB17169-2E1A-41A1-8573-B002425A1E84}"/>
</file>

<file path=customXml/itemProps20.xml><?xml version="1.0" encoding="utf-8"?>
<ds:datastoreItem xmlns:ds="http://schemas.openxmlformats.org/officeDocument/2006/customXml" ds:itemID="{D2973822-F595-483E-A8F6-E846057750E0}"/>
</file>

<file path=customXml/itemProps21.xml><?xml version="1.0" encoding="utf-8"?>
<ds:datastoreItem xmlns:ds="http://schemas.openxmlformats.org/officeDocument/2006/customXml" ds:itemID="{B778CDD6-B4D1-4AC6-8824-387095E5D5FE}"/>
</file>

<file path=customXml/itemProps22.xml><?xml version="1.0" encoding="utf-8"?>
<ds:datastoreItem xmlns:ds="http://schemas.openxmlformats.org/officeDocument/2006/customXml" ds:itemID="{DC8D9226-7655-4044-A0B1-06B23FD03F70}"/>
</file>

<file path=customXml/itemProps23.xml><?xml version="1.0" encoding="utf-8"?>
<ds:datastoreItem xmlns:ds="http://schemas.openxmlformats.org/officeDocument/2006/customXml" ds:itemID="{78E6226C-DF40-426B-A847-C0A8F4FEA7A3}"/>
</file>

<file path=customXml/itemProps24.xml><?xml version="1.0" encoding="utf-8"?>
<ds:datastoreItem xmlns:ds="http://schemas.openxmlformats.org/officeDocument/2006/customXml" ds:itemID="{800F39F8-A159-4F62-83FF-14314FB990F2}"/>
</file>

<file path=customXml/itemProps25.xml><?xml version="1.0" encoding="utf-8"?>
<ds:datastoreItem xmlns:ds="http://schemas.openxmlformats.org/officeDocument/2006/customXml" ds:itemID="{52E5192B-4250-41C5-A695-1651FB0C8906}"/>
</file>

<file path=customXml/itemProps26.xml><?xml version="1.0" encoding="utf-8"?>
<ds:datastoreItem xmlns:ds="http://schemas.openxmlformats.org/officeDocument/2006/customXml" ds:itemID="{FE4EBA61-4785-4552-9523-FC3497FCF5C5}"/>
</file>

<file path=customXml/itemProps27.xml><?xml version="1.0" encoding="utf-8"?>
<ds:datastoreItem xmlns:ds="http://schemas.openxmlformats.org/officeDocument/2006/customXml" ds:itemID="{46FE997F-7BD0-43C4-9561-DA48ED957BF7}"/>
</file>

<file path=customXml/itemProps28.xml><?xml version="1.0" encoding="utf-8"?>
<ds:datastoreItem xmlns:ds="http://schemas.openxmlformats.org/officeDocument/2006/customXml" ds:itemID="{C4EEB5FD-EDB4-4142-B9C1-FB3CA7A377B3}"/>
</file>

<file path=customXml/itemProps29.xml><?xml version="1.0" encoding="utf-8"?>
<ds:datastoreItem xmlns:ds="http://schemas.openxmlformats.org/officeDocument/2006/customXml" ds:itemID="{906B076A-16D4-4335-9CFA-7FE3A72A1A94}"/>
</file>

<file path=customXml/itemProps3.xml><?xml version="1.0" encoding="utf-8"?>
<ds:datastoreItem xmlns:ds="http://schemas.openxmlformats.org/officeDocument/2006/customXml" ds:itemID="{268F498B-3566-49FE-82EC-0F484C0A8E83}"/>
</file>

<file path=customXml/itemProps30.xml><?xml version="1.0" encoding="utf-8"?>
<ds:datastoreItem xmlns:ds="http://schemas.openxmlformats.org/officeDocument/2006/customXml" ds:itemID="{9DAAA5BB-B548-4B73-90E4-50059F743540}"/>
</file>

<file path=customXml/itemProps31.xml><?xml version="1.0" encoding="utf-8"?>
<ds:datastoreItem xmlns:ds="http://schemas.openxmlformats.org/officeDocument/2006/customXml" ds:itemID="{E39D13DC-76DD-4532-9E81-0A1B135BF7F6}"/>
</file>

<file path=customXml/itemProps32.xml><?xml version="1.0" encoding="utf-8"?>
<ds:datastoreItem xmlns:ds="http://schemas.openxmlformats.org/officeDocument/2006/customXml" ds:itemID="{1B15197C-7AEA-4EDC-870C-60BCF0544963}"/>
</file>

<file path=customXml/itemProps33.xml><?xml version="1.0" encoding="utf-8"?>
<ds:datastoreItem xmlns:ds="http://schemas.openxmlformats.org/officeDocument/2006/customXml" ds:itemID="{535B6C07-6324-4B0A-BF04-DE315B6BBDAE}"/>
</file>

<file path=customXml/itemProps34.xml><?xml version="1.0" encoding="utf-8"?>
<ds:datastoreItem xmlns:ds="http://schemas.openxmlformats.org/officeDocument/2006/customXml" ds:itemID="{7A68CC1F-4FD8-4C11-9CD6-AC99E0F69444}"/>
</file>

<file path=customXml/itemProps35.xml><?xml version="1.0" encoding="utf-8"?>
<ds:datastoreItem xmlns:ds="http://schemas.openxmlformats.org/officeDocument/2006/customXml" ds:itemID="{95F980F5-CC6B-49EB-BB3B-40F7113E8259}"/>
</file>

<file path=customXml/itemProps36.xml><?xml version="1.0" encoding="utf-8"?>
<ds:datastoreItem xmlns:ds="http://schemas.openxmlformats.org/officeDocument/2006/customXml" ds:itemID="{079310CF-DBED-40F8-BF43-D1BF97A1F5B9}"/>
</file>

<file path=customXml/itemProps37.xml><?xml version="1.0" encoding="utf-8"?>
<ds:datastoreItem xmlns:ds="http://schemas.openxmlformats.org/officeDocument/2006/customXml" ds:itemID="{D9843AE1-4F76-4CDC-A50F-09D168C7D9F9}"/>
</file>

<file path=customXml/itemProps38.xml><?xml version="1.0" encoding="utf-8"?>
<ds:datastoreItem xmlns:ds="http://schemas.openxmlformats.org/officeDocument/2006/customXml" ds:itemID="{DA8F0515-99C1-4FB3-8DBA-716101ADEF6F}"/>
</file>

<file path=customXml/itemProps39.xml><?xml version="1.0" encoding="utf-8"?>
<ds:datastoreItem xmlns:ds="http://schemas.openxmlformats.org/officeDocument/2006/customXml" ds:itemID="{F2395B06-BE9D-4074-BBA9-53F13E48D5AE}"/>
</file>

<file path=customXml/itemProps4.xml><?xml version="1.0" encoding="utf-8"?>
<ds:datastoreItem xmlns:ds="http://schemas.openxmlformats.org/officeDocument/2006/customXml" ds:itemID="{2F8D50E5-2AE2-496F-B22F-1549B4F7009C}"/>
</file>

<file path=customXml/itemProps40.xml><?xml version="1.0" encoding="utf-8"?>
<ds:datastoreItem xmlns:ds="http://schemas.openxmlformats.org/officeDocument/2006/customXml" ds:itemID="{8236D190-5211-41B7-91C9-522996255CB0}"/>
</file>

<file path=customXml/itemProps41.xml><?xml version="1.0" encoding="utf-8"?>
<ds:datastoreItem xmlns:ds="http://schemas.openxmlformats.org/officeDocument/2006/customXml" ds:itemID="{1A2FC39B-16F3-4E1E-8181-3BEC09A4EDD5}"/>
</file>

<file path=customXml/itemProps42.xml><?xml version="1.0" encoding="utf-8"?>
<ds:datastoreItem xmlns:ds="http://schemas.openxmlformats.org/officeDocument/2006/customXml" ds:itemID="{93D75F57-1270-4A06-8EF7-F6EF4F712056}"/>
</file>

<file path=customXml/itemProps43.xml><?xml version="1.0" encoding="utf-8"?>
<ds:datastoreItem xmlns:ds="http://schemas.openxmlformats.org/officeDocument/2006/customXml" ds:itemID="{FAA64052-D902-45FC-A472-388393185379}"/>
</file>

<file path=customXml/itemProps44.xml><?xml version="1.0" encoding="utf-8"?>
<ds:datastoreItem xmlns:ds="http://schemas.openxmlformats.org/officeDocument/2006/customXml" ds:itemID="{A0C7673D-5010-4BC2-BD9F-A42D3BFC9A68}"/>
</file>

<file path=customXml/itemProps45.xml><?xml version="1.0" encoding="utf-8"?>
<ds:datastoreItem xmlns:ds="http://schemas.openxmlformats.org/officeDocument/2006/customXml" ds:itemID="{8B94F8BC-E86F-4D1D-A62C-708AADBC2EBD}"/>
</file>

<file path=customXml/itemProps46.xml><?xml version="1.0" encoding="utf-8"?>
<ds:datastoreItem xmlns:ds="http://schemas.openxmlformats.org/officeDocument/2006/customXml" ds:itemID="{CDFA45B5-417B-4041-9EA8-7A37237AE0A3}"/>
</file>

<file path=customXml/itemProps47.xml><?xml version="1.0" encoding="utf-8"?>
<ds:datastoreItem xmlns:ds="http://schemas.openxmlformats.org/officeDocument/2006/customXml" ds:itemID="{C2B997BD-4A70-4ECA-B4A1-19DD8CDC84A4}"/>
</file>

<file path=customXml/itemProps48.xml><?xml version="1.0" encoding="utf-8"?>
<ds:datastoreItem xmlns:ds="http://schemas.openxmlformats.org/officeDocument/2006/customXml" ds:itemID="{6779CFF4-F622-4713-9D1E-D13B4B3647AA}"/>
</file>

<file path=customXml/itemProps49.xml><?xml version="1.0" encoding="utf-8"?>
<ds:datastoreItem xmlns:ds="http://schemas.openxmlformats.org/officeDocument/2006/customXml" ds:itemID="{C812010F-9A2D-4500-A461-3EDB979D0FD9}"/>
</file>

<file path=customXml/itemProps5.xml><?xml version="1.0" encoding="utf-8"?>
<ds:datastoreItem xmlns:ds="http://schemas.openxmlformats.org/officeDocument/2006/customXml" ds:itemID="{3994900A-CB75-4B7D-9426-1133E741FDBA}"/>
</file>

<file path=customXml/itemProps50.xml><?xml version="1.0" encoding="utf-8"?>
<ds:datastoreItem xmlns:ds="http://schemas.openxmlformats.org/officeDocument/2006/customXml" ds:itemID="{F85DA906-96DA-4381-A845-B71A7B6AA227}"/>
</file>

<file path=customXml/itemProps51.xml><?xml version="1.0" encoding="utf-8"?>
<ds:datastoreItem xmlns:ds="http://schemas.openxmlformats.org/officeDocument/2006/customXml" ds:itemID="{1BD1DFF0-6B60-48CE-A5AC-CE6625771D91}"/>
</file>

<file path=customXml/itemProps52.xml><?xml version="1.0" encoding="utf-8"?>
<ds:datastoreItem xmlns:ds="http://schemas.openxmlformats.org/officeDocument/2006/customXml" ds:itemID="{68CAE2CB-A963-4B48-B1E3-DED4E2AE7BE4}"/>
</file>

<file path=customXml/itemProps53.xml><?xml version="1.0" encoding="utf-8"?>
<ds:datastoreItem xmlns:ds="http://schemas.openxmlformats.org/officeDocument/2006/customXml" ds:itemID="{55866BD1-3013-4DBD-9F57-CBFD74393D62}"/>
</file>

<file path=customXml/itemProps54.xml><?xml version="1.0" encoding="utf-8"?>
<ds:datastoreItem xmlns:ds="http://schemas.openxmlformats.org/officeDocument/2006/customXml" ds:itemID="{0A38FDC3-5FEA-459F-8712-9048B80749B7}"/>
</file>

<file path=customXml/itemProps55.xml><?xml version="1.0" encoding="utf-8"?>
<ds:datastoreItem xmlns:ds="http://schemas.openxmlformats.org/officeDocument/2006/customXml" ds:itemID="{BB98FA95-767D-4350-8E7E-0B6BF88DE49A}"/>
</file>

<file path=customXml/itemProps56.xml><?xml version="1.0" encoding="utf-8"?>
<ds:datastoreItem xmlns:ds="http://schemas.openxmlformats.org/officeDocument/2006/customXml" ds:itemID="{2F822B58-F938-483E-A9BD-A106B11A4C3C}"/>
</file>

<file path=customXml/itemProps57.xml><?xml version="1.0" encoding="utf-8"?>
<ds:datastoreItem xmlns:ds="http://schemas.openxmlformats.org/officeDocument/2006/customXml" ds:itemID="{59D4C516-8EE7-4BCF-9B61-66BB47AE5E56}"/>
</file>

<file path=customXml/itemProps58.xml><?xml version="1.0" encoding="utf-8"?>
<ds:datastoreItem xmlns:ds="http://schemas.openxmlformats.org/officeDocument/2006/customXml" ds:itemID="{F1543CDB-3537-404B-8086-A3572F779B8C}"/>
</file>

<file path=customXml/itemProps59.xml><?xml version="1.0" encoding="utf-8"?>
<ds:datastoreItem xmlns:ds="http://schemas.openxmlformats.org/officeDocument/2006/customXml" ds:itemID="{D6B7324D-7E7D-4010-A563-86A4FF9C7140}"/>
</file>

<file path=customXml/itemProps6.xml><?xml version="1.0" encoding="utf-8"?>
<ds:datastoreItem xmlns:ds="http://schemas.openxmlformats.org/officeDocument/2006/customXml" ds:itemID="{8F84DA31-53E4-4747-AF25-3496BDEF7747}"/>
</file>

<file path=customXml/itemProps60.xml><?xml version="1.0" encoding="utf-8"?>
<ds:datastoreItem xmlns:ds="http://schemas.openxmlformats.org/officeDocument/2006/customXml" ds:itemID="{1B42EA67-994F-479B-A663-DC5CF69395AD}"/>
</file>

<file path=customXml/itemProps61.xml><?xml version="1.0" encoding="utf-8"?>
<ds:datastoreItem xmlns:ds="http://schemas.openxmlformats.org/officeDocument/2006/customXml" ds:itemID="{3ACD07F6-2168-4CB1-904B-FB46ACE92EC3}"/>
</file>

<file path=customXml/itemProps62.xml><?xml version="1.0" encoding="utf-8"?>
<ds:datastoreItem xmlns:ds="http://schemas.openxmlformats.org/officeDocument/2006/customXml" ds:itemID="{43588630-6472-4D23-91A2-C9F52F8DEB0D}"/>
</file>

<file path=customXml/itemProps63.xml><?xml version="1.0" encoding="utf-8"?>
<ds:datastoreItem xmlns:ds="http://schemas.openxmlformats.org/officeDocument/2006/customXml" ds:itemID="{CB7B2810-8992-4823-92C0-E2CC3A5D5841}"/>
</file>

<file path=customXml/itemProps64.xml><?xml version="1.0" encoding="utf-8"?>
<ds:datastoreItem xmlns:ds="http://schemas.openxmlformats.org/officeDocument/2006/customXml" ds:itemID="{70BD1C7A-8FF6-45D8-90DF-13A215FB901D}"/>
</file>

<file path=customXml/itemProps65.xml><?xml version="1.0" encoding="utf-8"?>
<ds:datastoreItem xmlns:ds="http://schemas.openxmlformats.org/officeDocument/2006/customXml" ds:itemID="{ECFA9448-2197-4896-80B0-015772EC3808}"/>
</file>

<file path=customXml/itemProps66.xml><?xml version="1.0" encoding="utf-8"?>
<ds:datastoreItem xmlns:ds="http://schemas.openxmlformats.org/officeDocument/2006/customXml" ds:itemID="{9A4F4DD0-4454-47B2-A02F-30A07AACAAE9}"/>
</file>

<file path=customXml/itemProps67.xml><?xml version="1.0" encoding="utf-8"?>
<ds:datastoreItem xmlns:ds="http://schemas.openxmlformats.org/officeDocument/2006/customXml" ds:itemID="{CBB6DCD7-CF71-4424-BF74-62FCE5D0D58E}"/>
</file>

<file path=customXml/itemProps68.xml><?xml version="1.0" encoding="utf-8"?>
<ds:datastoreItem xmlns:ds="http://schemas.openxmlformats.org/officeDocument/2006/customXml" ds:itemID="{A35DEBE1-971E-4436-A197-52BE015D9DDF}"/>
</file>

<file path=customXml/itemProps69.xml><?xml version="1.0" encoding="utf-8"?>
<ds:datastoreItem xmlns:ds="http://schemas.openxmlformats.org/officeDocument/2006/customXml" ds:itemID="{D5B0397C-9981-4721-BD7B-7C99C9484D4B}"/>
</file>

<file path=customXml/itemProps7.xml><?xml version="1.0" encoding="utf-8"?>
<ds:datastoreItem xmlns:ds="http://schemas.openxmlformats.org/officeDocument/2006/customXml" ds:itemID="{22702C6E-CBFD-4CC6-AF28-18EC39E8711F}"/>
</file>

<file path=customXml/itemProps70.xml><?xml version="1.0" encoding="utf-8"?>
<ds:datastoreItem xmlns:ds="http://schemas.openxmlformats.org/officeDocument/2006/customXml" ds:itemID="{0F6F8CD6-B569-4F95-9360-1EE400FADE5D}"/>
</file>

<file path=customXml/itemProps71.xml><?xml version="1.0" encoding="utf-8"?>
<ds:datastoreItem xmlns:ds="http://schemas.openxmlformats.org/officeDocument/2006/customXml" ds:itemID="{1F74CE90-6363-473C-8C60-89B4369EBEB1}"/>
</file>

<file path=customXml/itemProps72.xml><?xml version="1.0" encoding="utf-8"?>
<ds:datastoreItem xmlns:ds="http://schemas.openxmlformats.org/officeDocument/2006/customXml" ds:itemID="{AC748DE0-E160-4E8C-B02D-C8A1D491B40E}"/>
</file>

<file path=customXml/itemProps73.xml><?xml version="1.0" encoding="utf-8"?>
<ds:datastoreItem xmlns:ds="http://schemas.openxmlformats.org/officeDocument/2006/customXml" ds:itemID="{79B3AD74-5A7B-4B8D-A147-E05B9F1AC720}"/>
</file>

<file path=customXml/itemProps74.xml><?xml version="1.0" encoding="utf-8"?>
<ds:datastoreItem xmlns:ds="http://schemas.openxmlformats.org/officeDocument/2006/customXml" ds:itemID="{A5C5900D-99A3-4EAF-A8C9-E191F9D82BF3}"/>
</file>

<file path=customXml/itemProps75.xml><?xml version="1.0" encoding="utf-8"?>
<ds:datastoreItem xmlns:ds="http://schemas.openxmlformats.org/officeDocument/2006/customXml" ds:itemID="{6D8F9392-DB67-4EC7-905E-5F8FD87825C7}"/>
</file>

<file path=customXml/itemProps76.xml><?xml version="1.0" encoding="utf-8"?>
<ds:datastoreItem xmlns:ds="http://schemas.openxmlformats.org/officeDocument/2006/customXml" ds:itemID="{18DEE2F6-3CE2-402D-91C8-6E893E5B62C6}"/>
</file>

<file path=customXml/itemProps77.xml><?xml version="1.0" encoding="utf-8"?>
<ds:datastoreItem xmlns:ds="http://schemas.openxmlformats.org/officeDocument/2006/customXml" ds:itemID="{1474CDD3-BA22-4E56-9426-E4658816F04E}"/>
</file>

<file path=customXml/itemProps78.xml><?xml version="1.0" encoding="utf-8"?>
<ds:datastoreItem xmlns:ds="http://schemas.openxmlformats.org/officeDocument/2006/customXml" ds:itemID="{0B5DD231-E68D-4FA9-AA48-B39BAC863703}"/>
</file>

<file path=customXml/itemProps79.xml><?xml version="1.0" encoding="utf-8"?>
<ds:datastoreItem xmlns:ds="http://schemas.openxmlformats.org/officeDocument/2006/customXml" ds:itemID="{F4B4048D-8D11-4F95-A210-8260C0929005}"/>
</file>

<file path=customXml/itemProps8.xml><?xml version="1.0" encoding="utf-8"?>
<ds:datastoreItem xmlns:ds="http://schemas.openxmlformats.org/officeDocument/2006/customXml" ds:itemID="{F194257A-694B-44BD-B281-251D72813402}"/>
</file>

<file path=customXml/itemProps80.xml><?xml version="1.0" encoding="utf-8"?>
<ds:datastoreItem xmlns:ds="http://schemas.openxmlformats.org/officeDocument/2006/customXml" ds:itemID="{56234F75-BB07-489C-90AE-18AECA518822}"/>
</file>

<file path=customXml/itemProps81.xml><?xml version="1.0" encoding="utf-8"?>
<ds:datastoreItem xmlns:ds="http://schemas.openxmlformats.org/officeDocument/2006/customXml" ds:itemID="{C1DF0D37-9396-47EB-A33E-2D52048AC1BE}"/>
</file>

<file path=customXml/itemProps82.xml><?xml version="1.0" encoding="utf-8"?>
<ds:datastoreItem xmlns:ds="http://schemas.openxmlformats.org/officeDocument/2006/customXml" ds:itemID="{9E17D0C3-5D9C-4C03-8BF9-E66489BEF8AE}"/>
</file>

<file path=customXml/itemProps83.xml><?xml version="1.0" encoding="utf-8"?>
<ds:datastoreItem xmlns:ds="http://schemas.openxmlformats.org/officeDocument/2006/customXml" ds:itemID="{5A19D829-BF6B-436A-915E-5ADAD69F58EC}"/>
</file>

<file path=customXml/itemProps84.xml><?xml version="1.0" encoding="utf-8"?>
<ds:datastoreItem xmlns:ds="http://schemas.openxmlformats.org/officeDocument/2006/customXml" ds:itemID="{3E746EC9-B14E-45EF-8329-7E7C75042394}"/>
</file>

<file path=customXml/itemProps85.xml><?xml version="1.0" encoding="utf-8"?>
<ds:datastoreItem xmlns:ds="http://schemas.openxmlformats.org/officeDocument/2006/customXml" ds:itemID="{57875569-9AD8-4440-9871-924FB76E7D90}"/>
</file>

<file path=customXml/itemProps86.xml><?xml version="1.0" encoding="utf-8"?>
<ds:datastoreItem xmlns:ds="http://schemas.openxmlformats.org/officeDocument/2006/customXml" ds:itemID="{5072C008-BD41-427A-8C5C-11F3FA80A529}"/>
</file>

<file path=customXml/itemProps87.xml><?xml version="1.0" encoding="utf-8"?>
<ds:datastoreItem xmlns:ds="http://schemas.openxmlformats.org/officeDocument/2006/customXml" ds:itemID="{471ED844-74F3-4F5A-BAEF-61017965CA9E}"/>
</file>

<file path=customXml/itemProps88.xml><?xml version="1.0" encoding="utf-8"?>
<ds:datastoreItem xmlns:ds="http://schemas.openxmlformats.org/officeDocument/2006/customXml" ds:itemID="{7D3BF166-C0B1-4F15-839A-B291FAB18CE5}"/>
</file>

<file path=customXml/itemProps89.xml><?xml version="1.0" encoding="utf-8"?>
<ds:datastoreItem xmlns:ds="http://schemas.openxmlformats.org/officeDocument/2006/customXml" ds:itemID="{6D60C4A7-AD9D-4185-AABE-40C31CC535B7}"/>
</file>

<file path=customXml/itemProps9.xml><?xml version="1.0" encoding="utf-8"?>
<ds:datastoreItem xmlns:ds="http://schemas.openxmlformats.org/officeDocument/2006/customXml" ds:itemID="{92DB1D74-87D9-4B63-BC68-E9B74A8CD4F4}"/>
</file>

<file path=customXml/itemProps90.xml><?xml version="1.0" encoding="utf-8"?>
<ds:datastoreItem xmlns:ds="http://schemas.openxmlformats.org/officeDocument/2006/customXml" ds:itemID="{688B1739-5EDE-4CA7-A496-931A113005B1}"/>
</file>

<file path=customXml/itemProps91.xml><?xml version="1.0" encoding="utf-8"?>
<ds:datastoreItem xmlns:ds="http://schemas.openxmlformats.org/officeDocument/2006/customXml" ds:itemID="{26431190-7A61-4AB1-BF12-D8F2F27400F3}"/>
</file>

<file path=customXml/itemProps92.xml><?xml version="1.0" encoding="utf-8"?>
<ds:datastoreItem xmlns:ds="http://schemas.openxmlformats.org/officeDocument/2006/customXml" ds:itemID="{A1CBD809-FFDE-48AE-BEB4-24086D07AF7A}"/>
</file>

<file path=customXml/itemProps93.xml><?xml version="1.0" encoding="utf-8"?>
<ds:datastoreItem xmlns:ds="http://schemas.openxmlformats.org/officeDocument/2006/customXml" ds:itemID="{AD019D4C-B3F2-4CCC-B16B-580325133190}"/>
</file>

<file path=customXml/itemProps94.xml><?xml version="1.0" encoding="utf-8"?>
<ds:datastoreItem xmlns:ds="http://schemas.openxmlformats.org/officeDocument/2006/customXml" ds:itemID="{151AA3A7-6391-46EF-9AE0-A224AB1E360E}"/>
</file>

<file path=customXml/itemProps95.xml><?xml version="1.0" encoding="utf-8"?>
<ds:datastoreItem xmlns:ds="http://schemas.openxmlformats.org/officeDocument/2006/customXml" ds:itemID="{13E5EA35-D043-4CED-9624-DEEFB12BD262}"/>
</file>

<file path=customXml/itemProps96.xml><?xml version="1.0" encoding="utf-8"?>
<ds:datastoreItem xmlns:ds="http://schemas.openxmlformats.org/officeDocument/2006/customXml" ds:itemID="{D6887048-6FA6-483F-9F68-3F41EB86C73E}"/>
</file>

<file path=customXml/itemProps97.xml><?xml version="1.0" encoding="utf-8"?>
<ds:datastoreItem xmlns:ds="http://schemas.openxmlformats.org/officeDocument/2006/customXml" ds:itemID="{2ED2C41A-0FC0-4100-B4C9-AFDB50F2E4D5}"/>
</file>

<file path=customXml/itemProps98.xml><?xml version="1.0" encoding="utf-8"?>
<ds:datastoreItem xmlns:ds="http://schemas.openxmlformats.org/officeDocument/2006/customXml" ds:itemID="{00C2C481-E534-4CE4-AD95-9E8646DFC441}"/>
</file>

<file path=customXml/itemProps99.xml><?xml version="1.0" encoding="utf-8"?>
<ds:datastoreItem xmlns:ds="http://schemas.openxmlformats.org/officeDocument/2006/customXml" ds:itemID="{09F88BD3-5A45-4AD8-B6F3-A7C11E6F64FA}"/>
</file>

<file path=docProps/app.xml><?xml version="1.0" encoding="utf-8"?>
<Properties xmlns="http://schemas.openxmlformats.org/officeDocument/2006/extended-properties" xmlns:vt="http://schemas.openxmlformats.org/officeDocument/2006/docPropsVTypes">
  <Template>Normal</Template>
  <TotalTime>1258</TotalTime>
  <Pages>129</Pages>
  <Words>42815</Words>
  <Characters>244051</Characters>
  <Application>Microsoft Office Word</Application>
  <DocSecurity>0</DocSecurity>
  <Lines>2033</Lines>
  <Paragraphs>572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286294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Ljubomir Turović</cp:lastModifiedBy>
  <cp:revision>18</cp:revision>
  <cp:lastPrinted>2019-02-26T14:55:00Z</cp:lastPrinted>
  <dcterms:created xsi:type="dcterms:W3CDTF">2019-02-06T13:39:00Z</dcterms:created>
  <dcterms:modified xsi:type="dcterms:W3CDTF">2019-02-26T14:56:00Z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ffb9140f-dcd0-40b4-9cbb-ce62e190f6c1</vt:lpwstr>
  </property>
  <property fmtid="{D5CDD505-2E9C-101B-9397-08002B2CF9AE}" pid="3" name="ContentTypeId">
    <vt:lpwstr>0x010100805E03A37FD62742B076C2C1B903C1EB</vt:lpwstr>
  </property>
</Properties>
</file>