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97" w:rsidRPr="0094600D" w:rsidRDefault="001E6797" w:rsidP="0020583A">
      <w:pPr>
        <w:suppressAutoHyphens/>
        <w:jc w:val="center"/>
        <w:rPr>
          <w:rFonts w:eastAsia="Arial Unicode MS" w:cs="Arial"/>
          <w:b/>
          <w:color w:val="000000"/>
          <w:kern w:val="1"/>
          <w:sz w:val="24"/>
          <w:szCs w:val="24"/>
          <w:lang w:val="sr-Cyrl-RS" w:eastAsia="ar-SA"/>
        </w:rPr>
      </w:pPr>
    </w:p>
    <w:p w:rsidR="00113B84" w:rsidRPr="0094600D" w:rsidRDefault="00113B84" w:rsidP="0020583A">
      <w:pPr>
        <w:suppressAutoHyphens/>
        <w:jc w:val="center"/>
        <w:rPr>
          <w:rFonts w:eastAsia="Arial Unicode MS" w:cs="Arial"/>
          <w:b/>
          <w:color w:val="000000"/>
          <w:kern w:val="1"/>
          <w:sz w:val="24"/>
          <w:szCs w:val="24"/>
          <w:lang w:eastAsia="ar-SA"/>
        </w:rPr>
      </w:pPr>
      <w:r w:rsidRPr="0094600D">
        <w:rPr>
          <w:rFonts w:eastAsia="Arial Unicode MS" w:cs="Arial"/>
          <w:b/>
          <w:color w:val="000000"/>
          <w:kern w:val="1"/>
          <w:sz w:val="24"/>
          <w:szCs w:val="24"/>
          <w:lang w:eastAsia="ar-SA"/>
        </w:rPr>
        <w:t>ЈАВНО ПРЕДУЗЕЋЕ «ЕЛЕКТРОПРИВРЕДА СРБИЈЕ» БЕОГРАД</w:t>
      </w:r>
    </w:p>
    <w:p w:rsidR="00210557" w:rsidRPr="0094600D" w:rsidRDefault="00210557" w:rsidP="0020583A">
      <w:pPr>
        <w:jc w:val="center"/>
        <w:rPr>
          <w:rFonts w:cs="Arial"/>
          <w:sz w:val="24"/>
          <w:szCs w:val="24"/>
          <w:lang w:val="sr-Latn-CS"/>
        </w:rPr>
      </w:pPr>
    </w:p>
    <w:p w:rsidR="0020583A" w:rsidRPr="0094600D" w:rsidRDefault="0020583A" w:rsidP="0020583A">
      <w:pPr>
        <w:jc w:val="center"/>
        <w:rPr>
          <w:rFonts w:cs="Arial"/>
          <w:sz w:val="24"/>
          <w:szCs w:val="24"/>
          <w:lang w:val="sr-Latn-CS"/>
        </w:rPr>
      </w:pPr>
    </w:p>
    <w:p w:rsidR="00210557" w:rsidRPr="0094600D" w:rsidRDefault="00210557" w:rsidP="0020583A">
      <w:pPr>
        <w:jc w:val="center"/>
        <w:rPr>
          <w:rFonts w:cs="Arial"/>
          <w:sz w:val="24"/>
          <w:szCs w:val="24"/>
        </w:rPr>
      </w:pPr>
    </w:p>
    <w:p w:rsidR="00210557" w:rsidRPr="0094600D" w:rsidRDefault="00B67C02" w:rsidP="0020583A">
      <w:pPr>
        <w:jc w:val="center"/>
        <w:rPr>
          <w:rFonts w:cs="Arial"/>
          <w:sz w:val="24"/>
          <w:szCs w:val="24"/>
          <w:lang w:val="sr-Latn-CS"/>
        </w:rPr>
      </w:pPr>
      <w:r w:rsidRPr="0094600D">
        <w:rPr>
          <w:rFonts w:cs="Arial"/>
          <w:noProof/>
          <w:sz w:val="24"/>
          <w:szCs w:val="24"/>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94600D" w:rsidRDefault="00210557" w:rsidP="0020583A">
      <w:pPr>
        <w:jc w:val="center"/>
        <w:rPr>
          <w:rFonts w:cs="Arial"/>
          <w:sz w:val="24"/>
          <w:szCs w:val="24"/>
          <w:lang w:val="sr-Latn-CS"/>
        </w:rPr>
      </w:pPr>
    </w:p>
    <w:p w:rsidR="00210557" w:rsidRPr="0094600D" w:rsidRDefault="00210557" w:rsidP="0020583A">
      <w:pPr>
        <w:jc w:val="center"/>
        <w:rPr>
          <w:rFonts w:cs="Arial"/>
          <w:b/>
          <w:sz w:val="24"/>
          <w:szCs w:val="24"/>
          <w:lang w:val="sr-Latn-CS"/>
        </w:rPr>
      </w:pPr>
    </w:p>
    <w:p w:rsidR="00210557" w:rsidRPr="0094600D" w:rsidRDefault="00210557" w:rsidP="0020583A">
      <w:pPr>
        <w:jc w:val="center"/>
        <w:rPr>
          <w:rFonts w:cs="Arial"/>
          <w:b/>
          <w:sz w:val="24"/>
          <w:szCs w:val="24"/>
        </w:rPr>
      </w:pPr>
      <w:bookmarkStart w:id="0" w:name="_Toc441215596"/>
      <w:bookmarkStart w:id="1" w:name="_Toc441651535"/>
      <w:bookmarkStart w:id="2" w:name="_Toc442559872"/>
      <w:r w:rsidRPr="0094600D">
        <w:rPr>
          <w:rFonts w:cs="Arial"/>
          <w:b/>
          <w:sz w:val="24"/>
          <w:szCs w:val="24"/>
        </w:rPr>
        <w:t>КОНКУРСНА ДОКУМЕНТАЦИЈА</w:t>
      </w:r>
      <w:bookmarkEnd w:id="0"/>
      <w:bookmarkEnd w:id="1"/>
      <w:bookmarkEnd w:id="2"/>
    </w:p>
    <w:p w:rsidR="00210557" w:rsidRPr="0094600D" w:rsidRDefault="00D516F7" w:rsidP="0020583A">
      <w:pPr>
        <w:jc w:val="center"/>
        <w:rPr>
          <w:rFonts w:cs="Arial"/>
          <w:sz w:val="24"/>
          <w:szCs w:val="24"/>
        </w:rPr>
      </w:pPr>
      <w:r w:rsidRPr="0094600D">
        <w:rPr>
          <w:rFonts w:cs="Arial"/>
          <w:sz w:val="24"/>
          <w:szCs w:val="24"/>
          <w:lang w:val="sr-Cyrl-CS"/>
        </w:rPr>
        <w:t xml:space="preserve">за подношење понуда </w:t>
      </w:r>
      <w:r w:rsidR="00210557" w:rsidRPr="0094600D">
        <w:rPr>
          <w:rFonts w:cs="Arial"/>
          <w:sz w:val="24"/>
          <w:szCs w:val="24"/>
        </w:rPr>
        <w:t xml:space="preserve">у </w:t>
      </w:r>
      <w:r w:rsidR="00D34466" w:rsidRPr="0094600D">
        <w:rPr>
          <w:rFonts w:cs="Arial"/>
          <w:sz w:val="24"/>
          <w:szCs w:val="24"/>
        </w:rPr>
        <w:t xml:space="preserve">oтвореном </w:t>
      </w:r>
      <w:r w:rsidR="00210557" w:rsidRPr="0094600D">
        <w:rPr>
          <w:rFonts w:cs="Arial"/>
          <w:sz w:val="24"/>
          <w:szCs w:val="24"/>
        </w:rPr>
        <w:t xml:space="preserve">поступку </w:t>
      </w:r>
    </w:p>
    <w:p w:rsidR="00210557" w:rsidRPr="0094600D" w:rsidRDefault="00210557" w:rsidP="0020583A">
      <w:pPr>
        <w:jc w:val="center"/>
        <w:rPr>
          <w:rFonts w:cs="Arial"/>
          <w:sz w:val="24"/>
          <w:szCs w:val="24"/>
        </w:rPr>
      </w:pPr>
      <w:bookmarkStart w:id="3" w:name="_Toc441215597"/>
      <w:bookmarkStart w:id="4" w:name="_Toc441651536"/>
      <w:bookmarkStart w:id="5" w:name="_Toc442559873"/>
      <w:proofErr w:type="gramStart"/>
      <w:r w:rsidRPr="0094600D">
        <w:rPr>
          <w:rFonts w:cs="Arial"/>
          <w:sz w:val="24"/>
          <w:szCs w:val="24"/>
        </w:rPr>
        <w:t>за</w:t>
      </w:r>
      <w:proofErr w:type="gramEnd"/>
      <w:r w:rsidRPr="0094600D">
        <w:rPr>
          <w:rFonts w:cs="Arial"/>
          <w:sz w:val="24"/>
          <w:szCs w:val="24"/>
        </w:rPr>
        <w:t xml:space="preserve"> јавну набавку добара бр</w:t>
      </w:r>
      <w:bookmarkEnd w:id="3"/>
      <w:bookmarkEnd w:id="4"/>
      <w:bookmarkEnd w:id="5"/>
      <w:r w:rsidR="00113B84" w:rsidRPr="0094600D">
        <w:rPr>
          <w:rFonts w:cs="Arial"/>
          <w:sz w:val="24"/>
          <w:szCs w:val="24"/>
        </w:rPr>
        <w:t>.</w:t>
      </w:r>
      <w:r w:rsidR="00753953">
        <w:rPr>
          <w:rFonts w:cs="Arial"/>
          <w:sz w:val="24"/>
          <w:szCs w:val="24"/>
        </w:rPr>
        <w:t>ЈН/</w:t>
      </w:r>
      <w:r w:rsidR="00E42A9B">
        <w:rPr>
          <w:rFonts w:cs="Arial"/>
          <w:sz w:val="24"/>
          <w:szCs w:val="24"/>
        </w:rPr>
        <w:t>3</w:t>
      </w:r>
      <w:r w:rsidR="00753953">
        <w:rPr>
          <w:rFonts w:cs="Arial"/>
          <w:sz w:val="24"/>
          <w:szCs w:val="24"/>
        </w:rPr>
        <w:t>100/0</w:t>
      </w:r>
      <w:r w:rsidR="00E42A9B">
        <w:rPr>
          <w:rFonts w:cs="Arial"/>
          <w:sz w:val="24"/>
          <w:szCs w:val="24"/>
        </w:rPr>
        <w:t>7</w:t>
      </w:r>
      <w:r w:rsidR="00753953">
        <w:rPr>
          <w:rFonts w:cs="Arial"/>
          <w:sz w:val="24"/>
          <w:szCs w:val="24"/>
        </w:rPr>
        <w:t>1</w:t>
      </w:r>
      <w:r w:rsidR="00E42A9B">
        <w:rPr>
          <w:rFonts w:cs="Arial"/>
          <w:sz w:val="24"/>
          <w:szCs w:val="24"/>
        </w:rPr>
        <w:t>0</w:t>
      </w:r>
      <w:r w:rsidR="00753953">
        <w:rPr>
          <w:rFonts w:cs="Arial"/>
          <w:sz w:val="24"/>
          <w:szCs w:val="24"/>
        </w:rPr>
        <w:t>/2018 (</w:t>
      </w:r>
      <w:r w:rsidR="00E42A9B">
        <w:rPr>
          <w:rFonts w:cs="Arial"/>
          <w:sz w:val="24"/>
          <w:szCs w:val="24"/>
        </w:rPr>
        <w:t>1401</w:t>
      </w:r>
      <w:r w:rsidR="00753953">
        <w:rPr>
          <w:rFonts w:cs="Arial"/>
          <w:sz w:val="24"/>
          <w:szCs w:val="24"/>
        </w:rPr>
        <w:t>/2018)</w:t>
      </w:r>
    </w:p>
    <w:p w:rsidR="00210557" w:rsidRPr="0094600D" w:rsidRDefault="00210557" w:rsidP="0020583A">
      <w:pPr>
        <w:rPr>
          <w:rFonts w:cs="Arial"/>
          <w:sz w:val="24"/>
          <w:szCs w:val="24"/>
        </w:rPr>
      </w:pPr>
    </w:p>
    <w:p w:rsidR="00210557" w:rsidRPr="0094600D" w:rsidRDefault="00210557" w:rsidP="0020583A">
      <w:pPr>
        <w:jc w:val="center"/>
        <w:rPr>
          <w:rFonts w:cs="Arial"/>
          <w:sz w:val="24"/>
          <w:szCs w:val="24"/>
        </w:rPr>
      </w:pPr>
    </w:p>
    <w:p w:rsidR="00753953" w:rsidRPr="00E42A9B" w:rsidRDefault="00E42A9B" w:rsidP="00753953">
      <w:pPr>
        <w:ind w:right="-19"/>
        <w:jc w:val="center"/>
        <w:outlineLvl w:val="0"/>
        <w:rPr>
          <w:b/>
          <w:sz w:val="24"/>
          <w:szCs w:val="24"/>
          <w:lang w:val="sr-Cyrl-RS"/>
        </w:rPr>
      </w:pPr>
      <w:r>
        <w:rPr>
          <w:b/>
          <w:sz w:val="24"/>
          <w:szCs w:val="24"/>
          <w:lang w:val="sr-Latn-RS"/>
        </w:rPr>
        <w:t>Транспортна трака са сајлом</w:t>
      </w:r>
    </w:p>
    <w:p w:rsidR="00210557" w:rsidRPr="00753953" w:rsidRDefault="00210557" w:rsidP="0020583A">
      <w:pPr>
        <w:pStyle w:val="Title"/>
        <w:spacing w:before="0"/>
        <w:rPr>
          <w:rFonts w:cs="Arial"/>
          <w:szCs w:val="24"/>
          <w:lang w:val="sr-Cyrl-RS"/>
        </w:rPr>
      </w:pPr>
    </w:p>
    <w:p w:rsidR="00210557" w:rsidRPr="0094600D" w:rsidRDefault="00210557" w:rsidP="0020583A">
      <w:pPr>
        <w:pStyle w:val="Title"/>
        <w:spacing w:before="0"/>
        <w:rPr>
          <w:rFonts w:cs="Arial"/>
          <w:szCs w:val="24"/>
        </w:rPr>
      </w:pPr>
    </w:p>
    <w:p w:rsidR="00210557" w:rsidRDefault="00210557" w:rsidP="0020583A">
      <w:pPr>
        <w:pStyle w:val="Title"/>
        <w:spacing w:before="0"/>
        <w:rPr>
          <w:rFonts w:cs="Arial"/>
          <w:b w:val="0"/>
          <w:color w:val="FF0000"/>
          <w:szCs w:val="24"/>
        </w:rPr>
      </w:pPr>
    </w:p>
    <w:p w:rsidR="00944FCF" w:rsidRPr="00944FCF" w:rsidRDefault="00944FCF" w:rsidP="00944FCF">
      <w:pPr>
        <w:pStyle w:val="Subtitle"/>
      </w:pPr>
    </w:p>
    <w:p w:rsidR="009642F1" w:rsidRPr="0094600D" w:rsidRDefault="009642F1" w:rsidP="0020583A">
      <w:pPr>
        <w:rPr>
          <w:rFonts w:eastAsia="Arial Unicode MS" w:cs="Arial"/>
          <w:b/>
          <w:kern w:val="2"/>
          <w:sz w:val="24"/>
          <w:szCs w:val="24"/>
          <w:lang w:val="ru-RU"/>
        </w:rPr>
      </w:pPr>
      <w:r w:rsidRPr="0094600D">
        <w:rPr>
          <w:rFonts w:eastAsia="Arial Unicode MS" w:cs="Arial"/>
          <w:b/>
          <w:kern w:val="2"/>
          <w:sz w:val="24"/>
          <w:szCs w:val="24"/>
          <w:lang w:val="ru-RU"/>
        </w:rPr>
        <w:t xml:space="preserve">                                                                                    К О М И С И Ј А</w:t>
      </w:r>
    </w:p>
    <w:p w:rsidR="009642F1" w:rsidRPr="00753953" w:rsidRDefault="00E42A9B" w:rsidP="006F3041">
      <w:pPr>
        <w:ind w:left="2160" w:firstLine="720"/>
        <w:rPr>
          <w:rFonts w:eastAsia="Arial Unicode MS" w:cs="Arial"/>
          <w:kern w:val="2"/>
          <w:lang w:val="sr-Cyrl-RS"/>
        </w:rPr>
      </w:pPr>
      <w:r>
        <w:rPr>
          <w:rFonts w:eastAsia="Arial Unicode MS" w:cs="Arial"/>
          <w:kern w:val="2"/>
          <w:lang w:val="ru-RU"/>
        </w:rPr>
        <w:t xml:space="preserve">   </w:t>
      </w:r>
      <w:r w:rsidR="00F07F98">
        <w:rPr>
          <w:rFonts w:eastAsia="Arial Unicode MS" w:cs="Arial"/>
          <w:kern w:val="2"/>
          <w:lang w:val="ru-RU"/>
        </w:rPr>
        <w:t xml:space="preserve">  </w:t>
      </w:r>
      <w:r w:rsidR="009642F1" w:rsidRPr="00753953">
        <w:rPr>
          <w:rFonts w:eastAsia="Arial Unicode MS" w:cs="Arial"/>
          <w:kern w:val="2"/>
          <w:lang w:val="ru-RU"/>
        </w:rPr>
        <w:t>формирана Решењем бр.</w:t>
      </w:r>
      <w:r w:rsidR="000415AC" w:rsidRPr="00753953">
        <w:rPr>
          <w:rFonts w:eastAsia="Arial Unicode MS" w:cs="Arial"/>
          <w:kern w:val="2"/>
          <w:lang w:val="sr-Cyrl-RS"/>
        </w:rPr>
        <w:t>12.01.</w:t>
      </w:r>
      <w:r w:rsidR="00017024" w:rsidRPr="00753953">
        <w:rPr>
          <w:rFonts w:eastAsia="Arial Unicode MS" w:cs="Arial"/>
          <w:kern w:val="2"/>
          <w:lang w:val="sr-Cyrl-RS"/>
        </w:rPr>
        <w:t>-</w:t>
      </w:r>
      <w:r>
        <w:rPr>
          <w:rFonts w:eastAsia="Arial Unicode MS" w:cs="Arial"/>
          <w:kern w:val="2"/>
          <w:lang w:val="sr-Cyrl-RS"/>
        </w:rPr>
        <w:t>505894</w:t>
      </w:r>
      <w:r w:rsidR="00017024" w:rsidRPr="00753953">
        <w:rPr>
          <w:rFonts w:eastAsia="Arial Unicode MS" w:cs="Arial"/>
          <w:kern w:val="2"/>
          <w:lang w:val="sr-Cyrl-RS"/>
        </w:rPr>
        <w:t>/</w:t>
      </w:r>
      <w:r>
        <w:rPr>
          <w:rFonts w:eastAsia="Arial Unicode MS" w:cs="Arial"/>
          <w:kern w:val="2"/>
          <w:lang w:val="sr-Cyrl-RS"/>
        </w:rPr>
        <w:t>3</w:t>
      </w:r>
      <w:r w:rsidR="00017024" w:rsidRPr="00753953">
        <w:rPr>
          <w:rFonts w:eastAsia="Arial Unicode MS" w:cs="Arial"/>
          <w:kern w:val="2"/>
          <w:lang w:val="sr-Cyrl-RS"/>
        </w:rPr>
        <w:t>-</w:t>
      </w:r>
      <w:r>
        <w:rPr>
          <w:rFonts w:eastAsia="Arial Unicode MS" w:cs="Arial"/>
          <w:kern w:val="2"/>
          <w:lang w:val="sr-Cyrl-RS"/>
        </w:rPr>
        <w:t>20</w:t>
      </w:r>
      <w:r w:rsidR="00017024" w:rsidRPr="00753953">
        <w:rPr>
          <w:rFonts w:eastAsia="Arial Unicode MS" w:cs="Arial"/>
          <w:kern w:val="2"/>
          <w:lang w:val="sr-Cyrl-RS"/>
        </w:rPr>
        <w:t>1</w:t>
      </w:r>
      <w:r w:rsidR="000415AC" w:rsidRPr="00753953">
        <w:rPr>
          <w:rFonts w:eastAsia="Arial Unicode MS" w:cs="Arial"/>
          <w:kern w:val="2"/>
          <w:lang w:val="sr-Cyrl-RS"/>
        </w:rPr>
        <w:t>8</w:t>
      </w:r>
      <w:r w:rsidR="00753953">
        <w:rPr>
          <w:rFonts w:eastAsia="Arial Unicode MS" w:cs="Arial"/>
          <w:kern w:val="2"/>
          <w:lang w:val="sr-Cyrl-RS"/>
        </w:rPr>
        <w:t xml:space="preserve"> од 23.</w:t>
      </w:r>
      <w:r>
        <w:rPr>
          <w:rFonts w:eastAsia="Arial Unicode MS" w:cs="Arial"/>
          <w:kern w:val="2"/>
          <w:lang w:val="sr-Cyrl-RS"/>
        </w:rPr>
        <w:t>1</w:t>
      </w:r>
      <w:r w:rsidR="00753953">
        <w:rPr>
          <w:rFonts w:eastAsia="Arial Unicode MS" w:cs="Arial"/>
          <w:kern w:val="2"/>
          <w:lang w:val="sr-Cyrl-RS"/>
        </w:rPr>
        <w:t>0.2018.</w:t>
      </w:r>
    </w:p>
    <w:p w:rsidR="002F2F3B" w:rsidRPr="0094600D" w:rsidRDefault="000415AC" w:rsidP="000415AC">
      <w:pPr>
        <w:spacing w:before="240"/>
        <w:ind w:left="3600" w:firstLine="720"/>
        <w:rPr>
          <w:rFonts w:eastAsia="Arial Unicode MS" w:cs="Arial"/>
          <w:kern w:val="2"/>
          <w:sz w:val="24"/>
          <w:szCs w:val="24"/>
        </w:rPr>
      </w:pPr>
      <w:r w:rsidRPr="0094600D">
        <w:rPr>
          <w:rFonts w:eastAsia="Arial Unicode MS" w:cs="Arial"/>
          <w:kern w:val="2"/>
          <w:sz w:val="24"/>
          <w:szCs w:val="24"/>
          <w:lang w:val="sr-Cyrl-RS"/>
        </w:rPr>
        <w:t xml:space="preserve">     </w:t>
      </w:r>
      <w:r w:rsidR="002F2F3B" w:rsidRPr="0094600D">
        <w:rPr>
          <w:rFonts w:eastAsia="Arial Unicode MS" w:cs="Arial"/>
          <w:kern w:val="2"/>
          <w:sz w:val="24"/>
          <w:szCs w:val="24"/>
        </w:rPr>
        <w:t>______________________________</w:t>
      </w:r>
    </w:p>
    <w:p w:rsidR="009642F1" w:rsidRPr="0094600D" w:rsidRDefault="009642F1" w:rsidP="0020583A">
      <w:pPr>
        <w:pStyle w:val="Title"/>
        <w:spacing w:before="0"/>
        <w:rPr>
          <w:rFonts w:cs="Arial"/>
          <w:b w:val="0"/>
          <w:color w:val="FF0000"/>
          <w:szCs w:val="24"/>
        </w:rPr>
      </w:pPr>
    </w:p>
    <w:p w:rsidR="009642F1" w:rsidRPr="0094600D" w:rsidRDefault="009642F1" w:rsidP="0020583A">
      <w:pPr>
        <w:pStyle w:val="Title"/>
        <w:tabs>
          <w:tab w:val="left" w:pos="7035"/>
        </w:tabs>
        <w:spacing w:before="0"/>
        <w:jc w:val="left"/>
        <w:rPr>
          <w:rFonts w:cs="Arial"/>
          <w:b w:val="0"/>
          <w:szCs w:val="24"/>
        </w:rPr>
      </w:pPr>
    </w:p>
    <w:p w:rsidR="00210557" w:rsidRPr="0094600D" w:rsidRDefault="00210557" w:rsidP="0020583A">
      <w:pPr>
        <w:pStyle w:val="Title"/>
        <w:spacing w:before="0"/>
        <w:rPr>
          <w:rFonts w:cs="Arial"/>
          <w:b w:val="0"/>
          <w:color w:val="FF0000"/>
          <w:szCs w:val="24"/>
        </w:rPr>
      </w:pPr>
    </w:p>
    <w:p w:rsidR="00150FCE" w:rsidRPr="0094600D" w:rsidRDefault="00150FCE" w:rsidP="0020583A">
      <w:pPr>
        <w:pStyle w:val="BodyText"/>
        <w:spacing w:before="0"/>
        <w:rPr>
          <w:rFonts w:cs="Arial"/>
          <w:szCs w:val="24"/>
        </w:rPr>
      </w:pPr>
    </w:p>
    <w:p w:rsidR="00150FCE" w:rsidRPr="0094600D" w:rsidRDefault="00150FCE" w:rsidP="0020583A">
      <w:pPr>
        <w:pStyle w:val="BodyText"/>
        <w:spacing w:before="0"/>
        <w:jc w:val="center"/>
        <w:rPr>
          <w:rFonts w:cs="Arial"/>
          <w:szCs w:val="24"/>
          <w:lang w:val="ru-RU"/>
        </w:rPr>
      </w:pPr>
    </w:p>
    <w:p w:rsidR="00EB2C6E" w:rsidRPr="0094600D" w:rsidRDefault="00EB2C6E" w:rsidP="0020583A">
      <w:pPr>
        <w:spacing w:before="0"/>
        <w:jc w:val="center"/>
        <w:rPr>
          <w:rFonts w:eastAsia="Arial Unicode MS" w:cs="Arial"/>
          <w:kern w:val="2"/>
          <w:sz w:val="24"/>
          <w:szCs w:val="24"/>
          <w:lang w:val="ru-RU"/>
        </w:rPr>
      </w:pPr>
      <w:r w:rsidRPr="0094600D">
        <w:rPr>
          <w:rFonts w:eastAsia="Arial Unicode MS" w:cs="Arial"/>
          <w:kern w:val="2"/>
          <w:sz w:val="24"/>
          <w:szCs w:val="24"/>
          <w:lang w:val="ru-RU"/>
        </w:rPr>
        <w:t>(заведено у ЈП ЕПС</w:t>
      </w:r>
      <w:r w:rsidR="00BC3087" w:rsidRPr="0094600D">
        <w:rPr>
          <w:rFonts w:eastAsia="Arial Unicode MS" w:cs="Arial"/>
          <w:kern w:val="2"/>
          <w:sz w:val="24"/>
          <w:szCs w:val="24"/>
          <w:lang w:val="sr-Latn-RS"/>
        </w:rPr>
        <w:t xml:space="preserve"> </w:t>
      </w:r>
      <w:r w:rsidRPr="0094600D">
        <w:rPr>
          <w:rFonts w:eastAsia="Arial Unicode MS" w:cs="Arial"/>
          <w:kern w:val="2"/>
          <w:sz w:val="24"/>
          <w:szCs w:val="24"/>
          <w:lang w:val="ru-RU"/>
        </w:rPr>
        <w:t xml:space="preserve">број </w:t>
      </w:r>
      <w:r w:rsidR="009E2647">
        <w:rPr>
          <w:rFonts w:eastAsia="Arial Unicode MS" w:cs="Arial"/>
          <w:kern w:val="2"/>
          <w:sz w:val="24"/>
          <w:szCs w:val="24"/>
          <w:lang w:val="sr-Cyrl-RS"/>
        </w:rPr>
        <w:t>2.5.13.2.</w:t>
      </w:r>
      <w:r w:rsidR="009E2647">
        <w:rPr>
          <w:rFonts w:eastAsia="Arial Unicode MS" w:cs="Arial"/>
          <w:kern w:val="2"/>
          <w:sz w:val="24"/>
          <w:szCs w:val="24"/>
          <w:lang w:val="sr-Latn-RS"/>
        </w:rPr>
        <w:t>-</w:t>
      </w:r>
      <w:r w:rsidR="009E2647">
        <w:rPr>
          <w:rFonts w:eastAsia="Arial Unicode MS" w:cs="Arial"/>
          <w:kern w:val="2"/>
          <w:sz w:val="24"/>
          <w:szCs w:val="24"/>
          <w:lang w:val="sr-Cyrl-RS"/>
        </w:rPr>
        <w:t xml:space="preserve"> E.07.01</w:t>
      </w:r>
      <w:r w:rsidR="000415AC" w:rsidRPr="0094600D">
        <w:rPr>
          <w:rFonts w:eastAsia="Arial Unicode MS" w:cs="Arial"/>
          <w:kern w:val="2"/>
          <w:sz w:val="24"/>
          <w:szCs w:val="24"/>
          <w:lang w:val="sr-Cyrl-RS"/>
        </w:rPr>
        <w:t>.-</w:t>
      </w:r>
      <w:r w:rsidR="00AA761E">
        <w:rPr>
          <w:rFonts w:eastAsia="Arial Unicode MS" w:cs="Arial"/>
          <w:kern w:val="2"/>
          <w:sz w:val="24"/>
          <w:szCs w:val="24"/>
          <w:lang w:val="sr-Cyrl-RS"/>
        </w:rPr>
        <w:t>7901</w:t>
      </w:r>
      <w:r w:rsidR="00E42A9B" w:rsidRPr="006F3041">
        <w:rPr>
          <w:rFonts w:eastAsia="Arial Unicode MS" w:cs="Arial"/>
          <w:kern w:val="2"/>
          <w:sz w:val="24"/>
          <w:szCs w:val="24"/>
          <w:lang w:val="sr-Cyrl-RS"/>
        </w:rPr>
        <w:t>/</w:t>
      </w:r>
      <w:r w:rsidR="006F3041" w:rsidRPr="006F3041">
        <w:rPr>
          <w:rFonts w:eastAsia="Arial Unicode MS" w:cs="Arial"/>
          <w:kern w:val="2"/>
          <w:sz w:val="24"/>
          <w:szCs w:val="24"/>
          <w:lang w:val="sr-Latn-RS"/>
        </w:rPr>
        <w:t>1</w:t>
      </w:r>
      <w:r w:rsidR="000415AC" w:rsidRPr="006F3041">
        <w:rPr>
          <w:rFonts w:eastAsia="Arial Unicode MS" w:cs="Arial"/>
          <w:kern w:val="2"/>
          <w:sz w:val="24"/>
          <w:szCs w:val="24"/>
          <w:lang w:val="sr-Cyrl-RS"/>
        </w:rPr>
        <w:t>-1</w:t>
      </w:r>
      <w:r w:rsidR="00AA761E">
        <w:rPr>
          <w:rFonts w:eastAsia="Arial Unicode MS" w:cs="Arial"/>
          <w:kern w:val="2"/>
          <w:sz w:val="24"/>
          <w:szCs w:val="24"/>
          <w:lang w:val="sr-Cyrl-RS"/>
        </w:rPr>
        <w:t>9</w:t>
      </w:r>
      <w:r w:rsidR="000415AC" w:rsidRPr="006F3041">
        <w:rPr>
          <w:rFonts w:eastAsia="Arial Unicode MS" w:cs="Arial"/>
          <w:kern w:val="2"/>
          <w:sz w:val="24"/>
          <w:szCs w:val="24"/>
          <w:lang w:val="sr-Cyrl-RS"/>
        </w:rPr>
        <w:t xml:space="preserve"> </w:t>
      </w:r>
      <w:r w:rsidRPr="006F3041">
        <w:rPr>
          <w:rFonts w:eastAsia="Arial Unicode MS" w:cs="Arial"/>
          <w:kern w:val="2"/>
          <w:sz w:val="24"/>
          <w:szCs w:val="24"/>
          <w:lang w:val="ru-RU"/>
        </w:rPr>
        <w:t xml:space="preserve">од </w:t>
      </w:r>
      <w:r w:rsidR="00AA761E">
        <w:rPr>
          <w:rFonts w:eastAsia="Arial Unicode MS" w:cs="Arial"/>
          <w:kern w:val="2"/>
          <w:sz w:val="24"/>
          <w:szCs w:val="24"/>
          <w:lang w:val="ru-RU"/>
        </w:rPr>
        <w:t>08</w:t>
      </w:r>
      <w:r w:rsidR="000415AC" w:rsidRPr="006F3041">
        <w:rPr>
          <w:rFonts w:eastAsia="Arial Unicode MS" w:cs="Arial"/>
          <w:kern w:val="2"/>
          <w:sz w:val="24"/>
          <w:szCs w:val="24"/>
        </w:rPr>
        <w:t>.</w:t>
      </w:r>
      <w:r w:rsidR="00AA761E">
        <w:rPr>
          <w:rFonts w:eastAsia="Arial Unicode MS" w:cs="Arial"/>
          <w:kern w:val="2"/>
          <w:sz w:val="24"/>
          <w:szCs w:val="24"/>
          <w:lang w:val="sr-Cyrl-RS"/>
        </w:rPr>
        <w:t>0</w:t>
      </w:r>
      <w:r w:rsidR="000A2C58">
        <w:rPr>
          <w:rFonts w:eastAsia="Arial Unicode MS" w:cs="Arial"/>
          <w:kern w:val="2"/>
          <w:sz w:val="24"/>
          <w:szCs w:val="24"/>
          <w:lang w:val="sr-Cyrl-RS"/>
        </w:rPr>
        <w:t>1</w:t>
      </w:r>
      <w:r w:rsidR="007D39F6" w:rsidRPr="006F3041">
        <w:rPr>
          <w:rFonts w:eastAsia="Arial Unicode MS" w:cs="Arial"/>
          <w:kern w:val="2"/>
          <w:sz w:val="24"/>
          <w:szCs w:val="24"/>
        </w:rPr>
        <w:t>.</w:t>
      </w:r>
      <w:r w:rsidR="00413BCE" w:rsidRPr="006F3041">
        <w:rPr>
          <w:rFonts w:eastAsia="Arial Unicode MS" w:cs="Arial"/>
          <w:kern w:val="2"/>
          <w:sz w:val="24"/>
          <w:szCs w:val="24"/>
          <w:lang w:val="ru-RU"/>
        </w:rPr>
        <w:t>201</w:t>
      </w:r>
      <w:r w:rsidR="00AA761E">
        <w:rPr>
          <w:rFonts w:eastAsia="Arial Unicode MS" w:cs="Arial"/>
          <w:kern w:val="2"/>
          <w:sz w:val="24"/>
          <w:szCs w:val="24"/>
          <w:lang w:val="ru-RU"/>
        </w:rPr>
        <w:t>9</w:t>
      </w:r>
      <w:r w:rsidR="00413BCE" w:rsidRPr="006F3041">
        <w:rPr>
          <w:rFonts w:eastAsia="Arial Unicode MS" w:cs="Arial"/>
          <w:kern w:val="2"/>
          <w:sz w:val="24"/>
          <w:szCs w:val="24"/>
          <w:lang w:val="ru-RU"/>
        </w:rPr>
        <w:t>.</w:t>
      </w:r>
      <w:r w:rsidRPr="006F3041">
        <w:rPr>
          <w:rFonts w:eastAsia="Arial Unicode MS" w:cs="Arial"/>
          <w:kern w:val="2"/>
          <w:sz w:val="24"/>
          <w:szCs w:val="24"/>
          <w:lang w:val="ru-RU"/>
        </w:rPr>
        <w:t xml:space="preserve"> године)</w:t>
      </w:r>
    </w:p>
    <w:p w:rsidR="000C50A0" w:rsidRPr="0094600D" w:rsidRDefault="000C50A0" w:rsidP="0020583A">
      <w:pPr>
        <w:spacing w:before="0"/>
        <w:jc w:val="center"/>
        <w:rPr>
          <w:rFonts w:eastAsia="Arial Unicode MS" w:cs="Arial"/>
          <w:kern w:val="2"/>
          <w:sz w:val="24"/>
          <w:szCs w:val="24"/>
          <w:lang w:val="ru-RU"/>
        </w:rPr>
      </w:pPr>
    </w:p>
    <w:p w:rsidR="00C53AC6" w:rsidRPr="0094600D" w:rsidRDefault="00C53AC6" w:rsidP="0020583A">
      <w:pPr>
        <w:pStyle w:val="BodyText"/>
        <w:spacing w:before="0"/>
        <w:jc w:val="center"/>
        <w:rPr>
          <w:rFonts w:cs="Arial"/>
          <w:szCs w:val="24"/>
        </w:rPr>
      </w:pPr>
    </w:p>
    <w:p w:rsidR="00C53AC6" w:rsidRPr="0094600D" w:rsidRDefault="00C53AC6" w:rsidP="0020583A">
      <w:pPr>
        <w:pStyle w:val="BodyText"/>
        <w:spacing w:before="0"/>
        <w:rPr>
          <w:rFonts w:cs="Arial"/>
          <w:szCs w:val="24"/>
          <w:lang w:val="en-US"/>
        </w:rPr>
      </w:pPr>
    </w:p>
    <w:p w:rsidR="000C50A0" w:rsidRPr="0094600D" w:rsidRDefault="001C4214" w:rsidP="001C4214">
      <w:pPr>
        <w:pStyle w:val="BodyText"/>
        <w:tabs>
          <w:tab w:val="left" w:pos="3907"/>
        </w:tabs>
        <w:spacing w:before="0"/>
        <w:rPr>
          <w:rFonts w:cs="Arial"/>
          <w:szCs w:val="24"/>
          <w:lang w:val="ru-RU"/>
        </w:rPr>
      </w:pPr>
      <w:r>
        <w:rPr>
          <w:rFonts w:cs="Arial"/>
          <w:szCs w:val="24"/>
          <w:lang w:val="ru-RU"/>
        </w:rPr>
        <w:tab/>
      </w:r>
    </w:p>
    <w:p w:rsidR="000415AC" w:rsidRPr="0094600D" w:rsidRDefault="000415AC" w:rsidP="0020583A">
      <w:pPr>
        <w:pStyle w:val="BodyText"/>
        <w:spacing w:before="0"/>
        <w:jc w:val="center"/>
        <w:rPr>
          <w:rFonts w:cs="Arial"/>
          <w:szCs w:val="24"/>
          <w:lang w:val="ru-RU"/>
        </w:rPr>
      </w:pPr>
    </w:p>
    <w:p w:rsidR="000415AC" w:rsidRPr="0094600D" w:rsidRDefault="000415AC" w:rsidP="0020583A">
      <w:pPr>
        <w:pStyle w:val="BodyText"/>
        <w:spacing w:before="0"/>
        <w:jc w:val="center"/>
        <w:rPr>
          <w:rFonts w:cs="Arial"/>
          <w:szCs w:val="24"/>
          <w:lang w:val="ru-RU"/>
        </w:rPr>
      </w:pPr>
    </w:p>
    <w:p w:rsidR="000415AC" w:rsidRPr="0094600D" w:rsidRDefault="000415AC" w:rsidP="0020583A">
      <w:pPr>
        <w:pStyle w:val="BodyText"/>
        <w:spacing w:before="0"/>
        <w:jc w:val="center"/>
        <w:rPr>
          <w:rFonts w:cs="Arial"/>
          <w:szCs w:val="24"/>
          <w:lang w:val="ru-RU"/>
        </w:rPr>
      </w:pPr>
    </w:p>
    <w:p w:rsidR="000C50A0" w:rsidRPr="0094600D" w:rsidRDefault="008A2968" w:rsidP="0020583A">
      <w:pPr>
        <w:spacing w:before="0"/>
        <w:jc w:val="center"/>
        <w:rPr>
          <w:rFonts w:cs="Arial"/>
          <w:b/>
          <w:sz w:val="24"/>
          <w:szCs w:val="24"/>
          <w:lang w:val="ru-RU"/>
        </w:rPr>
      </w:pPr>
      <w:r>
        <w:rPr>
          <w:rFonts w:cs="Arial"/>
          <w:sz w:val="24"/>
          <w:szCs w:val="24"/>
          <w:lang w:val="sr-Cyrl-RS"/>
        </w:rPr>
        <w:t xml:space="preserve">Нови Сад, </w:t>
      </w:r>
      <w:r w:rsidR="00AA761E">
        <w:rPr>
          <w:rFonts w:cs="Arial"/>
          <w:sz w:val="24"/>
          <w:szCs w:val="24"/>
          <w:lang w:val="sr-Cyrl-RS"/>
        </w:rPr>
        <w:t>јануар</w:t>
      </w:r>
      <w:r w:rsidR="007B07D3" w:rsidRPr="0094600D">
        <w:rPr>
          <w:rFonts w:cs="Arial"/>
          <w:sz w:val="24"/>
          <w:szCs w:val="24"/>
        </w:rPr>
        <w:t xml:space="preserve"> </w:t>
      </w:r>
      <w:r w:rsidR="001F62BF" w:rsidRPr="0094600D">
        <w:rPr>
          <w:rFonts w:cs="Arial"/>
          <w:sz w:val="24"/>
          <w:szCs w:val="24"/>
          <w:lang w:val="ru-RU"/>
        </w:rPr>
        <w:t>201</w:t>
      </w:r>
      <w:r w:rsidR="00AA761E">
        <w:rPr>
          <w:rFonts w:cs="Arial"/>
          <w:sz w:val="24"/>
          <w:szCs w:val="24"/>
          <w:lang w:val="ru-RU"/>
        </w:rPr>
        <w:t>9</w:t>
      </w:r>
      <w:r w:rsidR="001F62BF" w:rsidRPr="0094600D">
        <w:rPr>
          <w:rFonts w:cs="Arial"/>
          <w:sz w:val="24"/>
          <w:szCs w:val="24"/>
          <w:lang w:val="ru-RU"/>
        </w:rPr>
        <w:t xml:space="preserve">. </w:t>
      </w:r>
      <w:r w:rsidR="00210557" w:rsidRPr="0094600D">
        <w:rPr>
          <w:rFonts w:cs="Arial"/>
          <w:sz w:val="24"/>
          <w:szCs w:val="24"/>
          <w:lang w:val="ru-RU"/>
        </w:rPr>
        <w:t>г</w:t>
      </w:r>
      <w:r w:rsidR="001F62BF" w:rsidRPr="0094600D">
        <w:rPr>
          <w:rFonts w:cs="Arial"/>
          <w:sz w:val="24"/>
          <w:szCs w:val="24"/>
          <w:lang w:val="ru-RU"/>
        </w:rPr>
        <w:t>одине</w:t>
      </w:r>
    </w:p>
    <w:p w:rsidR="00261778" w:rsidRPr="0094600D" w:rsidRDefault="000C50A0" w:rsidP="0020583A">
      <w:pPr>
        <w:spacing w:before="0"/>
        <w:rPr>
          <w:rFonts w:eastAsia="TimesNewRomanPSMT" w:cs="Arial"/>
          <w:color w:val="000000"/>
          <w:kern w:val="2"/>
          <w:sz w:val="24"/>
          <w:szCs w:val="24"/>
          <w:lang w:val="ru-RU"/>
        </w:rPr>
      </w:pPr>
      <w:bookmarkStart w:id="6" w:name="_GoBack"/>
      <w:bookmarkEnd w:id="6"/>
      <w:r w:rsidRPr="0094600D">
        <w:rPr>
          <w:rFonts w:eastAsia="TimesNewRomanPSMT" w:cs="Arial"/>
          <w:color w:val="000000"/>
          <w:kern w:val="2"/>
          <w:sz w:val="24"/>
          <w:szCs w:val="24"/>
          <w:lang w:val="ru-RU"/>
        </w:rPr>
        <w:br w:type="page"/>
      </w:r>
      <w:r w:rsidR="00261778" w:rsidRPr="0094600D">
        <w:rPr>
          <w:rFonts w:eastAsia="TimesNewRomanPSMT" w:cs="Arial"/>
          <w:color w:val="000000"/>
          <w:kern w:val="2"/>
          <w:sz w:val="24"/>
          <w:szCs w:val="24"/>
          <w:lang w:val="ru-RU"/>
        </w:rPr>
        <w:lastRenderedPageBreak/>
        <w:t>На основу чл</w:t>
      </w:r>
      <w:r w:rsidR="00472BF8" w:rsidRPr="0094600D">
        <w:rPr>
          <w:rFonts w:eastAsia="TimesNewRomanPSMT" w:cs="Arial"/>
          <w:color w:val="000000"/>
          <w:kern w:val="2"/>
          <w:sz w:val="24"/>
          <w:szCs w:val="24"/>
          <w:lang w:val="ru-RU"/>
        </w:rPr>
        <w:t>ана</w:t>
      </w:r>
      <w:r w:rsidR="00261778" w:rsidRPr="0094600D">
        <w:rPr>
          <w:rFonts w:eastAsia="TimesNewRomanPSMT" w:cs="Arial"/>
          <w:color w:val="000000"/>
          <w:kern w:val="2"/>
          <w:sz w:val="24"/>
          <w:szCs w:val="24"/>
          <w:lang w:val="ru-RU"/>
        </w:rPr>
        <w:t xml:space="preserve"> 3</w:t>
      </w:r>
      <w:r w:rsidR="00D34466" w:rsidRPr="0094600D">
        <w:rPr>
          <w:rFonts w:eastAsia="TimesNewRomanPSMT" w:cs="Arial"/>
          <w:color w:val="000000"/>
          <w:kern w:val="2"/>
          <w:sz w:val="24"/>
          <w:szCs w:val="24"/>
          <w:lang w:val="ru-RU"/>
        </w:rPr>
        <w:t>2</w:t>
      </w:r>
      <w:r w:rsidR="002D38C5" w:rsidRPr="0094600D">
        <w:rPr>
          <w:rFonts w:eastAsia="TimesNewRomanPSMT" w:cs="Arial"/>
          <w:color w:val="000000"/>
          <w:kern w:val="2"/>
          <w:sz w:val="24"/>
          <w:szCs w:val="24"/>
          <w:lang w:val="ru-RU"/>
        </w:rPr>
        <w:t xml:space="preserve"> </w:t>
      </w:r>
      <w:r w:rsidR="009D3699" w:rsidRPr="0094600D">
        <w:rPr>
          <w:rFonts w:eastAsia="TimesNewRomanPSMT" w:cs="Arial"/>
          <w:color w:val="000000"/>
          <w:kern w:val="2"/>
          <w:sz w:val="24"/>
          <w:szCs w:val="24"/>
          <w:lang w:val="ru-RU"/>
        </w:rPr>
        <w:t xml:space="preserve">и </w:t>
      </w:r>
      <w:r w:rsidR="00D34466" w:rsidRPr="0094600D">
        <w:rPr>
          <w:rFonts w:eastAsia="TimesNewRomanPSMT" w:cs="Arial"/>
          <w:color w:val="000000"/>
          <w:kern w:val="2"/>
          <w:sz w:val="24"/>
          <w:szCs w:val="24"/>
          <w:lang w:val="ru-RU"/>
        </w:rPr>
        <w:t>61</w:t>
      </w:r>
      <w:r w:rsidR="00261778" w:rsidRPr="0094600D">
        <w:rPr>
          <w:rFonts w:eastAsia="TimesNewRomanPSMT" w:cs="Arial"/>
          <w:color w:val="000000"/>
          <w:kern w:val="2"/>
          <w:sz w:val="24"/>
          <w:szCs w:val="24"/>
          <w:lang w:val="ru-RU"/>
        </w:rPr>
        <w:t xml:space="preserve"> Закона о јавним набавкама („Сл. гласник РС” бр. </w:t>
      </w:r>
      <w:r w:rsidR="00750519" w:rsidRPr="0094600D">
        <w:rPr>
          <w:rFonts w:eastAsia="TimesNewRomanPSMT" w:cs="Arial"/>
          <w:color w:val="000000"/>
          <w:kern w:val="2"/>
          <w:sz w:val="24"/>
          <w:szCs w:val="24"/>
          <w:lang w:val="ru-RU"/>
        </w:rPr>
        <w:t>124/</w:t>
      </w:r>
      <w:r w:rsidR="009060E7" w:rsidRPr="0094600D">
        <w:rPr>
          <w:rFonts w:eastAsia="TimesNewRomanPSMT" w:cs="Arial"/>
          <w:color w:val="000000"/>
          <w:kern w:val="2"/>
          <w:sz w:val="24"/>
          <w:szCs w:val="24"/>
          <w:lang w:val="ru-RU"/>
        </w:rPr>
        <w:t>12, 14/15 и 68/15</w:t>
      </w:r>
      <w:r w:rsidR="000F57ED" w:rsidRPr="0094600D">
        <w:rPr>
          <w:rFonts w:eastAsia="TimesNewRomanPSMT" w:cs="Arial"/>
          <w:color w:val="000000"/>
          <w:kern w:val="2"/>
          <w:sz w:val="24"/>
          <w:szCs w:val="24"/>
          <w:lang w:val="ru-RU"/>
        </w:rPr>
        <w:t>, у даљем тексту</w:t>
      </w:r>
      <w:r w:rsidR="002D38C5" w:rsidRPr="0094600D">
        <w:rPr>
          <w:rFonts w:eastAsia="TimesNewRomanPSMT" w:cs="Arial"/>
          <w:color w:val="000000"/>
          <w:kern w:val="2"/>
          <w:sz w:val="24"/>
          <w:szCs w:val="24"/>
          <w:lang w:val="ru-RU"/>
        </w:rPr>
        <w:t xml:space="preserve"> </w:t>
      </w:r>
      <w:r w:rsidR="00BA1E63" w:rsidRPr="0094600D">
        <w:rPr>
          <w:rFonts w:eastAsia="Calibri" w:cs="Arial"/>
          <w:bCs/>
          <w:sz w:val="24"/>
          <w:szCs w:val="24"/>
        </w:rPr>
        <w:t>Закон</w:t>
      </w:r>
      <w:r w:rsidR="00261778" w:rsidRPr="0094600D">
        <w:rPr>
          <w:rFonts w:eastAsia="TimesNewRomanPSMT" w:cs="Arial"/>
          <w:color w:val="000000"/>
          <w:kern w:val="2"/>
          <w:sz w:val="24"/>
          <w:szCs w:val="24"/>
          <w:lang w:val="ru-RU"/>
        </w:rPr>
        <w:t>),</w:t>
      </w:r>
      <w:r w:rsidR="00681853">
        <w:rPr>
          <w:rFonts w:eastAsia="TimesNewRomanPSMT" w:cs="Arial"/>
          <w:color w:val="000000"/>
          <w:kern w:val="2"/>
          <w:sz w:val="24"/>
          <w:szCs w:val="24"/>
          <w:lang w:val="ru-RU"/>
        </w:rPr>
        <w:t xml:space="preserve"> </w:t>
      </w:r>
      <w:r w:rsidR="00261778" w:rsidRPr="0094600D">
        <w:rPr>
          <w:rFonts w:eastAsia="TimesNewRomanPSMT" w:cs="Arial"/>
          <w:color w:val="000000"/>
          <w:kern w:val="2"/>
          <w:sz w:val="24"/>
          <w:szCs w:val="24"/>
          <w:lang w:val="ru-RU"/>
        </w:rPr>
        <w:t>чл</w:t>
      </w:r>
      <w:r w:rsidR="00472BF8" w:rsidRPr="0094600D">
        <w:rPr>
          <w:rFonts w:eastAsia="TimesNewRomanPSMT" w:cs="Arial"/>
          <w:color w:val="000000"/>
          <w:kern w:val="2"/>
          <w:sz w:val="24"/>
          <w:szCs w:val="24"/>
          <w:lang w:val="ru-RU"/>
        </w:rPr>
        <w:t>ана</w:t>
      </w:r>
      <w:r w:rsidR="00D34466" w:rsidRPr="0094600D">
        <w:rPr>
          <w:rFonts w:eastAsia="TimesNewRomanPSMT" w:cs="Arial"/>
          <w:color w:val="000000"/>
          <w:kern w:val="2"/>
          <w:sz w:val="24"/>
          <w:szCs w:val="24"/>
          <w:lang w:val="ru-RU"/>
        </w:rPr>
        <w:t>2</w:t>
      </w:r>
      <w:r w:rsidR="00261778" w:rsidRPr="0094600D">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4600D">
        <w:rPr>
          <w:rFonts w:eastAsia="TimesNewRomanPSMT" w:cs="Arial"/>
          <w:color w:val="000000"/>
          <w:kern w:val="2"/>
          <w:sz w:val="24"/>
          <w:szCs w:val="24"/>
          <w:lang w:val="ru-RU"/>
        </w:rPr>
        <w:t xml:space="preserve">лова („Сл. гласник РС” бр. </w:t>
      </w:r>
      <w:r w:rsidR="00DB369C" w:rsidRPr="0094600D">
        <w:rPr>
          <w:rFonts w:eastAsia="TimesNewRomanPSMT" w:cs="Arial"/>
          <w:color w:val="000000"/>
          <w:kern w:val="2"/>
          <w:sz w:val="24"/>
          <w:szCs w:val="24"/>
        </w:rPr>
        <w:t>86/15</w:t>
      </w:r>
      <w:r w:rsidR="00261778" w:rsidRPr="0094600D">
        <w:rPr>
          <w:rFonts w:eastAsia="TimesNewRomanPSMT" w:cs="Arial"/>
          <w:color w:val="000000"/>
          <w:kern w:val="2"/>
          <w:sz w:val="24"/>
          <w:szCs w:val="24"/>
          <w:lang w:val="ru-RU"/>
        </w:rPr>
        <w:t xml:space="preserve">), </w:t>
      </w:r>
      <w:r w:rsidR="00261778" w:rsidRPr="0094600D">
        <w:rPr>
          <w:rFonts w:eastAsia="Arial Unicode MS" w:cs="Arial"/>
          <w:color w:val="000000"/>
          <w:kern w:val="2"/>
          <w:sz w:val="24"/>
          <w:szCs w:val="24"/>
          <w:lang w:val="ru-RU"/>
        </w:rPr>
        <w:t xml:space="preserve">Одлуке о покретању поступка јавне набавке број </w:t>
      </w:r>
      <w:r w:rsidR="002D38C5" w:rsidRPr="0094600D">
        <w:rPr>
          <w:rFonts w:eastAsia="Arial Unicode MS" w:cs="Arial"/>
          <w:kern w:val="2"/>
          <w:sz w:val="24"/>
          <w:szCs w:val="24"/>
          <w:lang w:val="sr-Cyrl-RS"/>
        </w:rPr>
        <w:t>12</w:t>
      </w:r>
      <w:r w:rsidR="002D38C5" w:rsidRPr="00681853">
        <w:rPr>
          <w:rFonts w:eastAsia="Arial Unicode MS" w:cs="Arial"/>
          <w:kern w:val="2"/>
          <w:sz w:val="24"/>
          <w:szCs w:val="24"/>
          <w:lang w:val="sr-Cyrl-RS"/>
        </w:rPr>
        <w:t>.01.-</w:t>
      </w:r>
      <w:r w:rsidR="00E42A9B">
        <w:rPr>
          <w:rFonts w:eastAsia="Arial Unicode MS" w:cs="Arial"/>
          <w:kern w:val="2"/>
          <w:sz w:val="24"/>
          <w:szCs w:val="24"/>
          <w:lang w:val="sr-Cyrl-RS"/>
        </w:rPr>
        <w:t>505894</w:t>
      </w:r>
      <w:r w:rsidR="00681853" w:rsidRPr="00681853">
        <w:rPr>
          <w:rFonts w:eastAsia="Arial Unicode MS" w:cs="Arial"/>
          <w:kern w:val="2"/>
          <w:sz w:val="24"/>
          <w:szCs w:val="24"/>
          <w:lang w:val="sr-Cyrl-RS"/>
        </w:rPr>
        <w:t>/</w:t>
      </w:r>
      <w:r w:rsidR="00E42A9B">
        <w:rPr>
          <w:rFonts w:eastAsia="Arial Unicode MS" w:cs="Arial"/>
          <w:kern w:val="2"/>
          <w:sz w:val="24"/>
          <w:szCs w:val="24"/>
          <w:lang w:val="sr-Cyrl-RS"/>
        </w:rPr>
        <w:t>2</w:t>
      </w:r>
      <w:r w:rsidR="00681853" w:rsidRPr="00681853">
        <w:rPr>
          <w:rFonts w:eastAsia="Arial Unicode MS" w:cs="Arial"/>
          <w:kern w:val="2"/>
          <w:sz w:val="24"/>
          <w:szCs w:val="24"/>
          <w:lang w:val="sr-Cyrl-RS"/>
        </w:rPr>
        <w:t>-</w:t>
      </w:r>
      <w:r w:rsidR="00E42A9B">
        <w:rPr>
          <w:rFonts w:eastAsia="Arial Unicode MS" w:cs="Arial"/>
          <w:kern w:val="2"/>
          <w:sz w:val="24"/>
          <w:szCs w:val="24"/>
          <w:lang w:val="sr-Cyrl-RS"/>
        </w:rPr>
        <w:t>20</w:t>
      </w:r>
      <w:r w:rsidR="00681853" w:rsidRPr="00681853">
        <w:rPr>
          <w:rFonts w:eastAsia="Arial Unicode MS" w:cs="Arial"/>
          <w:kern w:val="2"/>
          <w:sz w:val="24"/>
          <w:szCs w:val="24"/>
          <w:lang w:val="sr-Cyrl-RS"/>
        </w:rPr>
        <w:t xml:space="preserve">18 </w:t>
      </w:r>
      <w:r w:rsidR="00F14109" w:rsidRPr="00681853">
        <w:rPr>
          <w:rFonts w:eastAsia="Arial Unicode MS" w:cs="Arial"/>
          <w:color w:val="000000"/>
          <w:kern w:val="2"/>
          <w:sz w:val="24"/>
          <w:szCs w:val="24"/>
        </w:rPr>
        <w:t>o</w:t>
      </w:r>
      <w:r w:rsidR="00F14109" w:rsidRPr="00681853">
        <w:rPr>
          <w:rFonts w:eastAsia="Arial Unicode MS" w:cs="Arial"/>
          <w:color w:val="000000"/>
          <w:kern w:val="2"/>
          <w:sz w:val="24"/>
          <w:szCs w:val="24"/>
          <w:lang w:val="ru-RU"/>
        </w:rPr>
        <w:t>д</w:t>
      </w:r>
      <w:r w:rsidR="00BC3087" w:rsidRPr="00681853">
        <w:rPr>
          <w:rFonts w:eastAsia="Arial Unicode MS" w:cs="Arial"/>
          <w:color w:val="000000"/>
          <w:kern w:val="2"/>
          <w:sz w:val="24"/>
          <w:szCs w:val="24"/>
          <w:lang w:val="sr-Latn-RS"/>
        </w:rPr>
        <w:t xml:space="preserve"> </w:t>
      </w:r>
      <w:r w:rsidR="00681853">
        <w:rPr>
          <w:rFonts w:eastAsia="Arial Unicode MS" w:cs="Arial"/>
          <w:color w:val="000000"/>
          <w:kern w:val="2"/>
          <w:sz w:val="24"/>
          <w:szCs w:val="24"/>
          <w:lang w:val="sr-Cyrl-RS"/>
        </w:rPr>
        <w:t>23</w:t>
      </w:r>
      <w:r w:rsidR="002D38C5" w:rsidRPr="00681853">
        <w:rPr>
          <w:rFonts w:eastAsia="Arial Unicode MS" w:cs="Arial"/>
          <w:color w:val="000000"/>
          <w:kern w:val="2"/>
          <w:sz w:val="24"/>
          <w:szCs w:val="24"/>
          <w:lang w:val="sr-Cyrl-RS"/>
        </w:rPr>
        <w:t>.</w:t>
      </w:r>
      <w:r w:rsidR="00E42A9B">
        <w:rPr>
          <w:rFonts w:eastAsia="Arial Unicode MS" w:cs="Arial"/>
          <w:color w:val="000000"/>
          <w:kern w:val="2"/>
          <w:sz w:val="24"/>
          <w:szCs w:val="24"/>
          <w:lang w:val="sr-Cyrl-RS"/>
        </w:rPr>
        <w:t>1</w:t>
      </w:r>
      <w:r w:rsidR="00017024" w:rsidRPr="00681853">
        <w:rPr>
          <w:rFonts w:eastAsia="Arial Unicode MS" w:cs="Arial"/>
          <w:color w:val="000000"/>
          <w:kern w:val="2"/>
          <w:sz w:val="24"/>
          <w:szCs w:val="24"/>
          <w:lang w:val="sr-Cyrl-RS"/>
        </w:rPr>
        <w:t>0</w:t>
      </w:r>
      <w:r w:rsidR="00E767C4" w:rsidRPr="00681853">
        <w:rPr>
          <w:rFonts w:eastAsia="Arial Unicode MS" w:cs="Arial"/>
          <w:color w:val="000000"/>
          <w:kern w:val="2"/>
          <w:sz w:val="24"/>
          <w:szCs w:val="24"/>
        </w:rPr>
        <w:t>.</w:t>
      </w:r>
      <w:r w:rsidR="00413BCE" w:rsidRPr="00681853">
        <w:rPr>
          <w:rFonts w:eastAsia="Arial Unicode MS" w:cs="Arial"/>
          <w:color w:val="000000"/>
          <w:kern w:val="2"/>
          <w:sz w:val="24"/>
          <w:szCs w:val="24"/>
          <w:lang w:val="ru-RU"/>
        </w:rPr>
        <w:t>201</w:t>
      </w:r>
      <w:r w:rsidR="002D38C5" w:rsidRPr="00681853">
        <w:rPr>
          <w:rFonts w:eastAsia="Arial Unicode MS" w:cs="Arial"/>
          <w:color w:val="000000"/>
          <w:kern w:val="2"/>
          <w:sz w:val="24"/>
          <w:szCs w:val="24"/>
          <w:lang w:val="sr-Latn-RS"/>
        </w:rPr>
        <w:t>8</w:t>
      </w:r>
      <w:r w:rsidR="00413BCE" w:rsidRPr="00681853">
        <w:rPr>
          <w:rFonts w:eastAsia="Arial Unicode MS" w:cs="Arial"/>
          <w:color w:val="000000"/>
          <w:kern w:val="2"/>
          <w:sz w:val="24"/>
          <w:szCs w:val="24"/>
          <w:lang w:val="ru-RU"/>
        </w:rPr>
        <w:t>.</w:t>
      </w:r>
      <w:r w:rsidR="00261778" w:rsidRPr="00681853">
        <w:rPr>
          <w:rFonts w:eastAsia="Arial Unicode MS" w:cs="Arial"/>
          <w:color w:val="000000"/>
          <w:kern w:val="2"/>
          <w:sz w:val="24"/>
          <w:szCs w:val="24"/>
          <w:lang w:val="ru-RU"/>
        </w:rPr>
        <w:t xml:space="preserve">године и Решења о образовању комисије за јавну набавку број </w:t>
      </w:r>
      <w:r w:rsidR="002D38C5" w:rsidRPr="00681853">
        <w:rPr>
          <w:rFonts w:eastAsia="Arial Unicode MS" w:cs="Arial"/>
          <w:kern w:val="2"/>
          <w:sz w:val="24"/>
          <w:szCs w:val="24"/>
          <w:lang w:val="sr-Cyrl-RS"/>
        </w:rPr>
        <w:t>12.01.-</w:t>
      </w:r>
      <w:r w:rsidR="00E42A9B">
        <w:rPr>
          <w:rFonts w:eastAsia="Arial Unicode MS" w:cs="Arial"/>
          <w:kern w:val="2"/>
          <w:sz w:val="24"/>
          <w:szCs w:val="24"/>
          <w:lang w:val="sr-Cyrl-RS"/>
        </w:rPr>
        <w:t>505894</w:t>
      </w:r>
      <w:r w:rsidR="00681853" w:rsidRPr="00681853">
        <w:rPr>
          <w:rFonts w:eastAsia="Arial Unicode MS" w:cs="Arial"/>
          <w:kern w:val="2"/>
          <w:sz w:val="24"/>
          <w:szCs w:val="24"/>
          <w:lang w:val="sr-Cyrl-RS"/>
        </w:rPr>
        <w:t>/</w:t>
      </w:r>
      <w:r w:rsidR="00E42A9B">
        <w:rPr>
          <w:rFonts w:eastAsia="Arial Unicode MS" w:cs="Arial"/>
          <w:kern w:val="2"/>
          <w:sz w:val="24"/>
          <w:szCs w:val="24"/>
          <w:lang w:val="sr-Cyrl-RS"/>
        </w:rPr>
        <w:t>3</w:t>
      </w:r>
      <w:r w:rsidR="00681853" w:rsidRPr="00681853">
        <w:rPr>
          <w:rFonts w:eastAsia="Arial Unicode MS" w:cs="Arial"/>
          <w:kern w:val="2"/>
          <w:sz w:val="24"/>
          <w:szCs w:val="24"/>
          <w:lang w:val="sr-Cyrl-RS"/>
        </w:rPr>
        <w:t>-</w:t>
      </w:r>
      <w:r w:rsidR="00E42A9B">
        <w:rPr>
          <w:rFonts w:eastAsia="Arial Unicode MS" w:cs="Arial"/>
          <w:kern w:val="2"/>
          <w:sz w:val="24"/>
          <w:szCs w:val="24"/>
          <w:lang w:val="sr-Cyrl-RS"/>
        </w:rPr>
        <w:t>20</w:t>
      </w:r>
      <w:r w:rsidR="00681853" w:rsidRPr="00681853">
        <w:rPr>
          <w:rFonts w:eastAsia="Arial Unicode MS" w:cs="Arial"/>
          <w:kern w:val="2"/>
          <w:sz w:val="24"/>
          <w:szCs w:val="24"/>
          <w:lang w:val="sr-Cyrl-RS"/>
        </w:rPr>
        <w:t xml:space="preserve">18 </w:t>
      </w:r>
      <w:r w:rsidR="002D38C5" w:rsidRPr="00681853">
        <w:rPr>
          <w:rFonts w:eastAsia="Arial Unicode MS" w:cs="Arial"/>
          <w:color w:val="000000"/>
          <w:kern w:val="2"/>
          <w:sz w:val="24"/>
          <w:szCs w:val="24"/>
        </w:rPr>
        <w:t>o</w:t>
      </w:r>
      <w:r w:rsidR="002D38C5" w:rsidRPr="00681853">
        <w:rPr>
          <w:rFonts w:eastAsia="Arial Unicode MS" w:cs="Arial"/>
          <w:color w:val="000000"/>
          <w:kern w:val="2"/>
          <w:sz w:val="24"/>
          <w:szCs w:val="24"/>
          <w:lang w:val="ru-RU"/>
        </w:rPr>
        <w:t>д</w:t>
      </w:r>
      <w:r w:rsidR="002D38C5" w:rsidRPr="00681853">
        <w:rPr>
          <w:rFonts w:eastAsia="Arial Unicode MS" w:cs="Arial"/>
          <w:color w:val="000000"/>
          <w:kern w:val="2"/>
          <w:sz w:val="24"/>
          <w:szCs w:val="24"/>
          <w:lang w:val="sr-Latn-RS"/>
        </w:rPr>
        <w:t xml:space="preserve"> </w:t>
      </w:r>
      <w:r w:rsidR="00681853">
        <w:rPr>
          <w:rFonts w:eastAsia="Arial Unicode MS" w:cs="Arial"/>
          <w:color w:val="000000"/>
          <w:kern w:val="2"/>
          <w:sz w:val="24"/>
          <w:szCs w:val="24"/>
          <w:lang w:val="sr-Cyrl-RS"/>
        </w:rPr>
        <w:t>23</w:t>
      </w:r>
      <w:r w:rsidR="002D38C5" w:rsidRPr="00681853">
        <w:rPr>
          <w:rFonts w:eastAsia="Arial Unicode MS" w:cs="Arial"/>
          <w:color w:val="000000"/>
          <w:kern w:val="2"/>
          <w:sz w:val="24"/>
          <w:szCs w:val="24"/>
          <w:lang w:val="sr-Cyrl-RS"/>
        </w:rPr>
        <w:t>.</w:t>
      </w:r>
      <w:r w:rsidR="00E42A9B">
        <w:rPr>
          <w:rFonts w:eastAsia="Arial Unicode MS" w:cs="Arial"/>
          <w:color w:val="000000"/>
          <w:kern w:val="2"/>
          <w:sz w:val="24"/>
          <w:szCs w:val="24"/>
          <w:lang w:val="sr-Cyrl-RS"/>
        </w:rPr>
        <w:t>1</w:t>
      </w:r>
      <w:r w:rsidR="002D38C5" w:rsidRPr="00681853">
        <w:rPr>
          <w:rFonts w:eastAsia="Arial Unicode MS" w:cs="Arial"/>
          <w:color w:val="000000"/>
          <w:kern w:val="2"/>
          <w:sz w:val="24"/>
          <w:szCs w:val="24"/>
          <w:lang w:val="sr-Cyrl-RS"/>
        </w:rPr>
        <w:t>0</w:t>
      </w:r>
      <w:r w:rsidR="002D38C5" w:rsidRPr="0094600D">
        <w:rPr>
          <w:rFonts w:eastAsia="Arial Unicode MS" w:cs="Arial"/>
          <w:color w:val="000000"/>
          <w:kern w:val="2"/>
          <w:sz w:val="24"/>
          <w:szCs w:val="24"/>
        </w:rPr>
        <w:t>.</w:t>
      </w:r>
      <w:r w:rsidR="002D38C5" w:rsidRPr="0094600D">
        <w:rPr>
          <w:rFonts w:eastAsia="Arial Unicode MS" w:cs="Arial"/>
          <w:color w:val="000000"/>
          <w:kern w:val="2"/>
          <w:sz w:val="24"/>
          <w:szCs w:val="24"/>
          <w:lang w:val="ru-RU"/>
        </w:rPr>
        <w:t>201</w:t>
      </w:r>
      <w:r w:rsidR="002D38C5" w:rsidRPr="0094600D">
        <w:rPr>
          <w:rFonts w:eastAsia="Arial Unicode MS" w:cs="Arial"/>
          <w:color w:val="000000"/>
          <w:kern w:val="2"/>
          <w:sz w:val="24"/>
          <w:szCs w:val="24"/>
          <w:lang w:val="sr-Latn-RS"/>
        </w:rPr>
        <w:t>8</w:t>
      </w:r>
      <w:r w:rsidR="002D38C5" w:rsidRPr="0094600D">
        <w:rPr>
          <w:rFonts w:eastAsia="Arial Unicode MS" w:cs="Arial"/>
          <w:color w:val="000000"/>
          <w:kern w:val="2"/>
          <w:sz w:val="24"/>
          <w:szCs w:val="24"/>
          <w:lang w:val="ru-RU"/>
        </w:rPr>
        <w:t>.</w:t>
      </w:r>
      <w:r w:rsidR="00261778" w:rsidRPr="0094600D">
        <w:rPr>
          <w:rFonts w:eastAsia="Arial Unicode MS" w:cs="Arial"/>
          <w:color w:val="000000"/>
          <w:kern w:val="2"/>
          <w:sz w:val="24"/>
          <w:szCs w:val="24"/>
          <w:lang w:val="ru-RU"/>
        </w:rPr>
        <w:t>године припремљена је:</w:t>
      </w:r>
    </w:p>
    <w:p w:rsidR="00261778" w:rsidRPr="0094600D" w:rsidRDefault="0081221C" w:rsidP="0020583A">
      <w:pPr>
        <w:pStyle w:val="BodyText"/>
        <w:tabs>
          <w:tab w:val="left" w:pos="8289"/>
        </w:tabs>
        <w:spacing w:before="0"/>
        <w:rPr>
          <w:rFonts w:cs="Arial"/>
          <w:b/>
          <w:spacing w:val="80"/>
          <w:szCs w:val="24"/>
          <w:lang w:val="ru-RU"/>
        </w:rPr>
      </w:pPr>
      <w:r w:rsidRPr="0094600D">
        <w:rPr>
          <w:rFonts w:cs="Arial"/>
          <w:b/>
          <w:spacing w:val="80"/>
          <w:szCs w:val="24"/>
          <w:lang w:val="ru-RU"/>
        </w:rPr>
        <w:tab/>
      </w:r>
    </w:p>
    <w:p w:rsidR="000C50A0" w:rsidRPr="0094600D" w:rsidRDefault="000C50A0" w:rsidP="0020583A">
      <w:pPr>
        <w:pStyle w:val="BodyText"/>
        <w:spacing w:before="0"/>
        <w:rPr>
          <w:rFonts w:cs="Arial"/>
          <w:b/>
          <w:spacing w:val="80"/>
          <w:szCs w:val="24"/>
          <w:lang w:val="ru-RU"/>
        </w:rPr>
      </w:pPr>
    </w:p>
    <w:p w:rsidR="00210557" w:rsidRPr="0094600D" w:rsidRDefault="00210557" w:rsidP="0020583A">
      <w:pPr>
        <w:jc w:val="center"/>
        <w:rPr>
          <w:rFonts w:cs="Arial"/>
          <w:b/>
          <w:sz w:val="24"/>
          <w:szCs w:val="24"/>
        </w:rPr>
      </w:pPr>
      <w:bookmarkStart w:id="7" w:name="_Toc441215598"/>
      <w:bookmarkStart w:id="8" w:name="_Toc441651537"/>
      <w:bookmarkStart w:id="9" w:name="_Toc442559874"/>
      <w:r w:rsidRPr="0094600D">
        <w:rPr>
          <w:rFonts w:cs="Arial"/>
          <w:b/>
          <w:sz w:val="24"/>
          <w:szCs w:val="24"/>
        </w:rPr>
        <w:t>КОНКУРСНА ДОКУМЕНТАЦИЈА</w:t>
      </w:r>
      <w:bookmarkEnd w:id="7"/>
      <w:bookmarkEnd w:id="8"/>
      <w:bookmarkEnd w:id="9"/>
    </w:p>
    <w:p w:rsidR="00210557" w:rsidRPr="0094600D" w:rsidRDefault="00D516F7" w:rsidP="0020583A">
      <w:pPr>
        <w:jc w:val="center"/>
        <w:rPr>
          <w:rFonts w:cs="Arial"/>
          <w:sz w:val="24"/>
          <w:szCs w:val="24"/>
        </w:rPr>
      </w:pPr>
      <w:r w:rsidRPr="0094600D">
        <w:rPr>
          <w:rFonts w:cs="Arial"/>
          <w:sz w:val="24"/>
          <w:szCs w:val="24"/>
          <w:lang w:val="sr-Cyrl-CS"/>
        </w:rPr>
        <w:t xml:space="preserve">за подношење понуда </w:t>
      </w:r>
      <w:r w:rsidR="00210557" w:rsidRPr="0094600D">
        <w:rPr>
          <w:rFonts w:cs="Arial"/>
          <w:sz w:val="24"/>
          <w:szCs w:val="24"/>
        </w:rPr>
        <w:t xml:space="preserve">у </w:t>
      </w:r>
      <w:r w:rsidR="00D34466" w:rsidRPr="0094600D">
        <w:rPr>
          <w:rFonts w:cs="Arial"/>
          <w:sz w:val="24"/>
          <w:szCs w:val="24"/>
        </w:rPr>
        <w:t xml:space="preserve">отвореном </w:t>
      </w:r>
      <w:r w:rsidR="00210557" w:rsidRPr="0094600D">
        <w:rPr>
          <w:rFonts w:cs="Arial"/>
          <w:sz w:val="24"/>
          <w:szCs w:val="24"/>
        </w:rPr>
        <w:t>посту</w:t>
      </w:r>
      <w:r w:rsidR="00D34466" w:rsidRPr="0094600D">
        <w:rPr>
          <w:rFonts w:cs="Arial"/>
          <w:sz w:val="24"/>
          <w:szCs w:val="24"/>
        </w:rPr>
        <w:t xml:space="preserve">пку </w:t>
      </w:r>
    </w:p>
    <w:p w:rsidR="00220209" w:rsidRDefault="00210557" w:rsidP="0020583A">
      <w:pPr>
        <w:jc w:val="center"/>
      </w:pPr>
      <w:bookmarkStart w:id="10" w:name="_Toc441215599"/>
      <w:bookmarkStart w:id="11" w:name="_Toc441651538"/>
      <w:bookmarkStart w:id="12" w:name="_Toc442559875"/>
      <w:proofErr w:type="gramStart"/>
      <w:r w:rsidRPr="0094600D">
        <w:rPr>
          <w:rFonts w:cs="Arial"/>
          <w:b/>
          <w:sz w:val="24"/>
          <w:szCs w:val="24"/>
        </w:rPr>
        <w:t>за</w:t>
      </w:r>
      <w:proofErr w:type="gramEnd"/>
      <w:r w:rsidRPr="0094600D">
        <w:rPr>
          <w:rFonts w:cs="Arial"/>
          <w:b/>
          <w:sz w:val="24"/>
          <w:szCs w:val="24"/>
        </w:rPr>
        <w:t xml:space="preserve"> јавну набавку добара бр</w:t>
      </w:r>
      <w:bookmarkEnd w:id="10"/>
      <w:bookmarkEnd w:id="11"/>
      <w:bookmarkEnd w:id="12"/>
      <w:r w:rsidR="003F5919" w:rsidRPr="0094600D">
        <w:rPr>
          <w:rFonts w:cs="Arial"/>
          <w:b/>
          <w:sz w:val="24"/>
          <w:szCs w:val="24"/>
        </w:rPr>
        <w:t xml:space="preserve">. </w:t>
      </w:r>
      <w:r w:rsidR="00E42A9B" w:rsidRPr="00E42A9B">
        <w:rPr>
          <w:rFonts w:cs="Arial"/>
          <w:b/>
          <w:sz w:val="24"/>
          <w:szCs w:val="24"/>
        </w:rPr>
        <w:t>ЈН/3100/0710/2018 (1401/2018)</w:t>
      </w:r>
      <w:r w:rsidR="00220209" w:rsidRPr="00220209">
        <w:t xml:space="preserve"> </w:t>
      </w:r>
    </w:p>
    <w:p w:rsidR="00210557" w:rsidRPr="0094600D" w:rsidRDefault="00220209" w:rsidP="0020583A">
      <w:pPr>
        <w:jc w:val="center"/>
        <w:rPr>
          <w:rFonts w:cs="Arial"/>
          <w:b/>
          <w:sz w:val="24"/>
          <w:szCs w:val="24"/>
          <w:lang w:val="sr-Cyrl-RS"/>
        </w:rPr>
      </w:pPr>
      <w:r w:rsidRPr="00220209">
        <w:rPr>
          <w:rFonts w:cs="Arial"/>
          <w:b/>
          <w:sz w:val="24"/>
          <w:szCs w:val="24"/>
        </w:rPr>
        <w:t xml:space="preserve">„Транспортна трака са сајлом“ </w:t>
      </w:r>
    </w:p>
    <w:p w:rsidR="009D3699" w:rsidRPr="0094600D" w:rsidRDefault="009D3699" w:rsidP="0020583A">
      <w:pPr>
        <w:pStyle w:val="BodyText"/>
        <w:spacing w:before="0"/>
        <w:rPr>
          <w:rFonts w:cs="Arial"/>
          <w:i/>
          <w:color w:val="00B0F0"/>
          <w:szCs w:val="24"/>
          <w:lang w:val="sr-Latn-CS"/>
        </w:rPr>
      </w:pPr>
    </w:p>
    <w:p w:rsidR="009D3699" w:rsidRPr="0094600D" w:rsidRDefault="009D3699" w:rsidP="0020583A">
      <w:pPr>
        <w:pStyle w:val="BodyText"/>
        <w:spacing w:before="0"/>
        <w:rPr>
          <w:rFonts w:cs="Arial"/>
          <w:i/>
          <w:color w:val="00B0F0"/>
          <w:szCs w:val="24"/>
          <w:lang w:val="sr-Latn-CS"/>
        </w:rPr>
      </w:pPr>
    </w:p>
    <w:p w:rsidR="009D3699" w:rsidRDefault="009D3699" w:rsidP="0020583A">
      <w:pPr>
        <w:pStyle w:val="BodyText"/>
        <w:spacing w:before="0"/>
        <w:rPr>
          <w:rFonts w:cs="Arial"/>
          <w:i/>
          <w:color w:val="00B0F0"/>
          <w:szCs w:val="24"/>
          <w:lang w:val="sr-Latn-CS"/>
        </w:rPr>
      </w:pPr>
    </w:p>
    <w:p w:rsidR="00BB6CDA" w:rsidRDefault="00BB6CDA" w:rsidP="0020583A">
      <w:pPr>
        <w:pStyle w:val="BodyText"/>
        <w:spacing w:before="0"/>
        <w:rPr>
          <w:rFonts w:cs="Arial"/>
          <w:i/>
          <w:color w:val="00B0F0"/>
          <w:szCs w:val="24"/>
          <w:lang w:val="sr-Latn-CS"/>
        </w:rPr>
      </w:pPr>
    </w:p>
    <w:p w:rsidR="00BB6CDA" w:rsidRDefault="00BB6CDA" w:rsidP="0020583A">
      <w:pPr>
        <w:pStyle w:val="BodyText"/>
        <w:spacing w:before="0"/>
        <w:rPr>
          <w:rFonts w:cs="Arial"/>
          <w:i/>
          <w:color w:val="00B0F0"/>
          <w:szCs w:val="24"/>
          <w:lang w:val="sr-Latn-CS"/>
        </w:rPr>
      </w:pPr>
    </w:p>
    <w:p w:rsidR="00BB6CDA" w:rsidRDefault="00BB6CDA" w:rsidP="0020583A">
      <w:pPr>
        <w:pStyle w:val="BodyText"/>
        <w:spacing w:before="0"/>
        <w:rPr>
          <w:rFonts w:cs="Arial"/>
          <w:i/>
          <w:color w:val="00B0F0"/>
          <w:szCs w:val="24"/>
          <w:lang w:val="sr-Latn-CS"/>
        </w:rPr>
      </w:pPr>
    </w:p>
    <w:p w:rsidR="00BB6CDA" w:rsidRPr="0094600D" w:rsidRDefault="00BB6CDA" w:rsidP="0020583A">
      <w:pPr>
        <w:pStyle w:val="BodyText"/>
        <w:spacing w:before="0"/>
        <w:rPr>
          <w:rFonts w:cs="Arial"/>
          <w:i/>
          <w:color w:val="00B0F0"/>
          <w:szCs w:val="24"/>
          <w:lang w:val="sr-Latn-CS"/>
        </w:rPr>
      </w:pPr>
    </w:p>
    <w:p w:rsidR="00C62AA7" w:rsidRPr="00151F4B" w:rsidRDefault="00C62AA7" w:rsidP="0020583A">
      <w:pPr>
        <w:pStyle w:val="Title"/>
        <w:rPr>
          <w:rFonts w:cs="Arial"/>
          <w:szCs w:val="24"/>
          <w:lang w:val="de-DE"/>
        </w:rPr>
      </w:pPr>
      <w:r w:rsidRPr="00151F4B">
        <w:rPr>
          <w:rFonts w:cs="Arial"/>
          <w:szCs w:val="24"/>
          <w:lang w:val="de-DE"/>
        </w:rPr>
        <w:t>Садр</w:t>
      </w:r>
      <w:r w:rsidRPr="00151F4B">
        <w:rPr>
          <w:rFonts w:cs="Arial"/>
          <w:szCs w:val="24"/>
          <w:lang w:val="ru-RU"/>
        </w:rPr>
        <w:t>ж</w:t>
      </w:r>
      <w:r w:rsidRPr="00151F4B">
        <w:rPr>
          <w:rFonts w:cs="Arial"/>
          <w:szCs w:val="24"/>
          <w:lang w:val="de-DE"/>
        </w:rPr>
        <w:t>ај</w:t>
      </w:r>
      <w:r w:rsidRPr="00151F4B">
        <w:rPr>
          <w:rFonts w:cs="Arial"/>
          <w:szCs w:val="24"/>
          <w:lang w:val="ru-RU"/>
        </w:rPr>
        <w:t xml:space="preserve"> к</w:t>
      </w:r>
      <w:r w:rsidRPr="00151F4B">
        <w:rPr>
          <w:rFonts w:cs="Arial"/>
          <w:szCs w:val="24"/>
          <w:lang w:val="de-DE"/>
        </w:rPr>
        <w:t>онкурсне</w:t>
      </w:r>
      <w:r w:rsidR="00BB6CDA" w:rsidRPr="00151F4B">
        <w:rPr>
          <w:rFonts w:cs="Arial"/>
          <w:szCs w:val="24"/>
          <w:lang w:val="de-DE"/>
        </w:rPr>
        <w:t xml:space="preserve"> </w:t>
      </w:r>
      <w:r w:rsidRPr="00151F4B">
        <w:rPr>
          <w:rFonts w:cs="Arial"/>
          <w:szCs w:val="24"/>
          <w:lang w:val="de-DE"/>
        </w:rPr>
        <w:t>документације:</w:t>
      </w:r>
    </w:p>
    <w:p w:rsidR="00C62AA7" w:rsidRPr="00151F4B" w:rsidRDefault="008A2968" w:rsidP="008A2968">
      <w:pPr>
        <w:pStyle w:val="Title"/>
        <w:ind w:left="7920"/>
        <w:rPr>
          <w:rFonts w:cs="Arial"/>
          <w:b w:val="0"/>
          <w:szCs w:val="24"/>
          <w:lang w:val="ru-RU"/>
        </w:rPr>
      </w:pPr>
      <w:r w:rsidRPr="00151F4B">
        <w:rPr>
          <w:rFonts w:cs="Arial"/>
          <w:szCs w:val="24"/>
          <w:lang w:val="ru-RU"/>
        </w:rPr>
        <w:t xml:space="preserve">      </w:t>
      </w:r>
      <w:r w:rsidR="00C62AA7" w:rsidRPr="00151F4B">
        <w:rPr>
          <w:rFonts w:cs="Arial"/>
          <w:b w:val="0"/>
          <w:szCs w:val="24"/>
          <w:lang w:val="ru-RU"/>
        </w:rPr>
        <w:t>страна</w:t>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151F4B" w:rsidTr="009A0144">
        <w:tc>
          <w:tcPr>
            <w:tcW w:w="564" w:type="dxa"/>
          </w:tcPr>
          <w:p w:rsidR="00C62AA7" w:rsidRPr="00151F4B" w:rsidRDefault="00C62AA7" w:rsidP="0020583A">
            <w:pPr>
              <w:tabs>
                <w:tab w:val="left" w:pos="360"/>
                <w:tab w:val="left" w:pos="567"/>
                <w:tab w:val="right" w:leader="dot" w:pos="9639"/>
              </w:tabs>
              <w:jc w:val="center"/>
              <w:rPr>
                <w:rFonts w:cs="Arial"/>
                <w:sz w:val="24"/>
                <w:szCs w:val="24"/>
              </w:rPr>
            </w:pPr>
            <w:r w:rsidRPr="00151F4B">
              <w:rPr>
                <w:rFonts w:cs="Arial"/>
                <w:sz w:val="24"/>
                <w:szCs w:val="24"/>
              </w:rPr>
              <w:t>1.</w:t>
            </w:r>
          </w:p>
        </w:tc>
        <w:tc>
          <w:tcPr>
            <w:tcW w:w="7574" w:type="dxa"/>
          </w:tcPr>
          <w:p w:rsidR="00C62AA7" w:rsidRPr="00151F4B" w:rsidRDefault="00C62AA7" w:rsidP="0020583A">
            <w:pPr>
              <w:tabs>
                <w:tab w:val="left" w:pos="360"/>
                <w:tab w:val="left" w:pos="567"/>
                <w:tab w:val="right" w:leader="dot" w:pos="9639"/>
              </w:tabs>
              <w:rPr>
                <w:rFonts w:cs="Arial"/>
                <w:sz w:val="24"/>
                <w:szCs w:val="24"/>
              </w:rPr>
            </w:pPr>
            <w:r w:rsidRPr="00151F4B">
              <w:rPr>
                <w:rFonts w:cs="Arial"/>
                <w:sz w:val="24"/>
                <w:szCs w:val="24"/>
              </w:rPr>
              <w:t>Општи подаци о јавној набавци</w:t>
            </w:r>
          </w:p>
        </w:tc>
        <w:tc>
          <w:tcPr>
            <w:tcW w:w="1076" w:type="dxa"/>
            <w:vAlign w:val="center"/>
          </w:tcPr>
          <w:p w:rsidR="00C62AA7" w:rsidRPr="00151F4B" w:rsidRDefault="00593D7E" w:rsidP="0020583A">
            <w:pPr>
              <w:tabs>
                <w:tab w:val="left" w:pos="360"/>
                <w:tab w:val="left" w:pos="567"/>
                <w:tab w:val="right" w:leader="dot" w:pos="9639"/>
              </w:tabs>
              <w:jc w:val="center"/>
              <w:rPr>
                <w:rFonts w:cs="Arial"/>
                <w:sz w:val="24"/>
                <w:szCs w:val="24"/>
                <w:highlight w:val="yellow"/>
                <w:lang w:val="sr-Cyrl-RS"/>
              </w:rPr>
            </w:pPr>
            <w:r w:rsidRPr="006F3041">
              <w:rPr>
                <w:rFonts w:cs="Arial"/>
                <w:sz w:val="24"/>
                <w:szCs w:val="24"/>
                <w:lang w:val="sr-Cyrl-RS"/>
              </w:rPr>
              <w:t>3</w:t>
            </w:r>
          </w:p>
        </w:tc>
      </w:tr>
      <w:tr w:rsidR="00C62AA7" w:rsidRPr="00151F4B" w:rsidTr="009A0144">
        <w:tc>
          <w:tcPr>
            <w:tcW w:w="564" w:type="dxa"/>
          </w:tcPr>
          <w:p w:rsidR="00C62AA7" w:rsidRPr="00151F4B" w:rsidRDefault="00C62AA7" w:rsidP="0020583A">
            <w:pPr>
              <w:tabs>
                <w:tab w:val="left" w:pos="360"/>
                <w:tab w:val="left" w:pos="567"/>
                <w:tab w:val="right" w:leader="dot" w:pos="9639"/>
              </w:tabs>
              <w:jc w:val="center"/>
              <w:rPr>
                <w:rFonts w:cs="Arial"/>
                <w:sz w:val="24"/>
                <w:szCs w:val="24"/>
              </w:rPr>
            </w:pPr>
            <w:r w:rsidRPr="00151F4B">
              <w:rPr>
                <w:rFonts w:cs="Arial"/>
                <w:sz w:val="24"/>
                <w:szCs w:val="24"/>
              </w:rPr>
              <w:t>2.</w:t>
            </w:r>
          </w:p>
        </w:tc>
        <w:tc>
          <w:tcPr>
            <w:tcW w:w="7574" w:type="dxa"/>
          </w:tcPr>
          <w:p w:rsidR="00C62AA7" w:rsidRPr="00151F4B" w:rsidRDefault="00C62AA7" w:rsidP="0020583A">
            <w:pPr>
              <w:tabs>
                <w:tab w:val="left" w:pos="317"/>
                <w:tab w:val="left" w:pos="360"/>
                <w:tab w:val="right" w:leader="dot" w:pos="9639"/>
              </w:tabs>
              <w:rPr>
                <w:rFonts w:cs="Arial"/>
                <w:sz w:val="24"/>
                <w:szCs w:val="24"/>
              </w:rPr>
            </w:pPr>
            <w:r w:rsidRPr="00151F4B">
              <w:rPr>
                <w:rFonts w:cs="Arial"/>
                <w:sz w:val="24"/>
                <w:szCs w:val="24"/>
              </w:rPr>
              <w:t>Подаци о предмету набавке</w:t>
            </w:r>
          </w:p>
        </w:tc>
        <w:tc>
          <w:tcPr>
            <w:tcW w:w="1076" w:type="dxa"/>
            <w:vAlign w:val="center"/>
          </w:tcPr>
          <w:p w:rsidR="00C62AA7" w:rsidRPr="00151F4B" w:rsidRDefault="003B032F" w:rsidP="0020583A">
            <w:pPr>
              <w:tabs>
                <w:tab w:val="left" w:pos="360"/>
                <w:tab w:val="left" w:pos="567"/>
                <w:tab w:val="right" w:leader="dot" w:pos="9639"/>
              </w:tabs>
              <w:jc w:val="center"/>
              <w:rPr>
                <w:rFonts w:cs="Arial"/>
                <w:sz w:val="24"/>
                <w:szCs w:val="24"/>
                <w:highlight w:val="yellow"/>
                <w:lang w:val="sr-Cyrl-RS"/>
              </w:rPr>
            </w:pPr>
            <w:r w:rsidRPr="006F3041">
              <w:rPr>
                <w:rFonts w:cs="Arial"/>
                <w:sz w:val="24"/>
                <w:szCs w:val="24"/>
                <w:lang w:val="sr-Cyrl-RS"/>
              </w:rPr>
              <w:t>3</w:t>
            </w:r>
          </w:p>
        </w:tc>
      </w:tr>
      <w:tr w:rsidR="00C62AA7" w:rsidRPr="00151F4B" w:rsidTr="009A0144">
        <w:tc>
          <w:tcPr>
            <w:tcW w:w="564" w:type="dxa"/>
          </w:tcPr>
          <w:p w:rsidR="00C62AA7" w:rsidRPr="00151F4B" w:rsidRDefault="00C62AA7" w:rsidP="0020583A">
            <w:pPr>
              <w:tabs>
                <w:tab w:val="left" w:pos="360"/>
                <w:tab w:val="left" w:pos="567"/>
                <w:tab w:val="right" w:leader="dot" w:pos="9639"/>
              </w:tabs>
              <w:jc w:val="center"/>
              <w:rPr>
                <w:rFonts w:cs="Arial"/>
                <w:sz w:val="24"/>
                <w:szCs w:val="24"/>
              </w:rPr>
            </w:pPr>
            <w:r w:rsidRPr="00151F4B">
              <w:rPr>
                <w:rFonts w:cs="Arial"/>
                <w:sz w:val="24"/>
                <w:szCs w:val="24"/>
              </w:rPr>
              <w:t>3.</w:t>
            </w:r>
          </w:p>
        </w:tc>
        <w:tc>
          <w:tcPr>
            <w:tcW w:w="7574" w:type="dxa"/>
          </w:tcPr>
          <w:p w:rsidR="00C62AA7" w:rsidRPr="00151F4B" w:rsidRDefault="00C62AA7" w:rsidP="00047A75">
            <w:pPr>
              <w:tabs>
                <w:tab w:val="left" w:pos="317"/>
                <w:tab w:val="left" w:pos="360"/>
                <w:tab w:val="right" w:leader="dot" w:pos="9639"/>
              </w:tabs>
              <w:spacing w:before="0"/>
              <w:jc w:val="left"/>
              <w:rPr>
                <w:rFonts w:cs="Arial"/>
                <w:sz w:val="24"/>
                <w:szCs w:val="24"/>
              </w:rPr>
            </w:pPr>
            <w:r w:rsidRPr="00151F4B">
              <w:rPr>
                <w:rFonts w:cs="Arial"/>
                <w:sz w:val="24"/>
                <w:szCs w:val="24"/>
              </w:rPr>
              <w:t>Техничка спецификација (врста, техничке карактеристике, квалитет, количина и опис добара...)</w:t>
            </w:r>
          </w:p>
        </w:tc>
        <w:tc>
          <w:tcPr>
            <w:tcW w:w="1076" w:type="dxa"/>
            <w:vAlign w:val="center"/>
          </w:tcPr>
          <w:p w:rsidR="00C62AA7" w:rsidRPr="00151F4B" w:rsidRDefault="00593D7E" w:rsidP="0020583A">
            <w:pPr>
              <w:tabs>
                <w:tab w:val="left" w:pos="360"/>
                <w:tab w:val="left" w:pos="567"/>
                <w:tab w:val="right" w:leader="dot" w:pos="9639"/>
              </w:tabs>
              <w:jc w:val="center"/>
              <w:rPr>
                <w:rFonts w:cs="Arial"/>
                <w:sz w:val="24"/>
                <w:szCs w:val="24"/>
                <w:highlight w:val="yellow"/>
                <w:lang w:val="sr-Cyrl-RS"/>
              </w:rPr>
            </w:pPr>
            <w:r w:rsidRPr="006F3041">
              <w:rPr>
                <w:rFonts w:cs="Arial"/>
                <w:sz w:val="24"/>
                <w:szCs w:val="24"/>
                <w:lang w:val="sr-Cyrl-RS"/>
              </w:rPr>
              <w:t>4</w:t>
            </w:r>
          </w:p>
        </w:tc>
      </w:tr>
      <w:tr w:rsidR="00C62AA7" w:rsidRPr="00151F4B" w:rsidTr="00047A75">
        <w:trPr>
          <w:trHeight w:val="433"/>
        </w:trPr>
        <w:tc>
          <w:tcPr>
            <w:tcW w:w="564" w:type="dxa"/>
          </w:tcPr>
          <w:p w:rsidR="00C62AA7" w:rsidRPr="00151F4B" w:rsidRDefault="00C62AA7" w:rsidP="0020583A">
            <w:pPr>
              <w:tabs>
                <w:tab w:val="left" w:pos="360"/>
                <w:tab w:val="left" w:pos="567"/>
                <w:tab w:val="right" w:leader="dot" w:pos="9639"/>
              </w:tabs>
              <w:jc w:val="center"/>
              <w:rPr>
                <w:rFonts w:cs="Arial"/>
                <w:sz w:val="24"/>
                <w:szCs w:val="24"/>
              </w:rPr>
            </w:pPr>
            <w:r w:rsidRPr="00151F4B">
              <w:rPr>
                <w:rFonts w:cs="Arial"/>
                <w:sz w:val="24"/>
                <w:szCs w:val="24"/>
              </w:rPr>
              <w:t>4.</w:t>
            </w:r>
          </w:p>
        </w:tc>
        <w:tc>
          <w:tcPr>
            <w:tcW w:w="7574" w:type="dxa"/>
          </w:tcPr>
          <w:p w:rsidR="00C62AA7" w:rsidRPr="00151F4B" w:rsidRDefault="005A0711" w:rsidP="00047A75">
            <w:pPr>
              <w:tabs>
                <w:tab w:val="left" w:pos="317"/>
                <w:tab w:val="left" w:pos="360"/>
                <w:tab w:val="right" w:leader="dot" w:pos="9639"/>
              </w:tabs>
              <w:spacing w:before="0"/>
              <w:jc w:val="left"/>
              <w:rPr>
                <w:rFonts w:cs="Arial"/>
                <w:sz w:val="24"/>
                <w:szCs w:val="24"/>
              </w:rPr>
            </w:pPr>
            <w:r w:rsidRPr="00151F4B">
              <w:rPr>
                <w:rFonts w:cs="Arial"/>
                <w:sz w:val="24"/>
                <w:szCs w:val="24"/>
              </w:rPr>
              <w:t xml:space="preserve">Услови за учешће из члана 75. </w:t>
            </w:r>
            <w:proofErr w:type="gramStart"/>
            <w:r w:rsidRPr="00151F4B">
              <w:rPr>
                <w:rFonts w:cs="Arial"/>
                <w:sz w:val="24"/>
                <w:szCs w:val="24"/>
              </w:rPr>
              <w:t>и</w:t>
            </w:r>
            <w:proofErr w:type="gramEnd"/>
            <w:r w:rsidRPr="00151F4B">
              <w:rPr>
                <w:rFonts w:cs="Arial"/>
                <w:sz w:val="24"/>
                <w:szCs w:val="24"/>
              </w:rPr>
              <w:t xml:space="preserve"> 76. Закона и Упутство како се доказује испуњеност тих услова</w:t>
            </w:r>
          </w:p>
        </w:tc>
        <w:tc>
          <w:tcPr>
            <w:tcW w:w="1076" w:type="dxa"/>
            <w:vAlign w:val="center"/>
          </w:tcPr>
          <w:p w:rsidR="00C62AA7" w:rsidRPr="006F3041" w:rsidRDefault="006F3041" w:rsidP="0020583A">
            <w:pPr>
              <w:tabs>
                <w:tab w:val="left" w:pos="360"/>
                <w:tab w:val="left" w:pos="567"/>
                <w:tab w:val="right" w:leader="dot" w:pos="9639"/>
              </w:tabs>
              <w:jc w:val="center"/>
              <w:rPr>
                <w:rFonts w:cs="Arial"/>
                <w:sz w:val="24"/>
                <w:szCs w:val="24"/>
                <w:highlight w:val="yellow"/>
                <w:lang w:val="sr-Latn-RS"/>
              </w:rPr>
            </w:pPr>
            <w:r w:rsidRPr="006F3041">
              <w:rPr>
                <w:rFonts w:cs="Arial"/>
                <w:sz w:val="24"/>
                <w:szCs w:val="24"/>
                <w:lang w:val="sr-Latn-RS"/>
              </w:rPr>
              <w:t>7</w:t>
            </w:r>
          </w:p>
        </w:tc>
      </w:tr>
      <w:tr w:rsidR="00C62AA7" w:rsidRPr="00151F4B" w:rsidTr="009A0144">
        <w:tc>
          <w:tcPr>
            <w:tcW w:w="564" w:type="dxa"/>
          </w:tcPr>
          <w:p w:rsidR="00C62AA7" w:rsidRPr="00151F4B" w:rsidRDefault="00C62AA7" w:rsidP="0020583A">
            <w:pPr>
              <w:tabs>
                <w:tab w:val="left" w:pos="360"/>
                <w:tab w:val="left" w:pos="567"/>
                <w:tab w:val="right" w:leader="dot" w:pos="9639"/>
              </w:tabs>
              <w:jc w:val="center"/>
              <w:rPr>
                <w:rFonts w:cs="Arial"/>
                <w:sz w:val="24"/>
                <w:szCs w:val="24"/>
              </w:rPr>
            </w:pPr>
            <w:r w:rsidRPr="00151F4B">
              <w:rPr>
                <w:rFonts w:cs="Arial"/>
                <w:sz w:val="24"/>
                <w:szCs w:val="24"/>
              </w:rPr>
              <w:t>5.</w:t>
            </w:r>
          </w:p>
        </w:tc>
        <w:tc>
          <w:tcPr>
            <w:tcW w:w="7574" w:type="dxa"/>
          </w:tcPr>
          <w:p w:rsidR="00C62AA7" w:rsidRPr="00151F4B" w:rsidRDefault="00C62AA7" w:rsidP="0020583A">
            <w:pPr>
              <w:tabs>
                <w:tab w:val="left" w:pos="317"/>
                <w:tab w:val="left" w:pos="360"/>
                <w:tab w:val="right" w:leader="dot" w:pos="9639"/>
              </w:tabs>
              <w:rPr>
                <w:rFonts w:cs="Arial"/>
                <w:sz w:val="24"/>
                <w:szCs w:val="24"/>
              </w:rPr>
            </w:pPr>
            <w:r w:rsidRPr="00151F4B">
              <w:rPr>
                <w:rFonts w:cs="Arial"/>
                <w:sz w:val="24"/>
                <w:szCs w:val="24"/>
              </w:rPr>
              <w:t>Критеријум за доделу уговора</w:t>
            </w:r>
          </w:p>
        </w:tc>
        <w:tc>
          <w:tcPr>
            <w:tcW w:w="1076" w:type="dxa"/>
            <w:vAlign w:val="center"/>
          </w:tcPr>
          <w:p w:rsidR="00C62AA7" w:rsidRPr="00151F4B" w:rsidRDefault="006F3041" w:rsidP="0020583A">
            <w:pPr>
              <w:tabs>
                <w:tab w:val="left" w:pos="360"/>
                <w:tab w:val="left" w:pos="567"/>
                <w:tab w:val="right" w:leader="dot" w:pos="9639"/>
              </w:tabs>
              <w:jc w:val="center"/>
              <w:rPr>
                <w:rFonts w:cs="Arial"/>
                <w:sz w:val="24"/>
                <w:szCs w:val="24"/>
                <w:highlight w:val="yellow"/>
                <w:lang w:val="sr-Cyrl-RS"/>
              </w:rPr>
            </w:pPr>
            <w:r w:rsidRPr="006F3041">
              <w:rPr>
                <w:rFonts w:cs="Arial"/>
                <w:sz w:val="24"/>
                <w:szCs w:val="24"/>
                <w:lang w:val="sr-Cyrl-RS"/>
              </w:rPr>
              <w:t>12</w:t>
            </w:r>
          </w:p>
        </w:tc>
      </w:tr>
      <w:tr w:rsidR="00C62AA7" w:rsidRPr="00151F4B" w:rsidTr="009A0144">
        <w:tc>
          <w:tcPr>
            <w:tcW w:w="564" w:type="dxa"/>
          </w:tcPr>
          <w:p w:rsidR="00C62AA7" w:rsidRPr="00151F4B" w:rsidRDefault="00C62AA7" w:rsidP="0020583A">
            <w:pPr>
              <w:tabs>
                <w:tab w:val="left" w:pos="360"/>
                <w:tab w:val="left" w:pos="567"/>
                <w:tab w:val="right" w:leader="dot" w:pos="9639"/>
              </w:tabs>
              <w:jc w:val="center"/>
              <w:rPr>
                <w:rFonts w:cs="Arial"/>
                <w:sz w:val="24"/>
                <w:szCs w:val="24"/>
              </w:rPr>
            </w:pPr>
            <w:r w:rsidRPr="00151F4B">
              <w:rPr>
                <w:rFonts w:cs="Arial"/>
                <w:sz w:val="24"/>
                <w:szCs w:val="24"/>
              </w:rPr>
              <w:t>6.</w:t>
            </w:r>
          </w:p>
        </w:tc>
        <w:tc>
          <w:tcPr>
            <w:tcW w:w="7574" w:type="dxa"/>
          </w:tcPr>
          <w:p w:rsidR="00C62AA7" w:rsidRPr="00151F4B" w:rsidRDefault="00C62AA7" w:rsidP="0020583A">
            <w:pPr>
              <w:tabs>
                <w:tab w:val="left" w:pos="360"/>
                <w:tab w:val="left" w:pos="567"/>
                <w:tab w:val="right" w:leader="dot" w:pos="9639"/>
              </w:tabs>
              <w:rPr>
                <w:rFonts w:cs="Arial"/>
                <w:sz w:val="24"/>
                <w:szCs w:val="24"/>
              </w:rPr>
            </w:pPr>
            <w:r w:rsidRPr="00151F4B">
              <w:rPr>
                <w:rFonts w:cs="Arial"/>
                <w:sz w:val="24"/>
                <w:szCs w:val="24"/>
              </w:rPr>
              <w:t>Упутство понуђачима како да сачине понуду</w:t>
            </w:r>
          </w:p>
        </w:tc>
        <w:tc>
          <w:tcPr>
            <w:tcW w:w="1076" w:type="dxa"/>
            <w:vAlign w:val="center"/>
          </w:tcPr>
          <w:p w:rsidR="00C62AA7" w:rsidRPr="00151F4B" w:rsidRDefault="006F3041" w:rsidP="00047A75">
            <w:pPr>
              <w:tabs>
                <w:tab w:val="left" w:pos="360"/>
                <w:tab w:val="left" w:pos="567"/>
                <w:tab w:val="right" w:leader="dot" w:pos="9639"/>
              </w:tabs>
              <w:jc w:val="center"/>
              <w:rPr>
                <w:rFonts w:cs="Arial"/>
                <w:sz w:val="24"/>
                <w:szCs w:val="24"/>
                <w:highlight w:val="yellow"/>
                <w:lang w:val="sr-Cyrl-RS"/>
              </w:rPr>
            </w:pPr>
            <w:r w:rsidRPr="006F3041">
              <w:rPr>
                <w:rFonts w:cs="Arial"/>
                <w:sz w:val="24"/>
                <w:szCs w:val="24"/>
                <w:lang w:val="sr-Cyrl-RS"/>
              </w:rPr>
              <w:t>13</w:t>
            </w:r>
          </w:p>
        </w:tc>
      </w:tr>
      <w:tr w:rsidR="00C62AA7" w:rsidRPr="00151F4B" w:rsidTr="009A0144">
        <w:tc>
          <w:tcPr>
            <w:tcW w:w="564" w:type="dxa"/>
          </w:tcPr>
          <w:p w:rsidR="00C62AA7" w:rsidRPr="00151F4B" w:rsidRDefault="00C62AA7" w:rsidP="0020583A">
            <w:pPr>
              <w:tabs>
                <w:tab w:val="left" w:pos="360"/>
                <w:tab w:val="left" w:pos="567"/>
                <w:tab w:val="right" w:leader="dot" w:pos="9639"/>
              </w:tabs>
              <w:jc w:val="center"/>
              <w:rPr>
                <w:rFonts w:cs="Arial"/>
                <w:sz w:val="24"/>
                <w:szCs w:val="24"/>
              </w:rPr>
            </w:pPr>
            <w:r w:rsidRPr="00151F4B">
              <w:rPr>
                <w:rFonts w:cs="Arial"/>
                <w:sz w:val="24"/>
                <w:szCs w:val="24"/>
              </w:rPr>
              <w:t>7.</w:t>
            </w:r>
          </w:p>
        </w:tc>
        <w:tc>
          <w:tcPr>
            <w:tcW w:w="7574" w:type="dxa"/>
          </w:tcPr>
          <w:p w:rsidR="00C62AA7" w:rsidRPr="00151F4B" w:rsidRDefault="008A2968" w:rsidP="0020583A">
            <w:pPr>
              <w:tabs>
                <w:tab w:val="left" w:pos="360"/>
                <w:tab w:val="left" w:pos="567"/>
                <w:tab w:val="right" w:leader="dot" w:pos="9639"/>
              </w:tabs>
              <w:rPr>
                <w:rFonts w:cs="Arial"/>
                <w:sz w:val="24"/>
                <w:szCs w:val="24"/>
              </w:rPr>
            </w:pPr>
            <w:r w:rsidRPr="00151F4B">
              <w:rPr>
                <w:rFonts w:cs="Arial"/>
                <w:sz w:val="24"/>
                <w:szCs w:val="24"/>
              </w:rPr>
              <w:t xml:space="preserve">Обрасци </w:t>
            </w:r>
          </w:p>
        </w:tc>
        <w:tc>
          <w:tcPr>
            <w:tcW w:w="1076" w:type="dxa"/>
            <w:vAlign w:val="center"/>
          </w:tcPr>
          <w:p w:rsidR="00C62AA7" w:rsidRPr="006F3041" w:rsidRDefault="006F3041" w:rsidP="00C2389E">
            <w:pPr>
              <w:tabs>
                <w:tab w:val="left" w:pos="360"/>
                <w:tab w:val="left" w:pos="567"/>
                <w:tab w:val="right" w:leader="dot" w:pos="9639"/>
              </w:tabs>
              <w:jc w:val="center"/>
              <w:rPr>
                <w:rFonts w:cs="Arial"/>
                <w:sz w:val="24"/>
                <w:szCs w:val="24"/>
                <w:highlight w:val="yellow"/>
                <w:lang w:val="sr-Latn-RS"/>
              </w:rPr>
            </w:pPr>
            <w:r w:rsidRPr="006F3041">
              <w:rPr>
                <w:rFonts w:cs="Arial"/>
                <w:sz w:val="24"/>
                <w:szCs w:val="24"/>
                <w:lang w:val="sr-Latn-RS"/>
              </w:rPr>
              <w:t>29</w:t>
            </w:r>
          </w:p>
        </w:tc>
      </w:tr>
      <w:tr w:rsidR="00C62AA7" w:rsidRPr="0094600D" w:rsidTr="009A0144">
        <w:tc>
          <w:tcPr>
            <w:tcW w:w="564" w:type="dxa"/>
          </w:tcPr>
          <w:p w:rsidR="00C62AA7" w:rsidRPr="00151F4B" w:rsidRDefault="00C62AA7" w:rsidP="0020583A">
            <w:pPr>
              <w:tabs>
                <w:tab w:val="left" w:pos="360"/>
                <w:tab w:val="left" w:pos="567"/>
                <w:tab w:val="right" w:leader="dot" w:pos="9639"/>
              </w:tabs>
              <w:jc w:val="center"/>
              <w:rPr>
                <w:rFonts w:cs="Arial"/>
                <w:sz w:val="24"/>
                <w:szCs w:val="24"/>
              </w:rPr>
            </w:pPr>
            <w:r w:rsidRPr="00151F4B">
              <w:rPr>
                <w:rFonts w:cs="Arial"/>
                <w:sz w:val="24"/>
                <w:szCs w:val="24"/>
              </w:rPr>
              <w:t>8.</w:t>
            </w:r>
          </w:p>
        </w:tc>
        <w:tc>
          <w:tcPr>
            <w:tcW w:w="7574" w:type="dxa"/>
          </w:tcPr>
          <w:p w:rsidR="00C62AA7" w:rsidRPr="00151F4B" w:rsidRDefault="008A2968" w:rsidP="008A2968">
            <w:pPr>
              <w:tabs>
                <w:tab w:val="left" w:pos="360"/>
                <w:tab w:val="left" w:pos="567"/>
                <w:tab w:val="right" w:leader="dot" w:pos="9639"/>
              </w:tabs>
              <w:rPr>
                <w:rFonts w:cs="Arial"/>
                <w:sz w:val="24"/>
                <w:szCs w:val="24"/>
              </w:rPr>
            </w:pPr>
            <w:r w:rsidRPr="00151F4B">
              <w:rPr>
                <w:rFonts w:cs="Arial"/>
                <w:sz w:val="24"/>
                <w:szCs w:val="24"/>
              </w:rPr>
              <w:t>Прилози</w:t>
            </w:r>
          </w:p>
        </w:tc>
        <w:tc>
          <w:tcPr>
            <w:tcW w:w="1076" w:type="dxa"/>
            <w:vAlign w:val="center"/>
          </w:tcPr>
          <w:p w:rsidR="00C62AA7" w:rsidRPr="00151F4B" w:rsidRDefault="006F3041" w:rsidP="0020583A">
            <w:pPr>
              <w:tabs>
                <w:tab w:val="left" w:pos="360"/>
                <w:tab w:val="left" w:pos="567"/>
                <w:tab w:val="right" w:leader="dot" w:pos="9639"/>
              </w:tabs>
              <w:jc w:val="center"/>
              <w:rPr>
                <w:rFonts w:cs="Arial"/>
                <w:sz w:val="24"/>
                <w:szCs w:val="24"/>
                <w:highlight w:val="yellow"/>
                <w:lang w:val="sr-Cyrl-RS"/>
              </w:rPr>
            </w:pPr>
            <w:r w:rsidRPr="006F3041">
              <w:rPr>
                <w:rFonts w:cs="Arial"/>
                <w:sz w:val="24"/>
                <w:szCs w:val="24"/>
                <w:lang w:val="sr-Cyrl-RS"/>
              </w:rPr>
              <w:t>50</w:t>
            </w:r>
          </w:p>
        </w:tc>
      </w:tr>
    </w:tbl>
    <w:p w:rsidR="009D3699" w:rsidRPr="0094600D" w:rsidRDefault="009D3699" w:rsidP="0020583A">
      <w:pPr>
        <w:pStyle w:val="BodyText"/>
        <w:spacing w:before="0"/>
        <w:rPr>
          <w:rFonts w:cs="Arial"/>
          <w:b/>
          <w:spacing w:val="80"/>
          <w:szCs w:val="24"/>
        </w:rPr>
      </w:pPr>
    </w:p>
    <w:p w:rsidR="002D38C5" w:rsidRPr="0094600D" w:rsidRDefault="002D38C5" w:rsidP="0020583A">
      <w:pPr>
        <w:pStyle w:val="BodyText"/>
        <w:spacing w:before="0"/>
        <w:rPr>
          <w:rFonts w:cs="Arial"/>
          <w:b/>
          <w:spacing w:val="80"/>
          <w:szCs w:val="24"/>
        </w:rPr>
      </w:pPr>
    </w:p>
    <w:p w:rsidR="002D38C5" w:rsidRPr="0094600D" w:rsidRDefault="002D38C5" w:rsidP="0020583A">
      <w:pPr>
        <w:pStyle w:val="BodyText"/>
        <w:spacing w:before="0"/>
        <w:rPr>
          <w:rFonts w:cs="Arial"/>
          <w:b/>
          <w:spacing w:val="80"/>
          <w:szCs w:val="24"/>
        </w:rPr>
      </w:pPr>
    </w:p>
    <w:p w:rsidR="002D38C5" w:rsidRPr="0094600D" w:rsidRDefault="002D38C5" w:rsidP="0020583A">
      <w:pPr>
        <w:pStyle w:val="BodyText"/>
        <w:spacing w:before="0"/>
        <w:rPr>
          <w:rFonts w:cs="Arial"/>
          <w:b/>
          <w:spacing w:val="80"/>
          <w:szCs w:val="24"/>
        </w:rPr>
      </w:pPr>
    </w:p>
    <w:p w:rsidR="00F5264D" w:rsidRPr="000E22C4" w:rsidRDefault="00F5264D" w:rsidP="0020583A">
      <w:pPr>
        <w:jc w:val="right"/>
        <w:rPr>
          <w:rFonts w:cs="Arial"/>
          <w:color w:val="548DD4" w:themeColor="text2" w:themeTint="99"/>
          <w:sz w:val="24"/>
          <w:szCs w:val="24"/>
          <w:lang w:val="sr-Latn-RS"/>
        </w:rPr>
      </w:pPr>
    </w:p>
    <w:p w:rsidR="001853E1" w:rsidRPr="0094600D" w:rsidRDefault="001853E1" w:rsidP="0020583A">
      <w:pPr>
        <w:pStyle w:val="BodyText"/>
        <w:spacing w:before="0"/>
        <w:rPr>
          <w:rFonts w:cs="Arial"/>
          <w:szCs w:val="24"/>
        </w:rPr>
      </w:pPr>
    </w:p>
    <w:p w:rsidR="00FA0E61" w:rsidRPr="0094600D" w:rsidRDefault="00473AD5" w:rsidP="002E6E10">
      <w:pPr>
        <w:pStyle w:val="Heading10"/>
        <w:numPr>
          <w:ilvl w:val="0"/>
          <w:numId w:val="11"/>
        </w:numPr>
        <w:ind w:left="0" w:firstLine="0"/>
        <w:rPr>
          <w:rFonts w:cs="Arial"/>
          <w:sz w:val="24"/>
          <w:szCs w:val="24"/>
        </w:rPr>
      </w:pPr>
      <w:r w:rsidRPr="0094600D">
        <w:rPr>
          <w:rFonts w:cs="Arial"/>
          <w:sz w:val="24"/>
          <w:szCs w:val="24"/>
          <w:lang w:val="ru-RU"/>
        </w:rPr>
        <w:br w:type="page"/>
      </w:r>
      <w:bookmarkStart w:id="13" w:name="_Toc430335136"/>
      <w:bookmarkStart w:id="14" w:name="_Toc442559876"/>
      <w:bookmarkStart w:id="15" w:name="_Toc427817447"/>
      <w:r w:rsidR="00FA0E61" w:rsidRPr="0094600D">
        <w:rPr>
          <w:rFonts w:cs="Arial"/>
          <w:sz w:val="24"/>
          <w:szCs w:val="24"/>
        </w:rPr>
        <w:lastRenderedPageBreak/>
        <w:t>ОПШТИ ПОДАЦИ О ЈАВНОЈ НАБАВЦИ</w:t>
      </w:r>
      <w:bookmarkEnd w:id="13"/>
      <w:bookmarkEnd w:id="14"/>
    </w:p>
    <w:p w:rsidR="00D13ED0" w:rsidRPr="0094600D" w:rsidRDefault="00D13ED0" w:rsidP="0020583A">
      <w:pPr>
        <w:rPr>
          <w:rFonts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48"/>
      </w:tblGrid>
      <w:tr w:rsidR="004276AD" w:rsidRPr="0094600D" w:rsidTr="00654B41">
        <w:trPr>
          <w:trHeight w:val="979"/>
        </w:trPr>
        <w:tc>
          <w:tcPr>
            <w:tcW w:w="3397"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Назив и адреса Наручиоца</w:t>
            </w:r>
          </w:p>
        </w:tc>
        <w:tc>
          <w:tcPr>
            <w:tcW w:w="5848" w:type="dxa"/>
            <w:shd w:val="clear" w:color="auto" w:fill="auto"/>
            <w:vAlign w:val="center"/>
          </w:tcPr>
          <w:p w:rsidR="004276AD" w:rsidRPr="0094600D" w:rsidRDefault="004276AD" w:rsidP="0094600D">
            <w:pPr>
              <w:suppressAutoHyphens/>
              <w:spacing w:before="0" w:line="100" w:lineRule="atLeast"/>
              <w:jc w:val="center"/>
              <w:rPr>
                <w:rFonts w:cs="Arial"/>
                <w:sz w:val="24"/>
                <w:szCs w:val="24"/>
              </w:rPr>
            </w:pPr>
            <w:r w:rsidRPr="0094600D">
              <w:rPr>
                <w:rFonts w:cs="Arial"/>
                <w:sz w:val="24"/>
                <w:szCs w:val="24"/>
              </w:rPr>
              <w:t>Јавно предузеће „Електропривреда Србије“ Београд</w:t>
            </w:r>
          </w:p>
          <w:p w:rsidR="002E12CC" w:rsidRPr="0094600D" w:rsidRDefault="0094600D" w:rsidP="0094600D">
            <w:pPr>
              <w:suppressAutoHyphens/>
              <w:spacing w:before="0" w:line="100" w:lineRule="atLeast"/>
              <w:jc w:val="center"/>
              <w:rPr>
                <w:rFonts w:cs="Arial"/>
                <w:sz w:val="24"/>
                <w:szCs w:val="24"/>
              </w:rPr>
            </w:pPr>
            <w:r w:rsidRPr="0094600D">
              <w:rPr>
                <w:rFonts w:cs="Arial"/>
                <w:sz w:val="24"/>
                <w:szCs w:val="24"/>
              </w:rPr>
              <w:t xml:space="preserve">Балканска </w:t>
            </w:r>
            <w:r w:rsidR="00DA0089" w:rsidRPr="0094600D">
              <w:rPr>
                <w:rFonts w:cs="Arial"/>
                <w:sz w:val="24"/>
                <w:szCs w:val="24"/>
              </w:rPr>
              <w:t>бр.13</w:t>
            </w:r>
            <w:r w:rsidR="004276AD" w:rsidRPr="0094600D">
              <w:rPr>
                <w:rFonts w:cs="Arial"/>
                <w:sz w:val="24"/>
                <w:szCs w:val="24"/>
              </w:rPr>
              <w:t>, 11000 Београд</w:t>
            </w:r>
          </w:p>
        </w:tc>
      </w:tr>
      <w:tr w:rsidR="004276AD" w:rsidRPr="0094600D" w:rsidTr="00654B41">
        <w:trPr>
          <w:trHeight w:val="761"/>
        </w:trPr>
        <w:tc>
          <w:tcPr>
            <w:tcW w:w="3397"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Интернет страница Наручиоца</w:t>
            </w:r>
          </w:p>
        </w:tc>
        <w:tc>
          <w:tcPr>
            <w:tcW w:w="5848" w:type="dxa"/>
            <w:shd w:val="clear" w:color="auto" w:fill="auto"/>
            <w:vAlign w:val="center"/>
          </w:tcPr>
          <w:p w:rsidR="002E12CC" w:rsidRPr="0094600D" w:rsidRDefault="00724E88" w:rsidP="0094600D">
            <w:pPr>
              <w:autoSpaceDE w:val="0"/>
              <w:autoSpaceDN w:val="0"/>
              <w:adjustRightInd w:val="0"/>
              <w:spacing w:before="0"/>
              <w:jc w:val="center"/>
              <w:rPr>
                <w:rFonts w:eastAsia="Arial Unicode MS" w:cs="Arial"/>
                <w:kern w:val="1"/>
                <w:sz w:val="24"/>
                <w:szCs w:val="24"/>
                <w:u w:val="single"/>
                <w:lang w:eastAsia="ar-SA"/>
              </w:rPr>
            </w:pPr>
            <w:hyperlink r:id="rId165" w:history="1">
              <w:r w:rsidR="0094600D" w:rsidRPr="0094600D">
                <w:rPr>
                  <w:rStyle w:val="Hyperlink"/>
                  <w:rFonts w:eastAsia="Arial Unicode MS" w:cs="Arial"/>
                  <w:kern w:val="1"/>
                  <w:sz w:val="24"/>
                  <w:szCs w:val="24"/>
                  <w:lang w:val="sr-Latn-RS" w:eastAsia="ar-SA"/>
                </w:rPr>
                <w:t>www.eps.rs</w:t>
              </w:r>
            </w:hyperlink>
            <w:hyperlink r:id="rId166" w:history="1"/>
          </w:p>
        </w:tc>
      </w:tr>
      <w:tr w:rsidR="004276AD" w:rsidRPr="0094600D" w:rsidTr="00654B41">
        <w:trPr>
          <w:trHeight w:val="702"/>
        </w:trPr>
        <w:tc>
          <w:tcPr>
            <w:tcW w:w="3397"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Врста поступка</w:t>
            </w:r>
          </w:p>
        </w:tc>
        <w:tc>
          <w:tcPr>
            <w:tcW w:w="5848" w:type="dxa"/>
            <w:shd w:val="clear" w:color="auto" w:fill="auto"/>
            <w:vAlign w:val="center"/>
          </w:tcPr>
          <w:p w:rsidR="004276AD" w:rsidRPr="0094600D" w:rsidRDefault="00D34466" w:rsidP="0094600D">
            <w:pPr>
              <w:autoSpaceDE w:val="0"/>
              <w:autoSpaceDN w:val="0"/>
              <w:adjustRightInd w:val="0"/>
              <w:spacing w:before="0"/>
              <w:jc w:val="center"/>
              <w:rPr>
                <w:rFonts w:eastAsia="TimesNewRomanPSMT" w:cs="Arial"/>
                <w:bCs/>
                <w:sz w:val="24"/>
                <w:szCs w:val="24"/>
              </w:rPr>
            </w:pPr>
            <w:r w:rsidRPr="0094600D">
              <w:rPr>
                <w:rFonts w:eastAsia="TimesNewRomanPSMT" w:cs="Arial"/>
                <w:bCs/>
                <w:sz w:val="24"/>
                <w:szCs w:val="24"/>
              </w:rPr>
              <w:t>Отворени поступак</w:t>
            </w:r>
          </w:p>
        </w:tc>
      </w:tr>
      <w:tr w:rsidR="004276AD" w:rsidRPr="0094600D" w:rsidTr="005A78A4">
        <w:trPr>
          <w:trHeight w:val="1261"/>
        </w:trPr>
        <w:tc>
          <w:tcPr>
            <w:tcW w:w="3397"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Предмет јавне набавке</w:t>
            </w:r>
          </w:p>
        </w:tc>
        <w:tc>
          <w:tcPr>
            <w:tcW w:w="5848" w:type="dxa"/>
            <w:shd w:val="clear" w:color="auto" w:fill="auto"/>
            <w:vAlign w:val="center"/>
          </w:tcPr>
          <w:p w:rsidR="00151F4B" w:rsidRDefault="00151F4B" w:rsidP="00151F4B">
            <w:pPr>
              <w:ind w:right="-19"/>
              <w:jc w:val="center"/>
              <w:outlineLvl w:val="0"/>
              <w:rPr>
                <w:rFonts w:cs="Arial"/>
                <w:sz w:val="24"/>
                <w:szCs w:val="24"/>
              </w:rPr>
            </w:pPr>
            <w:bookmarkStart w:id="16" w:name="_Toc442559877"/>
          </w:p>
          <w:p w:rsidR="00151F4B" w:rsidRPr="00E42A9B" w:rsidRDefault="004276AD" w:rsidP="00151F4B">
            <w:pPr>
              <w:ind w:right="-19"/>
              <w:jc w:val="center"/>
              <w:outlineLvl w:val="0"/>
              <w:rPr>
                <w:b/>
                <w:sz w:val="24"/>
                <w:szCs w:val="24"/>
                <w:lang w:val="sr-Cyrl-RS"/>
              </w:rPr>
            </w:pPr>
            <w:r w:rsidRPr="00654B41">
              <w:rPr>
                <w:rFonts w:cs="Arial"/>
                <w:sz w:val="24"/>
                <w:szCs w:val="24"/>
              </w:rPr>
              <w:t xml:space="preserve">Набавка добара: </w:t>
            </w:r>
            <w:bookmarkEnd w:id="16"/>
            <w:r w:rsidR="00151F4B" w:rsidRPr="00151F4B">
              <w:rPr>
                <w:sz w:val="24"/>
                <w:szCs w:val="24"/>
                <w:lang w:val="sr-Latn-RS"/>
              </w:rPr>
              <w:t>Транспортна трака са сајлом</w:t>
            </w:r>
          </w:p>
          <w:p w:rsidR="004276AD" w:rsidRPr="0094600D" w:rsidRDefault="004276AD" w:rsidP="005A78A4">
            <w:pPr>
              <w:spacing w:after="120"/>
              <w:ind w:right="-19"/>
              <w:outlineLvl w:val="0"/>
              <w:rPr>
                <w:rFonts w:cs="Arial"/>
                <w:sz w:val="24"/>
                <w:szCs w:val="24"/>
                <w:lang w:val="sr-Cyrl-RS"/>
              </w:rPr>
            </w:pPr>
          </w:p>
        </w:tc>
      </w:tr>
      <w:tr w:rsidR="004276AD" w:rsidRPr="0094600D" w:rsidTr="00654B41">
        <w:trPr>
          <w:trHeight w:val="694"/>
        </w:trPr>
        <w:tc>
          <w:tcPr>
            <w:tcW w:w="3397"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Циљ поступка</w:t>
            </w:r>
          </w:p>
        </w:tc>
        <w:tc>
          <w:tcPr>
            <w:tcW w:w="5848" w:type="dxa"/>
            <w:shd w:val="clear" w:color="auto" w:fill="auto"/>
            <w:vAlign w:val="center"/>
          </w:tcPr>
          <w:p w:rsidR="002E12CC" w:rsidRPr="0094600D" w:rsidRDefault="003B6FCA" w:rsidP="0094600D">
            <w:pPr>
              <w:autoSpaceDE w:val="0"/>
              <w:autoSpaceDN w:val="0"/>
              <w:adjustRightInd w:val="0"/>
              <w:spacing w:before="0"/>
              <w:jc w:val="center"/>
              <w:rPr>
                <w:rFonts w:eastAsia="TimesNewRomanPSMT" w:cs="Arial"/>
                <w:bCs/>
                <w:sz w:val="24"/>
                <w:szCs w:val="24"/>
              </w:rPr>
            </w:pPr>
            <w:r>
              <w:rPr>
                <w:rFonts w:eastAsia="TimesNewRomanPSMT" w:cs="Arial"/>
                <w:bCs/>
                <w:sz w:val="24"/>
                <w:szCs w:val="24"/>
              </w:rPr>
              <w:t xml:space="preserve">Закључење </w:t>
            </w:r>
            <w:r>
              <w:rPr>
                <w:rFonts w:eastAsia="TimesNewRomanPSMT" w:cs="Arial"/>
                <w:bCs/>
                <w:sz w:val="24"/>
                <w:szCs w:val="24"/>
                <w:lang w:val="sr-Cyrl-RS"/>
              </w:rPr>
              <w:t>у</w:t>
            </w:r>
            <w:r w:rsidR="004276AD" w:rsidRPr="0094600D">
              <w:rPr>
                <w:rFonts w:eastAsia="TimesNewRomanPSMT" w:cs="Arial"/>
                <w:bCs/>
                <w:sz w:val="24"/>
                <w:szCs w:val="24"/>
              </w:rPr>
              <w:t>говора о јавној набавци</w:t>
            </w:r>
          </w:p>
        </w:tc>
      </w:tr>
      <w:tr w:rsidR="004276AD" w:rsidRPr="0094600D" w:rsidTr="00654B41">
        <w:trPr>
          <w:trHeight w:val="1057"/>
        </w:trPr>
        <w:tc>
          <w:tcPr>
            <w:tcW w:w="3397" w:type="dxa"/>
            <w:shd w:val="clear" w:color="auto" w:fill="auto"/>
            <w:vAlign w:val="center"/>
          </w:tcPr>
          <w:p w:rsidR="004276AD" w:rsidRPr="00654B41" w:rsidRDefault="004276AD" w:rsidP="0020583A">
            <w:pPr>
              <w:autoSpaceDE w:val="0"/>
              <w:autoSpaceDN w:val="0"/>
              <w:adjustRightInd w:val="0"/>
              <w:jc w:val="center"/>
              <w:rPr>
                <w:rFonts w:eastAsia="TimesNewRomanPSMT" w:cs="Arial"/>
                <w:bCs/>
                <w:sz w:val="24"/>
                <w:szCs w:val="24"/>
                <w:lang w:val="sr-Cyrl-RS"/>
              </w:rPr>
            </w:pPr>
            <w:r w:rsidRPr="0094600D">
              <w:rPr>
                <w:rFonts w:eastAsia="TimesNewRomanPSMT" w:cs="Arial"/>
                <w:bCs/>
                <w:sz w:val="24"/>
                <w:szCs w:val="24"/>
              </w:rPr>
              <w:t>Контакт</w:t>
            </w:r>
            <w:r w:rsidR="00654B41">
              <w:rPr>
                <w:rFonts w:eastAsia="TimesNewRomanPSMT" w:cs="Arial"/>
                <w:bCs/>
                <w:sz w:val="24"/>
                <w:szCs w:val="24"/>
                <w:lang w:val="sr-Cyrl-RS"/>
              </w:rPr>
              <w:t xml:space="preserve"> особа</w:t>
            </w:r>
          </w:p>
        </w:tc>
        <w:tc>
          <w:tcPr>
            <w:tcW w:w="5848" w:type="dxa"/>
            <w:shd w:val="clear" w:color="auto" w:fill="auto"/>
            <w:vAlign w:val="center"/>
          </w:tcPr>
          <w:p w:rsidR="004276AD" w:rsidRPr="0094600D" w:rsidRDefault="00151F4B" w:rsidP="0094600D">
            <w:pPr>
              <w:spacing w:before="0"/>
              <w:jc w:val="center"/>
              <w:rPr>
                <w:rFonts w:cs="Arial"/>
                <w:i/>
                <w:color w:val="00B0F0"/>
                <w:sz w:val="24"/>
                <w:szCs w:val="24"/>
                <w:lang w:val="sr-Latn-RS"/>
              </w:rPr>
            </w:pPr>
            <w:r>
              <w:rPr>
                <w:rFonts w:cs="Arial"/>
                <w:sz w:val="24"/>
                <w:szCs w:val="24"/>
                <w:lang w:val="sr-Cyrl-RS"/>
              </w:rPr>
              <w:t>Љубомир Туровић</w:t>
            </w:r>
            <w:r w:rsidR="00220209">
              <w:rPr>
                <w:rFonts w:cs="Arial"/>
                <w:sz w:val="24"/>
                <w:szCs w:val="24"/>
                <w:lang w:val="sr-Cyrl-RS"/>
              </w:rPr>
              <w:t>, дипл.ел.инж.</w:t>
            </w:r>
          </w:p>
          <w:p w:rsidR="0081221C" w:rsidRPr="0094600D" w:rsidRDefault="004276AD" w:rsidP="00151F4B">
            <w:pPr>
              <w:spacing w:before="0"/>
              <w:jc w:val="center"/>
              <w:rPr>
                <w:rFonts w:cs="Arial"/>
                <w:sz w:val="24"/>
                <w:szCs w:val="24"/>
              </w:rPr>
            </w:pPr>
            <w:r w:rsidRPr="0094600D">
              <w:rPr>
                <w:rFonts w:cs="Arial"/>
                <w:sz w:val="24"/>
                <w:szCs w:val="24"/>
              </w:rPr>
              <w:t xml:space="preserve">e-mail: </w:t>
            </w:r>
            <w:hyperlink r:id="rId167" w:history="1">
              <w:r w:rsidR="00151F4B" w:rsidRPr="00EC3C79">
                <w:rPr>
                  <w:rStyle w:val="Hyperlink"/>
                  <w:rFonts w:cs="Arial"/>
                  <w:sz w:val="24"/>
                  <w:szCs w:val="24"/>
                </w:rPr>
                <w:t>ljubomir.turovic@eps.rs</w:t>
              </w:r>
            </w:hyperlink>
          </w:p>
        </w:tc>
      </w:tr>
    </w:tbl>
    <w:p w:rsidR="00FA0E61" w:rsidRPr="0094600D" w:rsidRDefault="00FA0E61" w:rsidP="0020583A">
      <w:pPr>
        <w:spacing w:before="0"/>
        <w:rPr>
          <w:rFonts w:cs="Arial"/>
          <w:sz w:val="24"/>
          <w:szCs w:val="24"/>
        </w:rPr>
      </w:pPr>
    </w:p>
    <w:p w:rsidR="002E12CC" w:rsidRPr="0094600D" w:rsidRDefault="002E12CC" w:rsidP="0020583A">
      <w:pPr>
        <w:spacing w:before="0"/>
        <w:rPr>
          <w:rFonts w:cs="Arial"/>
          <w:sz w:val="24"/>
          <w:szCs w:val="24"/>
        </w:rPr>
      </w:pPr>
    </w:p>
    <w:p w:rsidR="001E7D7A" w:rsidRPr="0094600D" w:rsidRDefault="002E12CC" w:rsidP="002E6E10">
      <w:pPr>
        <w:pStyle w:val="Heading10"/>
        <w:numPr>
          <w:ilvl w:val="0"/>
          <w:numId w:val="11"/>
        </w:numPr>
        <w:ind w:left="0" w:firstLine="0"/>
        <w:contextualSpacing/>
        <w:jc w:val="both"/>
        <w:rPr>
          <w:rFonts w:cs="Arial"/>
          <w:sz w:val="24"/>
          <w:szCs w:val="24"/>
        </w:rPr>
      </w:pPr>
      <w:bookmarkStart w:id="17" w:name="_Toc442559878"/>
      <w:bookmarkStart w:id="18" w:name="_Toc427817448"/>
      <w:r w:rsidRPr="0094600D">
        <w:rPr>
          <w:rFonts w:cs="Arial"/>
          <w:sz w:val="24"/>
          <w:szCs w:val="24"/>
        </w:rPr>
        <w:t>ПОДАЦИ О ПРЕДМЕТУ ЈАВНЕ НАБАВКЕ</w:t>
      </w:r>
    </w:p>
    <w:p w:rsidR="00756EA6" w:rsidRPr="0094600D" w:rsidRDefault="00756EA6" w:rsidP="00C341A1">
      <w:pPr>
        <w:spacing w:before="0"/>
        <w:rPr>
          <w:rFonts w:cs="Arial"/>
          <w:sz w:val="24"/>
          <w:szCs w:val="24"/>
          <w:lang w:val="sr-Cyrl-CS" w:eastAsia="ar-SA"/>
        </w:rPr>
      </w:pPr>
    </w:p>
    <w:p w:rsidR="002E12CC" w:rsidRPr="0094600D" w:rsidRDefault="002E12CC" w:rsidP="00C341A1">
      <w:pPr>
        <w:pStyle w:val="Heading10"/>
        <w:spacing w:before="0"/>
        <w:ind w:left="0" w:firstLine="0"/>
        <w:contextualSpacing/>
        <w:rPr>
          <w:rFonts w:cs="Arial"/>
          <w:sz w:val="24"/>
          <w:szCs w:val="24"/>
        </w:rPr>
      </w:pPr>
      <w:r w:rsidRPr="0094600D">
        <w:rPr>
          <w:rFonts w:cs="Arial"/>
          <w:sz w:val="24"/>
          <w:szCs w:val="24"/>
        </w:rPr>
        <w:t>2.1 Опис предмета јавне набавке, ознака</w:t>
      </w:r>
      <w:r w:rsidR="00654B41">
        <w:rPr>
          <w:rFonts w:cs="Arial"/>
          <w:sz w:val="24"/>
          <w:szCs w:val="24"/>
          <w:lang w:val="sr-Cyrl-RS"/>
        </w:rPr>
        <w:t xml:space="preserve"> и назив</w:t>
      </w:r>
      <w:r w:rsidRPr="0094600D">
        <w:rPr>
          <w:rFonts w:cs="Arial"/>
          <w:sz w:val="24"/>
          <w:szCs w:val="24"/>
        </w:rPr>
        <w:t xml:space="preserve"> из општег речника набавке</w:t>
      </w:r>
    </w:p>
    <w:p w:rsidR="001E7D7A" w:rsidRPr="0094600D" w:rsidRDefault="001E7D7A" w:rsidP="0020583A">
      <w:pPr>
        <w:spacing w:before="0"/>
        <w:contextualSpacing/>
        <w:rPr>
          <w:rFonts w:cs="Arial"/>
          <w:sz w:val="24"/>
          <w:szCs w:val="24"/>
          <w:lang w:eastAsia="zh-CN"/>
        </w:rPr>
      </w:pPr>
    </w:p>
    <w:p w:rsidR="00654B41" w:rsidRPr="00151F4B" w:rsidRDefault="002E12CC" w:rsidP="00151F4B">
      <w:pPr>
        <w:ind w:right="-19"/>
        <w:jc w:val="left"/>
        <w:outlineLvl w:val="0"/>
        <w:rPr>
          <w:b/>
          <w:sz w:val="24"/>
          <w:szCs w:val="24"/>
          <w:lang w:val="sr-Cyrl-RS"/>
        </w:rPr>
      </w:pPr>
      <w:r w:rsidRPr="0094600D">
        <w:rPr>
          <w:rFonts w:cs="Arial"/>
          <w:sz w:val="24"/>
          <w:szCs w:val="24"/>
          <w:lang w:eastAsia="zh-CN"/>
        </w:rPr>
        <w:t xml:space="preserve">Опис предмета јавне набавке: </w:t>
      </w:r>
      <w:r w:rsidR="00151F4B" w:rsidRPr="00151F4B">
        <w:rPr>
          <w:sz w:val="24"/>
          <w:szCs w:val="24"/>
          <w:lang w:val="sr-Latn-RS"/>
        </w:rPr>
        <w:t>Транспортна трака са сајлом</w:t>
      </w:r>
      <w:r w:rsidR="00151F4B" w:rsidRPr="00654B41">
        <w:rPr>
          <w:rFonts w:cs="Arial"/>
          <w:sz w:val="24"/>
          <w:szCs w:val="24"/>
          <w:lang w:eastAsia="zh-CN"/>
        </w:rPr>
        <w:t xml:space="preserve"> </w:t>
      </w:r>
    </w:p>
    <w:p w:rsidR="00654B41" w:rsidRDefault="00654B41" w:rsidP="00654B41">
      <w:pPr>
        <w:ind w:right="-19"/>
        <w:outlineLvl w:val="0"/>
        <w:rPr>
          <w:rFonts w:cs="Arial"/>
          <w:sz w:val="24"/>
          <w:szCs w:val="24"/>
          <w:lang w:eastAsia="zh-CN"/>
        </w:rPr>
      </w:pPr>
      <w:r w:rsidRPr="0094600D">
        <w:rPr>
          <w:rFonts w:cs="Arial"/>
          <w:sz w:val="24"/>
          <w:szCs w:val="24"/>
          <w:lang w:eastAsia="zh-CN"/>
        </w:rPr>
        <w:t xml:space="preserve">Ознака </w:t>
      </w:r>
      <w:r>
        <w:rPr>
          <w:rFonts w:cs="Arial"/>
          <w:sz w:val="24"/>
          <w:szCs w:val="24"/>
          <w:lang w:val="sr-Cyrl-RS" w:eastAsia="zh-CN"/>
        </w:rPr>
        <w:t>и н</w:t>
      </w:r>
      <w:r w:rsidR="002E12CC" w:rsidRPr="0094600D">
        <w:rPr>
          <w:rFonts w:cs="Arial"/>
          <w:sz w:val="24"/>
          <w:szCs w:val="24"/>
          <w:lang w:eastAsia="zh-CN"/>
        </w:rPr>
        <w:t>азив из општег речника набавке</w:t>
      </w:r>
      <w:r w:rsidR="007A7DEB" w:rsidRPr="0094600D">
        <w:rPr>
          <w:rFonts w:cs="Arial"/>
          <w:sz w:val="24"/>
          <w:szCs w:val="24"/>
          <w:lang w:eastAsia="zh-CN"/>
        </w:rPr>
        <w:t>:</w:t>
      </w:r>
    </w:p>
    <w:p w:rsidR="00654B41" w:rsidRPr="00894FDC" w:rsidRDefault="00694287" w:rsidP="00654B41">
      <w:pPr>
        <w:ind w:right="-19"/>
        <w:outlineLvl w:val="0"/>
        <w:rPr>
          <w:rFonts w:cs="Arial"/>
          <w:sz w:val="24"/>
          <w:szCs w:val="24"/>
          <w:lang w:val="sr-Cyrl-RS"/>
        </w:rPr>
      </w:pPr>
      <w:r>
        <w:rPr>
          <w:sz w:val="24"/>
          <w:szCs w:val="24"/>
          <w:lang w:val="sr-Cyrl-RS"/>
        </w:rPr>
        <w:t xml:space="preserve">42417310 – Транспортери са траком  </w:t>
      </w:r>
    </w:p>
    <w:p w:rsidR="0032186E" w:rsidRPr="0094600D" w:rsidRDefault="0032186E" w:rsidP="0020583A">
      <w:pPr>
        <w:spacing w:before="0"/>
        <w:contextualSpacing/>
        <w:rPr>
          <w:rFonts w:cs="Arial"/>
          <w:sz w:val="24"/>
          <w:szCs w:val="24"/>
          <w:lang w:eastAsia="zh-CN"/>
        </w:rPr>
      </w:pPr>
    </w:p>
    <w:p w:rsidR="0094600D" w:rsidRDefault="002E12CC" w:rsidP="0020583A">
      <w:pPr>
        <w:spacing w:before="0"/>
        <w:rPr>
          <w:rFonts w:cs="Arial"/>
          <w:sz w:val="24"/>
          <w:szCs w:val="24"/>
          <w:lang w:eastAsia="zh-CN"/>
        </w:rPr>
      </w:pPr>
      <w:r w:rsidRPr="0094600D">
        <w:rPr>
          <w:rFonts w:cs="Arial"/>
          <w:sz w:val="24"/>
          <w:szCs w:val="24"/>
          <w:lang w:eastAsia="zh-CN"/>
        </w:rPr>
        <w:t xml:space="preserve">Детаљани подаци о предмету набавке наведени су у техничкој спецификацији (поглавље 3. </w:t>
      </w:r>
      <w:r w:rsidR="0094600D">
        <w:rPr>
          <w:rFonts w:cs="Arial"/>
          <w:sz w:val="24"/>
          <w:szCs w:val="24"/>
          <w:lang w:val="sr-Cyrl-RS" w:eastAsia="zh-CN"/>
        </w:rPr>
        <w:t>к</w:t>
      </w:r>
      <w:r w:rsidRPr="0094600D">
        <w:rPr>
          <w:rFonts w:cs="Arial"/>
          <w:sz w:val="24"/>
          <w:szCs w:val="24"/>
          <w:lang w:eastAsia="zh-CN"/>
        </w:rPr>
        <w:t>онкурсне документације)</w:t>
      </w:r>
    </w:p>
    <w:p w:rsidR="00C341A1" w:rsidRDefault="00C341A1" w:rsidP="0020583A">
      <w:pPr>
        <w:spacing w:before="0"/>
        <w:rPr>
          <w:rFonts w:cs="Arial"/>
          <w:sz w:val="24"/>
          <w:szCs w:val="24"/>
          <w:lang w:eastAsia="zh-CN"/>
        </w:rPr>
      </w:pPr>
    </w:p>
    <w:p w:rsidR="00C341A1" w:rsidRDefault="00C341A1" w:rsidP="00C341A1">
      <w:pPr>
        <w:tabs>
          <w:tab w:val="left" w:pos="1134"/>
        </w:tabs>
        <w:spacing w:before="0"/>
        <w:rPr>
          <w:rFonts w:cs="Arial"/>
          <w:b/>
          <w:sz w:val="24"/>
          <w:szCs w:val="24"/>
          <w:lang w:val="sr-Cyrl-RS"/>
        </w:rPr>
      </w:pPr>
      <w:r w:rsidRPr="00C341A1">
        <w:rPr>
          <w:rFonts w:cs="Arial"/>
          <w:b/>
          <w:sz w:val="24"/>
          <w:szCs w:val="24"/>
          <w:lang w:val="sr-Cyrl-RS"/>
        </w:rPr>
        <w:t>2.2 Опис партија, назив и ознака из општег речника набавке</w:t>
      </w:r>
    </w:p>
    <w:p w:rsidR="00C341A1" w:rsidRPr="00C341A1" w:rsidRDefault="00C341A1" w:rsidP="00C341A1">
      <w:pPr>
        <w:tabs>
          <w:tab w:val="left" w:pos="1134"/>
        </w:tabs>
        <w:spacing w:before="0"/>
        <w:rPr>
          <w:rFonts w:cs="Arial"/>
          <w:b/>
          <w:sz w:val="24"/>
          <w:szCs w:val="24"/>
          <w:lang w:val="sr-Cyrl-RS"/>
        </w:rPr>
      </w:pPr>
    </w:p>
    <w:p w:rsidR="00C341A1" w:rsidRPr="00C341A1" w:rsidRDefault="00C341A1" w:rsidP="00C341A1">
      <w:pPr>
        <w:tabs>
          <w:tab w:val="left" w:pos="567"/>
        </w:tabs>
        <w:spacing w:before="0"/>
        <w:rPr>
          <w:rFonts w:cs="Arial"/>
          <w:sz w:val="24"/>
          <w:szCs w:val="24"/>
          <w:lang w:val="sr-Latn-RS"/>
        </w:rPr>
      </w:pPr>
      <w:r w:rsidRPr="00C341A1">
        <w:rPr>
          <w:rFonts w:cs="Arial"/>
          <w:sz w:val="24"/>
          <w:szCs w:val="24"/>
          <w:lang w:val="sr-Cyrl-RS"/>
        </w:rPr>
        <w:t>Предметна јавна набавка није формирана по партијама</w:t>
      </w:r>
    </w:p>
    <w:p w:rsidR="00C341A1" w:rsidRPr="0094600D" w:rsidRDefault="00C341A1" w:rsidP="0020583A">
      <w:pPr>
        <w:spacing w:before="0"/>
        <w:rPr>
          <w:rFonts w:cs="Arial"/>
          <w:sz w:val="24"/>
          <w:szCs w:val="24"/>
          <w:lang w:eastAsia="zh-CN"/>
        </w:rPr>
      </w:pPr>
    </w:p>
    <w:p w:rsidR="00D718CD" w:rsidRDefault="00D718CD" w:rsidP="00D718CD"/>
    <w:p w:rsidR="00D718CD" w:rsidRDefault="00D718CD" w:rsidP="00D718CD"/>
    <w:p w:rsidR="00D718CD" w:rsidRPr="0079494F" w:rsidRDefault="00D718CD" w:rsidP="00D718CD">
      <w:pPr>
        <w:rPr>
          <w:b/>
        </w:rPr>
      </w:pPr>
    </w:p>
    <w:p w:rsidR="0094600D" w:rsidRPr="0094600D" w:rsidRDefault="0094600D">
      <w:pPr>
        <w:spacing w:before="0"/>
        <w:jc w:val="left"/>
        <w:rPr>
          <w:rFonts w:cs="Arial"/>
          <w:sz w:val="24"/>
          <w:szCs w:val="24"/>
          <w:lang w:eastAsia="zh-CN"/>
        </w:rPr>
      </w:pPr>
      <w:r w:rsidRPr="0094600D">
        <w:rPr>
          <w:rFonts w:cs="Arial"/>
          <w:sz w:val="24"/>
          <w:szCs w:val="24"/>
          <w:lang w:eastAsia="zh-CN"/>
        </w:rPr>
        <w:br w:type="page"/>
      </w:r>
    </w:p>
    <w:p w:rsidR="0032186E" w:rsidRDefault="00DB369C" w:rsidP="002E6E10">
      <w:pPr>
        <w:pStyle w:val="Heading10"/>
        <w:numPr>
          <w:ilvl w:val="0"/>
          <w:numId w:val="11"/>
        </w:numPr>
        <w:ind w:left="0" w:firstLine="0"/>
        <w:jc w:val="both"/>
        <w:rPr>
          <w:rFonts w:cs="Arial"/>
          <w:sz w:val="24"/>
          <w:szCs w:val="24"/>
        </w:rPr>
      </w:pPr>
      <w:r w:rsidRPr="0094600D">
        <w:rPr>
          <w:rFonts w:cs="Arial"/>
          <w:sz w:val="24"/>
          <w:szCs w:val="24"/>
        </w:rPr>
        <w:lastRenderedPageBreak/>
        <w:t>ТЕХНИЧК</w:t>
      </w:r>
      <w:r w:rsidR="0032186E" w:rsidRPr="0094600D">
        <w:rPr>
          <w:rFonts w:cs="Arial"/>
          <w:sz w:val="24"/>
          <w:szCs w:val="24"/>
        </w:rPr>
        <w:t>А</w:t>
      </w:r>
      <w:r w:rsidR="0097064C" w:rsidRPr="0094600D">
        <w:rPr>
          <w:rFonts w:cs="Arial"/>
          <w:sz w:val="24"/>
          <w:szCs w:val="24"/>
          <w:lang w:val="sr-Cyrl-RS"/>
        </w:rPr>
        <w:t xml:space="preserve"> </w:t>
      </w:r>
      <w:r w:rsidR="0032186E" w:rsidRPr="0094600D">
        <w:rPr>
          <w:rFonts w:cs="Arial"/>
          <w:sz w:val="24"/>
          <w:szCs w:val="24"/>
        </w:rPr>
        <w:t>СПЕЦИФИКАЦИЈА</w:t>
      </w:r>
    </w:p>
    <w:p w:rsidR="00C341A1" w:rsidRDefault="00C341A1" w:rsidP="005870CC">
      <w:pPr>
        <w:spacing w:before="0"/>
        <w:rPr>
          <w:rFonts w:cs="Arial"/>
          <w:sz w:val="24"/>
          <w:szCs w:val="24"/>
          <w:lang w:val="ru-RU"/>
        </w:rPr>
      </w:pPr>
      <w:r w:rsidRPr="00C341A1">
        <w:rPr>
          <w:rFonts w:cs="Arial"/>
          <w:sz w:val="24"/>
          <w:szCs w:val="24"/>
          <w:lang w:val="ru-RU"/>
        </w:rPr>
        <w:t>(Врста, техничке карактеристике, квалитет, количина и опис добара</w:t>
      </w:r>
      <w:r>
        <w:rPr>
          <w:rFonts w:cs="Arial"/>
          <w:sz w:val="24"/>
          <w:szCs w:val="24"/>
          <w:lang w:val="ru-RU"/>
        </w:rPr>
        <w:t>,</w:t>
      </w:r>
      <w:r w:rsidRPr="00C341A1">
        <w:rPr>
          <w:rFonts w:cs="Arial"/>
          <w:sz w:val="24"/>
          <w:szCs w:val="24"/>
          <w:lang w:val="ru-RU"/>
        </w:rPr>
        <w:t xml:space="preserve"> начин обезбеђивања гаранције </w:t>
      </w:r>
      <w:r>
        <w:rPr>
          <w:rFonts w:cs="Arial"/>
          <w:sz w:val="24"/>
          <w:szCs w:val="24"/>
          <w:lang w:val="ru-RU"/>
        </w:rPr>
        <w:t>квалитета, место и рок испоруке</w:t>
      </w:r>
      <w:r w:rsidRPr="00C341A1">
        <w:rPr>
          <w:rFonts w:cs="Arial"/>
          <w:sz w:val="24"/>
          <w:szCs w:val="24"/>
          <w:lang w:val="ru-RU"/>
        </w:rPr>
        <w:t>, гарантни рок и сл.)</w:t>
      </w:r>
    </w:p>
    <w:p w:rsidR="008E4498" w:rsidRDefault="008E4498" w:rsidP="005870CC">
      <w:pPr>
        <w:spacing w:before="0"/>
        <w:rPr>
          <w:rFonts w:cs="Arial"/>
          <w:b/>
          <w:sz w:val="24"/>
          <w:szCs w:val="24"/>
          <w:lang w:val="sr-Cyrl-RS"/>
        </w:rPr>
      </w:pPr>
    </w:p>
    <w:p w:rsidR="00597A36" w:rsidRDefault="008E4498" w:rsidP="005870CC">
      <w:pPr>
        <w:spacing w:before="0"/>
        <w:rPr>
          <w:rFonts w:cs="Arial"/>
          <w:b/>
          <w:sz w:val="24"/>
          <w:szCs w:val="24"/>
          <w:lang w:val="sr-Cyrl-RS"/>
        </w:rPr>
      </w:pPr>
      <w:r>
        <w:rPr>
          <w:rFonts w:cs="Arial"/>
          <w:b/>
          <w:sz w:val="24"/>
          <w:szCs w:val="24"/>
          <w:lang w:val="sr-Cyrl-RS"/>
        </w:rPr>
        <w:t>3.1</w:t>
      </w:r>
      <w:r w:rsidRPr="00425376">
        <w:rPr>
          <w:rFonts w:cs="Arial"/>
          <w:b/>
          <w:sz w:val="24"/>
          <w:szCs w:val="24"/>
          <w:lang w:val="sr-Cyrl-RS"/>
        </w:rPr>
        <w:t>Предмет јавне набавке:</w:t>
      </w:r>
    </w:p>
    <w:p w:rsidR="008E4498" w:rsidRDefault="008E4498" w:rsidP="005870CC">
      <w:pPr>
        <w:spacing w:before="0"/>
        <w:rPr>
          <w:rFonts w:cs="Arial"/>
          <w:b/>
          <w:sz w:val="24"/>
          <w:szCs w:val="24"/>
          <w:lang w:val="sr-Cyrl-RS"/>
        </w:rPr>
      </w:pPr>
    </w:p>
    <w:p w:rsidR="008E4498" w:rsidRPr="008E4498" w:rsidRDefault="008E4498" w:rsidP="005870CC">
      <w:pPr>
        <w:spacing w:before="0"/>
        <w:rPr>
          <w:rFonts w:cs="Arial"/>
          <w:sz w:val="24"/>
          <w:szCs w:val="24"/>
          <w:lang w:val="ru-RU"/>
        </w:rPr>
      </w:pPr>
      <w:r w:rsidRPr="008E4498">
        <w:rPr>
          <w:rFonts w:cs="Arial"/>
          <w:sz w:val="24"/>
          <w:szCs w:val="24"/>
          <w:lang w:val="sr-Cyrl-RS"/>
        </w:rPr>
        <w:t xml:space="preserve">Предмет јавне набавке </w:t>
      </w:r>
      <w:r>
        <w:rPr>
          <w:rFonts w:cs="Arial"/>
          <w:sz w:val="24"/>
          <w:szCs w:val="24"/>
          <w:lang w:val="sr-Cyrl-RS"/>
        </w:rPr>
        <w:t>су доб</w:t>
      </w:r>
      <w:r w:rsidRPr="008E4498">
        <w:rPr>
          <w:rFonts w:cs="Arial"/>
          <w:sz w:val="24"/>
          <w:szCs w:val="24"/>
          <w:lang w:val="sr-Cyrl-RS"/>
        </w:rPr>
        <w:t>ра - Транспортна трака са сајлом</w:t>
      </w:r>
      <w:r>
        <w:rPr>
          <w:rFonts w:cs="Arial"/>
          <w:sz w:val="24"/>
          <w:szCs w:val="24"/>
          <w:lang w:val="sr-Cyrl-RS"/>
        </w:rPr>
        <w:t>, према следећој спецификацији:</w:t>
      </w:r>
    </w:p>
    <w:p w:rsidR="008E4498" w:rsidRDefault="008E4498" w:rsidP="005870CC">
      <w:pPr>
        <w:spacing w:before="0"/>
        <w:rPr>
          <w:rFonts w:cs="Arial"/>
          <w:sz w:val="24"/>
          <w:szCs w:val="24"/>
          <w:lang w:val="ru-RU"/>
        </w:rPr>
      </w:pPr>
    </w:p>
    <w:tbl>
      <w:tblPr>
        <w:tblpPr w:leftFromText="180" w:rightFromText="180" w:vertAnchor="page" w:horzAnchor="margin" w:tblpY="4415"/>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102"/>
        <w:gridCol w:w="5670"/>
        <w:gridCol w:w="709"/>
        <w:gridCol w:w="1182"/>
      </w:tblGrid>
      <w:tr w:rsidR="008E4498" w:rsidRPr="00066432" w:rsidTr="008E4498">
        <w:trPr>
          <w:trHeight w:val="274"/>
        </w:trPr>
        <w:tc>
          <w:tcPr>
            <w:tcW w:w="616" w:type="dxa"/>
            <w:shd w:val="clear" w:color="000000" w:fill="DFFFFF"/>
            <w:noWrap/>
            <w:vAlign w:val="bottom"/>
            <w:hideMark/>
          </w:tcPr>
          <w:p w:rsidR="008E4498" w:rsidRPr="00066432" w:rsidRDefault="008E4498" w:rsidP="008E4498">
            <w:pPr>
              <w:jc w:val="left"/>
              <w:rPr>
                <w:b/>
                <w:bCs/>
                <w:color w:val="000000"/>
                <w:sz w:val="20"/>
                <w:lang w:eastAsia="sr-Latn-RS"/>
              </w:rPr>
            </w:pPr>
            <w:r w:rsidRPr="00066432">
              <w:rPr>
                <w:b/>
                <w:bCs/>
                <w:color w:val="000000"/>
                <w:sz w:val="20"/>
                <w:lang w:val="sr-Cyrl-RS" w:eastAsia="sr-Latn-RS"/>
              </w:rPr>
              <w:t>РБр</w:t>
            </w:r>
          </w:p>
        </w:tc>
        <w:tc>
          <w:tcPr>
            <w:tcW w:w="1102" w:type="dxa"/>
            <w:shd w:val="clear" w:color="000000" w:fill="DFFFFF"/>
            <w:noWrap/>
            <w:vAlign w:val="bottom"/>
            <w:hideMark/>
          </w:tcPr>
          <w:p w:rsidR="008E4498" w:rsidRPr="00066432" w:rsidRDefault="008E4498" w:rsidP="008E4498">
            <w:pPr>
              <w:jc w:val="left"/>
              <w:rPr>
                <w:b/>
                <w:bCs/>
                <w:color w:val="000000"/>
                <w:sz w:val="20"/>
                <w:lang w:val="sr-Cyrl-RS" w:eastAsia="sr-Latn-RS"/>
              </w:rPr>
            </w:pPr>
            <w:r w:rsidRPr="00066432">
              <w:rPr>
                <w:b/>
                <w:bCs/>
                <w:color w:val="000000"/>
                <w:sz w:val="20"/>
                <w:lang w:val="sr-Cyrl-RS" w:eastAsia="sr-Latn-RS"/>
              </w:rPr>
              <w:t>Шифра</w:t>
            </w:r>
          </w:p>
        </w:tc>
        <w:tc>
          <w:tcPr>
            <w:tcW w:w="5670" w:type="dxa"/>
            <w:shd w:val="clear" w:color="000000" w:fill="DFFFFF"/>
            <w:noWrap/>
            <w:vAlign w:val="bottom"/>
            <w:hideMark/>
          </w:tcPr>
          <w:p w:rsidR="008E4498" w:rsidRPr="00066432" w:rsidRDefault="008E4498" w:rsidP="008E4498">
            <w:pPr>
              <w:jc w:val="left"/>
              <w:rPr>
                <w:b/>
                <w:bCs/>
                <w:color w:val="000000"/>
                <w:sz w:val="20"/>
                <w:lang w:val="sr-Cyrl-RS" w:eastAsia="sr-Latn-RS"/>
              </w:rPr>
            </w:pPr>
            <w:r w:rsidRPr="00066432">
              <w:rPr>
                <w:b/>
                <w:bCs/>
                <w:color w:val="000000"/>
                <w:sz w:val="20"/>
                <w:lang w:val="sr-Cyrl-RS" w:eastAsia="sr-Latn-RS"/>
              </w:rPr>
              <w:t>Назив производа</w:t>
            </w:r>
          </w:p>
        </w:tc>
        <w:tc>
          <w:tcPr>
            <w:tcW w:w="709" w:type="dxa"/>
            <w:shd w:val="clear" w:color="000000" w:fill="DFFFFF"/>
            <w:noWrap/>
            <w:vAlign w:val="bottom"/>
            <w:hideMark/>
          </w:tcPr>
          <w:p w:rsidR="008E4498" w:rsidRPr="00066432" w:rsidRDefault="008E4498" w:rsidP="008E4498">
            <w:pPr>
              <w:jc w:val="left"/>
              <w:rPr>
                <w:b/>
                <w:bCs/>
                <w:color w:val="000000"/>
                <w:sz w:val="20"/>
                <w:lang w:val="sr-Cyrl-RS" w:eastAsia="sr-Latn-RS"/>
              </w:rPr>
            </w:pPr>
            <w:r w:rsidRPr="00066432">
              <w:rPr>
                <w:b/>
                <w:bCs/>
                <w:color w:val="000000"/>
                <w:sz w:val="20"/>
                <w:lang w:val="sr-Cyrl-RS" w:eastAsia="sr-Latn-RS"/>
              </w:rPr>
              <w:t>ЈМ</w:t>
            </w:r>
          </w:p>
        </w:tc>
        <w:tc>
          <w:tcPr>
            <w:tcW w:w="1182" w:type="dxa"/>
            <w:shd w:val="clear" w:color="000000" w:fill="DFFFFF"/>
            <w:noWrap/>
            <w:vAlign w:val="bottom"/>
            <w:hideMark/>
          </w:tcPr>
          <w:p w:rsidR="008E4498" w:rsidRPr="00066432" w:rsidRDefault="008E4498" w:rsidP="008E4498">
            <w:pPr>
              <w:jc w:val="left"/>
              <w:rPr>
                <w:b/>
                <w:bCs/>
                <w:color w:val="000000"/>
                <w:sz w:val="20"/>
                <w:lang w:val="sr-Cyrl-RS" w:eastAsia="sr-Latn-RS"/>
              </w:rPr>
            </w:pPr>
            <w:r w:rsidRPr="00066432">
              <w:rPr>
                <w:b/>
                <w:bCs/>
                <w:color w:val="000000"/>
                <w:sz w:val="20"/>
                <w:lang w:val="sr-Cyrl-RS" w:eastAsia="sr-Latn-RS"/>
              </w:rPr>
              <w:t>Количина</w:t>
            </w:r>
          </w:p>
        </w:tc>
      </w:tr>
      <w:tr w:rsidR="008E4498" w:rsidRPr="00066432" w:rsidTr="008E4498">
        <w:trPr>
          <w:trHeight w:val="381"/>
        </w:trPr>
        <w:tc>
          <w:tcPr>
            <w:tcW w:w="616" w:type="dxa"/>
            <w:shd w:val="clear" w:color="auto" w:fill="auto"/>
            <w:noWrap/>
            <w:vAlign w:val="bottom"/>
            <w:hideMark/>
          </w:tcPr>
          <w:p w:rsidR="008E4498" w:rsidRPr="00066432" w:rsidRDefault="008E4498" w:rsidP="008E4498">
            <w:pPr>
              <w:jc w:val="right"/>
              <w:rPr>
                <w:color w:val="000000"/>
                <w:sz w:val="20"/>
                <w:lang w:eastAsia="sr-Latn-RS"/>
              </w:rPr>
            </w:pPr>
            <w:r w:rsidRPr="00066432">
              <w:rPr>
                <w:color w:val="000000"/>
                <w:sz w:val="20"/>
                <w:lang w:eastAsia="sr-Latn-RS"/>
              </w:rPr>
              <w:t xml:space="preserve">1 </w:t>
            </w:r>
          </w:p>
        </w:tc>
        <w:tc>
          <w:tcPr>
            <w:tcW w:w="1102" w:type="dxa"/>
            <w:shd w:val="clear" w:color="auto" w:fill="auto"/>
            <w:noWrap/>
            <w:vAlign w:val="bottom"/>
            <w:hideMark/>
          </w:tcPr>
          <w:p w:rsidR="008E4498" w:rsidRPr="00066432" w:rsidRDefault="008E4498" w:rsidP="008E4498">
            <w:pPr>
              <w:jc w:val="right"/>
              <w:rPr>
                <w:color w:val="000000"/>
                <w:sz w:val="20"/>
                <w:lang w:eastAsia="sr-Latn-RS"/>
              </w:rPr>
            </w:pPr>
            <w:r w:rsidRPr="00066432">
              <w:rPr>
                <w:color w:val="000000"/>
                <w:sz w:val="20"/>
                <w:lang w:eastAsia="sr-Latn-RS"/>
              </w:rPr>
              <w:t xml:space="preserve">1268805 </w:t>
            </w:r>
          </w:p>
        </w:tc>
        <w:tc>
          <w:tcPr>
            <w:tcW w:w="5670" w:type="dxa"/>
            <w:shd w:val="clear" w:color="auto" w:fill="auto"/>
            <w:noWrap/>
            <w:vAlign w:val="bottom"/>
            <w:hideMark/>
          </w:tcPr>
          <w:p w:rsidR="008E4498" w:rsidRPr="00066432" w:rsidRDefault="008E4498" w:rsidP="008E4498">
            <w:pPr>
              <w:jc w:val="left"/>
              <w:rPr>
                <w:color w:val="000000"/>
                <w:sz w:val="20"/>
                <w:lang w:eastAsia="sr-Latn-RS"/>
              </w:rPr>
            </w:pPr>
            <w:r w:rsidRPr="00066432">
              <w:rPr>
                <w:color w:val="000000"/>
                <w:sz w:val="20"/>
                <w:lang w:val="sr-Cyrl-RS" w:eastAsia="sr-Latn-RS"/>
              </w:rPr>
              <w:t>ТРАКА ТРАНСПОРТНА</w:t>
            </w:r>
            <w:r w:rsidRPr="00066432">
              <w:rPr>
                <w:color w:val="000000"/>
                <w:sz w:val="20"/>
                <w:lang w:eastAsia="sr-Latn-RS"/>
              </w:rPr>
              <w:t xml:space="preserve"> ST 1600/1400 + 10/5 X</w:t>
            </w:r>
          </w:p>
        </w:tc>
        <w:tc>
          <w:tcPr>
            <w:tcW w:w="709" w:type="dxa"/>
            <w:shd w:val="clear" w:color="auto" w:fill="auto"/>
            <w:noWrap/>
            <w:vAlign w:val="bottom"/>
            <w:hideMark/>
          </w:tcPr>
          <w:p w:rsidR="008E4498" w:rsidRPr="00066432" w:rsidRDefault="008E4498" w:rsidP="008E4498">
            <w:pPr>
              <w:jc w:val="left"/>
              <w:rPr>
                <w:color w:val="000000"/>
                <w:sz w:val="20"/>
                <w:lang w:eastAsia="sr-Latn-RS"/>
              </w:rPr>
            </w:pPr>
            <w:r w:rsidRPr="00066432">
              <w:rPr>
                <w:color w:val="000000"/>
                <w:sz w:val="20"/>
                <w:lang w:eastAsia="sr-Latn-RS"/>
              </w:rPr>
              <w:t>m</w:t>
            </w:r>
          </w:p>
        </w:tc>
        <w:tc>
          <w:tcPr>
            <w:tcW w:w="1182" w:type="dxa"/>
            <w:shd w:val="clear" w:color="auto" w:fill="auto"/>
            <w:noWrap/>
            <w:vAlign w:val="bottom"/>
            <w:hideMark/>
          </w:tcPr>
          <w:p w:rsidR="008E4498" w:rsidRPr="00066432" w:rsidRDefault="008E4498" w:rsidP="008E4498">
            <w:pPr>
              <w:jc w:val="right"/>
              <w:rPr>
                <w:color w:val="000000"/>
                <w:sz w:val="20"/>
                <w:lang w:eastAsia="sr-Latn-RS"/>
              </w:rPr>
            </w:pPr>
            <w:r w:rsidRPr="00066432">
              <w:rPr>
                <w:color w:val="000000"/>
                <w:sz w:val="20"/>
                <w:lang w:eastAsia="sr-Latn-RS"/>
              </w:rPr>
              <w:t xml:space="preserve">3.000,00 </w:t>
            </w:r>
          </w:p>
        </w:tc>
      </w:tr>
      <w:tr w:rsidR="008E4498" w:rsidRPr="00066432" w:rsidTr="008E4498">
        <w:trPr>
          <w:trHeight w:val="381"/>
        </w:trPr>
        <w:tc>
          <w:tcPr>
            <w:tcW w:w="616" w:type="dxa"/>
            <w:shd w:val="clear" w:color="auto" w:fill="auto"/>
            <w:noWrap/>
            <w:vAlign w:val="bottom"/>
            <w:hideMark/>
          </w:tcPr>
          <w:p w:rsidR="008E4498" w:rsidRPr="00066432" w:rsidRDefault="008E4498" w:rsidP="008E4498">
            <w:pPr>
              <w:jc w:val="right"/>
              <w:rPr>
                <w:color w:val="000000"/>
                <w:sz w:val="20"/>
                <w:lang w:eastAsia="sr-Latn-RS"/>
              </w:rPr>
            </w:pPr>
            <w:r w:rsidRPr="00066432">
              <w:rPr>
                <w:color w:val="000000"/>
                <w:sz w:val="20"/>
                <w:lang w:eastAsia="sr-Latn-RS"/>
              </w:rPr>
              <w:t xml:space="preserve">2 </w:t>
            </w:r>
          </w:p>
        </w:tc>
        <w:tc>
          <w:tcPr>
            <w:tcW w:w="1102" w:type="dxa"/>
            <w:shd w:val="clear" w:color="auto" w:fill="auto"/>
            <w:noWrap/>
            <w:vAlign w:val="bottom"/>
            <w:hideMark/>
          </w:tcPr>
          <w:p w:rsidR="008E4498" w:rsidRPr="00066432" w:rsidRDefault="008E4498" w:rsidP="008E4498">
            <w:pPr>
              <w:jc w:val="right"/>
              <w:rPr>
                <w:color w:val="000000"/>
                <w:sz w:val="20"/>
                <w:lang w:eastAsia="sr-Latn-RS"/>
              </w:rPr>
            </w:pPr>
            <w:r w:rsidRPr="00066432">
              <w:rPr>
                <w:color w:val="000000"/>
                <w:sz w:val="20"/>
                <w:lang w:eastAsia="sr-Latn-RS"/>
              </w:rPr>
              <w:t xml:space="preserve">1329944 </w:t>
            </w:r>
          </w:p>
        </w:tc>
        <w:tc>
          <w:tcPr>
            <w:tcW w:w="5670" w:type="dxa"/>
            <w:shd w:val="clear" w:color="auto" w:fill="auto"/>
            <w:noWrap/>
            <w:vAlign w:val="bottom"/>
            <w:hideMark/>
          </w:tcPr>
          <w:p w:rsidR="008E4498" w:rsidRPr="00066432" w:rsidRDefault="008E4498" w:rsidP="008E4498">
            <w:pPr>
              <w:jc w:val="left"/>
              <w:rPr>
                <w:color w:val="000000"/>
                <w:sz w:val="20"/>
                <w:lang w:eastAsia="sr-Latn-RS"/>
              </w:rPr>
            </w:pPr>
            <w:r w:rsidRPr="00066432">
              <w:rPr>
                <w:color w:val="000000"/>
                <w:sz w:val="20"/>
                <w:lang w:eastAsia="sr-Latn-RS"/>
              </w:rPr>
              <w:t>ТРАКА ТРАНСПОРТНА ST 3150/2000 + 16/8 X</w:t>
            </w:r>
          </w:p>
        </w:tc>
        <w:tc>
          <w:tcPr>
            <w:tcW w:w="709" w:type="dxa"/>
            <w:shd w:val="clear" w:color="auto" w:fill="auto"/>
            <w:noWrap/>
            <w:vAlign w:val="bottom"/>
            <w:hideMark/>
          </w:tcPr>
          <w:p w:rsidR="008E4498" w:rsidRPr="00066432" w:rsidRDefault="008E4498" w:rsidP="008E4498">
            <w:pPr>
              <w:jc w:val="left"/>
              <w:rPr>
                <w:color w:val="000000"/>
                <w:sz w:val="20"/>
                <w:lang w:eastAsia="sr-Latn-RS"/>
              </w:rPr>
            </w:pPr>
            <w:r w:rsidRPr="00066432">
              <w:rPr>
                <w:color w:val="000000"/>
                <w:sz w:val="20"/>
                <w:lang w:eastAsia="sr-Latn-RS"/>
              </w:rPr>
              <w:t>m</w:t>
            </w:r>
          </w:p>
        </w:tc>
        <w:tc>
          <w:tcPr>
            <w:tcW w:w="1182" w:type="dxa"/>
            <w:shd w:val="clear" w:color="auto" w:fill="auto"/>
            <w:noWrap/>
            <w:vAlign w:val="bottom"/>
            <w:hideMark/>
          </w:tcPr>
          <w:p w:rsidR="008E4498" w:rsidRPr="00066432" w:rsidRDefault="008E4498" w:rsidP="008E4498">
            <w:pPr>
              <w:jc w:val="right"/>
              <w:rPr>
                <w:color w:val="000000"/>
                <w:sz w:val="20"/>
                <w:lang w:eastAsia="sr-Latn-RS"/>
              </w:rPr>
            </w:pPr>
            <w:r w:rsidRPr="00066432">
              <w:rPr>
                <w:color w:val="000000"/>
                <w:sz w:val="20"/>
                <w:lang w:eastAsia="sr-Latn-RS"/>
              </w:rPr>
              <w:t xml:space="preserve">980,00 </w:t>
            </w:r>
          </w:p>
        </w:tc>
      </w:tr>
      <w:tr w:rsidR="008E4498" w:rsidRPr="00066432" w:rsidTr="008E4498">
        <w:trPr>
          <w:trHeight w:val="381"/>
        </w:trPr>
        <w:tc>
          <w:tcPr>
            <w:tcW w:w="616" w:type="dxa"/>
            <w:shd w:val="clear" w:color="auto" w:fill="auto"/>
            <w:noWrap/>
            <w:vAlign w:val="bottom"/>
            <w:hideMark/>
          </w:tcPr>
          <w:p w:rsidR="008E4498" w:rsidRPr="00066432" w:rsidRDefault="008E4498" w:rsidP="008E4498">
            <w:pPr>
              <w:jc w:val="right"/>
              <w:rPr>
                <w:color w:val="000000"/>
                <w:sz w:val="20"/>
                <w:lang w:eastAsia="sr-Latn-RS"/>
              </w:rPr>
            </w:pPr>
            <w:r w:rsidRPr="00066432">
              <w:rPr>
                <w:color w:val="000000"/>
                <w:sz w:val="20"/>
                <w:lang w:eastAsia="sr-Latn-RS"/>
              </w:rPr>
              <w:t xml:space="preserve">3 </w:t>
            </w:r>
          </w:p>
        </w:tc>
        <w:tc>
          <w:tcPr>
            <w:tcW w:w="1102" w:type="dxa"/>
            <w:shd w:val="clear" w:color="auto" w:fill="auto"/>
            <w:noWrap/>
            <w:vAlign w:val="bottom"/>
            <w:hideMark/>
          </w:tcPr>
          <w:p w:rsidR="008E4498" w:rsidRPr="00066432" w:rsidRDefault="008E4498" w:rsidP="008E4498">
            <w:pPr>
              <w:jc w:val="right"/>
              <w:rPr>
                <w:color w:val="000000"/>
                <w:sz w:val="20"/>
                <w:lang w:eastAsia="sr-Latn-RS"/>
              </w:rPr>
            </w:pPr>
            <w:r w:rsidRPr="00066432">
              <w:rPr>
                <w:color w:val="000000"/>
                <w:sz w:val="20"/>
                <w:lang w:eastAsia="sr-Latn-RS"/>
              </w:rPr>
              <w:t xml:space="preserve">1133861 </w:t>
            </w:r>
          </w:p>
        </w:tc>
        <w:tc>
          <w:tcPr>
            <w:tcW w:w="5670" w:type="dxa"/>
            <w:shd w:val="clear" w:color="auto" w:fill="auto"/>
            <w:noWrap/>
            <w:vAlign w:val="bottom"/>
            <w:hideMark/>
          </w:tcPr>
          <w:p w:rsidR="008E4498" w:rsidRPr="00066432" w:rsidRDefault="008E4498" w:rsidP="008E4498">
            <w:pPr>
              <w:jc w:val="left"/>
              <w:rPr>
                <w:color w:val="000000"/>
                <w:sz w:val="20"/>
                <w:lang w:eastAsia="sr-Latn-RS"/>
              </w:rPr>
            </w:pPr>
            <w:r w:rsidRPr="00066432">
              <w:rPr>
                <w:color w:val="000000"/>
                <w:sz w:val="20"/>
                <w:lang w:eastAsia="sr-Latn-RS"/>
              </w:rPr>
              <w:t>ТРАКА ТРАНСПОРТНА ST 1600/1800 + 11/6 X</w:t>
            </w:r>
          </w:p>
        </w:tc>
        <w:tc>
          <w:tcPr>
            <w:tcW w:w="709" w:type="dxa"/>
            <w:shd w:val="clear" w:color="auto" w:fill="auto"/>
            <w:noWrap/>
            <w:vAlign w:val="bottom"/>
            <w:hideMark/>
          </w:tcPr>
          <w:p w:rsidR="008E4498" w:rsidRPr="00066432" w:rsidRDefault="008E4498" w:rsidP="008E4498">
            <w:pPr>
              <w:jc w:val="left"/>
              <w:rPr>
                <w:color w:val="000000"/>
                <w:sz w:val="20"/>
                <w:lang w:eastAsia="sr-Latn-RS"/>
              </w:rPr>
            </w:pPr>
            <w:r w:rsidRPr="00066432">
              <w:rPr>
                <w:color w:val="000000"/>
                <w:sz w:val="20"/>
                <w:lang w:eastAsia="sr-Latn-RS"/>
              </w:rPr>
              <w:t>m</w:t>
            </w:r>
          </w:p>
        </w:tc>
        <w:tc>
          <w:tcPr>
            <w:tcW w:w="1182" w:type="dxa"/>
            <w:shd w:val="clear" w:color="auto" w:fill="auto"/>
            <w:noWrap/>
            <w:vAlign w:val="bottom"/>
            <w:hideMark/>
          </w:tcPr>
          <w:p w:rsidR="008E4498" w:rsidRPr="00066432" w:rsidRDefault="008E4498" w:rsidP="008E4498">
            <w:pPr>
              <w:jc w:val="right"/>
              <w:rPr>
                <w:color w:val="000000"/>
                <w:sz w:val="20"/>
                <w:lang w:eastAsia="sr-Latn-RS"/>
              </w:rPr>
            </w:pPr>
            <w:r w:rsidRPr="00066432">
              <w:rPr>
                <w:color w:val="000000"/>
                <w:sz w:val="20"/>
                <w:lang w:eastAsia="sr-Latn-RS"/>
              </w:rPr>
              <w:t xml:space="preserve">800,00 </w:t>
            </w:r>
          </w:p>
        </w:tc>
      </w:tr>
      <w:tr w:rsidR="00086611" w:rsidRPr="00066432" w:rsidTr="008E4498">
        <w:trPr>
          <w:trHeight w:val="381"/>
        </w:trPr>
        <w:tc>
          <w:tcPr>
            <w:tcW w:w="616" w:type="dxa"/>
            <w:shd w:val="clear" w:color="auto" w:fill="auto"/>
            <w:noWrap/>
            <w:vAlign w:val="bottom"/>
          </w:tcPr>
          <w:p w:rsidR="00086611" w:rsidRPr="00066432" w:rsidRDefault="00086611" w:rsidP="008E4498">
            <w:pPr>
              <w:jc w:val="right"/>
              <w:rPr>
                <w:color w:val="000000"/>
                <w:sz w:val="20"/>
                <w:lang w:eastAsia="sr-Latn-RS"/>
              </w:rPr>
            </w:pPr>
            <w:r>
              <w:rPr>
                <w:color w:val="000000"/>
                <w:sz w:val="20"/>
                <w:lang w:eastAsia="sr-Latn-RS"/>
              </w:rPr>
              <w:t>4</w:t>
            </w:r>
          </w:p>
        </w:tc>
        <w:tc>
          <w:tcPr>
            <w:tcW w:w="1102" w:type="dxa"/>
            <w:shd w:val="clear" w:color="auto" w:fill="auto"/>
            <w:noWrap/>
            <w:vAlign w:val="bottom"/>
          </w:tcPr>
          <w:p w:rsidR="00086611" w:rsidRPr="00066432" w:rsidRDefault="00086611" w:rsidP="008E4498">
            <w:pPr>
              <w:jc w:val="right"/>
              <w:rPr>
                <w:color w:val="000000"/>
                <w:sz w:val="20"/>
                <w:lang w:eastAsia="sr-Latn-RS"/>
              </w:rPr>
            </w:pPr>
            <w:r>
              <w:rPr>
                <w:color w:val="000000"/>
                <w:sz w:val="20"/>
                <w:lang w:eastAsia="sr-Latn-RS"/>
              </w:rPr>
              <w:t>1139673</w:t>
            </w:r>
          </w:p>
        </w:tc>
        <w:tc>
          <w:tcPr>
            <w:tcW w:w="5670" w:type="dxa"/>
            <w:shd w:val="clear" w:color="auto" w:fill="auto"/>
            <w:noWrap/>
            <w:vAlign w:val="bottom"/>
          </w:tcPr>
          <w:p w:rsidR="00086611" w:rsidRPr="00066432" w:rsidRDefault="00086611" w:rsidP="00086611">
            <w:pPr>
              <w:jc w:val="left"/>
              <w:rPr>
                <w:color w:val="000000"/>
                <w:sz w:val="20"/>
                <w:lang w:eastAsia="sr-Latn-RS"/>
              </w:rPr>
            </w:pPr>
            <w:r w:rsidRPr="00066432">
              <w:rPr>
                <w:color w:val="000000"/>
                <w:sz w:val="20"/>
                <w:lang w:val="sr-Cyrl-RS" w:eastAsia="sr-Latn-RS"/>
              </w:rPr>
              <w:t>ТРАКА ТРАНСПОРТНА</w:t>
            </w:r>
            <w:r w:rsidRPr="00066432">
              <w:rPr>
                <w:color w:val="000000"/>
                <w:sz w:val="20"/>
                <w:lang w:eastAsia="sr-Latn-RS"/>
              </w:rPr>
              <w:t xml:space="preserve"> ST 1600/1</w:t>
            </w:r>
            <w:r>
              <w:rPr>
                <w:color w:val="000000"/>
                <w:sz w:val="20"/>
                <w:lang w:eastAsia="sr-Latn-RS"/>
              </w:rPr>
              <w:t>6</w:t>
            </w:r>
            <w:r w:rsidRPr="00066432">
              <w:rPr>
                <w:color w:val="000000"/>
                <w:sz w:val="20"/>
                <w:lang w:eastAsia="sr-Latn-RS"/>
              </w:rPr>
              <w:t>00 + 10/5 X</w:t>
            </w:r>
          </w:p>
        </w:tc>
        <w:tc>
          <w:tcPr>
            <w:tcW w:w="709" w:type="dxa"/>
            <w:shd w:val="clear" w:color="auto" w:fill="auto"/>
            <w:noWrap/>
            <w:vAlign w:val="bottom"/>
          </w:tcPr>
          <w:p w:rsidR="00086611" w:rsidRPr="00066432" w:rsidRDefault="00086611" w:rsidP="008E4498">
            <w:pPr>
              <w:jc w:val="left"/>
              <w:rPr>
                <w:color w:val="000000"/>
                <w:sz w:val="20"/>
                <w:lang w:eastAsia="sr-Latn-RS"/>
              </w:rPr>
            </w:pPr>
            <w:r>
              <w:rPr>
                <w:color w:val="000000"/>
                <w:sz w:val="20"/>
                <w:lang w:eastAsia="sr-Latn-RS"/>
              </w:rPr>
              <w:t>m</w:t>
            </w:r>
          </w:p>
        </w:tc>
        <w:tc>
          <w:tcPr>
            <w:tcW w:w="1182" w:type="dxa"/>
            <w:shd w:val="clear" w:color="auto" w:fill="auto"/>
            <w:noWrap/>
            <w:vAlign w:val="bottom"/>
          </w:tcPr>
          <w:p w:rsidR="00086611" w:rsidRPr="00066432" w:rsidRDefault="00086611" w:rsidP="008E4498">
            <w:pPr>
              <w:jc w:val="right"/>
              <w:rPr>
                <w:color w:val="000000"/>
                <w:sz w:val="20"/>
                <w:lang w:eastAsia="sr-Latn-RS"/>
              </w:rPr>
            </w:pPr>
            <w:r>
              <w:rPr>
                <w:color w:val="000000"/>
                <w:sz w:val="20"/>
                <w:lang w:eastAsia="sr-Latn-RS"/>
              </w:rPr>
              <w:t>2.000,00</w:t>
            </w:r>
          </w:p>
        </w:tc>
      </w:tr>
      <w:bookmarkEnd w:id="17"/>
    </w:tbl>
    <w:p w:rsidR="00796885" w:rsidRPr="00796885" w:rsidRDefault="00796885" w:rsidP="00694287">
      <w:pPr>
        <w:autoSpaceDE w:val="0"/>
        <w:autoSpaceDN w:val="0"/>
        <w:adjustRightInd w:val="0"/>
        <w:spacing w:before="0"/>
        <w:jc w:val="left"/>
        <w:rPr>
          <w:lang w:val="sr-Latn-RS" w:eastAsia="ar-SA"/>
        </w:rPr>
      </w:pPr>
    </w:p>
    <w:p w:rsidR="009C6E25" w:rsidRDefault="00694287" w:rsidP="00694287">
      <w:pPr>
        <w:pStyle w:val="Heading10"/>
        <w:spacing w:before="0"/>
        <w:ind w:left="0" w:firstLine="0"/>
        <w:jc w:val="both"/>
        <w:rPr>
          <w:rFonts w:cs="Arial"/>
          <w:sz w:val="24"/>
          <w:szCs w:val="24"/>
          <w:lang w:val="sr-Cyrl-RS"/>
        </w:rPr>
      </w:pPr>
      <w:r>
        <w:rPr>
          <w:rFonts w:cs="Arial"/>
          <w:sz w:val="24"/>
          <w:szCs w:val="24"/>
          <w:lang w:val="sr-Cyrl-RS"/>
        </w:rPr>
        <w:t>3</w:t>
      </w:r>
      <w:r w:rsidR="00597A36">
        <w:rPr>
          <w:rFonts w:cs="Arial"/>
          <w:sz w:val="24"/>
          <w:szCs w:val="24"/>
          <w:lang w:val="sr-Cyrl-RS"/>
        </w:rPr>
        <w:t xml:space="preserve">.2 </w:t>
      </w:r>
      <w:r w:rsidR="009C6E25">
        <w:rPr>
          <w:rFonts w:cs="Arial"/>
          <w:sz w:val="24"/>
          <w:szCs w:val="24"/>
          <w:lang w:val="sr-Cyrl-RS"/>
        </w:rPr>
        <w:t>Квалитет понуђених добара</w:t>
      </w:r>
    </w:p>
    <w:p w:rsidR="009C6E25" w:rsidRDefault="009C6E25" w:rsidP="009C6E25">
      <w:pPr>
        <w:tabs>
          <w:tab w:val="right" w:pos="6804"/>
        </w:tabs>
        <w:rPr>
          <w:rFonts w:cs="Arial"/>
          <w:sz w:val="24"/>
          <w:szCs w:val="24"/>
        </w:rPr>
      </w:pPr>
      <w:r w:rsidRPr="009C6E25">
        <w:rPr>
          <w:rFonts w:cs="Arial"/>
          <w:sz w:val="24"/>
          <w:szCs w:val="24"/>
          <w:lang w:val="sr-Cyrl-RS"/>
        </w:rPr>
        <w:t>Квалитет понуђених добара мора бити у складу са прописаним стандардима за ту врсту добара. Обавеза понуђача је да предметна добра испоручи у оригиналном паковању са декларацијом производа</w:t>
      </w:r>
      <w:r w:rsidRPr="009C6E25">
        <w:rPr>
          <w:rFonts w:cs="Arial"/>
          <w:sz w:val="24"/>
          <w:szCs w:val="24"/>
        </w:rPr>
        <w:t>.</w:t>
      </w:r>
    </w:p>
    <w:p w:rsidR="008E4498" w:rsidRPr="008E4498" w:rsidRDefault="008E4498" w:rsidP="008E4498">
      <w:pPr>
        <w:tabs>
          <w:tab w:val="right" w:pos="6804"/>
        </w:tabs>
        <w:rPr>
          <w:rFonts w:cs="Arial"/>
          <w:sz w:val="24"/>
          <w:szCs w:val="24"/>
        </w:rPr>
      </w:pPr>
      <w:r w:rsidRPr="008E4498">
        <w:rPr>
          <w:rFonts w:cs="Arial"/>
          <w:sz w:val="24"/>
          <w:szCs w:val="24"/>
        </w:rPr>
        <w:t>Квалитет транспортне траке са сајлом дефинисан је стандардом SRPS EN ISO 15 236 (ISO 15 236) изузев:</w:t>
      </w:r>
    </w:p>
    <w:p w:rsidR="008E4498" w:rsidRPr="008E4498" w:rsidRDefault="008E4498" w:rsidP="008E4498">
      <w:pPr>
        <w:tabs>
          <w:tab w:val="right" w:pos="6804"/>
        </w:tabs>
        <w:rPr>
          <w:rFonts w:cs="Arial"/>
          <w:sz w:val="24"/>
          <w:szCs w:val="24"/>
        </w:rPr>
      </w:pPr>
      <w:r w:rsidRPr="008E4498">
        <w:rPr>
          <w:rFonts w:cs="Arial"/>
          <w:sz w:val="24"/>
          <w:szCs w:val="24"/>
        </w:rPr>
        <w:t>-</w:t>
      </w:r>
      <w:r w:rsidRPr="008E4498">
        <w:rPr>
          <w:rFonts w:cs="Arial"/>
          <w:sz w:val="24"/>
          <w:szCs w:val="24"/>
        </w:rPr>
        <w:tab/>
        <w:t>Ширине транспортне траке која се захтева у вредности наведеној у ознаци типа траке без умањења ширине траке за вредност одступања у “минус” дозвољеног стандардом за тај тип траке (нулта толеранција за одступања ширине траке у “минус”.</w:t>
      </w:r>
    </w:p>
    <w:p w:rsidR="008E4498" w:rsidRPr="008E4498" w:rsidRDefault="008E4498" w:rsidP="008E4498">
      <w:pPr>
        <w:tabs>
          <w:tab w:val="right" w:pos="6804"/>
        </w:tabs>
        <w:rPr>
          <w:rFonts w:cs="Arial"/>
          <w:sz w:val="24"/>
          <w:szCs w:val="24"/>
        </w:rPr>
      </w:pPr>
      <w:r w:rsidRPr="008E4498">
        <w:rPr>
          <w:rFonts w:cs="Arial"/>
          <w:sz w:val="24"/>
          <w:szCs w:val="24"/>
        </w:rPr>
        <w:t>-</w:t>
      </w:r>
      <w:r w:rsidRPr="008E4498">
        <w:rPr>
          <w:rFonts w:cs="Arial"/>
          <w:sz w:val="24"/>
          <w:szCs w:val="24"/>
        </w:rPr>
        <w:tab/>
        <w:t>Понуђач је дужан да уз понуду достави сертификат произвођача за предметни производ којим се доказује испуњеност захтеваног стандарда и оригиналност производа.</w:t>
      </w:r>
    </w:p>
    <w:p w:rsidR="008E4498" w:rsidRPr="008E4498" w:rsidRDefault="008E4498" w:rsidP="008E4498">
      <w:pPr>
        <w:tabs>
          <w:tab w:val="right" w:pos="6804"/>
        </w:tabs>
        <w:rPr>
          <w:rFonts w:cs="Arial"/>
          <w:sz w:val="24"/>
          <w:szCs w:val="24"/>
        </w:rPr>
      </w:pPr>
      <w:r w:rsidRPr="008E4498">
        <w:rPr>
          <w:rFonts w:cs="Arial"/>
          <w:sz w:val="24"/>
          <w:szCs w:val="24"/>
        </w:rPr>
        <w:t>-</w:t>
      </w:r>
      <w:r w:rsidRPr="008E4498">
        <w:rPr>
          <w:rFonts w:cs="Arial"/>
          <w:sz w:val="24"/>
          <w:szCs w:val="24"/>
        </w:rPr>
        <w:tab/>
        <w:t xml:space="preserve">Наручилац задржава </w:t>
      </w:r>
      <w:proofErr w:type="gramStart"/>
      <w:r w:rsidRPr="008E4498">
        <w:rPr>
          <w:rFonts w:cs="Arial"/>
          <w:sz w:val="24"/>
          <w:szCs w:val="24"/>
        </w:rPr>
        <w:t>право  евентуалне</w:t>
      </w:r>
      <w:proofErr w:type="gramEnd"/>
      <w:r w:rsidRPr="008E4498">
        <w:rPr>
          <w:rFonts w:cs="Arial"/>
          <w:sz w:val="24"/>
          <w:szCs w:val="24"/>
        </w:rPr>
        <w:t xml:space="preserve"> међуфазне контроле у току производње транспортних трака, у погонима произвођача</w:t>
      </w:r>
    </w:p>
    <w:p w:rsidR="008E4498" w:rsidRPr="008E4498" w:rsidRDefault="008E4498" w:rsidP="008E4498">
      <w:pPr>
        <w:tabs>
          <w:tab w:val="right" w:pos="6804"/>
        </w:tabs>
        <w:rPr>
          <w:rFonts w:cs="Arial"/>
          <w:sz w:val="24"/>
          <w:szCs w:val="24"/>
        </w:rPr>
      </w:pPr>
      <w:r w:rsidRPr="008E4498">
        <w:rPr>
          <w:rFonts w:cs="Arial"/>
          <w:sz w:val="24"/>
          <w:szCs w:val="24"/>
        </w:rPr>
        <w:t>Изабрани Понуђач је у обавези да испоручи траку на котуровима чију дужину и број (спецификацију) доставља Наручилац изабраном Понуђачу, у складу са својим потребама, након потписивања уговора.</w:t>
      </w:r>
    </w:p>
    <w:p w:rsidR="008E4498" w:rsidRPr="009C6E25" w:rsidRDefault="008E4498" w:rsidP="008E4498">
      <w:pPr>
        <w:tabs>
          <w:tab w:val="right" w:pos="6804"/>
        </w:tabs>
        <w:rPr>
          <w:rFonts w:cs="Arial"/>
          <w:sz w:val="24"/>
          <w:szCs w:val="24"/>
        </w:rPr>
      </w:pPr>
      <w:r w:rsidRPr="008E4498">
        <w:rPr>
          <w:rFonts w:cs="Arial"/>
          <w:sz w:val="24"/>
          <w:szCs w:val="24"/>
        </w:rPr>
        <w:t>Уз сваки испоручени котур мора се доставити и сертификат о квалитету траке на њему по траженом стандарду. Трака на котуровима мора бити прописно обележена утиснутим ознакама дуж траке Ознака садржи име или лого произвођача, врсту траке и интерни број котура који мора да се поклапа са пратећим сертификатом о квалитету који котур прати.</w:t>
      </w:r>
    </w:p>
    <w:p w:rsidR="009C6E25" w:rsidRPr="009C6E25" w:rsidRDefault="009C6E25" w:rsidP="009C6E25">
      <w:pPr>
        <w:rPr>
          <w:lang w:val="sr-Cyrl-RS" w:eastAsia="ar-SA"/>
        </w:rPr>
      </w:pPr>
    </w:p>
    <w:p w:rsidR="00DB369C" w:rsidRDefault="00DB369C" w:rsidP="00597A36">
      <w:pPr>
        <w:pStyle w:val="Heading10"/>
        <w:numPr>
          <w:ilvl w:val="1"/>
          <w:numId w:val="31"/>
        </w:numPr>
        <w:spacing w:before="0"/>
        <w:jc w:val="both"/>
        <w:rPr>
          <w:rFonts w:cs="Arial"/>
          <w:sz w:val="24"/>
          <w:szCs w:val="24"/>
        </w:rPr>
      </w:pPr>
      <w:r w:rsidRPr="0094600D">
        <w:rPr>
          <w:rFonts w:cs="Arial"/>
          <w:sz w:val="24"/>
          <w:szCs w:val="24"/>
        </w:rPr>
        <w:t>Рок испоруке доб</w:t>
      </w:r>
      <w:r w:rsidR="005551C2" w:rsidRPr="0094600D">
        <w:rPr>
          <w:rFonts w:cs="Arial"/>
          <w:sz w:val="24"/>
          <w:szCs w:val="24"/>
        </w:rPr>
        <w:t>ара</w:t>
      </w:r>
    </w:p>
    <w:p w:rsidR="009C6E25" w:rsidRDefault="0007146F" w:rsidP="009C6E25">
      <w:pPr>
        <w:tabs>
          <w:tab w:val="num" w:pos="993"/>
        </w:tabs>
        <w:suppressAutoHyphens/>
        <w:rPr>
          <w:rFonts w:cs="Arial"/>
          <w:sz w:val="24"/>
          <w:szCs w:val="24"/>
          <w:lang w:val="ru-RU"/>
        </w:rPr>
      </w:pPr>
      <w:r w:rsidRPr="00E8617A">
        <w:rPr>
          <w:rFonts w:cs="Arial"/>
          <w:sz w:val="24"/>
          <w:szCs w:val="24"/>
          <w:lang w:val="ru-RU"/>
        </w:rPr>
        <w:t xml:space="preserve">Испоруку добара реализовати у року од </w:t>
      </w:r>
      <w:r w:rsidR="00E8617A" w:rsidRPr="00E8617A">
        <w:rPr>
          <w:rFonts w:cs="Arial"/>
          <w:sz w:val="24"/>
          <w:szCs w:val="24"/>
          <w:lang w:val="ru-RU"/>
        </w:rPr>
        <w:t xml:space="preserve">максимално </w:t>
      </w:r>
      <w:r w:rsidRPr="00E8617A">
        <w:rPr>
          <w:rFonts w:cs="Arial"/>
          <w:sz w:val="24"/>
          <w:szCs w:val="24"/>
          <w:lang w:val="ru-RU"/>
        </w:rPr>
        <w:t xml:space="preserve">100 </w:t>
      </w:r>
      <w:r w:rsidR="00E8617A" w:rsidRPr="00E8617A">
        <w:rPr>
          <w:rFonts w:cs="Arial"/>
          <w:sz w:val="24"/>
          <w:szCs w:val="24"/>
          <w:lang w:val="ru-RU"/>
        </w:rPr>
        <w:t>(словима:сто)</w:t>
      </w:r>
      <w:r w:rsidRPr="00E8617A">
        <w:rPr>
          <w:rFonts w:cs="Arial"/>
          <w:sz w:val="24"/>
          <w:szCs w:val="24"/>
          <w:lang w:val="ru-RU"/>
        </w:rPr>
        <w:t xml:space="preserve">календарских дана од </w:t>
      </w:r>
      <w:r w:rsidR="00DA54E3" w:rsidRPr="00E8617A">
        <w:rPr>
          <w:rFonts w:cs="Arial"/>
          <w:sz w:val="24"/>
          <w:szCs w:val="24"/>
          <w:lang w:val="ru-RU"/>
        </w:rPr>
        <w:t xml:space="preserve">дана </w:t>
      </w:r>
      <w:r w:rsidRPr="00E8617A">
        <w:rPr>
          <w:rFonts w:cs="Arial"/>
          <w:sz w:val="24"/>
          <w:szCs w:val="24"/>
          <w:lang w:val="ru-RU"/>
        </w:rPr>
        <w:t xml:space="preserve"> </w:t>
      </w:r>
      <w:r w:rsidR="00E8617A" w:rsidRPr="00E8617A">
        <w:rPr>
          <w:rFonts w:cs="Arial"/>
          <w:sz w:val="24"/>
          <w:szCs w:val="24"/>
          <w:lang w:val="ru-RU"/>
        </w:rPr>
        <w:t>ступања Уговора на снагу</w:t>
      </w:r>
      <w:r w:rsidRPr="00E8617A">
        <w:rPr>
          <w:rFonts w:cs="Arial"/>
          <w:sz w:val="24"/>
          <w:szCs w:val="24"/>
          <w:lang w:val="ru-RU"/>
        </w:rPr>
        <w:t>.</w:t>
      </w:r>
    </w:p>
    <w:p w:rsidR="003340CE" w:rsidRDefault="003340CE" w:rsidP="0020583A">
      <w:pPr>
        <w:pStyle w:val="ListParagraph"/>
        <w:autoSpaceDE w:val="0"/>
        <w:autoSpaceDN w:val="0"/>
        <w:adjustRightInd w:val="0"/>
        <w:spacing w:before="0" w:after="0" w:line="240" w:lineRule="auto"/>
        <w:ind w:left="0"/>
        <w:contextualSpacing w:val="0"/>
        <w:rPr>
          <w:rFonts w:ascii="Arial" w:hAnsi="Arial" w:cs="Arial"/>
          <w:sz w:val="24"/>
          <w:szCs w:val="24"/>
        </w:rPr>
      </w:pPr>
    </w:p>
    <w:p w:rsidR="00086611" w:rsidRPr="0094600D" w:rsidRDefault="00086611" w:rsidP="0020583A">
      <w:pPr>
        <w:pStyle w:val="ListParagraph"/>
        <w:autoSpaceDE w:val="0"/>
        <w:autoSpaceDN w:val="0"/>
        <w:adjustRightInd w:val="0"/>
        <w:spacing w:before="0" w:after="0" w:line="240" w:lineRule="auto"/>
        <w:ind w:left="0"/>
        <w:contextualSpacing w:val="0"/>
        <w:rPr>
          <w:rFonts w:ascii="Arial" w:hAnsi="Arial" w:cs="Arial"/>
          <w:sz w:val="24"/>
          <w:szCs w:val="24"/>
        </w:rPr>
      </w:pPr>
    </w:p>
    <w:p w:rsidR="00DB369C" w:rsidRDefault="00DB369C" w:rsidP="00597A36">
      <w:pPr>
        <w:pStyle w:val="Heading10"/>
        <w:numPr>
          <w:ilvl w:val="1"/>
          <w:numId w:val="31"/>
        </w:numPr>
        <w:spacing w:before="0"/>
        <w:jc w:val="both"/>
        <w:rPr>
          <w:rFonts w:cs="Arial"/>
          <w:sz w:val="24"/>
          <w:szCs w:val="24"/>
        </w:rPr>
      </w:pPr>
      <w:bookmarkStart w:id="19" w:name="_Toc441651542"/>
      <w:bookmarkStart w:id="20" w:name="_Toc442559880"/>
      <w:r w:rsidRPr="0094600D">
        <w:rPr>
          <w:rFonts w:cs="Arial"/>
          <w:sz w:val="24"/>
          <w:szCs w:val="24"/>
        </w:rPr>
        <w:lastRenderedPageBreak/>
        <w:t>Место и</w:t>
      </w:r>
      <w:r w:rsidR="004559F1" w:rsidRPr="0094600D">
        <w:rPr>
          <w:rFonts w:cs="Arial"/>
          <w:sz w:val="24"/>
          <w:szCs w:val="24"/>
        </w:rPr>
        <w:t>споруке добара</w:t>
      </w:r>
      <w:bookmarkEnd w:id="19"/>
      <w:bookmarkEnd w:id="20"/>
    </w:p>
    <w:p w:rsidR="0007146F" w:rsidRDefault="0007146F" w:rsidP="0004473B">
      <w:pPr>
        <w:pStyle w:val="KDParagraf"/>
        <w:rPr>
          <w:sz w:val="24"/>
          <w:szCs w:val="24"/>
          <w:lang w:val="sr-Cyrl-RS"/>
        </w:rPr>
      </w:pPr>
      <w:r w:rsidRPr="0007146F">
        <w:rPr>
          <w:sz w:val="24"/>
          <w:szCs w:val="24"/>
          <w:lang w:val="sr-Cyrl-RS"/>
        </w:rPr>
        <w:t>ЈП ЕПС - Огранак ТЕ-КО Костолац,складиште Наручиоца</w:t>
      </w:r>
      <w:r w:rsidR="00462D78">
        <w:rPr>
          <w:sz w:val="24"/>
          <w:szCs w:val="24"/>
          <w:lang w:val="sr-Cyrl-RS"/>
        </w:rPr>
        <w:t>(М</w:t>
      </w:r>
      <w:r w:rsidR="006F4C90">
        <w:rPr>
          <w:sz w:val="24"/>
          <w:szCs w:val="24"/>
          <w:lang w:val="sr-Cyrl-RS"/>
        </w:rPr>
        <w:t xml:space="preserve">ашински магацин </w:t>
      </w:r>
      <w:r w:rsidR="00462D78">
        <w:rPr>
          <w:sz w:val="24"/>
          <w:szCs w:val="24"/>
          <w:lang w:val="sr-Cyrl-RS"/>
        </w:rPr>
        <w:t xml:space="preserve"> број </w:t>
      </w:r>
      <w:r w:rsidR="006F4C90">
        <w:rPr>
          <w:sz w:val="24"/>
          <w:szCs w:val="24"/>
          <w:lang w:val="sr-Cyrl-RS"/>
        </w:rPr>
        <w:t>10</w:t>
      </w:r>
      <w:r w:rsidR="00462D78">
        <w:rPr>
          <w:sz w:val="24"/>
          <w:szCs w:val="24"/>
          <w:lang w:val="sr-Cyrl-RS"/>
        </w:rPr>
        <w:t xml:space="preserve">8 </w:t>
      </w:r>
      <w:r w:rsidR="006F4C90">
        <w:rPr>
          <w:sz w:val="24"/>
          <w:szCs w:val="24"/>
          <w:lang w:val="sr-Cyrl-RS"/>
        </w:rPr>
        <w:t xml:space="preserve">  Коп </w:t>
      </w:r>
      <w:r w:rsidR="00462D78">
        <w:rPr>
          <w:sz w:val="24"/>
          <w:szCs w:val="24"/>
          <w:lang w:val="sr-Cyrl-RS"/>
        </w:rPr>
        <w:t>Дрмно)</w:t>
      </w:r>
    </w:p>
    <w:p w:rsidR="0004473B" w:rsidRDefault="0004473B" w:rsidP="0004473B">
      <w:pPr>
        <w:pStyle w:val="KDParagraf"/>
        <w:rPr>
          <w:sz w:val="24"/>
          <w:szCs w:val="24"/>
          <w:lang w:val="sr-Cyrl-CS"/>
        </w:rPr>
      </w:pPr>
      <w:r w:rsidRPr="00D60B40">
        <w:rPr>
          <w:rFonts w:cs="Arial"/>
          <w:sz w:val="24"/>
          <w:szCs w:val="24"/>
          <w:lang w:val="sr-Cyrl-RS"/>
        </w:rPr>
        <w:t>Понуђена цена подразумева испоруку предмета набавке у магацине Наручиоца и обухвата све трошкове реализације предмета набавке на начин како је дефинисано овом конкурсном документацијом.</w:t>
      </w:r>
    </w:p>
    <w:p w:rsidR="003340CE" w:rsidRPr="003340CE" w:rsidRDefault="003340CE" w:rsidP="003340CE">
      <w:pPr>
        <w:spacing w:before="0"/>
        <w:rPr>
          <w:lang w:val="sr-Cyrl-CS" w:eastAsia="ar-SA"/>
        </w:rPr>
      </w:pPr>
    </w:p>
    <w:p w:rsidR="00085F22" w:rsidRDefault="008112A2" w:rsidP="00597A36">
      <w:pPr>
        <w:pStyle w:val="Heading10"/>
        <w:numPr>
          <w:ilvl w:val="1"/>
          <w:numId w:val="31"/>
        </w:numPr>
        <w:spacing w:before="0"/>
        <w:jc w:val="both"/>
        <w:rPr>
          <w:rFonts w:cs="Arial"/>
          <w:sz w:val="24"/>
          <w:szCs w:val="24"/>
        </w:rPr>
      </w:pPr>
      <w:r w:rsidRPr="0094600D">
        <w:rPr>
          <w:rFonts w:cs="Arial"/>
          <w:sz w:val="24"/>
          <w:szCs w:val="24"/>
        </w:rPr>
        <w:t>Квалитативни и квантитативни пријем</w:t>
      </w:r>
    </w:p>
    <w:p w:rsidR="0007146F" w:rsidRPr="0007146F" w:rsidRDefault="009848B8" w:rsidP="0007146F">
      <w:r w:rsidRPr="004107E5">
        <w:rPr>
          <w:rFonts w:cs="Arial"/>
          <w:sz w:val="24"/>
          <w:szCs w:val="24"/>
          <w:lang w:val="sr-Cyrl-RS"/>
        </w:rPr>
        <w:t xml:space="preserve">Квалитативни и квантитативни пријем </w:t>
      </w:r>
      <w:r>
        <w:rPr>
          <w:rFonts w:cs="Arial"/>
          <w:sz w:val="24"/>
          <w:szCs w:val="24"/>
          <w:lang w:val="sr-Cyrl-RS"/>
        </w:rPr>
        <w:t xml:space="preserve">добара </w:t>
      </w:r>
      <w:r w:rsidRPr="004107E5">
        <w:rPr>
          <w:rFonts w:cs="Arial"/>
          <w:sz w:val="24"/>
          <w:szCs w:val="24"/>
          <w:lang w:val="sr-Cyrl-RS"/>
        </w:rPr>
        <w:t xml:space="preserve">извршиће се у присуству овлашћених </w:t>
      </w:r>
      <w:r w:rsidRPr="0007146F">
        <w:rPr>
          <w:rFonts w:cs="Arial"/>
          <w:sz w:val="24"/>
          <w:szCs w:val="24"/>
          <w:lang w:val="sr-Cyrl-RS"/>
        </w:rPr>
        <w:t xml:space="preserve">представника Наручиоца и Понуђача. </w:t>
      </w:r>
      <w:r w:rsidR="0007146F" w:rsidRPr="0007146F">
        <w:rPr>
          <w:rFonts w:cs="Arial"/>
          <w:sz w:val="24"/>
          <w:szCs w:val="24"/>
          <w:lang w:val="sr-Cyrl-RS"/>
        </w:rPr>
        <w:t xml:space="preserve">Пријем робе </w:t>
      </w:r>
      <w:r w:rsidR="0007146F" w:rsidRPr="0007146F">
        <w:rPr>
          <w:sz w:val="24"/>
          <w:szCs w:val="24"/>
        </w:rPr>
        <w:t>врши се у складишту Наручиоца где се  утврђују стварно примљене количине робе.</w:t>
      </w:r>
    </w:p>
    <w:p w:rsidR="009848B8" w:rsidRDefault="009848B8" w:rsidP="009848B8">
      <w:pPr>
        <w:tabs>
          <w:tab w:val="left" w:pos="284"/>
          <w:tab w:val="left" w:pos="330"/>
        </w:tabs>
        <w:spacing w:after="120"/>
        <w:ind w:right="-1"/>
        <w:rPr>
          <w:rFonts w:cs="Arial"/>
          <w:bCs/>
          <w:sz w:val="24"/>
          <w:szCs w:val="24"/>
          <w:lang w:val="sr-Cyrl-RS"/>
        </w:rPr>
      </w:pPr>
      <w:r>
        <w:rPr>
          <w:rFonts w:cs="Arial"/>
          <w:bCs/>
          <w:sz w:val="24"/>
          <w:szCs w:val="24"/>
          <w:lang w:val="sr-Cyrl-RS"/>
        </w:rPr>
        <w:t>Понуђач</w:t>
      </w:r>
      <w:r w:rsidRPr="00033E5D">
        <w:rPr>
          <w:rFonts w:cs="Arial"/>
          <w:bCs/>
          <w:sz w:val="24"/>
          <w:szCs w:val="24"/>
          <w:lang w:val="sr-Cyrl-RS"/>
        </w:rPr>
        <w:t xml:space="preserve"> гарантује за квалитет и понуђене параметре испорученог предмета </w:t>
      </w:r>
      <w:r>
        <w:rPr>
          <w:rFonts w:cs="Arial"/>
          <w:bCs/>
          <w:sz w:val="24"/>
          <w:szCs w:val="24"/>
          <w:lang w:val="sr-Cyrl-RS"/>
        </w:rPr>
        <w:t>уговора.</w:t>
      </w:r>
    </w:p>
    <w:p w:rsidR="0007146F" w:rsidRPr="00DA54E3" w:rsidRDefault="0007146F" w:rsidP="0007146F">
      <w:pPr>
        <w:rPr>
          <w:sz w:val="24"/>
          <w:szCs w:val="24"/>
        </w:rPr>
      </w:pPr>
      <w:proofErr w:type="gramStart"/>
      <w:r w:rsidRPr="00DA54E3">
        <w:rPr>
          <w:sz w:val="24"/>
          <w:szCs w:val="24"/>
        </w:rPr>
        <w:t>Квантитативни  пријем</w:t>
      </w:r>
      <w:proofErr w:type="gramEnd"/>
      <w:r w:rsidRPr="00DA54E3">
        <w:rPr>
          <w:sz w:val="24"/>
          <w:szCs w:val="24"/>
        </w:rPr>
        <w:t xml:space="preserve">  констатоваће се потписивањем Записника о квантитативном пријему – без примедби или Отпремнице и провером:</w:t>
      </w:r>
    </w:p>
    <w:p w:rsidR="0007146F" w:rsidRPr="00DA54E3" w:rsidRDefault="0007146F" w:rsidP="0007146F">
      <w:pPr>
        <w:rPr>
          <w:sz w:val="24"/>
          <w:szCs w:val="24"/>
        </w:rPr>
      </w:pPr>
      <w:r w:rsidRPr="00DA54E3">
        <w:rPr>
          <w:sz w:val="24"/>
          <w:szCs w:val="24"/>
        </w:rPr>
        <w:t>•</w:t>
      </w:r>
      <w:r w:rsidRPr="00DA54E3">
        <w:rPr>
          <w:sz w:val="24"/>
          <w:szCs w:val="24"/>
        </w:rPr>
        <w:tab/>
      </w:r>
      <w:proofErr w:type="gramStart"/>
      <w:r w:rsidRPr="00DA54E3">
        <w:rPr>
          <w:sz w:val="24"/>
          <w:szCs w:val="24"/>
        </w:rPr>
        <w:t>да</w:t>
      </w:r>
      <w:proofErr w:type="gramEnd"/>
      <w:r w:rsidRPr="00DA54E3">
        <w:rPr>
          <w:sz w:val="24"/>
          <w:szCs w:val="24"/>
        </w:rPr>
        <w:t xml:space="preserve"> ли је испоручена наручена  количина</w:t>
      </w:r>
    </w:p>
    <w:p w:rsidR="0007146F" w:rsidRPr="00DA54E3" w:rsidRDefault="0007146F" w:rsidP="0007146F">
      <w:pPr>
        <w:rPr>
          <w:sz w:val="24"/>
          <w:szCs w:val="24"/>
        </w:rPr>
      </w:pPr>
      <w:r w:rsidRPr="00DA54E3">
        <w:rPr>
          <w:sz w:val="24"/>
          <w:szCs w:val="24"/>
        </w:rPr>
        <w:t>•</w:t>
      </w:r>
      <w:r w:rsidRPr="00DA54E3">
        <w:rPr>
          <w:sz w:val="24"/>
          <w:szCs w:val="24"/>
        </w:rPr>
        <w:tab/>
      </w:r>
      <w:proofErr w:type="gramStart"/>
      <w:r w:rsidRPr="00DA54E3">
        <w:rPr>
          <w:sz w:val="24"/>
          <w:szCs w:val="24"/>
        </w:rPr>
        <w:t>да</w:t>
      </w:r>
      <w:proofErr w:type="gramEnd"/>
      <w:r w:rsidRPr="00DA54E3">
        <w:rPr>
          <w:sz w:val="24"/>
          <w:szCs w:val="24"/>
        </w:rPr>
        <w:t xml:space="preserve"> ли су добра испоручена у захтеваном паковању</w:t>
      </w:r>
    </w:p>
    <w:p w:rsidR="0007146F" w:rsidRPr="00DA54E3" w:rsidRDefault="0007146F" w:rsidP="0007146F">
      <w:pPr>
        <w:rPr>
          <w:sz w:val="24"/>
          <w:szCs w:val="24"/>
        </w:rPr>
      </w:pPr>
      <w:r w:rsidRPr="00DA54E3">
        <w:rPr>
          <w:sz w:val="24"/>
          <w:szCs w:val="24"/>
        </w:rPr>
        <w:t>•</w:t>
      </w:r>
      <w:r w:rsidRPr="00DA54E3">
        <w:rPr>
          <w:sz w:val="24"/>
          <w:szCs w:val="24"/>
        </w:rPr>
        <w:tab/>
      </w:r>
      <w:proofErr w:type="gramStart"/>
      <w:r w:rsidRPr="00DA54E3">
        <w:rPr>
          <w:sz w:val="24"/>
          <w:szCs w:val="24"/>
        </w:rPr>
        <w:t>да</w:t>
      </w:r>
      <w:proofErr w:type="gramEnd"/>
      <w:r w:rsidRPr="00DA54E3">
        <w:rPr>
          <w:sz w:val="24"/>
          <w:szCs w:val="24"/>
        </w:rPr>
        <w:t xml:space="preserve"> ли су добра без видљивог оштећења</w:t>
      </w:r>
    </w:p>
    <w:p w:rsidR="0007146F" w:rsidRPr="00DA54E3" w:rsidRDefault="0007146F" w:rsidP="0007146F">
      <w:pPr>
        <w:rPr>
          <w:sz w:val="24"/>
          <w:szCs w:val="24"/>
        </w:rPr>
      </w:pPr>
      <w:r w:rsidRPr="00DA54E3">
        <w:rPr>
          <w:sz w:val="24"/>
          <w:szCs w:val="24"/>
        </w:rPr>
        <w:t>•</w:t>
      </w:r>
      <w:r w:rsidRPr="00DA54E3">
        <w:rPr>
          <w:sz w:val="24"/>
          <w:szCs w:val="24"/>
        </w:rPr>
        <w:tab/>
      </w:r>
      <w:proofErr w:type="gramStart"/>
      <w:r w:rsidRPr="00DA54E3">
        <w:rPr>
          <w:sz w:val="24"/>
          <w:szCs w:val="24"/>
        </w:rPr>
        <w:t>да</w:t>
      </w:r>
      <w:proofErr w:type="gramEnd"/>
      <w:r w:rsidRPr="00DA54E3">
        <w:rPr>
          <w:sz w:val="24"/>
          <w:szCs w:val="24"/>
        </w:rPr>
        <w:t xml:space="preserve"> ли је уз испоручена добра достављена комплетна пратећа документација наведена у конкурсној документацији.</w:t>
      </w:r>
    </w:p>
    <w:p w:rsidR="00DA54E3" w:rsidRPr="00DA54E3" w:rsidRDefault="00DA54E3" w:rsidP="00DA54E3">
      <w:pPr>
        <w:tabs>
          <w:tab w:val="left" w:pos="284"/>
          <w:tab w:val="left" w:pos="330"/>
        </w:tabs>
        <w:spacing w:after="120"/>
        <w:ind w:right="-1"/>
        <w:rPr>
          <w:rFonts w:cs="Arial"/>
          <w:bCs/>
          <w:sz w:val="24"/>
          <w:szCs w:val="24"/>
          <w:lang w:val="sr-Cyrl-RS"/>
        </w:rPr>
      </w:pPr>
      <w:r w:rsidRPr="00DA54E3">
        <w:rPr>
          <w:rFonts w:cs="Arial"/>
          <w:bCs/>
          <w:sz w:val="24"/>
          <w:szCs w:val="24"/>
          <w:lang w:val="sr-Cyrl-R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07146F" w:rsidRPr="00033E5D" w:rsidRDefault="00DA54E3" w:rsidP="009848B8">
      <w:pPr>
        <w:tabs>
          <w:tab w:val="left" w:pos="284"/>
          <w:tab w:val="left" w:pos="330"/>
        </w:tabs>
        <w:spacing w:after="120"/>
        <w:ind w:right="-1"/>
        <w:rPr>
          <w:rFonts w:cs="Arial"/>
          <w:bCs/>
          <w:sz w:val="24"/>
          <w:szCs w:val="24"/>
          <w:lang w:val="sr-Cyrl-RS"/>
        </w:rPr>
      </w:pPr>
      <w:r w:rsidRPr="00DA54E3">
        <w:rPr>
          <w:rFonts w:cs="Arial"/>
          <w:bCs/>
          <w:sz w:val="24"/>
          <w:szCs w:val="24"/>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04473B" w:rsidRPr="00431C1D" w:rsidRDefault="0004473B" w:rsidP="0004473B">
      <w:pPr>
        <w:tabs>
          <w:tab w:val="left" w:pos="284"/>
          <w:tab w:val="left" w:pos="330"/>
        </w:tabs>
        <w:spacing w:after="120"/>
        <w:rPr>
          <w:rFonts w:cs="Arial"/>
          <w:bCs/>
          <w:sz w:val="24"/>
          <w:szCs w:val="24"/>
          <w:lang w:val="sr-Cyrl-CS"/>
        </w:rPr>
      </w:pPr>
      <w:r w:rsidRPr="00431C1D">
        <w:rPr>
          <w:rFonts w:cs="Arial"/>
          <w:bCs/>
          <w:sz w:val="24"/>
          <w:szCs w:val="24"/>
          <w:lang w:val="sr-Cyrl-RS"/>
        </w:rPr>
        <w:t xml:space="preserve">Понуђач </w:t>
      </w:r>
      <w:r w:rsidRPr="00431C1D">
        <w:rPr>
          <w:rFonts w:cs="Arial"/>
          <w:bCs/>
          <w:sz w:val="24"/>
          <w:szCs w:val="24"/>
          <w:lang w:val="sr-Cyrl-CS"/>
        </w:rPr>
        <w:t>се обавезује да писаним путем обавести Наручиоца</w:t>
      </w:r>
      <w:r w:rsidRPr="00431C1D">
        <w:rPr>
          <w:rFonts w:cs="Arial"/>
          <w:bCs/>
          <w:sz w:val="24"/>
          <w:szCs w:val="24"/>
          <w:lang w:val="sr-Cyrl-RS"/>
        </w:rPr>
        <w:t xml:space="preserve"> </w:t>
      </w:r>
      <w:r w:rsidRPr="00431C1D">
        <w:rPr>
          <w:rFonts w:cs="Arial"/>
          <w:bCs/>
          <w:sz w:val="24"/>
          <w:szCs w:val="24"/>
          <w:lang w:val="sr-Cyrl-CS"/>
        </w:rPr>
        <w:t xml:space="preserve">о тачном датуму испоруке најмање </w:t>
      </w:r>
      <w:r w:rsidR="00DA54E3">
        <w:rPr>
          <w:rFonts w:cs="Arial"/>
          <w:bCs/>
          <w:sz w:val="24"/>
          <w:szCs w:val="24"/>
          <w:lang w:val="sr-Cyrl-CS"/>
        </w:rPr>
        <w:t>3</w:t>
      </w:r>
      <w:r w:rsidRPr="00431C1D">
        <w:rPr>
          <w:rFonts w:cs="Arial"/>
          <w:bCs/>
          <w:sz w:val="24"/>
          <w:szCs w:val="24"/>
          <w:lang w:val="sr-Cyrl-CS"/>
        </w:rPr>
        <w:t xml:space="preserve"> </w:t>
      </w:r>
      <w:r w:rsidR="00DA54E3">
        <w:rPr>
          <w:rFonts w:cs="Arial"/>
          <w:bCs/>
          <w:i/>
          <w:sz w:val="24"/>
          <w:szCs w:val="24"/>
          <w:lang w:val="sr-Cyrl-CS"/>
        </w:rPr>
        <w:t>(три</w:t>
      </w:r>
      <w:r w:rsidRPr="00035ED0">
        <w:rPr>
          <w:rFonts w:cs="Arial"/>
          <w:bCs/>
          <w:i/>
          <w:sz w:val="24"/>
          <w:szCs w:val="24"/>
          <w:lang w:val="sr-Cyrl-CS"/>
        </w:rPr>
        <w:t>)</w:t>
      </w:r>
      <w:r w:rsidRPr="00431C1D">
        <w:rPr>
          <w:rFonts w:cs="Arial"/>
          <w:bCs/>
          <w:sz w:val="24"/>
          <w:szCs w:val="24"/>
          <w:lang w:val="sr-Cyrl-CS"/>
        </w:rPr>
        <w:t xml:space="preserve"> радна дана пре планираног датума испоруке.</w:t>
      </w:r>
    </w:p>
    <w:p w:rsidR="0004473B" w:rsidRDefault="0004473B" w:rsidP="0004473B">
      <w:pPr>
        <w:rPr>
          <w:rFonts w:cs="Arial"/>
          <w:sz w:val="24"/>
          <w:szCs w:val="24"/>
          <w:lang w:val="sr-Cyrl-RS"/>
        </w:rPr>
      </w:pPr>
      <w:r w:rsidRPr="00431C1D">
        <w:rPr>
          <w:rFonts w:cs="Arial"/>
          <w:sz w:val="24"/>
          <w:szCs w:val="24"/>
          <w:lang w:val="sr-Cyrl-RS"/>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A25F1A" w:rsidRPr="00A25F1A" w:rsidRDefault="00A25F1A" w:rsidP="00A25F1A">
      <w:pPr>
        <w:spacing w:before="0"/>
        <w:rPr>
          <w:lang w:val="sr-Cyrl-CS" w:eastAsia="ar-SA"/>
        </w:rPr>
      </w:pPr>
    </w:p>
    <w:p w:rsidR="004D14FC" w:rsidRDefault="004D14FC" w:rsidP="00597A36">
      <w:pPr>
        <w:pStyle w:val="Heading10"/>
        <w:numPr>
          <w:ilvl w:val="1"/>
          <w:numId w:val="31"/>
        </w:numPr>
        <w:spacing w:before="0"/>
        <w:jc w:val="both"/>
        <w:rPr>
          <w:rFonts w:cs="Arial"/>
          <w:sz w:val="24"/>
          <w:szCs w:val="24"/>
        </w:rPr>
      </w:pPr>
      <w:bookmarkStart w:id="21" w:name="_Toc441651543"/>
      <w:bookmarkStart w:id="22" w:name="_Toc442559881"/>
      <w:r w:rsidRPr="0094600D">
        <w:rPr>
          <w:rFonts w:cs="Arial"/>
          <w:sz w:val="24"/>
          <w:szCs w:val="24"/>
        </w:rPr>
        <w:t>Гарантни рок</w:t>
      </w:r>
      <w:bookmarkEnd w:id="21"/>
      <w:bookmarkEnd w:id="22"/>
    </w:p>
    <w:p w:rsidR="00923BA0" w:rsidRPr="00923BA0" w:rsidRDefault="00923BA0" w:rsidP="00923BA0">
      <w:pPr>
        <w:spacing w:before="0"/>
        <w:rPr>
          <w:lang w:val="sr-Cyrl-CS" w:eastAsia="ar-SA"/>
        </w:rPr>
      </w:pPr>
    </w:p>
    <w:p w:rsidR="00DA54E3" w:rsidRPr="00066432" w:rsidRDefault="00DA54E3" w:rsidP="00DA54E3">
      <w:pPr>
        <w:autoSpaceDE w:val="0"/>
        <w:autoSpaceDN w:val="0"/>
        <w:adjustRightInd w:val="0"/>
        <w:rPr>
          <w:rFonts w:cs="Arial"/>
          <w:sz w:val="24"/>
          <w:szCs w:val="24"/>
          <w:lang w:val="sr-Latn-RS"/>
        </w:rPr>
      </w:pPr>
      <w:r w:rsidRPr="00DA54E3">
        <w:rPr>
          <w:rFonts w:cs="Arial"/>
          <w:sz w:val="24"/>
          <w:szCs w:val="24"/>
          <w:lang w:val="sr-Cyrl-RS"/>
        </w:rPr>
        <w:t>Минимални гарантни рок за испоручену робу износи 24</w:t>
      </w:r>
      <w:r>
        <w:rPr>
          <w:rFonts w:cs="Arial"/>
          <w:sz w:val="24"/>
          <w:szCs w:val="24"/>
          <w:lang w:val="sr-Cyrl-RS"/>
        </w:rPr>
        <w:t>(</w:t>
      </w:r>
      <w:r w:rsidR="00E8617A">
        <w:rPr>
          <w:rFonts w:cs="Arial"/>
          <w:sz w:val="24"/>
          <w:szCs w:val="24"/>
          <w:lang w:val="sr-Cyrl-RS"/>
        </w:rPr>
        <w:t>словима:</w:t>
      </w:r>
      <w:r>
        <w:rPr>
          <w:rFonts w:cs="Arial"/>
          <w:sz w:val="24"/>
          <w:szCs w:val="24"/>
          <w:lang w:val="sr-Cyrl-RS"/>
        </w:rPr>
        <w:t>двадесетчетири)</w:t>
      </w:r>
      <w:r w:rsidRPr="00DA54E3">
        <w:rPr>
          <w:rFonts w:cs="Arial"/>
          <w:sz w:val="24"/>
          <w:szCs w:val="24"/>
          <w:lang w:val="sr-Cyrl-RS"/>
        </w:rPr>
        <w:t xml:space="preserve"> месеца од </w:t>
      </w:r>
      <w:r w:rsidR="008E4498">
        <w:rPr>
          <w:rFonts w:cs="Arial"/>
          <w:sz w:val="24"/>
          <w:szCs w:val="24"/>
          <w:lang w:val="sr-Cyrl-RS"/>
        </w:rPr>
        <w:t>дана</w:t>
      </w:r>
      <w:r w:rsidRPr="00DA54E3">
        <w:rPr>
          <w:rFonts w:cs="Arial"/>
          <w:sz w:val="24"/>
          <w:szCs w:val="24"/>
          <w:lang w:val="sr-Cyrl-RS"/>
        </w:rPr>
        <w:t xml:space="preserve"> када је извршен квалитати</w:t>
      </w:r>
      <w:r w:rsidR="00066432">
        <w:rPr>
          <w:rFonts w:cs="Arial"/>
          <w:sz w:val="24"/>
          <w:szCs w:val="24"/>
          <w:lang w:val="sr-Cyrl-RS"/>
        </w:rPr>
        <w:t>вни и квантитативни пријем робе,</w:t>
      </w:r>
      <w:r w:rsidR="00066432" w:rsidRPr="00066432">
        <w:t xml:space="preserve"> </w:t>
      </w:r>
      <w:r w:rsidR="00066432" w:rsidRPr="00066432">
        <w:rPr>
          <w:rFonts w:cs="Arial"/>
          <w:sz w:val="24"/>
          <w:szCs w:val="24"/>
          <w:lang w:val="sr-Cyrl-RS"/>
        </w:rPr>
        <w:t>тј. обострано потписан Записник о квантитативном и квалитативном пријему добара</w:t>
      </w:r>
      <w:r w:rsidR="00066432">
        <w:rPr>
          <w:rFonts w:cs="Arial"/>
          <w:sz w:val="24"/>
          <w:szCs w:val="24"/>
          <w:lang w:val="sr-Latn-RS"/>
        </w:rPr>
        <w:t>.</w:t>
      </w:r>
    </w:p>
    <w:p w:rsidR="00D33FB4" w:rsidRPr="00A25F1A" w:rsidRDefault="00D33FB4" w:rsidP="00DA54E3">
      <w:pPr>
        <w:autoSpaceDE w:val="0"/>
        <w:autoSpaceDN w:val="0"/>
        <w:adjustRightInd w:val="0"/>
        <w:rPr>
          <w:rFonts w:cs="Arial"/>
          <w:sz w:val="24"/>
          <w:szCs w:val="24"/>
          <w:lang w:val="sr-Cyrl-CS"/>
        </w:rPr>
      </w:pPr>
      <w:r w:rsidRPr="00A25F1A">
        <w:rPr>
          <w:rFonts w:cs="Arial"/>
          <w:sz w:val="24"/>
          <w:szCs w:val="24"/>
          <w:lang w:val="sr-Cyrl-CS"/>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CS"/>
        </w:rPr>
        <w:t>Наручилац</w:t>
      </w:r>
      <w:r w:rsidRPr="00A25F1A">
        <w:rPr>
          <w:rFonts w:cs="Arial"/>
          <w:sz w:val="24"/>
          <w:szCs w:val="24"/>
          <w:lang w:val="sr-Cyrl-CS"/>
        </w:rPr>
        <w:t xml:space="preserve"> ће </w:t>
      </w:r>
      <w:r>
        <w:rPr>
          <w:rFonts w:cs="Arial"/>
          <w:sz w:val="24"/>
          <w:szCs w:val="24"/>
          <w:lang w:val="sr-Cyrl-CS"/>
        </w:rPr>
        <w:t xml:space="preserve">доставити писану </w:t>
      </w:r>
      <w:r w:rsidRPr="00A25F1A">
        <w:rPr>
          <w:rFonts w:cs="Arial"/>
          <w:sz w:val="24"/>
          <w:szCs w:val="24"/>
          <w:lang w:val="sr-Cyrl-CS"/>
        </w:rPr>
        <w:t xml:space="preserve">рекламацију </w:t>
      </w:r>
      <w:r w:rsidRPr="0094600D">
        <w:rPr>
          <w:rFonts w:cs="Arial"/>
          <w:sz w:val="24"/>
          <w:szCs w:val="24"/>
          <w:lang w:eastAsia="zh-CN"/>
        </w:rPr>
        <w:t>Понуђач</w:t>
      </w:r>
      <w:r>
        <w:rPr>
          <w:rFonts w:cs="Arial"/>
          <w:sz w:val="24"/>
          <w:szCs w:val="24"/>
          <w:lang w:val="sr-Cyrl-RS" w:eastAsia="zh-CN"/>
        </w:rPr>
        <w:t>у</w:t>
      </w:r>
      <w:r w:rsidRPr="00A25F1A">
        <w:rPr>
          <w:rFonts w:cs="Arial"/>
          <w:sz w:val="24"/>
          <w:szCs w:val="24"/>
          <w:lang w:val="sr-Cyrl-CS"/>
        </w:rPr>
        <w:t>,</w:t>
      </w:r>
      <w:r>
        <w:rPr>
          <w:rFonts w:cs="Arial"/>
          <w:sz w:val="24"/>
          <w:szCs w:val="24"/>
          <w:lang w:val="sr-Cyrl-CS"/>
        </w:rPr>
        <w:t xml:space="preserve"> на основу које </w:t>
      </w:r>
      <w:r>
        <w:rPr>
          <w:rFonts w:cs="Arial"/>
          <w:sz w:val="24"/>
          <w:szCs w:val="24"/>
          <w:lang w:eastAsia="zh-CN"/>
        </w:rPr>
        <w:t>Понуђач</w:t>
      </w:r>
      <w:r>
        <w:rPr>
          <w:rFonts w:cs="Arial"/>
          <w:sz w:val="24"/>
          <w:szCs w:val="24"/>
          <w:lang w:val="sr-Cyrl-RS" w:eastAsia="zh-CN"/>
        </w:rPr>
        <w:t xml:space="preserve"> има обавезу</w:t>
      </w:r>
      <w:r>
        <w:rPr>
          <w:rFonts w:cs="Arial"/>
          <w:sz w:val="24"/>
          <w:szCs w:val="24"/>
          <w:lang w:val="sr-Cyrl-CS"/>
        </w:rPr>
        <w:t xml:space="preserve"> да </w:t>
      </w:r>
      <w:r w:rsidRPr="00A25F1A">
        <w:rPr>
          <w:rFonts w:cs="Arial"/>
          <w:sz w:val="24"/>
          <w:szCs w:val="24"/>
          <w:lang w:val="sr-Cyrl-CS"/>
        </w:rPr>
        <w:t>отклони утврђене недостатке или рекламирана добра замени исправним.</w:t>
      </w:r>
    </w:p>
    <w:p w:rsidR="00597A36" w:rsidRPr="00726315" w:rsidRDefault="009C6E25" w:rsidP="00726315">
      <w:pPr>
        <w:tabs>
          <w:tab w:val="right" w:pos="6804"/>
        </w:tabs>
        <w:spacing w:before="240"/>
        <w:rPr>
          <w:rFonts w:cs="Arial"/>
          <w:sz w:val="24"/>
          <w:szCs w:val="24"/>
          <w:lang w:val="sr-Cyrl-RS"/>
        </w:rPr>
      </w:pPr>
      <w:r w:rsidRPr="00EA5EDC">
        <w:rPr>
          <w:rFonts w:cs="Arial"/>
          <w:sz w:val="24"/>
          <w:szCs w:val="24"/>
          <w:lang w:val="sr-Cyrl-RS"/>
        </w:rPr>
        <w:lastRenderedPageBreak/>
        <w:t>Понуђач je oбaвeзaн дa o сoпствeнoм трoшку oтклoни свe eвeнтуaлнe нeдoстaткe нa испoручeним дoбримa у тoку трajaњa гaрaнтнoг рoкa</w:t>
      </w:r>
      <w:r w:rsidR="00066432">
        <w:rPr>
          <w:rFonts w:cs="Arial"/>
          <w:sz w:val="24"/>
          <w:szCs w:val="24"/>
          <w:lang w:val="sr-Latn-RS"/>
        </w:rPr>
        <w:t>,</w:t>
      </w:r>
      <w:r w:rsidR="00066432" w:rsidRPr="00066432">
        <w:t xml:space="preserve"> </w:t>
      </w:r>
      <w:r w:rsidR="00066432" w:rsidRPr="00066432">
        <w:rPr>
          <w:rFonts w:cs="Arial"/>
          <w:sz w:val="24"/>
          <w:szCs w:val="24"/>
          <w:lang w:val="sr-Latn-RS"/>
        </w:rPr>
        <w:t xml:space="preserve"> стим да Наручилац има право да реализује СФО за отклањања недостатака у гарантном року..</w:t>
      </w:r>
      <w:r w:rsidR="0004473B">
        <w:rPr>
          <w:rFonts w:cs="Arial"/>
          <w:sz w:val="24"/>
          <w:szCs w:val="24"/>
          <w:lang w:val="sr-Cyrl-RS"/>
        </w:rPr>
        <w:br w:type="page"/>
      </w:r>
    </w:p>
    <w:p w:rsidR="00597A36" w:rsidRPr="00597A36" w:rsidRDefault="00597A36" w:rsidP="00597A36">
      <w:pPr>
        <w:jc w:val="left"/>
        <w:outlineLvl w:val="0"/>
        <w:rPr>
          <w:rFonts w:cs="Arial"/>
          <w:b/>
          <w:sz w:val="24"/>
          <w:szCs w:val="24"/>
          <w:lang w:val="sr-Cyrl-CS" w:eastAsia="ar-SA"/>
        </w:rPr>
      </w:pPr>
      <w:r w:rsidRPr="00597A36">
        <w:rPr>
          <w:rFonts w:cs="Arial"/>
          <w:b/>
          <w:sz w:val="24"/>
          <w:szCs w:val="24"/>
          <w:lang w:val="sr-Cyrl-RS" w:eastAsia="ar-SA"/>
        </w:rPr>
        <w:lastRenderedPageBreak/>
        <w:t>4</w:t>
      </w:r>
      <w:r w:rsidR="00066432">
        <w:rPr>
          <w:rFonts w:cs="Arial"/>
          <w:b/>
          <w:sz w:val="24"/>
          <w:szCs w:val="24"/>
          <w:lang w:val="sr-Latn-RS" w:eastAsia="ar-SA"/>
        </w:rPr>
        <w:t>.</w:t>
      </w:r>
      <w:r w:rsidRPr="00597A36">
        <w:rPr>
          <w:rFonts w:cs="Arial"/>
          <w:b/>
          <w:sz w:val="24"/>
          <w:szCs w:val="24"/>
          <w:lang w:val="sr-Cyrl-RS" w:eastAsia="ar-SA"/>
        </w:rPr>
        <w:t xml:space="preserve"> </w:t>
      </w:r>
      <w:r w:rsidRPr="00597A36">
        <w:rPr>
          <w:rFonts w:cs="Arial"/>
          <w:b/>
          <w:sz w:val="24"/>
          <w:szCs w:val="24"/>
          <w:lang w:val="sr-Cyrl-CS" w:eastAsia="ar-SA"/>
        </w:rPr>
        <w:t xml:space="preserve">УСЛОВИ ЗА УЧЕШЋЕ </w:t>
      </w:r>
      <w:r w:rsidRPr="00597A36">
        <w:rPr>
          <w:rFonts w:cs="Arial"/>
          <w:b/>
          <w:sz w:val="24"/>
          <w:szCs w:val="24"/>
          <w:lang w:val="sr-Cyrl-RS" w:eastAsia="ar-SA"/>
        </w:rPr>
        <w:t xml:space="preserve"> У ПОСТУПКУ ЈАВНЕ НАБАВКЕ </w:t>
      </w:r>
      <w:r w:rsidRPr="00597A36">
        <w:rPr>
          <w:rFonts w:cs="Arial"/>
          <w:b/>
          <w:sz w:val="24"/>
          <w:szCs w:val="24"/>
          <w:lang w:val="sr-Cyrl-CS" w:eastAsia="ar-SA"/>
        </w:rPr>
        <w:t>ИЗ ЧЛАНА 75. и 76. ЗАКОНА</w:t>
      </w:r>
      <w:r w:rsidRPr="00597A36">
        <w:rPr>
          <w:rFonts w:cs="Arial"/>
          <w:b/>
          <w:sz w:val="24"/>
          <w:szCs w:val="24"/>
          <w:lang w:val="sr-Cyrl-RS" w:eastAsia="ar-SA"/>
        </w:rPr>
        <w:t xml:space="preserve"> О ЈАВНИМ НАБАВКАМА</w:t>
      </w:r>
      <w:r w:rsidRPr="00597A36">
        <w:rPr>
          <w:rFonts w:cs="Arial"/>
          <w:b/>
          <w:sz w:val="24"/>
          <w:szCs w:val="24"/>
          <w:lang w:val="sr-Cyrl-CS" w:eastAsia="ar-SA"/>
        </w:rPr>
        <w:t xml:space="preserve"> И УПУТСТВО КАКО СЕ ДОКАЗУЈЕ ИСПУЊЕНОСТ ТИХ УСЛОВА</w:t>
      </w:r>
    </w:p>
    <w:p w:rsidR="00597A36" w:rsidRPr="00597A36" w:rsidRDefault="00597A36" w:rsidP="00597A36">
      <w:pPr>
        <w:spacing w:before="0"/>
        <w:rPr>
          <w:rFonts w:cs="Arial"/>
          <w:i/>
          <w:color w:val="00B0F0"/>
          <w:lang w:eastAsia="zh-CN"/>
        </w:rPr>
      </w:pPr>
    </w:p>
    <w:p w:rsidR="00597A36" w:rsidRPr="00597A36" w:rsidRDefault="00597A36" w:rsidP="00597A36">
      <w:pPr>
        <w:spacing w:before="0"/>
        <w:rPr>
          <w:rFonts w:cs="Arial"/>
          <w:i/>
          <w:color w:val="00B0F0"/>
          <w:lang w:eastAsia="zh-CN"/>
        </w:rPr>
      </w:pPr>
    </w:p>
    <w:p w:rsidR="00597A36" w:rsidRPr="00597A36" w:rsidRDefault="00597A36" w:rsidP="00597A36">
      <w:pPr>
        <w:spacing w:before="0"/>
        <w:jc w:val="left"/>
        <w:outlineLvl w:val="0"/>
        <w:rPr>
          <w:rFonts w:cs="Arial"/>
          <w:b/>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97A36" w:rsidRPr="00597A36" w:rsidTr="00E556B7">
        <w:trPr>
          <w:trHeight w:val="524"/>
          <w:jc w:val="center"/>
        </w:trPr>
        <w:tc>
          <w:tcPr>
            <w:tcW w:w="729" w:type="dxa"/>
            <w:vAlign w:val="center"/>
          </w:tcPr>
          <w:p w:rsidR="00597A36" w:rsidRPr="00597A36" w:rsidRDefault="00597A36" w:rsidP="00597A36">
            <w:pPr>
              <w:spacing w:before="0"/>
              <w:jc w:val="center"/>
              <w:rPr>
                <w:rFonts w:cs="Arial"/>
                <w:b/>
              </w:rPr>
            </w:pPr>
            <w:r w:rsidRPr="00597A36">
              <w:rPr>
                <w:rFonts w:cs="Arial"/>
                <w:b/>
              </w:rPr>
              <w:t>Ред. бр.</w:t>
            </w:r>
          </w:p>
        </w:tc>
        <w:tc>
          <w:tcPr>
            <w:tcW w:w="8430" w:type="dxa"/>
            <w:vAlign w:val="center"/>
          </w:tcPr>
          <w:p w:rsidR="00597A36" w:rsidRPr="00597A36" w:rsidRDefault="00597A36" w:rsidP="00597A36">
            <w:pPr>
              <w:spacing w:before="0"/>
              <w:ind w:right="-180"/>
              <w:jc w:val="center"/>
              <w:rPr>
                <w:rFonts w:cs="Arial"/>
                <w:b/>
              </w:rPr>
            </w:pPr>
            <w:r w:rsidRPr="00597A36">
              <w:rPr>
                <w:rFonts w:cs="Arial"/>
                <w:b/>
                <w:lang w:val="sr-Cyrl-CS" w:eastAsia="ar-SA"/>
              </w:rPr>
              <w:t>4.1</w:t>
            </w:r>
            <w:r w:rsidRPr="00597A36">
              <w:rPr>
                <w:rFonts w:cs="Arial"/>
                <w:b/>
              </w:rPr>
              <w:t xml:space="preserve">  ОБАВЕЗНИ УСЛОВИ </w:t>
            </w:r>
          </w:p>
          <w:p w:rsidR="00597A36" w:rsidRPr="00597A36" w:rsidRDefault="00597A36" w:rsidP="00597A36">
            <w:pPr>
              <w:spacing w:before="0"/>
              <w:jc w:val="center"/>
              <w:rPr>
                <w:rFonts w:cs="Arial"/>
                <w:b/>
                <w:color w:val="FF0000"/>
                <w:lang w:val="sr-Cyrl-RS"/>
              </w:rPr>
            </w:pPr>
            <w:r w:rsidRPr="00597A36">
              <w:rPr>
                <w:rFonts w:cs="Arial"/>
                <w:b/>
              </w:rPr>
              <w:t>ЗА УЧЕШЋЕ У ПОСТУПКУ ЈАВНЕ НАБАВКЕ ИЗ ЧЛАНА 75. З</w:t>
            </w:r>
            <w:r w:rsidRPr="00597A36">
              <w:rPr>
                <w:rFonts w:cs="Arial"/>
                <w:b/>
                <w:lang w:val="sr-Cyrl-RS"/>
              </w:rPr>
              <w:t>АКОНА</w:t>
            </w:r>
          </w:p>
          <w:p w:rsidR="00597A36" w:rsidRPr="00597A36" w:rsidRDefault="00597A36" w:rsidP="00597A36">
            <w:pPr>
              <w:spacing w:before="0"/>
              <w:jc w:val="center"/>
              <w:rPr>
                <w:rFonts w:cs="Arial"/>
                <w:b/>
                <w:color w:val="FF0000"/>
              </w:rPr>
            </w:pPr>
          </w:p>
        </w:tc>
      </w:tr>
      <w:tr w:rsidR="00597A36" w:rsidRPr="00597A36" w:rsidTr="00E556B7">
        <w:trPr>
          <w:jc w:val="center"/>
        </w:trPr>
        <w:tc>
          <w:tcPr>
            <w:tcW w:w="729" w:type="dxa"/>
            <w:vAlign w:val="center"/>
          </w:tcPr>
          <w:p w:rsidR="00597A36" w:rsidRPr="00597A36" w:rsidRDefault="00597A36" w:rsidP="00597A36">
            <w:pPr>
              <w:spacing w:before="0"/>
              <w:jc w:val="center"/>
              <w:rPr>
                <w:rFonts w:cs="Arial"/>
              </w:rPr>
            </w:pPr>
            <w:r w:rsidRPr="00597A36">
              <w:rPr>
                <w:rFonts w:cs="Arial"/>
              </w:rPr>
              <w:t>1.</w:t>
            </w:r>
          </w:p>
        </w:tc>
        <w:tc>
          <w:tcPr>
            <w:tcW w:w="8430" w:type="dxa"/>
            <w:vAlign w:val="center"/>
          </w:tcPr>
          <w:p w:rsidR="00597A36" w:rsidRPr="00597A36" w:rsidRDefault="00597A36" w:rsidP="00597A36">
            <w:pPr>
              <w:autoSpaceDE w:val="0"/>
              <w:autoSpaceDN w:val="0"/>
              <w:adjustRightInd w:val="0"/>
              <w:spacing w:before="0"/>
              <w:rPr>
                <w:rFonts w:cs="Arial"/>
                <w:b/>
                <w:u w:val="single"/>
              </w:rPr>
            </w:pPr>
            <w:r w:rsidRPr="00597A36">
              <w:rPr>
                <w:rFonts w:cs="Arial"/>
                <w:b/>
                <w:u w:val="single"/>
              </w:rPr>
              <w:t>Услов:</w:t>
            </w:r>
          </w:p>
          <w:p w:rsidR="00597A36" w:rsidRPr="00597A36" w:rsidRDefault="00597A36" w:rsidP="00597A36">
            <w:pPr>
              <w:numPr>
                <w:ilvl w:val="3"/>
                <w:numId w:val="35"/>
              </w:numPr>
              <w:autoSpaceDE w:val="0"/>
              <w:autoSpaceDN w:val="0"/>
              <w:adjustRightInd w:val="0"/>
              <w:spacing w:before="0"/>
              <w:ind w:left="245" w:hanging="245"/>
              <w:contextualSpacing/>
              <w:rPr>
                <w:rFonts w:eastAsia="Calibri" w:cs="Arial"/>
              </w:rPr>
            </w:pPr>
            <w:r w:rsidRPr="00597A36">
              <w:rPr>
                <w:rFonts w:eastAsia="Calibri" w:cs="Arial"/>
                <w:lang w:val="pl-PL"/>
              </w:rPr>
              <w:t>Да је понуђач регистрован код надлежног органа, односно уписан у одговарајући регистар;</w:t>
            </w:r>
          </w:p>
          <w:p w:rsidR="00597A36" w:rsidRPr="00597A36" w:rsidRDefault="00597A36" w:rsidP="00597A36">
            <w:pPr>
              <w:autoSpaceDE w:val="0"/>
              <w:autoSpaceDN w:val="0"/>
              <w:adjustRightInd w:val="0"/>
              <w:spacing w:before="0"/>
              <w:rPr>
                <w:rFonts w:cs="Arial"/>
                <w:b/>
                <w:u w:val="single"/>
              </w:rPr>
            </w:pPr>
            <w:r w:rsidRPr="00597A36">
              <w:rPr>
                <w:rFonts w:cs="Arial"/>
                <w:b/>
                <w:u w:val="single"/>
              </w:rPr>
              <w:t xml:space="preserve">Доказ: </w:t>
            </w:r>
          </w:p>
          <w:p w:rsidR="00597A36" w:rsidRPr="00597A36" w:rsidRDefault="00597A36" w:rsidP="00597A36">
            <w:pPr>
              <w:tabs>
                <w:tab w:val="left" w:pos="680"/>
              </w:tabs>
              <w:snapToGrid w:val="0"/>
              <w:spacing w:before="0"/>
              <w:rPr>
                <w:rFonts w:eastAsia="Calibri" w:cs="Arial"/>
              </w:rPr>
            </w:pPr>
            <w:r w:rsidRPr="00597A36">
              <w:rPr>
                <w:rFonts w:eastAsia="Calibri" w:cs="Arial"/>
                <w:lang w:val="ru-RU"/>
              </w:rPr>
              <w:t xml:space="preserve">- </w:t>
            </w:r>
            <w:r w:rsidRPr="00597A36">
              <w:rPr>
                <w:rFonts w:eastAsia="Calibri" w:cs="Arial"/>
                <w:b/>
              </w:rPr>
              <w:t>за правно лице:</w:t>
            </w:r>
            <w:r w:rsidRPr="00597A36">
              <w:rPr>
                <w:rFonts w:eastAsia="Calibri" w:cs="Arial"/>
                <w:b/>
                <w:lang w:val="sr-Cyrl-RS"/>
              </w:rPr>
              <w:t xml:space="preserve"> </w:t>
            </w:r>
            <w:r w:rsidRPr="00597A3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597A36" w:rsidRPr="00597A36" w:rsidRDefault="00597A36" w:rsidP="00597A36">
            <w:pPr>
              <w:tabs>
                <w:tab w:val="left" w:pos="680"/>
              </w:tabs>
              <w:snapToGrid w:val="0"/>
              <w:spacing w:before="0"/>
              <w:rPr>
                <w:rFonts w:eastAsia="Calibri" w:cs="Arial"/>
              </w:rPr>
            </w:pPr>
            <w:r w:rsidRPr="00597A36">
              <w:rPr>
                <w:rFonts w:eastAsia="Calibri" w:cs="Arial"/>
              </w:rPr>
              <w:t xml:space="preserve">- </w:t>
            </w:r>
            <w:r w:rsidRPr="00597A36">
              <w:rPr>
                <w:rFonts w:eastAsia="Calibri" w:cs="Arial"/>
                <w:b/>
              </w:rPr>
              <w:t xml:space="preserve">за предузетнике: </w:t>
            </w:r>
            <w:r w:rsidRPr="00597A36">
              <w:rPr>
                <w:rFonts w:eastAsia="Calibri" w:cs="Arial"/>
              </w:rPr>
              <w:t>И</w:t>
            </w:r>
            <w:r w:rsidRPr="00597A36">
              <w:rPr>
                <w:rFonts w:eastAsia="Calibri" w:cs="Arial"/>
                <w:lang w:val="ru-RU"/>
              </w:rPr>
              <w:t xml:space="preserve">звод из регистра Агенције за привредне регистре, односно извод из одговарајућег регистра </w:t>
            </w:r>
          </w:p>
          <w:p w:rsidR="00597A36" w:rsidRPr="00597A36" w:rsidRDefault="00597A36" w:rsidP="00597A36">
            <w:pPr>
              <w:autoSpaceDE w:val="0"/>
              <w:autoSpaceDN w:val="0"/>
              <w:adjustRightInd w:val="0"/>
              <w:spacing w:before="0"/>
              <w:rPr>
                <w:rFonts w:eastAsia="Calibri" w:cs="Arial"/>
                <w:i/>
              </w:rPr>
            </w:pPr>
            <w:r w:rsidRPr="00597A36">
              <w:rPr>
                <w:rFonts w:eastAsia="Calibri" w:cs="Arial"/>
                <w:i/>
              </w:rPr>
              <w:t xml:space="preserve">Напомена: </w:t>
            </w:r>
          </w:p>
          <w:p w:rsidR="00597A36" w:rsidRPr="00597A36" w:rsidRDefault="00597A36" w:rsidP="00597A36">
            <w:pPr>
              <w:numPr>
                <w:ilvl w:val="0"/>
                <w:numId w:val="12"/>
              </w:numPr>
              <w:tabs>
                <w:tab w:val="left" w:pos="680"/>
              </w:tabs>
              <w:snapToGrid w:val="0"/>
              <w:spacing w:before="0"/>
              <w:ind w:left="714" w:hanging="357"/>
              <w:contextualSpacing/>
              <w:jc w:val="left"/>
              <w:rPr>
                <w:rFonts w:eastAsia="Calibri" w:cs="Arial"/>
                <w:i/>
              </w:rPr>
            </w:pPr>
            <w:r w:rsidRPr="00597A36">
              <w:rPr>
                <w:rFonts w:eastAsia="Calibri" w:cs="Arial"/>
                <w:i/>
              </w:rPr>
              <w:t xml:space="preserve">У случају да понуду подноси група понуђача, овај доказ доставити за сваког </w:t>
            </w:r>
            <w:r w:rsidRPr="00597A36">
              <w:rPr>
                <w:rFonts w:eastAsia="Calibri" w:cs="Arial"/>
                <w:i/>
                <w:lang w:val="sr-Cyrl-CS"/>
              </w:rPr>
              <w:t>члана групе понуђача</w:t>
            </w:r>
          </w:p>
          <w:p w:rsidR="00597A36" w:rsidRPr="00597A36" w:rsidRDefault="00597A36" w:rsidP="00597A36">
            <w:pPr>
              <w:numPr>
                <w:ilvl w:val="0"/>
                <w:numId w:val="12"/>
              </w:numPr>
              <w:tabs>
                <w:tab w:val="left" w:pos="680"/>
              </w:tabs>
              <w:snapToGrid w:val="0"/>
              <w:spacing w:before="0"/>
              <w:ind w:left="714" w:hanging="357"/>
              <w:contextualSpacing/>
              <w:jc w:val="left"/>
              <w:rPr>
                <w:rFonts w:cs="Arial"/>
              </w:rPr>
            </w:pPr>
            <w:r w:rsidRPr="00597A36">
              <w:rPr>
                <w:rFonts w:eastAsia="Calibri" w:cs="Arial"/>
                <w:i/>
              </w:rPr>
              <w:t xml:space="preserve">У случају да понуђач подноси понуду са подизвођачем, овај доказ доставити и за сваког подизвођача </w:t>
            </w:r>
          </w:p>
        </w:tc>
      </w:tr>
      <w:tr w:rsidR="00597A36" w:rsidRPr="00597A36" w:rsidTr="00E556B7">
        <w:trPr>
          <w:trHeight w:val="3050"/>
          <w:jc w:val="center"/>
        </w:trPr>
        <w:tc>
          <w:tcPr>
            <w:tcW w:w="729" w:type="dxa"/>
            <w:vAlign w:val="center"/>
          </w:tcPr>
          <w:p w:rsidR="00597A36" w:rsidRPr="00597A36" w:rsidRDefault="00597A36" w:rsidP="00597A36">
            <w:pPr>
              <w:spacing w:before="0"/>
              <w:jc w:val="center"/>
              <w:rPr>
                <w:rFonts w:cs="Arial"/>
              </w:rPr>
            </w:pPr>
            <w:r w:rsidRPr="00597A36">
              <w:rPr>
                <w:rFonts w:cs="Arial"/>
              </w:rPr>
              <w:t>2.</w:t>
            </w:r>
          </w:p>
        </w:tc>
        <w:tc>
          <w:tcPr>
            <w:tcW w:w="8430" w:type="dxa"/>
            <w:vAlign w:val="center"/>
          </w:tcPr>
          <w:p w:rsidR="00597A36" w:rsidRPr="00597A36" w:rsidRDefault="00597A36" w:rsidP="00597A36">
            <w:pPr>
              <w:autoSpaceDE w:val="0"/>
              <w:autoSpaceDN w:val="0"/>
              <w:adjustRightInd w:val="0"/>
              <w:spacing w:before="0"/>
              <w:rPr>
                <w:rFonts w:cs="Arial"/>
              </w:rPr>
            </w:pPr>
            <w:r w:rsidRPr="00597A36">
              <w:rPr>
                <w:rFonts w:cs="Arial"/>
                <w:b/>
                <w:u w:val="single"/>
              </w:rPr>
              <w:t>Услов:</w:t>
            </w:r>
            <w:r w:rsidRPr="00597A36">
              <w:rPr>
                <w:rFonts w:cs="Arial"/>
              </w:rPr>
              <w:t xml:space="preserve"> </w:t>
            </w:r>
          </w:p>
          <w:p w:rsidR="00597A36" w:rsidRPr="00597A36" w:rsidRDefault="00597A36" w:rsidP="00597A36">
            <w:pPr>
              <w:numPr>
                <w:ilvl w:val="3"/>
                <w:numId w:val="35"/>
              </w:numPr>
              <w:autoSpaceDE w:val="0"/>
              <w:autoSpaceDN w:val="0"/>
              <w:adjustRightInd w:val="0"/>
              <w:spacing w:before="0"/>
              <w:ind w:left="245" w:hanging="245"/>
              <w:contextualSpacing/>
              <w:rPr>
                <w:rFonts w:eastAsia="Calibri" w:cs="Arial"/>
                <w:lang w:val="pl-PL"/>
              </w:rPr>
            </w:pPr>
            <w:r w:rsidRPr="00597A36">
              <w:rPr>
                <w:rFonts w:eastAsia="Calibri"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97A36" w:rsidRPr="00597A36" w:rsidRDefault="00597A36" w:rsidP="00597A36">
            <w:pPr>
              <w:autoSpaceDE w:val="0"/>
              <w:autoSpaceDN w:val="0"/>
              <w:adjustRightInd w:val="0"/>
              <w:spacing w:before="0"/>
              <w:rPr>
                <w:rFonts w:cs="Arial"/>
                <w:b/>
                <w:u w:val="single"/>
              </w:rPr>
            </w:pPr>
            <w:r w:rsidRPr="00597A36">
              <w:rPr>
                <w:rFonts w:cs="Arial"/>
                <w:b/>
                <w:u w:val="single"/>
              </w:rPr>
              <w:t>Доказ:</w:t>
            </w:r>
          </w:p>
          <w:p w:rsidR="00597A36" w:rsidRPr="00597A36" w:rsidRDefault="00597A36" w:rsidP="00597A36">
            <w:pPr>
              <w:autoSpaceDE w:val="0"/>
              <w:autoSpaceDN w:val="0"/>
              <w:adjustRightInd w:val="0"/>
              <w:spacing w:before="0"/>
              <w:rPr>
                <w:rFonts w:cs="Arial"/>
                <w:b/>
                <w:u w:val="single"/>
              </w:rPr>
            </w:pPr>
            <w:r w:rsidRPr="00597A36">
              <w:rPr>
                <w:rFonts w:eastAsia="Calibri" w:cs="Arial"/>
                <w:lang w:val="ru-RU"/>
              </w:rPr>
              <w:t xml:space="preserve">- </w:t>
            </w:r>
            <w:r w:rsidRPr="00597A36">
              <w:rPr>
                <w:rFonts w:eastAsia="Calibri" w:cs="Arial"/>
                <w:b/>
              </w:rPr>
              <w:t>за правно лице:</w:t>
            </w:r>
          </w:p>
          <w:p w:rsidR="00597A36" w:rsidRPr="00597A36" w:rsidRDefault="00597A36" w:rsidP="00597A36">
            <w:pPr>
              <w:spacing w:before="0"/>
              <w:rPr>
                <w:rFonts w:cs="Arial"/>
              </w:rPr>
            </w:pPr>
            <w:r w:rsidRPr="00597A36">
              <w:rPr>
                <w:rFonts w:cs="Arial"/>
              </w:rPr>
              <w:t>1) ЗА ЗАКОНСКОГ ЗАСТУПНИКА</w:t>
            </w:r>
            <w:r w:rsidRPr="00597A36">
              <w:rPr>
                <w:rFonts w:cs="Arial"/>
                <w:b/>
              </w:rPr>
              <w:t xml:space="preserve"> – уверење из казнене евиденције надлежне полицијске управе Министарства унутрашњих послова</w:t>
            </w:r>
            <w:r w:rsidRPr="00597A36">
              <w:rPr>
                <w:rFonts w:cs="Arial"/>
              </w:rPr>
              <w:t xml:space="preserve"> – захтев за издавање овог уверења може се поднети према </w:t>
            </w:r>
            <w:r w:rsidRPr="00597A36">
              <w:rPr>
                <w:rFonts w:cs="Arial"/>
                <w:b/>
              </w:rPr>
              <w:t>месту рођења</w:t>
            </w:r>
            <w:r w:rsidRPr="00597A36">
              <w:rPr>
                <w:rFonts w:cs="Arial"/>
              </w:rPr>
              <w:t xml:space="preserve"> или према </w:t>
            </w:r>
            <w:r w:rsidRPr="00597A36">
              <w:rPr>
                <w:rFonts w:cs="Arial"/>
                <w:b/>
              </w:rPr>
              <w:t>месту пребивалишта</w:t>
            </w:r>
            <w:r w:rsidRPr="00597A36">
              <w:rPr>
                <w:rFonts w:cs="Arial"/>
              </w:rPr>
              <w:t>.</w:t>
            </w:r>
          </w:p>
          <w:p w:rsidR="00597A36" w:rsidRPr="00597A36" w:rsidRDefault="00597A36" w:rsidP="00597A36">
            <w:pPr>
              <w:spacing w:before="0"/>
              <w:rPr>
                <w:rFonts w:cs="Arial"/>
              </w:rPr>
            </w:pPr>
            <w:r w:rsidRPr="00597A3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597A36">
              <w:rPr>
                <w:rFonts w:cs="Arial"/>
                <w:lang w:val="sr-Cyrl-RS"/>
              </w:rPr>
              <w:t xml:space="preserve"> </w:t>
            </w:r>
            <w:hyperlink r:id="rId168" w:history="1">
              <w:r w:rsidRPr="00597A36">
                <w:rPr>
                  <w:rFonts w:cs="Arial"/>
                  <w:color w:val="0000FF"/>
                  <w:u w:val="single"/>
                </w:rPr>
                <w:t>http://www.bg.vi.sud.rs/lt/articles/o-visem-sudu/obavestenje-ke-za-pravna-lica.html</w:t>
              </w:r>
            </w:hyperlink>
          </w:p>
          <w:p w:rsidR="00597A36" w:rsidRPr="00597A36" w:rsidRDefault="00597A36" w:rsidP="00597A36">
            <w:pPr>
              <w:spacing w:before="0"/>
              <w:rPr>
                <w:rFonts w:cs="Arial"/>
              </w:rPr>
            </w:pPr>
            <w:r w:rsidRPr="00597A3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97A36">
              <w:rPr>
                <w:rFonts w:cs="Arial"/>
                <w:b/>
              </w:rPr>
              <w:t xml:space="preserve">Уверење Основног суда  </w:t>
            </w:r>
            <w:r w:rsidRPr="00597A36">
              <w:rPr>
                <w:rFonts w:cs="Arial"/>
              </w:rPr>
              <w:t>(</w:t>
            </w:r>
            <w:r w:rsidRPr="00597A36">
              <w:rPr>
                <w:rFonts w:cs="Arial"/>
                <w:b/>
              </w:rPr>
              <w:t>које обухвата и податке из казнене евиденције за кривична дела која су у надлежности редовног кривичног одељења Вишег суда</w:t>
            </w:r>
            <w:r w:rsidRPr="00597A3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97A36" w:rsidRPr="00597A36" w:rsidRDefault="00597A36" w:rsidP="00597A36">
            <w:pPr>
              <w:spacing w:before="0"/>
              <w:rPr>
                <w:rFonts w:cs="Arial"/>
                <w:b/>
              </w:rPr>
            </w:pPr>
            <w:r w:rsidRPr="00597A36">
              <w:rPr>
                <w:rFonts w:cs="Arial"/>
                <w:b/>
                <w:i/>
                <w:u w:val="single"/>
              </w:rPr>
              <w:t>Посебна напомена:</w:t>
            </w:r>
            <w:r w:rsidRPr="00597A36">
              <w:rPr>
                <w:rFonts w:cs="Arial"/>
              </w:rPr>
              <w:t xml:space="preserve"> Уколико уверење </w:t>
            </w:r>
            <w:r w:rsidRPr="00597A36">
              <w:rPr>
                <w:rFonts w:cs="Arial"/>
                <w:lang w:val="sr-Cyrl-CS"/>
              </w:rPr>
              <w:t>О</w:t>
            </w:r>
            <w:r w:rsidRPr="00597A3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97A36">
              <w:rPr>
                <w:rFonts w:cs="Arial"/>
                <w:u w:val="single"/>
              </w:rPr>
              <w:t>и</w:t>
            </w:r>
            <w:r w:rsidRPr="00597A3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97A36">
              <w:rPr>
                <w:rFonts w:cs="Arial"/>
                <w:b/>
              </w:rPr>
              <w:t>кривична дела против привреде и кривично дело примања мита.</w:t>
            </w:r>
          </w:p>
          <w:p w:rsidR="00597A36" w:rsidRPr="00597A36" w:rsidRDefault="00597A36" w:rsidP="00597A36">
            <w:pPr>
              <w:spacing w:before="0"/>
              <w:rPr>
                <w:rFonts w:cs="Arial"/>
              </w:rPr>
            </w:pPr>
            <w:r w:rsidRPr="00597A36">
              <w:rPr>
                <w:rFonts w:cs="Arial"/>
                <w:b/>
              </w:rPr>
              <w:lastRenderedPageBreak/>
              <w:t xml:space="preserve">- </w:t>
            </w:r>
            <w:proofErr w:type="gramStart"/>
            <w:r w:rsidRPr="00597A36">
              <w:rPr>
                <w:rFonts w:cs="Arial"/>
                <w:b/>
              </w:rPr>
              <w:t>за</w:t>
            </w:r>
            <w:proofErr w:type="gramEnd"/>
            <w:r w:rsidRPr="00597A3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597A36">
              <w:rPr>
                <w:rFonts w:cs="Arial"/>
              </w:rPr>
              <w:t xml:space="preserve"> – захтев за издавање овог уверења може се поднети према </w:t>
            </w:r>
            <w:r w:rsidRPr="00597A36">
              <w:rPr>
                <w:rFonts w:cs="Arial"/>
                <w:b/>
              </w:rPr>
              <w:t>месту рођења</w:t>
            </w:r>
            <w:r w:rsidRPr="00597A36">
              <w:rPr>
                <w:rFonts w:cs="Arial"/>
              </w:rPr>
              <w:t xml:space="preserve"> или према </w:t>
            </w:r>
            <w:r w:rsidRPr="00597A36">
              <w:rPr>
                <w:rFonts w:cs="Arial"/>
                <w:b/>
              </w:rPr>
              <w:t>месту пребивалишта</w:t>
            </w:r>
            <w:r w:rsidRPr="00597A36">
              <w:rPr>
                <w:rFonts w:cs="Arial"/>
              </w:rPr>
              <w:t>.</w:t>
            </w:r>
          </w:p>
          <w:p w:rsidR="00597A36" w:rsidRPr="00597A36" w:rsidRDefault="00597A36" w:rsidP="00597A36">
            <w:pPr>
              <w:autoSpaceDE w:val="0"/>
              <w:autoSpaceDN w:val="0"/>
              <w:adjustRightInd w:val="0"/>
              <w:spacing w:before="0"/>
              <w:rPr>
                <w:rFonts w:eastAsia="Calibri" w:cs="Arial"/>
                <w:b/>
                <w:i/>
                <w:u w:val="single"/>
              </w:rPr>
            </w:pPr>
            <w:r w:rsidRPr="00597A36">
              <w:rPr>
                <w:rFonts w:eastAsia="Calibri" w:cs="Arial"/>
                <w:b/>
                <w:i/>
                <w:u w:val="single"/>
              </w:rPr>
              <w:t xml:space="preserve">Напомена: </w:t>
            </w:r>
          </w:p>
          <w:p w:rsidR="00597A36" w:rsidRPr="00597A36" w:rsidRDefault="00597A36" w:rsidP="00597A36">
            <w:pPr>
              <w:numPr>
                <w:ilvl w:val="0"/>
                <w:numId w:val="12"/>
              </w:numPr>
              <w:tabs>
                <w:tab w:val="left" w:pos="680"/>
              </w:tabs>
              <w:snapToGrid w:val="0"/>
              <w:spacing w:before="0"/>
              <w:ind w:left="714" w:hanging="357"/>
              <w:contextualSpacing/>
              <w:jc w:val="left"/>
              <w:rPr>
                <w:rFonts w:eastAsia="Calibri" w:cs="Arial"/>
                <w:i/>
              </w:rPr>
            </w:pPr>
            <w:r w:rsidRPr="00597A36">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597A36" w:rsidRPr="00597A36" w:rsidRDefault="00597A36" w:rsidP="00597A36">
            <w:pPr>
              <w:numPr>
                <w:ilvl w:val="0"/>
                <w:numId w:val="12"/>
              </w:numPr>
              <w:tabs>
                <w:tab w:val="left" w:pos="680"/>
              </w:tabs>
              <w:snapToGrid w:val="0"/>
              <w:spacing w:before="0"/>
              <w:ind w:left="714" w:hanging="357"/>
              <w:contextualSpacing/>
              <w:jc w:val="left"/>
              <w:rPr>
                <w:rFonts w:eastAsia="Calibri" w:cs="Arial"/>
                <w:i/>
              </w:rPr>
            </w:pPr>
            <w:r w:rsidRPr="00597A36">
              <w:rPr>
                <w:rFonts w:eastAsia="Calibri" w:cs="Arial"/>
                <w:i/>
              </w:rPr>
              <w:t>У случају да правно лице има више законских заступника, ове доказе доставити за сваког од њих</w:t>
            </w:r>
          </w:p>
          <w:p w:rsidR="00597A36" w:rsidRPr="00597A36" w:rsidRDefault="00597A36" w:rsidP="00597A36">
            <w:pPr>
              <w:numPr>
                <w:ilvl w:val="0"/>
                <w:numId w:val="12"/>
              </w:numPr>
              <w:tabs>
                <w:tab w:val="left" w:pos="680"/>
              </w:tabs>
              <w:snapToGrid w:val="0"/>
              <w:spacing w:before="0"/>
              <w:ind w:left="714" w:hanging="357"/>
              <w:contextualSpacing/>
              <w:jc w:val="left"/>
              <w:rPr>
                <w:rFonts w:eastAsia="Calibri" w:cs="Arial"/>
                <w:i/>
              </w:rPr>
            </w:pPr>
            <w:r w:rsidRPr="00597A36">
              <w:rPr>
                <w:rFonts w:eastAsia="Calibri" w:cs="Arial"/>
                <w:i/>
              </w:rPr>
              <w:t xml:space="preserve">У случају да понуду подноси група понуђача, ове доказе доставити за сваког </w:t>
            </w:r>
            <w:r w:rsidRPr="00597A36">
              <w:rPr>
                <w:rFonts w:eastAsia="Calibri" w:cs="Arial"/>
                <w:i/>
                <w:lang w:val="sr-Cyrl-CS"/>
              </w:rPr>
              <w:t>члана групе понуђача</w:t>
            </w:r>
          </w:p>
          <w:p w:rsidR="00597A36" w:rsidRPr="00597A36" w:rsidRDefault="00597A36" w:rsidP="00597A36">
            <w:pPr>
              <w:numPr>
                <w:ilvl w:val="0"/>
                <w:numId w:val="12"/>
              </w:numPr>
              <w:tabs>
                <w:tab w:val="left" w:pos="680"/>
              </w:tabs>
              <w:snapToGrid w:val="0"/>
              <w:spacing w:before="0"/>
              <w:ind w:left="714" w:hanging="357"/>
              <w:contextualSpacing/>
              <w:jc w:val="left"/>
              <w:rPr>
                <w:rFonts w:cs="Arial"/>
              </w:rPr>
            </w:pPr>
            <w:r w:rsidRPr="00597A36">
              <w:rPr>
                <w:rFonts w:eastAsia="Calibri" w:cs="Arial"/>
                <w:i/>
              </w:rPr>
              <w:t xml:space="preserve">У случају да понуђач подноси понуду са подизвођачем, ове доказе доставити и за </w:t>
            </w:r>
            <w:r w:rsidRPr="00597A36">
              <w:rPr>
                <w:rFonts w:eastAsia="Calibri" w:cs="Arial"/>
                <w:i/>
                <w:lang w:val="sr-Cyrl-CS"/>
              </w:rPr>
              <w:t xml:space="preserve">сваког </w:t>
            </w:r>
            <w:r w:rsidRPr="00597A36">
              <w:rPr>
                <w:rFonts w:eastAsia="Calibri" w:cs="Arial"/>
                <w:i/>
              </w:rPr>
              <w:t xml:space="preserve">подизвођача </w:t>
            </w:r>
          </w:p>
          <w:p w:rsidR="00597A36" w:rsidRPr="00597A36" w:rsidRDefault="00597A36" w:rsidP="00597A36">
            <w:pPr>
              <w:tabs>
                <w:tab w:val="left" w:pos="680"/>
              </w:tabs>
              <w:snapToGrid w:val="0"/>
              <w:spacing w:before="0"/>
              <w:contextualSpacing/>
              <w:jc w:val="left"/>
              <w:rPr>
                <w:rFonts w:cs="Arial"/>
                <w:lang w:val="sr-Cyrl-CS"/>
              </w:rPr>
            </w:pPr>
            <w:r w:rsidRPr="00597A36">
              <w:rPr>
                <w:rFonts w:eastAsia="Calibri" w:cs="Arial"/>
                <w:b/>
              </w:rPr>
              <w:t>Ови докази не могу бити старији од два месеца пре отварања понуда</w:t>
            </w:r>
            <w:r w:rsidRPr="00597A36">
              <w:rPr>
                <w:rFonts w:eastAsia="Calibri" w:cs="Arial"/>
              </w:rPr>
              <w:t>.</w:t>
            </w:r>
          </w:p>
        </w:tc>
      </w:tr>
      <w:tr w:rsidR="00597A36" w:rsidRPr="00597A36" w:rsidTr="00E556B7">
        <w:trPr>
          <w:trHeight w:val="70"/>
          <w:jc w:val="center"/>
        </w:trPr>
        <w:tc>
          <w:tcPr>
            <w:tcW w:w="729" w:type="dxa"/>
            <w:vAlign w:val="center"/>
          </w:tcPr>
          <w:p w:rsidR="00597A36" w:rsidRPr="00597A36" w:rsidRDefault="00597A36" w:rsidP="00597A36">
            <w:pPr>
              <w:spacing w:before="0"/>
              <w:jc w:val="center"/>
              <w:rPr>
                <w:rFonts w:cs="Arial"/>
              </w:rPr>
            </w:pPr>
            <w:r w:rsidRPr="00597A36">
              <w:rPr>
                <w:rFonts w:cs="Arial"/>
              </w:rPr>
              <w:lastRenderedPageBreak/>
              <w:t>3.</w:t>
            </w:r>
          </w:p>
        </w:tc>
        <w:tc>
          <w:tcPr>
            <w:tcW w:w="8430" w:type="dxa"/>
            <w:vAlign w:val="center"/>
          </w:tcPr>
          <w:p w:rsidR="00597A36" w:rsidRPr="00597A36" w:rsidRDefault="00597A36" w:rsidP="00597A36">
            <w:pPr>
              <w:snapToGrid w:val="0"/>
              <w:spacing w:before="0"/>
              <w:rPr>
                <w:rFonts w:cs="Arial"/>
              </w:rPr>
            </w:pPr>
            <w:r w:rsidRPr="00597A36">
              <w:rPr>
                <w:rFonts w:cs="Arial"/>
                <w:b/>
                <w:u w:val="single"/>
              </w:rPr>
              <w:t>Услов</w:t>
            </w:r>
            <w:r w:rsidRPr="00597A36">
              <w:rPr>
                <w:rFonts w:cs="Arial"/>
                <w:u w:val="single"/>
              </w:rPr>
              <w:t>:</w:t>
            </w:r>
            <w:r w:rsidRPr="00597A36">
              <w:rPr>
                <w:rFonts w:cs="Arial"/>
              </w:rPr>
              <w:t xml:space="preserve"> </w:t>
            </w:r>
          </w:p>
          <w:p w:rsidR="00597A36" w:rsidRPr="00597A36" w:rsidRDefault="00597A36" w:rsidP="00597A36">
            <w:pPr>
              <w:numPr>
                <w:ilvl w:val="3"/>
                <w:numId w:val="35"/>
              </w:numPr>
              <w:autoSpaceDE w:val="0"/>
              <w:autoSpaceDN w:val="0"/>
              <w:adjustRightInd w:val="0"/>
              <w:spacing w:before="0"/>
              <w:ind w:left="245" w:hanging="245"/>
              <w:contextualSpacing/>
              <w:rPr>
                <w:rFonts w:eastAsia="Calibri" w:cs="Arial"/>
                <w:lang w:val="pl-PL"/>
              </w:rPr>
            </w:pPr>
            <w:r w:rsidRPr="00597A36">
              <w:rPr>
                <w:rFonts w:eastAsia="Calibri"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97A36" w:rsidRPr="00597A36" w:rsidRDefault="00597A36" w:rsidP="00597A36">
            <w:pPr>
              <w:autoSpaceDE w:val="0"/>
              <w:autoSpaceDN w:val="0"/>
              <w:adjustRightInd w:val="0"/>
              <w:spacing w:before="0"/>
              <w:rPr>
                <w:rFonts w:cs="Arial"/>
                <w:b/>
                <w:u w:val="single"/>
              </w:rPr>
            </w:pPr>
            <w:r w:rsidRPr="00597A36">
              <w:rPr>
                <w:rFonts w:cs="Arial"/>
                <w:b/>
                <w:u w:val="single"/>
              </w:rPr>
              <w:t>Доказ:</w:t>
            </w:r>
          </w:p>
          <w:p w:rsidR="00597A36" w:rsidRPr="00597A36" w:rsidRDefault="00597A36" w:rsidP="00597A36">
            <w:pPr>
              <w:snapToGrid w:val="0"/>
              <w:spacing w:before="0"/>
              <w:rPr>
                <w:rFonts w:eastAsia="Calibri" w:cs="Arial"/>
                <w:lang w:val="ru-RU"/>
              </w:rPr>
            </w:pPr>
            <w:r w:rsidRPr="00597A36">
              <w:rPr>
                <w:rFonts w:eastAsia="Calibri" w:cs="Arial"/>
                <w:lang w:val="ru-RU"/>
              </w:rPr>
              <w:t xml:space="preserve">- </w:t>
            </w:r>
            <w:r w:rsidRPr="00597A36">
              <w:rPr>
                <w:rFonts w:eastAsia="Calibri" w:cs="Arial"/>
                <w:b/>
                <w:lang w:val="ru-RU"/>
              </w:rPr>
              <w:t xml:space="preserve">за правно лице, предузетнике и физичка лица: </w:t>
            </w:r>
          </w:p>
          <w:p w:rsidR="00597A36" w:rsidRPr="00597A36" w:rsidRDefault="00597A36" w:rsidP="00597A36">
            <w:pPr>
              <w:snapToGrid w:val="0"/>
              <w:spacing w:before="0"/>
              <w:rPr>
                <w:rFonts w:eastAsia="Calibri" w:cs="Arial"/>
                <w:lang w:val="ru-RU"/>
              </w:rPr>
            </w:pPr>
            <w:r w:rsidRPr="00597A36">
              <w:rPr>
                <w:rFonts w:eastAsia="Calibri" w:cs="Arial"/>
                <w:b/>
                <w:lang w:val="ru-RU"/>
              </w:rPr>
              <w:t>1.Уверење Пореске управе</w:t>
            </w:r>
            <w:r w:rsidRPr="00597A36">
              <w:rPr>
                <w:rFonts w:eastAsia="Calibri" w:cs="Arial"/>
                <w:lang w:val="ru-RU"/>
              </w:rPr>
              <w:t xml:space="preserve"> Министарства финансија да је измирио доспеле </w:t>
            </w:r>
            <w:r w:rsidRPr="00597A36">
              <w:rPr>
                <w:rFonts w:cs="Arial"/>
                <w:lang w:val="ru-RU"/>
              </w:rPr>
              <w:t xml:space="preserve">порезе и доприносе </w:t>
            </w:r>
            <w:r w:rsidRPr="00597A36">
              <w:rPr>
                <w:rFonts w:eastAsia="Calibri" w:cs="Arial"/>
                <w:b/>
                <w:u w:val="single"/>
                <w:lang w:val="ru-RU"/>
              </w:rPr>
              <w:t>и</w:t>
            </w:r>
          </w:p>
          <w:p w:rsidR="00597A36" w:rsidRPr="00597A36" w:rsidRDefault="00597A36" w:rsidP="00597A36">
            <w:pPr>
              <w:spacing w:before="0"/>
              <w:rPr>
                <w:rFonts w:cs="Arial"/>
                <w:lang w:val="ru-RU"/>
              </w:rPr>
            </w:pPr>
            <w:r w:rsidRPr="00597A36">
              <w:rPr>
                <w:rFonts w:eastAsia="Calibri" w:cs="Arial"/>
                <w:b/>
                <w:lang w:val="ru-RU"/>
              </w:rPr>
              <w:t>2.Уверење Управе јавних прихода локалне самоуправе (града, односно општине</w:t>
            </w:r>
            <w:r w:rsidRPr="00597A3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597A36">
              <w:rPr>
                <w:rFonts w:eastAsia="Calibri" w:cs="Arial"/>
                <w:lang w:val="ru-RU"/>
              </w:rPr>
              <w:t xml:space="preserve">да је измирио обавезе по основу изворних локалних јавних прихода </w:t>
            </w:r>
          </w:p>
          <w:p w:rsidR="00597A36" w:rsidRPr="00597A36" w:rsidRDefault="00597A36" w:rsidP="00597A36">
            <w:pPr>
              <w:spacing w:before="0"/>
              <w:ind w:right="122"/>
              <w:rPr>
                <w:rFonts w:cs="Arial"/>
                <w:b/>
                <w:u w:val="single"/>
                <w:lang w:val="ru-RU"/>
              </w:rPr>
            </w:pPr>
            <w:r w:rsidRPr="00597A36">
              <w:rPr>
                <w:rFonts w:cs="Arial"/>
                <w:b/>
                <w:u w:val="single"/>
                <w:lang w:val="ru-RU"/>
              </w:rPr>
              <w:t>Напомена:</w:t>
            </w:r>
          </w:p>
          <w:p w:rsidR="00597A36" w:rsidRPr="00597A36" w:rsidRDefault="00597A36" w:rsidP="00597A36">
            <w:pPr>
              <w:numPr>
                <w:ilvl w:val="0"/>
                <w:numId w:val="10"/>
              </w:numPr>
              <w:autoSpaceDE w:val="0"/>
              <w:autoSpaceDN w:val="0"/>
              <w:adjustRightInd w:val="0"/>
              <w:snapToGrid w:val="0"/>
              <w:spacing w:before="0"/>
              <w:ind w:hanging="357"/>
              <w:contextualSpacing/>
              <w:jc w:val="left"/>
              <w:rPr>
                <w:rFonts w:eastAsia="TimesNewRomanPSMT" w:cs="Arial"/>
                <w:b/>
                <w:u w:val="single"/>
              </w:rPr>
            </w:pPr>
            <w:r w:rsidRPr="00597A36">
              <w:rPr>
                <w:rFonts w:eastAsia="TimesNewRomanPSMT" w:cs="Arial"/>
                <w:i/>
              </w:rPr>
              <w:t>Уколико локална (општин</w:t>
            </w:r>
            <w:r w:rsidRPr="00597A36">
              <w:rPr>
                <w:rFonts w:eastAsia="TimesNewRomanPSMT" w:cs="Arial"/>
                <w:i/>
                <w:lang w:val="sr-Cyrl-CS"/>
              </w:rPr>
              <w:t>с</w:t>
            </w:r>
            <w:r w:rsidRPr="00597A36">
              <w:rPr>
                <w:rFonts w:eastAsia="TimesNewRomanPSMT" w:cs="Arial"/>
                <w:i/>
              </w:rPr>
              <w:t>ка) управа</w:t>
            </w:r>
            <w:r w:rsidRPr="00597A36">
              <w:rPr>
                <w:rFonts w:eastAsia="TimesNewRomanPSMT" w:cs="Arial"/>
                <w:i/>
                <w:lang w:val="sr-Cyrl-CS"/>
              </w:rPr>
              <w:t xml:space="preserve"> јавних приход</w:t>
            </w:r>
            <w:r w:rsidRPr="00597A36">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97A36">
              <w:rPr>
                <w:rFonts w:eastAsia="TimesNewRomanPSMT" w:cs="Arial"/>
                <w:i/>
                <w:lang w:val="sr-Cyrl-CS"/>
              </w:rPr>
              <w:t xml:space="preserve">јавних прихода </w:t>
            </w:r>
            <w:r w:rsidRPr="00597A36">
              <w:rPr>
                <w:rFonts w:eastAsia="TimesNewRomanPSMT" w:cs="Arial"/>
                <w:i/>
              </w:rPr>
              <w:t xml:space="preserve">приложи и потврде </w:t>
            </w:r>
            <w:r w:rsidRPr="00597A36">
              <w:rPr>
                <w:rFonts w:eastAsia="TimesNewRomanPSMT" w:cs="Arial"/>
                <w:i/>
                <w:lang w:val="sr-Cyrl-CS"/>
              </w:rPr>
              <w:t xml:space="preserve">тих </w:t>
            </w:r>
            <w:r w:rsidRPr="00597A36">
              <w:rPr>
                <w:rFonts w:eastAsia="TimesNewRomanPSMT" w:cs="Arial"/>
                <w:i/>
              </w:rPr>
              <w:t>осталих лок</w:t>
            </w:r>
            <w:r w:rsidRPr="00597A36">
              <w:rPr>
                <w:rFonts w:eastAsia="TimesNewRomanPSMT" w:cs="Arial"/>
                <w:i/>
                <w:lang w:val="sr-Cyrl-CS"/>
              </w:rPr>
              <w:t>а</w:t>
            </w:r>
            <w:r w:rsidRPr="00597A36">
              <w:rPr>
                <w:rFonts w:eastAsia="TimesNewRomanPSMT" w:cs="Arial"/>
                <w:i/>
              </w:rPr>
              <w:t xml:space="preserve">лних органа/организација/установа </w:t>
            </w:r>
          </w:p>
          <w:p w:rsidR="00597A36" w:rsidRPr="00597A36" w:rsidRDefault="00597A36" w:rsidP="00597A36">
            <w:pPr>
              <w:numPr>
                <w:ilvl w:val="0"/>
                <w:numId w:val="10"/>
              </w:numPr>
              <w:autoSpaceDE w:val="0"/>
              <w:autoSpaceDN w:val="0"/>
              <w:adjustRightInd w:val="0"/>
              <w:snapToGrid w:val="0"/>
              <w:spacing w:before="0"/>
              <w:ind w:hanging="357"/>
              <w:contextualSpacing/>
              <w:jc w:val="left"/>
              <w:rPr>
                <w:rFonts w:eastAsia="Calibri" w:cs="Arial"/>
                <w:i/>
              </w:rPr>
            </w:pPr>
            <w:r w:rsidRPr="00597A36">
              <w:rPr>
                <w:rFonts w:eastAsia="TimesNewRomanPSMT" w:cs="Arial"/>
                <w:i/>
              </w:rPr>
              <w:t xml:space="preserve">Уколико је понуђач у поступку приватизације, уместо горе наведена два доказа, потребно је доставити </w:t>
            </w:r>
            <w:r w:rsidRPr="00597A36">
              <w:rPr>
                <w:rFonts w:eastAsia="TimesNewRomanPSMT" w:cs="Arial"/>
                <w:b/>
                <w:i/>
              </w:rPr>
              <w:t>у</w:t>
            </w:r>
            <w:r w:rsidRPr="00597A36">
              <w:rPr>
                <w:rFonts w:eastAsia="Calibri" w:cs="Arial"/>
                <w:b/>
                <w:i/>
                <w:lang w:val="ru-RU"/>
              </w:rPr>
              <w:t>верење Агенције за приватизацију да се налази у поступку приватизације</w:t>
            </w:r>
          </w:p>
          <w:p w:rsidR="00597A36" w:rsidRPr="00597A36" w:rsidRDefault="00597A36" w:rsidP="00597A36">
            <w:pPr>
              <w:numPr>
                <w:ilvl w:val="0"/>
                <w:numId w:val="10"/>
              </w:numPr>
              <w:tabs>
                <w:tab w:val="left" w:pos="680"/>
              </w:tabs>
              <w:snapToGrid w:val="0"/>
              <w:spacing w:before="0"/>
              <w:ind w:hanging="357"/>
              <w:contextualSpacing/>
              <w:jc w:val="left"/>
              <w:rPr>
                <w:rFonts w:eastAsia="Calibri" w:cs="Arial"/>
                <w:i/>
              </w:rPr>
            </w:pPr>
            <w:r w:rsidRPr="00597A36">
              <w:rPr>
                <w:rFonts w:eastAsia="Calibri" w:cs="Arial"/>
                <w:i/>
              </w:rPr>
              <w:t>У случају да понуду подноси група понуђача, ове доказе доставити за сваког учесника из групе</w:t>
            </w:r>
          </w:p>
          <w:p w:rsidR="00597A36" w:rsidRPr="00597A36" w:rsidRDefault="00597A36" w:rsidP="00597A36">
            <w:pPr>
              <w:numPr>
                <w:ilvl w:val="0"/>
                <w:numId w:val="13"/>
              </w:numPr>
              <w:tabs>
                <w:tab w:val="left" w:pos="680"/>
              </w:tabs>
              <w:snapToGrid w:val="0"/>
              <w:spacing w:before="0"/>
              <w:contextualSpacing/>
              <w:jc w:val="left"/>
              <w:rPr>
                <w:rFonts w:cs="Arial"/>
              </w:rPr>
            </w:pPr>
            <w:r w:rsidRPr="00597A36">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97A36" w:rsidRPr="00597A36" w:rsidRDefault="00597A36" w:rsidP="00597A36">
            <w:pPr>
              <w:tabs>
                <w:tab w:val="left" w:pos="680"/>
              </w:tabs>
              <w:snapToGrid w:val="0"/>
              <w:spacing w:before="0"/>
              <w:contextualSpacing/>
              <w:rPr>
                <w:rFonts w:eastAsia="Calibri" w:cs="Arial"/>
              </w:rPr>
            </w:pPr>
            <w:r w:rsidRPr="00597A36">
              <w:rPr>
                <w:rFonts w:eastAsia="Calibri" w:cs="Arial"/>
                <w:b/>
              </w:rPr>
              <w:t xml:space="preserve">Ови докази не могу бити старији од два месеца </w:t>
            </w:r>
            <w:r w:rsidRPr="00597A36">
              <w:rPr>
                <w:rFonts w:eastAsia="Calibri" w:cs="Arial"/>
                <w:b/>
                <w:lang w:val="sr-Cyrl-CS"/>
              </w:rPr>
              <w:t>пре</w:t>
            </w:r>
            <w:r w:rsidRPr="00597A36">
              <w:rPr>
                <w:rFonts w:eastAsia="Calibri" w:cs="Arial"/>
                <w:b/>
              </w:rPr>
              <w:t xml:space="preserve"> отварања понуда</w:t>
            </w:r>
            <w:r w:rsidRPr="00597A36">
              <w:rPr>
                <w:rFonts w:eastAsia="Calibri" w:cs="Arial"/>
              </w:rPr>
              <w:t>.</w:t>
            </w:r>
          </w:p>
          <w:p w:rsidR="00597A36" w:rsidRPr="00597A36" w:rsidRDefault="00597A36" w:rsidP="00597A36">
            <w:pPr>
              <w:tabs>
                <w:tab w:val="left" w:pos="680"/>
              </w:tabs>
              <w:snapToGrid w:val="0"/>
              <w:spacing w:before="0"/>
              <w:contextualSpacing/>
              <w:rPr>
                <w:rFonts w:cs="Arial"/>
                <w:i/>
              </w:rPr>
            </w:pPr>
          </w:p>
        </w:tc>
      </w:tr>
      <w:tr w:rsidR="00597A36" w:rsidRPr="00597A36" w:rsidTr="00E556B7">
        <w:trPr>
          <w:jc w:val="center"/>
        </w:trPr>
        <w:tc>
          <w:tcPr>
            <w:tcW w:w="729" w:type="dxa"/>
            <w:vAlign w:val="center"/>
          </w:tcPr>
          <w:p w:rsidR="00597A36" w:rsidRPr="00597A36" w:rsidRDefault="00597A36" w:rsidP="00597A36">
            <w:pPr>
              <w:spacing w:before="0"/>
              <w:jc w:val="center"/>
              <w:rPr>
                <w:rFonts w:cs="Arial"/>
              </w:rPr>
            </w:pPr>
            <w:r w:rsidRPr="00597A36">
              <w:rPr>
                <w:rFonts w:cs="Arial"/>
              </w:rPr>
              <w:t xml:space="preserve">4. </w:t>
            </w:r>
          </w:p>
        </w:tc>
        <w:tc>
          <w:tcPr>
            <w:tcW w:w="8430" w:type="dxa"/>
          </w:tcPr>
          <w:p w:rsidR="00597A36" w:rsidRPr="00597A36" w:rsidRDefault="00597A36" w:rsidP="00597A36">
            <w:pPr>
              <w:snapToGrid w:val="0"/>
              <w:spacing w:before="0"/>
              <w:rPr>
                <w:rFonts w:cs="Arial"/>
                <w:b/>
                <w:u w:val="single"/>
              </w:rPr>
            </w:pPr>
            <w:r w:rsidRPr="00597A36">
              <w:rPr>
                <w:rFonts w:cs="Arial"/>
                <w:b/>
                <w:u w:val="single"/>
              </w:rPr>
              <w:t>Услов:</w:t>
            </w:r>
          </w:p>
          <w:p w:rsidR="00597A36" w:rsidRPr="00597A36" w:rsidRDefault="00597A36" w:rsidP="00597A36">
            <w:pPr>
              <w:numPr>
                <w:ilvl w:val="3"/>
                <w:numId w:val="35"/>
              </w:numPr>
              <w:autoSpaceDE w:val="0"/>
              <w:autoSpaceDN w:val="0"/>
              <w:adjustRightInd w:val="0"/>
              <w:spacing w:before="0"/>
              <w:ind w:left="245" w:hanging="245"/>
              <w:contextualSpacing/>
              <w:rPr>
                <w:rFonts w:eastAsia="Calibri" w:cs="Arial"/>
                <w:lang w:val="pl-PL"/>
              </w:rPr>
            </w:pPr>
            <w:r w:rsidRPr="00597A36">
              <w:rPr>
                <w:rFonts w:eastAsia="Calibri"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97A36" w:rsidRPr="00597A36" w:rsidRDefault="00597A36" w:rsidP="00597A36">
            <w:pPr>
              <w:autoSpaceDE w:val="0"/>
              <w:autoSpaceDN w:val="0"/>
              <w:adjustRightInd w:val="0"/>
              <w:spacing w:before="0"/>
              <w:rPr>
                <w:rFonts w:cs="Arial"/>
                <w:b/>
                <w:u w:val="single"/>
              </w:rPr>
            </w:pPr>
            <w:r w:rsidRPr="00597A36">
              <w:rPr>
                <w:rFonts w:cs="Arial"/>
                <w:b/>
                <w:u w:val="single"/>
              </w:rPr>
              <w:t>Доказ:</w:t>
            </w:r>
          </w:p>
          <w:p w:rsidR="00597A36" w:rsidRPr="00597A36" w:rsidRDefault="00597A36" w:rsidP="00597A36">
            <w:pPr>
              <w:spacing w:before="0"/>
              <w:rPr>
                <w:rFonts w:cs="Arial"/>
                <w:b/>
              </w:rPr>
            </w:pPr>
            <w:r w:rsidRPr="00597A36">
              <w:rPr>
                <w:rFonts w:cs="Arial"/>
              </w:rPr>
              <w:t xml:space="preserve">Потписан и оверен Образац изјаве на основу члана 75. </w:t>
            </w:r>
            <w:proofErr w:type="gramStart"/>
            <w:r w:rsidRPr="00597A36">
              <w:rPr>
                <w:rFonts w:cs="Arial"/>
              </w:rPr>
              <w:t>став</w:t>
            </w:r>
            <w:proofErr w:type="gramEnd"/>
            <w:r w:rsidRPr="00597A36">
              <w:rPr>
                <w:rFonts w:cs="Arial"/>
              </w:rPr>
              <w:t xml:space="preserve"> 2. ЗЈН</w:t>
            </w:r>
            <w:r w:rsidRPr="00597A36">
              <w:rPr>
                <w:rFonts w:cs="Arial"/>
                <w:lang w:val="sr-Cyrl-RS"/>
              </w:rPr>
              <w:t xml:space="preserve"> </w:t>
            </w:r>
          </w:p>
          <w:p w:rsidR="00597A36" w:rsidRPr="00597A36" w:rsidRDefault="00597A36" w:rsidP="00597A36">
            <w:pPr>
              <w:snapToGrid w:val="0"/>
              <w:spacing w:before="0"/>
              <w:rPr>
                <w:rFonts w:cs="Arial"/>
                <w:b/>
                <w:u w:val="single"/>
                <w:lang w:val="sr-Cyrl-CS"/>
              </w:rPr>
            </w:pPr>
            <w:r w:rsidRPr="00597A36">
              <w:rPr>
                <w:rFonts w:cs="Arial"/>
                <w:b/>
                <w:i/>
                <w:u w:val="single"/>
              </w:rPr>
              <w:t>Напомена:</w:t>
            </w:r>
          </w:p>
          <w:p w:rsidR="00597A36" w:rsidRPr="00597A36" w:rsidRDefault="00597A36" w:rsidP="00597A36">
            <w:pPr>
              <w:numPr>
                <w:ilvl w:val="0"/>
                <w:numId w:val="14"/>
              </w:numPr>
              <w:snapToGrid w:val="0"/>
              <w:spacing w:before="0"/>
              <w:rPr>
                <w:rFonts w:cs="Arial"/>
                <w:i/>
                <w:lang w:val="sr-Cyrl-CS"/>
              </w:rPr>
            </w:pPr>
            <w:r w:rsidRPr="00597A36">
              <w:rPr>
                <w:rFonts w:cs="Arial"/>
                <w:i/>
              </w:rPr>
              <w:t xml:space="preserve">Изјава мора да буде потписана од стране овалшћеног лица </w:t>
            </w:r>
            <w:r w:rsidRPr="00597A36">
              <w:rPr>
                <w:rFonts w:cs="Arial"/>
                <w:i/>
                <w:lang w:val="sr-Cyrl-CS"/>
              </w:rPr>
              <w:t>за заступање понуђача</w:t>
            </w:r>
            <w:r w:rsidRPr="00597A36">
              <w:rPr>
                <w:rFonts w:cs="Arial"/>
                <w:i/>
              </w:rPr>
              <w:t xml:space="preserve"> и оверена печатом. </w:t>
            </w:r>
          </w:p>
          <w:p w:rsidR="00597A36" w:rsidRPr="00597A36" w:rsidRDefault="00597A36" w:rsidP="00597A36">
            <w:pPr>
              <w:numPr>
                <w:ilvl w:val="0"/>
                <w:numId w:val="14"/>
              </w:numPr>
              <w:snapToGrid w:val="0"/>
              <w:spacing w:before="0"/>
              <w:rPr>
                <w:rFonts w:cs="Arial"/>
                <w:i/>
              </w:rPr>
            </w:pPr>
            <w:r w:rsidRPr="00597A36">
              <w:rPr>
                <w:rFonts w:cs="Arial"/>
                <w:i/>
              </w:rPr>
              <w:t xml:space="preserve">Уколико понуду подноси група понуђача Изјава мора бити </w:t>
            </w:r>
            <w:r w:rsidRPr="00597A36">
              <w:rPr>
                <w:rFonts w:cs="Arial"/>
                <w:i/>
                <w:lang w:val="sr-Cyrl-CS"/>
              </w:rPr>
              <w:t>достављена за сваког члана групе понуђача. Изјава мора бити</w:t>
            </w:r>
            <w:r w:rsidRPr="00597A36">
              <w:rPr>
                <w:rFonts w:cs="Arial"/>
                <w:i/>
              </w:rPr>
              <w:t xml:space="preserve"> потписана од стране </w:t>
            </w:r>
            <w:r w:rsidRPr="00597A36">
              <w:rPr>
                <w:rFonts w:cs="Arial"/>
                <w:i/>
              </w:rPr>
              <w:lastRenderedPageBreak/>
              <w:t xml:space="preserve">овлашћеног лица </w:t>
            </w:r>
            <w:r w:rsidRPr="00597A36">
              <w:rPr>
                <w:rFonts w:cs="Arial"/>
                <w:i/>
                <w:lang w:val="sr-Cyrl-CS"/>
              </w:rPr>
              <w:t xml:space="preserve">за заступање </w:t>
            </w:r>
            <w:r w:rsidRPr="00597A36">
              <w:rPr>
                <w:rFonts w:cs="Arial"/>
                <w:i/>
              </w:rPr>
              <w:t xml:space="preserve">понуђача из групе понуђача и оверена печатом.  </w:t>
            </w:r>
          </w:p>
          <w:p w:rsidR="00597A36" w:rsidRPr="00597A36" w:rsidRDefault="00597A36" w:rsidP="00597A36">
            <w:pPr>
              <w:snapToGrid w:val="0"/>
              <w:spacing w:before="0"/>
              <w:ind w:left="720"/>
              <w:rPr>
                <w:rFonts w:cs="Arial"/>
              </w:rPr>
            </w:pPr>
          </w:p>
        </w:tc>
      </w:tr>
    </w:tbl>
    <w:p w:rsidR="00597A36" w:rsidRPr="00597A36" w:rsidRDefault="00597A36" w:rsidP="00597A36">
      <w:pPr>
        <w:rPr>
          <w:highlight w:val="lightGray"/>
          <w:lang w:val="sr-Cyrl-CS" w:eastAsia="ar-SA"/>
        </w:rPr>
      </w:pPr>
    </w:p>
    <w:p w:rsidR="00597A36" w:rsidRPr="00597A36" w:rsidRDefault="00597A36" w:rsidP="00597A36">
      <w:pPr>
        <w:spacing w:before="0"/>
        <w:jc w:val="left"/>
        <w:rPr>
          <w:rFonts w:cs="Arial"/>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97A36" w:rsidRPr="00597A36" w:rsidTr="00E556B7">
        <w:trPr>
          <w:jc w:val="center"/>
        </w:trPr>
        <w:tc>
          <w:tcPr>
            <w:tcW w:w="729" w:type="dxa"/>
            <w:vAlign w:val="center"/>
          </w:tcPr>
          <w:p w:rsidR="00597A36" w:rsidRPr="00597A36" w:rsidRDefault="00597A36" w:rsidP="00597A36">
            <w:pPr>
              <w:spacing w:before="0"/>
              <w:jc w:val="left"/>
              <w:rPr>
                <w:rFonts w:cs="Arial"/>
              </w:rPr>
            </w:pPr>
          </w:p>
        </w:tc>
        <w:tc>
          <w:tcPr>
            <w:tcW w:w="8430" w:type="dxa"/>
          </w:tcPr>
          <w:p w:rsidR="00597A36" w:rsidRPr="00597A36" w:rsidRDefault="00597A36" w:rsidP="00597A36">
            <w:pPr>
              <w:ind w:right="-180"/>
              <w:jc w:val="center"/>
              <w:rPr>
                <w:rFonts w:cs="Arial"/>
                <w:b/>
                <w:i/>
              </w:rPr>
            </w:pPr>
            <w:r w:rsidRPr="00597A36">
              <w:rPr>
                <w:rFonts w:cs="Arial"/>
                <w:b/>
                <w:lang w:val="sr-Cyrl-RS"/>
              </w:rPr>
              <w:t xml:space="preserve">4.2 </w:t>
            </w:r>
            <w:r w:rsidRPr="00597A36">
              <w:rPr>
                <w:rFonts w:cs="Arial"/>
                <w:b/>
              </w:rPr>
              <w:t xml:space="preserve">ДОДАТНИ УСЛОВИ </w:t>
            </w:r>
          </w:p>
          <w:p w:rsidR="00597A36" w:rsidRPr="00597A36" w:rsidRDefault="00597A36" w:rsidP="00597A36">
            <w:pPr>
              <w:snapToGrid w:val="0"/>
              <w:jc w:val="center"/>
              <w:rPr>
                <w:rFonts w:cs="Arial"/>
                <w:b/>
              </w:rPr>
            </w:pPr>
            <w:r w:rsidRPr="00597A36">
              <w:rPr>
                <w:rFonts w:cs="Arial"/>
                <w:b/>
              </w:rPr>
              <w:t>ЗА УЧЕШЋЕ У ПОСТУПКУ ЈАВНЕ НАБАВКЕ ИЗ ЧЛАНА 76. ЗАКОНА</w:t>
            </w:r>
          </w:p>
        </w:tc>
      </w:tr>
      <w:tr w:rsidR="00597A36" w:rsidRPr="00597A36" w:rsidTr="00E556B7">
        <w:trPr>
          <w:jc w:val="center"/>
        </w:trPr>
        <w:tc>
          <w:tcPr>
            <w:tcW w:w="729" w:type="dxa"/>
            <w:shd w:val="clear" w:color="auto" w:fill="auto"/>
            <w:vAlign w:val="center"/>
          </w:tcPr>
          <w:p w:rsidR="00597A36" w:rsidRPr="00597A36" w:rsidRDefault="00597A36" w:rsidP="00597A36">
            <w:pPr>
              <w:jc w:val="center"/>
              <w:rPr>
                <w:rFonts w:cs="Arial"/>
              </w:rPr>
            </w:pPr>
            <w:r w:rsidRPr="00597A36">
              <w:rPr>
                <w:rFonts w:cs="Arial"/>
                <w:lang w:val="sr-Cyrl-RS"/>
              </w:rPr>
              <w:t>5</w:t>
            </w:r>
            <w:r w:rsidRPr="00597A36">
              <w:rPr>
                <w:rFonts w:cs="Arial"/>
              </w:rPr>
              <w:t>.</w:t>
            </w:r>
          </w:p>
        </w:tc>
        <w:tc>
          <w:tcPr>
            <w:tcW w:w="8430" w:type="dxa"/>
            <w:shd w:val="clear" w:color="auto" w:fill="auto"/>
          </w:tcPr>
          <w:p w:rsidR="00597A36" w:rsidRPr="00597A36" w:rsidRDefault="00597A36" w:rsidP="00597A36">
            <w:pPr>
              <w:autoSpaceDE w:val="0"/>
              <w:autoSpaceDN w:val="0"/>
              <w:adjustRightInd w:val="0"/>
              <w:rPr>
                <w:rFonts w:cs="Arial"/>
                <w:b/>
              </w:rPr>
            </w:pPr>
            <w:r w:rsidRPr="00597A36">
              <w:rPr>
                <w:rFonts w:cs="Arial"/>
                <w:b/>
              </w:rPr>
              <w:t>Финансијски капацитет</w:t>
            </w:r>
          </w:p>
          <w:p w:rsidR="00597A36" w:rsidRPr="00597A36" w:rsidRDefault="00597A36" w:rsidP="00597A36">
            <w:pPr>
              <w:autoSpaceDE w:val="0"/>
              <w:autoSpaceDN w:val="0"/>
              <w:adjustRightInd w:val="0"/>
              <w:rPr>
                <w:rFonts w:cs="Arial"/>
                <w:b/>
                <w:u w:val="single"/>
              </w:rPr>
            </w:pPr>
            <w:r w:rsidRPr="00597A36">
              <w:rPr>
                <w:rFonts w:cs="Arial"/>
                <w:b/>
                <w:u w:val="single"/>
              </w:rPr>
              <w:t>Услов:</w:t>
            </w:r>
          </w:p>
          <w:p w:rsidR="00597A36" w:rsidRPr="00597A36" w:rsidRDefault="00597A36" w:rsidP="00597A36">
            <w:pPr>
              <w:numPr>
                <w:ilvl w:val="0"/>
                <w:numId w:val="34"/>
              </w:numPr>
              <w:suppressAutoHyphens/>
              <w:autoSpaceDE w:val="0"/>
              <w:autoSpaceDN w:val="0"/>
              <w:adjustRightInd w:val="0"/>
              <w:spacing w:before="0" w:after="200" w:line="276" w:lineRule="auto"/>
              <w:contextualSpacing/>
              <w:rPr>
                <w:rFonts w:eastAsia="Calibri" w:cs="Arial"/>
                <w:lang w:val="sr-Cyrl-CS"/>
              </w:rPr>
            </w:pPr>
            <w:r w:rsidRPr="00597A36">
              <w:rPr>
                <w:rFonts w:eastAsia="Calibri" w:cs="Arial"/>
                <w:lang w:val="sr-Cyrl-CS"/>
              </w:rPr>
              <w:t>да je претходне 3 (три) обрачунске године (201</w:t>
            </w:r>
            <w:r w:rsidRPr="00597A36">
              <w:rPr>
                <w:rFonts w:eastAsia="Calibri" w:cs="Arial"/>
              </w:rPr>
              <w:t>5</w:t>
            </w:r>
            <w:r w:rsidRPr="00597A36">
              <w:rPr>
                <w:rFonts w:eastAsia="Calibri" w:cs="Arial"/>
                <w:lang w:val="sr-Cyrl-CS"/>
              </w:rPr>
              <w:t>, 201</w:t>
            </w:r>
            <w:r w:rsidRPr="00597A36">
              <w:rPr>
                <w:rFonts w:eastAsia="Calibri" w:cs="Arial"/>
              </w:rPr>
              <w:t>6</w:t>
            </w:r>
            <w:r w:rsidRPr="00597A36">
              <w:rPr>
                <w:rFonts w:eastAsia="Calibri" w:cs="Arial"/>
                <w:lang w:val="sr-Cyrl-CS"/>
              </w:rPr>
              <w:t>. и 201</w:t>
            </w:r>
            <w:r w:rsidRPr="00597A36">
              <w:rPr>
                <w:rFonts w:eastAsia="Calibri" w:cs="Arial"/>
              </w:rPr>
              <w:t>7</w:t>
            </w:r>
            <w:r w:rsidRPr="00597A36">
              <w:rPr>
                <w:rFonts w:eastAsia="Calibri" w:cs="Arial"/>
                <w:lang w:val="sr-Cyrl-CS"/>
              </w:rPr>
              <w:t xml:space="preserve">.) имао пословни приход чија вредност по години износи минимално </w:t>
            </w:r>
            <w:r w:rsidR="00D82519">
              <w:rPr>
                <w:rFonts w:eastAsia="Calibri" w:cs="Arial"/>
                <w:lang w:val="sr-Cyrl-CS"/>
              </w:rPr>
              <w:t>150</w:t>
            </w:r>
            <w:r w:rsidRPr="00597A36">
              <w:rPr>
                <w:rFonts w:eastAsia="Calibri" w:cs="Arial"/>
                <w:lang w:val="sr-Cyrl-CS"/>
              </w:rPr>
              <w:t>.000.000,00 динара</w:t>
            </w:r>
          </w:p>
          <w:p w:rsidR="00597A36" w:rsidRPr="00597A36" w:rsidRDefault="00597A36" w:rsidP="00597A36">
            <w:pPr>
              <w:numPr>
                <w:ilvl w:val="0"/>
                <w:numId w:val="34"/>
              </w:numPr>
              <w:autoSpaceDE w:val="0"/>
              <w:autoSpaceDN w:val="0"/>
              <w:adjustRightInd w:val="0"/>
              <w:spacing w:before="0" w:after="200" w:line="276" w:lineRule="auto"/>
              <w:contextualSpacing/>
              <w:rPr>
                <w:rFonts w:eastAsia="Calibri" w:cs="Arial"/>
              </w:rPr>
            </w:pPr>
            <w:proofErr w:type="gramStart"/>
            <w:r w:rsidRPr="00597A36">
              <w:rPr>
                <w:rFonts w:eastAsia="Calibri" w:cs="Arial"/>
              </w:rPr>
              <w:t>да</w:t>
            </w:r>
            <w:proofErr w:type="gramEnd"/>
            <w:r w:rsidRPr="00597A36">
              <w:rPr>
                <w:rFonts w:eastAsia="Calibri" w:cs="Arial"/>
              </w:rPr>
              <w:t xml:space="preserve"> у последњих 6 (шест) месеци од дана објављивања Позива за подношење понуда на Порталу јавних набавки  није био неликвидан.</w:t>
            </w:r>
          </w:p>
          <w:p w:rsidR="00597A36" w:rsidRPr="00597A36" w:rsidRDefault="00597A36" w:rsidP="00597A36">
            <w:pPr>
              <w:autoSpaceDE w:val="0"/>
              <w:autoSpaceDN w:val="0"/>
              <w:adjustRightInd w:val="0"/>
              <w:rPr>
                <w:rFonts w:cs="Arial"/>
                <w:b/>
                <w:u w:val="single"/>
              </w:rPr>
            </w:pPr>
            <w:r w:rsidRPr="00597A36">
              <w:rPr>
                <w:rFonts w:cs="Arial"/>
                <w:b/>
                <w:u w:val="single"/>
              </w:rPr>
              <w:t xml:space="preserve">Доказ: </w:t>
            </w:r>
          </w:p>
          <w:p w:rsidR="00597A36" w:rsidRPr="00597A36" w:rsidRDefault="00597A36" w:rsidP="00597A36">
            <w:pPr>
              <w:autoSpaceDE w:val="0"/>
              <w:autoSpaceDN w:val="0"/>
              <w:adjustRightInd w:val="0"/>
              <w:spacing w:before="0"/>
              <w:rPr>
                <w:rFonts w:cs="Arial"/>
              </w:rPr>
            </w:pPr>
            <w:r w:rsidRPr="00597A36">
              <w:rPr>
                <w:rFonts w:cs="Arial"/>
              </w:rPr>
              <w:t>Доказ за фин</w:t>
            </w:r>
            <w:r w:rsidRPr="00597A36">
              <w:rPr>
                <w:rFonts w:cs="Arial"/>
                <w:lang w:val="sr-Cyrl-CS"/>
              </w:rPr>
              <w:t xml:space="preserve">ансијски </w:t>
            </w:r>
            <w:r w:rsidRPr="00597A36">
              <w:rPr>
                <w:rFonts w:cs="Arial"/>
              </w:rPr>
              <w:t>капацитет</w:t>
            </w:r>
          </w:p>
          <w:p w:rsidR="00597A36" w:rsidRPr="00597A36" w:rsidRDefault="00597A36" w:rsidP="00597A36">
            <w:pPr>
              <w:autoSpaceDE w:val="0"/>
              <w:autoSpaceDN w:val="0"/>
              <w:adjustRightInd w:val="0"/>
              <w:spacing w:before="0"/>
              <w:rPr>
                <w:rFonts w:eastAsia="Calibri" w:cs="Arial"/>
              </w:rPr>
            </w:pPr>
            <w:r w:rsidRPr="00597A36">
              <w:rPr>
                <w:rFonts w:eastAsia="Calibri" w:cs="Arial"/>
              </w:rPr>
              <w:t>За домаће понуђаче:</w:t>
            </w:r>
          </w:p>
          <w:p w:rsidR="00597A36" w:rsidRPr="00597A36" w:rsidRDefault="00597A36" w:rsidP="00597A36">
            <w:pPr>
              <w:numPr>
                <w:ilvl w:val="0"/>
                <w:numId w:val="34"/>
              </w:numPr>
              <w:suppressAutoHyphens/>
              <w:spacing w:before="0" w:line="276" w:lineRule="auto"/>
              <w:ind w:left="418"/>
              <w:contextualSpacing/>
              <w:rPr>
                <w:rFonts w:eastAsia="Calibri" w:cs="Arial"/>
                <w:lang w:val="sr-Cyrl-CS" w:eastAsia="ar-SA"/>
              </w:rPr>
            </w:pPr>
            <w:r w:rsidRPr="00597A36">
              <w:rPr>
                <w:rFonts w:eastAsia="Calibri" w:cs="Arial"/>
                <w:lang w:val="sr-Cyrl-CS" w:eastAsia="ar-SA"/>
              </w:rPr>
              <w:t>Биланс стања и Биланс успеха за претходне три обрачунске године (201</w:t>
            </w:r>
            <w:r w:rsidRPr="00597A36">
              <w:rPr>
                <w:rFonts w:eastAsia="Calibri" w:cs="Arial"/>
                <w:lang w:eastAsia="ar-SA"/>
              </w:rPr>
              <w:t>5</w:t>
            </w:r>
            <w:r w:rsidRPr="00597A36">
              <w:rPr>
                <w:rFonts w:eastAsia="Calibri" w:cs="Arial"/>
                <w:lang w:val="sr-Cyrl-CS" w:eastAsia="ar-SA"/>
              </w:rPr>
              <w:t>, 201</w:t>
            </w:r>
            <w:r w:rsidRPr="00597A36">
              <w:rPr>
                <w:rFonts w:eastAsia="Calibri" w:cs="Arial"/>
                <w:lang w:eastAsia="ar-SA"/>
              </w:rPr>
              <w:t>6</w:t>
            </w:r>
            <w:r w:rsidRPr="00597A36">
              <w:rPr>
                <w:rFonts w:eastAsia="Calibri" w:cs="Arial"/>
                <w:lang w:val="sr-Cyrl-CS" w:eastAsia="ar-SA"/>
              </w:rPr>
              <w:t>. и 201</w:t>
            </w:r>
            <w:r w:rsidRPr="00597A36">
              <w:rPr>
                <w:rFonts w:eastAsia="Calibri" w:cs="Arial"/>
                <w:lang w:eastAsia="ar-SA"/>
              </w:rPr>
              <w:t>7</w:t>
            </w:r>
            <w:r w:rsidRPr="00597A36">
              <w:rPr>
                <w:rFonts w:eastAsia="Calibri" w:cs="Arial"/>
                <w:lang w:val="sr-Cyrl-CS" w:eastAsia="ar-SA"/>
              </w:rPr>
              <w:t>. годину), са мишљењем овлашћеног ревизора, ако такво мишљење постоји</w:t>
            </w:r>
            <w:r w:rsidRPr="00597A36">
              <w:rPr>
                <w:rFonts w:eastAsia="Calibri" w:cs="Arial"/>
                <w:lang w:eastAsia="ar-SA"/>
              </w:rPr>
              <w:t>.</w:t>
            </w:r>
            <w:r w:rsidRPr="00597A36">
              <w:rPr>
                <w:rFonts w:eastAsia="Calibri" w:cs="Arial"/>
                <w:lang w:val="sr-Cyrl-CS" w:eastAsia="ar-SA"/>
              </w:rPr>
              <w:t xml:space="preserve"> Ако ревизија извештаја за 201</w:t>
            </w:r>
            <w:r w:rsidRPr="00597A36">
              <w:rPr>
                <w:rFonts w:eastAsia="Calibri" w:cs="Arial"/>
                <w:lang w:eastAsia="ar-SA"/>
              </w:rPr>
              <w:t>7</w:t>
            </w:r>
            <w:r w:rsidRPr="00597A36">
              <w:rPr>
                <w:rFonts w:eastAsia="Calibri" w:cs="Arial"/>
                <w:lang w:val="sr-Cyrl-CS" w:eastAsia="ar-SA"/>
              </w:rPr>
              <w:t>. годину није извршена до момента подношења понуде, понуђач је дужан да уз биланс за 201</w:t>
            </w:r>
            <w:r w:rsidRPr="00597A36">
              <w:rPr>
                <w:rFonts w:eastAsia="Calibri" w:cs="Arial"/>
                <w:lang w:eastAsia="ar-SA"/>
              </w:rPr>
              <w:t>7</w:t>
            </w:r>
            <w:r w:rsidRPr="00597A36">
              <w:rPr>
                <w:rFonts w:eastAsia="Calibri" w:cs="Arial"/>
                <w:lang w:val="sr-Cyrl-CS" w:eastAsia="ar-SA"/>
              </w:rPr>
              <w:t>. годину достави Изјаву о наведеном, дату под материјалном и кривичном одговорношћу. 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rsidR="00597A36" w:rsidRPr="00597A36" w:rsidRDefault="00597A36" w:rsidP="00597A36">
            <w:pPr>
              <w:suppressAutoHyphens/>
              <w:spacing w:before="0"/>
              <w:ind w:left="60"/>
              <w:rPr>
                <w:rFonts w:cs="Arial"/>
                <w:lang w:val="sr-Cyrl-CS" w:eastAsia="ar-SA"/>
              </w:rPr>
            </w:pPr>
            <w:r w:rsidRPr="00597A36">
              <w:rPr>
                <w:rFonts w:cs="Arial"/>
                <w:lang w:val="sr-Cyrl-CS" w:eastAsia="ar-SA"/>
              </w:rPr>
              <w:t>или</w:t>
            </w:r>
          </w:p>
          <w:p w:rsidR="00597A36" w:rsidRPr="00597A36" w:rsidRDefault="00597A36" w:rsidP="00597A36">
            <w:pPr>
              <w:autoSpaceDE w:val="0"/>
              <w:autoSpaceDN w:val="0"/>
              <w:adjustRightInd w:val="0"/>
              <w:spacing w:before="0"/>
              <w:ind w:left="421"/>
              <w:rPr>
                <w:rFonts w:eastAsia="Calibri" w:cs="Arial"/>
              </w:rPr>
            </w:pPr>
            <w:r w:rsidRPr="00597A36">
              <w:rPr>
                <w:rFonts w:eastAsia="Calibri" w:cs="Arial"/>
              </w:rPr>
              <w:t>Извештај о бонитету, образац БОН ЈН за претходне три обрачунске године (2015, 2016. и 2017. годину) издат од стране Агенције за привредне регистре,</w:t>
            </w:r>
          </w:p>
          <w:p w:rsidR="00597A36" w:rsidRPr="00597A36" w:rsidRDefault="00597A36" w:rsidP="00597A36">
            <w:pPr>
              <w:autoSpaceDE w:val="0"/>
              <w:autoSpaceDN w:val="0"/>
              <w:adjustRightInd w:val="0"/>
              <w:spacing w:before="0"/>
              <w:rPr>
                <w:rFonts w:eastAsia="Calibri" w:cs="Arial"/>
              </w:rPr>
            </w:pPr>
          </w:p>
          <w:p w:rsidR="00597A36" w:rsidRPr="00597A36" w:rsidRDefault="00597A36" w:rsidP="00597A36">
            <w:pPr>
              <w:numPr>
                <w:ilvl w:val="0"/>
                <w:numId w:val="34"/>
              </w:numPr>
              <w:autoSpaceDE w:val="0"/>
              <w:autoSpaceDN w:val="0"/>
              <w:adjustRightInd w:val="0"/>
              <w:spacing w:before="0" w:after="200" w:line="276" w:lineRule="auto"/>
              <w:contextualSpacing/>
              <w:rPr>
                <w:rFonts w:eastAsia="Calibri" w:cs="Arial"/>
              </w:rPr>
            </w:pPr>
            <w:r w:rsidRPr="00597A36">
              <w:rPr>
                <w:rFonts w:eastAsia="Calibri" w:cs="Arial"/>
              </w:rPr>
              <w:t>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tc>
      </w:tr>
    </w:tbl>
    <w:p w:rsidR="00597A36" w:rsidRPr="00597A36" w:rsidRDefault="00597A36" w:rsidP="00597A36">
      <w:pPr>
        <w:spacing w:before="0"/>
        <w:rPr>
          <w:rFonts w:cs="Arial"/>
          <w:lang w:eastAsia="zh-CN"/>
        </w:rPr>
      </w:pPr>
    </w:p>
    <w:p w:rsidR="00597A36" w:rsidRPr="00597A36" w:rsidRDefault="00597A36" w:rsidP="00597A36">
      <w:pPr>
        <w:spacing w:before="0"/>
        <w:rPr>
          <w:rFonts w:cs="Arial"/>
          <w:sz w:val="24"/>
          <w:szCs w:val="24"/>
          <w:lang w:eastAsia="zh-CN"/>
        </w:rPr>
      </w:pPr>
    </w:p>
    <w:p w:rsidR="00597A36" w:rsidRPr="00597A36" w:rsidRDefault="00597A36" w:rsidP="00597A36">
      <w:pPr>
        <w:spacing w:before="0"/>
        <w:rPr>
          <w:rFonts w:cs="Arial"/>
          <w:sz w:val="24"/>
          <w:szCs w:val="24"/>
          <w:lang w:eastAsia="zh-CN"/>
        </w:rPr>
      </w:pPr>
      <w:r w:rsidRPr="00597A36">
        <w:rPr>
          <w:rFonts w:cs="Arial"/>
          <w:sz w:val="24"/>
          <w:szCs w:val="24"/>
          <w:lang w:eastAsia="zh-CN"/>
        </w:rPr>
        <w:t xml:space="preserve">Понуда понуђача који не докаже да испуњава наведене обавезне и додатне услове из тачака 1. </w:t>
      </w:r>
      <w:r w:rsidRPr="00597A36">
        <w:rPr>
          <w:rFonts w:cs="Arial"/>
          <w:sz w:val="24"/>
          <w:szCs w:val="24"/>
          <w:lang w:val="sr-Cyrl-RS" w:eastAsia="zh-CN"/>
        </w:rPr>
        <w:t xml:space="preserve">до </w:t>
      </w:r>
      <w:r w:rsidR="00462D78">
        <w:rPr>
          <w:rFonts w:cs="Arial"/>
          <w:sz w:val="24"/>
          <w:szCs w:val="24"/>
          <w:lang w:eastAsia="zh-CN"/>
        </w:rPr>
        <w:t>5</w:t>
      </w:r>
      <w:r w:rsidRPr="00597A36">
        <w:rPr>
          <w:rFonts w:cs="Arial"/>
          <w:sz w:val="24"/>
          <w:szCs w:val="24"/>
          <w:lang w:eastAsia="zh-CN"/>
        </w:rPr>
        <w:t>.овог обрасца, биће одбијена као неприхватљива.</w:t>
      </w:r>
    </w:p>
    <w:p w:rsidR="00597A36" w:rsidRPr="00597A36" w:rsidRDefault="00597A36" w:rsidP="00597A36">
      <w:pPr>
        <w:spacing w:before="0"/>
        <w:rPr>
          <w:rFonts w:cs="Arial"/>
          <w:sz w:val="24"/>
          <w:szCs w:val="24"/>
          <w:lang w:eastAsia="zh-CN"/>
        </w:rPr>
      </w:pPr>
    </w:p>
    <w:p w:rsidR="00597A36" w:rsidRPr="00597A36" w:rsidRDefault="00597A36" w:rsidP="00597A36">
      <w:pPr>
        <w:rPr>
          <w:rFonts w:cs="Arial"/>
          <w:sz w:val="24"/>
          <w:szCs w:val="24"/>
        </w:rPr>
      </w:pPr>
      <w:r w:rsidRPr="00597A36">
        <w:rPr>
          <w:rFonts w:cs="Arial"/>
          <w:sz w:val="24"/>
          <w:szCs w:val="24"/>
        </w:rPr>
        <w:t>1. Сваки подизвођач мора да испуњава обавезне услове из члана 75.</w:t>
      </w:r>
      <w:r w:rsidRPr="00597A36">
        <w:rPr>
          <w:rFonts w:cs="Arial"/>
          <w:sz w:val="24"/>
          <w:szCs w:val="24"/>
          <w:lang w:val="sr-Cyrl-RS"/>
        </w:rPr>
        <w:t xml:space="preserve"> </w:t>
      </w:r>
      <w:r w:rsidRPr="00597A36">
        <w:rPr>
          <w:rFonts w:cs="Arial"/>
          <w:sz w:val="24"/>
          <w:szCs w:val="24"/>
        </w:rPr>
        <w:t>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rsidR="00597A36" w:rsidRPr="00597A36" w:rsidRDefault="00597A36" w:rsidP="00597A36">
      <w:pPr>
        <w:spacing w:before="0"/>
        <w:rPr>
          <w:rFonts w:cs="Arial"/>
          <w:sz w:val="24"/>
          <w:szCs w:val="24"/>
        </w:rPr>
      </w:pPr>
    </w:p>
    <w:p w:rsidR="00597A36" w:rsidRPr="00597A36" w:rsidRDefault="00597A36" w:rsidP="00597A36">
      <w:pPr>
        <w:spacing w:before="0"/>
        <w:rPr>
          <w:rFonts w:cs="Arial"/>
          <w:sz w:val="24"/>
          <w:szCs w:val="24"/>
          <w:lang w:eastAsia="zh-CN"/>
        </w:rPr>
      </w:pPr>
      <w:r w:rsidRPr="00597A36">
        <w:rPr>
          <w:rFonts w:cs="Arial"/>
          <w:sz w:val="24"/>
          <w:szCs w:val="24"/>
          <w:lang w:eastAsia="zh-CN"/>
        </w:rPr>
        <w:t>2. Сваки понуђач из групе понуђача која подноси заједничку понуду мора да испуњава обавезне услове из члана 75.</w:t>
      </w:r>
      <w:r w:rsidRPr="00597A36">
        <w:rPr>
          <w:rFonts w:cs="Arial"/>
          <w:sz w:val="24"/>
          <w:szCs w:val="24"/>
          <w:lang w:val="sr-Cyrl-RS" w:eastAsia="zh-CN"/>
        </w:rPr>
        <w:t xml:space="preserve"> </w:t>
      </w:r>
      <w:r w:rsidRPr="00597A36">
        <w:rPr>
          <w:rFonts w:cs="Arial"/>
          <w:sz w:val="24"/>
          <w:szCs w:val="24"/>
          <w:lang w:eastAsia="zh-CN"/>
        </w:rPr>
        <w:t>Закона, што доказује достављањем доказа наведених у овом одељку</w:t>
      </w:r>
      <w:proofErr w:type="gramStart"/>
      <w:r w:rsidRPr="00597A36">
        <w:rPr>
          <w:rFonts w:cs="Arial"/>
          <w:sz w:val="24"/>
          <w:szCs w:val="24"/>
          <w:lang w:eastAsia="zh-CN"/>
        </w:rPr>
        <w:t>..</w:t>
      </w:r>
      <w:proofErr w:type="gramEnd"/>
    </w:p>
    <w:p w:rsidR="00597A36" w:rsidRPr="00597A36" w:rsidRDefault="00597A36" w:rsidP="00597A36">
      <w:pPr>
        <w:spacing w:before="0"/>
        <w:rPr>
          <w:rFonts w:cs="Arial"/>
          <w:sz w:val="24"/>
          <w:szCs w:val="24"/>
          <w:highlight w:val="cyan"/>
          <w:lang w:eastAsia="zh-CN"/>
        </w:rPr>
      </w:pPr>
    </w:p>
    <w:p w:rsidR="00597A36" w:rsidRPr="00597A36" w:rsidRDefault="00597A36" w:rsidP="00597A36">
      <w:pPr>
        <w:spacing w:before="0"/>
        <w:rPr>
          <w:rFonts w:cs="Arial"/>
          <w:sz w:val="24"/>
          <w:szCs w:val="24"/>
          <w:lang w:eastAsia="zh-CN"/>
        </w:rPr>
      </w:pPr>
      <w:r w:rsidRPr="00597A36">
        <w:rPr>
          <w:rFonts w:cs="Arial"/>
          <w:sz w:val="24"/>
          <w:szCs w:val="24"/>
          <w:lang w:eastAsia="zh-CN"/>
        </w:rPr>
        <w:lastRenderedPageBreak/>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97A36" w:rsidRPr="00597A36" w:rsidRDefault="00597A36" w:rsidP="00597A36">
      <w:pPr>
        <w:rPr>
          <w:rFonts w:cs="Arial"/>
          <w:sz w:val="24"/>
          <w:szCs w:val="24"/>
          <w:lang w:eastAsia="zh-CN"/>
        </w:rPr>
      </w:pPr>
      <w:r w:rsidRPr="00597A36">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597A36">
        <w:rPr>
          <w:rFonts w:cs="Arial"/>
          <w:sz w:val="24"/>
          <w:szCs w:val="24"/>
          <w:lang w:val="sr-Cyrl-RS" w:eastAsia="zh-CN"/>
        </w:rPr>
        <w:t>Н</w:t>
      </w:r>
      <w:r w:rsidRPr="00597A36">
        <w:rPr>
          <w:rFonts w:cs="Arial"/>
          <w:sz w:val="24"/>
          <w:szCs w:val="24"/>
          <w:lang w:eastAsia="zh-CN"/>
        </w:rPr>
        <w:t>аручилац ће његову понуду одбити као неприхватљиву.</w:t>
      </w:r>
    </w:p>
    <w:p w:rsidR="00597A36" w:rsidRPr="00597A36" w:rsidRDefault="00597A36" w:rsidP="00597A36">
      <w:pPr>
        <w:spacing w:before="0"/>
        <w:rPr>
          <w:rFonts w:cs="Arial"/>
          <w:sz w:val="24"/>
          <w:szCs w:val="24"/>
          <w:lang w:eastAsia="zh-CN"/>
        </w:rPr>
      </w:pPr>
    </w:p>
    <w:p w:rsidR="00597A36" w:rsidRPr="00597A36" w:rsidRDefault="00597A36" w:rsidP="00597A36">
      <w:pPr>
        <w:spacing w:before="0"/>
        <w:rPr>
          <w:rFonts w:cs="Arial"/>
          <w:sz w:val="24"/>
          <w:szCs w:val="24"/>
          <w:lang w:eastAsia="zh-CN"/>
        </w:rPr>
      </w:pPr>
      <w:r w:rsidRPr="00597A36">
        <w:rPr>
          <w:rFonts w:cs="Arial"/>
          <w:sz w:val="24"/>
          <w:szCs w:val="24"/>
          <w:lang w:eastAsia="zh-CN"/>
        </w:rPr>
        <w:t>4.</w:t>
      </w:r>
      <w:r w:rsidRPr="00597A36">
        <w:rPr>
          <w:rFonts w:cs="Arial"/>
          <w:sz w:val="24"/>
          <w:szCs w:val="24"/>
          <w:lang w:val="sr-Cyrl-RS" w:eastAsia="zh-CN"/>
        </w:rPr>
        <w:t xml:space="preserve"> </w:t>
      </w:r>
      <w:r w:rsidRPr="00597A36">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r w:rsidRPr="00597A36">
        <w:rPr>
          <w:rFonts w:cs="Arial"/>
          <w:sz w:val="24"/>
          <w:szCs w:val="24"/>
          <w:lang w:val="sr-Cyrl-RS" w:eastAsia="zh-CN"/>
        </w:rPr>
        <w:t>к</w:t>
      </w:r>
      <w:r w:rsidRPr="00597A36">
        <w:rPr>
          <w:rFonts w:cs="Arial"/>
          <w:sz w:val="24"/>
          <w:szCs w:val="24"/>
          <w:lang w:eastAsia="zh-CN"/>
        </w:rPr>
        <w:t xml:space="preserve">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97A36" w:rsidRPr="00597A36" w:rsidRDefault="00597A36" w:rsidP="00597A36">
      <w:pPr>
        <w:spacing w:before="0"/>
        <w:rPr>
          <w:rFonts w:cs="Arial"/>
          <w:sz w:val="24"/>
          <w:szCs w:val="24"/>
          <w:lang w:eastAsia="zh-CN"/>
        </w:rPr>
      </w:pPr>
    </w:p>
    <w:p w:rsidR="00597A36" w:rsidRPr="00597A36" w:rsidRDefault="00597A36" w:rsidP="00597A36">
      <w:pPr>
        <w:spacing w:before="0" w:after="120"/>
        <w:rPr>
          <w:rFonts w:cs="Arial"/>
          <w:sz w:val="24"/>
          <w:szCs w:val="24"/>
          <w:lang w:eastAsia="zh-CN"/>
        </w:rPr>
      </w:pPr>
      <w:r w:rsidRPr="00597A36">
        <w:rPr>
          <w:rFonts w:cs="Arial"/>
          <w:sz w:val="24"/>
          <w:szCs w:val="24"/>
          <w:lang w:eastAsia="zh-CN"/>
        </w:rPr>
        <w:t xml:space="preserve">На основу члана 79. </w:t>
      </w:r>
      <w:proofErr w:type="gramStart"/>
      <w:r w:rsidRPr="00597A36">
        <w:rPr>
          <w:rFonts w:cs="Arial"/>
          <w:sz w:val="24"/>
          <w:szCs w:val="24"/>
          <w:lang w:eastAsia="zh-CN"/>
        </w:rPr>
        <w:t>став</w:t>
      </w:r>
      <w:proofErr w:type="gramEnd"/>
      <w:r w:rsidRPr="00597A36">
        <w:rPr>
          <w:rFonts w:cs="Arial"/>
          <w:sz w:val="24"/>
          <w:szCs w:val="24"/>
          <w:lang w:eastAsia="zh-CN"/>
        </w:rPr>
        <w:t xml:space="preserve"> 5. Закона понуђач није дужан да доставља следеће доказе који су јавно доступни на интернет страницама надлежних органа, и то:</w:t>
      </w:r>
    </w:p>
    <w:p w:rsidR="00597A36" w:rsidRPr="00597A36" w:rsidRDefault="00597A36" w:rsidP="00597A36">
      <w:pPr>
        <w:spacing w:before="0"/>
        <w:rPr>
          <w:rFonts w:cs="Arial"/>
          <w:sz w:val="24"/>
          <w:szCs w:val="24"/>
          <w:lang w:eastAsia="zh-CN"/>
        </w:rPr>
      </w:pPr>
      <w:r w:rsidRPr="00597A36">
        <w:rPr>
          <w:rFonts w:cs="Arial"/>
          <w:sz w:val="24"/>
          <w:szCs w:val="24"/>
          <w:lang w:eastAsia="zh-CN"/>
        </w:rPr>
        <w:t>1)</w:t>
      </w:r>
      <w:r w:rsidRPr="00597A36">
        <w:rPr>
          <w:rFonts w:cs="Arial"/>
          <w:sz w:val="24"/>
          <w:szCs w:val="24"/>
          <w:lang w:val="sr-Cyrl-RS" w:eastAsia="zh-CN"/>
        </w:rPr>
        <w:t xml:space="preserve"> </w:t>
      </w:r>
      <w:proofErr w:type="gramStart"/>
      <w:r w:rsidRPr="00597A36">
        <w:rPr>
          <w:rFonts w:cs="Arial"/>
          <w:sz w:val="24"/>
          <w:szCs w:val="24"/>
          <w:lang w:eastAsia="zh-CN"/>
        </w:rPr>
        <w:t>извод</w:t>
      </w:r>
      <w:proofErr w:type="gramEnd"/>
      <w:r w:rsidRPr="00597A36">
        <w:rPr>
          <w:rFonts w:cs="Arial"/>
          <w:sz w:val="24"/>
          <w:szCs w:val="24"/>
          <w:lang w:eastAsia="zh-CN"/>
        </w:rPr>
        <w:t xml:space="preserve"> из регистра надлежног органа:</w:t>
      </w:r>
    </w:p>
    <w:p w:rsidR="00597A36" w:rsidRPr="00597A36" w:rsidRDefault="00597A36" w:rsidP="00597A36">
      <w:pPr>
        <w:spacing w:before="0"/>
        <w:rPr>
          <w:rFonts w:cs="Arial"/>
          <w:sz w:val="24"/>
          <w:szCs w:val="24"/>
          <w:lang w:eastAsia="zh-CN"/>
        </w:rPr>
      </w:pPr>
      <w:r w:rsidRPr="00597A36">
        <w:rPr>
          <w:rFonts w:cs="Arial"/>
          <w:sz w:val="24"/>
          <w:szCs w:val="24"/>
          <w:lang w:eastAsia="zh-CN"/>
        </w:rPr>
        <w:t>-</w:t>
      </w:r>
      <w:r w:rsidRPr="00597A36">
        <w:rPr>
          <w:rFonts w:cs="Arial"/>
          <w:sz w:val="24"/>
          <w:szCs w:val="24"/>
          <w:lang w:val="sr-Cyrl-RS" w:eastAsia="zh-CN"/>
        </w:rPr>
        <w:t xml:space="preserve"> </w:t>
      </w:r>
      <w:proofErr w:type="gramStart"/>
      <w:r w:rsidRPr="00597A36">
        <w:rPr>
          <w:rFonts w:cs="Arial"/>
          <w:sz w:val="24"/>
          <w:szCs w:val="24"/>
          <w:lang w:eastAsia="zh-CN"/>
        </w:rPr>
        <w:t>извод</w:t>
      </w:r>
      <w:proofErr w:type="gramEnd"/>
      <w:r w:rsidRPr="00597A36">
        <w:rPr>
          <w:rFonts w:cs="Arial"/>
          <w:sz w:val="24"/>
          <w:szCs w:val="24"/>
          <w:lang w:eastAsia="zh-CN"/>
        </w:rPr>
        <w:t xml:space="preserve"> из регистра АПР: </w:t>
      </w:r>
      <w:hyperlink r:id="rId169" w:history="1">
        <w:r w:rsidRPr="00597A36">
          <w:rPr>
            <w:rFonts w:cs="Arial"/>
            <w:sz w:val="24"/>
            <w:szCs w:val="24"/>
            <w:lang w:eastAsia="zh-CN"/>
          </w:rPr>
          <w:t>www.apr.gov.rs</w:t>
        </w:r>
      </w:hyperlink>
    </w:p>
    <w:p w:rsidR="00597A36" w:rsidRPr="00597A36" w:rsidRDefault="00597A36" w:rsidP="00597A36">
      <w:pPr>
        <w:rPr>
          <w:rFonts w:cs="Arial"/>
          <w:sz w:val="24"/>
          <w:szCs w:val="24"/>
          <w:lang w:eastAsia="zh-CN"/>
        </w:rPr>
      </w:pPr>
      <w:r w:rsidRPr="00597A36">
        <w:rPr>
          <w:rFonts w:cs="Arial"/>
          <w:sz w:val="24"/>
          <w:szCs w:val="24"/>
          <w:lang w:eastAsia="zh-CN"/>
        </w:rPr>
        <w:t>2)</w:t>
      </w:r>
      <w:r w:rsidRPr="00597A36">
        <w:rPr>
          <w:rFonts w:cs="Arial"/>
          <w:sz w:val="24"/>
          <w:szCs w:val="24"/>
          <w:lang w:val="sr-Cyrl-RS" w:eastAsia="zh-CN"/>
        </w:rPr>
        <w:t xml:space="preserve"> </w:t>
      </w:r>
      <w:proofErr w:type="gramStart"/>
      <w:r w:rsidRPr="00597A36">
        <w:rPr>
          <w:rFonts w:cs="Arial"/>
          <w:sz w:val="24"/>
          <w:szCs w:val="24"/>
          <w:lang w:eastAsia="zh-CN"/>
        </w:rPr>
        <w:t>докази</w:t>
      </w:r>
      <w:proofErr w:type="gramEnd"/>
      <w:r w:rsidRPr="00597A36">
        <w:rPr>
          <w:rFonts w:cs="Arial"/>
          <w:sz w:val="24"/>
          <w:szCs w:val="24"/>
          <w:lang w:eastAsia="zh-CN"/>
        </w:rPr>
        <w:t xml:space="preserve"> из члана 75. </w:t>
      </w:r>
      <w:proofErr w:type="gramStart"/>
      <w:r w:rsidRPr="00597A36">
        <w:rPr>
          <w:rFonts w:cs="Arial"/>
          <w:sz w:val="24"/>
          <w:szCs w:val="24"/>
          <w:lang w:eastAsia="zh-CN"/>
        </w:rPr>
        <w:t>став</w:t>
      </w:r>
      <w:proofErr w:type="gramEnd"/>
      <w:r w:rsidRPr="00597A36">
        <w:rPr>
          <w:rFonts w:cs="Arial"/>
          <w:sz w:val="24"/>
          <w:szCs w:val="24"/>
          <w:lang w:eastAsia="zh-CN"/>
        </w:rPr>
        <w:t xml:space="preserve"> 1. </w:t>
      </w:r>
      <w:proofErr w:type="gramStart"/>
      <w:r w:rsidRPr="00597A36">
        <w:rPr>
          <w:rFonts w:cs="Arial"/>
          <w:sz w:val="24"/>
          <w:szCs w:val="24"/>
          <w:lang w:eastAsia="zh-CN"/>
        </w:rPr>
        <w:t>тачка</w:t>
      </w:r>
      <w:proofErr w:type="gramEnd"/>
      <w:r w:rsidRPr="00597A36">
        <w:rPr>
          <w:rFonts w:cs="Arial"/>
          <w:sz w:val="24"/>
          <w:szCs w:val="24"/>
          <w:lang w:eastAsia="zh-CN"/>
        </w:rPr>
        <w:t xml:space="preserve"> 1) ,2) и 4) Закона</w:t>
      </w:r>
    </w:p>
    <w:p w:rsidR="00597A36" w:rsidRPr="00597A36" w:rsidRDefault="00597A36" w:rsidP="00597A36">
      <w:pPr>
        <w:spacing w:before="0"/>
        <w:rPr>
          <w:rFonts w:cs="Arial"/>
          <w:sz w:val="24"/>
          <w:szCs w:val="24"/>
          <w:lang w:eastAsia="zh-CN"/>
        </w:rPr>
      </w:pPr>
      <w:r w:rsidRPr="00597A36">
        <w:rPr>
          <w:rFonts w:cs="Arial"/>
          <w:sz w:val="24"/>
          <w:szCs w:val="24"/>
          <w:lang w:eastAsia="zh-CN"/>
        </w:rPr>
        <w:t>-</w:t>
      </w:r>
      <w:r w:rsidRPr="00597A36">
        <w:rPr>
          <w:rFonts w:cs="Arial"/>
          <w:sz w:val="24"/>
          <w:szCs w:val="24"/>
          <w:lang w:val="sr-Cyrl-RS" w:eastAsia="zh-CN"/>
        </w:rPr>
        <w:t xml:space="preserve"> </w:t>
      </w:r>
      <w:proofErr w:type="gramStart"/>
      <w:r w:rsidRPr="00597A36">
        <w:rPr>
          <w:rFonts w:cs="Arial"/>
          <w:sz w:val="24"/>
          <w:szCs w:val="24"/>
          <w:lang w:eastAsia="zh-CN"/>
        </w:rPr>
        <w:t>регистар</w:t>
      </w:r>
      <w:proofErr w:type="gramEnd"/>
      <w:r w:rsidRPr="00597A36">
        <w:rPr>
          <w:rFonts w:cs="Arial"/>
          <w:sz w:val="24"/>
          <w:szCs w:val="24"/>
          <w:lang w:eastAsia="zh-CN"/>
        </w:rPr>
        <w:t xml:space="preserve"> понуђача: </w:t>
      </w:r>
      <w:hyperlink r:id="rId170" w:history="1">
        <w:r w:rsidRPr="00597A36">
          <w:rPr>
            <w:rFonts w:cs="Arial"/>
            <w:sz w:val="24"/>
            <w:szCs w:val="24"/>
            <w:lang w:eastAsia="zh-CN"/>
          </w:rPr>
          <w:t>www.apr.gov.rs</w:t>
        </w:r>
      </w:hyperlink>
    </w:p>
    <w:p w:rsidR="00597A36" w:rsidRPr="00597A36" w:rsidRDefault="00597A36" w:rsidP="00597A36">
      <w:pPr>
        <w:rPr>
          <w:rFonts w:cs="Arial"/>
          <w:sz w:val="24"/>
          <w:szCs w:val="24"/>
          <w:lang w:eastAsia="zh-CN"/>
        </w:rPr>
      </w:pPr>
      <w:r w:rsidRPr="00597A36">
        <w:rPr>
          <w:rFonts w:cs="Arial"/>
          <w:sz w:val="24"/>
          <w:szCs w:val="24"/>
          <w:lang w:eastAsia="zh-CN"/>
        </w:rPr>
        <w:t>3)</w:t>
      </w:r>
      <w:r w:rsidRPr="00597A36">
        <w:rPr>
          <w:rFonts w:cs="Arial"/>
          <w:sz w:val="24"/>
          <w:szCs w:val="24"/>
          <w:lang w:val="sr-Cyrl-RS" w:eastAsia="zh-CN"/>
        </w:rPr>
        <w:t xml:space="preserve"> </w:t>
      </w:r>
      <w:proofErr w:type="gramStart"/>
      <w:r w:rsidRPr="00597A36">
        <w:rPr>
          <w:rFonts w:cs="Arial"/>
          <w:iCs/>
          <w:sz w:val="24"/>
          <w:szCs w:val="24"/>
          <w:lang w:eastAsia="zh-CN"/>
        </w:rPr>
        <w:t>потврда</w:t>
      </w:r>
      <w:proofErr w:type="gramEnd"/>
      <w:r w:rsidRPr="00597A36">
        <w:rPr>
          <w:rFonts w:cs="Arial"/>
          <w:iCs/>
          <w:sz w:val="24"/>
          <w:szCs w:val="24"/>
          <w:lang w:eastAsia="zh-CN"/>
        </w:rPr>
        <w:t xml:space="preserve"> Народне банке Србије да понуђач није био неликвидан у последњих шест месеци </w:t>
      </w:r>
      <w:r w:rsidRPr="00597A36">
        <w:rPr>
          <w:rFonts w:cs="Arial"/>
          <w:iCs/>
          <w:sz w:val="24"/>
          <w:szCs w:val="24"/>
          <w:lang w:val="sr-Cyrl-RS" w:eastAsia="zh-CN"/>
        </w:rPr>
        <w:t>који претходе</w:t>
      </w:r>
      <w:r w:rsidRPr="00597A36">
        <w:rPr>
          <w:rFonts w:cs="Arial"/>
          <w:iCs/>
          <w:sz w:val="24"/>
          <w:szCs w:val="24"/>
          <w:lang w:eastAsia="zh-CN"/>
        </w:rPr>
        <w:t xml:space="preserve"> дан</w:t>
      </w:r>
      <w:r w:rsidRPr="00597A36">
        <w:rPr>
          <w:rFonts w:cs="Arial"/>
          <w:iCs/>
          <w:sz w:val="24"/>
          <w:szCs w:val="24"/>
          <w:lang w:val="sr-Cyrl-RS" w:eastAsia="zh-CN"/>
        </w:rPr>
        <w:t xml:space="preserve">у </w:t>
      </w:r>
      <w:r w:rsidRPr="00597A36">
        <w:rPr>
          <w:rFonts w:cs="Arial"/>
          <w:iCs/>
          <w:sz w:val="24"/>
          <w:szCs w:val="24"/>
          <w:lang w:eastAsia="zh-CN"/>
        </w:rPr>
        <w:t>објављивања Позива за подношење понуда на Порталу јавних набавки</w:t>
      </w:r>
    </w:p>
    <w:p w:rsidR="00597A36" w:rsidRPr="00597A36" w:rsidRDefault="00597A36" w:rsidP="00597A36">
      <w:pPr>
        <w:spacing w:before="0"/>
        <w:rPr>
          <w:rFonts w:cs="Arial"/>
          <w:sz w:val="24"/>
          <w:szCs w:val="24"/>
          <w:lang w:eastAsia="zh-CN"/>
        </w:rPr>
      </w:pPr>
      <w:r w:rsidRPr="00597A36">
        <w:rPr>
          <w:rFonts w:cs="Arial"/>
          <w:sz w:val="24"/>
          <w:szCs w:val="24"/>
          <w:lang w:eastAsia="zh-CN"/>
        </w:rPr>
        <w:t xml:space="preserve">- </w:t>
      </w:r>
      <w:proofErr w:type="gramStart"/>
      <w:r w:rsidRPr="00597A36">
        <w:rPr>
          <w:rFonts w:cs="Arial"/>
          <w:sz w:val="24"/>
          <w:szCs w:val="24"/>
          <w:lang w:val="sr-Cyrl-RS" w:eastAsia="zh-CN"/>
        </w:rPr>
        <w:t>п</w:t>
      </w:r>
      <w:r w:rsidRPr="00597A36">
        <w:rPr>
          <w:rFonts w:cs="Arial"/>
          <w:sz w:val="24"/>
          <w:szCs w:val="24"/>
          <w:lang w:eastAsia="zh-CN"/>
        </w:rPr>
        <w:t>ретраживање</w:t>
      </w:r>
      <w:proofErr w:type="gramEnd"/>
      <w:r w:rsidRPr="00597A36">
        <w:rPr>
          <w:rFonts w:cs="Arial"/>
          <w:sz w:val="24"/>
          <w:szCs w:val="24"/>
          <w:lang w:eastAsia="zh-CN"/>
        </w:rPr>
        <w:t xml:space="preserve"> дужника у принудној наплати: </w:t>
      </w:r>
      <w:hyperlink r:id="rId171" w:history="1">
        <w:r w:rsidRPr="00597A36">
          <w:rPr>
            <w:rFonts w:cs="Arial"/>
            <w:color w:val="0000FF"/>
            <w:sz w:val="24"/>
            <w:szCs w:val="24"/>
            <w:u w:val="single"/>
            <w:lang w:eastAsia="zh-CN"/>
          </w:rPr>
          <w:t>www.nbs.rs</w:t>
        </w:r>
      </w:hyperlink>
    </w:p>
    <w:p w:rsidR="00597A36" w:rsidRPr="00597A36" w:rsidRDefault="00597A36" w:rsidP="00597A36">
      <w:pPr>
        <w:spacing w:before="0"/>
        <w:rPr>
          <w:rFonts w:cs="Arial"/>
          <w:sz w:val="24"/>
          <w:szCs w:val="24"/>
          <w:lang w:eastAsia="zh-CN"/>
        </w:rPr>
      </w:pPr>
    </w:p>
    <w:p w:rsidR="00597A36" w:rsidRPr="00597A36" w:rsidRDefault="00462D78" w:rsidP="00597A36">
      <w:pPr>
        <w:spacing w:before="0"/>
        <w:rPr>
          <w:rFonts w:cs="Arial"/>
          <w:sz w:val="24"/>
          <w:szCs w:val="24"/>
          <w:lang w:val="sr-Cyrl-CS" w:eastAsia="zh-CN"/>
        </w:rPr>
      </w:pPr>
      <w:r>
        <w:rPr>
          <w:rFonts w:cs="Arial"/>
          <w:sz w:val="24"/>
          <w:szCs w:val="24"/>
          <w:lang w:val="sr-Cyrl-CS" w:eastAsia="zh-CN"/>
        </w:rPr>
        <w:t>4</w:t>
      </w:r>
      <w:r w:rsidR="00597A36" w:rsidRPr="00597A36">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597A36" w:rsidRPr="00597A36">
        <w:rPr>
          <w:rFonts w:cs="Arial"/>
          <w:sz w:val="24"/>
          <w:szCs w:val="24"/>
          <w:lang w:val="sr-Cyrl-CS" w:eastAsia="zh-CN"/>
        </w:rPr>
        <w:t>.</w:t>
      </w:r>
    </w:p>
    <w:p w:rsidR="00597A36" w:rsidRPr="00597A36" w:rsidRDefault="00597A36" w:rsidP="00597A36">
      <w:pPr>
        <w:spacing w:before="0"/>
        <w:rPr>
          <w:rFonts w:cs="Arial"/>
          <w:sz w:val="24"/>
          <w:szCs w:val="24"/>
          <w:lang w:val="sr-Cyrl-CS" w:eastAsia="zh-CN"/>
        </w:rPr>
      </w:pPr>
    </w:p>
    <w:p w:rsidR="00597A36" w:rsidRPr="00597A36" w:rsidRDefault="00462D78" w:rsidP="00597A36">
      <w:pPr>
        <w:spacing w:before="0"/>
        <w:rPr>
          <w:rFonts w:cs="Arial"/>
          <w:sz w:val="24"/>
          <w:szCs w:val="24"/>
          <w:lang w:eastAsia="zh-CN"/>
        </w:rPr>
      </w:pPr>
      <w:r>
        <w:rPr>
          <w:rFonts w:cs="Arial"/>
          <w:sz w:val="24"/>
          <w:szCs w:val="24"/>
          <w:lang w:val="sr-Cyrl-CS" w:eastAsia="zh-CN"/>
        </w:rPr>
        <w:t>5</w:t>
      </w:r>
      <w:r w:rsidR="00597A36" w:rsidRPr="00597A36">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97A36" w:rsidRPr="00597A36" w:rsidRDefault="00597A36" w:rsidP="00597A36">
      <w:pPr>
        <w:spacing w:before="0"/>
        <w:rPr>
          <w:rFonts w:cs="Arial"/>
          <w:sz w:val="24"/>
          <w:szCs w:val="24"/>
          <w:lang w:eastAsia="zh-CN"/>
        </w:rPr>
      </w:pPr>
    </w:p>
    <w:p w:rsidR="00597A36" w:rsidRPr="00597A36" w:rsidRDefault="00462D78" w:rsidP="00597A36">
      <w:pPr>
        <w:spacing w:before="0"/>
        <w:rPr>
          <w:rFonts w:cs="Arial"/>
          <w:sz w:val="24"/>
          <w:szCs w:val="24"/>
          <w:lang w:eastAsia="zh-CN"/>
        </w:rPr>
      </w:pPr>
      <w:r>
        <w:rPr>
          <w:rFonts w:cs="Arial"/>
          <w:sz w:val="24"/>
          <w:szCs w:val="24"/>
          <w:lang w:val="sr-Cyrl-CS" w:eastAsia="zh-CN"/>
        </w:rPr>
        <w:t>6</w:t>
      </w:r>
      <w:r w:rsidR="00597A36" w:rsidRPr="00597A36">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597A36" w:rsidRPr="00597A36">
        <w:rPr>
          <w:rFonts w:cs="Arial"/>
          <w:sz w:val="24"/>
          <w:szCs w:val="24"/>
          <w:lang w:val="sr-Cyrl-RS" w:eastAsia="zh-CN"/>
        </w:rPr>
        <w:t>Н</w:t>
      </w:r>
      <w:r w:rsidR="00597A36" w:rsidRPr="00597A36">
        <w:rPr>
          <w:rFonts w:cs="Arial"/>
          <w:sz w:val="24"/>
          <w:szCs w:val="24"/>
          <w:lang w:eastAsia="zh-CN"/>
        </w:rPr>
        <w:t>аручилац ће дозволити понуђачу да накнадно достави тражена документа у примереном року.</w:t>
      </w:r>
    </w:p>
    <w:p w:rsidR="00597A36" w:rsidRPr="00597A36" w:rsidRDefault="00597A36" w:rsidP="00597A36">
      <w:pPr>
        <w:spacing w:before="0"/>
        <w:rPr>
          <w:rFonts w:cs="Arial"/>
          <w:sz w:val="24"/>
          <w:szCs w:val="24"/>
          <w:lang w:val="sr-Cyrl-CS" w:eastAsia="zh-CN"/>
        </w:rPr>
      </w:pPr>
    </w:p>
    <w:p w:rsidR="00597A36" w:rsidRPr="00597A36" w:rsidRDefault="00462D78" w:rsidP="00597A36">
      <w:pPr>
        <w:spacing w:before="0"/>
        <w:rPr>
          <w:rFonts w:cs="Arial"/>
          <w:sz w:val="24"/>
          <w:szCs w:val="24"/>
          <w:lang w:val="sr-Cyrl-RS" w:eastAsia="zh-CN"/>
        </w:rPr>
      </w:pPr>
      <w:r>
        <w:rPr>
          <w:rFonts w:cs="Arial"/>
          <w:sz w:val="24"/>
          <w:szCs w:val="24"/>
          <w:lang w:eastAsia="zh-CN"/>
        </w:rPr>
        <w:t>7</w:t>
      </w:r>
      <w:r w:rsidR="00597A36" w:rsidRPr="00597A36">
        <w:rPr>
          <w:rFonts w:cs="Arial"/>
          <w:sz w:val="24"/>
          <w:szCs w:val="24"/>
          <w:lang w:eastAsia="zh-CN"/>
        </w:rPr>
        <w:t xml:space="preserve">. Ако се у држави у којој понуђач има седиште не издају докази из члана 77. </w:t>
      </w:r>
      <w:r w:rsidR="00597A36" w:rsidRPr="00597A36">
        <w:rPr>
          <w:rFonts w:cs="Arial"/>
          <w:sz w:val="24"/>
          <w:szCs w:val="24"/>
          <w:lang w:val="sr-Cyrl-CS" w:eastAsia="zh-CN"/>
        </w:rPr>
        <w:t xml:space="preserve">став 1. </w:t>
      </w:r>
      <w:r w:rsidR="00597A36" w:rsidRPr="00597A36">
        <w:rPr>
          <w:rFonts w:cs="Arial"/>
          <w:sz w:val="24"/>
          <w:szCs w:val="24"/>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97A36" w:rsidRPr="00597A36">
        <w:rPr>
          <w:rFonts w:cs="Arial"/>
          <w:sz w:val="24"/>
          <w:szCs w:val="24"/>
          <w:lang w:val="sr-Cyrl-RS" w:eastAsia="zh-CN"/>
        </w:rPr>
        <w:t>.</w:t>
      </w:r>
    </w:p>
    <w:p w:rsidR="00597A36" w:rsidRPr="00597A36" w:rsidRDefault="00597A36" w:rsidP="00597A36">
      <w:pPr>
        <w:spacing w:before="0"/>
        <w:rPr>
          <w:rFonts w:cs="Arial"/>
          <w:sz w:val="24"/>
          <w:szCs w:val="24"/>
          <w:lang w:val="sr-Cyrl-RS" w:eastAsia="zh-CN"/>
        </w:rPr>
      </w:pPr>
    </w:p>
    <w:p w:rsidR="00597A36" w:rsidRPr="00597A36" w:rsidRDefault="00462D78" w:rsidP="00597A36">
      <w:pPr>
        <w:spacing w:before="0"/>
        <w:rPr>
          <w:rFonts w:cs="Arial"/>
          <w:sz w:val="24"/>
          <w:szCs w:val="24"/>
          <w:lang w:val="sr-Cyrl-CS" w:eastAsia="zh-CN"/>
        </w:rPr>
      </w:pPr>
      <w:r>
        <w:rPr>
          <w:rFonts w:cs="Arial"/>
          <w:sz w:val="24"/>
          <w:szCs w:val="24"/>
          <w:lang w:eastAsia="zh-CN"/>
        </w:rPr>
        <w:lastRenderedPageBreak/>
        <w:t>8</w:t>
      </w:r>
      <w:r w:rsidR="00597A36" w:rsidRPr="00597A36">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94600D" w:rsidRDefault="00597A36" w:rsidP="005C47A6">
      <w:pPr>
        <w:spacing w:before="0"/>
        <w:jc w:val="left"/>
        <w:rPr>
          <w:rFonts w:cs="Arial"/>
          <w:sz w:val="24"/>
          <w:szCs w:val="24"/>
        </w:rPr>
      </w:pPr>
      <w:r w:rsidRPr="00597A36">
        <w:rPr>
          <w:rFonts w:cs="Arial"/>
          <w:color w:val="00B0F0"/>
          <w:sz w:val="24"/>
          <w:szCs w:val="24"/>
          <w:highlight w:val="cyan"/>
          <w:lang w:eastAsia="zh-CN"/>
        </w:rPr>
        <w:br w:type="page"/>
      </w: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00066432" w:rsidRPr="00066432">
        <w:rPr>
          <w:rFonts w:cs="Arial"/>
          <w:color w:val="000000" w:themeColor="text1"/>
          <w:sz w:val="24"/>
          <w:szCs w:val="24"/>
          <w:lang w:eastAsia="zh-CN"/>
        </w:rPr>
        <w:lastRenderedPageBreak/>
        <w:t xml:space="preserve">5. </w:t>
      </w:r>
      <w:r w:rsidR="00322313" w:rsidRPr="00066432">
        <w:rPr>
          <w:rFonts w:cs="Arial"/>
          <w:color w:val="000000" w:themeColor="text1"/>
          <w:sz w:val="24"/>
          <w:szCs w:val="24"/>
        </w:rPr>
        <w:t xml:space="preserve">КРИТЕРИЈУМ </w:t>
      </w:r>
      <w:r w:rsidR="00322313" w:rsidRPr="0094600D">
        <w:rPr>
          <w:rFonts w:cs="Arial"/>
          <w:sz w:val="24"/>
          <w:szCs w:val="24"/>
        </w:rPr>
        <w:t>ЗА ДОДЕЛУ УГОВОРА</w:t>
      </w:r>
      <w:bookmarkEnd w:id="191"/>
    </w:p>
    <w:p w:rsidR="00621752" w:rsidRPr="0094600D" w:rsidRDefault="00621752" w:rsidP="0020583A">
      <w:pPr>
        <w:rPr>
          <w:rFonts w:cs="Arial"/>
          <w:sz w:val="24"/>
          <w:szCs w:val="24"/>
        </w:rPr>
      </w:pPr>
    </w:p>
    <w:p w:rsidR="00621752" w:rsidRDefault="00621752" w:rsidP="0020583A">
      <w:pPr>
        <w:pStyle w:val="KDKomentar"/>
        <w:spacing w:before="0"/>
        <w:rPr>
          <w:rFonts w:cs="Arial"/>
          <w:b/>
          <w:i w:val="0"/>
          <w:color w:val="auto"/>
          <w:sz w:val="24"/>
          <w:szCs w:val="24"/>
        </w:rPr>
      </w:pPr>
      <w:r w:rsidRPr="0094600D">
        <w:rPr>
          <w:rFonts w:cs="Arial"/>
          <w:i w:val="0"/>
          <w:color w:val="auto"/>
          <w:sz w:val="24"/>
          <w:szCs w:val="24"/>
        </w:rPr>
        <w:t xml:space="preserve">Избор најповољније понуде ће се извршити применом критеријума </w:t>
      </w:r>
      <w:r w:rsidRPr="0094600D">
        <w:rPr>
          <w:rFonts w:cs="Arial"/>
          <w:b/>
          <w:i w:val="0"/>
          <w:color w:val="auto"/>
          <w:sz w:val="24"/>
          <w:szCs w:val="24"/>
        </w:rPr>
        <w:t>„Најнижа понуђена цена“.</w:t>
      </w:r>
    </w:p>
    <w:p w:rsidR="008A2968" w:rsidRPr="008A2968" w:rsidRDefault="008A2968" w:rsidP="008A2968">
      <w:pPr>
        <w:autoSpaceDE w:val="0"/>
        <w:autoSpaceDN w:val="0"/>
        <w:adjustRightInd w:val="0"/>
        <w:rPr>
          <w:rFonts w:cs="Arial"/>
          <w:sz w:val="24"/>
          <w:szCs w:val="24"/>
          <w:lang w:val="ru-RU"/>
        </w:rPr>
      </w:pPr>
      <w:r w:rsidRPr="008A2968">
        <w:rPr>
          <w:rFonts w:cs="Arial"/>
          <w:sz w:val="24"/>
          <w:szCs w:val="24"/>
          <w:lang w:val="ru-RU"/>
        </w:rPr>
        <w:t>Комисија за јавну набавку извршиће упоређивање укупно понуђених цена без ПДВ-а.</w:t>
      </w:r>
    </w:p>
    <w:p w:rsidR="008A2968" w:rsidRPr="008A2968" w:rsidRDefault="008A2968" w:rsidP="008A2968">
      <w:pPr>
        <w:autoSpaceDE w:val="0"/>
        <w:autoSpaceDN w:val="0"/>
        <w:adjustRightInd w:val="0"/>
        <w:rPr>
          <w:rFonts w:cs="Arial"/>
          <w:sz w:val="24"/>
          <w:szCs w:val="24"/>
          <w:lang w:val="ru-RU"/>
        </w:rPr>
      </w:pPr>
      <w:r w:rsidRPr="008A2968">
        <w:rPr>
          <w:rFonts w:cs="Arial"/>
          <w:sz w:val="24"/>
          <w:szCs w:val="24"/>
          <w:lang w:val="ru-RU"/>
        </w:rPr>
        <w:t>Понуђена цена ће се користити за оцену прихватљивости понуде сходно члану 3. тачка 33</w:t>
      </w:r>
      <w:r w:rsidR="00DA54E3">
        <w:rPr>
          <w:rFonts w:cs="Arial"/>
          <w:sz w:val="24"/>
          <w:szCs w:val="24"/>
          <w:lang w:val="ru-RU"/>
        </w:rPr>
        <w:t xml:space="preserve">  </w:t>
      </w:r>
      <w:r w:rsidRPr="008A2968">
        <w:rPr>
          <w:rFonts w:cs="Arial"/>
          <w:sz w:val="24"/>
          <w:szCs w:val="24"/>
          <w:lang w:val="ru-RU"/>
        </w:rPr>
        <w:t xml:space="preserve"> ЗЈН.</w:t>
      </w:r>
    </w:p>
    <w:p w:rsidR="008A2968" w:rsidRDefault="008A2968" w:rsidP="0020583A">
      <w:pPr>
        <w:pStyle w:val="KDKomentar"/>
        <w:spacing w:before="0"/>
        <w:rPr>
          <w:rFonts w:cs="Arial"/>
          <w:b/>
          <w:i w:val="0"/>
          <w:color w:val="auto"/>
          <w:sz w:val="24"/>
          <w:szCs w:val="24"/>
        </w:rPr>
      </w:pPr>
    </w:p>
    <w:p w:rsidR="00621752" w:rsidRPr="0094600D" w:rsidRDefault="00874F5B" w:rsidP="0020583A">
      <w:pPr>
        <w:pStyle w:val="Heading10"/>
        <w:ind w:left="0" w:firstLine="0"/>
        <w:rPr>
          <w:rFonts w:cs="Arial"/>
          <w:sz w:val="24"/>
          <w:szCs w:val="24"/>
        </w:rPr>
      </w:pPr>
      <w:bookmarkStart w:id="197" w:name="_Toc441651548"/>
      <w:bookmarkStart w:id="198" w:name="_Toc442559886"/>
      <w:r w:rsidRPr="0094600D">
        <w:rPr>
          <w:rFonts w:cs="Arial"/>
          <w:sz w:val="24"/>
          <w:szCs w:val="24"/>
          <w:lang w:val="en-US"/>
        </w:rPr>
        <w:t xml:space="preserve">5.1. </w:t>
      </w:r>
      <w:r w:rsidR="00621752" w:rsidRPr="0094600D">
        <w:rPr>
          <w:rFonts w:cs="Arial"/>
          <w:sz w:val="24"/>
          <w:szCs w:val="24"/>
        </w:rPr>
        <w:t>Резервни критеријум</w:t>
      </w:r>
      <w:bookmarkEnd w:id="197"/>
      <w:bookmarkEnd w:id="198"/>
    </w:p>
    <w:p w:rsidR="00FF7175" w:rsidRPr="005C47A6" w:rsidRDefault="00FF7175" w:rsidP="00FF7175">
      <w:pPr>
        <w:pStyle w:val="KDKomentar"/>
        <w:rPr>
          <w:rFonts w:cs="Arial"/>
          <w:i w:val="0"/>
          <w:color w:val="auto"/>
          <w:sz w:val="24"/>
          <w:szCs w:val="24"/>
        </w:rPr>
      </w:pPr>
      <w:r w:rsidRPr="005C47A6">
        <w:rPr>
          <w:rFonts w:cs="Arial"/>
          <w:i w:val="0"/>
          <w:color w:val="auto"/>
          <w:sz w:val="24"/>
          <w:szCs w:val="24"/>
        </w:rPr>
        <w:t xml:space="preserve">Уколико две или више понуда имају исту понуђену цену, као повољнија биће изабрана понуда оног понуђача који је понудио </w:t>
      </w:r>
      <w:r w:rsidR="00193778" w:rsidRPr="005C47A6">
        <w:rPr>
          <w:rFonts w:cs="Arial"/>
          <w:i w:val="0"/>
          <w:color w:val="auto"/>
          <w:sz w:val="24"/>
          <w:szCs w:val="24"/>
          <w:lang w:val="sr-Cyrl-RS"/>
        </w:rPr>
        <w:t>краћи</w:t>
      </w:r>
      <w:r w:rsidRPr="005C47A6">
        <w:rPr>
          <w:rFonts w:cs="Arial"/>
          <w:i w:val="0"/>
          <w:color w:val="auto"/>
          <w:sz w:val="24"/>
          <w:szCs w:val="24"/>
        </w:rPr>
        <w:t xml:space="preserve"> рок</w:t>
      </w:r>
      <w:r w:rsidR="00193778" w:rsidRPr="005C47A6">
        <w:rPr>
          <w:rFonts w:cs="Arial"/>
          <w:i w:val="0"/>
          <w:color w:val="auto"/>
          <w:sz w:val="24"/>
          <w:szCs w:val="24"/>
          <w:lang w:val="sr-Cyrl-RS"/>
        </w:rPr>
        <w:t xml:space="preserve"> испоруке</w:t>
      </w:r>
      <w:r w:rsidRPr="005C47A6">
        <w:rPr>
          <w:rFonts w:cs="Arial"/>
          <w:i w:val="0"/>
          <w:color w:val="auto"/>
          <w:sz w:val="24"/>
          <w:szCs w:val="24"/>
        </w:rPr>
        <w:t>. У случају истог понуђеног рока</w:t>
      </w:r>
      <w:r w:rsidR="008A2E54" w:rsidRPr="005C47A6">
        <w:rPr>
          <w:rFonts w:cs="Arial"/>
          <w:i w:val="0"/>
          <w:color w:val="auto"/>
          <w:sz w:val="24"/>
          <w:szCs w:val="24"/>
          <w:lang w:val="sr-Cyrl-RS"/>
        </w:rPr>
        <w:t xml:space="preserve"> испоруке</w:t>
      </w:r>
      <w:r w:rsidRPr="005C47A6">
        <w:rPr>
          <w:rFonts w:cs="Arial"/>
          <w:i w:val="0"/>
          <w:color w:val="auto"/>
          <w:sz w:val="24"/>
          <w:szCs w:val="24"/>
        </w:rPr>
        <w:t xml:space="preserve">, као повољнија биће изабрана понуда оног понуђача који је понудио </w:t>
      </w:r>
      <w:r w:rsidR="00FD27D6" w:rsidRPr="005C47A6">
        <w:rPr>
          <w:rFonts w:cs="Arial"/>
          <w:i w:val="0"/>
          <w:color w:val="auto"/>
          <w:sz w:val="24"/>
          <w:szCs w:val="24"/>
        </w:rPr>
        <w:t>дужи</w:t>
      </w:r>
      <w:r w:rsidR="005C47A6" w:rsidRPr="005C47A6">
        <w:rPr>
          <w:rFonts w:cs="Arial"/>
          <w:i w:val="0"/>
          <w:color w:val="auto"/>
          <w:sz w:val="24"/>
          <w:szCs w:val="24"/>
          <w:lang w:val="sr-Cyrl-RS"/>
        </w:rPr>
        <w:t xml:space="preserve"> гарантни рок.</w:t>
      </w:r>
    </w:p>
    <w:p w:rsidR="00FF7175" w:rsidRPr="005C47A6" w:rsidRDefault="00FF7175" w:rsidP="00FF7175">
      <w:pPr>
        <w:pStyle w:val="KDKomentar"/>
        <w:rPr>
          <w:rFonts w:cs="Arial"/>
          <w:i w:val="0"/>
          <w:color w:val="auto"/>
          <w:sz w:val="24"/>
          <w:szCs w:val="24"/>
        </w:rPr>
      </w:pPr>
      <w:r w:rsidRPr="005C47A6">
        <w:rPr>
          <w:rFonts w:cs="Arial"/>
          <w:i w:val="0"/>
          <w:color w:val="auto"/>
          <w:sz w:val="24"/>
          <w:szCs w:val="24"/>
        </w:rPr>
        <w:t xml:space="preserve">Уколико ни након примене горе наведених резервних критеријума није могуће рангирати понуде, рангирање понуда ће бити извршено путем жреба. </w:t>
      </w:r>
    </w:p>
    <w:p w:rsidR="00066432" w:rsidRPr="00205C42" w:rsidRDefault="00FF7175" w:rsidP="00FF7175">
      <w:pPr>
        <w:pStyle w:val="KDKomentar"/>
        <w:rPr>
          <w:rFonts w:cs="Arial"/>
          <w:i w:val="0"/>
          <w:color w:val="auto"/>
          <w:sz w:val="24"/>
          <w:szCs w:val="24"/>
        </w:rPr>
      </w:pPr>
      <w:r w:rsidRPr="005C47A6">
        <w:rPr>
          <w:rFonts w:cs="Arial"/>
          <w:i w:val="0"/>
          <w:color w:val="auto"/>
          <w:sz w:val="24"/>
          <w:szCs w:val="24"/>
        </w:rPr>
        <w:t xml:space="preserve">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који </w:t>
      </w:r>
      <w:r w:rsidRPr="005C47A6">
        <w:rPr>
          <w:rFonts w:cs="Arial"/>
          <w:i w:val="0"/>
          <w:color w:val="auto"/>
          <w:sz w:val="24"/>
          <w:szCs w:val="24"/>
          <w:lang w:val="sr-Cyrl-RS"/>
        </w:rPr>
        <w:t>имају исту понуђену цену</w:t>
      </w:r>
      <w:r w:rsidRPr="005C47A6">
        <w:rPr>
          <w:rFonts w:cs="Arial"/>
          <w:i w:val="0"/>
          <w:color w:val="auto"/>
          <w:sz w:val="24"/>
          <w:szCs w:val="24"/>
        </w:rPr>
        <w:t xml:space="preserve"> и не могу се рангирати ни применом резервних критеријума. На посебним папирима који су исте величине и боје </w:t>
      </w:r>
      <w:r w:rsidRPr="005C47A6">
        <w:rPr>
          <w:rFonts w:cs="Arial"/>
          <w:i w:val="0"/>
          <w:color w:val="auto"/>
          <w:sz w:val="24"/>
          <w:szCs w:val="24"/>
          <w:lang w:val="sr-Cyrl-RS"/>
        </w:rPr>
        <w:t>Н</w:t>
      </w:r>
      <w:r w:rsidRPr="005C47A6">
        <w:rPr>
          <w:rFonts w:cs="Arial"/>
          <w:i w:val="0"/>
          <w:color w:val="auto"/>
          <w:sz w:val="24"/>
          <w:szCs w:val="24"/>
        </w:rPr>
        <w:t>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066432" w:rsidRPr="00066432" w:rsidRDefault="00066432" w:rsidP="00066432">
      <w:pPr>
        <w:spacing w:before="0"/>
        <w:jc w:val="left"/>
        <w:rPr>
          <w:rFonts w:eastAsia="TimesNewRomanPSMT" w:cs="Arial"/>
          <w:bCs/>
          <w:sz w:val="24"/>
          <w:szCs w:val="24"/>
        </w:rPr>
      </w:pPr>
      <w:r w:rsidRPr="00066432">
        <w:rPr>
          <w:rFonts w:eastAsia="TimesNewRomanPSMT" w:cs="Arial"/>
          <w:bCs/>
          <w:sz w:val="24"/>
          <w:szCs w:val="24"/>
        </w:rPr>
        <w:t>Наручилац ће сачинити и доставити записник о спроведеном извлачењу путем жреба.</w:t>
      </w:r>
    </w:p>
    <w:p w:rsidR="00066432" w:rsidRPr="00066432" w:rsidRDefault="00066432" w:rsidP="00066432">
      <w:pPr>
        <w:spacing w:before="0"/>
        <w:jc w:val="left"/>
        <w:rPr>
          <w:rFonts w:eastAsia="TimesNewRomanPSMT" w:cs="Arial"/>
          <w:bCs/>
          <w:sz w:val="24"/>
          <w:szCs w:val="24"/>
        </w:rPr>
      </w:pPr>
      <w:r w:rsidRPr="00066432">
        <w:rPr>
          <w:rFonts w:eastAsia="TimesNewRomanPSMT" w:cs="Arial"/>
          <w:bCs/>
          <w:sz w:val="24"/>
          <w:szCs w:val="24"/>
        </w:rPr>
        <w:t xml:space="preserve">Записник </w:t>
      </w:r>
      <w:proofErr w:type="gramStart"/>
      <w:r w:rsidRPr="00066432">
        <w:rPr>
          <w:rFonts w:eastAsia="TimesNewRomanPSMT" w:cs="Arial"/>
          <w:bCs/>
          <w:sz w:val="24"/>
          <w:szCs w:val="24"/>
        </w:rPr>
        <w:t>о  извлачењу</w:t>
      </w:r>
      <w:proofErr w:type="gramEnd"/>
      <w:r w:rsidRPr="00066432">
        <w:rPr>
          <w:rFonts w:eastAsia="TimesNewRomanPSMT" w:cs="Arial"/>
          <w:bCs/>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rsidR="00923BA0" w:rsidRDefault="00066432" w:rsidP="00066432">
      <w:pPr>
        <w:spacing w:before="0"/>
        <w:jc w:val="left"/>
        <w:rPr>
          <w:rFonts w:eastAsia="TimesNewRomanPSMT" w:cs="Arial"/>
          <w:bCs/>
          <w:sz w:val="24"/>
          <w:szCs w:val="24"/>
        </w:rPr>
      </w:pPr>
      <w:r w:rsidRPr="00066432">
        <w:rPr>
          <w:rFonts w:eastAsia="TimesNewRomanPSMT" w:cs="Arial"/>
          <w:bCs/>
          <w:sz w:val="24"/>
          <w:szCs w:val="24"/>
        </w:rPr>
        <w:t xml:space="preserve"> Наручилац ће поштом или електронским путем доставити Записник </w:t>
      </w:r>
      <w:proofErr w:type="gramStart"/>
      <w:r w:rsidRPr="00066432">
        <w:rPr>
          <w:rFonts w:eastAsia="TimesNewRomanPSMT" w:cs="Arial"/>
          <w:bCs/>
          <w:sz w:val="24"/>
          <w:szCs w:val="24"/>
        </w:rPr>
        <w:t>о  извлачењу</w:t>
      </w:r>
      <w:proofErr w:type="gramEnd"/>
      <w:r w:rsidRPr="00066432">
        <w:rPr>
          <w:rFonts w:eastAsia="TimesNewRomanPSMT" w:cs="Arial"/>
          <w:bCs/>
          <w:sz w:val="24"/>
          <w:szCs w:val="24"/>
        </w:rPr>
        <w:t xml:space="preserve"> путем жреба понуђачима који нису присутни на извлачењу</w:t>
      </w:r>
      <w:r w:rsidR="00923BA0">
        <w:rPr>
          <w:rFonts w:eastAsia="TimesNewRomanPSMT" w:cs="Arial"/>
          <w:bCs/>
          <w:sz w:val="24"/>
          <w:szCs w:val="24"/>
        </w:rPr>
        <w:br w:type="page"/>
      </w:r>
    </w:p>
    <w:p w:rsidR="008D2B23" w:rsidRPr="0094600D" w:rsidRDefault="008D2B23" w:rsidP="00066432">
      <w:pPr>
        <w:pStyle w:val="Heading10"/>
        <w:numPr>
          <w:ilvl w:val="0"/>
          <w:numId w:val="36"/>
        </w:numPr>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94600D">
        <w:rPr>
          <w:rFonts w:cs="Arial"/>
          <w:sz w:val="24"/>
          <w:szCs w:val="24"/>
        </w:rPr>
        <w:lastRenderedPageBreak/>
        <w:t>УПУТСТВО ПОНУЂАЧИМА КАКО ДА САЧИНЕ ПОНУДУ</w:t>
      </w:r>
      <w:bookmarkEnd w:id="205"/>
    </w:p>
    <w:p w:rsidR="00645F72" w:rsidRPr="0094600D" w:rsidRDefault="00645F72" w:rsidP="0020583A">
      <w:pPr>
        <w:rPr>
          <w:rFonts w:cs="Arial"/>
          <w:sz w:val="24"/>
          <w:szCs w:val="24"/>
        </w:rPr>
      </w:pPr>
    </w:p>
    <w:p w:rsidR="005A2CDA" w:rsidRPr="005A2CDA" w:rsidRDefault="005A2CDA" w:rsidP="002E6E10">
      <w:pPr>
        <w:numPr>
          <w:ilvl w:val="1"/>
          <w:numId w:val="20"/>
        </w:numPr>
        <w:tabs>
          <w:tab w:val="left" w:pos="284"/>
        </w:tabs>
        <w:spacing w:before="0"/>
        <w:ind w:left="0" w:firstLine="0"/>
        <w:rPr>
          <w:rFonts w:cs="Arial"/>
          <w:sz w:val="24"/>
          <w:szCs w:val="24"/>
        </w:rPr>
      </w:pPr>
      <w:bookmarkStart w:id="206" w:name="_Toc442559924"/>
      <w:r w:rsidRPr="005A2CDA">
        <w:rPr>
          <w:rFonts w:cs="Arial"/>
          <w:b/>
          <w:sz w:val="24"/>
          <w:szCs w:val="24"/>
        </w:rPr>
        <w:t>Језик на којем понуда мора бити са</w:t>
      </w:r>
      <w:r w:rsidRPr="005A2CDA">
        <w:rPr>
          <w:rFonts w:cs="Arial"/>
          <w:b/>
          <w:sz w:val="24"/>
          <w:szCs w:val="24"/>
          <w:lang w:val="sr-Cyrl-RS"/>
        </w:rPr>
        <w:t>стављена</w:t>
      </w:r>
    </w:p>
    <w:p w:rsidR="005A2CDA" w:rsidRPr="005A2CDA" w:rsidRDefault="005A2CDA" w:rsidP="0088781A">
      <w:pPr>
        <w:tabs>
          <w:tab w:val="left" w:pos="284"/>
        </w:tabs>
        <w:spacing w:before="60"/>
        <w:rPr>
          <w:rFonts w:eastAsia="TimesNewRomanPSMT" w:cs="Arial"/>
          <w:bCs/>
          <w:color w:val="000000"/>
          <w:sz w:val="24"/>
          <w:szCs w:val="24"/>
          <w:lang w:val="sr-Cyrl-RS"/>
        </w:rPr>
      </w:pPr>
      <w:r w:rsidRPr="005A2CDA">
        <w:rPr>
          <w:rFonts w:eastAsia="TimesNewRomanPSMT" w:cs="Arial"/>
          <w:bCs/>
          <w:color w:val="000000"/>
          <w:sz w:val="24"/>
          <w:szCs w:val="24"/>
        </w:rPr>
        <w:t>Поступак јавне набавке води се на српском језику и понуђач подноси понуду на српском језику.</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rPr>
        <w:t xml:space="preserve">Наручилац може да захтева да делови понуде који су достављени на страном језику буду преведени на српски језик у складу са чланом 18. </w:t>
      </w:r>
      <w:proofErr w:type="gramStart"/>
      <w:r w:rsidRPr="005A2CDA">
        <w:rPr>
          <w:rFonts w:eastAsia="TimesNewRomanPSMT" w:cs="Arial"/>
          <w:bCs/>
          <w:sz w:val="24"/>
          <w:szCs w:val="24"/>
        </w:rPr>
        <w:t>став</w:t>
      </w:r>
      <w:proofErr w:type="gramEnd"/>
      <w:r w:rsidRPr="005A2CDA">
        <w:rPr>
          <w:rFonts w:eastAsia="TimesNewRomanPSMT" w:cs="Arial"/>
          <w:bCs/>
          <w:sz w:val="24"/>
          <w:szCs w:val="24"/>
        </w:rPr>
        <w:t xml:space="preserve"> 3. З</w:t>
      </w:r>
      <w:r w:rsidRPr="005A2CDA">
        <w:rPr>
          <w:rFonts w:eastAsia="TimesNewRomanPSMT" w:cs="Arial"/>
          <w:bCs/>
          <w:sz w:val="24"/>
          <w:szCs w:val="24"/>
          <w:lang w:val="sr-Cyrl-RS"/>
        </w:rPr>
        <w:t>акона о јавним набавкама.</w:t>
      </w:r>
    </w:p>
    <w:p w:rsidR="005A2CDA" w:rsidRPr="005A2CDA" w:rsidRDefault="005A2CDA" w:rsidP="0088781A">
      <w:pPr>
        <w:tabs>
          <w:tab w:val="left" w:pos="284"/>
        </w:tabs>
        <w:rPr>
          <w:rFonts w:eastAsia="TimesNewRomanPSMT" w:cs="Arial"/>
          <w:bCs/>
          <w:color w:val="000000"/>
          <w:sz w:val="24"/>
          <w:szCs w:val="24"/>
          <w:lang w:val="sr-Cyrl-RS"/>
        </w:rPr>
      </w:pPr>
    </w:p>
    <w:p w:rsidR="005A2CDA" w:rsidRPr="005A2CDA" w:rsidRDefault="005A2CDA" w:rsidP="002E6E10">
      <w:pPr>
        <w:numPr>
          <w:ilvl w:val="1"/>
          <w:numId w:val="20"/>
        </w:numPr>
        <w:tabs>
          <w:tab w:val="left" w:pos="284"/>
        </w:tabs>
        <w:spacing w:before="0"/>
        <w:ind w:left="0" w:firstLine="0"/>
        <w:rPr>
          <w:rFonts w:cs="Arial"/>
          <w:b/>
          <w:sz w:val="24"/>
          <w:szCs w:val="24"/>
        </w:rPr>
      </w:pPr>
      <w:r w:rsidRPr="005A2CDA">
        <w:rPr>
          <w:rFonts w:cs="Arial"/>
          <w:b/>
          <w:sz w:val="24"/>
          <w:szCs w:val="24"/>
        </w:rPr>
        <w:t>Припремање и подношење понуде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свакој страни на којој има текста, исписивањем “1 од н“, „2 од н“ и тако све до „н од н“, с тим да „н“ представља укупан број страна понуде.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w:t>
      </w:r>
      <w:r w:rsidRPr="005A2CDA">
        <w:rPr>
          <w:rFonts w:eastAsia="TimesNewRomanPSMT" w:cs="Arial"/>
          <w:bCs/>
          <w:color w:val="000000"/>
          <w:sz w:val="24"/>
          <w:szCs w:val="24"/>
          <w:lang w:val="sr-Cyrl-RS"/>
        </w:rPr>
        <w:t xml:space="preserve">образаца </w:t>
      </w:r>
      <w:r w:rsidRPr="005A2CDA">
        <w:rPr>
          <w:rFonts w:eastAsia="TimesNewRomanPSMT" w:cs="Arial"/>
          <w:bCs/>
          <w:sz w:val="24"/>
          <w:szCs w:val="24"/>
          <w:lang w:val="sr-Cyrl-RS"/>
        </w:rPr>
        <w:t xml:space="preserve">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ЗЈН.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2E6E10">
      <w:pPr>
        <w:numPr>
          <w:ilvl w:val="1"/>
          <w:numId w:val="20"/>
        </w:numPr>
        <w:tabs>
          <w:tab w:val="left" w:pos="284"/>
        </w:tabs>
        <w:spacing w:before="0"/>
        <w:ind w:left="0" w:firstLine="0"/>
        <w:rPr>
          <w:rFonts w:cs="Arial"/>
          <w:b/>
          <w:color w:val="7030A0"/>
          <w:sz w:val="24"/>
          <w:szCs w:val="24"/>
          <w:lang w:val="sr-Cyrl-RS"/>
        </w:rPr>
      </w:pPr>
      <w:r w:rsidRPr="005A2CDA">
        <w:rPr>
          <w:rFonts w:cs="Arial"/>
          <w:b/>
          <w:sz w:val="24"/>
          <w:szCs w:val="24"/>
        </w:rPr>
        <w:t>Обавезна садржина понуде</w:t>
      </w:r>
      <w:r w:rsidRPr="005A2CDA">
        <w:rPr>
          <w:rFonts w:cs="Arial"/>
          <w:b/>
          <w:sz w:val="24"/>
          <w:szCs w:val="24"/>
          <w:lang w:val="sr-Cyrl-RS"/>
        </w:rPr>
        <w:t xml:space="preserve">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5A2CDA" w:rsidRPr="005A2CDA" w:rsidRDefault="005A2CDA" w:rsidP="002E6E10">
      <w:pPr>
        <w:numPr>
          <w:ilvl w:val="0"/>
          <w:numId w:val="19"/>
        </w:numPr>
        <w:tabs>
          <w:tab w:val="left" w:pos="426"/>
        </w:tabs>
        <w:spacing w:before="60"/>
        <w:ind w:left="0" w:firstLine="0"/>
        <w:rPr>
          <w:rFonts w:cs="Arial"/>
          <w:sz w:val="24"/>
          <w:szCs w:val="24"/>
        </w:rPr>
      </w:pPr>
      <w:r w:rsidRPr="005A2CDA">
        <w:rPr>
          <w:rFonts w:cs="Arial"/>
          <w:sz w:val="24"/>
          <w:szCs w:val="24"/>
        </w:rPr>
        <w:t xml:space="preserve">Образац </w:t>
      </w:r>
      <w:r w:rsidRPr="005A2CDA">
        <w:rPr>
          <w:rFonts w:cs="Arial"/>
          <w:sz w:val="24"/>
          <w:szCs w:val="24"/>
          <w:lang w:val="sr-Latn-CS"/>
        </w:rPr>
        <w:t>1.</w:t>
      </w:r>
      <w:r w:rsidRPr="005A2CDA">
        <w:rPr>
          <w:rFonts w:cs="Arial"/>
          <w:sz w:val="24"/>
          <w:szCs w:val="24"/>
        </w:rPr>
        <w:t xml:space="preserve"> </w:t>
      </w:r>
      <w:r w:rsidRPr="005A2CDA">
        <w:rPr>
          <w:rFonts w:cs="Arial"/>
          <w:sz w:val="24"/>
          <w:szCs w:val="24"/>
          <w:lang w:val="sr-Latn-CS"/>
        </w:rPr>
        <w:t>-</w:t>
      </w:r>
      <w:r w:rsidRPr="005A2CDA">
        <w:rPr>
          <w:rFonts w:cs="Arial"/>
          <w:sz w:val="24"/>
          <w:szCs w:val="24"/>
        </w:rPr>
        <w:t xml:space="preserve"> Понуда </w:t>
      </w:r>
    </w:p>
    <w:p w:rsidR="005A2CDA" w:rsidRPr="005A2CDA" w:rsidRDefault="005A2CDA" w:rsidP="002E6E10">
      <w:pPr>
        <w:numPr>
          <w:ilvl w:val="0"/>
          <w:numId w:val="19"/>
        </w:numPr>
        <w:tabs>
          <w:tab w:val="left" w:pos="426"/>
        </w:tabs>
        <w:spacing w:before="60"/>
        <w:ind w:left="0" w:firstLine="0"/>
        <w:rPr>
          <w:rFonts w:cs="Arial"/>
          <w:sz w:val="24"/>
          <w:szCs w:val="24"/>
        </w:rPr>
      </w:pPr>
      <w:r w:rsidRPr="005A2CDA">
        <w:rPr>
          <w:rFonts w:cs="Arial"/>
          <w:sz w:val="24"/>
          <w:szCs w:val="24"/>
          <w:lang w:val="sr-Latn-CS"/>
        </w:rPr>
        <w:t xml:space="preserve">Образац 2. - </w:t>
      </w:r>
      <w:r w:rsidRPr="005A2CDA">
        <w:rPr>
          <w:rFonts w:cs="Arial"/>
          <w:sz w:val="24"/>
          <w:szCs w:val="24"/>
        </w:rPr>
        <w:t>С</w:t>
      </w:r>
      <w:r w:rsidRPr="005A2CDA">
        <w:rPr>
          <w:rFonts w:cs="Arial"/>
          <w:sz w:val="24"/>
          <w:szCs w:val="24"/>
          <w:lang w:val="sr-Latn-CS"/>
        </w:rPr>
        <w:t>труктур</w:t>
      </w:r>
      <w:r w:rsidRPr="005A2CDA">
        <w:rPr>
          <w:rFonts w:cs="Arial"/>
          <w:sz w:val="24"/>
          <w:szCs w:val="24"/>
        </w:rPr>
        <w:t>а</w:t>
      </w:r>
      <w:r w:rsidRPr="005A2CDA">
        <w:rPr>
          <w:rFonts w:cs="Arial"/>
          <w:sz w:val="24"/>
          <w:szCs w:val="24"/>
          <w:lang w:val="sr-Latn-CS"/>
        </w:rPr>
        <w:t xml:space="preserve"> цене</w:t>
      </w:r>
    </w:p>
    <w:p w:rsidR="005A2CDA" w:rsidRPr="003F446C" w:rsidRDefault="005A2CDA" w:rsidP="002E6E10">
      <w:pPr>
        <w:numPr>
          <w:ilvl w:val="0"/>
          <w:numId w:val="19"/>
        </w:numPr>
        <w:tabs>
          <w:tab w:val="left" w:pos="426"/>
        </w:tabs>
        <w:spacing w:before="60"/>
        <w:ind w:left="0" w:firstLine="0"/>
        <w:rPr>
          <w:rFonts w:cs="Arial"/>
          <w:sz w:val="24"/>
          <w:szCs w:val="24"/>
        </w:rPr>
      </w:pPr>
      <w:r w:rsidRPr="005A2CDA">
        <w:rPr>
          <w:rFonts w:cs="Arial"/>
          <w:sz w:val="24"/>
          <w:szCs w:val="24"/>
          <w:lang w:val="sr-Cyrl-RS"/>
        </w:rPr>
        <w:lastRenderedPageBreak/>
        <w:t>Докази и о</w:t>
      </w:r>
      <w:r w:rsidRPr="005A2CDA">
        <w:rPr>
          <w:rFonts w:cs="Arial"/>
          <w:color w:val="000000"/>
          <w:sz w:val="24"/>
          <w:szCs w:val="24"/>
          <w:lang w:val="sr-Cyrl-RS"/>
        </w:rPr>
        <w:t>брасци,</w:t>
      </w:r>
      <w:r w:rsidRPr="005A2CDA">
        <w:rPr>
          <w:rFonts w:cs="Arial"/>
          <w:sz w:val="24"/>
          <w:szCs w:val="24"/>
          <w:lang w:val="sr-Cyrl-RS"/>
        </w:rPr>
        <w:t xml:space="preserve">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w:t>
      </w:r>
    </w:p>
    <w:p w:rsidR="005A2CDA" w:rsidRPr="005A2CDA" w:rsidRDefault="005A2CDA" w:rsidP="002E6E10">
      <w:pPr>
        <w:numPr>
          <w:ilvl w:val="0"/>
          <w:numId w:val="19"/>
        </w:numPr>
        <w:tabs>
          <w:tab w:val="left" w:pos="426"/>
        </w:tabs>
        <w:spacing w:before="60"/>
        <w:ind w:left="0" w:firstLine="0"/>
        <w:rPr>
          <w:rFonts w:cs="Arial"/>
          <w:sz w:val="24"/>
          <w:szCs w:val="24"/>
        </w:rPr>
      </w:pPr>
      <w:r w:rsidRPr="005A2CDA">
        <w:rPr>
          <w:rFonts w:cs="Arial"/>
          <w:sz w:val="24"/>
          <w:szCs w:val="24"/>
          <w:lang w:val="sr-Cyrl-RS"/>
        </w:rPr>
        <w:t>Средство финансијског обезбеђења за озбиљнос</w:t>
      </w:r>
      <w:r w:rsidR="008C31E9">
        <w:rPr>
          <w:rFonts w:cs="Arial"/>
          <w:sz w:val="24"/>
          <w:szCs w:val="24"/>
          <w:lang w:val="sr-Cyrl-RS"/>
        </w:rPr>
        <w:t xml:space="preserve">т понуде </w:t>
      </w:r>
      <w:r w:rsidRPr="005A2CDA">
        <w:rPr>
          <w:rFonts w:cs="Arial"/>
          <w:sz w:val="24"/>
          <w:szCs w:val="24"/>
          <w:lang w:val="sr-Cyrl-RS"/>
        </w:rPr>
        <w:t xml:space="preserve">сходно </w:t>
      </w:r>
      <w:r w:rsidRPr="00D0523B">
        <w:rPr>
          <w:rFonts w:cs="Arial"/>
          <w:sz w:val="24"/>
          <w:szCs w:val="24"/>
          <w:lang w:val="sr-Cyrl-RS"/>
        </w:rPr>
        <w:t xml:space="preserve">тачки </w:t>
      </w:r>
      <w:r w:rsidRPr="00D74619">
        <w:rPr>
          <w:rFonts w:cs="Arial"/>
          <w:sz w:val="24"/>
          <w:szCs w:val="24"/>
          <w:lang w:val="sr-Cyrl-RS"/>
        </w:rPr>
        <w:t>6.9.1</w:t>
      </w:r>
      <w:r w:rsidR="00054AB3" w:rsidRPr="00D74619">
        <w:rPr>
          <w:rFonts w:cs="Arial"/>
          <w:sz w:val="24"/>
          <w:szCs w:val="24"/>
          <w:lang w:val="sr-Cyrl-RS"/>
        </w:rPr>
        <w:t>.</w:t>
      </w:r>
      <w:r w:rsidRPr="005A2CDA">
        <w:rPr>
          <w:rFonts w:cs="Arial"/>
          <w:sz w:val="24"/>
          <w:szCs w:val="24"/>
          <w:lang w:val="sr-Cyrl-RS"/>
        </w:rPr>
        <w:t xml:space="preserve"> конкурсне документације</w:t>
      </w:r>
    </w:p>
    <w:p w:rsidR="005A2CDA" w:rsidRPr="005A2CDA" w:rsidRDefault="005A2CDA" w:rsidP="002E6E10">
      <w:pPr>
        <w:numPr>
          <w:ilvl w:val="0"/>
          <w:numId w:val="19"/>
        </w:numPr>
        <w:tabs>
          <w:tab w:val="left" w:pos="426"/>
        </w:tabs>
        <w:spacing w:before="60" w:after="60"/>
        <w:ind w:left="0" w:firstLine="0"/>
        <w:rPr>
          <w:rFonts w:cs="Arial"/>
          <w:sz w:val="24"/>
          <w:szCs w:val="24"/>
        </w:rPr>
      </w:pPr>
      <w:r w:rsidRPr="005A2CDA">
        <w:rPr>
          <w:rFonts w:cs="Arial"/>
          <w:sz w:val="24"/>
          <w:szCs w:val="24"/>
          <w:lang w:val="sr-Cyrl-RS"/>
        </w:rPr>
        <w:t>О</w:t>
      </w:r>
      <w:r w:rsidRPr="005A2CDA">
        <w:rPr>
          <w:rFonts w:cs="Arial"/>
          <w:sz w:val="24"/>
          <w:szCs w:val="24"/>
        </w:rPr>
        <w:t>бразац</w:t>
      </w:r>
      <w:r w:rsidRPr="005A2CDA">
        <w:rPr>
          <w:rFonts w:cs="Arial"/>
          <w:sz w:val="24"/>
          <w:szCs w:val="24"/>
          <w:lang w:val="sr-Cyrl-RS"/>
        </w:rPr>
        <w:t xml:space="preserve"> 3. -</w:t>
      </w:r>
      <w:r w:rsidRPr="005A2CDA">
        <w:rPr>
          <w:rFonts w:cs="Arial"/>
          <w:color w:val="00B050"/>
          <w:sz w:val="24"/>
          <w:szCs w:val="24"/>
          <w:lang w:val="sr-Cyrl-RS"/>
        </w:rPr>
        <w:t xml:space="preserve"> </w:t>
      </w:r>
      <w:r w:rsidRPr="005A2CDA">
        <w:rPr>
          <w:rFonts w:cs="Arial"/>
          <w:sz w:val="24"/>
          <w:szCs w:val="24"/>
          <w:lang w:val="sr-Cyrl-RS"/>
        </w:rPr>
        <w:t>Изјава понуђача</w:t>
      </w:r>
      <w:r w:rsidRPr="005A2CDA">
        <w:rPr>
          <w:rFonts w:cs="Arial"/>
          <w:color w:val="00B050"/>
          <w:sz w:val="24"/>
          <w:szCs w:val="24"/>
          <w:lang w:val="sr-Cyrl-RS"/>
        </w:rPr>
        <w:t xml:space="preserve"> </w:t>
      </w:r>
      <w:r w:rsidRPr="005A2CDA">
        <w:rPr>
          <w:rFonts w:cs="Arial"/>
          <w:sz w:val="24"/>
          <w:szCs w:val="24"/>
          <w:lang w:val="sr-Cyrl-RS"/>
        </w:rPr>
        <w:t>у складу са чланом 75. став 2. ЗЈН</w:t>
      </w:r>
    </w:p>
    <w:p w:rsidR="005A2CDA" w:rsidRPr="005A2CDA" w:rsidRDefault="005A2CDA" w:rsidP="002E6E10">
      <w:pPr>
        <w:numPr>
          <w:ilvl w:val="0"/>
          <w:numId w:val="19"/>
        </w:numPr>
        <w:tabs>
          <w:tab w:val="left" w:pos="426"/>
        </w:tabs>
        <w:spacing w:before="60" w:after="60"/>
        <w:ind w:left="0" w:firstLine="0"/>
        <w:rPr>
          <w:rFonts w:cs="Arial"/>
          <w:sz w:val="24"/>
          <w:szCs w:val="24"/>
        </w:rPr>
      </w:pPr>
      <w:r w:rsidRPr="005A2CDA">
        <w:rPr>
          <w:rFonts w:cs="Arial"/>
          <w:sz w:val="24"/>
          <w:szCs w:val="24"/>
          <w:lang w:val="sr-Cyrl-RS"/>
        </w:rPr>
        <w:t>О</w:t>
      </w:r>
      <w:r w:rsidRPr="005A2CDA">
        <w:rPr>
          <w:rFonts w:cs="Arial"/>
          <w:sz w:val="24"/>
          <w:szCs w:val="24"/>
        </w:rPr>
        <w:t>бразац</w:t>
      </w:r>
      <w:r w:rsidRPr="005A2CDA">
        <w:rPr>
          <w:rFonts w:cs="Arial"/>
          <w:sz w:val="24"/>
          <w:szCs w:val="24"/>
          <w:lang w:val="sr-Cyrl-RS"/>
        </w:rPr>
        <w:t xml:space="preserve"> 4. -</w:t>
      </w:r>
      <w:r w:rsidRPr="005A2CDA">
        <w:rPr>
          <w:rFonts w:cs="Arial"/>
          <w:color w:val="00B050"/>
          <w:sz w:val="24"/>
          <w:szCs w:val="24"/>
          <w:lang w:val="sr-Cyrl-RS"/>
        </w:rPr>
        <w:t xml:space="preserve"> </w:t>
      </w:r>
      <w:r w:rsidRPr="005A2CDA">
        <w:rPr>
          <w:rFonts w:cs="Arial"/>
          <w:sz w:val="24"/>
          <w:szCs w:val="24"/>
          <w:lang w:val="sr-Cyrl-RS"/>
        </w:rPr>
        <w:t>И</w:t>
      </w:r>
      <w:r w:rsidRPr="005A2CDA">
        <w:rPr>
          <w:rFonts w:cs="Arial"/>
          <w:sz w:val="24"/>
          <w:szCs w:val="24"/>
        </w:rPr>
        <w:t>зјав</w:t>
      </w:r>
      <w:r w:rsidRPr="005A2CDA">
        <w:rPr>
          <w:rFonts w:cs="Arial"/>
          <w:sz w:val="24"/>
          <w:szCs w:val="24"/>
          <w:lang w:val="sr-Cyrl-RS"/>
        </w:rPr>
        <w:t>а</w:t>
      </w:r>
      <w:r w:rsidRPr="005A2CDA">
        <w:rPr>
          <w:rFonts w:cs="Arial"/>
          <w:sz w:val="24"/>
          <w:szCs w:val="24"/>
        </w:rPr>
        <w:t xml:space="preserve"> </w:t>
      </w:r>
      <w:r w:rsidRPr="005A2CDA">
        <w:rPr>
          <w:rFonts w:cs="Arial"/>
          <w:sz w:val="24"/>
          <w:szCs w:val="24"/>
          <w:lang w:val="sr-Cyrl-RS"/>
        </w:rPr>
        <w:t xml:space="preserve">понуђача </w:t>
      </w:r>
      <w:r w:rsidRPr="005A2CDA">
        <w:rPr>
          <w:rFonts w:cs="Arial"/>
          <w:sz w:val="24"/>
          <w:szCs w:val="24"/>
        </w:rPr>
        <w:t>о независној понуди</w:t>
      </w:r>
      <w:r w:rsidRPr="005A2CDA">
        <w:rPr>
          <w:rFonts w:cs="Arial"/>
          <w:sz w:val="24"/>
          <w:szCs w:val="24"/>
          <w:lang w:val="sr-Cyrl-RS"/>
        </w:rPr>
        <w:t xml:space="preserve"> у складу са чланом 26. ЗЈН</w:t>
      </w:r>
    </w:p>
    <w:p w:rsidR="005A2CDA" w:rsidRPr="005A2CDA" w:rsidRDefault="005A2CDA" w:rsidP="002E6E10">
      <w:pPr>
        <w:numPr>
          <w:ilvl w:val="0"/>
          <w:numId w:val="19"/>
        </w:numPr>
        <w:tabs>
          <w:tab w:val="left" w:pos="426"/>
        </w:tabs>
        <w:spacing w:before="60" w:after="60"/>
        <w:ind w:left="0" w:firstLine="0"/>
        <w:rPr>
          <w:rFonts w:cs="Arial"/>
          <w:sz w:val="24"/>
          <w:szCs w:val="24"/>
          <w:lang w:val="sr-Latn-CS"/>
        </w:rPr>
      </w:pPr>
      <w:r w:rsidRPr="005A2CDA">
        <w:rPr>
          <w:rFonts w:cs="Arial"/>
          <w:sz w:val="24"/>
          <w:szCs w:val="24"/>
          <w:lang w:val="sr-Cyrl-RS"/>
        </w:rPr>
        <w:t xml:space="preserve">Образац 5. - </w:t>
      </w:r>
      <w:r w:rsidRPr="005A2CDA">
        <w:rPr>
          <w:rFonts w:cs="Arial"/>
          <w:sz w:val="24"/>
          <w:szCs w:val="24"/>
          <w:lang w:val="sr-Latn-CS"/>
        </w:rPr>
        <w:t xml:space="preserve">Модел </w:t>
      </w:r>
      <w:r w:rsidR="0088781A">
        <w:rPr>
          <w:rFonts w:cs="Arial"/>
          <w:sz w:val="24"/>
          <w:szCs w:val="24"/>
          <w:lang w:val="sr-Cyrl-RS"/>
        </w:rPr>
        <w:t>уговора</w:t>
      </w:r>
      <w:r w:rsidRPr="005A2CDA">
        <w:rPr>
          <w:rFonts w:cs="Arial"/>
          <w:sz w:val="24"/>
          <w:szCs w:val="24"/>
          <w:lang w:val="sr-Cyrl-RS"/>
        </w:rPr>
        <w:t xml:space="preserve"> - попуњен, потписан и печатом оверен </w:t>
      </w:r>
    </w:p>
    <w:p w:rsidR="008C31E9" w:rsidRPr="008C31E9" w:rsidRDefault="005A2CDA" w:rsidP="008063E9">
      <w:pPr>
        <w:numPr>
          <w:ilvl w:val="0"/>
          <w:numId w:val="19"/>
        </w:numPr>
        <w:tabs>
          <w:tab w:val="left" w:pos="426"/>
        </w:tabs>
        <w:spacing w:before="60" w:after="60"/>
        <w:ind w:left="0" w:firstLine="0"/>
        <w:rPr>
          <w:rFonts w:eastAsia="TimesNewRomanPSMT" w:cs="Arial"/>
          <w:bCs/>
          <w:sz w:val="24"/>
          <w:szCs w:val="24"/>
          <w:lang w:val="sr-Cyrl-RS"/>
        </w:rPr>
      </w:pPr>
      <w:r w:rsidRPr="008C31E9">
        <w:rPr>
          <w:rFonts w:cs="Arial"/>
          <w:sz w:val="24"/>
          <w:szCs w:val="24"/>
          <w:lang w:val="sr-Cyrl-RS"/>
        </w:rPr>
        <w:t>С</w:t>
      </w:r>
      <w:r w:rsidRPr="008C31E9">
        <w:rPr>
          <w:rFonts w:cs="Arial"/>
          <w:sz w:val="24"/>
          <w:szCs w:val="24"/>
        </w:rPr>
        <w:t>поразум којим се понуђачи из групе међусобно и према Наручиоцу обавезују на извршење јавне набавке</w:t>
      </w:r>
      <w:r w:rsidR="00FB7409" w:rsidRPr="008C31E9">
        <w:rPr>
          <w:rFonts w:cs="Arial"/>
          <w:sz w:val="24"/>
          <w:szCs w:val="24"/>
          <w:lang w:val="sr-Cyrl-RS"/>
        </w:rPr>
        <w:t xml:space="preserve"> </w:t>
      </w:r>
      <w:r w:rsidR="008C31E9">
        <w:rPr>
          <w:rFonts w:cs="Arial"/>
          <w:sz w:val="24"/>
          <w:szCs w:val="24"/>
          <w:lang w:val="sr-Cyrl-RS"/>
        </w:rPr>
        <w:t>(</w:t>
      </w:r>
      <w:r w:rsidRPr="008C31E9">
        <w:rPr>
          <w:rFonts w:cs="Arial"/>
          <w:sz w:val="24"/>
          <w:szCs w:val="24"/>
          <w:lang w:val="sr-Cyrl-RS"/>
        </w:rPr>
        <w:t>у случају подношења заједничке понуде</w:t>
      </w:r>
      <w:r w:rsidR="008C31E9">
        <w:rPr>
          <w:rFonts w:cs="Arial"/>
          <w:sz w:val="24"/>
          <w:szCs w:val="24"/>
          <w:lang w:val="sr-Cyrl-RS"/>
        </w:rPr>
        <w:t>)</w:t>
      </w:r>
    </w:p>
    <w:p w:rsidR="008C31E9" w:rsidRPr="008C31E9" w:rsidRDefault="008C31E9" w:rsidP="008063E9">
      <w:pPr>
        <w:numPr>
          <w:ilvl w:val="0"/>
          <w:numId w:val="19"/>
        </w:numPr>
        <w:tabs>
          <w:tab w:val="left" w:pos="426"/>
        </w:tabs>
        <w:spacing w:before="60" w:after="60"/>
        <w:ind w:left="0" w:firstLine="0"/>
        <w:rPr>
          <w:rFonts w:eastAsia="TimesNewRomanPSMT" w:cs="Arial"/>
          <w:bCs/>
          <w:sz w:val="24"/>
          <w:szCs w:val="24"/>
          <w:lang w:val="sr-Cyrl-RS"/>
        </w:rPr>
      </w:pPr>
      <w:r>
        <w:rPr>
          <w:rFonts w:cs="Arial"/>
          <w:sz w:val="24"/>
          <w:szCs w:val="24"/>
          <w:lang w:val="sr-Cyrl-RS"/>
        </w:rPr>
        <w:t>Овлашћење</w:t>
      </w:r>
      <w:r w:rsidR="00F05387">
        <w:rPr>
          <w:rFonts w:cs="Arial"/>
          <w:sz w:val="24"/>
          <w:szCs w:val="24"/>
          <w:lang w:val="sr-Cyrl-RS"/>
        </w:rPr>
        <w:t xml:space="preserve"> за потписника</w:t>
      </w:r>
      <w:r>
        <w:rPr>
          <w:rFonts w:cs="Arial"/>
          <w:sz w:val="24"/>
          <w:szCs w:val="24"/>
          <w:lang w:val="sr-Cyrl-RS"/>
        </w:rPr>
        <w:t xml:space="preserve"> </w:t>
      </w:r>
      <w:r w:rsidR="00F05387">
        <w:rPr>
          <w:rFonts w:cs="Arial"/>
          <w:sz w:val="24"/>
          <w:szCs w:val="24"/>
          <w:lang w:val="sr-Cyrl-RS"/>
        </w:rPr>
        <w:t>(</w:t>
      </w:r>
      <w:r>
        <w:rPr>
          <w:rFonts w:cs="Arial"/>
          <w:sz w:val="24"/>
          <w:szCs w:val="24"/>
          <w:lang w:val="sr-Cyrl-RS"/>
        </w:rPr>
        <w:t>уколико обрасце не потпи</w:t>
      </w:r>
      <w:r w:rsidR="00F05387">
        <w:rPr>
          <w:rFonts w:cs="Arial"/>
          <w:sz w:val="24"/>
          <w:szCs w:val="24"/>
          <w:lang w:val="sr-Cyrl-RS"/>
        </w:rPr>
        <w:t>сује законски заступник)</w:t>
      </w:r>
    </w:p>
    <w:p w:rsidR="005A2CDA" w:rsidRPr="008C31E9" w:rsidRDefault="005A2CDA" w:rsidP="008C31E9">
      <w:pPr>
        <w:tabs>
          <w:tab w:val="left" w:pos="426"/>
        </w:tabs>
        <w:spacing w:after="60"/>
        <w:rPr>
          <w:rFonts w:eastAsia="TimesNewRomanPSMT" w:cs="Arial"/>
          <w:bCs/>
          <w:sz w:val="24"/>
          <w:szCs w:val="24"/>
          <w:lang w:val="sr-Cyrl-RS"/>
        </w:rPr>
      </w:pPr>
      <w:r w:rsidRPr="008C31E9">
        <w:rPr>
          <w:rFonts w:eastAsia="TimesNewRomanPSMT" w:cs="Arial"/>
          <w:bCs/>
          <w:sz w:val="24"/>
          <w:szCs w:val="24"/>
          <w:lang w:val="sr-Cyrl-RS"/>
        </w:rPr>
        <w:t>Уколико понуђач захтева надокнаду трошкова у складу са чланом 88. ЗЈН, као саставни део понуде доставља Изјаву о трошко</w:t>
      </w:r>
      <w:r w:rsidR="0088781A" w:rsidRPr="008C31E9">
        <w:rPr>
          <w:rFonts w:eastAsia="TimesNewRomanPSMT" w:cs="Arial"/>
          <w:bCs/>
          <w:sz w:val="24"/>
          <w:szCs w:val="24"/>
          <w:lang w:val="sr-Cyrl-RS"/>
        </w:rPr>
        <w:t xml:space="preserve">вима припреме понуде (Образац </w:t>
      </w:r>
      <w:r w:rsidRPr="008C31E9">
        <w:rPr>
          <w:rFonts w:eastAsia="TimesNewRomanPSMT" w:cs="Arial"/>
          <w:bCs/>
          <w:sz w:val="24"/>
          <w:szCs w:val="24"/>
          <w:lang w:val="sr-Cyrl-RS"/>
        </w:rPr>
        <w:t>6).</w:t>
      </w:r>
    </w:p>
    <w:p w:rsidR="005A2CDA" w:rsidRPr="005A2CDA" w:rsidRDefault="005A2CDA" w:rsidP="0088781A">
      <w:pPr>
        <w:tabs>
          <w:tab w:val="left" w:pos="284"/>
          <w:tab w:val="left" w:pos="330"/>
        </w:tabs>
        <w:rPr>
          <w:rFonts w:eastAsia="TimesNewRomanPSMT" w:cs="Arial"/>
          <w:b/>
          <w:bCs/>
          <w:sz w:val="24"/>
          <w:szCs w:val="24"/>
          <w:lang w:val="sr-Cyrl-RS"/>
        </w:rPr>
      </w:pPr>
      <w:r w:rsidRPr="005A2CDA">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5A2CDA" w:rsidRPr="005A2CDA" w:rsidRDefault="005A2CDA" w:rsidP="0088781A">
      <w:pPr>
        <w:tabs>
          <w:tab w:val="left" w:pos="284"/>
          <w:tab w:val="left" w:pos="330"/>
        </w:tabs>
        <w:rPr>
          <w:rFonts w:eastAsia="TimesNewRomanPSMT" w:cs="Arial"/>
          <w:bCs/>
          <w:sz w:val="24"/>
          <w:szCs w:val="24"/>
          <w:lang w:val="sr-Latn-RS"/>
        </w:rPr>
      </w:pPr>
    </w:p>
    <w:p w:rsidR="005A2CDA" w:rsidRPr="005A2CDA" w:rsidRDefault="005A2CDA" w:rsidP="002E6E10">
      <w:pPr>
        <w:numPr>
          <w:ilvl w:val="1"/>
          <w:numId w:val="20"/>
        </w:numPr>
        <w:tabs>
          <w:tab w:val="left" w:pos="284"/>
        </w:tabs>
        <w:spacing w:before="0"/>
        <w:ind w:left="0" w:firstLine="0"/>
        <w:rPr>
          <w:rFonts w:cs="Arial"/>
          <w:b/>
          <w:sz w:val="24"/>
          <w:szCs w:val="24"/>
        </w:rPr>
      </w:pPr>
      <w:r w:rsidRPr="005A2CDA">
        <w:rPr>
          <w:rFonts w:cs="Arial"/>
          <w:b/>
          <w:sz w:val="24"/>
          <w:szCs w:val="24"/>
        </w:rPr>
        <w:t>Начин подношења понуде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може поднети само једну понуду.</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Понуда може бити поднета самостално или као заједничка понуда.</w:t>
      </w:r>
    </w:p>
    <w:p w:rsid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88781A" w:rsidRPr="005A2CDA" w:rsidRDefault="0088781A" w:rsidP="0088781A">
      <w:pPr>
        <w:tabs>
          <w:tab w:val="left" w:pos="284"/>
          <w:tab w:val="left" w:pos="330"/>
        </w:tabs>
        <w:spacing w:before="0"/>
        <w:rPr>
          <w:rFonts w:eastAsia="TimesNewRomanPSMT" w:cs="Arial"/>
          <w:bCs/>
          <w:sz w:val="24"/>
          <w:szCs w:val="24"/>
          <w:lang w:val="sr-Cyrl-RS"/>
        </w:rPr>
      </w:pPr>
    </w:p>
    <w:p w:rsidR="005A2CDA" w:rsidRDefault="005A2CDA" w:rsidP="0088781A">
      <w:pPr>
        <w:tabs>
          <w:tab w:val="left" w:pos="284"/>
          <w:tab w:val="left" w:pos="330"/>
        </w:tabs>
        <w:spacing w:before="0"/>
        <w:rPr>
          <w:rFonts w:eastAsia="TimesNewRomanPSMT" w:cs="Arial"/>
          <w:bCs/>
          <w:sz w:val="24"/>
          <w:szCs w:val="24"/>
          <w:lang w:val="sr-Cyrl-RS"/>
        </w:rPr>
      </w:pPr>
      <w:r w:rsidRPr="005A2CDA">
        <w:rPr>
          <w:rFonts w:eastAsia="TimesNewRomanPSMT" w:cs="Arial"/>
          <w:bCs/>
          <w:sz w:val="24"/>
          <w:szCs w:val="24"/>
          <w:lang w:val="sr-Cyrl-RS"/>
        </w:rPr>
        <w:t>Предметна јавна набавка није обликована у више посебних целина (партија).</w:t>
      </w:r>
    </w:p>
    <w:p w:rsidR="00D0523B" w:rsidRPr="00D0523B" w:rsidRDefault="00D0523B" w:rsidP="00D0523B">
      <w:pPr>
        <w:tabs>
          <w:tab w:val="left" w:pos="284"/>
          <w:tab w:val="left" w:pos="330"/>
        </w:tabs>
        <w:rPr>
          <w:rFonts w:eastAsia="TimesNewRomanPSMT" w:cs="Arial"/>
          <w:bCs/>
          <w:sz w:val="24"/>
          <w:szCs w:val="24"/>
          <w:lang w:val="sr-Cyrl-RS"/>
        </w:rPr>
      </w:pPr>
      <w:r w:rsidRPr="00D0523B">
        <w:rPr>
          <w:rFonts w:eastAsia="TimesNewRomanPSMT" w:cs="Arial"/>
          <w:bCs/>
          <w:sz w:val="24"/>
          <w:szCs w:val="24"/>
          <w:lang w:val="sr-Cyrl-RS"/>
        </w:rPr>
        <w:t>Понуда са варијантама није дозвољена.</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2E6E10">
      <w:pPr>
        <w:numPr>
          <w:ilvl w:val="1"/>
          <w:numId w:val="20"/>
        </w:numPr>
        <w:tabs>
          <w:tab w:val="left" w:pos="284"/>
        </w:tabs>
        <w:spacing w:before="0"/>
        <w:ind w:left="0" w:firstLine="0"/>
        <w:rPr>
          <w:rFonts w:cs="Arial"/>
          <w:b/>
          <w:sz w:val="24"/>
          <w:szCs w:val="24"/>
        </w:rPr>
      </w:pPr>
      <w:r w:rsidRPr="005A2CDA">
        <w:rPr>
          <w:rFonts w:cs="Arial"/>
          <w:b/>
          <w:sz w:val="24"/>
          <w:szCs w:val="24"/>
        </w:rPr>
        <w:t>Измене, допуне и опозив понуде</w:t>
      </w:r>
    </w:p>
    <w:p w:rsidR="005A2CDA" w:rsidRPr="005A2CDA" w:rsidRDefault="005A2CDA" w:rsidP="0088781A">
      <w:pPr>
        <w:tabs>
          <w:tab w:val="left" w:pos="284"/>
          <w:tab w:val="left" w:pos="567"/>
        </w:tabs>
        <w:spacing w:before="60" w:after="60"/>
        <w:rPr>
          <w:rFonts w:eastAsia="TimesNewRomanPSMT" w:cs="Arial"/>
          <w:bCs/>
          <w:sz w:val="24"/>
          <w:szCs w:val="24"/>
          <w:lang w:val="sr-Cyrl-RS"/>
        </w:rPr>
      </w:pPr>
      <w:r w:rsidRPr="005A2CDA">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5A2CDA" w:rsidRPr="005A2CDA" w:rsidRDefault="005A2CDA" w:rsidP="0088781A">
      <w:pPr>
        <w:tabs>
          <w:tab w:val="left" w:pos="284"/>
          <w:tab w:val="left" w:pos="567"/>
        </w:tabs>
        <w:spacing w:after="60"/>
        <w:rPr>
          <w:rFonts w:eastAsia="TimesNewRomanPSMT" w:cs="Arial"/>
          <w:bCs/>
          <w:sz w:val="24"/>
          <w:szCs w:val="24"/>
          <w:lang w:val="sr-Cyrl-RS"/>
        </w:rPr>
      </w:pPr>
      <w:r w:rsidRPr="005A2CDA">
        <w:rPr>
          <w:rFonts w:eastAsia="TimesNewRomanPSMT" w:cs="Arial"/>
          <w:bCs/>
          <w:sz w:val="24"/>
          <w:szCs w:val="24"/>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5A2CDA" w:rsidRPr="005A2CDA" w:rsidRDefault="005A2CDA" w:rsidP="0088781A">
      <w:pPr>
        <w:tabs>
          <w:tab w:val="left" w:pos="284"/>
          <w:tab w:val="left" w:pos="567"/>
        </w:tabs>
        <w:rPr>
          <w:rFonts w:eastAsia="TimesNewRomanPSMT" w:cs="Arial"/>
          <w:bCs/>
          <w:sz w:val="24"/>
          <w:szCs w:val="24"/>
          <w:lang w:val="sr-Cyrl-RS"/>
        </w:rPr>
      </w:pPr>
      <w:r w:rsidRPr="005A2CDA">
        <w:rPr>
          <w:rFonts w:eastAsia="TimesNewRomanPSMT" w:cs="Arial"/>
          <w:bCs/>
          <w:sz w:val="24"/>
          <w:szCs w:val="24"/>
          <w:lang w:val="sr-Cyrl-RS"/>
        </w:rPr>
        <w:t>Измену, допуну или опозив понуде треба доставити на адресу Наручиоца са назнаком:</w:t>
      </w:r>
    </w:p>
    <w:p w:rsidR="005C47A6" w:rsidRPr="005C47A6" w:rsidRDefault="005A2CDA" w:rsidP="005C47A6">
      <w:pPr>
        <w:tabs>
          <w:tab w:val="left" w:pos="284"/>
          <w:tab w:val="left" w:pos="567"/>
        </w:tabs>
        <w:spacing w:before="60"/>
        <w:rPr>
          <w:rFonts w:eastAsia="TimesNewRomanPSMT" w:cs="Arial"/>
          <w:bCs/>
          <w:sz w:val="24"/>
          <w:szCs w:val="24"/>
          <w:lang w:val="sr-Cyrl-RS"/>
        </w:rPr>
      </w:pPr>
      <w:r w:rsidRPr="005A2CDA">
        <w:rPr>
          <w:rFonts w:eastAsia="TimesNewRomanPSMT" w:cs="Arial"/>
          <w:bCs/>
          <w:sz w:val="24"/>
          <w:szCs w:val="24"/>
          <w:lang w:val="sr-Latn-RS"/>
        </w:rPr>
        <w:t>„</w:t>
      </w:r>
      <w:r w:rsidRPr="005A2CDA">
        <w:rPr>
          <w:rFonts w:eastAsia="TimesNewRomanPSMT" w:cs="Arial"/>
          <w:bCs/>
          <w:sz w:val="24"/>
          <w:szCs w:val="24"/>
          <w:lang w:val="sr-Cyrl-RS"/>
        </w:rPr>
        <w:t>НЕ ОТВАРАТИ - ИЗМЕНА понуде за</w:t>
      </w:r>
      <w:r w:rsidR="005C47A6" w:rsidRPr="005C47A6">
        <w:rPr>
          <w:rFonts w:eastAsia="TimesNewRomanPSMT" w:cs="Arial"/>
          <w:bCs/>
          <w:sz w:val="24"/>
          <w:szCs w:val="24"/>
          <w:lang w:val="sr-Cyrl-RS"/>
        </w:rPr>
        <w:t xml:space="preserve"> </w:t>
      </w:r>
      <w:r w:rsidR="005C47A6">
        <w:rPr>
          <w:rFonts w:eastAsia="TimesNewRomanPSMT" w:cs="Arial"/>
          <w:bCs/>
          <w:sz w:val="24"/>
          <w:szCs w:val="24"/>
          <w:lang w:val="sr-Cyrl-RS"/>
        </w:rPr>
        <w:t>јавну набавку бр.</w:t>
      </w:r>
      <w:r w:rsidR="005C47A6" w:rsidRPr="005C47A6">
        <w:rPr>
          <w:rFonts w:eastAsia="TimesNewRomanPSMT" w:cs="Arial"/>
          <w:bCs/>
          <w:sz w:val="24"/>
          <w:szCs w:val="24"/>
          <w:lang w:val="sr-Cyrl-RS"/>
        </w:rPr>
        <w:t xml:space="preserve">ЈН/3100/0710/2018 (1401/2018) </w:t>
      </w:r>
    </w:p>
    <w:p w:rsidR="005A2CDA" w:rsidRPr="005A2CDA" w:rsidRDefault="005C47A6" w:rsidP="005C47A6">
      <w:pPr>
        <w:tabs>
          <w:tab w:val="left" w:pos="284"/>
          <w:tab w:val="left" w:pos="567"/>
        </w:tabs>
        <w:spacing w:before="60"/>
        <w:rPr>
          <w:rFonts w:eastAsia="TimesNewRomanPSMT" w:cs="Arial"/>
          <w:bCs/>
          <w:sz w:val="24"/>
          <w:szCs w:val="24"/>
          <w:lang w:val="sr-Cyrl-RS"/>
        </w:rPr>
      </w:pPr>
      <w:r w:rsidRPr="005C47A6">
        <w:rPr>
          <w:rFonts w:eastAsia="TimesNewRomanPSMT" w:cs="Arial"/>
          <w:bCs/>
          <w:sz w:val="24"/>
          <w:szCs w:val="24"/>
          <w:lang w:val="sr-Cyrl-RS"/>
        </w:rPr>
        <w:t>„Транспортна трака са сајлом“</w:t>
      </w:r>
      <w:r w:rsidR="0088781A">
        <w:rPr>
          <w:rFonts w:cs="Arial"/>
          <w:sz w:val="24"/>
          <w:szCs w:val="24"/>
          <w:lang w:val="sr-Cyrl-RS"/>
        </w:rPr>
        <w:t>“</w:t>
      </w:r>
      <w:r w:rsidR="005A2CDA" w:rsidRPr="005A2CDA">
        <w:rPr>
          <w:rFonts w:eastAsia="TimesNewRomanPSMT" w:cs="Arial"/>
          <w:bCs/>
          <w:sz w:val="24"/>
          <w:szCs w:val="24"/>
          <w:lang w:val="sr-Cyrl-RS"/>
        </w:rPr>
        <w:t xml:space="preserve"> или</w:t>
      </w:r>
    </w:p>
    <w:p w:rsidR="0088781A" w:rsidRPr="005A2CDA" w:rsidRDefault="005A2CDA" w:rsidP="005C47A6">
      <w:pPr>
        <w:tabs>
          <w:tab w:val="left" w:pos="284"/>
          <w:tab w:val="left" w:pos="567"/>
        </w:tabs>
        <w:spacing w:before="60"/>
        <w:rPr>
          <w:rFonts w:eastAsia="TimesNewRomanPSMT" w:cs="Arial"/>
          <w:bCs/>
          <w:sz w:val="24"/>
          <w:szCs w:val="24"/>
          <w:lang w:val="sr-Cyrl-RS"/>
        </w:rPr>
      </w:pPr>
      <w:r w:rsidRPr="005A2CDA">
        <w:rPr>
          <w:rFonts w:eastAsia="TimesNewRomanPSMT" w:cs="Arial"/>
          <w:bCs/>
          <w:sz w:val="24"/>
          <w:szCs w:val="24"/>
          <w:lang w:val="sr-Cyrl-RS"/>
        </w:rPr>
        <w:t>„НЕ ОТВАРАТИ - ДОПУНА понуде за</w:t>
      </w:r>
      <w:r w:rsidR="0088781A">
        <w:rPr>
          <w:rFonts w:eastAsia="TimesNewRomanPSMT" w:cs="Arial"/>
          <w:bCs/>
          <w:sz w:val="24"/>
          <w:szCs w:val="24"/>
          <w:lang w:val="sr-Cyrl-RS"/>
        </w:rPr>
        <w:t xml:space="preserve"> </w:t>
      </w:r>
      <w:r w:rsidR="005C47A6">
        <w:rPr>
          <w:rFonts w:eastAsia="TimesNewRomanPSMT" w:cs="Arial"/>
          <w:bCs/>
          <w:sz w:val="24"/>
          <w:szCs w:val="24"/>
          <w:lang w:val="sr-Cyrl-RS"/>
        </w:rPr>
        <w:t xml:space="preserve">јавну набавку </w:t>
      </w:r>
      <w:r w:rsidR="005C47A6" w:rsidRPr="005C47A6">
        <w:rPr>
          <w:rFonts w:eastAsia="TimesNewRomanPSMT" w:cs="Arial"/>
          <w:bCs/>
          <w:sz w:val="24"/>
          <w:szCs w:val="24"/>
          <w:lang w:val="sr-Cyrl-RS"/>
        </w:rPr>
        <w:t xml:space="preserve">бр. ЈН/3100/0710/2018 (1401/2018) </w:t>
      </w:r>
      <w:r w:rsidR="00597539">
        <w:rPr>
          <w:rFonts w:eastAsia="TimesNewRomanPSMT" w:cs="Arial"/>
          <w:bCs/>
          <w:sz w:val="24"/>
          <w:szCs w:val="24"/>
          <w:lang w:val="sr-Cyrl-RS"/>
        </w:rPr>
        <w:t xml:space="preserve"> </w:t>
      </w:r>
      <w:r w:rsidR="005C47A6" w:rsidRPr="005C47A6">
        <w:rPr>
          <w:rFonts w:eastAsia="TimesNewRomanPSMT" w:cs="Arial"/>
          <w:bCs/>
          <w:sz w:val="24"/>
          <w:szCs w:val="24"/>
          <w:lang w:val="sr-Cyrl-RS"/>
        </w:rPr>
        <w:t>„Транспортна трака са сајлом“</w:t>
      </w:r>
      <w:r w:rsidR="0088781A">
        <w:rPr>
          <w:rFonts w:cs="Arial"/>
          <w:sz w:val="24"/>
          <w:szCs w:val="24"/>
          <w:lang w:val="sr-Cyrl-RS"/>
        </w:rPr>
        <w:t>“</w:t>
      </w:r>
      <w:r w:rsidR="0088781A" w:rsidRPr="005A2CDA">
        <w:rPr>
          <w:rFonts w:eastAsia="TimesNewRomanPSMT" w:cs="Arial"/>
          <w:bCs/>
          <w:sz w:val="24"/>
          <w:szCs w:val="24"/>
          <w:lang w:val="sr-Cyrl-RS"/>
        </w:rPr>
        <w:t xml:space="preserve"> или</w:t>
      </w:r>
    </w:p>
    <w:p w:rsidR="0088781A" w:rsidRDefault="0088781A" w:rsidP="005C47A6">
      <w:pPr>
        <w:tabs>
          <w:tab w:val="left" w:pos="284"/>
          <w:tab w:val="left" w:pos="567"/>
        </w:tabs>
        <w:spacing w:before="60"/>
        <w:rPr>
          <w:rFonts w:eastAsia="TimesNewRomanPSMT" w:cs="Arial"/>
          <w:bCs/>
          <w:sz w:val="24"/>
          <w:szCs w:val="24"/>
          <w:lang w:val="sr-Cyrl-RS"/>
        </w:rPr>
      </w:pPr>
      <w:r w:rsidRPr="005A2CDA">
        <w:rPr>
          <w:rFonts w:eastAsia="TimesNewRomanPSMT" w:cs="Arial"/>
          <w:bCs/>
          <w:sz w:val="24"/>
          <w:szCs w:val="24"/>
          <w:lang w:val="sr-Cyrl-RS"/>
        </w:rPr>
        <w:t xml:space="preserve"> </w:t>
      </w:r>
      <w:r w:rsidR="005A2CDA" w:rsidRPr="005A2CDA">
        <w:rPr>
          <w:rFonts w:eastAsia="TimesNewRomanPSMT" w:cs="Arial"/>
          <w:bCs/>
          <w:sz w:val="24"/>
          <w:szCs w:val="24"/>
          <w:lang w:val="sr-Cyrl-RS"/>
        </w:rPr>
        <w:t xml:space="preserve">„НЕ ОТВАРАТИ - ОПОЗИВ понуде за </w:t>
      </w:r>
      <w:r w:rsidR="00597539">
        <w:rPr>
          <w:rFonts w:eastAsia="TimesNewRomanPSMT" w:cs="Arial"/>
          <w:bCs/>
          <w:sz w:val="24"/>
          <w:szCs w:val="24"/>
          <w:lang w:val="sr-Cyrl-RS"/>
        </w:rPr>
        <w:t xml:space="preserve">јавну набавку </w:t>
      </w:r>
      <w:r w:rsidR="005C47A6" w:rsidRPr="005C47A6">
        <w:rPr>
          <w:rFonts w:eastAsia="TimesNewRomanPSMT" w:cs="Arial"/>
          <w:bCs/>
          <w:sz w:val="24"/>
          <w:szCs w:val="24"/>
          <w:lang w:val="sr-Cyrl-RS"/>
        </w:rPr>
        <w:t xml:space="preserve">бр. ЈН/3100/0710/2018 (1401/2018) </w:t>
      </w:r>
      <w:r w:rsidR="00597539">
        <w:rPr>
          <w:rFonts w:eastAsia="TimesNewRomanPSMT" w:cs="Arial"/>
          <w:bCs/>
          <w:sz w:val="24"/>
          <w:szCs w:val="24"/>
          <w:lang w:val="sr-Cyrl-RS"/>
        </w:rPr>
        <w:t xml:space="preserve"> </w:t>
      </w:r>
      <w:r w:rsidR="005C47A6" w:rsidRPr="005C47A6">
        <w:rPr>
          <w:rFonts w:eastAsia="TimesNewRomanPSMT" w:cs="Arial"/>
          <w:bCs/>
          <w:sz w:val="24"/>
          <w:szCs w:val="24"/>
          <w:lang w:val="sr-Cyrl-RS"/>
        </w:rPr>
        <w:t>„Транспортна трака са сајлом“</w:t>
      </w:r>
      <w:r>
        <w:rPr>
          <w:rFonts w:cs="Arial"/>
          <w:sz w:val="24"/>
          <w:szCs w:val="24"/>
          <w:lang w:val="sr-Cyrl-RS"/>
        </w:rPr>
        <w:t>.</w:t>
      </w:r>
      <w:r>
        <w:rPr>
          <w:rFonts w:eastAsia="TimesNewRomanPSMT" w:cs="Arial"/>
          <w:bCs/>
          <w:sz w:val="24"/>
          <w:szCs w:val="24"/>
          <w:lang w:val="sr-Cyrl-RS"/>
        </w:rPr>
        <w:t xml:space="preserve"> </w:t>
      </w:r>
    </w:p>
    <w:p w:rsidR="008D6E2F" w:rsidRPr="005A2CDA" w:rsidRDefault="008D6E2F" w:rsidP="0088781A">
      <w:pPr>
        <w:tabs>
          <w:tab w:val="left" w:pos="284"/>
          <w:tab w:val="left" w:pos="567"/>
        </w:tabs>
        <w:spacing w:before="60"/>
        <w:rPr>
          <w:rFonts w:eastAsia="TimesNewRomanPSMT" w:cs="Arial"/>
          <w:bCs/>
          <w:sz w:val="24"/>
          <w:szCs w:val="24"/>
          <w:lang w:val="sr-Cyrl-RS"/>
        </w:rPr>
      </w:pPr>
    </w:p>
    <w:p w:rsidR="005A2CDA" w:rsidRPr="005A2CDA" w:rsidRDefault="005A2CDA" w:rsidP="002E6E10">
      <w:pPr>
        <w:numPr>
          <w:ilvl w:val="1"/>
          <w:numId w:val="20"/>
        </w:numPr>
        <w:tabs>
          <w:tab w:val="left" w:pos="284"/>
        </w:tabs>
        <w:spacing w:before="0"/>
        <w:ind w:left="0" w:firstLine="0"/>
        <w:rPr>
          <w:rFonts w:cs="Arial"/>
          <w:b/>
          <w:sz w:val="24"/>
          <w:szCs w:val="24"/>
        </w:rPr>
      </w:pPr>
      <w:r w:rsidRPr="005A2CDA">
        <w:rPr>
          <w:rFonts w:cs="Arial"/>
          <w:b/>
          <w:sz w:val="24"/>
          <w:szCs w:val="24"/>
        </w:rPr>
        <w:t>Подношење понуде са подизвођачима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Latn-RS"/>
        </w:rPr>
        <w:t xml:space="preserve">- </w:t>
      </w:r>
      <w:r w:rsidRPr="005A2CDA">
        <w:rPr>
          <w:rFonts w:eastAsia="TimesNewRomanPSMT" w:cs="Arial"/>
          <w:bCs/>
          <w:sz w:val="24"/>
          <w:szCs w:val="24"/>
          <w:lang w:val="sr-Cyrl-RS"/>
        </w:rPr>
        <w:t xml:space="preserve">назив подизвођача, а уколико </w:t>
      </w:r>
      <w:r w:rsidR="0088781A">
        <w:rPr>
          <w:rFonts w:eastAsia="TimesNewRomanPSMT" w:cs="Arial"/>
          <w:bCs/>
          <w:sz w:val="24"/>
          <w:szCs w:val="24"/>
          <w:lang w:val="sr-Cyrl-RS"/>
        </w:rPr>
        <w:t>уговор</w:t>
      </w:r>
      <w:r w:rsidRPr="005A2CDA">
        <w:rPr>
          <w:rFonts w:eastAsia="TimesNewRomanPSMT" w:cs="Arial"/>
          <w:bCs/>
          <w:sz w:val="24"/>
          <w:szCs w:val="24"/>
          <w:lang w:val="sr-Cyrl-RS"/>
        </w:rPr>
        <w:t xml:space="preserve"> између Наручиоца и понуђача буде закључен, тај подизвођач ће бити наведен у </w:t>
      </w:r>
      <w:r w:rsidR="0088781A">
        <w:rPr>
          <w:rFonts w:eastAsia="TimesNewRomanPSMT" w:cs="Arial"/>
          <w:bCs/>
          <w:sz w:val="24"/>
          <w:szCs w:val="24"/>
          <w:lang w:val="sr-Cyrl-RS"/>
        </w:rPr>
        <w:t>Уговору</w:t>
      </w:r>
      <w:r w:rsidRPr="005A2CDA">
        <w:rPr>
          <w:rFonts w:eastAsia="TimesNewRomanPSMT" w:cs="Arial"/>
          <w:bCs/>
          <w:sz w:val="24"/>
          <w:szCs w:val="24"/>
          <w:lang w:val="sr-Cyrl-RS"/>
        </w:rPr>
        <w:t>;</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Latn-RS"/>
        </w:rPr>
        <w:t xml:space="preserve">- </w:t>
      </w:r>
      <w:r w:rsidRPr="005A2CDA">
        <w:rPr>
          <w:rFonts w:eastAsia="TimesNewRomanPSMT" w:cs="Arial"/>
          <w:bCs/>
          <w:sz w:val="24"/>
          <w:szCs w:val="24"/>
          <w:lang w:val="sr-Cyrl-RS"/>
        </w:rPr>
        <w:t>проценат укупне вредности набавке који ће поверити подизвођачу, а који не може бити већи од 50% за део предметне набавке који ће извршити преко подизвођача</w:t>
      </w:r>
      <w:r w:rsidRPr="005A2CDA">
        <w:rPr>
          <w:rFonts w:eastAsia="TimesNewRomanPSMT" w:cs="Arial"/>
          <w:bCs/>
          <w:color w:val="000000"/>
          <w:sz w:val="24"/>
          <w:szCs w:val="24"/>
          <w:lang w:val="sr-Cyrl-RS"/>
        </w:rPr>
        <w:t>.</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у потпуности одговара Наручиоцу за извршење уговорене набавке, без обзира на број подизвођача</w:t>
      </w:r>
      <w:r w:rsidRPr="005A2CDA">
        <w:rPr>
          <w:rFonts w:eastAsia="TimesNewRomanPSMT" w:cs="Arial"/>
          <w:bCs/>
          <w:sz w:val="24"/>
          <w:szCs w:val="24"/>
          <w:lang w:val="sr-Latn-RS"/>
        </w:rPr>
        <w:t xml:space="preserve"> </w:t>
      </w:r>
      <w:r w:rsidRPr="005A2CDA">
        <w:rPr>
          <w:rFonts w:eastAsia="TimesNewRomanPSMT" w:cs="Arial"/>
          <w:bCs/>
          <w:sz w:val="24"/>
          <w:szCs w:val="24"/>
          <w:lang w:val="sr-Cyrl-RS"/>
        </w:rPr>
        <w:t>и обавезан је да Наручиоцу, на његов захтев, омогући приступ код подизвођача ради утврђивања испуњености услова.</w:t>
      </w:r>
    </w:p>
    <w:p w:rsidR="005A2CDA" w:rsidRPr="005A2CDA" w:rsidRDefault="005A2CDA" w:rsidP="0088781A">
      <w:pPr>
        <w:tabs>
          <w:tab w:val="left" w:pos="284"/>
          <w:tab w:val="left" w:pos="330"/>
        </w:tabs>
        <w:spacing w:before="60"/>
        <w:rPr>
          <w:rFonts w:eastAsia="TimesNewRomanPSMT" w:cs="Arial"/>
          <w:bCs/>
          <w:color w:val="000000"/>
          <w:sz w:val="24"/>
          <w:szCs w:val="24"/>
          <w:lang w:val="sr-Cyrl-RS"/>
        </w:rPr>
      </w:pPr>
      <w:r w:rsidRPr="005A2CDA">
        <w:rPr>
          <w:rFonts w:eastAsia="TimesNewRomanPSMT" w:cs="Arial"/>
          <w:bCs/>
          <w:color w:val="000000"/>
          <w:sz w:val="24"/>
          <w:szCs w:val="24"/>
          <w:lang w:val="sr-Cyrl-RS"/>
        </w:rPr>
        <w:t xml:space="preserve">Обавеза понуђача је да за подизвођача достави доказе о испуњености обавезних услова из члана </w:t>
      </w:r>
      <w:r w:rsidRPr="003F446C">
        <w:rPr>
          <w:rFonts w:eastAsia="TimesNewRomanPSMT" w:cs="Arial"/>
          <w:bCs/>
          <w:color w:val="000000"/>
          <w:sz w:val="24"/>
          <w:szCs w:val="24"/>
          <w:lang w:val="sr-Cyrl-RS"/>
        </w:rPr>
        <w:t>75. став 1. тач. 1), 2) и 4) ЗЈН, односно услова наведених у тачкама 1, 2</w:t>
      </w:r>
      <w:r w:rsidRPr="003F446C">
        <w:rPr>
          <w:rFonts w:eastAsia="TimesNewRomanPSMT" w:cs="Arial"/>
          <w:bCs/>
          <w:color w:val="000000"/>
          <w:sz w:val="24"/>
          <w:szCs w:val="24"/>
          <w:lang w:val="sr-Latn-RS"/>
        </w:rPr>
        <w:t xml:space="preserve"> </w:t>
      </w:r>
      <w:r w:rsidRPr="003F446C">
        <w:rPr>
          <w:rFonts w:eastAsia="TimesNewRomanPSMT" w:cs="Arial"/>
          <w:bCs/>
          <w:color w:val="000000"/>
          <w:sz w:val="24"/>
          <w:szCs w:val="24"/>
          <w:lang w:val="sr-Cyrl-RS"/>
        </w:rPr>
        <w:t>и 3., тачке 4.1 конкурсне</w:t>
      </w:r>
      <w:r w:rsidRPr="005A2CDA">
        <w:rPr>
          <w:rFonts w:eastAsia="TimesNewRomanPSMT" w:cs="Arial"/>
          <w:bCs/>
          <w:color w:val="000000"/>
          <w:sz w:val="24"/>
          <w:szCs w:val="24"/>
          <w:lang w:val="sr-Cyrl-RS"/>
        </w:rPr>
        <w:t xml:space="preserve"> документације.</w:t>
      </w:r>
    </w:p>
    <w:p w:rsidR="005A2CDA" w:rsidRPr="005A2CDA" w:rsidRDefault="005A2CDA" w:rsidP="006E5788">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Пружалац услуге не може ангажовати као подизвођача лице које није навео у понуди, у супротном Наручилац ће реализовати средство обезбеђења и раскинути </w:t>
      </w:r>
      <w:r w:rsidR="00251A20">
        <w:rPr>
          <w:rFonts w:eastAsia="TimesNewRomanPSMT" w:cs="Arial"/>
          <w:bCs/>
          <w:sz w:val="24"/>
          <w:szCs w:val="24"/>
          <w:lang w:val="sr-Cyrl-RS"/>
        </w:rPr>
        <w:t>у</w:t>
      </w:r>
      <w:r w:rsidR="0088781A">
        <w:rPr>
          <w:rFonts w:eastAsia="TimesNewRomanPSMT" w:cs="Arial"/>
          <w:bCs/>
          <w:sz w:val="24"/>
          <w:szCs w:val="24"/>
          <w:lang w:val="sr-Cyrl-RS"/>
        </w:rPr>
        <w:t>говор</w:t>
      </w:r>
      <w:r w:rsidRPr="005A2CDA">
        <w:rPr>
          <w:rFonts w:eastAsia="TimesNewRomanPSMT" w:cs="Arial"/>
          <w:bCs/>
          <w:sz w:val="24"/>
          <w:szCs w:val="24"/>
          <w:lang w:val="sr-Cyrl-RS"/>
        </w:rPr>
        <w:t xml:space="preserve">, осим ако би раскидом </w:t>
      </w:r>
      <w:r w:rsidR="00251A20">
        <w:rPr>
          <w:rFonts w:eastAsia="TimesNewRomanPSMT" w:cs="Arial"/>
          <w:bCs/>
          <w:sz w:val="24"/>
          <w:szCs w:val="24"/>
          <w:lang w:val="sr-Cyrl-RS"/>
        </w:rPr>
        <w:t>у</w:t>
      </w:r>
      <w:r w:rsidR="0088781A">
        <w:rPr>
          <w:rFonts w:eastAsia="TimesNewRomanPSMT" w:cs="Arial"/>
          <w:bCs/>
          <w:sz w:val="24"/>
          <w:szCs w:val="24"/>
          <w:lang w:val="sr-Cyrl-RS"/>
        </w:rPr>
        <w:t>говора</w:t>
      </w:r>
      <w:r w:rsidRPr="005A2CDA">
        <w:rPr>
          <w:rFonts w:eastAsia="TimesNewRomanPSMT" w:cs="Arial"/>
          <w:bCs/>
          <w:sz w:val="24"/>
          <w:szCs w:val="24"/>
          <w:lang w:val="sr-Cyrl-RS"/>
        </w:rPr>
        <w:t xml:space="preserve"> Наручилац претрпео знатну штету.</w:t>
      </w:r>
    </w:p>
    <w:p w:rsidR="006E5788" w:rsidRDefault="006E5788" w:rsidP="006E5788">
      <w:pPr>
        <w:tabs>
          <w:tab w:val="left" w:pos="284"/>
          <w:tab w:val="left" w:pos="330"/>
        </w:tabs>
        <w:rPr>
          <w:rFonts w:eastAsia="TimesNewRomanPSMT" w:cs="Arial"/>
          <w:bCs/>
          <w:sz w:val="24"/>
          <w:szCs w:val="24"/>
          <w:lang w:val="sr-Cyrl-RS"/>
        </w:rPr>
      </w:pPr>
      <w:r w:rsidRPr="006E5788">
        <w:rPr>
          <w:rFonts w:eastAsia="TimesNewRomanPSMT" w:cs="Arial"/>
          <w:bCs/>
          <w:sz w:val="24"/>
          <w:szCs w:val="24"/>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27540" w:rsidRPr="006E5788" w:rsidRDefault="00627540" w:rsidP="006E5788">
      <w:pPr>
        <w:tabs>
          <w:tab w:val="left" w:pos="284"/>
          <w:tab w:val="left" w:pos="330"/>
        </w:tabs>
        <w:rPr>
          <w:rFonts w:eastAsia="TimesNewRomanPSMT" w:cs="Arial"/>
          <w:bCs/>
          <w:sz w:val="24"/>
          <w:szCs w:val="24"/>
          <w:lang w:val="sr-Cyrl-RS"/>
        </w:rPr>
      </w:pPr>
      <w:r w:rsidRPr="00627540">
        <w:rPr>
          <w:rFonts w:eastAsia="TimesNewRomanPSMT" w:cs="Arial"/>
          <w:bCs/>
          <w:sz w:val="24"/>
          <w:szCs w:val="24"/>
          <w:lang w:val="sr-Cyrl-RS"/>
        </w:rPr>
        <w:t>Наручилац у овом поступку не предвиђа примену одредби става 9. и 10. члана 80. Закона</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2E6E10">
      <w:pPr>
        <w:numPr>
          <w:ilvl w:val="1"/>
          <w:numId w:val="20"/>
        </w:numPr>
        <w:tabs>
          <w:tab w:val="left" w:pos="284"/>
        </w:tabs>
        <w:spacing w:before="0"/>
        <w:ind w:left="0" w:firstLine="0"/>
        <w:rPr>
          <w:rFonts w:cs="Arial"/>
          <w:b/>
          <w:sz w:val="24"/>
          <w:szCs w:val="24"/>
        </w:rPr>
      </w:pPr>
      <w:r w:rsidRPr="005A2CDA">
        <w:rPr>
          <w:rFonts w:cs="Arial"/>
          <w:b/>
          <w:sz w:val="24"/>
          <w:szCs w:val="24"/>
        </w:rPr>
        <w:t>Подношење заједничке понуде</w:t>
      </w:r>
    </w:p>
    <w:p w:rsidR="005A2CDA" w:rsidRPr="00251A20" w:rsidRDefault="005A2CDA" w:rsidP="0088781A">
      <w:pPr>
        <w:pStyle w:val="KDParagraf"/>
        <w:tabs>
          <w:tab w:val="left" w:pos="284"/>
        </w:tabs>
        <w:rPr>
          <w:rFonts w:eastAsia="TimesNewRomanPSMT" w:cs="Arial"/>
          <w:sz w:val="24"/>
          <w:szCs w:val="24"/>
          <w:lang w:val="sr-Cyrl-RS"/>
        </w:rPr>
      </w:pPr>
      <w:r w:rsidRPr="005A2CDA">
        <w:rPr>
          <w:rFonts w:eastAsia="TimesNewRomanPSMT" w:cs="Arial"/>
          <w:sz w:val="24"/>
          <w:szCs w:val="24"/>
        </w:rPr>
        <w:t>Понуду може поднети група понуђача, с тим да</w:t>
      </w:r>
      <w:r w:rsidRPr="005A2CDA">
        <w:rPr>
          <w:rFonts w:eastAsia="TimesNewRomanPSMT" w:cs="Arial"/>
          <w:sz w:val="24"/>
          <w:szCs w:val="24"/>
          <w:lang w:val="sr-Cyrl-RS"/>
        </w:rPr>
        <w:t xml:space="preserve"> </w:t>
      </w:r>
      <w:r w:rsidRPr="005A2CDA">
        <w:rPr>
          <w:rFonts w:eastAsia="TimesNewRomanPSMT" w:cs="Arial"/>
          <w:sz w:val="24"/>
          <w:szCs w:val="24"/>
        </w:rPr>
        <w:t xml:space="preserve">сваки понуђач из групе понуђача мора да испуни услове из члана 75. </w:t>
      </w:r>
      <w:proofErr w:type="gramStart"/>
      <w:r w:rsidRPr="005A2CDA">
        <w:rPr>
          <w:rFonts w:eastAsia="TimesNewRomanPSMT" w:cs="Arial"/>
          <w:sz w:val="24"/>
          <w:szCs w:val="24"/>
        </w:rPr>
        <w:t>став</w:t>
      </w:r>
      <w:proofErr w:type="gramEnd"/>
      <w:r w:rsidRPr="005A2CDA">
        <w:rPr>
          <w:rFonts w:eastAsia="TimesNewRomanPSMT" w:cs="Arial"/>
          <w:sz w:val="24"/>
          <w:szCs w:val="24"/>
        </w:rPr>
        <w:t xml:space="preserve"> 1. </w:t>
      </w:r>
      <w:proofErr w:type="gramStart"/>
      <w:r w:rsidRPr="005A2CDA">
        <w:rPr>
          <w:rFonts w:eastAsia="TimesNewRomanPSMT" w:cs="Arial"/>
          <w:sz w:val="24"/>
          <w:szCs w:val="24"/>
        </w:rPr>
        <w:t>тач</w:t>
      </w:r>
      <w:proofErr w:type="gramEnd"/>
      <w:r w:rsidRPr="005A2CDA">
        <w:rPr>
          <w:rFonts w:eastAsia="TimesNewRomanPSMT" w:cs="Arial"/>
          <w:sz w:val="24"/>
          <w:szCs w:val="24"/>
        </w:rPr>
        <w:t>. 1), 2), и 4) ЗЈН</w:t>
      </w:r>
      <w:r w:rsidRPr="005A2CDA">
        <w:rPr>
          <w:rFonts w:eastAsia="TimesNewRomanPSMT" w:cs="Arial"/>
          <w:sz w:val="24"/>
          <w:szCs w:val="24"/>
          <w:lang w:val="sr-Cyrl-RS"/>
        </w:rPr>
        <w:t xml:space="preserve"> </w:t>
      </w:r>
      <w:r w:rsidRPr="005A2CDA">
        <w:rPr>
          <w:rFonts w:eastAsia="TimesNewRomanPSMT" w:cs="Arial"/>
          <w:bCs/>
          <w:sz w:val="24"/>
          <w:szCs w:val="24"/>
          <w:lang w:val="sr-Cyrl-RS"/>
        </w:rPr>
        <w:t>и 75. став 2. ЗЈН</w:t>
      </w:r>
      <w:r w:rsidRPr="005A2CDA">
        <w:rPr>
          <w:rFonts w:eastAsia="TimesNewRomanPSMT" w:cs="Arial"/>
          <w:sz w:val="24"/>
          <w:szCs w:val="24"/>
        </w:rPr>
        <w:t xml:space="preserve">, односно </w:t>
      </w:r>
      <w:r w:rsidRPr="005A2CDA">
        <w:rPr>
          <w:rFonts w:eastAsia="TimesNewRomanPSMT" w:cs="Arial"/>
          <w:sz w:val="24"/>
          <w:szCs w:val="24"/>
          <w:lang w:val="sr-Cyrl-RS"/>
        </w:rPr>
        <w:t xml:space="preserve">обавезних </w:t>
      </w:r>
      <w:r w:rsidRPr="005A2CDA">
        <w:rPr>
          <w:rFonts w:eastAsia="TimesNewRomanPSMT" w:cs="Arial"/>
          <w:sz w:val="24"/>
          <w:szCs w:val="24"/>
        </w:rPr>
        <w:t>услова наведених у тачк</w:t>
      </w:r>
      <w:r w:rsidRPr="005A2CDA">
        <w:rPr>
          <w:rFonts w:eastAsia="TimesNewRomanPSMT" w:cs="Arial"/>
          <w:sz w:val="24"/>
          <w:szCs w:val="24"/>
          <w:lang w:val="sr-Cyrl-RS"/>
        </w:rPr>
        <w:t>и</w:t>
      </w:r>
      <w:r w:rsidR="00251A20">
        <w:rPr>
          <w:rFonts w:eastAsia="TimesNewRomanPSMT" w:cs="Arial"/>
          <w:sz w:val="24"/>
          <w:szCs w:val="24"/>
        </w:rPr>
        <w:t xml:space="preserve"> 4.1 конкурсне документације.</w:t>
      </w:r>
    </w:p>
    <w:p w:rsidR="005A2CDA" w:rsidRPr="005A2CDA" w:rsidRDefault="005A2CDA" w:rsidP="0088781A">
      <w:pPr>
        <w:tabs>
          <w:tab w:val="left" w:pos="284"/>
          <w:tab w:val="left" w:pos="330"/>
        </w:tabs>
        <w:spacing w:before="60" w:after="60"/>
        <w:rPr>
          <w:rFonts w:eastAsia="TimesNewRomanPSMT" w:cs="Arial"/>
          <w:bCs/>
          <w:sz w:val="24"/>
          <w:szCs w:val="24"/>
          <w:lang w:val="sr-Cyrl-RS"/>
        </w:rPr>
      </w:pPr>
      <w:r w:rsidRPr="005A2CDA">
        <w:rPr>
          <w:rFonts w:eastAsia="TimesNewRomanPSMT" w:cs="Arial"/>
          <w:bCs/>
          <w:sz w:val="24"/>
          <w:szCs w:val="24"/>
          <w:lang w:val="sr-Cyrl-RS"/>
        </w:rPr>
        <w:t>Понуђачи из групе понуђача одговарају неограничено солидарно према Наручиоцу.</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A2CDA" w:rsidRPr="005A2CDA" w:rsidRDefault="005A2CDA" w:rsidP="00251A20">
      <w:pPr>
        <w:numPr>
          <w:ilvl w:val="0"/>
          <w:numId w:val="21"/>
        </w:numPr>
        <w:tabs>
          <w:tab w:val="left" w:pos="284"/>
          <w:tab w:val="left" w:pos="330"/>
        </w:tabs>
        <w:spacing w:before="40"/>
        <w:ind w:left="0" w:firstLine="0"/>
        <w:rPr>
          <w:rFonts w:eastAsia="TimesNewRomanPSMT" w:cs="Arial"/>
          <w:bCs/>
          <w:sz w:val="24"/>
          <w:szCs w:val="24"/>
          <w:lang w:val="sr-Cyrl-RS"/>
        </w:rPr>
      </w:pPr>
      <w:r w:rsidRPr="005A2CDA">
        <w:rPr>
          <w:rFonts w:eastAsia="TimesNewRomanPSMT" w:cs="Arial"/>
          <w:bCs/>
          <w:sz w:val="24"/>
          <w:szCs w:val="24"/>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5A2CDA" w:rsidRPr="005A2CDA" w:rsidRDefault="005A2CDA" w:rsidP="00251A20">
      <w:pPr>
        <w:numPr>
          <w:ilvl w:val="0"/>
          <w:numId w:val="21"/>
        </w:numPr>
        <w:tabs>
          <w:tab w:val="left" w:pos="284"/>
          <w:tab w:val="left" w:pos="330"/>
        </w:tabs>
        <w:spacing w:before="40"/>
        <w:ind w:left="0" w:firstLine="0"/>
        <w:rPr>
          <w:rFonts w:cs="Arial"/>
          <w:sz w:val="24"/>
          <w:szCs w:val="24"/>
          <w:lang w:val="sr-Cyrl-RS"/>
        </w:rPr>
      </w:pPr>
      <w:r w:rsidRPr="005A2CDA">
        <w:rPr>
          <w:rFonts w:eastAsia="TimesNewRomanPSMT" w:cs="Arial"/>
          <w:bCs/>
          <w:sz w:val="24"/>
          <w:szCs w:val="24"/>
          <w:lang w:val="sr-Cyrl-RS"/>
        </w:rPr>
        <w:t>опис послова сваког од понуђача из групе понуђача у извршењу оквирног споразума.</w:t>
      </w:r>
    </w:p>
    <w:p w:rsidR="005A2CDA" w:rsidRPr="005A2CDA" w:rsidRDefault="005A2CDA" w:rsidP="0088781A">
      <w:pPr>
        <w:tabs>
          <w:tab w:val="left" w:pos="284"/>
          <w:tab w:val="left" w:pos="330"/>
        </w:tabs>
        <w:rPr>
          <w:rFonts w:cs="Arial"/>
          <w:sz w:val="24"/>
          <w:szCs w:val="24"/>
          <w:lang w:val="sr-Cyrl-RS"/>
        </w:rPr>
      </w:pPr>
    </w:p>
    <w:p w:rsidR="005A2CDA" w:rsidRPr="005A2CDA" w:rsidRDefault="005A2CDA" w:rsidP="002E6E10">
      <w:pPr>
        <w:numPr>
          <w:ilvl w:val="1"/>
          <w:numId w:val="20"/>
        </w:numPr>
        <w:tabs>
          <w:tab w:val="left" w:pos="284"/>
        </w:tabs>
        <w:spacing w:before="0" w:after="120"/>
        <w:ind w:left="0" w:firstLine="0"/>
        <w:rPr>
          <w:rFonts w:cs="Arial"/>
          <w:b/>
          <w:bCs/>
          <w:sz w:val="24"/>
          <w:szCs w:val="24"/>
        </w:rPr>
      </w:pPr>
      <w:r w:rsidRPr="005A2CDA">
        <w:rPr>
          <w:rFonts w:cs="Arial"/>
          <w:b/>
          <w:sz w:val="24"/>
          <w:szCs w:val="24"/>
        </w:rPr>
        <w:t>Објашњења у вези обавезних елемената понуде од којих зависи прихватљивост</w:t>
      </w:r>
      <w:r w:rsidRPr="005A2CDA">
        <w:rPr>
          <w:rFonts w:cs="Arial"/>
          <w:b/>
          <w:bCs/>
          <w:sz w:val="24"/>
          <w:szCs w:val="24"/>
          <w:lang w:val="sr-Cyrl-RS"/>
        </w:rPr>
        <w:t xml:space="preserve"> понуде</w:t>
      </w:r>
    </w:p>
    <w:p w:rsidR="005A2CDA" w:rsidRPr="005A2CDA" w:rsidRDefault="005A2CDA" w:rsidP="0088781A">
      <w:pPr>
        <w:tabs>
          <w:tab w:val="left" w:pos="284"/>
          <w:tab w:val="left" w:pos="851"/>
          <w:tab w:val="left" w:pos="1134"/>
        </w:tabs>
        <w:autoSpaceDE w:val="0"/>
        <w:autoSpaceDN w:val="0"/>
        <w:adjustRightInd w:val="0"/>
        <w:spacing w:before="240"/>
        <w:rPr>
          <w:rFonts w:cs="Arial"/>
          <w:b/>
          <w:bCs/>
          <w:sz w:val="24"/>
          <w:szCs w:val="24"/>
        </w:rPr>
      </w:pPr>
      <w:r w:rsidRPr="005A2CDA">
        <w:rPr>
          <w:rFonts w:cs="Arial"/>
          <w:b/>
          <w:bCs/>
          <w:sz w:val="24"/>
          <w:szCs w:val="24"/>
          <w:lang w:val="sr-Cyrl-RS"/>
        </w:rPr>
        <w:t>6.8.1</w:t>
      </w:r>
      <w:r w:rsidRPr="005A2CDA">
        <w:rPr>
          <w:rFonts w:cs="Arial"/>
          <w:b/>
          <w:bCs/>
          <w:sz w:val="24"/>
          <w:szCs w:val="24"/>
          <w:lang w:val="sr-Cyrl-RS"/>
        </w:rPr>
        <w:tab/>
        <w:t>Понуђена ц</w:t>
      </w:r>
      <w:r w:rsidRPr="005A2CDA">
        <w:rPr>
          <w:rFonts w:cs="Arial"/>
          <w:b/>
          <w:bCs/>
          <w:sz w:val="24"/>
          <w:szCs w:val="24"/>
        </w:rPr>
        <w:t>ена</w:t>
      </w:r>
    </w:p>
    <w:p w:rsid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Цена у понуди се исказује у динарима</w:t>
      </w:r>
      <w:r w:rsidR="00627540">
        <w:rPr>
          <w:rFonts w:eastAsia="TimesNewRomanPSMT" w:cs="Arial"/>
          <w:bCs/>
          <w:sz w:val="24"/>
          <w:szCs w:val="24"/>
          <w:lang w:val="sr-Latn-RS"/>
        </w:rPr>
        <w:t>/еур</w:t>
      </w:r>
      <w:r w:rsidRPr="005A2CDA">
        <w:rPr>
          <w:rFonts w:eastAsia="TimesNewRomanPSMT" w:cs="Arial"/>
          <w:bCs/>
          <w:sz w:val="24"/>
          <w:szCs w:val="24"/>
          <w:lang w:val="sr-Cyrl-RS"/>
        </w:rPr>
        <w:t xml:space="preserve">. </w:t>
      </w:r>
    </w:p>
    <w:p w:rsidR="00627540" w:rsidRPr="00627540" w:rsidRDefault="00627540" w:rsidP="00627540">
      <w:pPr>
        <w:tabs>
          <w:tab w:val="left" w:pos="284"/>
          <w:tab w:val="left" w:pos="330"/>
        </w:tabs>
        <w:rPr>
          <w:rFonts w:eastAsia="TimesNewRomanPSMT" w:cs="Arial"/>
          <w:bCs/>
          <w:sz w:val="24"/>
          <w:szCs w:val="24"/>
          <w:lang w:val="sr-Latn-RS"/>
        </w:rPr>
      </w:pPr>
      <w:r w:rsidRPr="00627540">
        <w:rPr>
          <w:rFonts w:eastAsia="TimesNewRomanPSMT" w:cs="Arial"/>
          <w:bCs/>
          <w:sz w:val="24"/>
          <w:szCs w:val="24"/>
          <w:lang w:val="sr-Latn-RS"/>
        </w:rPr>
        <w:lastRenderedPageBreak/>
        <w:t>Страни Понуђач може цену исказати у eврима, а иста ће у сврху оцене понуда бити прерачуната у динаре по средњем курсу Народне банке Србије на дан к</w:t>
      </w:r>
      <w:r>
        <w:rPr>
          <w:rFonts w:eastAsia="TimesNewRomanPSMT" w:cs="Arial"/>
          <w:bCs/>
          <w:sz w:val="24"/>
          <w:szCs w:val="24"/>
          <w:lang w:val="sr-Latn-RS"/>
        </w:rPr>
        <w:t>ада је започето отварање понуда,</w:t>
      </w:r>
      <w:r w:rsidRPr="00627540">
        <w:rPr>
          <w:rFonts w:eastAsia="TimesNewRomanPSMT" w:cs="Arial"/>
          <w:bCs/>
          <w:sz w:val="24"/>
          <w:szCs w:val="24"/>
          <w:lang w:val="sr-Latn-RS"/>
        </w:rPr>
        <w:t xml:space="preserve"> уговорена цена ће бити у еврима као и плаћање.</w:t>
      </w:r>
    </w:p>
    <w:p w:rsidR="00627540" w:rsidRPr="00627540" w:rsidRDefault="00627540" w:rsidP="00627540">
      <w:pPr>
        <w:tabs>
          <w:tab w:val="left" w:pos="284"/>
          <w:tab w:val="left" w:pos="330"/>
        </w:tabs>
        <w:rPr>
          <w:rFonts w:eastAsia="TimesNewRomanPSMT" w:cs="Arial"/>
          <w:bCs/>
          <w:sz w:val="24"/>
          <w:szCs w:val="24"/>
          <w:lang w:val="sr-Latn-RS"/>
        </w:rPr>
      </w:pPr>
      <w:r w:rsidRPr="00627540">
        <w:rPr>
          <w:rFonts w:eastAsia="TimesNewRomanPSMT" w:cs="Arial"/>
          <w:bCs/>
          <w:sz w:val="24"/>
          <w:szCs w:val="24"/>
          <w:lang w:val="sr-Latn-RS"/>
        </w:rPr>
        <w:t>Домаћи Понуђачи цену исказују у динарима.</w:t>
      </w:r>
    </w:p>
    <w:p w:rsid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без ПДВ-а из обрасца структуре цене.</w:t>
      </w:r>
    </w:p>
    <w:p w:rsidR="004F1527" w:rsidRPr="004F1527" w:rsidRDefault="004F1527" w:rsidP="004F1527">
      <w:pPr>
        <w:tabs>
          <w:tab w:val="left" w:pos="284"/>
          <w:tab w:val="left" w:pos="330"/>
        </w:tabs>
        <w:spacing w:before="60"/>
        <w:rPr>
          <w:rFonts w:eastAsia="TimesNewRomanPSMT" w:cs="Arial"/>
          <w:bCs/>
          <w:sz w:val="24"/>
          <w:szCs w:val="24"/>
          <w:lang w:val="sr-Cyrl-RS"/>
        </w:rPr>
      </w:pPr>
      <w:r w:rsidRPr="004F1527">
        <w:rPr>
          <w:rFonts w:eastAsia="TimesNewRomanPSMT" w:cs="Arial"/>
          <w:bCs/>
          <w:sz w:val="24"/>
          <w:szCs w:val="24"/>
          <w:lang w:val="sr-Cyrl-RS"/>
        </w:rPr>
        <w:t>Укупна понуђена цена се користи у поступку стручне оцене понуда за поређење, рангирање и оцену прихватљивости према члану 3. тачка 33 ЗЈН.</w:t>
      </w:r>
    </w:p>
    <w:p w:rsidR="005A2CDA" w:rsidRPr="005A2CDA" w:rsidRDefault="005A2CDA" w:rsidP="0088781A">
      <w:pPr>
        <w:tabs>
          <w:tab w:val="left" w:pos="284"/>
          <w:tab w:val="left" w:pos="330"/>
        </w:tabs>
        <w:spacing w:before="60"/>
        <w:rPr>
          <w:rFonts w:cs="Arial"/>
          <w:sz w:val="24"/>
          <w:szCs w:val="24"/>
          <w:highlight w:val="lightGray"/>
        </w:rPr>
      </w:pPr>
      <w:r w:rsidRPr="005A2CDA">
        <w:rPr>
          <w:rFonts w:eastAsia="TimesNewRomanPSMT" w:cs="Arial"/>
          <w:bCs/>
          <w:sz w:val="24"/>
          <w:szCs w:val="24"/>
          <w:lang w:val="sr-Cyrl-RS"/>
        </w:rPr>
        <w:t>Понуда која је изражена у две валуте, сматраће се неприхватљивом.</w:t>
      </w:r>
    </w:p>
    <w:p w:rsidR="0025638B" w:rsidRPr="0025638B" w:rsidRDefault="0025638B" w:rsidP="0025638B">
      <w:pPr>
        <w:tabs>
          <w:tab w:val="left" w:pos="284"/>
          <w:tab w:val="left" w:pos="330"/>
        </w:tabs>
        <w:spacing w:before="60"/>
        <w:rPr>
          <w:rFonts w:eastAsia="TimesNewRomanPSMT" w:cs="Arial"/>
          <w:bCs/>
          <w:sz w:val="24"/>
          <w:szCs w:val="24"/>
          <w:lang w:val="sr-Cyrl-RS"/>
        </w:rPr>
      </w:pPr>
      <w:r w:rsidRPr="0025638B">
        <w:rPr>
          <w:rFonts w:eastAsia="TimesNewRomanPSMT" w:cs="Arial"/>
          <w:bCs/>
          <w:sz w:val="24"/>
          <w:szCs w:val="24"/>
          <w:lang w:val="sr-Cyrl-RS"/>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прибављања средстава финансијског обезбеђења, трошкови обавеза у гарантном року и др.</w:t>
      </w:r>
    </w:p>
    <w:p w:rsidR="005A2CDA" w:rsidRPr="005A2CDA" w:rsidRDefault="005A2CDA" w:rsidP="0088781A">
      <w:pPr>
        <w:tabs>
          <w:tab w:val="left" w:pos="284"/>
        </w:tabs>
        <w:spacing w:before="60"/>
        <w:rPr>
          <w:rFonts w:eastAsia="TimesNewRomanPSMT" w:cs="Arial"/>
          <w:bCs/>
          <w:sz w:val="24"/>
          <w:szCs w:val="24"/>
          <w:lang w:val="sr-Cyrl-RS"/>
        </w:rPr>
      </w:pPr>
      <w:r w:rsidRPr="005A2CDA">
        <w:rPr>
          <w:rFonts w:eastAsia="TimesNewRomanPSMT" w:cs="Arial"/>
          <w:bCs/>
          <w:sz w:val="24"/>
          <w:szCs w:val="24"/>
          <w:lang w:val="sr-Cyrl-RS"/>
        </w:rPr>
        <w:t>Ако је у понуди исказана неуобичајено ниска цена, Наручилац ће поступити у складу са чланом 92. ЗЈН.</w:t>
      </w:r>
    </w:p>
    <w:p w:rsidR="005A2CDA" w:rsidRPr="005A2CDA" w:rsidRDefault="005A2CDA" w:rsidP="00D479CB">
      <w:pPr>
        <w:tabs>
          <w:tab w:val="left" w:pos="284"/>
          <w:tab w:val="left" w:pos="330"/>
        </w:tabs>
        <w:spacing w:before="0"/>
        <w:rPr>
          <w:rFonts w:eastAsia="TimesNewRomanPSMT" w:cs="Arial"/>
          <w:bCs/>
          <w:sz w:val="24"/>
          <w:szCs w:val="24"/>
          <w:lang w:val="sr-Cyrl-RS"/>
        </w:rPr>
      </w:pPr>
    </w:p>
    <w:p w:rsidR="005A2CDA" w:rsidRPr="005A2CDA" w:rsidRDefault="005A2CDA" w:rsidP="00D479CB">
      <w:pPr>
        <w:tabs>
          <w:tab w:val="left" w:pos="284"/>
          <w:tab w:val="left" w:pos="851"/>
          <w:tab w:val="left" w:pos="1134"/>
        </w:tabs>
        <w:autoSpaceDE w:val="0"/>
        <w:autoSpaceDN w:val="0"/>
        <w:adjustRightInd w:val="0"/>
        <w:spacing w:before="0"/>
        <w:rPr>
          <w:rFonts w:cs="Arial"/>
          <w:b/>
          <w:bCs/>
          <w:sz w:val="24"/>
          <w:szCs w:val="24"/>
        </w:rPr>
      </w:pPr>
      <w:r w:rsidRPr="005A2CDA">
        <w:rPr>
          <w:rFonts w:cs="Arial"/>
          <w:b/>
          <w:bCs/>
          <w:sz w:val="24"/>
          <w:szCs w:val="24"/>
          <w:lang w:val="sr-Cyrl-RS"/>
        </w:rPr>
        <w:t>6.8.2</w:t>
      </w:r>
      <w:r w:rsidRPr="005A2CDA">
        <w:rPr>
          <w:rFonts w:cs="Arial"/>
          <w:b/>
          <w:bCs/>
          <w:sz w:val="24"/>
          <w:szCs w:val="24"/>
          <w:lang w:val="sr-Cyrl-RS"/>
        </w:rPr>
        <w:tab/>
      </w:r>
      <w:r w:rsidRPr="005A2CDA">
        <w:rPr>
          <w:rFonts w:cs="Arial"/>
          <w:b/>
          <w:bCs/>
          <w:sz w:val="24"/>
          <w:szCs w:val="24"/>
        </w:rPr>
        <w:t>Корекција цене</w:t>
      </w:r>
    </w:p>
    <w:p w:rsidR="005A2CDA" w:rsidRDefault="005A2CDA" w:rsidP="0088781A">
      <w:pPr>
        <w:widowControl w:val="0"/>
        <w:tabs>
          <w:tab w:val="left" w:pos="284"/>
        </w:tabs>
        <w:overflowPunct w:val="0"/>
        <w:autoSpaceDE w:val="0"/>
        <w:autoSpaceDN w:val="0"/>
        <w:adjustRightInd w:val="0"/>
        <w:spacing w:line="228" w:lineRule="auto"/>
        <w:ind w:right="40"/>
        <w:rPr>
          <w:rFonts w:eastAsia="TimesNewRomanPSMT" w:cs="Arial"/>
          <w:bCs/>
          <w:sz w:val="24"/>
          <w:szCs w:val="24"/>
          <w:lang w:val="sr-Cyrl-RS"/>
        </w:rPr>
      </w:pPr>
      <w:r w:rsidRPr="005A2CDA">
        <w:rPr>
          <w:rFonts w:eastAsia="TimesNewRomanPSMT" w:cs="Arial"/>
          <w:bCs/>
          <w:sz w:val="24"/>
          <w:szCs w:val="24"/>
          <w:lang w:val="sr-Cyrl-RS"/>
        </w:rPr>
        <w:t>Уговорене јединичине цене</w:t>
      </w:r>
      <w:r w:rsidR="006E5788">
        <w:rPr>
          <w:rFonts w:eastAsia="TimesNewRomanPSMT" w:cs="Arial"/>
          <w:bCs/>
          <w:sz w:val="24"/>
          <w:szCs w:val="24"/>
          <w:lang w:val="sr-Cyrl-RS"/>
        </w:rPr>
        <w:t xml:space="preserve"> </w:t>
      </w:r>
      <w:r w:rsidRPr="005A2CDA">
        <w:rPr>
          <w:rFonts w:eastAsia="TimesNewRomanPSMT" w:cs="Arial"/>
          <w:bCs/>
          <w:sz w:val="24"/>
          <w:szCs w:val="24"/>
          <w:lang w:val="sr-Cyrl-RS"/>
        </w:rPr>
        <w:t>су фиксне</w:t>
      </w:r>
      <w:r w:rsidR="006E5788">
        <w:rPr>
          <w:rFonts w:eastAsia="TimesNewRomanPSMT" w:cs="Arial"/>
          <w:bCs/>
          <w:sz w:val="24"/>
          <w:szCs w:val="24"/>
          <w:lang w:val="sr-Cyrl-RS"/>
        </w:rPr>
        <w:t xml:space="preserve"> за све време трајања Уговора.</w:t>
      </w:r>
    </w:p>
    <w:p w:rsidR="005A2CDA" w:rsidRPr="005A2CDA" w:rsidRDefault="005A2CDA" w:rsidP="00D479CB">
      <w:pPr>
        <w:tabs>
          <w:tab w:val="left" w:pos="0"/>
          <w:tab w:val="left" w:pos="142"/>
          <w:tab w:val="left" w:pos="284"/>
        </w:tabs>
        <w:spacing w:before="0"/>
        <w:rPr>
          <w:rFonts w:eastAsia="TimesNewRomanPSMT" w:cs="Arial"/>
          <w:bCs/>
          <w:sz w:val="24"/>
          <w:szCs w:val="24"/>
          <w:lang w:val="sr-Cyrl-RS"/>
        </w:rPr>
      </w:pPr>
    </w:p>
    <w:p w:rsidR="005A2CDA" w:rsidRDefault="005A2CDA" w:rsidP="00D479CB">
      <w:pPr>
        <w:tabs>
          <w:tab w:val="left" w:pos="284"/>
          <w:tab w:val="left" w:pos="851"/>
          <w:tab w:val="left" w:pos="1134"/>
        </w:tabs>
        <w:spacing w:before="0"/>
        <w:rPr>
          <w:rFonts w:cs="Arial"/>
          <w:b/>
          <w:bCs/>
          <w:sz w:val="24"/>
          <w:szCs w:val="24"/>
          <w:lang w:val="sr-Cyrl-RS"/>
        </w:rPr>
      </w:pPr>
      <w:r w:rsidRPr="005A2CDA">
        <w:rPr>
          <w:rFonts w:cs="Arial"/>
          <w:b/>
          <w:bCs/>
          <w:sz w:val="24"/>
          <w:szCs w:val="24"/>
          <w:lang w:val="sr-Cyrl-RS"/>
        </w:rPr>
        <w:t>6.</w:t>
      </w:r>
      <w:r w:rsidR="00D479CB">
        <w:rPr>
          <w:rFonts w:cs="Arial"/>
          <w:b/>
          <w:bCs/>
          <w:sz w:val="24"/>
          <w:szCs w:val="24"/>
          <w:lang w:val="sr-Cyrl-RS"/>
        </w:rPr>
        <w:t>8.3</w:t>
      </w:r>
      <w:r w:rsidRPr="005A2CDA">
        <w:rPr>
          <w:rFonts w:cs="Arial"/>
          <w:b/>
          <w:bCs/>
          <w:sz w:val="24"/>
          <w:szCs w:val="24"/>
          <w:lang w:val="sr-Cyrl-RS"/>
        </w:rPr>
        <w:tab/>
        <w:t xml:space="preserve">Рок и место </w:t>
      </w:r>
      <w:r w:rsidR="00D479CB">
        <w:rPr>
          <w:rFonts w:cs="Arial"/>
          <w:b/>
          <w:bCs/>
          <w:sz w:val="24"/>
          <w:szCs w:val="24"/>
          <w:lang w:val="sr-Cyrl-RS"/>
        </w:rPr>
        <w:t>испоруке</w:t>
      </w:r>
    </w:p>
    <w:p w:rsidR="00DA54E3" w:rsidRDefault="00DA54E3" w:rsidP="00D479CB">
      <w:pPr>
        <w:tabs>
          <w:tab w:val="left" w:pos="284"/>
          <w:tab w:val="left" w:pos="851"/>
          <w:tab w:val="left" w:pos="1134"/>
        </w:tabs>
        <w:spacing w:before="0"/>
        <w:rPr>
          <w:rFonts w:cs="Arial"/>
          <w:b/>
          <w:bCs/>
          <w:sz w:val="24"/>
          <w:szCs w:val="24"/>
          <w:lang w:val="sr-Cyrl-RS"/>
        </w:rPr>
      </w:pPr>
    </w:p>
    <w:p w:rsidR="00DA54E3" w:rsidRPr="00DA54E3" w:rsidRDefault="00DA54E3" w:rsidP="00D479CB">
      <w:pPr>
        <w:tabs>
          <w:tab w:val="left" w:pos="284"/>
          <w:tab w:val="left" w:pos="851"/>
          <w:tab w:val="left" w:pos="1134"/>
        </w:tabs>
        <w:spacing w:before="0"/>
        <w:rPr>
          <w:rFonts w:cs="Arial"/>
          <w:bCs/>
          <w:sz w:val="24"/>
          <w:szCs w:val="24"/>
          <w:lang w:val="sr-Cyrl-RS"/>
        </w:rPr>
      </w:pPr>
      <w:r w:rsidRPr="00DA54E3">
        <w:rPr>
          <w:rFonts w:cs="Arial"/>
          <w:bCs/>
          <w:sz w:val="24"/>
          <w:szCs w:val="24"/>
          <w:lang w:val="sr-Cyrl-RS"/>
        </w:rPr>
        <w:t xml:space="preserve">Испоруку добара реализовати у року </w:t>
      </w:r>
      <w:r w:rsidR="00597539">
        <w:rPr>
          <w:rFonts w:cs="Arial"/>
          <w:bCs/>
          <w:sz w:val="24"/>
          <w:szCs w:val="24"/>
          <w:lang w:val="sr-Cyrl-RS"/>
        </w:rPr>
        <w:t xml:space="preserve">до максимално </w:t>
      </w:r>
      <w:r w:rsidRPr="005D7671">
        <w:rPr>
          <w:rFonts w:cs="Arial"/>
          <w:bCs/>
          <w:sz w:val="24"/>
          <w:szCs w:val="24"/>
          <w:lang w:val="sr-Cyrl-RS"/>
        </w:rPr>
        <w:t xml:space="preserve">100 </w:t>
      </w:r>
      <w:r w:rsidR="00597539">
        <w:rPr>
          <w:rFonts w:cs="Arial"/>
          <w:bCs/>
          <w:sz w:val="24"/>
          <w:szCs w:val="24"/>
          <w:lang w:val="sr-Cyrl-RS"/>
        </w:rPr>
        <w:t xml:space="preserve">(словима: сто)  </w:t>
      </w:r>
      <w:r w:rsidRPr="005D7671">
        <w:rPr>
          <w:rFonts w:cs="Arial"/>
          <w:bCs/>
          <w:sz w:val="24"/>
          <w:szCs w:val="24"/>
          <w:lang w:val="sr-Cyrl-RS"/>
        </w:rPr>
        <w:t>календарских дана од дана</w:t>
      </w:r>
      <w:r w:rsidR="005D7671" w:rsidRPr="005D7671">
        <w:rPr>
          <w:rFonts w:cs="Arial"/>
          <w:bCs/>
          <w:sz w:val="24"/>
          <w:szCs w:val="24"/>
          <w:lang w:val="sr-Latn-RS"/>
        </w:rPr>
        <w:t xml:space="preserve"> </w:t>
      </w:r>
      <w:r w:rsidR="005D7671" w:rsidRPr="005D7671">
        <w:rPr>
          <w:rFonts w:cs="Arial"/>
          <w:bCs/>
          <w:sz w:val="24"/>
          <w:szCs w:val="24"/>
          <w:lang w:val="sr-Cyrl-RS"/>
        </w:rPr>
        <w:t>ступања Уговора на снагу.</w:t>
      </w:r>
    </w:p>
    <w:p w:rsidR="004F03F5" w:rsidRPr="0094600D" w:rsidRDefault="004F03F5" w:rsidP="004F03F5">
      <w:pPr>
        <w:pStyle w:val="ListParagraph"/>
        <w:autoSpaceDE w:val="0"/>
        <w:autoSpaceDN w:val="0"/>
        <w:adjustRightInd w:val="0"/>
        <w:spacing w:before="0" w:after="0" w:line="240" w:lineRule="auto"/>
        <w:ind w:left="0"/>
        <w:contextualSpacing w:val="0"/>
        <w:rPr>
          <w:rFonts w:ascii="Arial" w:hAnsi="Arial" w:cs="Arial"/>
          <w:sz w:val="24"/>
          <w:szCs w:val="24"/>
        </w:rPr>
      </w:pPr>
    </w:p>
    <w:p w:rsidR="004F03F5" w:rsidRDefault="004F03F5" w:rsidP="004F03F5">
      <w:pPr>
        <w:pStyle w:val="Heading10"/>
        <w:tabs>
          <w:tab w:val="left" w:pos="851"/>
        </w:tabs>
        <w:spacing w:before="0"/>
        <w:ind w:left="0" w:firstLine="0"/>
        <w:jc w:val="both"/>
        <w:rPr>
          <w:rFonts w:cs="Arial"/>
          <w:sz w:val="24"/>
          <w:szCs w:val="24"/>
        </w:rPr>
      </w:pPr>
      <w:r>
        <w:rPr>
          <w:rFonts w:cs="Arial"/>
          <w:sz w:val="24"/>
          <w:szCs w:val="24"/>
          <w:lang w:val="sr-Cyrl-RS"/>
        </w:rPr>
        <w:t>6.8.4</w:t>
      </w:r>
      <w:r>
        <w:rPr>
          <w:rFonts w:cs="Arial"/>
          <w:sz w:val="24"/>
          <w:szCs w:val="24"/>
          <w:lang w:val="sr-Cyrl-RS"/>
        </w:rPr>
        <w:tab/>
      </w:r>
      <w:r w:rsidRPr="0094600D">
        <w:rPr>
          <w:rFonts w:cs="Arial"/>
          <w:sz w:val="24"/>
          <w:szCs w:val="24"/>
        </w:rPr>
        <w:t>Место испоруке добара</w:t>
      </w:r>
    </w:p>
    <w:p w:rsidR="00D718CD" w:rsidRDefault="00D718CD" w:rsidP="004F03F5">
      <w:pPr>
        <w:rPr>
          <w:sz w:val="24"/>
          <w:szCs w:val="24"/>
          <w:lang w:val="sr-Cyrl-RS"/>
        </w:rPr>
      </w:pPr>
    </w:p>
    <w:p w:rsidR="00D718CD" w:rsidRDefault="00D718CD" w:rsidP="004F03F5">
      <w:pPr>
        <w:rPr>
          <w:sz w:val="24"/>
          <w:szCs w:val="24"/>
          <w:lang w:val="sr-Cyrl-RS"/>
        </w:rPr>
      </w:pPr>
      <w:r>
        <w:rPr>
          <w:sz w:val="24"/>
          <w:szCs w:val="24"/>
          <w:lang w:val="sr-Cyrl-RS"/>
        </w:rPr>
        <w:t xml:space="preserve">Место испоруке добара  је </w:t>
      </w:r>
      <w:r w:rsidRPr="00D718CD">
        <w:rPr>
          <w:sz w:val="24"/>
          <w:szCs w:val="24"/>
          <w:lang w:val="sr-Cyrl-RS"/>
        </w:rPr>
        <w:t>FCO складиште</w:t>
      </w:r>
      <w:r>
        <w:rPr>
          <w:sz w:val="24"/>
          <w:szCs w:val="24"/>
          <w:lang w:val="sr-Cyrl-RS"/>
        </w:rPr>
        <w:t xml:space="preserve"> </w:t>
      </w:r>
      <w:r w:rsidRPr="00D718CD">
        <w:rPr>
          <w:sz w:val="24"/>
          <w:szCs w:val="24"/>
          <w:lang w:val="sr-Cyrl-RS"/>
        </w:rPr>
        <w:t>Наручиоца ЈП ЕПС - Огранак ТЕ-КО Костолац</w:t>
      </w:r>
      <w:r w:rsidR="00597539">
        <w:rPr>
          <w:sz w:val="24"/>
          <w:szCs w:val="24"/>
          <w:lang w:val="sr-Cyrl-RS"/>
        </w:rPr>
        <w:t xml:space="preserve"> (</w:t>
      </w:r>
      <w:r w:rsidR="006F4C90">
        <w:rPr>
          <w:sz w:val="24"/>
          <w:szCs w:val="24"/>
          <w:lang w:val="sr-Cyrl-RS"/>
        </w:rPr>
        <w:t xml:space="preserve">Машински </w:t>
      </w:r>
      <w:r w:rsidR="00597539">
        <w:rPr>
          <w:sz w:val="24"/>
          <w:szCs w:val="24"/>
          <w:lang w:val="sr-Cyrl-RS"/>
        </w:rPr>
        <w:t>магацин бр.</w:t>
      </w:r>
      <w:r w:rsidR="006F4C90">
        <w:rPr>
          <w:sz w:val="24"/>
          <w:szCs w:val="24"/>
          <w:lang w:val="sr-Cyrl-RS"/>
        </w:rPr>
        <w:t>10</w:t>
      </w:r>
      <w:r w:rsidR="00597539">
        <w:rPr>
          <w:sz w:val="24"/>
          <w:szCs w:val="24"/>
          <w:lang w:val="sr-Cyrl-RS"/>
        </w:rPr>
        <w:t xml:space="preserve">8 </w:t>
      </w:r>
      <w:r w:rsidR="006F4C90">
        <w:rPr>
          <w:sz w:val="24"/>
          <w:szCs w:val="24"/>
          <w:lang w:val="sr-Cyrl-RS"/>
        </w:rPr>
        <w:t xml:space="preserve">Коп </w:t>
      </w:r>
      <w:r w:rsidR="00597539">
        <w:rPr>
          <w:sz w:val="24"/>
          <w:szCs w:val="24"/>
          <w:lang w:val="sr-Cyrl-RS"/>
        </w:rPr>
        <w:t>Дрмно)</w:t>
      </w:r>
      <w:r>
        <w:rPr>
          <w:sz w:val="24"/>
          <w:szCs w:val="24"/>
          <w:lang w:val="sr-Cyrl-RS"/>
        </w:rPr>
        <w:t>.</w:t>
      </w:r>
    </w:p>
    <w:p w:rsidR="004F03F5" w:rsidRDefault="004F03F5" w:rsidP="004F03F5">
      <w:pPr>
        <w:pStyle w:val="KDParagraf"/>
        <w:rPr>
          <w:sz w:val="24"/>
          <w:szCs w:val="24"/>
          <w:lang w:val="sr-Cyrl-CS"/>
        </w:rPr>
      </w:pPr>
      <w:r w:rsidRPr="00D60B40">
        <w:rPr>
          <w:rFonts w:cs="Arial"/>
          <w:sz w:val="24"/>
          <w:szCs w:val="24"/>
          <w:lang w:val="sr-Cyrl-RS"/>
        </w:rPr>
        <w:t>Понуђена цена подразумева испо</w:t>
      </w:r>
      <w:r w:rsidR="00D718CD">
        <w:rPr>
          <w:rFonts w:cs="Arial"/>
          <w:sz w:val="24"/>
          <w:szCs w:val="24"/>
          <w:lang w:val="sr-Cyrl-RS"/>
        </w:rPr>
        <w:t xml:space="preserve">руку предмета набавке у </w:t>
      </w:r>
      <w:r w:rsidR="00563E92" w:rsidRPr="00D718CD">
        <w:rPr>
          <w:sz w:val="24"/>
          <w:szCs w:val="24"/>
          <w:lang w:val="sr-Cyrl-RS"/>
        </w:rPr>
        <w:t>складиште</w:t>
      </w:r>
      <w:r w:rsidR="00563E92" w:rsidRPr="00D60B40">
        <w:rPr>
          <w:rFonts w:cs="Arial"/>
          <w:sz w:val="24"/>
          <w:szCs w:val="24"/>
          <w:lang w:val="sr-Cyrl-RS"/>
        </w:rPr>
        <w:t xml:space="preserve"> </w:t>
      </w:r>
      <w:r w:rsidRPr="00D60B40">
        <w:rPr>
          <w:rFonts w:cs="Arial"/>
          <w:sz w:val="24"/>
          <w:szCs w:val="24"/>
          <w:lang w:val="sr-Cyrl-RS"/>
        </w:rPr>
        <w:t>Наручиоца и обухвата све трошкове реализације предмета набавке на начин како је дефинисано овом конкурсном документацијом.</w:t>
      </w:r>
    </w:p>
    <w:p w:rsidR="004F03F5" w:rsidRPr="003340CE" w:rsidRDefault="004F03F5" w:rsidP="004F03F5">
      <w:pPr>
        <w:spacing w:before="0"/>
        <w:rPr>
          <w:lang w:val="sr-Cyrl-CS" w:eastAsia="ar-SA"/>
        </w:rPr>
      </w:pPr>
    </w:p>
    <w:p w:rsidR="004F03F5" w:rsidRDefault="004F03F5" w:rsidP="004F03F5">
      <w:pPr>
        <w:pStyle w:val="Heading10"/>
        <w:tabs>
          <w:tab w:val="left" w:pos="851"/>
        </w:tabs>
        <w:spacing w:before="0"/>
        <w:ind w:left="0" w:firstLine="0"/>
        <w:jc w:val="both"/>
        <w:rPr>
          <w:rFonts w:cs="Arial"/>
          <w:sz w:val="24"/>
          <w:szCs w:val="24"/>
        </w:rPr>
      </w:pPr>
      <w:r>
        <w:rPr>
          <w:rFonts w:cs="Arial"/>
          <w:sz w:val="24"/>
          <w:szCs w:val="24"/>
          <w:lang w:val="sr-Cyrl-RS"/>
        </w:rPr>
        <w:t>6.8.5</w:t>
      </w:r>
      <w:r>
        <w:rPr>
          <w:rFonts w:cs="Arial"/>
          <w:sz w:val="24"/>
          <w:szCs w:val="24"/>
          <w:lang w:val="sr-Cyrl-RS"/>
        </w:rPr>
        <w:tab/>
      </w:r>
      <w:r w:rsidR="000E55D1">
        <w:rPr>
          <w:rFonts w:cs="Arial"/>
          <w:sz w:val="24"/>
          <w:szCs w:val="24"/>
          <w:lang w:val="sr-Cyrl-RS"/>
        </w:rPr>
        <w:t>Квалитативни</w:t>
      </w:r>
      <w:r w:rsidRPr="0094600D">
        <w:rPr>
          <w:rFonts w:cs="Arial"/>
          <w:sz w:val="24"/>
          <w:szCs w:val="24"/>
        </w:rPr>
        <w:t xml:space="preserve"> и </w:t>
      </w:r>
      <w:r w:rsidR="000E55D1">
        <w:rPr>
          <w:rFonts w:cs="Arial"/>
          <w:sz w:val="24"/>
          <w:szCs w:val="24"/>
          <w:lang w:val="sr-Cyrl-RS"/>
        </w:rPr>
        <w:t>квантитативни</w:t>
      </w:r>
      <w:r w:rsidRPr="0094600D">
        <w:rPr>
          <w:rFonts w:cs="Arial"/>
          <w:sz w:val="24"/>
          <w:szCs w:val="24"/>
        </w:rPr>
        <w:t xml:space="preserve"> пријем</w:t>
      </w:r>
    </w:p>
    <w:p w:rsidR="009848B8" w:rsidRPr="00033E5D" w:rsidRDefault="009848B8" w:rsidP="009848B8">
      <w:pPr>
        <w:tabs>
          <w:tab w:val="left" w:pos="284"/>
          <w:tab w:val="left" w:pos="330"/>
        </w:tabs>
        <w:spacing w:after="120"/>
        <w:ind w:right="-1"/>
        <w:rPr>
          <w:rFonts w:cs="Arial"/>
          <w:bCs/>
          <w:sz w:val="24"/>
          <w:szCs w:val="24"/>
          <w:lang w:val="sr-Cyrl-RS"/>
        </w:rPr>
      </w:pPr>
      <w:r w:rsidRPr="004107E5">
        <w:rPr>
          <w:rFonts w:cs="Arial"/>
          <w:sz w:val="24"/>
          <w:szCs w:val="24"/>
          <w:lang w:val="sr-Cyrl-RS"/>
        </w:rPr>
        <w:t xml:space="preserve">Квалитативни и квантитативни пријем </w:t>
      </w:r>
      <w:r>
        <w:rPr>
          <w:rFonts w:cs="Arial"/>
          <w:sz w:val="24"/>
          <w:szCs w:val="24"/>
          <w:lang w:val="sr-Cyrl-RS"/>
        </w:rPr>
        <w:t xml:space="preserve">добара </w:t>
      </w:r>
      <w:r w:rsidRPr="004107E5">
        <w:rPr>
          <w:rFonts w:cs="Arial"/>
          <w:sz w:val="24"/>
          <w:szCs w:val="24"/>
          <w:lang w:val="sr-Cyrl-RS"/>
        </w:rPr>
        <w:t xml:space="preserve">извршиће се у присуству овлашћених представника </w:t>
      </w:r>
      <w:r>
        <w:rPr>
          <w:rFonts w:cs="Arial"/>
          <w:sz w:val="24"/>
          <w:szCs w:val="24"/>
          <w:lang w:val="sr-Cyrl-RS"/>
        </w:rPr>
        <w:t>Наручиоца и Понуђача</w:t>
      </w:r>
      <w:r w:rsidR="00627540">
        <w:rPr>
          <w:rFonts w:cs="Arial"/>
          <w:sz w:val="24"/>
          <w:szCs w:val="24"/>
          <w:lang w:val="sr-Cyrl-RS"/>
        </w:rPr>
        <w:t>,</w:t>
      </w:r>
      <w:r w:rsidR="00627540" w:rsidRPr="00627540">
        <w:t xml:space="preserve"> </w:t>
      </w:r>
      <w:r w:rsidR="00627540" w:rsidRPr="00627540">
        <w:rPr>
          <w:rFonts w:cs="Arial"/>
          <w:sz w:val="24"/>
          <w:szCs w:val="24"/>
          <w:lang w:val="sr-Cyrl-RS"/>
        </w:rPr>
        <w:t>о чему ће се сачинити</w:t>
      </w:r>
      <w:r w:rsidR="00627540">
        <w:rPr>
          <w:rFonts w:cs="Arial"/>
          <w:sz w:val="24"/>
          <w:szCs w:val="24"/>
          <w:lang w:val="sr-Cyrl-RS"/>
        </w:rPr>
        <w:t xml:space="preserve"> </w:t>
      </w:r>
      <w:r w:rsidR="00627540" w:rsidRPr="00627540">
        <w:rPr>
          <w:rFonts w:cs="Arial"/>
          <w:sz w:val="24"/>
          <w:szCs w:val="24"/>
          <w:lang w:val="sr-Cyrl-RS"/>
        </w:rPr>
        <w:t xml:space="preserve">и  обострано потписати Записник о квантитативном и квлаитативном пријему добара  </w:t>
      </w:r>
      <w:r w:rsidRPr="004107E5">
        <w:rPr>
          <w:rFonts w:cs="Arial"/>
          <w:sz w:val="24"/>
          <w:szCs w:val="24"/>
          <w:lang w:val="sr-Cyrl-RS"/>
        </w:rPr>
        <w:t>.</w:t>
      </w:r>
      <w:r>
        <w:rPr>
          <w:rFonts w:cs="Arial"/>
          <w:sz w:val="24"/>
          <w:szCs w:val="24"/>
          <w:lang w:val="sr-Cyrl-RS"/>
        </w:rPr>
        <w:t xml:space="preserve"> </w:t>
      </w:r>
      <w:r>
        <w:rPr>
          <w:rFonts w:cs="Arial"/>
          <w:bCs/>
          <w:sz w:val="24"/>
          <w:szCs w:val="24"/>
          <w:lang w:val="sr-Cyrl-RS"/>
        </w:rPr>
        <w:t>Понуђач</w:t>
      </w:r>
      <w:r w:rsidRPr="00033E5D">
        <w:rPr>
          <w:rFonts w:cs="Arial"/>
          <w:bCs/>
          <w:sz w:val="24"/>
          <w:szCs w:val="24"/>
          <w:lang w:val="sr-Cyrl-RS"/>
        </w:rPr>
        <w:t xml:space="preserve"> гарантује за квалитет и понуђене параметре испорученог предмета </w:t>
      </w:r>
      <w:r>
        <w:rPr>
          <w:rFonts w:cs="Arial"/>
          <w:bCs/>
          <w:sz w:val="24"/>
          <w:szCs w:val="24"/>
          <w:lang w:val="sr-Cyrl-RS"/>
        </w:rPr>
        <w:t>уговора.</w:t>
      </w:r>
    </w:p>
    <w:p w:rsidR="004F03F5" w:rsidRPr="00431C1D" w:rsidRDefault="004F03F5" w:rsidP="004F03F5">
      <w:pPr>
        <w:tabs>
          <w:tab w:val="left" w:pos="284"/>
          <w:tab w:val="left" w:pos="330"/>
        </w:tabs>
        <w:spacing w:after="120"/>
        <w:rPr>
          <w:rFonts w:cs="Arial"/>
          <w:bCs/>
          <w:sz w:val="24"/>
          <w:szCs w:val="24"/>
          <w:lang w:val="sr-Cyrl-CS"/>
        </w:rPr>
      </w:pPr>
      <w:r w:rsidRPr="00431C1D">
        <w:rPr>
          <w:rFonts w:cs="Arial"/>
          <w:bCs/>
          <w:sz w:val="24"/>
          <w:szCs w:val="24"/>
          <w:lang w:val="sr-Cyrl-RS"/>
        </w:rPr>
        <w:t xml:space="preserve">Понуђач </w:t>
      </w:r>
      <w:r w:rsidRPr="00431C1D">
        <w:rPr>
          <w:rFonts w:cs="Arial"/>
          <w:bCs/>
          <w:sz w:val="24"/>
          <w:szCs w:val="24"/>
          <w:lang w:val="sr-Cyrl-CS"/>
        </w:rPr>
        <w:t>се обавезује да писаним путем обавести Наручиоца</w:t>
      </w:r>
      <w:r w:rsidRPr="00431C1D">
        <w:rPr>
          <w:rFonts w:cs="Arial"/>
          <w:bCs/>
          <w:sz w:val="24"/>
          <w:szCs w:val="24"/>
          <w:lang w:val="sr-Cyrl-RS"/>
        </w:rPr>
        <w:t xml:space="preserve"> </w:t>
      </w:r>
      <w:r w:rsidRPr="00431C1D">
        <w:rPr>
          <w:rFonts w:cs="Arial"/>
          <w:bCs/>
          <w:sz w:val="24"/>
          <w:szCs w:val="24"/>
          <w:lang w:val="sr-Cyrl-CS"/>
        </w:rPr>
        <w:t xml:space="preserve">о тачном датуму испоруке најмање </w:t>
      </w:r>
      <w:r w:rsidR="00D718CD">
        <w:rPr>
          <w:rFonts w:cs="Arial"/>
          <w:bCs/>
          <w:sz w:val="24"/>
          <w:szCs w:val="24"/>
          <w:lang w:val="sr-Cyrl-CS"/>
        </w:rPr>
        <w:t>3</w:t>
      </w:r>
      <w:r w:rsidRPr="00431C1D">
        <w:rPr>
          <w:rFonts w:cs="Arial"/>
          <w:bCs/>
          <w:sz w:val="24"/>
          <w:szCs w:val="24"/>
          <w:lang w:val="sr-Cyrl-CS"/>
        </w:rPr>
        <w:t xml:space="preserve"> </w:t>
      </w:r>
      <w:r w:rsidRPr="000943E8">
        <w:rPr>
          <w:rFonts w:cs="Arial"/>
          <w:bCs/>
          <w:i/>
          <w:sz w:val="24"/>
          <w:szCs w:val="24"/>
          <w:lang w:val="sr-Cyrl-CS"/>
        </w:rPr>
        <w:t>(</w:t>
      </w:r>
      <w:r w:rsidR="00D718CD">
        <w:rPr>
          <w:rFonts w:cs="Arial"/>
          <w:bCs/>
          <w:i/>
          <w:sz w:val="24"/>
          <w:szCs w:val="24"/>
          <w:lang w:val="sr-Cyrl-CS"/>
        </w:rPr>
        <w:t>три</w:t>
      </w:r>
      <w:r w:rsidRPr="000943E8">
        <w:rPr>
          <w:rFonts w:cs="Arial"/>
          <w:bCs/>
          <w:i/>
          <w:sz w:val="24"/>
          <w:szCs w:val="24"/>
          <w:lang w:val="sr-Cyrl-CS"/>
        </w:rPr>
        <w:t>)</w:t>
      </w:r>
      <w:r w:rsidRPr="00431C1D">
        <w:rPr>
          <w:rFonts w:cs="Arial"/>
          <w:bCs/>
          <w:sz w:val="24"/>
          <w:szCs w:val="24"/>
          <w:lang w:val="sr-Cyrl-CS"/>
        </w:rPr>
        <w:t xml:space="preserve"> радна дана пре планираног датума испоруке.</w:t>
      </w:r>
    </w:p>
    <w:p w:rsidR="004F03F5" w:rsidRPr="00431C1D" w:rsidRDefault="004F03F5" w:rsidP="004F03F5">
      <w:pPr>
        <w:tabs>
          <w:tab w:val="left" w:pos="284"/>
          <w:tab w:val="left" w:pos="330"/>
        </w:tabs>
        <w:spacing w:after="120"/>
        <w:rPr>
          <w:rFonts w:cs="Arial"/>
          <w:bCs/>
          <w:sz w:val="24"/>
          <w:szCs w:val="24"/>
          <w:lang w:val="sr-Cyrl-RS"/>
        </w:rPr>
      </w:pPr>
      <w:r w:rsidRPr="00431C1D">
        <w:rPr>
          <w:rFonts w:cs="Arial"/>
          <w:bCs/>
          <w:sz w:val="24"/>
          <w:szCs w:val="24"/>
          <w:lang w:val="sr-Cyrl-CS"/>
        </w:rPr>
        <w:t>Пријем предмет</w:t>
      </w:r>
      <w:r>
        <w:rPr>
          <w:rFonts w:cs="Arial"/>
          <w:bCs/>
          <w:sz w:val="24"/>
          <w:szCs w:val="24"/>
          <w:lang w:val="sr-Cyrl-CS"/>
        </w:rPr>
        <w:t>них</w:t>
      </w:r>
      <w:r w:rsidRPr="00431C1D">
        <w:rPr>
          <w:rFonts w:cs="Arial"/>
          <w:bCs/>
          <w:sz w:val="24"/>
          <w:szCs w:val="24"/>
          <w:lang w:val="sr-Cyrl-CS"/>
        </w:rPr>
        <w:t xml:space="preserve"> </w:t>
      </w:r>
      <w:r>
        <w:rPr>
          <w:rFonts w:cs="Arial"/>
          <w:bCs/>
          <w:sz w:val="24"/>
          <w:szCs w:val="24"/>
          <w:lang w:val="sr-Cyrl-CS"/>
        </w:rPr>
        <w:t>добара</w:t>
      </w:r>
      <w:r w:rsidRPr="00431C1D">
        <w:rPr>
          <w:rFonts w:cs="Arial"/>
          <w:bCs/>
          <w:sz w:val="24"/>
          <w:szCs w:val="24"/>
          <w:lang w:val="sr-Cyrl-CS"/>
        </w:rPr>
        <w:t xml:space="preserve"> </w:t>
      </w:r>
      <w:r w:rsidRPr="00431C1D">
        <w:rPr>
          <w:rFonts w:cs="Arial"/>
          <w:bCs/>
          <w:sz w:val="24"/>
          <w:szCs w:val="24"/>
          <w:lang w:val="sr-Cyrl-RS"/>
        </w:rPr>
        <w:t>констатоваће се</w:t>
      </w:r>
      <w:r w:rsidRPr="00431C1D">
        <w:rPr>
          <w:rFonts w:cs="Arial"/>
          <w:bCs/>
          <w:sz w:val="24"/>
          <w:szCs w:val="24"/>
          <w:lang w:val="sr-Cyrl-CS"/>
        </w:rPr>
        <w:t xml:space="preserve"> потписивањем Записника о извршеној испоруци добара – без примедби и</w:t>
      </w:r>
      <w:r w:rsidRPr="00431C1D">
        <w:rPr>
          <w:rFonts w:cs="Arial"/>
          <w:bCs/>
          <w:sz w:val="24"/>
          <w:szCs w:val="24"/>
          <w:lang w:val="sr-Cyrl-RS"/>
        </w:rPr>
        <w:t xml:space="preserve"> о</w:t>
      </w:r>
      <w:r w:rsidRPr="00431C1D">
        <w:rPr>
          <w:rFonts w:cs="Arial"/>
          <w:bCs/>
          <w:sz w:val="24"/>
          <w:szCs w:val="24"/>
          <w:lang w:val="sr-Cyrl-CS"/>
        </w:rPr>
        <w:t>тпремнице</w:t>
      </w:r>
      <w:r w:rsidRPr="00431C1D">
        <w:rPr>
          <w:rFonts w:cs="Arial"/>
          <w:bCs/>
          <w:sz w:val="24"/>
          <w:szCs w:val="24"/>
          <w:lang w:val="sr-Latn-CS"/>
        </w:rPr>
        <w:t xml:space="preserve"> </w:t>
      </w:r>
      <w:r w:rsidRPr="00431C1D">
        <w:rPr>
          <w:rFonts w:cs="Arial"/>
          <w:bCs/>
          <w:sz w:val="24"/>
          <w:szCs w:val="24"/>
          <w:lang w:val="sr-Cyrl-CS"/>
        </w:rPr>
        <w:t>и</w:t>
      </w:r>
      <w:r w:rsidRPr="00431C1D">
        <w:rPr>
          <w:rFonts w:cs="Arial"/>
          <w:bCs/>
          <w:sz w:val="24"/>
          <w:szCs w:val="24"/>
          <w:lang w:val="sr-Latn-CS"/>
        </w:rPr>
        <w:t xml:space="preserve"> </w:t>
      </w:r>
      <w:r w:rsidRPr="00431C1D">
        <w:rPr>
          <w:rFonts w:cs="Arial"/>
          <w:bCs/>
          <w:sz w:val="24"/>
          <w:szCs w:val="24"/>
          <w:lang w:val="sr-Cyrl-CS"/>
        </w:rPr>
        <w:t>провером</w:t>
      </w:r>
      <w:r w:rsidRPr="00431C1D">
        <w:rPr>
          <w:rFonts w:cs="Arial"/>
          <w:bCs/>
          <w:sz w:val="24"/>
          <w:szCs w:val="24"/>
          <w:lang w:val="sr-Latn-CS"/>
        </w:rPr>
        <w:t>:</w:t>
      </w:r>
    </w:p>
    <w:p w:rsidR="004F03F5" w:rsidRPr="00431C1D" w:rsidRDefault="004F03F5" w:rsidP="004F03F5">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t xml:space="preserve">да ли је испоручена </w:t>
      </w:r>
      <w:r>
        <w:rPr>
          <w:rFonts w:cs="Arial"/>
          <w:bCs/>
          <w:sz w:val="24"/>
          <w:szCs w:val="24"/>
          <w:lang w:val="sr-Cyrl-CS"/>
        </w:rPr>
        <w:t>наручена</w:t>
      </w:r>
      <w:r w:rsidRPr="00431C1D">
        <w:rPr>
          <w:rFonts w:cs="Arial"/>
          <w:bCs/>
          <w:sz w:val="24"/>
          <w:szCs w:val="24"/>
          <w:lang w:val="sr-Cyrl-CS"/>
        </w:rPr>
        <w:t xml:space="preserve"> количина</w:t>
      </w:r>
      <w:r>
        <w:rPr>
          <w:rFonts w:cs="Arial"/>
          <w:bCs/>
          <w:sz w:val="24"/>
          <w:szCs w:val="24"/>
          <w:lang w:val="sr-Cyrl-CS"/>
        </w:rPr>
        <w:t>;</w:t>
      </w:r>
      <w:r w:rsidRPr="00431C1D">
        <w:rPr>
          <w:rFonts w:cs="Arial"/>
          <w:bCs/>
          <w:sz w:val="24"/>
          <w:szCs w:val="24"/>
          <w:lang w:val="sr-Latn-CS"/>
        </w:rPr>
        <w:t xml:space="preserve"> </w:t>
      </w:r>
    </w:p>
    <w:p w:rsidR="004F03F5" w:rsidRPr="00431C1D" w:rsidRDefault="004F03F5" w:rsidP="004F03F5">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t>да ли су испоручена добра у складу са прихваћеном понудом</w:t>
      </w:r>
      <w:r>
        <w:rPr>
          <w:rFonts w:cs="Arial"/>
          <w:bCs/>
          <w:sz w:val="24"/>
          <w:szCs w:val="24"/>
          <w:lang w:val="sr-Cyrl-CS"/>
        </w:rPr>
        <w:t>;</w:t>
      </w:r>
    </w:p>
    <w:p w:rsidR="004F03F5" w:rsidRDefault="004F03F5" w:rsidP="004F03F5">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lastRenderedPageBreak/>
        <w:t>да ли су добра без видљивог оштећења</w:t>
      </w:r>
      <w:r>
        <w:rPr>
          <w:rFonts w:cs="Arial"/>
          <w:bCs/>
          <w:sz w:val="24"/>
          <w:szCs w:val="24"/>
          <w:lang w:val="sr-Cyrl-CS"/>
        </w:rPr>
        <w:t>;</w:t>
      </w:r>
    </w:p>
    <w:p w:rsidR="004F03F5" w:rsidRPr="00431C1D" w:rsidRDefault="004F03F5" w:rsidP="004F03F5">
      <w:pPr>
        <w:numPr>
          <w:ilvl w:val="0"/>
          <w:numId w:val="17"/>
        </w:numPr>
        <w:tabs>
          <w:tab w:val="left" w:pos="284"/>
          <w:tab w:val="left" w:pos="330"/>
        </w:tabs>
        <w:spacing w:before="0" w:after="120"/>
        <w:rPr>
          <w:rFonts w:cs="Arial"/>
          <w:bCs/>
          <w:sz w:val="24"/>
          <w:szCs w:val="24"/>
          <w:lang w:val="sr-Cyrl-CS"/>
        </w:rPr>
      </w:pPr>
      <w:r w:rsidRPr="00260EF5">
        <w:rPr>
          <w:rFonts w:cs="Arial"/>
          <w:bCs/>
          <w:sz w:val="24"/>
          <w:szCs w:val="24"/>
          <w:lang w:val="sr-Cyrl-CS"/>
        </w:rPr>
        <w:t>да ли су предметна добра испоручена у оригиналном паковању са декларацијом производа</w:t>
      </w:r>
      <w:r w:rsidRPr="004612DA">
        <w:rPr>
          <w:rFonts w:cs="Arial"/>
          <w:bCs/>
          <w:sz w:val="24"/>
          <w:szCs w:val="24"/>
          <w:lang w:val="sr-Cyrl-CS"/>
        </w:rPr>
        <w:t>.</w:t>
      </w:r>
    </w:p>
    <w:p w:rsidR="004F03F5" w:rsidRDefault="004F03F5" w:rsidP="004F03F5">
      <w:pPr>
        <w:rPr>
          <w:rFonts w:cs="Arial"/>
          <w:sz w:val="24"/>
          <w:szCs w:val="24"/>
          <w:lang w:val="sr-Cyrl-RS"/>
        </w:rPr>
      </w:pPr>
      <w:r w:rsidRPr="00431C1D">
        <w:rPr>
          <w:rFonts w:cs="Arial"/>
          <w:sz w:val="24"/>
          <w:szCs w:val="24"/>
          <w:lang w:val="sr-Cyrl-RS"/>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4F03F5" w:rsidRPr="00A25F1A" w:rsidRDefault="004F03F5" w:rsidP="004F03F5">
      <w:pPr>
        <w:spacing w:before="0"/>
        <w:rPr>
          <w:lang w:val="sr-Cyrl-CS" w:eastAsia="ar-SA"/>
        </w:rPr>
      </w:pPr>
    </w:p>
    <w:p w:rsidR="004F03F5" w:rsidRDefault="004F03F5" w:rsidP="004F03F5">
      <w:pPr>
        <w:pStyle w:val="Heading10"/>
        <w:spacing w:before="0"/>
        <w:ind w:left="851" w:hanging="851"/>
        <w:jc w:val="both"/>
        <w:rPr>
          <w:rFonts w:cs="Arial"/>
          <w:sz w:val="24"/>
          <w:szCs w:val="24"/>
        </w:rPr>
      </w:pPr>
      <w:r>
        <w:rPr>
          <w:rFonts w:cs="Arial"/>
          <w:sz w:val="24"/>
          <w:szCs w:val="24"/>
          <w:lang w:val="sr-Cyrl-RS"/>
        </w:rPr>
        <w:t>6.8.6</w:t>
      </w:r>
      <w:r>
        <w:rPr>
          <w:rFonts w:cs="Arial"/>
          <w:sz w:val="24"/>
          <w:szCs w:val="24"/>
          <w:lang w:val="sr-Cyrl-RS"/>
        </w:rPr>
        <w:tab/>
      </w:r>
      <w:r w:rsidRPr="0094600D">
        <w:rPr>
          <w:rFonts w:cs="Arial"/>
          <w:sz w:val="24"/>
          <w:szCs w:val="24"/>
        </w:rPr>
        <w:t>Гарантни рок</w:t>
      </w:r>
    </w:p>
    <w:p w:rsidR="00D718CD" w:rsidRDefault="00D718CD" w:rsidP="004F03F5">
      <w:pPr>
        <w:tabs>
          <w:tab w:val="right" w:pos="6804"/>
        </w:tabs>
        <w:rPr>
          <w:rFonts w:cs="Arial"/>
          <w:sz w:val="24"/>
          <w:szCs w:val="24"/>
          <w:lang w:val="sr-Cyrl-RS"/>
        </w:rPr>
      </w:pPr>
      <w:r w:rsidRPr="00D718CD">
        <w:rPr>
          <w:rFonts w:cs="Arial"/>
          <w:sz w:val="24"/>
          <w:szCs w:val="24"/>
          <w:lang w:val="sr-Cyrl-RS"/>
        </w:rPr>
        <w:t xml:space="preserve">Минимални гарантни рок за испоручену робу износи 24 </w:t>
      </w:r>
      <w:r w:rsidR="00597539">
        <w:rPr>
          <w:rFonts w:cs="Arial"/>
          <w:sz w:val="24"/>
          <w:szCs w:val="24"/>
          <w:lang w:val="sr-Cyrl-RS"/>
        </w:rPr>
        <w:t xml:space="preserve">(словима: двадесетчетири) </w:t>
      </w:r>
      <w:r w:rsidRPr="00D718CD">
        <w:rPr>
          <w:rFonts w:cs="Arial"/>
          <w:sz w:val="24"/>
          <w:szCs w:val="24"/>
          <w:lang w:val="sr-Cyrl-RS"/>
        </w:rPr>
        <w:t xml:space="preserve">месеца од </w:t>
      </w:r>
      <w:r w:rsidR="00597539">
        <w:rPr>
          <w:rFonts w:cs="Arial"/>
          <w:sz w:val="24"/>
          <w:szCs w:val="24"/>
          <w:lang w:val="sr-Cyrl-RS"/>
        </w:rPr>
        <w:t>дана</w:t>
      </w:r>
      <w:r w:rsidRPr="00D718CD">
        <w:rPr>
          <w:rFonts w:cs="Arial"/>
          <w:sz w:val="24"/>
          <w:szCs w:val="24"/>
          <w:lang w:val="sr-Cyrl-RS"/>
        </w:rPr>
        <w:t xml:space="preserve"> када је </w:t>
      </w:r>
      <w:r w:rsidR="00627540" w:rsidRPr="00627540">
        <w:rPr>
          <w:rFonts w:cs="Arial"/>
          <w:sz w:val="24"/>
          <w:szCs w:val="24"/>
          <w:lang w:val="sr-Cyrl-RS"/>
        </w:rPr>
        <w:t>потписан Записник   о  квалитат</w:t>
      </w:r>
      <w:r w:rsidR="00627540">
        <w:rPr>
          <w:rFonts w:cs="Arial"/>
          <w:sz w:val="24"/>
          <w:szCs w:val="24"/>
          <w:lang w:val="sr-Cyrl-RS"/>
        </w:rPr>
        <w:t xml:space="preserve">ивном и квантитативном пријему </w:t>
      </w:r>
      <w:r w:rsidR="00627540" w:rsidRPr="00627540">
        <w:rPr>
          <w:rFonts w:cs="Arial"/>
          <w:sz w:val="24"/>
          <w:szCs w:val="24"/>
          <w:lang w:val="sr-Cyrl-RS"/>
        </w:rPr>
        <w:t>-добара</w:t>
      </w:r>
      <w:r>
        <w:rPr>
          <w:rFonts w:cs="Arial"/>
          <w:sz w:val="24"/>
          <w:szCs w:val="24"/>
          <w:lang w:val="sr-Cyrl-RS"/>
        </w:rPr>
        <w:t>.</w:t>
      </w:r>
    </w:p>
    <w:p w:rsidR="004F03F5" w:rsidRDefault="004F03F5" w:rsidP="004F03F5">
      <w:pPr>
        <w:tabs>
          <w:tab w:val="right" w:pos="6804"/>
        </w:tabs>
        <w:rPr>
          <w:rFonts w:cs="Arial"/>
          <w:sz w:val="24"/>
          <w:szCs w:val="24"/>
          <w:lang w:val="sr-Cyrl-RS"/>
        </w:rPr>
      </w:pPr>
      <w:r w:rsidRPr="00EA5EDC">
        <w:rPr>
          <w:rFonts w:cs="Arial"/>
          <w:sz w:val="24"/>
          <w:szCs w:val="24"/>
          <w:lang w:val="sr-Cyrl-RS"/>
        </w:rPr>
        <w:t>Понуђач je oбaвeзaн дa o сoпствeнoм трoшку oтклoни свe eвeнтуaлнe нeдoстaткe нa испoручeним дoбримa у тoку трajaњa гaрaнтнoг рoкa</w:t>
      </w:r>
      <w:r w:rsidR="00627540" w:rsidRPr="00627540">
        <w:rPr>
          <w:rFonts w:cs="Arial"/>
          <w:sz w:val="24"/>
          <w:szCs w:val="24"/>
          <w:lang w:val="sr-Cyrl-RS"/>
        </w:rPr>
        <w:t>,</w:t>
      </w:r>
      <w:r w:rsidR="00627540">
        <w:rPr>
          <w:rFonts w:cs="Arial"/>
          <w:sz w:val="24"/>
          <w:szCs w:val="24"/>
          <w:lang w:val="sr-Cyrl-RS"/>
        </w:rPr>
        <w:t xml:space="preserve"> </w:t>
      </w:r>
      <w:r w:rsidR="00627540" w:rsidRPr="00627540">
        <w:rPr>
          <w:rFonts w:cs="Arial"/>
          <w:sz w:val="24"/>
          <w:szCs w:val="24"/>
          <w:lang w:val="sr-Cyrl-RS"/>
        </w:rPr>
        <w:t>стим да Наручилац може реализовати СФО за отклањање недостатака у гарнтном року.</w:t>
      </w:r>
      <w:r>
        <w:rPr>
          <w:rFonts w:cs="Arial"/>
          <w:sz w:val="24"/>
          <w:szCs w:val="24"/>
          <w:lang w:val="sr-Cyrl-RS"/>
        </w:rPr>
        <w:t>.</w:t>
      </w:r>
    </w:p>
    <w:p w:rsidR="00D479CB" w:rsidRPr="0094600D" w:rsidRDefault="00D479CB" w:rsidP="00D479CB">
      <w:pPr>
        <w:autoSpaceDE w:val="0"/>
        <w:autoSpaceDN w:val="0"/>
        <w:adjustRightInd w:val="0"/>
        <w:spacing w:before="0"/>
        <w:rPr>
          <w:rFonts w:cs="Arial"/>
          <w:sz w:val="24"/>
          <w:szCs w:val="24"/>
        </w:rPr>
      </w:pPr>
    </w:p>
    <w:p w:rsidR="005A2CDA" w:rsidRPr="005A2CDA" w:rsidRDefault="00235D04" w:rsidP="00D479CB">
      <w:pPr>
        <w:tabs>
          <w:tab w:val="left" w:pos="284"/>
          <w:tab w:val="left" w:pos="851"/>
          <w:tab w:val="left" w:pos="1134"/>
        </w:tabs>
        <w:autoSpaceDE w:val="0"/>
        <w:autoSpaceDN w:val="0"/>
        <w:adjustRightInd w:val="0"/>
        <w:spacing w:before="0"/>
        <w:rPr>
          <w:rFonts w:cs="Arial"/>
          <w:b/>
          <w:bCs/>
          <w:sz w:val="24"/>
          <w:szCs w:val="24"/>
        </w:rPr>
      </w:pPr>
      <w:r>
        <w:rPr>
          <w:rFonts w:cs="Arial"/>
          <w:b/>
          <w:sz w:val="24"/>
          <w:szCs w:val="24"/>
          <w:lang w:val="ru-RU"/>
        </w:rPr>
        <w:t>6.8.7</w:t>
      </w:r>
      <w:r w:rsidR="005A2CDA" w:rsidRPr="005A2CDA">
        <w:rPr>
          <w:rFonts w:cs="Arial"/>
          <w:b/>
          <w:sz w:val="24"/>
          <w:szCs w:val="24"/>
          <w:lang w:val="ru-RU"/>
        </w:rPr>
        <w:tab/>
        <w:t xml:space="preserve">Начин и услови плаћања </w:t>
      </w:r>
    </w:p>
    <w:p w:rsidR="00375BC6" w:rsidRPr="00375BC6" w:rsidRDefault="00D43192" w:rsidP="00375BC6">
      <w:pPr>
        <w:pStyle w:val="KDParagraf"/>
        <w:rPr>
          <w:rFonts w:cs="Arial"/>
          <w:sz w:val="24"/>
          <w:szCs w:val="24"/>
          <w:lang w:val="sr-Cyrl-RS"/>
        </w:rPr>
      </w:pPr>
      <w:r w:rsidRPr="005C0B09">
        <w:rPr>
          <w:rFonts w:cs="Arial"/>
          <w:sz w:val="24"/>
          <w:szCs w:val="24"/>
          <w:lang w:val="sr-Cyrl-RS"/>
        </w:rPr>
        <w:t>На</w:t>
      </w:r>
      <w:r w:rsidR="009F302F">
        <w:rPr>
          <w:rFonts w:cs="Arial"/>
          <w:sz w:val="24"/>
          <w:szCs w:val="24"/>
          <w:lang w:val="sr-Cyrl-RS"/>
        </w:rPr>
        <w:t>ручилац ће плаћање за испоручена</w:t>
      </w:r>
      <w:r w:rsidRPr="005C0B09">
        <w:rPr>
          <w:rFonts w:cs="Arial"/>
          <w:sz w:val="24"/>
          <w:szCs w:val="24"/>
          <w:lang w:val="sr-Cyrl-RS"/>
        </w:rPr>
        <w:t xml:space="preserve"> </w:t>
      </w:r>
      <w:r w:rsidR="009F302F">
        <w:rPr>
          <w:rFonts w:cs="Arial"/>
          <w:sz w:val="24"/>
          <w:szCs w:val="24"/>
          <w:lang w:val="sr-Cyrl-RS"/>
        </w:rPr>
        <w:t>добра</w:t>
      </w:r>
      <w:r w:rsidRPr="005C0B09">
        <w:rPr>
          <w:rFonts w:cs="Arial"/>
          <w:sz w:val="24"/>
          <w:szCs w:val="24"/>
          <w:lang w:val="sr-Cyrl-RS"/>
        </w:rPr>
        <w:t xml:space="preserve"> </w:t>
      </w:r>
      <w:r w:rsidR="005E0E20" w:rsidRPr="003E13B0">
        <w:rPr>
          <w:rFonts w:eastAsia="Calibri" w:cs="Arial"/>
          <w:sz w:val="24"/>
          <w:szCs w:val="24"/>
        </w:rPr>
        <w:t xml:space="preserve">извршити </w:t>
      </w:r>
      <w:r w:rsidR="009F302F">
        <w:rPr>
          <w:rFonts w:eastAsia="Calibri" w:cs="Arial"/>
          <w:sz w:val="24"/>
          <w:szCs w:val="24"/>
          <w:lang w:val="sr-Cyrl-RS"/>
        </w:rPr>
        <w:t xml:space="preserve">сукцесивно </w:t>
      </w:r>
      <w:r w:rsidR="005E0E20" w:rsidRPr="003E13B0">
        <w:rPr>
          <w:rFonts w:eastAsia="Calibri" w:cs="Arial"/>
          <w:sz w:val="24"/>
          <w:szCs w:val="24"/>
        </w:rPr>
        <w:t xml:space="preserve">на текући рачун </w:t>
      </w:r>
      <w:r w:rsidR="005E0E20" w:rsidRPr="005C0B09">
        <w:rPr>
          <w:rFonts w:cs="Arial"/>
          <w:sz w:val="24"/>
          <w:szCs w:val="24"/>
          <w:lang w:val="sr-Cyrl-RS"/>
        </w:rPr>
        <w:t xml:space="preserve">понуђача, у законском року </w:t>
      </w:r>
      <w:r w:rsidR="00D718CD">
        <w:rPr>
          <w:rFonts w:cs="Arial"/>
          <w:sz w:val="24"/>
          <w:szCs w:val="24"/>
          <w:lang w:val="sr-Cyrl-RS"/>
        </w:rPr>
        <w:t>до</w:t>
      </w:r>
      <w:r w:rsidR="005E0E20" w:rsidRPr="005C0B09">
        <w:rPr>
          <w:rFonts w:cs="Arial"/>
          <w:sz w:val="24"/>
          <w:szCs w:val="24"/>
          <w:lang w:val="sr-Cyrl-RS"/>
        </w:rPr>
        <w:t xml:space="preserve"> 45 </w:t>
      </w:r>
      <w:r w:rsidR="005E0E20" w:rsidRPr="005C0B09">
        <w:rPr>
          <w:rFonts w:cs="Arial"/>
          <w:i/>
          <w:sz w:val="24"/>
          <w:szCs w:val="24"/>
          <w:lang w:val="sr-Cyrl-RS"/>
        </w:rPr>
        <w:t>(четрдесетпет)</w:t>
      </w:r>
      <w:r w:rsidR="005E0E20" w:rsidRPr="005C0B09">
        <w:rPr>
          <w:rFonts w:cs="Arial"/>
          <w:sz w:val="24"/>
          <w:szCs w:val="24"/>
          <w:lang w:val="sr-Cyrl-RS"/>
        </w:rPr>
        <w:t xml:space="preserve"> дана од дана пријема исправног рачуна, а након потписивања Записника </w:t>
      </w:r>
      <w:r w:rsidR="00375BC6">
        <w:rPr>
          <w:rFonts w:cs="Arial"/>
          <w:sz w:val="24"/>
          <w:szCs w:val="24"/>
          <w:lang w:val="sr-Cyrl-RS"/>
        </w:rPr>
        <w:t xml:space="preserve">о </w:t>
      </w:r>
      <w:r w:rsidR="009F302F">
        <w:rPr>
          <w:rFonts w:cs="Arial"/>
          <w:sz w:val="24"/>
          <w:szCs w:val="24"/>
          <w:lang w:val="ru-RU"/>
        </w:rPr>
        <w:t>извршеној испоруци добара</w:t>
      </w:r>
      <w:r w:rsidR="00627540">
        <w:rPr>
          <w:rFonts w:cs="Arial"/>
          <w:sz w:val="24"/>
          <w:szCs w:val="24"/>
          <w:lang w:val="ru-RU"/>
        </w:rPr>
        <w:t xml:space="preserve"> </w:t>
      </w:r>
      <w:r w:rsidR="00627540" w:rsidRPr="00627540">
        <w:rPr>
          <w:rFonts w:cs="Arial"/>
          <w:sz w:val="24"/>
          <w:szCs w:val="24"/>
          <w:lang w:val="ru-RU"/>
        </w:rPr>
        <w:t xml:space="preserve">и Записника   о  квалитативни и квантитативни пријем добара- </w:t>
      </w:r>
      <w:r w:rsidR="005E0E20" w:rsidRPr="005C0B09">
        <w:rPr>
          <w:rFonts w:cs="Arial"/>
          <w:sz w:val="24"/>
          <w:szCs w:val="24"/>
          <w:lang w:eastAsia="zh-CN"/>
        </w:rPr>
        <w:t xml:space="preserve"> </w:t>
      </w:r>
      <w:r w:rsidR="00375BC6">
        <w:rPr>
          <w:rFonts w:cs="Arial"/>
          <w:sz w:val="24"/>
          <w:szCs w:val="24"/>
          <w:lang w:val="sr-Cyrl-RS"/>
        </w:rPr>
        <w:t>- без примедби</w:t>
      </w:r>
      <w:r w:rsidR="009F302F">
        <w:rPr>
          <w:rFonts w:cs="Arial"/>
          <w:sz w:val="24"/>
          <w:szCs w:val="24"/>
          <w:lang w:val="sr-Cyrl-RS"/>
        </w:rPr>
        <w:t xml:space="preserve"> и отпремнице</w:t>
      </w:r>
      <w:r w:rsidR="00375BC6">
        <w:rPr>
          <w:rFonts w:cs="Arial"/>
          <w:sz w:val="24"/>
          <w:szCs w:val="24"/>
          <w:lang w:val="sr-Cyrl-RS"/>
        </w:rPr>
        <w:t>,</w:t>
      </w:r>
      <w:r w:rsidR="00375BC6" w:rsidRPr="00375BC6">
        <w:rPr>
          <w:rFonts w:cs="Arial"/>
        </w:rPr>
        <w:t xml:space="preserve"> </w:t>
      </w:r>
      <w:r w:rsidR="00375BC6" w:rsidRPr="00375BC6">
        <w:rPr>
          <w:rFonts w:cs="Arial"/>
          <w:sz w:val="24"/>
          <w:szCs w:val="24"/>
        </w:rPr>
        <w:t xml:space="preserve">од стране овлашћених представника </w:t>
      </w:r>
      <w:r w:rsidR="00375BC6" w:rsidRPr="00375BC6">
        <w:rPr>
          <w:rFonts w:cs="Arial"/>
          <w:sz w:val="24"/>
          <w:szCs w:val="24"/>
          <w:lang w:val="sr-Cyrl-RS"/>
        </w:rPr>
        <w:t>у</w:t>
      </w:r>
      <w:r w:rsidR="00375BC6" w:rsidRPr="00375BC6">
        <w:rPr>
          <w:rFonts w:cs="Arial"/>
          <w:sz w:val="24"/>
          <w:szCs w:val="24"/>
        </w:rPr>
        <w:t>говорних страна</w:t>
      </w:r>
      <w:r w:rsidR="00375BC6" w:rsidRPr="00375BC6">
        <w:rPr>
          <w:rFonts w:cs="Arial"/>
          <w:sz w:val="24"/>
          <w:szCs w:val="24"/>
          <w:lang w:val="sr-Cyrl-RS"/>
        </w:rPr>
        <w:t>.</w:t>
      </w:r>
    </w:p>
    <w:p w:rsidR="00375BC6" w:rsidRDefault="009F302F" w:rsidP="00D41C1E">
      <w:pPr>
        <w:tabs>
          <w:tab w:val="left" w:pos="284"/>
          <w:tab w:val="left" w:pos="330"/>
          <w:tab w:val="left" w:pos="1134"/>
        </w:tabs>
        <w:spacing w:before="80"/>
        <w:rPr>
          <w:rFonts w:cs="Arial"/>
          <w:sz w:val="24"/>
          <w:szCs w:val="24"/>
          <w:lang w:val="ru-RU"/>
        </w:rPr>
      </w:pPr>
      <w:r>
        <w:rPr>
          <w:rFonts w:cs="Arial"/>
          <w:sz w:val="24"/>
          <w:szCs w:val="24"/>
          <w:lang w:val="ru-RU"/>
        </w:rPr>
        <w:t>П</w:t>
      </w:r>
      <w:r w:rsidR="00D41C1E" w:rsidRPr="00D41C1E">
        <w:rPr>
          <w:rFonts w:cs="Arial"/>
          <w:sz w:val="24"/>
          <w:szCs w:val="24"/>
          <w:lang w:val="ru-RU"/>
        </w:rPr>
        <w:t xml:space="preserve">онуђач је обавезан да уз рачун достави Записник о </w:t>
      </w:r>
      <w:r>
        <w:rPr>
          <w:rFonts w:cs="Arial"/>
          <w:sz w:val="24"/>
          <w:szCs w:val="24"/>
          <w:lang w:val="ru-RU"/>
        </w:rPr>
        <w:t>извршеној испоруци добара</w:t>
      </w:r>
      <w:r w:rsidR="00D41C1E" w:rsidRPr="00D41C1E">
        <w:rPr>
          <w:rFonts w:cs="Arial"/>
          <w:sz w:val="24"/>
          <w:szCs w:val="24"/>
          <w:lang w:val="ru-RU"/>
        </w:rPr>
        <w:t xml:space="preserve"> </w:t>
      </w:r>
      <w:r>
        <w:rPr>
          <w:rFonts w:cs="Arial"/>
          <w:sz w:val="24"/>
          <w:szCs w:val="24"/>
          <w:lang w:val="ru-RU"/>
        </w:rPr>
        <w:t>-</w:t>
      </w:r>
      <w:r w:rsidR="00D41C1E" w:rsidRPr="00D41C1E">
        <w:rPr>
          <w:rFonts w:cs="Arial"/>
          <w:sz w:val="24"/>
          <w:szCs w:val="24"/>
          <w:lang w:val="ru-RU"/>
        </w:rPr>
        <w:t xml:space="preserve"> без примедби и отпремницу на којој је наведен датум испоруке добара, као и количина и серијски број испоручених добара са читко написаним именом и презименом и потписом овлашћеног лица Наручиоца, које је примило предметна добра. </w:t>
      </w:r>
    </w:p>
    <w:p w:rsidR="00375BC6" w:rsidRDefault="005E0E20" w:rsidP="00375BC6">
      <w:pPr>
        <w:tabs>
          <w:tab w:val="left" w:pos="284"/>
          <w:tab w:val="left" w:pos="330"/>
          <w:tab w:val="left" w:pos="1134"/>
        </w:tabs>
        <w:spacing w:before="80"/>
        <w:rPr>
          <w:rFonts w:cs="Arial"/>
          <w:sz w:val="24"/>
          <w:szCs w:val="24"/>
          <w:lang w:val="ru-RU"/>
        </w:rPr>
      </w:pPr>
      <w:r w:rsidRPr="00D41C1E">
        <w:rPr>
          <w:rFonts w:cs="Arial"/>
          <w:sz w:val="24"/>
          <w:szCs w:val="24"/>
          <w:lang w:val="ru-RU"/>
        </w:rPr>
        <w:t xml:space="preserve">У испостављеном рачуну и отпремници </w:t>
      </w:r>
      <w:r w:rsidR="00D43192" w:rsidRPr="00D41C1E">
        <w:rPr>
          <w:rFonts w:cs="Arial"/>
          <w:sz w:val="24"/>
          <w:szCs w:val="24"/>
          <w:lang w:val="ru-RU"/>
        </w:rPr>
        <w:t xml:space="preserve">понуђач </w:t>
      </w:r>
      <w:r w:rsidRPr="00D41C1E">
        <w:rPr>
          <w:rFonts w:cs="Arial"/>
          <w:sz w:val="24"/>
          <w:szCs w:val="24"/>
          <w:lang w:val="ru-RU"/>
        </w:rPr>
        <w:t>је дужан да се придржава</w:t>
      </w:r>
      <w:r w:rsidRPr="003E13B0">
        <w:rPr>
          <w:rFonts w:eastAsia="Calibri" w:cs="Arial"/>
          <w:sz w:val="24"/>
          <w:szCs w:val="24"/>
        </w:rPr>
        <w:t xml:space="preserve"> </w:t>
      </w:r>
      <w:r>
        <w:rPr>
          <w:rFonts w:eastAsia="Calibri" w:cs="Arial"/>
          <w:sz w:val="24"/>
          <w:szCs w:val="24"/>
        </w:rPr>
        <w:t>тачно дефинисаних назива добара</w:t>
      </w:r>
      <w:r w:rsidRPr="003E13B0">
        <w:rPr>
          <w:rFonts w:eastAsia="Calibri" w:cs="Arial"/>
          <w:sz w:val="24"/>
          <w:szCs w:val="24"/>
        </w:rPr>
        <w:t xml:space="preserve"> из конкурсне докум</w:t>
      </w:r>
      <w:r w:rsidR="00D43192">
        <w:rPr>
          <w:rFonts w:eastAsia="Calibri" w:cs="Arial"/>
          <w:sz w:val="24"/>
          <w:szCs w:val="24"/>
        </w:rPr>
        <w:t>ентације и прихваћене понуде (</w:t>
      </w:r>
      <w:r w:rsidRPr="003E13B0">
        <w:rPr>
          <w:rFonts w:eastAsia="Calibri" w:cs="Arial"/>
          <w:sz w:val="24"/>
          <w:szCs w:val="24"/>
        </w:rPr>
        <w:t xml:space="preserve">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9F302F">
        <w:rPr>
          <w:rFonts w:cs="Arial"/>
          <w:sz w:val="24"/>
          <w:szCs w:val="24"/>
          <w:lang w:val="sr-Cyrl-RS"/>
        </w:rPr>
        <w:t>понуђач</w:t>
      </w:r>
      <w:r w:rsidR="00D43192" w:rsidRPr="003E13B0">
        <w:rPr>
          <w:rFonts w:eastAsia="Calibri" w:cs="Arial"/>
          <w:sz w:val="24"/>
          <w:szCs w:val="24"/>
        </w:rPr>
        <w:t xml:space="preserve"> </w:t>
      </w:r>
      <w:r w:rsidRPr="003E13B0">
        <w:rPr>
          <w:rFonts w:eastAsia="Calibri" w:cs="Arial"/>
          <w:sz w:val="24"/>
          <w:szCs w:val="24"/>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375BC6" w:rsidRPr="00375BC6">
        <w:rPr>
          <w:rFonts w:cs="Arial"/>
          <w:sz w:val="24"/>
          <w:szCs w:val="24"/>
          <w:lang w:val="ru-RU"/>
        </w:rPr>
        <w:t xml:space="preserve"> </w:t>
      </w:r>
      <w:r w:rsidR="00375BC6" w:rsidRPr="00D41C1E">
        <w:rPr>
          <w:rFonts w:cs="Arial"/>
          <w:sz w:val="24"/>
          <w:szCs w:val="24"/>
          <w:lang w:val="ru-RU"/>
        </w:rPr>
        <w:t>Само овако достављен рачун ће се сматрати исправним рачуном.</w:t>
      </w:r>
    </w:p>
    <w:p w:rsidR="002A4185" w:rsidRDefault="002A4185" w:rsidP="002A4185">
      <w:pPr>
        <w:widowControl w:val="0"/>
        <w:overflowPunct w:val="0"/>
        <w:autoSpaceDE w:val="0"/>
        <w:autoSpaceDN w:val="0"/>
        <w:adjustRightInd w:val="0"/>
        <w:spacing w:before="240" w:line="228" w:lineRule="auto"/>
        <w:ind w:right="40"/>
        <w:rPr>
          <w:rFonts w:cs="Arial"/>
          <w:bCs/>
          <w:sz w:val="24"/>
          <w:szCs w:val="24"/>
          <w:lang w:val="sr-Cyrl-RS"/>
        </w:rPr>
      </w:pPr>
      <w:r w:rsidRPr="00455E3F">
        <w:rPr>
          <w:rFonts w:cs="Arial"/>
          <w:bCs/>
          <w:sz w:val="24"/>
          <w:szCs w:val="24"/>
          <w:lang w:val="sr-Cyrl-RS"/>
        </w:rPr>
        <w:t>Износ на достављеном рачуну мора бити иден</w:t>
      </w:r>
      <w:r>
        <w:rPr>
          <w:rFonts w:cs="Arial"/>
          <w:bCs/>
          <w:sz w:val="24"/>
          <w:szCs w:val="24"/>
          <w:lang w:val="sr-Cyrl-RS"/>
        </w:rPr>
        <w:t>тичан са износом на предметном н</w:t>
      </w:r>
      <w:r w:rsidRPr="00455E3F">
        <w:rPr>
          <w:rFonts w:cs="Arial"/>
          <w:bCs/>
          <w:sz w:val="24"/>
          <w:szCs w:val="24"/>
          <w:lang w:val="sr-Cyrl-RS"/>
        </w:rPr>
        <w:t>алогу за набавку.</w:t>
      </w:r>
      <w:r>
        <w:rPr>
          <w:rFonts w:cs="Arial"/>
          <w:bCs/>
          <w:sz w:val="24"/>
          <w:szCs w:val="24"/>
          <w:lang w:val="sr-Cyrl-RS"/>
        </w:rPr>
        <w:t>Уколико на основу једног н</w:t>
      </w:r>
      <w:r w:rsidRPr="00455E3F">
        <w:rPr>
          <w:rFonts w:cs="Arial"/>
          <w:bCs/>
          <w:sz w:val="24"/>
          <w:szCs w:val="24"/>
          <w:lang w:val="sr-Cyrl-RS"/>
        </w:rPr>
        <w:t xml:space="preserve">алога за набавку </w:t>
      </w:r>
      <w:r>
        <w:rPr>
          <w:rFonts w:cs="Arial"/>
          <w:bCs/>
          <w:sz w:val="24"/>
          <w:szCs w:val="24"/>
          <w:lang w:val="sr-Cyrl-RS"/>
        </w:rPr>
        <w:t>Продавац</w:t>
      </w:r>
      <w:r w:rsidRPr="00455E3F">
        <w:rPr>
          <w:rFonts w:cs="Arial"/>
          <w:bCs/>
          <w:sz w:val="24"/>
          <w:szCs w:val="24"/>
          <w:lang w:val="sr-Cyrl-RS"/>
        </w:rPr>
        <w:t xml:space="preserve"> изда више рачуна, збир њихових износа мора да буде идентичан са износом на </w:t>
      </w:r>
      <w:r>
        <w:rPr>
          <w:rFonts w:cs="Arial"/>
          <w:bCs/>
          <w:sz w:val="24"/>
          <w:szCs w:val="24"/>
          <w:lang w:val="sr-Cyrl-RS"/>
        </w:rPr>
        <w:t>н</w:t>
      </w:r>
      <w:r w:rsidRPr="00455E3F">
        <w:rPr>
          <w:rFonts w:cs="Arial"/>
          <w:bCs/>
          <w:sz w:val="24"/>
          <w:szCs w:val="24"/>
          <w:lang w:val="sr-Cyrl-RS"/>
        </w:rPr>
        <w:t>алогу за набавку.</w:t>
      </w:r>
    </w:p>
    <w:p w:rsidR="00627540" w:rsidRPr="00455E3F" w:rsidRDefault="00627540" w:rsidP="002A4185">
      <w:pPr>
        <w:widowControl w:val="0"/>
        <w:overflowPunct w:val="0"/>
        <w:autoSpaceDE w:val="0"/>
        <w:autoSpaceDN w:val="0"/>
        <w:adjustRightInd w:val="0"/>
        <w:spacing w:before="240" w:line="228" w:lineRule="auto"/>
        <w:ind w:right="40"/>
        <w:rPr>
          <w:rFonts w:cs="Arial"/>
          <w:bCs/>
          <w:sz w:val="24"/>
          <w:szCs w:val="24"/>
          <w:lang w:val="sr-Cyrl-RS"/>
        </w:rPr>
      </w:pPr>
      <w:r w:rsidRPr="00627540">
        <w:rPr>
          <w:rFonts w:cs="Arial"/>
          <w:bCs/>
          <w:sz w:val="24"/>
          <w:szCs w:val="24"/>
          <w:lang w:val="sr-Cyrl-RS"/>
        </w:rPr>
        <w:t>Рачун гласи на Наручиоца: Јавно предузеће „Електропривреда Србије“ Београд Балканска 13, Београд ПИБ 103920327, а  доставља се на адресу ЈП ЕПС, Огранак TE-KO Костолац, Николе Тесле 5-7 Костолац са обавезним прилозима: Записником о извршеном квалитативном и квантитативном пријему са читко написаним именом и презименом и пот</w:t>
      </w:r>
      <w:r w:rsidR="00C34E39">
        <w:rPr>
          <w:rFonts w:cs="Arial"/>
          <w:bCs/>
          <w:sz w:val="24"/>
          <w:szCs w:val="24"/>
          <w:lang w:val="sr-Cyrl-RS"/>
        </w:rPr>
        <w:t xml:space="preserve">писом овлашћеног лица Наручиоца </w:t>
      </w:r>
      <w:r w:rsidR="00C34E39" w:rsidRPr="00612885">
        <w:rPr>
          <w:rFonts w:eastAsia="Calibri" w:cs="Arial"/>
          <w:sz w:val="24"/>
          <w:szCs w:val="24"/>
        </w:rPr>
        <w:t xml:space="preserve">и у њему се обавезно наводи број уговора </w:t>
      </w:r>
      <w:r w:rsidR="00C34E39" w:rsidRPr="00612885">
        <w:rPr>
          <w:rFonts w:eastAsia="Calibri" w:cs="Arial"/>
          <w:sz w:val="24"/>
          <w:szCs w:val="24"/>
          <w:lang w:val="sr-Cyrl-RS"/>
        </w:rPr>
        <w:t>на основу ког</w:t>
      </w:r>
      <w:r w:rsidR="00C34E39" w:rsidRPr="00612885">
        <w:rPr>
          <w:rFonts w:eastAsia="Calibri" w:cs="Arial"/>
          <w:sz w:val="24"/>
          <w:szCs w:val="24"/>
        </w:rPr>
        <w:t xml:space="preserve"> је извршена испорука</w:t>
      </w:r>
      <w:r w:rsidR="00C34E39" w:rsidRPr="00612885">
        <w:rPr>
          <w:rFonts w:eastAsia="Calibri" w:cs="Arial"/>
          <w:sz w:val="24"/>
          <w:szCs w:val="24"/>
          <w:lang w:val="sr-Cyrl-RS"/>
        </w:rPr>
        <w:t xml:space="preserve"> добара</w:t>
      </w:r>
      <w:r w:rsidR="00C34E39" w:rsidRPr="00612885">
        <w:rPr>
          <w:rFonts w:eastAsia="Calibri" w:cs="Arial"/>
          <w:sz w:val="24"/>
          <w:szCs w:val="24"/>
        </w:rPr>
        <w:t>.</w:t>
      </w:r>
    </w:p>
    <w:p w:rsidR="00375BC6" w:rsidRPr="00375BC6" w:rsidRDefault="00375BC6" w:rsidP="00375BC6">
      <w:pPr>
        <w:pStyle w:val="KDParagraf"/>
        <w:rPr>
          <w:rFonts w:cs="Arial"/>
          <w:sz w:val="24"/>
          <w:szCs w:val="24"/>
          <w:lang w:val="sr-Cyrl-RS"/>
        </w:rPr>
      </w:pPr>
      <w:r w:rsidRPr="00375BC6">
        <w:rPr>
          <w:rFonts w:cs="Arial"/>
          <w:sz w:val="24"/>
          <w:szCs w:val="24"/>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w:t>
      </w:r>
      <w:r w:rsidR="004374DF">
        <w:rPr>
          <w:rFonts w:cs="Arial"/>
          <w:sz w:val="24"/>
          <w:szCs w:val="24"/>
          <w:lang w:val="sr-Cyrl-RS"/>
        </w:rPr>
        <w:t>е у којима ће се плаћати уговор</w:t>
      </w:r>
      <w:r w:rsidRPr="00375BC6">
        <w:rPr>
          <w:rFonts w:cs="Arial"/>
          <w:sz w:val="24"/>
          <w:szCs w:val="24"/>
          <w:lang w:val="sr-Cyrl-RS"/>
        </w:rPr>
        <w:t>не обавезе.</w:t>
      </w:r>
    </w:p>
    <w:p w:rsidR="00375BC6" w:rsidRPr="00D479CB" w:rsidRDefault="00375BC6" w:rsidP="00D479CB">
      <w:pPr>
        <w:widowControl w:val="0"/>
        <w:tabs>
          <w:tab w:val="left" w:pos="284"/>
        </w:tabs>
        <w:overflowPunct w:val="0"/>
        <w:autoSpaceDE w:val="0"/>
        <w:autoSpaceDN w:val="0"/>
        <w:adjustRightInd w:val="0"/>
        <w:spacing w:before="0" w:line="228" w:lineRule="auto"/>
        <w:ind w:right="40"/>
        <w:rPr>
          <w:rFonts w:cs="Arial"/>
          <w:sz w:val="24"/>
          <w:szCs w:val="24"/>
          <w:lang w:val="sr-Cyrl-RS"/>
        </w:rPr>
      </w:pPr>
    </w:p>
    <w:p w:rsidR="005A2CDA" w:rsidRPr="005A2CDA" w:rsidRDefault="005A2CDA" w:rsidP="00D479CB">
      <w:pPr>
        <w:tabs>
          <w:tab w:val="left" w:pos="284"/>
          <w:tab w:val="left" w:pos="851"/>
        </w:tabs>
        <w:spacing w:before="0"/>
        <w:rPr>
          <w:rFonts w:cs="Arial"/>
          <w:b/>
          <w:sz w:val="24"/>
          <w:szCs w:val="24"/>
        </w:rPr>
      </w:pPr>
      <w:r w:rsidRPr="005A2CDA">
        <w:rPr>
          <w:rFonts w:cs="Arial"/>
          <w:b/>
          <w:sz w:val="24"/>
          <w:szCs w:val="24"/>
          <w:lang w:val="sr-Cyrl-RS"/>
        </w:rPr>
        <w:t>6.8.</w:t>
      </w:r>
      <w:r w:rsidR="00235D04">
        <w:rPr>
          <w:rFonts w:cs="Arial"/>
          <w:b/>
          <w:sz w:val="24"/>
          <w:szCs w:val="24"/>
          <w:lang w:val="sr-Cyrl-RS"/>
        </w:rPr>
        <w:t>8</w:t>
      </w:r>
      <w:r w:rsidRPr="005A2CDA">
        <w:rPr>
          <w:rFonts w:cs="Arial"/>
          <w:b/>
          <w:sz w:val="24"/>
          <w:szCs w:val="24"/>
          <w:lang w:val="sr-Cyrl-RS"/>
        </w:rPr>
        <w:t xml:space="preserve"> </w:t>
      </w:r>
      <w:r w:rsidRPr="005A2CDA">
        <w:rPr>
          <w:rFonts w:cs="Arial"/>
          <w:b/>
          <w:sz w:val="24"/>
          <w:szCs w:val="24"/>
          <w:lang w:val="sr-Cyrl-RS"/>
        </w:rPr>
        <w:tab/>
        <w:t>Р</w:t>
      </w:r>
      <w:r w:rsidRPr="005A2CDA">
        <w:rPr>
          <w:rFonts w:cs="Arial"/>
          <w:b/>
          <w:sz w:val="24"/>
          <w:szCs w:val="24"/>
        </w:rPr>
        <w:t>ок важења понуде (опција понуде)</w:t>
      </w:r>
    </w:p>
    <w:p w:rsid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Рок важења понуде </w:t>
      </w:r>
      <w:r w:rsidR="004374DF">
        <w:rPr>
          <w:rFonts w:eastAsia="TimesNewRomanPSMT" w:cs="Arial"/>
          <w:bCs/>
          <w:sz w:val="24"/>
          <w:szCs w:val="24"/>
          <w:lang w:val="sr-Cyrl-RS"/>
        </w:rPr>
        <w:t xml:space="preserve">мора </w:t>
      </w:r>
      <w:r w:rsidRPr="005A2CDA">
        <w:rPr>
          <w:rFonts w:eastAsia="TimesNewRomanPSMT" w:cs="Arial"/>
          <w:bCs/>
          <w:sz w:val="24"/>
          <w:szCs w:val="24"/>
          <w:lang w:val="sr-Cyrl-RS"/>
        </w:rPr>
        <w:t>износи</w:t>
      </w:r>
      <w:r w:rsidR="004374DF">
        <w:rPr>
          <w:rFonts w:eastAsia="TimesNewRomanPSMT" w:cs="Arial"/>
          <w:bCs/>
          <w:sz w:val="24"/>
          <w:szCs w:val="24"/>
          <w:lang w:val="sr-Cyrl-RS"/>
        </w:rPr>
        <w:t>ти</w:t>
      </w:r>
      <w:r w:rsidR="005369CC">
        <w:rPr>
          <w:rFonts w:eastAsia="TimesNewRomanPSMT" w:cs="Arial"/>
          <w:bCs/>
          <w:sz w:val="24"/>
          <w:szCs w:val="24"/>
          <w:lang w:val="sr-Cyrl-RS"/>
        </w:rPr>
        <w:t xml:space="preserve"> најмање 9</w:t>
      </w:r>
      <w:r w:rsidRPr="005A2CDA">
        <w:rPr>
          <w:rFonts w:eastAsia="TimesNewRomanPSMT" w:cs="Arial"/>
          <w:bCs/>
          <w:sz w:val="24"/>
          <w:szCs w:val="24"/>
          <w:lang w:val="sr-Cyrl-RS"/>
        </w:rPr>
        <w:t>0</w:t>
      </w:r>
      <w:r w:rsidR="004374DF">
        <w:rPr>
          <w:rFonts w:eastAsia="TimesNewRomanPSMT" w:cs="Arial"/>
          <w:bCs/>
          <w:sz w:val="24"/>
          <w:szCs w:val="24"/>
          <w:lang w:val="sr-Cyrl-RS"/>
        </w:rPr>
        <w:t xml:space="preserve"> </w:t>
      </w:r>
      <w:r w:rsidR="004374DF" w:rsidRPr="004374DF">
        <w:rPr>
          <w:rFonts w:eastAsia="TimesNewRomanPSMT" w:cs="Arial"/>
          <w:bCs/>
          <w:i/>
          <w:sz w:val="24"/>
          <w:szCs w:val="24"/>
          <w:lang w:val="sr-Cyrl-RS"/>
        </w:rPr>
        <w:t>(</w:t>
      </w:r>
      <w:r w:rsidR="005369CC">
        <w:rPr>
          <w:rFonts w:eastAsia="TimesNewRomanPSMT" w:cs="Arial"/>
          <w:bCs/>
          <w:i/>
          <w:sz w:val="24"/>
          <w:szCs w:val="24"/>
          <w:lang w:val="sr-Cyrl-RS"/>
        </w:rPr>
        <w:t>деведесет</w:t>
      </w:r>
      <w:r w:rsidR="004374DF" w:rsidRPr="004374DF">
        <w:rPr>
          <w:rFonts w:eastAsia="TimesNewRomanPSMT" w:cs="Arial"/>
          <w:bCs/>
          <w:i/>
          <w:sz w:val="24"/>
          <w:szCs w:val="24"/>
          <w:lang w:val="sr-Cyrl-RS"/>
        </w:rPr>
        <w:t>)</w:t>
      </w:r>
      <w:r w:rsidRPr="005A2CDA">
        <w:rPr>
          <w:rFonts w:eastAsia="TimesNewRomanPSMT" w:cs="Arial"/>
          <w:bCs/>
          <w:sz w:val="24"/>
          <w:szCs w:val="24"/>
          <w:lang w:val="sr-Cyrl-RS"/>
        </w:rPr>
        <w:t xml:space="preserve"> дана од дана отварања понуда.</w:t>
      </w:r>
    </w:p>
    <w:p w:rsidR="004374DF" w:rsidRDefault="004374DF" w:rsidP="0088781A">
      <w:pPr>
        <w:tabs>
          <w:tab w:val="left" w:pos="284"/>
          <w:tab w:val="left" w:pos="330"/>
        </w:tabs>
        <w:rPr>
          <w:rFonts w:eastAsia="TimesNewRomanPSMT" w:cs="Arial"/>
          <w:bCs/>
          <w:sz w:val="24"/>
          <w:szCs w:val="24"/>
          <w:lang w:val="sr-Cyrl-RS"/>
        </w:rPr>
      </w:pPr>
    </w:p>
    <w:p w:rsidR="005A2CDA" w:rsidRPr="004564F0" w:rsidRDefault="005A2CDA" w:rsidP="00235D04">
      <w:pPr>
        <w:numPr>
          <w:ilvl w:val="1"/>
          <w:numId w:val="20"/>
        </w:numPr>
        <w:tabs>
          <w:tab w:val="left" w:pos="284"/>
        </w:tabs>
        <w:spacing w:before="0"/>
        <w:ind w:left="0" w:firstLine="0"/>
        <w:rPr>
          <w:rFonts w:cs="Arial"/>
          <w:b/>
          <w:sz w:val="24"/>
          <w:szCs w:val="24"/>
        </w:rPr>
      </w:pPr>
      <w:r w:rsidRPr="004564F0">
        <w:rPr>
          <w:rFonts w:cs="Arial"/>
          <w:b/>
          <w:sz w:val="24"/>
          <w:szCs w:val="24"/>
        </w:rPr>
        <w:t>Средства финансијског обезбеђења</w:t>
      </w:r>
    </w:p>
    <w:p w:rsidR="005A2CDA" w:rsidRPr="005A2CDA" w:rsidRDefault="005A2CDA" w:rsidP="0088781A">
      <w:pPr>
        <w:tabs>
          <w:tab w:val="left" w:pos="284"/>
          <w:tab w:val="left" w:pos="330"/>
        </w:tabs>
        <w:spacing w:after="120"/>
        <w:rPr>
          <w:rFonts w:eastAsia="TimesNewRomanPSMT" w:cs="Arial"/>
          <w:b/>
          <w:bCs/>
          <w:sz w:val="24"/>
          <w:szCs w:val="24"/>
          <w:lang w:val="sr-Cyrl-RS"/>
        </w:rPr>
      </w:pPr>
      <w:bookmarkStart w:id="207" w:name="_Toc430335172"/>
      <w:bookmarkStart w:id="208" w:name="_Toc430335265"/>
      <w:bookmarkStart w:id="209" w:name="_Toc430335684"/>
      <w:bookmarkStart w:id="210" w:name="_Toc430336056"/>
      <w:r w:rsidRPr="005A2CDA">
        <w:rPr>
          <w:rFonts w:eastAsia="TimesNewRomanPSMT" w:cs="Arial"/>
          <w:b/>
          <w:bCs/>
          <w:sz w:val="24"/>
          <w:szCs w:val="24"/>
          <w:lang w:val="sr-Cyrl-RS"/>
        </w:rPr>
        <w:t>Понуђач је обавезан да достави следећа средства финансијског обезбеђења:</w:t>
      </w:r>
    </w:p>
    <w:p w:rsidR="005A2CDA" w:rsidRPr="005A2CDA" w:rsidRDefault="005A2CDA" w:rsidP="002E6E10">
      <w:pPr>
        <w:numPr>
          <w:ilvl w:val="0"/>
          <w:numId w:val="22"/>
        </w:numPr>
        <w:tabs>
          <w:tab w:val="left" w:pos="284"/>
          <w:tab w:val="left" w:pos="330"/>
        </w:tabs>
        <w:spacing w:before="0"/>
        <w:ind w:left="0" w:firstLine="0"/>
        <w:rPr>
          <w:rFonts w:eastAsia="TimesNewRomanPSMT" w:cs="Arial"/>
          <w:b/>
          <w:bCs/>
          <w:sz w:val="24"/>
          <w:szCs w:val="24"/>
          <w:lang w:val="sr-Cyrl-RS"/>
        </w:rPr>
      </w:pPr>
      <w:r w:rsidRPr="005A2CDA">
        <w:rPr>
          <w:rFonts w:eastAsia="TimesNewRomanPSMT" w:cs="Arial"/>
          <w:b/>
          <w:bCs/>
          <w:color w:val="000000"/>
          <w:sz w:val="24"/>
          <w:szCs w:val="24"/>
          <w:lang w:val="sr-Cyrl-RS"/>
        </w:rPr>
        <w:t>Средство финансијског обезбеђења као саставни део понуде и</w:t>
      </w:r>
    </w:p>
    <w:p w:rsidR="005A2CDA" w:rsidRPr="005A2CDA" w:rsidRDefault="005A2CDA" w:rsidP="002E6E10">
      <w:pPr>
        <w:numPr>
          <w:ilvl w:val="0"/>
          <w:numId w:val="22"/>
        </w:numPr>
        <w:tabs>
          <w:tab w:val="left" w:pos="284"/>
          <w:tab w:val="left" w:pos="330"/>
        </w:tabs>
        <w:spacing w:before="0"/>
        <w:ind w:left="0" w:firstLine="0"/>
        <w:rPr>
          <w:rFonts w:eastAsia="TimesNewRomanPSMT" w:cs="Arial"/>
          <w:b/>
          <w:bCs/>
          <w:sz w:val="24"/>
          <w:szCs w:val="24"/>
          <w:lang w:val="sr-Cyrl-RS"/>
        </w:rPr>
      </w:pPr>
      <w:r w:rsidRPr="005A2CDA">
        <w:rPr>
          <w:rFonts w:eastAsia="TimesNewRomanPSMT" w:cs="Arial"/>
          <w:b/>
          <w:bCs/>
          <w:color w:val="000000"/>
          <w:sz w:val="24"/>
          <w:szCs w:val="24"/>
          <w:lang w:val="sr-Cyrl-RS"/>
        </w:rPr>
        <w:t>Средств</w:t>
      </w:r>
      <w:r w:rsidR="008A6C56">
        <w:rPr>
          <w:rFonts w:eastAsia="TimesNewRomanPSMT" w:cs="Arial"/>
          <w:b/>
          <w:bCs/>
          <w:color w:val="000000"/>
          <w:sz w:val="24"/>
          <w:szCs w:val="24"/>
          <w:lang w:val="sr-Cyrl-RS"/>
        </w:rPr>
        <w:t>а</w:t>
      </w:r>
      <w:r w:rsidRPr="005A2CDA">
        <w:rPr>
          <w:rFonts w:eastAsia="TimesNewRomanPSMT" w:cs="Arial"/>
          <w:b/>
          <w:bCs/>
          <w:color w:val="000000"/>
          <w:sz w:val="24"/>
          <w:szCs w:val="24"/>
          <w:lang w:val="sr-Cyrl-RS"/>
        </w:rPr>
        <w:t xml:space="preserve"> финансијског обезбеђења након закључења </w:t>
      </w:r>
      <w:r w:rsidR="0068178C">
        <w:rPr>
          <w:rFonts w:eastAsia="TimesNewRomanPSMT" w:cs="Arial"/>
          <w:b/>
          <w:bCs/>
          <w:color w:val="000000"/>
          <w:sz w:val="24"/>
          <w:szCs w:val="24"/>
          <w:lang w:val="sr-Cyrl-RS"/>
        </w:rPr>
        <w:t>уговора</w:t>
      </w:r>
    </w:p>
    <w:p w:rsidR="00A61D5E" w:rsidRPr="006E6A95" w:rsidRDefault="00A61D5E" w:rsidP="00A61D5E">
      <w:pPr>
        <w:tabs>
          <w:tab w:val="left" w:pos="284"/>
          <w:tab w:val="left" w:pos="330"/>
        </w:tabs>
        <w:spacing w:before="0"/>
        <w:rPr>
          <w:rFonts w:eastAsia="TimesNewRomanPSMT" w:cs="Arial"/>
          <w:b/>
          <w:bCs/>
          <w:sz w:val="24"/>
          <w:szCs w:val="24"/>
          <w:lang w:val="sr-Cyrl-RS"/>
        </w:rPr>
      </w:pPr>
    </w:p>
    <w:p w:rsidR="004564F0" w:rsidRDefault="00A61D5E" w:rsidP="00A61D5E">
      <w:pPr>
        <w:tabs>
          <w:tab w:val="left" w:pos="284"/>
          <w:tab w:val="left" w:pos="993"/>
          <w:tab w:val="left" w:pos="1134"/>
        </w:tabs>
        <w:rPr>
          <w:rFonts w:eastAsia="TimesNewRomanPSMT" w:cs="Arial"/>
          <w:b/>
          <w:bCs/>
          <w:color w:val="000000"/>
          <w:sz w:val="24"/>
          <w:szCs w:val="24"/>
          <w:lang w:val="sr-Cyrl-RS"/>
        </w:rPr>
      </w:pPr>
      <w:r w:rsidRPr="006E6A95">
        <w:rPr>
          <w:rFonts w:eastAsia="TimesNewRomanPSMT" w:cs="Arial"/>
          <w:b/>
          <w:bCs/>
          <w:color w:val="000000"/>
          <w:sz w:val="24"/>
          <w:szCs w:val="24"/>
          <w:lang w:val="sr-Cyrl-RS"/>
        </w:rPr>
        <w:t>6.9.1</w:t>
      </w:r>
      <w:r w:rsidRPr="006E6A95">
        <w:rPr>
          <w:rFonts w:eastAsia="TimesNewRomanPSMT" w:cs="Arial"/>
          <w:b/>
          <w:bCs/>
          <w:color w:val="000000"/>
          <w:sz w:val="24"/>
          <w:szCs w:val="24"/>
          <w:lang w:val="sr-Cyrl-RS"/>
        </w:rPr>
        <w:tab/>
        <w:t xml:space="preserve">Као саставни део понуде понуђач доставља: </w:t>
      </w:r>
    </w:p>
    <w:p w:rsidR="00A61D5E" w:rsidRPr="006E6A95" w:rsidRDefault="00A61D5E" w:rsidP="00A61D5E">
      <w:pPr>
        <w:tabs>
          <w:tab w:val="left" w:pos="284"/>
          <w:tab w:val="left" w:pos="993"/>
          <w:tab w:val="left" w:pos="1134"/>
        </w:tabs>
        <w:rPr>
          <w:rFonts w:eastAsia="TimesNewRomanPSMT" w:cs="Arial"/>
          <w:b/>
          <w:bCs/>
          <w:color w:val="000000"/>
          <w:sz w:val="24"/>
          <w:szCs w:val="24"/>
          <w:lang w:val="sr-Cyrl-RS"/>
        </w:rPr>
      </w:pPr>
      <w:r w:rsidRPr="006E6A95">
        <w:rPr>
          <w:rFonts w:cs="Arial"/>
          <w:b/>
          <w:color w:val="000000"/>
          <w:sz w:val="24"/>
          <w:szCs w:val="24"/>
          <w:lang w:val="sr-Cyrl-RS" w:eastAsia="x-none"/>
        </w:rPr>
        <w:t>Банкарску гаранцију за озбиљност понуде</w:t>
      </w:r>
    </w:p>
    <w:p w:rsidR="00A61D5E" w:rsidRPr="006E6A95" w:rsidRDefault="00A61D5E" w:rsidP="00A61D5E">
      <w:pPr>
        <w:pStyle w:val="KDParagraf"/>
        <w:tabs>
          <w:tab w:val="clear" w:pos="567"/>
          <w:tab w:val="left" w:pos="284"/>
        </w:tabs>
        <w:rPr>
          <w:rFonts w:cs="Arial"/>
          <w:sz w:val="24"/>
          <w:szCs w:val="24"/>
          <w:lang w:val="sr-Cyrl-RS"/>
        </w:rPr>
      </w:pPr>
      <w:r w:rsidRPr="006E6A95">
        <w:rPr>
          <w:rFonts w:cs="Arial"/>
          <w:sz w:val="24"/>
          <w:szCs w:val="24"/>
        </w:rPr>
        <w:t>Понуђач</w:t>
      </w:r>
      <w:r w:rsidRPr="006E6A95">
        <w:rPr>
          <w:rFonts w:cs="Arial"/>
          <w:sz w:val="24"/>
          <w:szCs w:val="24"/>
          <w:lang w:val="sr-Cyrl-RS"/>
        </w:rPr>
        <w:t xml:space="preserve"> је обавезан да уз понуду Наручиоцу достави</w:t>
      </w:r>
      <w:r w:rsidRPr="006E6A95">
        <w:rPr>
          <w:rFonts w:cs="Arial"/>
          <w:sz w:val="24"/>
          <w:szCs w:val="24"/>
        </w:rPr>
        <w:t xml:space="preserve"> оригинал банкарску гаранцију за озбиљност понуде на </w:t>
      </w:r>
      <w:r w:rsidRPr="006E6A95">
        <w:rPr>
          <w:rFonts w:cs="Arial"/>
          <w:sz w:val="24"/>
          <w:szCs w:val="24"/>
          <w:lang w:val="sr-Cyrl-RS"/>
        </w:rPr>
        <w:t xml:space="preserve">износ </w:t>
      </w:r>
      <w:r w:rsidRPr="006E6A95">
        <w:rPr>
          <w:rFonts w:cs="Arial"/>
          <w:sz w:val="24"/>
          <w:szCs w:val="24"/>
        </w:rPr>
        <w:t xml:space="preserve">од </w:t>
      </w:r>
      <w:r w:rsidRPr="006E6A95">
        <w:rPr>
          <w:rFonts w:cs="Arial"/>
          <w:sz w:val="24"/>
          <w:szCs w:val="24"/>
          <w:lang w:val="sr-Latn-RS"/>
        </w:rPr>
        <w:t xml:space="preserve">2% </w:t>
      </w:r>
      <w:r w:rsidRPr="006E6A95">
        <w:rPr>
          <w:rFonts w:cs="Arial"/>
          <w:sz w:val="24"/>
          <w:szCs w:val="24"/>
          <w:lang w:val="sr-Cyrl-RS"/>
        </w:rPr>
        <w:t>вредности понуде без ПДВ-а.</w:t>
      </w:r>
    </w:p>
    <w:p w:rsidR="00A61D5E" w:rsidRPr="006E6A95" w:rsidRDefault="00A61D5E" w:rsidP="00A61D5E">
      <w:pPr>
        <w:spacing w:before="0"/>
        <w:rPr>
          <w:rFonts w:cs="Arial"/>
          <w:sz w:val="24"/>
          <w:szCs w:val="24"/>
          <w:lang w:val="sr-Cyrl-CS"/>
        </w:rPr>
      </w:pPr>
      <w:r w:rsidRPr="006E6A95">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роком важења најмање </w:t>
      </w:r>
      <w:r w:rsidRPr="006E6A95">
        <w:rPr>
          <w:rFonts w:cs="Arial"/>
          <w:sz w:val="24"/>
          <w:szCs w:val="24"/>
          <w:lang w:val="sr-Cyrl-RS"/>
        </w:rPr>
        <w:t>90</w:t>
      </w:r>
      <w:r w:rsidRPr="006E6A95">
        <w:rPr>
          <w:rFonts w:cs="Arial"/>
          <w:sz w:val="24"/>
          <w:szCs w:val="24"/>
        </w:rPr>
        <w:t xml:space="preserve"> дана од дана отварања понуда</w:t>
      </w:r>
      <w:r w:rsidRPr="006E6A95">
        <w:rPr>
          <w:rFonts w:cs="Arial"/>
          <w:sz w:val="24"/>
          <w:szCs w:val="24"/>
          <w:lang w:val="sr-Cyrl-RS"/>
        </w:rPr>
        <w:t>;</w:t>
      </w:r>
      <w:r w:rsidRPr="006E6A95">
        <w:rPr>
          <w:rFonts w:cs="Arial"/>
          <w:sz w:val="24"/>
          <w:szCs w:val="24"/>
        </w:rPr>
        <w:t xml:space="preserve"> с тим да евентуални продужетак рока важења понуде има за последицу и продужење рока важења банкарске гаранције за исти број дана.</w:t>
      </w:r>
    </w:p>
    <w:p w:rsidR="00A61D5E" w:rsidRPr="006E6A95" w:rsidRDefault="00A61D5E" w:rsidP="00A61D5E">
      <w:pPr>
        <w:pStyle w:val="KDParagraf"/>
        <w:tabs>
          <w:tab w:val="clear" w:pos="567"/>
          <w:tab w:val="left" w:pos="284"/>
        </w:tabs>
        <w:rPr>
          <w:rFonts w:cs="Arial"/>
          <w:sz w:val="24"/>
          <w:szCs w:val="24"/>
          <w:lang w:val="sr-Cyrl-RS"/>
        </w:rPr>
      </w:pPr>
      <w:r w:rsidRPr="006E6A95">
        <w:rPr>
          <w:rFonts w:cs="Arial"/>
          <w:sz w:val="24"/>
          <w:szCs w:val="24"/>
        </w:rPr>
        <w:t>Наручилац има право да наплати гаранцију за озбиљност понуде у случају да:</w:t>
      </w:r>
    </w:p>
    <w:p w:rsidR="00A61D5E" w:rsidRPr="006E6A95" w:rsidRDefault="00A61D5E" w:rsidP="00A61D5E">
      <w:pPr>
        <w:pStyle w:val="KDNabrajanje"/>
        <w:tabs>
          <w:tab w:val="left" w:pos="284"/>
          <w:tab w:val="left" w:pos="567"/>
          <w:tab w:val="left" w:pos="851"/>
        </w:tabs>
        <w:ind w:left="0" w:firstLine="0"/>
        <w:rPr>
          <w:rFonts w:cs="Arial"/>
          <w:sz w:val="24"/>
          <w:szCs w:val="24"/>
        </w:rPr>
      </w:pPr>
      <w:r w:rsidRPr="006E6A95">
        <w:rPr>
          <w:rFonts w:cs="Arial"/>
          <w:sz w:val="24"/>
          <w:szCs w:val="24"/>
        </w:rPr>
        <w:t>понуђач након истека рока за подношење понуда повуче, опозове или измени своју понуду или</w:t>
      </w:r>
    </w:p>
    <w:p w:rsidR="00A61D5E" w:rsidRPr="006E6A95" w:rsidRDefault="00A61D5E" w:rsidP="00A61D5E">
      <w:pPr>
        <w:pStyle w:val="KDNabrajanje"/>
        <w:tabs>
          <w:tab w:val="left" w:pos="284"/>
          <w:tab w:val="left" w:pos="567"/>
          <w:tab w:val="left" w:pos="851"/>
        </w:tabs>
        <w:ind w:left="0" w:firstLine="0"/>
        <w:rPr>
          <w:rFonts w:cs="Arial"/>
          <w:sz w:val="24"/>
          <w:szCs w:val="24"/>
        </w:rPr>
      </w:pPr>
      <w:r w:rsidRPr="006E6A95">
        <w:rPr>
          <w:rFonts w:cs="Arial"/>
          <w:sz w:val="24"/>
          <w:szCs w:val="24"/>
        </w:rPr>
        <w:t xml:space="preserve">понуђач коме је додељен </w:t>
      </w:r>
      <w:r w:rsidRPr="006E6A95">
        <w:rPr>
          <w:rFonts w:cs="Arial"/>
          <w:sz w:val="24"/>
          <w:szCs w:val="24"/>
          <w:lang w:val="sr-Cyrl-RS"/>
        </w:rPr>
        <w:t>уговор</w:t>
      </w:r>
      <w:r w:rsidRPr="006E6A95">
        <w:rPr>
          <w:rFonts w:cs="Arial"/>
          <w:sz w:val="24"/>
          <w:szCs w:val="24"/>
        </w:rPr>
        <w:t xml:space="preserve"> не потпише или одбије да потпише </w:t>
      </w:r>
      <w:r>
        <w:rPr>
          <w:rFonts w:cs="Arial"/>
          <w:sz w:val="24"/>
          <w:szCs w:val="24"/>
          <w:lang w:val="sr-Cyrl-RS"/>
        </w:rPr>
        <w:t>У</w:t>
      </w:r>
      <w:r w:rsidRPr="006E6A95">
        <w:rPr>
          <w:rFonts w:cs="Arial"/>
          <w:sz w:val="24"/>
          <w:szCs w:val="24"/>
          <w:lang w:val="sr-Cyrl-RS"/>
        </w:rPr>
        <w:t xml:space="preserve">говор </w:t>
      </w:r>
      <w:r w:rsidRPr="006E6A95">
        <w:rPr>
          <w:rFonts w:cs="Arial"/>
          <w:sz w:val="24"/>
          <w:szCs w:val="24"/>
        </w:rPr>
        <w:t xml:space="preserve">о јавној набавци или </w:t>
      </w:r>
    </w:p>
    <w:p w:rsidR="00A61D5E" w:rsidRPr="006E6A95" w:rsidRDefault="00A61D5E" w:rsidP="00A61D5E">
      <w:pPr>
        <w:pStyle w:val="KDNabrajanje"/>
        <w:tabs>
          <w:tab w:val="left" w:pos="284"/>
          <w:tab w:val="left" w:pos="567"/>
          <w:tab w:val="left" w:pos="851"/>
        </w:tabs>
        <w:ind w:left="0" w:firstLine="0"/>
        <w:rPr>
          <w:rFonts w:cs="Arial"/>
          <w:sz w:val="24"/>
          <w:szCs w:val="24"/>
        </w:rPr>
      </w:pPr>
      <w:r w:rsidRPr="006E6A95">
        <w:rPr>
          <w:rFonts w:cs="Arial"/>
          <w:sz w:val="24"/>
          <w:szCs w:val="24"/>
        </w:rPr>
        <w:t>у случају да понуђач</w:t>
      </w:r>
      <w:r w:rsidRPr="006E6A95">
        <w:rPr>
          <w:rFonts w:cs="Arial"/>
          <w:sz w:val="24"/>
          <w:szCs w:val="24"/>
          <w:lang w:val="sr-Cyrl-RS"/>
        </w:rPr>
        <w:t xml:space="preserve"> са којим је закључен </w:t>
      </w:r>
      <w:r>
        <w:rPr>
          <w:rFonts w:cs="Arial"/>
          <w:sz w:val="24"/>
          <w:szCs w:val="24"/>
          <w:lang w:val="sr-Cyrl-RS"/>
        </w:rPr>
        <w:t>У</w:t>
      </w:r>
      <w:r w:rsidRPr="006E6A95">
        <w:rPr>
          <w:rFonts w:cs="Arial"/>
          <w:sz w:val="24"/>
          <w:szCs w:val="24"/>
          <w:lang w:val="sr-Cyrl-RS"/>
        </w:rPr>
        <w:t>говор</w:t>
      </w:r>
      <w:r w:rsidRPr="006E6A95">
        <w:rPr>
          <w:rFonts w:cs="Arial"/>
          <w:sz w:val="24"/>
          <w:szCs w:val="24"/>
        </w:rPr>
        <w:t xml:space="preserve"> не достави захтевано средство финансијског обезбеђења</w:t>
      </w:r>
      <w:r w:rsidRPr="006E6A95">
        <w:rPr>
          <w:rFonts w:cs="Arial"/>
          <w:sz w:val="24"/>
          <w:szCs w:val="24"/>
          <w:lang w:val="sr-Cyrl-RS"/>
        </w:rPr>
        <w:t xml:space="preserve"> за добро извршење посла</w:t>
      </w:r>
      <w:r w:rsidRPr="006E6A95">
        <w:rPr>
          <w:rFonts w:cs="Arial"/>
          <w:sz w:val="24"/>
          <w:szCs w:val="24"/>
        </w:rPr>
        <w:t xml:space="preserve"> предвиђено </w:t>
      </w:r>
      <w:r>
        <w:rPr>
          <w:rFonts w:cs="Arial"/>
          <w:sz w:val="24"/>
          <w:szCs w:val="24"/>
          <w:lang w:val="sr-Cyrl-RS"/>
        </w:rPr>
        <w:t>У</w:t>
      </w:r>
      <w:r w:rsidRPr="006E6A95">
        <w:rPr>
          <w:rFonts w:cs="Arial"/>
          <w:sz w:val="24"/>
          <w:szCs w:val="24"/>
          <w:lang w:val="sr-Cyrl-RS"/>
        </w:rPr>
        <w:t>говором.</w:t>
      </w:r>
    </w:p>
    <w:p w:rsidR="00A61D5E" w:rsidRPr="006E6A95" w:rsidRDefault="00A61D5E" w:rsidP="00A61D5E">
      <w:pPr>
        <w:pStyle w:val="KDParagraf"/>
        <w:tabs>
          <w:tab w:val="clear" w:pos="567"/>
          <w:tab w:val="left" w:pos="284"/>
        </w:tabs>
        <w:rPr>
          <w:rFonts w:cs="Arial"/>
          <w:sz w:val="24"/>
          <w:szCs w:val="24"/>
        </w:rPr>
      </w:pPr>
      <w:r w:rsidRPr="006E6A95">
        <w:rPr>
          <w:rFonts w:cs="Arial"/>
          <w:sz w:val="24"/>
          <w:szCs w:val="24"/>
        </w:rPr>
        <w:t>У случају спора по овој гаранцији утврђује се надлежност суда у Београду.</w:t>
      </w:r>
    </w:p>
    <w:p w:rsidR="00A61D5E" w:rsidRPr="006E6A95" w:rsidRDefault="00A61D5E" w:rsidP="00A61D5E">
      <w:pPr>
        <w:pStyle w:val="KDParagraf"/>
        <w:tabs>
          <w:tab w:val="clear" w:pos="567"/>
          <w:tab w:val="left" w:pos="284"/>
        </w:tabs>
        <w:rPr>
          <w:rFonts w:cs="Arial"/>
          <w:sz w:val="24"/>
          <w:szCs w:val="24"/>
        </w:rPr>
      </w:pPr>
      <w:r w:rsidRPr="006E6A95">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61D5E" w:rsidRPr="006E6A95" w:rsidRDefault="00A61D5E" w:rsidP="00A61D5E">
      <w:pPr>
        <w:pStyle w:val="KDParagraf"/>
        <w:tabs>
          <w:tab w:val="clear" w:pos="567"/>
          <w:tab w:val="left" w:pos="284"/>
        </w:tabs>
        <w:rPr>
          <w:rFonts w:cs="Arial"/>
          <w:sz w:val="24"/>
          <w:szCs w:val="24"/>
        </w:rPr>
      </w:pPr>
      <w:r w:rsidRPr="006E6A95">
        <w:rPr>
          <w:rFonts w:cs="Arial"/>
          <w:sz w:val="24"/>
          <w:szCs w:val="24"/>
        </w:rPr>
        <w:t xml:space="preserve">Банкарска гаранција ће бити враћена понуђачу са којим није закључен </w:t>
      </w:r>
      <w:r>
        <w:rPr>
          <w:rFonts w:cs="Arial"/>
          <w:sz w:val="24"/>
          <w:szCs w:val="24"/>
          <w:lang w:val="sr-Cyrl-RS"/>
        </w:rPr>
        <w:t>Уговор</w:t>
      </w:r>
      <w:r w:rsidRPr="006E6A95">
        <w:rPr>
          <w:rFonts w:cs="Arial"/>
          <w:sz w:val="24"/>
          <w:szCs w:val="24"/>
        </w:rPr>
        <w:t xml:space="preserve"> одмах по закључењу </w:t>
      </w:r>
      <w:r>
        <w:rPr>
          <w:rFonts w:cs="Arial"/>
          <w:sz w:val="24"/>
          <w:szCs w:val="24"/>
          <w:lang w:val="sr-Cyrl-RS"/>
        </w:rPr>
        <w:t>У</w:t>
      </w:r>
      <w:r w:rsidRPr="006E6A95">
        <w:rPr>
          <w:rFonts w:cs="Arial"/>
          <w:sz w:val="24"/>
          <w:szCs w:val="24"/>
          <w:lang w:val="sr-Cyrl-RS"/>
        </w:rPr>
        <w:t>говора</w:t>
      </w:r>
      <w:r w:rsidRPr="006E6A95">
        <w:rPr>
          <w:rFonts w:cs="Arial"/>
          <w:sz w:val="24"/>
          <w:szCs w:val="24"/>
        </w:rPr>
        <w:t xml:space="preserve"> са понуђачем чија је понуда изабрана као најповољнија. </w:t>
      </w:r>
    </w:p>
    <w:p w:rsidR="00A61D5E" w:rsidRDefault="00A61D5E" w:rsidP="00A61D5E">
      <w:pPr>
        <w:pStyle w:val="KDParagraf"/>
        <w:tabs>
          <w:tab w:val="clear" w:pos="567"/>
          <w:tab w:val="left" w:pos="284"/>
        </w:tabs>
        <w:rPr>
          <w:rFonts w:cs="Arial"/>
          <w:sz w:val="24"/>
          <w:szCs w:val="24"/>
        </w:rPr>
      </w:pPr>
      <w:r w:rsidRPr="006E6A95">
        <w:rPr>
          <w:rFonts w:cs="Arial"/>
          <w:sz w:val="24"/>
          <w:szCs w:val="24"/>
        </w:rPr>
        <w:t xml:space="preserve">Банкарска гаранција ће бити враћена </w:t>
      </w:r>
      <w:r w:rsidRPr="006E6A95">
        <w:rPr>
          <w:rFonts w:cs="Arial"/>
          <w:sz w:val="24"/>
          <w:szCs w:val="24"/>
          <w:lang w:val="sr-Cyrl-RS"/>
        </w:rPr>
        <w:t>п</w:t>
      </w:r>
      <w:r w:rsidRPr="006E6A95">
        <w:rPr>
          <w:rFonts w:cs="Arial"/>
          <w:sz w:val="24"/>
          <w:szCs w:val="24"/>
        </w:rPr>
        <w:t xml:space="preserve">онуђачу са којим је закључен </w:t>
      </w:r>
      <w:r w:rsidRPr="006E6A95">
        <w:rPr>
          <w:rFonts w:cs="Arial"/>
          <w:sz w:val="24"/>
          <w:szCs w:val="24"/>
          <w:lang w:val="sr-Cyrl-RS"/>
        </w:rPr>
        <w:t xml:space="preserve">уговор </w:t>
      </w:r>
      <w:r w:rsidRPr="006E6A95">
        <w:rPr>
          <w:rFonts w:cs="Arial"/>
          <w:sz w:val="24"/>
          <w:szCs w:val="24"/>
        </w:rPr>
        <w:t xml:space="preserve">у року од </w:t>
      </w:r>
      <w:r>
        <w:rPr>
          <w:rFonts w:cs="Arial"/>
          <w:sz w:val="24"/>
          <w:szCs w:val="24"/>
          <w:lang w:val="sr-Cyrl-RS"/>
        </w:rPr>
        <w:t>8 (словима</w:t>
      </w:r>
      <w:proofErr w:type="gramStart"/>
      <w:r>
        <w:rPr>
          <w:rFonts w:cs="Arial"/>
          <w:sz w:val="24"/>
          <w:szCs w:val="24"/>
          <w:lang w:val="sr-Cyrl-RS"/>
        </w:rPr>
        <w:t>:</w:t>
      </w:r>
      <w:r w:rsidRPr="006E6A95">
        <w:rPr>
          <w:rFonts w:cs="Arial"/>
          <w:sz w:val="24"/>
          <w:szCs w:val="24"/>
          <w:lang w:val="sr-Cyrl-RS"/>
        </w:rPr>
        <w:t>осам</w:t>
      </w:r>
      <w:proofErr w:type="gramEnd"/>
      <w:r>
        <w:rPr>
          <w:rFonts w:cs="Arial"/>
          <w:sz w:val="24"/>
          <w:szCs w:val="24"/>
          <w:lang w:val="sr-Cyrl-RS"/>
        </w:rPr>
        <w:t>)</w:t>
      </w:r>
      <w:r w:rsidRPr="006E6A95">
        <w:rPr>
          <w:rFonts w:cs="Arial"/>
          <w:sz w:val="24"/>
          <w:szCs w:val="24"/>
        </w:rPr>
        <w:t xml:space="preserve"> дана од дана предаје Наручиоцу средстав</w:t>
      </w:r>
      <w:r w:rsidRPr="006E6A95">
        <w:rPr>
          <w:rFonts w:cs="Arial"/>
          <w:sz w:val="24"/>
          <w:szCs w:val="24"/>
          <w:lang w:val="sr-Latn-RS"/>
        </w:rPr>
        <w:t>a</w:t>
      </w:r>
      <w:r w:rsidRPr="006E6A95">
        <w:rPr>
          <w:rFonts w:cs="Arial"/>
          <w:sz w:val="24"/>
          <w:szCs w:val="24"/>
        </w:rPr>
        <w:t xml:space="preserve"> финансијског обезбеђења </w:t>
      </w:r>
      <w:r w:rsidRPr="006E6A95">
        <w:rPr>
          <w:rFonts w:cs="Arial"/>
          <w:sz w:val="24"/>
          <w:szCs w:val="24"/>
          <w:lang w:val="sr-Cyrl-RS"/>
        </w:rPr>
        <w:t xml:space="preserve">за добро извршење посла </w:t>
      </w:r>
      <w:r w:rsidRPr="006E6A95">
        <w:rPr>
          <w:rFonts w:cs="Arial"/>
          <w:sz w:val="24"/>
          <w:szCs w:val="24"/>
        </w:rPr>
        <w:t>кој</w:t>
      </w:r>
      <w:r w:rsidRPr="006E6A95">
        <w:rPr>
          <w:rFonts w:cs="Arial"/>
          <w:sz w:val="24"/>
          <w:szCs w:val="24"/>
          <w:lang w:val="sr-Cyrl-BA"/>
        </w:rPr>
        <w:t>е</w:t>
      </w:r>
      <w:r w:rsidRPr="006E6A95">
        <w:rPr>
          <w:rFonts w:cs="Arial"/>
          <w:sz w:val="24"/>
          <w:szCs w:val="24"/>
        </w:rPr>
        <w:t xml:space="preserve"> </w:t>
      </w:r>
      <w:r w:rsidRPr="006E6A95">
        <w:rPr>
          <w:rFonts w:cs="Arial"/>
          <w:sz w:val="24"/>
          <w:szCs w:val="24"/>
          <w:lang w:val="sr-Cyrl-BA"/>
        </w:rPr>
        <w:t>је</w:t>
      </w:r>
      <w:r w:rsidRPr="006E6A95">
        <w:rPr>
          <w:rFonts w:cs="Arial"/>
          <w:sz w:val="24"/>
          <w:szCs w:val="24"/>
        </w:rPr>
        <w:t xml:space="preserve"> захтеван</w:t>
      </w:r>
      <w:r w:rsidRPr="006E6A95">
        <w:rPr>
          <w:rFonts w:cs="Arial"/>
          <w:sz w:val="24"/>
          <w:szCs w:val="24"/>
          <w:lang w:val="sr-Cyrl-BA"/>
        </w:rPr>
        <w:t>о</w:t>
      </w:r>
      <w:r w:rsidRPr="006E6A95">
        <w:rPr>
          <w:rFonts w:cs="Arial"/>
          <w:sz w:val="24"/>
          <w:szCs w:val="24"/>
        </w:rPr>
        <w:t xml:space="preserve"> закљученим </w:t>
      </w:r>
      <w:r>
        <w:rPr>
          <w:rFonts w:cs="Arial"/>
          <w:sz w:val="24"/>
          <w:szCs w:val="24"/>
          <w:lang w:val="sr-Cyrl-RS"/>
        </w:rPr>
        <w:t>У</w:t>
      </w:r>
      <w:r w:rsidRPr="006E6A95">
        <w:rPr>
          <w:rFonts w:cs="Arial"/>
          <w:sz w:val="24"/>
          <w:szCs w:val="24"/>
          <w:lang w:val="sr-Cyrl-RS"/>
        </w:rPr>
        <w:t>говором</w:t>
      </w:r>
      <w:r w:rsidRPr="006E6A95">
        <w:rPr>
          <w:rFonts w:cs="Arial"/>
          <w:sz w:val="24"/>
          <w:szCs w:val="24"/>
        </w:rPr>
        <w:t>.</w:t>
      </w:r>
    </w:p>
    <w:p w:rsidR="00A61D5E" w:rsidRPr="00AF181E" w:rsidRDefault="00A61D5E" w:rsidP="00A61D5E">
      <w:pPr>
        <w:rPr>
          <w:rFonts w:cs="Arial"/>
          <w:sz w:val="24"/>
          <w:szCs w:val="24"/>
        </w:rPr>
      </w:pPr>
      <w:r w:rsidRPr="00AF181E">
        <w:rPr>
          <w:rFonts w:cs="Arial"/>
          <w:sz w:val="24"/>
          <w:szCs w:val="24"/>
        </w:rPr>
        <w:t>На банкарску гаранцију примењују се одредбе Једнобразних правила за гаранције УРДГ 758</w:t>
      </w:r>
      <w:proofErr w:type="gramStart"/>
      <w:r w:rsidRPr="00AF181E">
        <w:rPr>
          <w:rFonts w:cs="Arial"/>
          <w:sz w:val="24"/>
          <w:szCs w:val="24"/>
        </w:rPr>
        <w:t>,Међународне</w:t>
      </w:r>
      <w:proofErr w:type="gramEnd"/>
      <w:r w:rsidRPr="00AF181E">
        <w:rPr>
          <w:rFonts w:cs="Arial"/>
          <w:sz w:val="24"/>
          <w:szCs w:val="24"/>
        </w:rPr>
        <w:t xml:space="preserve"> Трговинске коморе у Паризу</w:t>
      </w:r>
    </w:p>
    <w:p w:rsidR="00A61D5E" w:rsidRPr="006E6A95" w:rsidRDefault="00A61D5E" w:rsidP="00A61D5E">
      <w:pPr>
        <w:pStyle w:val="KDParagraf"/>
        <w:tabs>
          <w:tab w:val="clear" w:pos="567"/>
          <w:tab w:val="left" w:pos="284"/>
        </w:tabs>
        <w:rPr>
          <w:rFonts w:cs="Arial"/>
          <w:sz w:val="24"/>
          <w:szCs w:val="24"/>
        </w:rPr>
      </w:pPr>
    </w:p>
    <w:p w:rsidR="00A61D5E" w:rsidRPr="006E6A95" w:rsidRDefault="00A61D5E" w:rsidP="00A61D5E">
      <w:pPr>
        <w:tabs>
          <w:tab w:val="left" w:pos="284"/>
        </w:tabs>
        <w:rPr>
          <w:rFonts w:cs="Arial"/>
          <w:sz w:val="24"/>
          <w:szCs w:val="24"/>
          <w:lang w:val="sr-Cyrl-RS"/>
        </w:rPr>
      </w:pPr>
      <w:r w:rsidRPr="006E6A95">
        <w:rPr>
          <w:rFonts w:cs="Arial"/>
          <w:sz w:val="24"/>
          <w:szCs w:val="24"/>
        </w:rPr>
        <w:t>Банкарска гаранција за озбиљност понуде доставља се као саставни део понуде и гласи на Јавно предузеће „Електропривреда Србије</w:t>
      </w:r>
      <w:proofErr w:type="gramStart"/>
      <w:r w:rsidRPr="006E6A95">
        <w:rPr>
          <w:rFonts w:cs="Arial"/>
          <w:sz w:val="24"/>
          <w:szCs w:val="24"/>
        </w:rPr>
        <w:t>“ Београд</w:t>
      </w:r>
      <w:proofErr w:type="gramEnd"/>
      <w:r w:rsidRPr="006E6A95">
        <w:rPr>
          <w:rFonts w:cs="Arial"/>
          <w:sz w:val="24"/>
          <w:szCs w:val="24"/>
        </w:rPr>
        <w:t xml:space="preserve">, </w:t>
      </w:r>
      <w:r w:rsidRPr="006E6A95">
        <w:rPr>
          <w:rFonts w:cs="Arial"/>
          <w:sz w:val="24"/>
          <w:szCs w:val="24"/>
          <w:lang w:val="sr-Cyrl-RS"/>
        </w:rPr>
        <w:t xml:space="preserve">Балканска </w:t>
      </w:r>
      <w:r w:rsidRPr="006E6A95">
        <w:rPr>
          <w:rFonts w:cs="Arial"/>
          <w:sz w:val="24"/>
          <w:szCs w:val="24"/>
        </w:rPr>
        <w:t xml:space="preserve">бр. </w:t>
      </w:r>
      <w:r w:rsidRPr="006E6A95">
        <w:rPr>
          <w:rFonts w:cs="Arial"/>
          <w:sz w:val="24"/>
          <w:szCs w:val="24"/>
          <w:lang w:val="sr-Cyrl-RS"/>
        </w:rPr>
        <w:t>13,</w:t>
      </w:r>
      <w:r w:rsidRPr="006E6A95">
        <w:rPr>
          <w:rFonts w:cs="Arial"/>
          <w:sz w:val="24"/>
          <w:szCs w:val="24"/>
        </w:rPr>
        <w:t xml:space="preserve"> Београд, матични број 20053658, ПИБ 103920327, бр. </w:t>
      </w:r>
      <w:proofErr w:type="gramStart"/>
      <w:r w:rsidRPr="006E6A95">
        <w:rPr>
          <w:rFonts w:cs="Arial"/>
          <w:sz w:val="24"/>
          <w:szCs w:val="24"/>
        </w:rPr>
        <w:t>тек.рач</w:t>
      </w:r>
      <w:proofErr w:type="gramEnd"/>
      <w:r w:rsidRPr="006E6A95">
        <w:rPr>
          <w:rFonts w:cs="Arial"/>
          <w:sz w:val="24"/>
          <w:szCs w:val="24"/>
        </w:rPr>
        <w:t>. 160-700-13 Banka Intesa.</w:t>
      </w:r>
    </w:p>
    <w:p w:rsidR="00A61D5E" w:rsidRPr="006E6A95" w:rsidRDefault="00A61D5E" w:rsidP="00A61D5E">
      <w:pPr>
        <w:tabs>
          <w:tab w:val="left" w:pos="284"/>
        </w:tabs>
        <w:rPr>
          <w:rFonts w:cs="Arial"/>
          <w:sz w:val="24"/>
          <w:szCs w:val="24"/>
          <w:lang w:val="sr-Cyrl-RS"/>
        </w:rPr>
      </w:pPr>
    </w:p>
    <w:p w:rsidR="00A61D5E" w:rsidRPr="006E6A95" w:rsidRDefault="00A61D5E" w:rsidP="00A61D5E">
      <w:pPr>
        <w:tabs>
          <w:tab w:val="left" w:pos="284"/>
          <w:tab w:val="left" w:pos="567"/>
          <w:tab w:val="left" w:pos="993"/>
        </w:tabs>
        <w:rPr>
          <w:rFonts w:eastAsia="TimesNewRomanPSMT" w:cs="Arial"/>
          <w:b/>
          <w:bCs/>
          <w:color w:val="000000"/>
          <w:sz w:val="24"/>
          <w:szCs w:val="24"/>
          <w:lang w:val="sr-Cyrl-RS"/>
        </w:rPr>
      </w:pPr>
      <w:r w:rsidRPr="006E6A95">
        <w:rPr>
          <w:rFonts w:eastAsia="TimesNewRomanPSMT" w:cs="Arial"/>
          <w:b/>
          <w:bCs/>
          <w:color w:val="000000"/>
          <w:sz w:val="24"/>
          <w:szCs w:val="24"/>
          <w:lang w:val="sr-Cyrl-RS"/>
        </w:rPr>
        <w:t>6.9.2. Након закључења уговора понуђач доставља:</w:t>
      </w:r>
    </w:p>
    <w:p w:rsidR="00A61D5E" w:rsidRPr="006E6A95" w:rsidRDefault="00A61D5E" w:rsidP="00A61D5E">
      <w:pPr>
        <w:tabs>
          <w:tab w:val="left" w:pos="284"/>
          <w:tab w:val="left" w:pos="851"/>
          <w:tab w:val="left" w:pos="993"/>
        </w:tabs>
        <w:rPr>
          <w:rFonts w:eastAsia="TimesNewRomanPSMT" w:cs="Arial"/>
          <w:b/>
          <w:bCs/>
          <w:color w:val="000000"/>
          <w:sz w:val="24"/>
          <w:szCs w:val="24"/>
          <w:lang w:val="sr-Cyrl-RS"/>
        </w:rPr>
      </w:pPr>
      <w:r w:rsidRPr="006E6A95">
        <w:rPr>
          <w:rFonts w:eastAsia="TimesNewRomanPSMT" w:cs="Arial"/>
          <w:b/>
          <w:bCs/>
          <w:color w:val="000000"/>
          <w:sz w:val="24"/>
          <w:szCs w:val="24"/>
          <w:lang w:val="sr-Cyrl-RS"/>
        </w:rPr>
        <w:lastRenderedPageBreak/>
        <w:t xml:space="preserve">- </w:t>
      </w:r>
      <w:r w:rsidRPr="006E6A95">
        <w:rPr>
          <w:rFonts w:cs="Arial"/>
          <w:b/>
          <w:color w:val="000000"/>
          <w:sz w:val="24"/>
          <w:szCs w:val="24"/>
          <w:lang w:val="sr-Cyrl-RS" w:eastAsia="x-none"/>
        </w:rPr>
        <w:t xml:space="preserve">Банкарску гаранцију </w:t>
      </w:r>
      <w:r w:rsidRPr="006E6A95">
        <w:rPr>
          <w:rFonts w:eastAsia="TimesNewRomanPSMT" w:cs="Arial"/>
          <w:b/>
          <w:bCs/>
          <w:color w:val="000000"/>
          <w:sz w:val="24"/>
          <w:szCs w:val="24"/>
          <w:lang w:val="sr-Cyrl-RS"/>
        </w:rPr>
        <w:t>за добро извршење посла и</w:t>
      </w:r>
    </w:p>
    <w:p w:rsidR="00A61D5E" w:rsidRPr="006E6A95" w:rsidRDefault="00A61D5E" w:rsidP="00A61D5E">
      <w:pPr>
        <w:tabs>
          <w:tab w:val="left" w:pos="284"/>
          <w:tab w:val="left" w:pos="851"/>
          <w:tab w:val="left" w:pos="993"/>
        </w:tabs>
        <w:rPr>
          <w:rFonts w:cs="Arial"/>
          <w:b/>
          <w:color w:val="000000"/>
          <w:sz w:val="24"/>
          <w:szCs w:val="24"/>
          <w:lang w:val="sr-Latn-RS" w:eastAsia="x-none"/>
        </w:rPr>
      </w:pPr>
      <w:r w:rsidRPr="006E6A95">
        <w:rPr>
          <w:rFonts w:eastAsia="TimesNewRomanPSMT" w:cs="Arial"/>
          <w:b/>
          <w:bCs/>
          <w:color w:val="000000"/>
          <w:sz w:val="24"/>
          <w:szCs w:val="24"/>
          <w:lang w:val="sr-Cyrl-RS"/>
        </w:rPr>
        <w:t xml:space="preserve">- </w:t>
      </w:r>
      <w:r w:rsidRPr="006E6A95">
        <w:rPr>
          <w:rFonts w:cs="Arial"/>
          <w:b/>
          <w:color w:val="000000"/>
          <w:sz w:val="24"/>
          <w:szCs w:val="24"/>
          <w:lang w:val="sr-Cyrl-RS" w:eastAsia="x-none"/>
        </w:rPr>
        <w:t xml:space="preserve">Банкарску гаранцију </w:t>
      </w:r>
      <w:r w:rsidRPr="006E6A95">
        <w:rPr>
          <w:rFonts w:eastAsia="TimesNewRomanPSMT" w:cs="Arial"/>
          <w:b/>
          <w:bCs/>
          <w:color w:val="000000"/>
          <w:sz w:val="24"/>
          <w:szCs w:val="24"/>
          <w:lang w:val="sr-Cyrl-RS"/>
        </w:rPr>
        <w:t>за отклањање недост</w:t>
      </w:r>
      <w:r w:rsidRPr="006E6A95">
        <w:rPr>
          <w:rFonts w:eastAsia="TimesNewRomanPSMT" w:cs="Arial"/>
          <w:b/>
          <w:bCs/>
          <w:color w:val="000000"/>
          <w:sz w:val="24"/>
          <w:szCs w:val="24"/>
          <w:lang w:val="sr-Latn-RS"/>
        </w:rPr>
        <w:t>а</w:t>
      </w:r>
      <w:r w:rsidRPr="006E6A95">
        <w:rPr>
          <w:rFonts w:eastAsia="TimesNewRomanPSMT" w:cs="Arial"/>
          <w:b/>
          <w:bCs/>
          <w:color w:val="000000"/>
          <w:sz w:val="24"/>
          <w:szCs w:val="24"/>
          <w:lang w:val="sr-Cyrl-RS"/>
        </w:rPr>
        <w:t>така у гарантном року</w:t>
      </w:r>
    </w:p>
    <w:p w:rsidR="005D7671" w:rsidRDefault="005D7671" w:rsidP="00612885">
      <w:pPr>
        <w:tabs>
          <w:tab w:val="left" w:pos="284"/>
          <w:tab w:val="left" w:pos="330"/>
        </w:tabs>
        <w:spacing w:before="0"/>
        <w:rPr>
          <w:rFonts w:eastAsia="TimesNewRomanPSMT" w:cs="Arial"/>
          <w:b/>
          <w:bCs/>
          <w:sz w:val="24"/>
          <w:szCs w:val="24"/>
          <w:lang w:val="sr-Cyrl-RS"/>
        </w:rPr>
      </w:pPr>
    </w:p>
    <w:p w:rsidR="004564F0" w:rsidRDefault="004564F0" w:rsidP="00612885">
      <w:pPr>
        <w:tabs>
          <w:tab w:val="left" w:pos="284"/>
          <w:tab w:val="left" w:pos="330"/>
        </w:tabs>
        <w:spacing w:before="0"/>
        <w:rPr>
          <w:rFonts w:eastAsia="TimesNewRomanPSMT" w:cs="Arial"/>
          <w:b/>
          <w:bCs/>
          <w:sz w:val="24"/>
          <w:szCs w:val="24"/>
          <w:lang w:val="sr-Cyrl-RS"/>
        </w:rPr>
      </w:pPr>
    </w:p>
    <w:p w:rsidR="005A2CDA" w:rsidRDefault="005D7671" w:rsidP="00612885">
      <w:pPr>
        <w:tabs>
          <w:tab w:val="left" w:pos="284"/>
          <w:tab w:val="left" w:pos="330"/>
        </w:tabs>
        <w:spacing w:before="0"/>
        <w:rPr>
          <w:rFonts w:eastAsia="TimesNewRomanPSMT" w:cs="Arial"/>
          <w:b/>
          <w:bCs/>
          <w:color w:val="000000"/>
          <w:sz w:val="24"/>
          <w:szCs w:val="24"/>
          <w:lang w:val="sr-Cyrl-RS"/>
        </w:rPr>
      </w:pPr>
      <w:r>
        <w:rPr>
          <w:rFonts w:eastAsia="TimesNewRomanPSMT" w:cs="Arial"/>
          <w:b/>
          <w:bCs/>
          <w:sz w:val="24"/>
          <w:szCs w:val="24"/>
          <w:lang w:val="sr-Cyrl-RS"/>
        </w:rPr>
        <w:t>6.9.2.1.</w:t>
      </w:r>
      <w:r w:rsidRPr="005D7671">
        <w:rPr>
          <w:rFonts w:cs="Arial"/>
          <w:b/>
          <w:color w:val="000000"/>
          <w:sz w:val="24"/>
          <w:szCs w:val="24"/>
          <w:lang w:val="sr-Cyrl-RS" w:eastAsia="x-none"/>
        </w:rPr>
        <w:t xml:space="preserve"> </w:t>
      </w:r>
      <w:r>
        <w:rPr>
          <w:rFonts w:cs="Arial"/>
          <w:b/>
          <w:color w:val="000000"/>
          <w:sz w:val="24"/>
          <w:szCs w:val="24"/>
          <w:lang w:val="sr-Cyrl-RS" w:eastAsia="x-none"/>
        </w:rPr>
        <w:t xml:space="preserve"> </w:t>
      </w:r>
      <w:r w:rsidRPr="006E6A95">
        <w:rPr>
          <w:rFonts w:cs="Arial"/>
          <w:b/>
          <w:color w:val="000000"/>
          <w:sz w:val="24"/>
          <w:szCs w:val="24"/>
          <w:lang w:val="sr-Cyrl-RS" w:eastAsia="x-none"/>
        </w:rPr>
        <w:t>Банкарск</w:t>
      </w:r>
      <w:r>
        <w:rPr>
          <w:rFonts w:cs="Arial"/>
          <w:b/>
          <w:color w:val="000000"/>
          <w:sz w:val="24"/>
          <w:szCs w:val="24"/>
          <w:lang w:val="sr-Cyrl-RS" w:eastAsia="x-none"/>
        </w:rPr>
        <w:t>а</w:t>
      </w:r>
      <w:r w:rsidRPr="006E6A95">
        <w:rPr>
          <w:rFonts w:cs="Arial"/>
          <w:b/>
          <w:color w:val="000000"/>
          <w:sz w:val="24"/>
          <w:szCs w:val="24"/>
          <w:lang w:val="sr-Cyrl-RS" w:eastAsia="x-none"/>
        </w:rPr>
        <w:t xml:space="preserve"> гаранциј</w:t>
      </w:r>
      <w:r>
        <w:rPr>
          <w:rFonts w:cs="Arial"/>
          <w:b/>
          <w:color w:val="000000"/>
          <w:sz w:val="24"/>
          <w:szCs w:val="24"/>
          <w:lang w:val="sr-Cyrl-RS" w:eastAsia="x-none"/>
        </w:rPr>
        <w:t>а</w:t>
      </w:r>
      <w:r w:rsidRPr="006E6A95">
        <w:rPr>
          <w:rFonts w:cs="Arial"/>
          <w:b/>
          <w:color w:val="000000"/>
          <w:sz w:val="24"/>
          <w:szCs w:val="24"/>
          <w:lang w:val="sr-Cyrl-RS" w:eastAsia="x-none"/>
        </w:rPr>
        <w:t xml:space="preserve"> </w:t>
      </w:r>
      <w:r w:rsidRPr="006E6A95">
        <w:rPr>
          <w:rFonts w:eastAsia="TimesNewRomanPSMT" w:cs="Arial"/>
          <w:b/>
          <w:bCs/>
          <w:color w:val="000000"/>
          <w:sz w:val="24"/>
          <w:szCs w:val="24"/>
          <w:lang w:val="sr-Cyrl-RS"/>
        </w:rPr>
        <w:t>за добро извршење посла</w:t>
      </w:r>
    </w:p>
    <w:p w:rsidR="004564F0" w:rsidRDefault="004564F0" w:rsidP="004564F0">
      <w:pPr>
        <w:tabs>
          <w:tab w:val="left" w:pos="284"/>
          <w:tab w:val="left" w:pos="330"/>
        </w:tabs>
        <w:spacing w:before="0"/>
        <w:rPr>
          <w:rFonts w:eastAsia="TimesNewRomanPSMT" w:cs="Arial"/>
          <w:b/>
          <w:bCs/>
          <w:sz w:val="24"/>
          <w:szCs w:val="24"/>
          <w:lang w:val="sr-Cyrl-RS"/>
        </w:rPr>
      </w:pPr>
    </w:p>
    <w:p w:rsidR="004564F0" w:rsidRPr="004564F0" w:rsidRDefault="004564F0" w:rsidP="004564F0">
      <w:pPr>
        <w:tabs>
          <w:tab w:val="left" w:pos="284"/>
          <w:tab w:val="left" w:pos="330"/>
        </w:tabs>
        <w:spacing w:before="0"/>
        <w:rPr>
          <w:rFonts w:eastAsia="TimesNewRomanPSMT" w:cs="Arial"/>
          <w:bCs/>
          <w:sz w:val="24"/>
          <w:szCs w:val="24"/>
          <w:lang w:val="sr-Cyrl-RS"/>
        </w:rPr>
      </w:pPr>
      <w:r w:rsidRPr="004564F0">
        <w:rPr>
          <w:rFonts w:eastAsia="TimesNewRomanPSMT" w:cs="Arial"/>
          <w:bCs/>
          <w:sz w:val="24"/>
          <w:szCs w:val="24"/>
          <w:lang w:val="sr-Cyrl-RS"/>
        </w:rPr>
        <w:t>Продавац се обавезује да Купцу достави банкарску гаранцију за добро извршење посла и то неопозиву, безусловну, плативу на први позив и без права на приговор, издату у износу од 10% укупне вредности овог Уговора без ПДВ-а са роком важења 30 (словима: тридесет) дана дужим од рока важења уговора.</w:t>
      </w:r>
    </w:p>
    <w:p w:rsidR="004564F0" w:rsidRPr="004564F0" w:rsidRDefault="004564F0" w:rsidP="004564F0">
      <w:pPr>
        <w:tabs>
          <w:tab w:val="left" w:pos="284"/>
          <w:tab w:val="left" w:pos="330"/>
        </w:tabs>
        <w:spacing w:before="0"/>
        <w:rPr>
          <w:rFonts w:eastAsia="TimesNewRomanPSMT" w:cs="Arial"/>
          <w:bCs/>
          <w:sz w:val="24"/>
          <w:szCs w:val="24"/>
          <w:lang w:val="sr-Cyrl-RS"/>
        </w:rPr>
      </w:pPr>
      <w:r w:rsidRPr="004564F0">
        <w:rPr>
          <w:rFonts w:eastAsia="TimesNewRomanPSMT" w:cs="Arial"/>
          <w:bCs/>
          <w:sz w:val="24"/>
          <w:szCs w:val="24"/>
          <w:lang w:val="sr-Cyrl-RS"/>
        </w:rPr>
        <w:t>Продавац се обавезује да у року од 10 (десет) дана од дана закључења овог Уговора Купцу достави банкарску гаранцију за добро извршење посла.</w:t>
      </w:r>
    </w:p>
    <w:p w:rsidR="004564F0" w:rsidRPr="004564F0" w:rsidRDefault="004564F0" w:rsidP="004564F0">
      <w:pPr>
        <w:tabs>
          <w:tab w:val="left" w:pos="284"/>
          <w:tab w:val="left" w:pos="330"/>
        </w:tabs>
        <w:spacing w:before="0"/>
        <w:rPr>
          <w:rFonts w:eastAsia="TimesNewRomanPSMT" w:cs="Arial"/>
          <w:bCs/>
          <w:sz w:val="24"/>
          <w:szCs w:val="24"/>
          <w:lang w:val="sr-Cyrl-RS"/>
        </w:rPr>
      </w:pPr>
      <w:r w:rsidRPr="004564F0">
        <w:rPr>
          <w:rFonts w:eastAsia="TimesNewRomanPSMT" w:cs="Arial"/>
          <w:bCs/>
          <w:sz w:val="24"/>
          <w:szCs w:val="24"/>
          <w:lang w:val="sr-Cyrl-RS"/>
        </w:rPr>
        <w:t>Достављање средства финансијског обезбеђења представља одложни услов наступања правног дејства овог Уговора.</w:t>
      </w:r>
    </w:p>
    <w:p w:rsidR="004564F0" w:rsidRPr="004564F0" w:rsidRDefault="004564F0" w:rsidP="004564F0">
      <w:pPr>
        <w:tabs>
          <w:tab w:val="left" w:pos="284"/>
          <w:tab w:val="left" w:pos="330"/>
        </w:tabs>
        <w:spacing w:before="0"/>
        <w:rPr>
          <w:rFonts w:eastAsia="TimesNewRomanPSMT" w:cs="Arial"/>
          <w:bCs/>
          <w:sz w:val="24"/>
          <w:szCs w:val="24"/>
          <w:lang w:val="sr-Cyrl-RS"/>
        </w:rPr>
      </w:pPr>
      <w:r w:rsidRPr="004564F0">
        <w:rPr>
          <w:rFonts w:eastAsia="TimesNewRomanPSMT" w:cs="Arial"/>
          <w:bCs/>
          <w:sz w:val="24"/>
          <w:szCs w:val="24"/>
          <w:lang w:val="sr-Cyrl-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4564F0" w:rsidRPr="004564F0" w:rsidRDefault="004564F0" w:rsidP="004564F0">
      <w:pPr>
        <w:tabs>
          <w:tab w:val="left" w:pos="284"/>
          <w:tab w:val="left" w:pos="330"/>
        </w:tabs>
        <w:spacing w:before="0"/>
        <w:rPr>
          <w:rFonts w:eastAsia="TimesNewRomanPSMT" w:cs="Arial"/>
          <w:bCs/>
          <w:sz w:val="24"/>
          <w:szCs w:val="24"/>
          <w:lang w:val="sr-Cyrl-RS"/>
        </w:rPr>
      </w:pPr>
      <w:r w:rsidRPr="004564F0">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rsidR="004564F0" w:rsidRPr="004564F0" w:rsidRDefault="004564F0" w:rsidP="004564F0">
      <w:pPr>
        <w:tabs>
          <w:tab w:val="left" w:pos="284"/>
          <w:tab w:val="left" w:pos="330"/>
        </w:tabs>
        <w:spacing w:before="0"/>
        <w:rPr>
          <w:rFonts w:eastAsia="TimesNewRomanPSMT" w:cs="Arial"/>
          <w:bCs/>
          <w:sz w:val="24"/>
          <w:szCs w:val="24"/>
          <w:lang w:val="sr-Cyrl-RS"/>
        </w:rPr>
      </w:pPr>
      <w:r w:rsidRPr="004564F0">
        <w:rPr>
          <w:rFonts w:eastAsia="TimesNewRomanPSMT" w:cs="Arial"/>
          <w:bCs/>
          <w:sz w:val="24"/>
          <w:szCs w:val="24"/>
          <w:lang w:val="sr-Cyrl-RS"/>
        </w:rPr>
        <w:t>.</w:t>
      </w:r>
    </w:p>
    <w:p w:rsidR="004564F0" w:rsidRPr="004564F0" w:rsidRDefault="004564F0" w:rsidP="004564F0">
      <w:pPr>
        <w:tabs>
          <w:tab w:val="left" w:pos="284"/>
          <w:tab w:val="left" w:pos="330"/>
        </w:tabs>
        <w:spacing w:before="0"/>
        <w:rPr>
          <w:rFonts w:eastAsia="TimesNewRomanPSMT" w:cs="Arial"/>
          <w:bCs/>
          <w:sz w:val="24"/>
          <w:szCs w:val="24"/>
          <w:lang w:val="sr-Cyrl-RS"/>
        </w:rPr>
      </w:pPr>
      <w:r w:rsidRPr="004564F0">
        <w:rPr>
          <w:rFonts w:eastAsia="TimesNewRomanPSMT" w:cs="Arial"/>
          <w:bCs/>
          <w:sz w:val="24"/>
          <w:szCs w:val="24"/>
          <w:lang w:val="sr-Cyrl-RS"/>
        </w:rPr>
        <w:t>Купац је овлашћен да наплати банкарску гаранцију за добро извршење посла у целости у случају да Продавац не испуни било коју уговорну обавезу као и у случају једностраног раскида Уговора од стране Продавца.</w:t>
      </w:r>
    </w:p>
    <w:p w:rsidR="004564F0" w:rsidRPr="004564F0" w:rsidRDefault="004564F0" w:rsidP="004564F0">
      <w:pPr>
        <w:tabs>
          <w:tab w:val="left" w:pos="284"/>
          <w:tab w:val="left" w:pos="330"/>
        </w:tabs>
        <w:spacing w:before="0"/>
        <w:rPr>
          <w:rFonts w:eastAsia="TimesNewRomanPSMT" w:cs="Arial"/>
          <w:bCs/>
          <w:sz w:val="24"/>
          <w:szCs w:val="24"/>
          <w:lang w:val="sr-Cyrl-RS"/>
        </w:rPr>
      </w:pPr>
      <w:r w:rsidRPr="004564F0">
        <w:rPr>
          <w:rFonts w:eastAsia="TimesNewRomanPSMT" w:cs="Arial"/>
          <w:bCs/>
          <w:sz w:val="24"/>
          <w:szCs w:val="24"/>
          <w:lang w:val="sr-Cyrl-RS"/>
        </w:rPr>
        <w:t>На банкарску гаранцију примењују се одредбе Једнобразних правила за гаранције УРДГ 758,Међународне Трговинске коморе у Паризу</w:t>
      </w:r>
    </w:p>
    <w:p w:rsidR="004564F0" w:rsidRPr="004564F0" w:rsidRDefault="004564F0" w:rsidP="004564F0">
      <w:pPr>
        <w:tabs>
          <w:tab w:val="left" w:pos="284"/>
          <w:tab w:val="left" w:pos="330"/>
        </w:tabs>
        <w:spacing w:before="0"/>
        <w:rPr>
          <w:rFonts w:eastAsia="TimesNewRomanPSMT" w:cs="Arial"/>
          <w:bCs/>
          <w:sz w:val="24"/>
          <w:szCs w:val="24"/>
          <w:lang w:val="sr-Cyrl-RS"/>
        </w:rPr>
      </w:pPr>
    </w:p>
    <w:p w:rsidR="004564F0" w:rsidRPr="004564F0" w:rsidRDefault="004564F0" w:rsidP="004564F0">
      <w:pPr>
        <w:tabs>
          <w:tab w:val="left" w:pos="284"/>
          <w:tab w:val="left" w:pos="330"/>
        </w:tabs>
        <w:spacing w:before="0"/>
        <w:rPr>
          <w:rFonts w:eastAsia="TimesNewRomanPSMT" w:cs="Arial"/>
          <w:bCs/>
          <w:sz w:val="24"/>
          <w:szCs w:val="24"/>
          <w:lang w:val="sr-Cyrl-RS"/>
        </w:rPr>
      </w:pPr>
      <w:r w:rsidRPr="004564F0">
        <w:rPr>
          <w:rFonts w:eastAsia="TimesNewRomanPSMT" w:cs="Arial"/>
          <w:bCs/>
          <w:sz w:val="24"/>
          <w:szCs w:val="24"/>
          <w:lang w:val="sr-Cyrl-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4564F0" w:rsidRPr="004564F0" w:rsidRDefault="004564F0" w:rsidP="004564F0">
      <w:pPr>
        <w:tabs>
          <w:tab w:val="left" w:pos="284"/>
          <w:tab w:val="left" w:pos="330"/>
        </w:tabs>
        <w:spacing w:before="0"/>
        <w:rPr>
          <w:rFonts w:eastAsia="TimesNewRomanPSMT" w:cs="Arial"/>
          <w:bCs/>
          <w:sz w:val="24"/>
          <w:szCs w:val="24"/>
          <w:lang w:val="sr-Cyrl-RS"/>
        </w:rPr>
      </w:pPr>
      <w:r w:rsidRPr="004564F0">
        <w:rPr>
          <w:rFonts w:eastAsia="TimesNewRomanPSMT" w:cs="Arial"/>
          <w:bCs/>
          <w:sz w:val="24"/>
          <w:szCs w:val="24"/>
          <w:lang w:val="sr-Cyrl-RS"/>
        </w:rPr>
        <w:t>Средство финансијског обезбеђења за добро извршење посла гласи на Купца: Јавно предузеће „Електропривреда Србије“ Београд, Балканска бр.13, 11000 Београд, ПИБ 103920327 и доставља се лично или поштом на адресу: Јавно предузеће „Електропривреда Србије“ Београд, Одељење за набавке ТЦ Нови Сад, Булевар ослобођења 100, 21000 Нови Сад, са назнаком: „Средство финансијског обезбеђења за јавну набавку учешћа у поступку јавне набавке добара „Транспортна трака са сајлом“ јавна набавка бр. ЈН/3100/0710/2018 (1401/2018)“.</w:t>
      </w:r>
    </w:p>
    <w:p w:rsidR="004564F0" w:rsidRPr="004564F0" w:rsidRDefault="004564F0" w:rsidP="004564F0">
      <w:pPr>
        <w:tabs>
          <w:tab w:val="left" w:pos="284"/>
          <w:tab w:val="left" w:pos="330"/>
        </w:tabs>
        <w:spacing w:before="0"/>
        <w:rPr>
          <w:rFonts w:eastAsia="TimesNewRomanPSMT" w:cs="Arial"/>
          <w:b/>
          <w:bCs/>
          <w:sz w:val="24"/>
          <w:szCs w:val="24"/>
          <w:lang w:val="sr-Cyrl-RS"/>
        </w:rPr>
      </w:pPr>
    </w:p>
    <w:p w:rsidR="005D7671" w:rsidRPr="005A2CDA" w:rsidRDefault="005D7671" w:rsidP="00612885">
      <w:pPr>
        <w:tabs>
          <w:tab w:val="left" w:pos="284"/>
          <w:tab w:val="left" w:pos="330"/>
        </w:tabs>
        <w:spacing w:before="0"/>
        <w:rPr>
          <w:rFonts w:eastAsia="TimesNewRomanPSMT" w:cs="Arial"/>
          <w:b/>
          <w:bCs/>
          <w:sz w:val="24"/>
          <w:szCs w:val="24"/>
          <w:lang w:val="sr-Cyrl-RS"/>
        </w:rPr>
      </w:pPr>
    </w:p>
    <w:p w:rsidR="005D7671" w:rsidRDefault="005D7671" w:rsidP="0087148A">
      <w:pPr>
        <w:tabs>
          <w:tab w:val="left" w:pos="330"/>
        </w:tabs>
        <w:ind w:left="720" w:hanging="720"/>
        <w:rPr>
          <w:rFonts w:eastAsia="TimesNewRomanPSMT" w:cs="Arial"/>
          <w:b/>
          <w:bCs/>
          <w:color w:val="000000"/>
          <w:sz w:val="24"/>
          <w:szCs w:val="24"/>
          <w:lang w:val="sr-Cyrl-RS"/>
        </w:rPr>
      </w:pPr>
      <w:r w:rsidRPr="005D7671">
        <w:rPr>
          <w:rFonts w:eastAsia="TimesNewRomanPSMT" w:cs="Arial"/>
          <w:b/>
          <w:bCs/>
          <w:color w:val="000000"/>
          <w:sz w:val="24"/>
          <w:szCs w:val="24"/>
          <w:lang w:val="sr-Cyrl-RS"/>
        </w:rPr>
        <w:t xml:space="preserve">6.9.2.1.  Банкарска гаранција за </w:t>
      </w:r>
      <w:r>
        <w:rPr>
          <w:rFonts w:eastAsia="TimesNewRomanPSMT" w:cs="Arial"/>
          <w:b/>
          <w:bCs/>
          <w:color w:val="000000"/>
          <w:sz w:val="24"/>
          <w:szCs w:val="24"/>
          <w:lang w:val="sr-Cyrl-RS"/>
        </w:rPr>
        <w:t>гарантни период</w:t>
      </w:r>
    </w:p>
    <w:p w:rsidR="004564F0" w:rsidRDefault="005A2CDA" w:rsidP="0087148A">
      <w:pPr>
        <w:tabs>
          <w:tab w:val="left" w:pos="330"/>
        </w:tabs>
        <w:ind w:left="720" w:hanging="720"/>
        <w:rPr>
          <w:rFonts w:eastAsia="TimesNewRomanPSMT" w:cs="Arial"/>
          <w:b/>
          <w:bCs/>
          <w:color w:val="000000"/>
          <w:sz w:val="24"/>
          <w:szCs w:val="24"/>
          <w:lang w:val="sr-Cyrl-RS"/>
        </w:rPr>
      </w:pPr>
      <w:r w:rsidRPr="005A2CDA">
        <w:rPr>
          <w:rFonts w:eastAsia="TimesNewRomanPSMT" w:cs="Arial"/>
          <w:b/>
          <w:bCs/>
          <w:color w:val="000000"/>
          <w:sz w:val="24"/>
          <w:szCs w:val="24"/>
          <w:lang w:val="sr-Cyrl-RS"/>
        </w:rPr>
        <w:tab/>
      </w:r>
      <w:bookmarkEnd w:id="207"/>
      <w:bookmarkEnd w:id="208"/>
      <w:bookmarkEnd w:id="209"/>
      <w:bookmarkEnd w:id="210"/>
    </w:p>
    <w:p w:rsidR="004564F0" w:rsidRPr="004564F0" w:rsidRDefault="004564F0" w:rsidP="004564F0">
      <w:pPr>
        <w:tabs>
          <w:tab w:val="left" w:pos="330"/>
        </w:tabs>
        <w:ind w:left="720" w:hanging="720"/>
        <w:rPr>
          <w:rFonts w:eastAsia="TimesNewRomanPSMT" w:cs="Arial"/>
          <w:b/>
          <w:bCs/>
          <w:color w:val="000000"/>
          <w:sz w:val="24"/>
          <w:szCs w:val="24"/>
          <w:lang w:val="sr-Cyrl-RS"/>
        </w:rPr>
      </w:pPr>
      <w:r w:rsidRPr="004564F0">
        <w:rPr>
          <w:rFonts w:eastAsia="TimesNewRomanPSMT" w:cs="Arial"/>
          <w:b/>
          <w:bCs/>
          <w:color w:val="000000"/>
          <w:sz w:val="24"/>
          <w:szCs w:val="24"/>
          <w:lang w:val="sr-Cyrl-RS"/>
        </w:rPr>
        <w:t>Банкарска гаранција за отклањање недостатака у гарантном року</w:t>
      </w:r>
    </w:p>
    <w:p w:rsidR="004564F0" w:rsidRPr="004564F0" w:rsidRDefault="004564F0" w:rsidP="004564F0">
      <w:pPr>
        <w:tabs>
          <w:tab w:val="left" w:pos="330"/>
        </w:tabs>
        <w:ind w:left="720" w:hanging="720"/>
        <w:rPr>
          <w:rFonts w:eastAsia="TimesNewRomanPSMT" w:cs="Arial"/>
          <w:b/>
          <w:bCs/>
          <w:color w:val="000000"/>
          <w:sz w:val="24"/>
          <w:szCs w:val="24"/>
          <w:lang w:val="sr-Cyrl-RS"/>
        </w:rPr>
      </w:pPr>
    </w:p>
    <w:p w:rsidR="004564F0" w:rsidRPr="004564F0" w:rsidRDefault="004564F0" w:rsidP="004564F0">
      <w:pPr>
        <w:tabs>
          <w:tab w:val="left" w:pos="330"/>
        </w:tabs>
        <w:rPr>
          <w:rFonts w:eastAsia="TimesNewRomanPSMT" w:cs="Arial"/>
          <w:bCs/>
          <w:color w:val="000000"/>
          <w:sz w:val="24"/>
          <w:szCs w:val="24"/>
          <w:lang w:val="sr-Cyrl-RS"/>
        </w:rPr>
      </w:pPr>
      <w:r w:rsidRPr="004564F0">
        <w:rPr>
          <w:rFonts w:eastAsia="TimesNewRomanPSMT" w:cs="Arial"/>
          <w:bCs/>
          <w:color w:val="000000"/>
          <w:sz w:val="24"/>
          <w:szCs w:val="24"/>
          <w:lang w:val="sr-Cyrl-RS"/>
        </w:rPr>
        <w:t xml:space="preserve">Продавац је обавезан да Купцу  достави неопозиву, безусловну (без </w:t>
      </w:r>
      <w:r w:rsidRPr="004564F0">
        <w:rPr>
          <w:rFonts w:eastAsia="TimesNewRomanPSMT" w:cs="Arial"/>
          <w:bCs/>
          <w:sz w:val="24"/>
          <w:szCs w:val="24"/>
          <w:lang w:val="sr-Cyrl-RS"/>
        </w:rPr>
        <w:t>приговора) и на први писани позив наплативу банкарску гаранцију за</w:t>
      </w:r>
      <w:r w:rsidRPr="004564F0">
        <w:rPr>
          <w:rFonts w:eastAsia="TimesNewRomanPSMT" w:cs="Arial"/>
          <w:bCs/>
          <w:color w:val="000000"/>
          <w:sz w:val="24"/>
          <w:szCs w:val="24"/>
          <w:lang w:val="sr-Cyrl-RS"/>
        </w:rPr>
        <w:t xml:space="preserve"> отклањање недостатака у гарантном року у износу од 10%  укупне вредности Уговора без ПДВ. </w:t>
      </w:r>
    </w:p>
    <w:p w:rsidR="004564F0" w:rsidRPr="004564F0" w:rsidRDefault="004564F0" w:rsidP="004564F0">
      <w:pPr>
        <w:tabs>
          <w:tab w:val="left" w:pos="330"/>
        </w:tabs>
        <w:rPr>
          <w:rFonts w:eastAsia="TimesNewRomanPSMT" w:cs="Arial"/>
          <w:bCs/>
          <w:color w:val="000000"/>
          <w:sz w:val="24"/>
          <w:szCs w:val="24"/>
          <w:lang w:val="sr-Cyrl-RS"/>
        </w:rPr>
      </w:pPr>
      <w:r w:rsidRPr="004564F0">
        <w:rPr>
          <w:rFonts w:eastAsia="TimesNewRomanPSMT" w:cs="Arial"/>
          <w:bCs/>
          <w:color w:val="000000"/>
          <w:sz w:val="24"/>
          <w:szCs w:val="24"/>
          <w:lang w:val="sr-Cyrl-RS"/>
        </w:rPr>
        <w:t>Наведену банкарску гаранцију Продавац доставља Купцу приликом потписивања Записника о извршеном квалитативном и квантитативном пријему – без примедби.</w:t>
      </w:r>
    </w:p>
    <w:p w:rsidR="004564F0" w:rsidRPr="004564F0" w:rsidRDefault="004564F0" w:rsidP="004564F0">
      <w:pPr>
        <w:tabs>
          <w:tab w:val="left" w:pos="330"/>
        </w:tabs>
        <w:rPr>
          <w:rFonts w:eastAsia="TimesNewRomanPSMT" w:cs="Arial"/>
          <w:bCs/>
          <w:color w:val="000000"/>
          <w:sz w:val="24"/>
          <w:szCs w:val="24"/>
          <w:lang w:val="sr-Cyrl-RS"/>
        </w:rPr>
      </w:pPr>
      <w:r w:rsidRPr="004564F0">
        <w:rPr>
          <w:rFonts w:eastAsia="TimesNewRomanPSMT" w:cs="Arial"/>
          <w:bCs/>
          <w:color w:val="000000"/>
          <w:sz w:val="24"/>
          <w:szCs w:val="24"/>
          <w:lang w:val="sr-Cyrl-RS"/>
        </w:rPr>
        <w:t>Банкарска гаранција за отклањање недостатака у гарантном року мора имати рок важења 30(словима:тридесет) дана дужи од истека гарантног рока из Уговора.</w:t>
      </w:r>
    </w:p>
    <w:p w:rsidR="004564F0" w:rsidRPr="004564F0" w:rsidRDefault="004564F0" w:rsidP="004564F0">
      <w:pPr>
        <w:tabs>
          <w:tab w:val="left" w:pos="330"/>
        </w:tabs>
        <w:rPr>
          <w:rFonts w:eastAsia="TimesNewRomanPSMT" w:cs="Arial"/>
          <w:bCs/>
          <w:color w:val="000000"/>
          <w:sz w:val="24"/>
          <w:szCs w:val="24"/>
          <w:lang w:val="sr-Cyrl-RS"/>
        </w:rPr>
      </w:pPr>
      <w:r w:rsidRPr="004564F0">
        <w:rPr>
          <w:rFonts w:eastAsia="TimesNewRomanPSMT" w:cs="Arial"/>
          <w:bCs/>
          <w:color w:val="000000"/>
          <w:sz w:val="24"/>
          <w:szCs w:val="24"/>
          <w:lang w:val="sr-Cyrl-RS"/>
        </w:rPr>
        <w:lastRenderedPageBreak/>
        <w:t xml:space="preserve">У случају спора по овој Гаранцији, утврђује се надлежност суда у Београду и примена материјалног права Републике Србије. </w:t>
      </w:r>
    </w:p>
    <w:p w:rsidR="004564F0" w:rsidRPr="004564F0" w:rsidRDefault="004564F0" w:rsidP="004564F0">
      <w:pPr>
        <w:tabs>
          <w:tab w:val="left" w:pos="330"/>
        </w:tabs>
        <w:rPr>
          <w:rFonts w:eastAsia="TimesNewRomanPSMT" w:cs="Arial"/>
          <w:bCs/>
          <w:color w:val="000000"/>
          <w:sz w:val="24"/>
          <w:szCs w:val="24"/>
          <w:lang w:val="sr-Cyrl-RS"/>
        </w:rPr>
      </w:pPr>
      <w:r w:rsidRPr="004564F0">
        <w:rPr>
          <w:rFonts w:eastAsia="TimesNewRomanPSMT" w:cs="Arial"/>
          <w:bCs/>
          <w:color w:val="000000"/>
          <w:sz w:val="24"/>
          <w:szCs w:val="24"/>
          <w:lang w:val="sr-Cyrl-RS"/>
        </w:rPr>
        <w:t>Купац је овлашћен да наплати банкарску гаранцију за отклањање недостатакаа у гарантом року у целости, у случају да Продавац не испуни своје обавезе  дефинисане у члану 6. овог Уговора.</w:t>
      </w:r>
    </w:p>
    <w:p w:rsidR="004564F0" w:rsidRPr="004564F0" w:rsidRDefault="00C34E39" w:rsidP="004564F0">
      <w:pPr>
        <w:tabs>
          <w:tab w:val="left" w:pos="330"/>
        </w:tabs>
        <w:rPr>
          <w:rFonts w:eastAsia="TimesNewRomanPSMT" w:cs="Arial"/>
          <w:bCs/>
          <w:color w:val="000000"/>
          <w:sz w:val="24"/>
          <w:szCs w:val="24"/>
          <w:lang w:val="sr-Cyrl-RS"/>
        </w:rPr>
      </w:pPr>
      <w:r w:rsidRPr="00C34E39">
        <w:rPr>
          <w:rFonts w:eastAsia="TimesNewRomanPSMT" w:cs="Arial"/>
          <w:bCs/>
          <w:color w:val="000000"/>
          <w:sz w:val="24"/>
          <w:szCs w:val="24"/>
          <w:lang w:val="sr-Cyrl-RS"/>
        </w:rPr>
        <w:t>На банкарску гаранцију примењују се одредбе Једнобразних правила за гаранције УРДГ 758,Међународне Трговинске коморе у Паризу</w:t>
      </w:r>
    </w:p>
    <w:p w:rsidR="004564F0" w:rsidRPr="004564F0" w:rsidRDefault="004564F0" w:rsidP="004564F0">
      <w:pPr>
        <w:tabs>
          <w:tab w:val="left" w:pos="330"/>
        </w:tabs>
        <w:rPr>
          <w:rFonts w:eastAsia="TimesNewRomanPSMT" w:cs="Arial"/>
          <w:bCs/>
          <w:color w:val="000000"/>
          <w:sz w:val="24"/>
          <w:szCs w:val="24"/>
          <w:lang w:val="sr-Cyrl-RS"/>
        </w:rPr>
      </w:pPr>
      <w:r w:rsidRPr="004564F0">
        <w:rPr>
          <w:rFonts w:eastAsia="TimesNewRomanPSMT" w:cs="Arial"/>
          <w:bCs/>
          <w:color w:val="000000"/>
          <w:sz w:val="24"/>
          <w:szCs w:val="24"/>
          <w:lang w:val="sr-Cyrl-RS"/>
        </w:rPr>
        <w:t>Купац ће након што од  Продавца прими гаранцију за отклањање недостатака  у гарантном року, вратити Продавцу гаранцију за добро извршење посла.</w:t>
      </w:r>
    </w:p>
    <w:p w:rsidR="004564F0" w:rsidRPr="004564F0" w:rsidRDefault="004564F0" w:rsidP="004564F0">
      <w:pPr>
        <w:tabs>
          <w:tab w:val="left" w:pos="330"/>
        </w:tabs>
        <w:rPr>
          <w:rFonts w:eastAsia="TimesNewRomanPSMT" w:cs="Arial"/>
          <w:bCs/>
          <w:color w:val="000000"/>
          <w:sz w:val="24"/>
          <w:szCs w:val="24"/>
          <w:lang w:val="sr-Cyrl-RS"/>
        </w:rPr>
      </w:pPr>
      <w:r w:rsidRPr="004564F0">
        <w:rPr>
          <w:rFonts w:eastAsia="TimesNewRomanPSMT" w:cs="Arial"/>
          <w:bCs/>
          <w:color w:val="000000"/>
          <w:sz w:val="24"/>
          <w:szCs w:val="24"/>
          <w:lang w:val="sr-Cyrl-RS"/>
        </w:rPr>
        <w:t>Гаранција се не може уступити и није преносива без сагласности Корисника, Налогодавца и банке Гаранта</w:t>
      </w:r>
    </w:p>
    <w:p w:rsidR="004564F0" w:rsidRPr="004564F0" w:rsidRDefault="004564F0" w:rsidP="004564F0">
      <w:pPr>
        <w:tabs>
          <w:tab w:val="left" w:pos="330"/>
        </w:tabs>
        <w:rPr>
          <w:rFonts w:eastAsia="TimesNewRomanPSMT" w:cs="Arial"/>
          <w:bCs/>
          <w:color w:val="000000"/>
          <w:sz w:val="24"/>
          <w:szCs w:val="24"/>
          <w:lang w:val="sr-Cyrl-RS"/>
        </w:rPr>
      </w:pPr>
      <w:r w:rsidRPr="004564F0">
        <w:rPr>
          <w:rFonts w:eastAsia="TimesNewRomanPSMT" w:cs="Arial"/>
          <w:bCs/>
          <w:color w:val="000000"/>
          <w:sz w:val="24"/>
          <w:szCs w:val="24"/>
          <w:lang w:val="sr-Cyrl-RS"/>
        </w:rPr>
        <w:t>Уколико се средство финансијског обезбеђења за отклањање недостатака у гарантном року не достави у уговореном року, Купац има право да наплати средство финансијског обезбеђења за добро извршење посла.</w:t>
      </w:r>
    </w:p>
    <w:p w:rsidR="005A2CDA" w:rsidRPr="004564F0" w:rsidRDefault="0087148A" w:rsidP="004564F0">
      <w:pPr>
        <w:tabs>
          <w:tab w:val="left" w:pos="330"/>
        </w:tabs>
        <w:rPr>
          <w:rFonts w:eastAsia="TimesNewRomanPSMT" w:cs="Arial"/>
          <w:bCs/>
          <w:sz w:val="24"/>
          <w:szCs w:val="24"/>
          <w:lang w:val="sr-Cyrl-RS"/>
        </w:rPr>
      </w:pPr>
      <w:r w:rsidRPr="004564F0">
        <w:rPr>
          <w:rFonts w:eastAsia="TimesNewRomanPSMT" w:cs="Arial"/>
          <w:bCs/>
          <w:color w:val="000000"/>
          <w:sz w:val="24"/>
          <w:szCs w:val="24"/>
          <w:lang w:val="sr-Cyrl-RS"/>
        </w:rPr>
        <w:t xml:space="preserve">  </w:t>
      </w:r>
    </w:p>
    <w:p w:rsidR="005A2CDA" w:rsidRPr="005A2CDA" w:rsidRDefault="005A2CDA" w:rsidP="00235D04">
      <w:pPr>
        <w:numPr>
          <w:ilvl w:val="1"/>
          <w:numId w:val="20"/>
        </w:numPr>
        <w:tabs>
          <w:tab w:val="left" w:pos="284"/>
        </w:tabs>
        <w:spacing w:before="0"/>
        <w:ind w:left="0" w:firstLine="0"/>
        <w:rPr>
          <w:rFonts w:cs="Arial"/>
          <w:b/>
          <w:sz w:val="24"/>
          <w:szCs w:val="24"/>
          <w:lang w:val="sr-Cyrl-RS"/>
        </w:rPr>
      </w:pPr>
      <w:r w:rsidRPr="005A2CDA">
        <w:rPr>
          <w:rFonts w:cs="Arial"/>
          <w:b/>
          <w:sz w:val="24"/>
          <w:szCs w:val="24"/>
          <w:lang w:val="ru-RU"/>
        </w:rPr>
        <w:t>Предност за домаће понуђаче</w:t>
      </w:r>
      <w:r w:rsidR="00495E12">
        <w:rPr>
          <w:rFonts w:cs="Arial"/>
          <w:b/>
          <w:sz w:val="24"/>
          <w:szCs w:val="24"/>
          <w:lang w:val="ru-RU"/>
        </w:rPr>
        <w:t xml:space="preserve"> и добра</w:t>
      </w:r>
    </w:p>
    <w:p w:rsidR="00495E12" w:rsidRPr="00495E12" w:rsidRDefault="00495E12" w:rsidP="00495E12">
      <w:pPr>
        <w:tabs>
          <w:tab w:val="left" w:pos="284"/>
          <w:tab w:val="left" w:pos="330"/>
        </w:tabs>
        <w:rPr>
          <w:rFonts w:eastAsia="TimesNewRomanPSMT" w:cs="Arial"/>
          <w:bCs/>
          <w:sz w:val="24"/>
          <w:szCs w:val="24"/>
          <w:lang w:val="sr-Cyrl-RS"/>
        </w:rPr>
      </w:pPr>
      <w:r w:rsidRPr="00495E12">
        <w:rPr>
          <w:rFonts w:eastAsia="TimesNewRomanPSMT" w:cs="Arial"/>
          <w:bCs/>
          <w:sz w:val="24"/>
          <w:szCs w:val="24"/>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rsidR="00495E12" w:rsidRPr="00495E12" w:rsidRDefault="00495E12" w:rsidP="00495E12">
      <w:pPr>
        <w:tabs>
          <w:tab w:val="left" w:pos="284"/>
          <w:tab w:val="left" w:pos="330"/>
        </w:tabs>
        <w:rPr>
          <w:rFonts w:eastAsia="TimesNewRomanPSMT" w:cs="Arial"/>
          <w:bCs/>
          <w:sz w:val="24"/>
          <w:szCs w:val="24"/>
          <w:lang w:val="sr-Cyrl-RS"/>
        </w:rPr>
      </w:pPr>
      <w:r w:rsidRPr="00495E12">
        <w:rPr>
          <w:rFonts w:eastAsia="TimesNewRomanPSMT" w:cs="Arial"/>
          <w:bCs/>
          <w:sz w:val="24"/>
          <w:szCs w:val="24"/>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 </w:t>
      </w:r>
    </w:p>
    <w:p w:rsidR="005A2CDA" w:rsidRPr="00235D04"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 xml:space="preserve">Начин означавања поверљивих података у понуди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Наручилац ће одбити да да информацију која би значила повреду поверљивости података добијених у понуди.</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Наручилац ће чувати као пословну тајну имена заинтересованих лица, понуђача и податке о </w:t>
      </w:r>
      <w:r w:rsidRPr="005A2CDA">
        <w:rPr>
          <w:rFonts w:eastAsia="TimesNewRomanPSMT" w:cs="Arial"/>
          <w:bCs/>
          <w:sz w:val="24"/>
          <w:szCs w:val="24"/>
          <w:lang w:val="ru-RU"/>
        </w:rPr>
        <w:t>поднет</w:t>
      </w:r>
      <w:r w:rsidRPr="005A2CDA">
        <w:rPr>
          <w:rFonts w:eastAsia="TimesNewRomanPSMT" w:cs="Arial"/>
          <w:bCs/>
          <w:sz w:val="24"/>
          <w:szCs w:val="24"/>
          <w:lang w:val="sr-Cyrl-RS"/>
        </w:rPr>
        <w:t>им</w:t>
      </w:r>
      <w:r w:rsidRPr="005A2CDA">
        <w:rPr>
          <w:rFonts w:eastAsia="TimesNewRomanPSMT" w:cs="Arial"/>
          <w:bCs/>
          <w:sz w:val="24"/>
          <w:szCs w:val="24"/>
          <w:lang w:val="ru-RU"/>
        </w:rPr>
        <w:t xml:space="preserve"> п</w:t>
      </w:r>
      <w:r w:rsidRPr="005A2CDA">
        <w:rPr>
          <w:rFonts w:eastAsia="TimesNewRomanPSMT" w:cs="Arial"/>
          <w:bCs/>
          <w:sz w:val="24"/>
          <w:szCs w:val="24"/>
          <w:lang w:val="sr-Cyrl-RS"/>
        </w:rPr>
        <w:t xml:space="preserve">онудама </w:t>
      </w:r>
      <w:r w:rsidRPr="005A2CDA">
        <w:rPr>
          <w:rFonts w:eastAsia="TimesNewRomanPSMT" w:cs="Arial"/>
          <w:bCs/>
          <w:sz w:val="24"/>
          <w:szCs w:val="24"/>
          <w:lang w:val="ru-RU"/>
        </w:rPr>
        <w:t>до отварањ</w:t>
      </w:r>
      <w:r w:rsidRPr="005A2CDA">
        <w:rPr>
          <w:rFonts w:eastAsia="TimesNewRomanPSMT" w:cs="Arial"/>
          <w:bCs/>
          <w:sz w:val="24"/>
          <w:szCs w:val="24"/>
          <w:lang w:val="sr-Cyrl-RS"/>
        </w:rPr>
        <w:t>а</w:t>
      </w:r>
      <w:r w:rsidRPr="005A2CDA">
        <w:rPr>
          <w:rFonts w:eastAsia="TimesNewRomanPSMT" w:cs="Arial"/>
          <w:bCs/>
          <w:sz w:val="24"/>
          <w:szCs w:val="24"/>
          <w:lang w:val="ru-RU"/>
        </w:rPr>
        <w:t xml:space="preserve"> п</w:t>
      </w:r>
      <w:r w:rsidRPr="005A2CDA">
        <w:rPr>
          <w:rFonts w:eastAsia="TimesNewRomanPSMT" w:cs="Arial"/>
          <w:bCs/>
          <w:sz w:val="24"/>
          <w:szCs w:val="24"/>
          <w:lang w:val="sr-Cyrl-RS"/>
        </w:rPr>
        <w:t>онуда.</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 xml:space="preserve">Додатне информације и објашњења </w:t>
      </w:r>
    </w:p>
    <w:p w:rsidR="00A61D5E" w:rsidRPr="00A61D5E" w:rsidRDefault="00A61D5E" w:rsidP="00A61D5E">
      <w:pPr>
        <w:tabs>
          <w:tab w:val="left" w:pos="284"/>
          <w:tab w:val="left" w:pos="330"/>
        </w:tabs>
        <w:rPr>
          <w:rFonts w:eastAsia="TimesNewRomanPSMT" w:cs="Arial"/>
          <w:bCs/>
          <w:sz w:val="24"/>
          <w:szCs w:val="24"/>
          <w:lang w:val="sr-Cyrl-RS"/>
        </w:rPr>
      </w:pPr>
      <w:r w:rsidRPr="00A61D5E">
        <w:rPr>
          <w:rFonts w:eastAsia="TimesNewRomanPSMT" w:cs="Arial"/>
          <w:bCs/>
          <w:sz w:val="24"/>
          <w:szCs w:val="24"/>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w:t>
      </w:r>
      <w:r w:rsidRPr="00A61D5E">
        <w:rPr>
          <w:rFonts w:eastAsia="TimesNewRomanPSMT" w:cs="Arial"/>
          <w:bCs/>
          <w:sz w:val="24"/>
          <w:szCs w:val="24"/>
          <w:lang w:val="sr-Cyrl-RS"/>
        </w:rPr>
        <w:lastRenderedPageBreak/>
        <w:t>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rsidR="00A61D5E" w:rsidRPr="00A61D5E" w:rsidRDefault="00A61D5E" w:rsidP="00A61D5E">
      <w:pPr>
        <w:tabs>
          <w:tab w:val="left" w:pos="284"/>
          <w:tab w:val="left" w:pos="330"/>
        </w:tabs>
        <w:rPr>
          <w:rFonts w:eastAsia="TimesNewRomanPSMT" w:cs="Arial"/>
          <w:bCs/>
          <w:sz w:val="24"/>
          <w:szCs w:val="24"/>
          <w:lang w:val="sr-Cyrl-RS"/>
        </w:rPr>
      </w:pPr>
      <w:r w:rsidRPr="00A61D5E">
        <w:rPr>
          <w:rFonts w:eastAsia="TimesNewRomanPSMT" w:cs="Arial"/>
          <w:bCs/>
          <w:sz w:val="24"/>
          <w:szCs w:val="24"/>
          <w:lang w:val="sr-Cyrl-RS"/>
        </w:rPr>
        <w:t>Захтев за додатним информацијама се доставља са обавезном назнаком: „Захтев за додатним информацијама или појашњењима за јавну набавку добара бр. ЈН/1000/0</w:t>
      </w:r>
      <w:r w:rsidR="00E556B7">
        <w:rPr>
          <w:rFonts w:eastAsia="TimesNewRomanPSMT" w:cs="Arial"/>
          <w:bCs/>
          <w:sz w:val="24"/>
          <w:szCs w:val="24"/>
          <w:lang w:val="sr-Cyrl-RS"/>
        </w:rPr>
        <w:t>710</w:t>
      </w:r>
      <w:r w:rsidRPr="00A61D5E">
        <w:rPr>
          <w:rFonts w:eastAsia="TimesNewRomanPSMT" w:cs="Arial"/>
          <w:bCs/>
          <w:sz w:val="24"/>
          <w:szCs w:val="24"/>
          <w:lang w:val="sr-Cyrl-RS"/>
        </w:rPr>
        <w:t>/2018 (1</w:t>
      </w:r>
      <w:r w:rsidR="00E556B7">
        <w:rPr>
          <w:rFonts w:eastAsia="TimesNewRomanPSMT" w:cs="Arial"/>
          <w:bCs/>
          <w:sz w:val="24"/>
          <w:szCs w:val="24"/>
          <w:lang w:val="sr-Cyrl-RS"/>
        </w:rPr>
        <w:t>401</w:t>
      </w:r>
      <w:r w:rsidRPr="00A61D5E">
        <w:rPr>
          <w:rFonts w:eastAsia="TimesNewRomanPSMT" w:cs="Arial"/>
          <w:bCs/>
          <w:sz w:val="24"/>
          <w:szCs w:val="24"/>
          <w:lang w:val="sr-Cyrl-RS"/>
        </w:rPr>
        <w:t xml:space="preserve">/2018) </w:t>
      </w:r>
      <w:r w:rsidR="00E556B7">
        <w:rPr>
          <w:rFonts w:eastAsia="TimesNewRomanPSMT" w:cs="Arial"/>
          <w:bCs/>
          <w:sz w:val="24"/>
          <w:szCs w:val="24"/>
          <w:lang w:val="sr-Cyrl-RS"/>
        </w:rPr>
        <w:t>Транспортна трака са сајлом“</w:t>
      </w:r>
      <w:r w:rsidRPr="00A61D5E">
        <w:rPr>
          <w:rFonts w:eastAsia="TimesNewRomanPSMT" w:cs="Arial"/>
          <w:bCs/>
          <w:sz w:val="24"/>
          <w:szCs w:val="24"/>
          <w:lang w:val="sr-Cyrl-RS"/>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e-mail: ljubomir.turovic@eps.rs радним данима (понедељак-петак) у периоду од 07:30 до 15:30 часова.</w:t>
      </w:r>
    </w:p>
    <w:p w:rsidR="00A61D5E" w:rsidRPr="00A61D5E" w:rsidRDefault="00A61D5E" w:rsidP="00A61D5E">
      <w:pPr>
        <w:tabs>
          <w:tab w:val="left" w:pos="284"/>
          <w:tab w:val="left" w:pos="330"/>
        </w:tabs>
        <w:rPr>
          <w:rFonts w:eastAsia="TimesNewRomanPSMT" w:cs="Arial"/>
          <w:bCs/>
          <w:sz w:val="24"/>
          <w:szCs w:val="24"/>
          <w:lang w:val="sr-Cyrl-RS"/>
        </w:rPr>
      </w:pPr>
      <w:r w:rsidRPr="00A61D5E">
        <w:rPr>
          <w:rFonts w:eastAsia="TimesNewRomanPSMT" w:cs="Arial"/>
          <w:bCs/>
          <w:sz w:val="24"/>
          <w:szCs w:val="24"/>
          <w:lang w:val="sr-Cyrl-RS"/>
        </w:rPr>
        <w:t>Наручилац ће заинтересованом лицу у року од 3 (три) дана од дана пријема захтева, одговор објавити на Порталу јавних набавки и на својој интернет страници.</w:t>
      </w:r>
    </w:p>
    <w:p w:rsidR="00A61D5E" w:rsidRPr="00A61D5E" w:rsidRDefault="00A61D5E" w:rsidP="00A61D5E">
      <w:pPr>
        <w:tabs>
          <w:tab w:val="left" w:pos="284"/>
          <w:tab w:val="left" w:pos="330"/>
        </w:tabs>
        <w:rPr>
          <w:rFonts w:eastAsia="TimesNewRomanPSMT" w:cs="Arial"/>
          <w:bCs/>
          <w:sz w:val="24"/>
          <w:szCs w:val="24"/>
          <w:lang w:val="sr-Cyrl-RS"/>
        </w:rPr>
      </w:pPr>
      <w:r w:rsidRPr="00A61D5E">
        <w:rPr>
          <w:rFonts w:eastAsia="TimesNewRomanPSMT" w:cs="Arial"/>
          <w:bCs/>
          <w:sz w:val="24"/>
          <w:szCs w:val="24"/>
          <w:lang w:val="sr-Cyrl-RS"/>
        </w:rPr>
        <w:t>Тражење додатних информација или појашњења у вези са припремањем понуде телефоном није дозвољено.</w:t>
      </w:r>
    </w:p>
    <w:p w:rsidR="00A61D5E" w:rsidRPr="00A61D5E" w:rsidRDefault="00A61D5E" w:rsidP="00A61D5E">
      <w:pPr>
        <w:tabs>
          <w:tab w:val="left" w:pos="284"/>
          <w:tab w:val="left" w:pos="330"/>
        </w:tabs>
        <w:rPr>
          <w:rFonts w:eastAsia="TimesNewRomanPSMT" w:cs="Arial"/>
          <w:bCs/>
          <w:sz w:val="24"/>
          <w:szCs w:val="24"/>
          <w:lang w:val="sr-Cyrl-RS"/>
        </w:rPr>
      </w:pPr>
      <w:r w:rsidRPr="00A61D5E">
        <w:rPr>
          <w:rFonts w:eastAsia="TimesNewRomanPSMT" w:cs="Arial"/>
          <w:bCs/>
          <w:sz w:val="24"/>
          <w:szCs w:val="24"/>
          <w:lang w:val="sr-Cyrl-RS"/>
        </w:rPr>
        <w:t>У зависности од изабраног начина комуникације, Наручилац ће поступати у складу са 13-им начелним ставом који је Републичка комисија за заштиту права заузела на трећој Општој седници 14.04.2014. године (објављеним на интернет страници www.kjn.gov.rs).</w:t>
      </w:r>
    </w:p>
    <w:p w:rsidR="00A61D5E" w:rsidRPr="00A61D5E" w:rsidRDefault="00A61D5E" w:rsidP="00A61D5E">
      <w:pPr>
        <w:tabs>
          <w:tab w:val="left" w:pos="284"/>
          <w:tab w:val="left" w:pos="330"/>
        </w:tabs>
        <w:rPr>
          <w:rFonts w:eastAsia="TimesNewRomanPSMT" w:cs="Arial"/>
          <w:bCs/>
          <w:sz w:val="24"/>
          <w:szCs w:val="24"/>
          <w:lang w:val="sr-Cyrl-RS"/>
        </w:rPr>
      </w:pPr>
      <w:r w:rsidRPr="00A61D5E">
        <w:rPr>
          <w:rFonts w:eastAsia="TimesNewRomanPSMT" w:cs="Arial"/>
          <w:bCs/>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61D5E" w:rsidRPr="00A61D5E" w:rsidRDefault="00A61D5E" w:rsidP="00A61D5E">
      <w:pPr>
        <w:tabs>
          <w:tab w:val="left" w:pos="284"/>
          <w:tab w:val="left" w:pos="330"/>
        </w:tabs>
        <w:rPr>
          <w:rFonts w:eastAsia="TimesNewRomanPSMT" w:cs="Arial"/>
          <w:bCs/>
          <w:sz w:val="24"/>
          <w:szCs w:val="24"/>
          <w:lang w:val="sr-Cyrl-RS"/>
        </w:rPr>
      </w:pPr>
      <w:r w:rsidRPr="00A61D5E">
        <w:rPr>
          <w:rFonts w:eastAsia="TimesNewRomanPSMT" w:cs="Arial"/>
          <w:bCs/>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A61D5E" w:rsidRPr="00A61D5E" w:rsidRDefault="00A61D5E" w:rsidP="00A61D5E">
      <w:pPr>
        <w:tabs>
          <w:tab w:val="left" w:pos="284"/>
          <w:tab w:val="left" w:pos="330"/>
        </w:tabs>
        <w:rPr>
          <w:rFonts w:eastAsia="TimesNewRomanPSMT" w:cs="Arial"/>
          <w:bCs/>
          <w:sz w:val="24"/>
          <w:szCs w:val="24"/>
          <w:lang w:val="sr-Cyrl-RS"/>
        </w:rPr>
      </w:pPr>
      <w:r w:rsidRPr="00A61D5E">
        <w:rPr>
          <w:rFonts w:eastAsia="TimesNewRomanPSMT" w:cs="Arial"/>
          <w:bCs/>
          <w:sz w:val="24"/>
          <w:szCs w:val="24"/>
          <w:lang w:val="sr-Cyrl-R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A2CDA" w:rsidRDefault="00A61D5E" w:rsidP="00A61D5E">
      <w:pPr>
        <w:tabs>
          <w:tab w:val="left" w:pos="284"/>
          <w:tab w:val="left" w:pos="330"/>
        </w:tabs>
        <w:rPr>
          <w:rFonts w:eastAsia="TimesNewRomanPSMT" w:cs="Arial"/>
          <w:bCs/>
          <w:sz w:val="24"/>
          <w:szCs w:val="24"/>
          <w:lang w:val="sr-Cyrl-RS"/>
        </w:rPr>
      </w:pPr>
      <w:r w:rsidRPr="00A61D5E">
        <w:rPr>
          <w:rFonts w:eastAsia="TimesNewRomanPSMT" w:cs="Arial"/>
          <w:bCs/>
          <w:sz w:val="24"/>
          <w:szCs w:val="24"/>
          <w:lang w:val="sr-Cyrl-RS"/>
        </w:rPr>
        <w:t>По истеку рока предвиђеног за подношење понуда Наручилац не може да мења нити да допуњује конкурсну документацију.</w:t>
      </w:r>
    </w:p>
    <w:p w:rsidR="00A61D5E" w:rsidRPr="005A2CDA" w:rsidRDefault="00A61D5E" w:rsidP="00A61D5E">
      <w:pPr>
        <w:tabs>
          <w:tab w:val="left" w:pos="284"/>
          <w:tab w:val="left" w:pos="330"/>
        </w:tabs>
        <w:rPr>
          <w:rFonts w:eastAsia="TimesNewRomanPSMT" w:cs="Arial"/>
          <w:bCs/>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Додатна објашњења, контрола и допуштене исправке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У случају разлике између јединичне цене и укупне цене, меродавна је јединична цена без ПДВ-а. Ако се понуђач не сагласи са исправком рачунских грешака, Наручилац ће његову понуду одбити као неприхватљиву.</w:t>
      </w:r>
    </w:p>
    <w:p w:rsidR="005A2CDA" w:rsidRDefault="005A2CDA" w:rsidP="0088781A">
      <w:pPr>
        <w:tabs>
          <w:tab w:val="left" w:pos="284"/>
          <w:tab w:val="left" w:pos="330"/>
        </w:tabs>
        <w:rPr>
          <w:rFonts w:eastAsia="TimesNewRomanPSMT" w:cs="Arial"/>
          <w:bCs/>
          <w:sz w:val="24"/>
          <w:szCs w:val="24"/>
          <w:lang w:val="sr-Cyrl-RS"/>
        </w:rPr>
      </w:pPr>
    </w:p>
    <w:p w:rsidR="00086611" w:rsidRDefault="00086611" w:rsidP="0088781A">
      <w:pPr>
        <w:tabs>
          <w:tab w:val="left" w:pos="284"/>
          <w:tab w:val="left" w:pos="330"/>
        </w:tabs>
        <w:rPr>
          <w:rFonts w:eastAsia="TimesNewRomanPSMT" w:cs="Arial"/>
          <w:bCs/>
          <w:sz w:val="24"/>
          <w:szCs w:val="24"/>
          <w:lang w:val="sr-Cyrl-RS"/>
        </w:rPr>
      </w:pPr>
    </w:p>
    <w:p w:rsidR="00086611" w:rsidRPr="005A2CDA" w:rsidRDefault="00086611" w:rsidP="0088781A">
      <w:pPr>
        <w:tabs>
          <w:tab w:val="left" w:pos="284"/>
          <w:tab w:val="left" w:pos="330"/>
        </w:tabs>
        <w:rPr>
          <w:rFonts w:eastAsia="TimesNewRomanPSMT" w:cs="Arial"/>
          <w:bCs/>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lastRenderedPageBreak/>
        <w:t>Коришћење патената и права интелектуалне својине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rsidR="005A2CDA" w:rsidRPr="005A2CDA" w:rsidRDefault="005A2CDA" w:rsidP="0088781A">
      <w:pPr>
        <w:tabs>
          <w:tab w:val="left" w:pos="284"/>
          <w:tab w:val="left" w:pos="330"/>
        </w:tabs>
        <w:rPr>
          <w:rFonts w:eastAsia="TimesNewRomanPSMT" w:cs="Arial"/>
          <w:bCs/>
          <w:iCs/>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Захтев за заштиту права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A2CDA" w:rsidRPr="005A2CDA" w:rsidRDefault="005A2CDA" w:rsidP="0088781A">
      <w:pPr>
        <w:tabs>
          <w:tab w:val="left" w:pos="284"/>
        </w:tabs>
        <w:spacing w:before="240"/>
        <w:ind w:right="-181"/>
        <w:rPr>
          <w:rFonts w:cs="Arial"/>
          <w:sz w:val="24"/>
          <w:szCs w:val="24"/>
          <w:u w:val="single"/>
          <w:lang w:val="ru-RU"/>
        </w:rPr>
      </w:pPr>
      <w:r w:rsidRPr="005A2CDA">
        <w:rPr>
          <w:rFonts w:cs="Arial"/>
          <w:b/>
          <w:sz w:val="24"/>
          <w:szCs w:val="24"/>
          <w:lang w:val="ru-RU"/>
        </w:rPr>
        <w:t>6.15.1</w:t>
      </w:r>
      <w:r w:rsidRPr="005A2CDA">
        <w:rPr>
          <w:rFonts w:cs="Arial"/>
          <w:sz w:val="24"/>
          <w:szCs w:val="24"/>
          <w:lang w:val="ru-RU"/>
        </w:rPr>
        <w:t xml:space="preserve">  </w:t>
      </w:r>
      <w:r w:rsidRPr="005A2CDA">
        <w:rPr>
          <w:rFonts w:cs="Arial"/>
          <w:sz w:val="24"/>
          <w:szCs w:val="24"/>
          <w:u w:val="single"/>
          <w:lang w:val="ru-RU"/>
        </w:rPr>
        <w:t>Рокови и начин подношења захтева за заштиту права:</w:t>
      </w:r>
    </w:p>
    <w:p w:rsidR="00A61D5E" w:rsidRPr="00A61D5E" w:rsidRDefault="00A61D5E" w:rsidP="007C7EFB">
      <w:pPr>
        <w:rPr>
          <w:rFonts w:eastAsia="TimesNewRomanPSMT" w:cs="Arial"/>
          <w:bCs/>
          <w:sz w:val="24"/>
          <w:szCs w:val="24"/>
          <w:lang w:val="sr-Cyrl-RS"/>
        </w:rPr>
      </w:pPr>
      <w:r w:rsidRPr="00A61D5E">
        <w:rPr>
          <w:rFonts w:eastAsia="TimesNewRomanPSMT" w:cs="Arial"/>
          <w:bCs/>
          <w:sz w:val="24"/>
          <w:szCs w:val="24"/>
          <w:lang w:val="sr-Cyrl-RS"/>
        </w:rPr>
        <w:t>Захтев за заштиту права подноси се лично или путем поште на адресу: ЈП „Електропривреда Србије“ Београд, Булевар ослобођења 100, 21000 НОВИ САД са назнаком: Захтев за заштиту права за јавну набавку ЈН/1000/0</w:t>
      </w:r>
      <w:r w:rsidR="00E556B7">
        <w:rPr>
          <w:rFonts w:eastAsia="TimesNewRomanPSMT" w:cs="Arial"/>
          <w:bCs/>
          <w:sz w:val="24"/>
          <w:szCs w:val="24"/>
          <w:lang w:val="sr-Cyrl-RS"/>
        </w:rPr>
        <w:t>710</w:t>
      </w:r>
      <w:r w:rsidRPr="00A61D5E">
        <w:rPr>
          <w:rFonts w:eastAsia="TimesNewRomanPSMT" w:cs="Arial"/>
          <w:bCs/>
          <w:sz w:val="24"/>
          <w:szCs w:val="24"/>
          <w:lang w:val="sr-Cyrl-RS"/>
        </w:rPr>
        <w:t>/2018 (1</w:t>
      </w:r>
      <w:r w:rsidR="00E556B7">
        <w:rPr>
          <w:rFonts w:eastAsia="TimesNewRomanPSMT" w:cs="Arial"/>
          <w:bCs/>
          <w:sz w:val="24"/>
          <w:szCs w:val="24"/>
          <w:lang w:val="sr-Cyrl-RS"/>
        </w:rPr>
        <w:t>401</w:t>
      </w:r>
      <w:r w:rsidRPr="00A61D5E">
        <w:rPr>
          <w:rFonts w:eastAsia="TimesNewRomanPSMT" w:cs="Arial"/>
          <w:bCs/>
          <w:sz w:val="24"/>
          <w:szCs w:val="24"/>
          <w:lang w:val="sr-Cyrl-RS"/>
        </w:rPr>
        <w:t>/2018)</w:t>
      </w:r>
      <w:r w:rsidR="007C7EFB" w:rsidRPr="007C7EFB">
        <w:t xml:space="preserve"> </w:t>
      </w:r>
      <w:r w:rsidR="007C7EFB" w:rsidRPr="007C7EFB">
        <w:rPr>
          <w:rFonts w:eastAsia="TimesNewRomanPSMT" w:cs="Arial"/>
          <w:bCs/>
          <w:sz w:val="24"/>
          <w:szCs w:val="24"/>
          <w:lang w:val="sr-Cyrl-RS"/>
        </w:rPr>
        <w:t>„Транспортна трака са сајлом“</w:t>
      </w:r>
      <w:r w:rsidR="007C7EFB">
        <w:rPr>
          <w:rFonts w:eastAsia="TimesNewRomanPSMT" w:cs="Arial"/>
          <w:bCs/>
          <w:sz w:val="24"/>
          <w:szCs w:val="24"/>
          <w:lang w:val="sr-Cyrl-RS"/>
        </w:rPr>
        <w:t>,</w:t>
      </w:r>
      <w:r w:rsidR="007C7EFB">
        <w:t xml:space="preserve"> </w:t>
      </w:r>
      <w:r w:rsidRPr="00A61D5E">
        <w:rPr>
          <w:rFonts w:eastAsia="TimesNewRomanPSMT" w:cs="Arial"/>
          <w:bCs/>
          <w:sz w:val="24"/>
          <w:szCs w:val="24"/>
          <w:lang w:val="sr-Cyrl-RS"/>
        </w:rPr>
        <w:t>а копија се истовремено доставља Републичкој комисији.</w:t>
      </w:r>
    </w:p>
    <w:p w:rsidR="005A2CDA" w:rsidRPr="005A2CDA" w:rsidRDefault="00A61D5E" w:rsidP="00A61D5E">
      <w:pPr>
        <w:tabs>
          <w:tab w:val="left" w:pos="284"/>
          <w:tab w:val="left" w:pos="330"/>
        </w:tabs>
        <w:spacing w:before="60"/>
        <w:rPr>
          <w:rFonts w:eastAsia="TimesNewRomanPSMT" w:cs="Arial"/>
          <w:bCs/>
          <w:sz w:val="24"/>
          <w:szCs w:val="24"/>
          <w:lang w:val="sr-Cyrl-RS"/>
        </w:rPr>
      </w:pPr>
      <w:r w:rsidRPr="00A61D5E">
        <w:rPr>
          <w:rFonts w:eastAsia="TimesNewRomanPSMT" w:cs="Arial"/>
          <w:bCs/>
          <w:sz w:val="24"/>
          <w:szCs w:val="24"/>
          <w:lang w:val="sr-Cyrl-RS"/>
        </w:rPr>
        <w:t>Захтев за заштиту права се може доставити и путем електронске поште на е-mail: ljubomir.turovic@eps.rs радним данима (понедељак-петак) од 7:30 до 15:30 часова.</w:t>
      </w:r>
      <w:r w:rsidR="005A2CDA" w:rsidRPr="005A2CDA">
        <w:rPr>
          <w:rFonts w:eastAsia="TimesNewRomanPSMT" w:cs="Arial"/>
          <w:bCs/>
          <w:sz w:val="24"/>
          <w:szCs w:val="24"/>
          <w:lang w:val="sr-Cyrl-RS"/>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15720D">
        <w:rPr>
          <w:rFonts w:eastAsia="TimesNewRomanPSMT" w:cs="Arial"/>
          <w:bCs/>
          <w:i/>
          <w:sz w:val="24"/>
          <w:szCs w:val="24"/>
          <w:lang w:val="sr-Cyrl-RS"/>
        </w:rPr>
        <w:t>седам)</w:t>
      </w:r>
      <w:r w:rsidRPr="005A2CDA">
        <w:rPr>
          <w:rFonts w:eastAsia="TimesNewRomanPSMT" w:cs="Arial"/>
          <w:bCs/>
          <w:sz w:val="24"/>
          <w:szCs w:val="24"/>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После доношења одлуке о </w:t>
      </w:r>
      <w:r w:rsidR="0015720D">
        <w:rPr>
          <w:rFonts w:eastAsia="TimesNewRomanPSMT" w:cs="Arial"/>
          <w:bCs/>
          <w:sz w:val="24"/>
          <w:szCs w:val="24"/>
          <w:lang w:val="sr-Cyrl-RS"/>
        </w:rPr>
        <w:t>додели</w:t>
      </w:r>
      <w:r w:rsidRPr="005A2CDA">
        <w:rPr>
          <w:rFonts w:eastAsia="TimesNewRomanPSMT" w:cs="Arial"/>
          <w:bCs/>
          <w:sz w:val="24"/>
          <w:szCs w:val="24"/>
          <w:lang w:val="sr-Cyrl-RS"/>
        </w:rPr>
        <w:t xml:space="preserve"> </w:t>
      </w:r>
      <w:r w:rsidR="0015720D">
        <w:rPr>
          <w:rFonts w:eastAsia="TimesNewRomanPSMT" w:cs="Arial"/>
          <w:bCs/>
          <w:sz w:val="24"/>
          <w:szCs w:val="24"/>
          <w:lang w:val="sr-Cyrl-RS"/>
        </w:rPr>
        <w:t>уговора</w:t>
      </w:r>
      <w:r w:rsidRPr="005A2CDA">
        <w:rPr>
          <w:rFonts w:eastAsia="TimesNewRomanPSMT" w:cs="Arial"/>
          <w:bCs/>
          <w:sz w:val="24"/>
          <w:szCs w:val="24"/>
          <w:lang w:val="sr-Cyrl-RS"/>
        </w:rPr>
        <w:t xml:space="preserve"> /</w:t>
      </w:r>
      <w:r w:rsidRPr="005A2CDA">
        <w:rPr>
          <w:rFonts w:eastAsia="TimesNewRomanPSMT" w:cs="Arial"/>
          <w:bCs/>
          <w:color w:val="00B050"/>
          <w:sz w:val="24"/>
          <w:szCs w:val="24"/>
          <w:lang w:val="sr-Cyrl-RS"/>
        </w:rPr>
        <w:t xml:space="preserve"> </w:t>
      </w:r>
      <w:r w:rsidRPr="005A2CDA">
        <w:rPr>
          <w:rFonts w:eastAsia="TimesNewRomanPSMT" w:cs="Arial"/>
          <w:bCs/>
          <w:sz w:val="24"/>
          <w:szCs w:val="24"/>
          <w:lang w:val="sr-Cyrl-RS"/>
        </w:rPr>
        <w:t xml:space="preserve">одлуке о обустави поступка, рок за подношење захтева за заштиту права је 10 </w:t>
      </w:r>
      <w:r w:rsidRPr="0015720D">
        <w:rPr>
          <w:rFonts w:eastAsia="TimesNewRomanPSMT" w:cs="Arial"/>
          <w:bCs/>
          <w:i/>
          <w:sz w:val="24"/>
          <w:szCs w:val="24"/>
          <w:lang w:val="sr-Cyrl-RS"/>
        </w:rPr>
        <w:t>(</w:t>
      </w:r>
      <w:r w:rsidR="00674176">
        <w:rPr>
          <w:rFonts w:eastAsia="TimesNewRomanPSMT" w:cs="Arial"/>
          <w:bCs/>
          <w:i/>
          <w:sz w:val="24"/>
          <w:szCs w:val="24"/>
          <w:lang w:val="sr-Cyrl-RS"/>
        </w:rPr>
        <w:t>словима:</w:t>
      </w:r>
      <w:r w:rsidRPr="0015720D">
        <w:rPr>
          <w:rFonts w:eastAsia="TimesNewRomanPSMT" w:cs="Arial"/>
          <w:bCs/>
          <w:i/>
          <w:sz w:val="24"/>
          <w:szCs w:val="24"/>
          <w:lang w:val="sr-Cyrl-RS"/>
        </w:rPr>
        <w:t>десет)</w:t>
      </w:r>
      <w:r w:rsidRPr="005A2CDA">
        <w:rPr>
          <w:rFonts w:eastAsia="TimesNewRomanPSMT" w:cs="Arial"/>
          <w:bCs/>
          <w:sz w:val="24"/>
          <w:szCs w:val="24"/>
          <w:lang w:val="sr-Cyrl-RS"/>
        </w:rPr>
        <w:t xml:space="preserve"> дана од дана објављивања одлуке на Порталу јавних набавки.</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 које садржи податке из Прилога 3Љ. </w:t>
      </w:r>
    </w:p>
    <w:p w:rsidR="005A2CDA" w:rsidRPr="005A2CDA" w:rsidRDefault="005A2CDA" w:rsidP="0088781A">
      <w:pPr>
        <w:tabs>
          <w:tab w:val="left" w:pos="284"/>
        </w:tabs>
        <w:spacing w:before="240"/>
        <w:ind w:right="-181"/>
        <w:rPr>
          <w:rFonts w:cs="Arial"/>
          <w:sz w:val="24"/>
          <w:szCs w:val="24"/>
          <w:lang w:val="ru-RU"/>
        </w:rPr>
      </w:pPr>
      <w:r w:rsidRPr="005A2CDA">
        <w:rPr>
          <w:rFonts w:cs="Arial"/>
          <w:b/>
          <w:sz w:val="24"/>
          <w:szCs w:val="24"/>
          <w:lang w:val="ru-RU"/>
        </w:rPr>
        <w:t>6.15.2</w:t>
      </w:r>
      <w:r w:rsidRPr="005A2CDA">
        <w:rPr>
          <w:rFonts w:cs="Arial"/>
          <w:sz w:val="24"/>
          <w:szCs w:val="24"/>
          <w:lang w:val="ru-RU"/>
        </w:rPr>
        <w:t xml:space="preserve"> </w:t>
      </w:r>
      <w:r w:rsidRPr="005A2CDA">
        <w:rPr>
          <w:rFonts w:cs="Arial"/>
          <w:sz w:val="24"/>
          <w:szCs w:val="24"/>
          <w:u w:val="single"/>
          <w:lang w:val="ru-RU"/>
        </w:rPr>
        <w:t>Детаљно упутство о садржини потпуног захтева за заштиту права</w:t>
      </w:r>
      <w:r w:rsidRPr="005A2CDA">
        <w:rPr>
          <w:rFonts w:cs="Arial"/>
          <w:sz w:val="24"/>
          <w:szCs w:val="24"/>
          <w:lang w:val="ru-RU"/>
        </w:rPr>
        <w:t xml:space="preserve"> у складу са чланом   151. став 1. тач. 1) – 7) ЗЈН.</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Захтев за заштиту права садржи:</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1) назив и адресу подносиоца захтева и лице за контакт</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lastRenderedPageBreak/>
        <w:t xml:space="preserve">2) назив и адресу </w:t>
      </w:r>
      <w:r w:rsidRPr="005A2CDA">
        <w:rPr>
          <w:rFonts w:cs="Arial"/>
          <w:sz w:val="24"/>
          <w:szCs w:val="24"/>
          <w:lang w:val="sr-Cyrl-RS" w:eastAsia="sr-Latn-CS"/>
        </w:rPr>
        <w:t>Н</w:t>
      </w:r>
      <w:r w:rsidRPr="005A2CDA">
        <w:rPr>
          <w:rFonts w:cs="Arial"/>
          <w:sz w:val="24"/>
          <w:szCs w:val="24"/>
          <w:lang w:val="sr-Latn-CS" w:eastAsia="sr-Latn-CS"/>
        </w:rPr>
        <w:t>аручиоца</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3) податке о јавној набавци која је предмет захтева, односно о одлуци Наручиоца</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4) повреде прописа којима се уређује поступак јавне набавке</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5) чињенице и доказе којима се повреде доказују</w:t>
      </w:r>
    </w:p>
    <w:p w:rsidR="005A2CDA" w:rsidRPr="005A2CDA" w:rsidRDefault="005A2CDA" w:rsidP="0088781A">
      <w:pPr>
        <w:tabs>
          <w:tab w:val="left" w:pos="284"/>
        </w:tabs>
        <w:spacing w:before="60"/>
        <w:rPr>
          <w:rFonts w:cs="Arial"/>
          <w:sz w:val="24"/>
          <w:szCs w:val="24"/>
          <w:lang w:val="sr-Cyrl-RS" w:eastAsia="sr-Latn-CS"/>
        </w:rPr>
      </w:pPr>
      <w:r w:rsidRPr="005A2CDA">
        <w:rPr>
          <w:rFonts w:cs="Arial"/>
          <w:sz w:val="24"/>
          <w:szCs w:val="24"/>
          <w:lang w:val="sr-Latn-CS" w:eastAsia="sr-Latn-CS"/>
        </w:rPr>
        <w:t xml:space="preserve">6) потврду о уплати таксе из члана 156. </w:t>
      </w:r>
      <w:r w:rsidRPr="005A2CDA">
        <w:rPr>
          <w:rFonts w:cs="Arial"/>
          <w:sz w:val="24"/>
          <w:szCs w:val="24"/>
          <w:lang w:val="sr-Cyrl-RS" w:eastAsia="sr-Latn-CS"/>
        </w:rPr>
        <w:t>ЗЈН</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7) потпис подносиоца.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Закључак Наручилац доставља подносиоцу захтева и Републичкој комисији у року од 3 (три) дана од дана доношења. </w:t>
      </w:r>
    </w:p>
    <w:p w:rsidR="005A2CDA" w:rsidRPr="005A2CDA" w:rsidRDefault="005A2CDA" w:rsidP="0088781A">
      <w:pPr>
        <w:tabs>
          <w:tab w:val="left" w:pos="284"/>
          <w:tab w:val="left" w:pos="330"/>
        </w:tabs>
        <w:rPr>
          <w:rFonts w:eastAsia="TimesNewRomanPSMT" w:cs="Arial"/>
          <w:bCs/>
          <w:sz w:val="24"/>
          <w:szCs w:val="24"/>
          <w:lang w:val="sr-Latn-RS"/>
        </w:rPr>
      </w:pPr>
      <w:r w:rsidRPr="005A2CDA">
        <w:rPr>
          <w:rFonts w:eastAsia="TimesNewRomanPSMT" w:cs="Arial"/>
          <w:bCs/>
          <w:sz w:val="24"/>
          <w:szCs w:val="24"/>
          <w:lang w:val="sr-Cyrl-RS"/>
        </w:rPr>
        <w:t>Против закључка Наручиоца подносилац захтева може у року од 3 (</w:t>
      </w:r>
      <w:r w:rsidR="00674176">
        <w:rPr>
          <w:rFonts w:eastAsia="TimesNewRomanPSMT" w:cs="Arial"/>
          <w:bCs/>
          <w:sz w:val="24"/>
          <w:szCs w:val="24"/>
          <w:lang w:val="sr-Cyrl-RS"/>
        </w:rPr>
        <w:t xml:space="preserve">Словима: </w:t>
      </w:r>
      <w:r w:rsidRPr="005A2CDA">
        <w:rPr>
          <w:rFonts w:eastAsia="TimesNewRomanPSMT" w:cs="Arial"/>
          <w:bCs/>
          <w:sz w:val="24"/>
          <w:szCs w:val="24"/>
          <w:lang w:val="sr-Cyrl-RS"/>
        </w:rPr>
        <w:t xml:space="preserve">три) дана од дана пријема закључка поднети жалбу Републичкој комисији, док копију жалбе истовремено доставља Наручиоцу. </w:t>
      </w:r>
    </w:p>
    <w:p w:rsidR="005A2CDA" w:rsidRPr="005A2CDA" w:rsidRDefault="005A2CDA" w:rsidP="0015720D">
      <w:pPr>
        <w:tabs>
          <w:tab w:val="left" w:pos="284"/>
          <w:tab w:val="left" w:pos="1134"/>
        </w:tabs>
        <w:spacing w:before="240"/>
        <w:ind w:right="-180"/>
        <w:rPr>
          <w:rFonts w:cs="Arial"/>
          <w:sz w:val="24"/>
          <w:szCs w:val="24"/>
          <w:u w:val="single"/>
          <w:lang w:val="ru-RU"/>
        </w:rPr>
      </w:pPr>
      <w:r w:rsidRPr="005A2CDA">
        <w:rPr>
          <w:rFonts w:cs="Arial"/>
          <w:b/>
          <w:sz w:val="24"/>
          <w:szCs w:val="24"/>
          <w:lang w:val="ru-RU"/>
        </w:rPr>
        <w:t>6.15.3</w:t>
      </w:r>
      <w:r w:rsidRPr="005A2CDA">
        <w:rPr>
          <w:rFonts w:cs="Arial"/>
          <w:sz w:val="24"/>
          <w:szCs w:val="24"/>
          <w:lang w:val="sr-Latn-RS"/>
        </w:rPr>
        <w:tab/>
      </w:r>
      <w:r w:rsidRPr="005A2CDA">
        <w:rPr>
          <w:rFonts w:cs="Arial"/>
          <w:sz w:val="24"/>
          <w:szCs w:val="24"/>
          <w:u w:val="single"/>
          <w:lang w:val="ru-RU"/>
        </w:rPr>
        <w:t>Износ таксе из члана 156. став 1. тач. 1)- 3) ЗЈН:</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Подносилац захтева за заштиту права је дужан да на одређени рачун буџета Републике Србије уплати таксу од:  </w:t>
      </w:r>
    </w:p>
    <w:p w:rsidR="005A2CDA" w:rsidRPr="006A5FFA" w:rsidRDefault="005A2CDA" w:rsidP="0088781A">
      <w:pPr>
        <w:tabs>
          <w:tab w:val="left" w:pos="284"/>
          <w:tab w:val="left" w:pos="330"/>
        </w:tabs>
        <w:spacing w:before="60"/>
        <w:rPr>
          <w:rFonts w:eastAsia="TimesNewRomanPSMT" w:cs="Arial"/>
          <w:bCs/>
          <w:sz w:val="24"/>
          <w:szCs w:val="24"/>
          <w:lang w:val="sr-Cyrl-RS"/>
        </w:rPr>
      </w:pPr>
      <w:r w:rsidRPr="006A5FFA">
        <w:rPr>
          <w:rFonts w:eastAsia="TimesNewRomanPSMT" w:cs="Arial"/>
          <w:bCs/>
          <w:sz w:val="24"/>
          <w:szCs w:val="24"/>
          <w:lang w:val="sr-Latn-RS"/>
        </w:rPr>
        <w:t>1</w:t>
      </w:r>
      <w:r w:rsidRPr="006A5FFA">
        <w:rPr>
          <w:rFonts w:eastAsia="TimesNewRomanPSMT" w:cs="Arial"/>
          <w:bCs/>
          <w:sz w:val="24"/>
          <w:szCs w:val="24"/>
          <w:lang w:val="sr-Cyrl-RS"/>
        </w:rPr>
        <w:t xml:space="preserve">) </w:t>
      </w:r>
      <w:r w:rsidR="009B3473" w:rsidRPr="006A5FFA">
        <w:rPr>
          <w:rFonts w:eastAsia="TimesNewRomanPSMT" w:cs="Arial"/>
          <w:bCs/>
          <w:sz w:val="24"/>
          <w:szCs w:val="24"/>
          <w:lang w:val="sr-Cyrl-RS"/>
        </w:rPr>
        <w:t>25</w:t>
      </w:r>
      <w:r w:rsidRPr="006A5FFA">
        <w:rPr>
          <w:rFonts w:eastAsia="TimesNewRomanPSMT" w:cs="Arial"/>
          <w:bCs/>
          <w:sz w:val="24"/>
          <w:szCs w:val="24"/>
          <w:lang w:val="sr-Cyrl-RS"/>
        </w:rPr>
        <w:t xml:space="preserve">0.000 динара ако се захтев за заштиту права подноси пре отварања понуда и ако </w:t>
      </w:r>
      <w:r w:rsidR="009B3473" w:rsidRPr="006A5FFA">
        <w:rPr>
          <w:rFonts w:eastAsia="TimesNewRomanPSMT" w:cs="Arial"/>
          <w:bCs/>
          <w:sz w:val="24"/>
          <w:szCs w:val="24"/>
          <w:lang w:val="sr-Cyrl-RS"/>
        </w:rPr>
        <w:t xml:space="preserve">је </w:t>
      </w:r>
      <w:r w:rsidRPr="006A5FFA">
        <w:rPr>
          <w:rFonts w:eastAsia="TimesNewRomanPSMT" w:cs="Arial"/>
          <w:bCs/>
          <w:sz w:val="24"/>
          <w:szCs w:val="24"/>
          <w:lang w:val="sr-Cyrl-RS"/>
        </w:rPr>
        <w:t>процењена</w:t>
      </w:r>
      <w:r w:rsidR="009B3473" w:rsidRPr="006A5FFA">
        <w:rPr>
          <w:rFonts w:eastAsia="TimesNewRomanPSMT" w:cs="Arial"/>
          <w:bCs/>
          <w:sz w:val="24"/>
          <w:szCs w:val="24"/>
          <w:lang w:val="sr-Cyrl-RS"/>
        </w:rPr>
        <w:t xml:space="preserve"> вредност </w:t>
      </w:r>
      <w:r w:rsidRPr="006A5FFA">
        <w:rPr>
          <w:rFonts w:eastAsia="TimesNewRomanPSMT" w:cs="Arial"/>
          <w:bCs/>
          <w:sz w:val="24"/>
          <w:szCs w:val="24"/>
          <w:lang w:val="sr-Cyrl-RS"/>
        </w:rPr>
        <w:t xml:space="preserve"> већа од 120.000.000 динара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6A5FFA">
        <w:rPr>
          <w:rFonts w:eastAsia="TimesNewRomanPSMT" w:cs="Arial"/>
          <w:bCs/>
          <w:sz w:val="24"/>
          <w:szCs w:val="24"/>
          <w:lang w:val="sr-Latn-RS"/>
        </w:rPr>
        <w:t>2</w:t>
      </w:r>
      <w:r w:rsidRPr="006A5FFA">
        <w:rPr>
          <w:rFonts w:eastAsia="TimesNewRomanPSMT" w:cs="Arial"/>
          <w:bCs/>
          <w:sz w:val="24"/>
          <w:szCs w:val="24"/>
          <w:lang w:val="sr-Cyrl-RS"/>
        </w:rPr>
        <w:t xml:space="preserve">) </w:t>
      </w:r>
      <w:r w:rsidR="00674176" w:rsidRPr="00674176">
        <w:rPr>
          <w:rFonts w:eastAsia="TimesNewRomanPSMT" w:cs="Arial"/>
          <w:bCs/>
          <w:sz w:val="24"/>
          <w:szCs w:val="24"/>
          <w:lang w:val="sr-Cyrl-RS"/>
        </w:rPr>
        <w:t>0,1% процењене вредности јавне набавке, односно понуђене цене понуђача којем је   додељењен уговор ако се захтев за заштиту права подноси након отварања понуда</w:t>
      </w:r>
      <w:r w:rsidRPr="006A5FFA">
        <w:rPr>
          <w:rFonts w:eastAsia="TimesNewRomanPSMT" w:cs="Arial"/>
          <w:bCs/>
          <w:sz w:val="24"/>
          <w:szCs w:val="24"/>
          <w:lang w:val="sr-Cyrl-RS"/>
        </w:rPr>
        <w:t xml:space="preserve">и ако </w:t>
      </w:r>
      <w:r w:rsidR="00674176">
        <w:rPr>
          <w:rFonts w:eastAsia="TimesNewRomanPSMT" w:cs="Arial"/>
          <w:bCs/>
          <w:sz w:val="24"/>
          <w:szCs w:val="24"/>
          <w:lang w:val="sr-Cyrl-RS"/>
        </w:rPr>
        <w:t xml:space="preserve">је </w:t>
      </w:r>
      <w:r w:rsidRPr="006A5FFA">
        <w:rPr>
          <w:rFonts w:eastAsia="TimesNewRomanPSMT" w:cs="Arial"/>
          <w:bCs/>
          <w:sz w:val="24"/>
          <w:szCs w:val="24"/>
          <w:lang w:val="sr-Cyrl-RS"/>
        </w:rPr>
        <w:t>процењена вредност већа од 120.000.000 динара</w:t>
      </w:r>
      <w:r w:rsidRPr="005A2CDA">
        <w:rPr>
          <w:rFonts w:eastAsia="TimesNewRomanPSMT" w:cs="Arial"/>
          <w:bCs/>
          <w:sz w:val="24"/>
          <w:szCs w:val="24"/>
          <w:lang w:val="sr-Cyrl-RS"/>
        </w:rPr>
        <w:t xml:space="preserve">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Свака странка у поступку сноси трошкове које проузрокује својим радњама.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Странке у захтеву морају прецизно да наведу трошкове за које траже накнаду.</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О трошковима одлучује Републичка комисија. Одлука Републичке комисије је извршни наслов.</w:t>
      </w:r>
    </w:p>
    <w:p w:rsidR="005A2CDA" w:rsidRPr="005A2CDA" w:rsidRDefault="005A2CDA" w:rsidP="0015720D">
      <w:pPr>
        <w:tabs>
          <w:tab w:val="left" w:pos="284"/>
          <w:tab w:val="left" w:pos="1134"/>
        </w:tabs>
        <w:spacing w:before="240"/>
        <w:ind w:right="-181"/>
        <w:rPr>
          <w:rFonts w:cs="Arial"/>
          <w:sz w:val="24"/>
          <w:szCs w:val="24"/>
          <w:u w:val="single"/>
          <w:lang w:val="ru-RU"/>
        </w:rPr>
      </w:pPr>
      <w:r w:rsidRPr="005A2CDA">
        <w:rPr>
          <w:rFonts w:cs="Arial"/>
          <w:b/>
          <w:sz w:val="24"/>
          <w:szCs w:val="24"/>
          <w:lang w:val="ru-RU"/>
        </w:rPr>
        <w:t>6.15.4</w:t>
      </w:r>
      <w:r w:rsidRPr="005A2CDA">
        <w:rPr>
          <w:rFonts w:cs="Arial"/>
          <w:sz w:val="24"/>
          <w:szCs w:val="24"/>
          <w:lang w:val="sr-Latn-RS"/>
        </w:rPr>
        <w:tab/>
      </w:r>
      <w:r w:rsidRPr="005A2CDA">
        <w:rPr>
          <w:rFonts w:cs="Arial"/>
          <w:sz w:val="24"/>
          <w:szCs w:val="24"/>
          <w:u w:val="single"/>
          <w:lang w:val="ru-RU"/>
        </w:rPr>
        <w:t>Детаљно упутство о потврди из члана 151. став 1. тачка 6) ЗЈН</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5A2CDA" w:rsidRPr="005A2CDA" w:rsidRDefault="005A2CDA" w:rsidP="0088781A">
      <w:pPr>
        <w:tabs>
          <w:tab w:val="left" w:pos="284"/>
          <w:tab w:val="left" w:pos="330"/>
        </w:tabs>
        <w:spacing w:before="60" w:after="120"/>
        <w:rPr>
          <w:rFonts w:eastAsia="TimesNewRomanPSMT" w:cs="Arial"/>
          <w:bCs/>
          <w:sz w:val="24"/>
          <w:szCs w:val="24"/>
          <w:lang w:val="sr-Cyrl-RS"/>
        </w:rPr>
      </w:pPr>
      <w:r w:rsidRPr="005A2CDA">
        <w:rPr>
          <w:rFonts w:eastAsia="TimesNewRomanPSMT" w:cs="Arial"/>
          <w:bCs/>
          <w:sz w:val="24"/>
          <w:szCs w:val="24"/>
          <w:lang w:val="sr-Cyrl-R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Као доказ о уплати таксе, у смислу члана 151. став 1. тачка 6) ЗЈН, прихватиће се:</w:t>
      </w:r>
    </w:p>
    <w:p w:rsidR="005A2CDA" w:rsidRPr="005A2CDA" w:rsidRDefault="005A2CDA" w:rsidP="0088781A">
      <w:pPr>
        <w:tabs>
          <w:tab w:val="left" w:pos="284"/>
        </w:tabs>
        <w:autoSpaceDE w:val="0"/>
        <w:autoSpaceDN w:val="0"/>
        <w:adjustRightInd w:val="0"/>
        <w:ind w:right="-136"/>
        <w:rPr>
          <w:rFonts w:cs="Arial"/>
          <w:b/>
          <w:bCs/>
          <w:color w:val="000000"/>
          <w:sz w:val="24"/>
          <w:szCs w:val="24"/>
        </w:rPr>
      </w:pPr>
      <w:r w:rsidRPr="005A2CDA">
        <w:rPr>
          <w:rFonts w:cs="Arial"/>
          <w:b/>
          <w:bCs/>
          <w:color w:val="000000"/>
          <w:sz w:val="24"/>
          <w:szCs w:val="24"/>
        </w:rPr>
        <w:t>1. Потврда о извршеној уплати таксе из члана 156. ЗЈН која садржи следеће</w:t>
      </w:r>
      <w:r w:rsidRPr="005A2CDA">
        <w:rPr>
          <w:rFonts w:cs="Arial"/>
          <w:b/>
          <w:bCs/>
          <w:color w:val="000000"/>
          <w:sz w:val="24"/>
          <w:szCs w:val="24"/>
          <w:lang w:val="sr-Cyrl-RS"/>
        </w:rPr>
        <w:t xml:space="preserve"> </w:t>
      </w:r>
      <w:r w:rsidRPr="005A2CDA">
        <w:rPr>
          <w:rFonts w:cs="Arial"/>
          <w:b/>
          <w:bCs/>
          <w:color w:val="000000"/>
          <w:sz w:val="24"/>
          <w:szCs w:val="24"/>
        </w:rPr>
        <w:t>елементе: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cs="Arial"/>
          <w:color w:val="000000"/>
          <w:sz w:val="24"/>
          <w:szCs w:val="24"/>
        </w:rPr>
        <w:t>(</w:t>
      </w:r>
      <w:r w:rsidRPr="005A2CDA">
        <w:rPr>
          <w:rFonts w:eastAsia="TimesNewRomanPSMT" w:cs="Arial"/>
          <w:bCs/>
          <w:sz w:val="24"/>
          <w:szCs w:val="24"/>
          <w:lang w:val="sr-Cyrl-RS"/>
        </w:rPr>
        <w:t xml:space="preserve">1) </w:t>
      </w:r>
      <w:proofErr w:type="gramStart"/>
      <w:r w:rsidRPr="005A2CDA">
        <w:rPr>
          <w:rFonts w:eastAsia="TimesNewRomanPSMT" w:cs="Arial"/>
          <w:bCs/>
          <w:sz w:val="24"/>
          <w:szCs w:val="24"/>
          <w:lang w:val="sr-Cyrl-RS"/>
        </w:rPr>
        <w:t>да</w:t>
      </w:r>
      <w:proofErr w:type="gramEnd"/>
      <w:r w:rsidRPr="005A2CDA">
        <w:rPr>
          <w:rFonts w:eastAsia="TimesNewRomanPSMT" w:cs="Arial"/>
          <w:bCs/>
          <w:sz w:val="24"/>
          <w:szCs w:val="24"/>
          <w:lang w:val="sr-Cyrl-RS"/>
        </w:rPr>
        <w:t xml:space="preserve"> буде издата од стране банке и да садржи печат банке;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(3) износ таксе из члана 156. ЗЈН чија се уплата врши;</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(4) број рачуна: 840-30678845-06;</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(5) шифру плаћања: 153 или 253;</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(6) позив на број: подаци о броју или ознаци јавне набавке поводом које се подноси захтев за заштиту права;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(7) сврха: ЗЗП; назив наручиоца; број или ознака јавне набавке поводом које се подноси захтев за заштиту права;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(8) корисник: буџет Републике Србије;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(9) назив уплатиоца, односно назив подносиоца захтева за заштиту права за којег је извршена уплата таксе;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(10) потпис овлашћеног лица банке.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cs="Arial"/>
          <w:b/>
          <w:bCs/>
          <w:color w:val="000000"/>
          <w:sz w:val="24"/>
          <w:szCs w:val="24"/>
        </w:rPr>
        <w:t>2</w:t>
      </w:r>
      <w:r w:rsidRPr="005A2CDA">
        <w:rPr>
          <w:rFonts w:eastAsia="TimesNewRomanPSMT" w:cs="Arial"/>
          <w:b/>
          <w:bCs/>
          <w:sz w:val="24"/>
          <w:szCs w:val="24"/>
          <w:lang w:val="sr-Cyrl-RS"/>
        </w:rPr>
        <w:t>. Налог за уплату, први примерак,</w:t>
      </w:r>
      <w:r w:rsidRPr="005A2CDA">
        <w:rPr>
          <w:rFonts w:eastAsia="TimesNewRomanPSMT" w:cs="Arial"/>
          <w:bCs/>
          <w:sz w:val="24"/>
          <w:szCs w:val="24"/>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
          <w:bCs/>
          <w:sz w:val="24"/>
          <w:szCs w:val="24"/>
          <w:lang w:val="sr-Cyrl-RS"/>
        </w:rPr>
        <w:t>3. Потврда издата од стране Републике Србије, Министарства финансија, Управе за трезор,</w:t>
      </w:r>
      <w:r w:rsidRPr="005A2CDA">
        <w:rPr>
          <w:rFonts w:eastAsia="TimesNewRomanPSMT" w:cs="Arial"/>
          <w:bCs/>
          <w:sz w:val="24"/>
          <w:szCs w:val="24"/>
          <w:lang w:val="sr-Cyrl-RS"/>
        </w:rPr>
        <w:t xml:space="preserve"> потписана и оверена печатом, која садржи све елементе из потврде о</w:t>
      </w:r>
      <w:r w:rsidRPr="005A2CDA">
        <w:rPr>
          <w:rFonts w:eastAsia="TimesNewRomanPSMT" w:cs="Arial"/>
          <w:bCs/>
          <w:sz w:val="24"/>
          <w:szCs w:val="24"/>
          <w:lang w:val="sr-Latn-RS"/>
        </w:rPr>
        <w:t xml:space="preserve"> </w:t>
      </w:r>
      <w:r w:rsidRPr="005A2CDA">
        <w:rPr>
          <w:rFonts w:eastAsia="TimesNewRomanPSMT" w:cs="Arial"/>
          <w:bCs/>
          <w:sz w:val="24"/>
          <w:szCs w:val="24"/>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
          <w:bCs/>
          <w:sz w:val="24"/>
          <w:szCs w:val="24"/>
          <w:lang w:val="sr-Cyrl-RS"/>
        </w:rPr>
        <w:t>4. Потврда издата од стране Народне банке Србије,</w:t>
      </w:r>
      <w:r w:rsidRPr="005A2CDA">
        <w:rPr>
          <w:rFonts w:eastAsia="TimesNewRomanPSMT" w:cs="Arial"/>
          <w:bCs/>
          <w:sz w:val="24"/>
          <w:szCs w:val="24"/>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5A2CDA">
          <w:rPr>
            <w:rFonts w:eastAsia="TimesNewRomanPSMT" w:cs="Arial"/>
            <w:bCs/>
            <w:sz w:val="24"/>
            <w:szCs w:val="24"/>
            <w:lang w:val="sr-Cyrl-RS"/>
          </w:rPr>
          <w:t>http://www.kjn.gov.rs/ci/uputstvo-o-uplati-republicke-administrativne-takse.html</w:t>
        </w:r>
      </w:hyperlink>
      <w:r w:rsidRPr="005A2CDA">
        <w:rPr>
          <w:rFonts w:eastAsia="TimesNewRomanPSMT" w:cs="Arial"/>
          <w:bCs/>
          <w:sz w:val="24"/>
          <w:szCs w:val="24"/>
          <w:lang w:val="sr-Cyrl-RS"/>
        </w:rPr>
        <w:t xml:space="preserve">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УПЛАТА ИЗ ИНОСТРАНСТВА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lastRenderedPageBreak/>
        <w:t>НАЗИВ И АДРЕСА БАНКЕ: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Народна банка Србије (НБС)</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11000 Београд, ул. Немањина бр. 17</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Србија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SWIFT CODE: NBSRRSBGXXX</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НАЗИВ И АДРЕСА ИНСТИТУЦИЈЕ: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Министарство финансија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Управа за трезор</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ул. Поп Лукина бр. 7-9</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11000 Београд</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IBAN: RS 35908500103019323073</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НАПОМЕНА: Приликом уплата средстава потребно је навести следеће информације о плаћању - „детаљи плаћања“ (FIELD 70: DETAILS OF PAYMENT):</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број у поступку јавне набавке на које се захтев за заштиту права односи и</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назив наручиоца у поступку јавне набавке.</w:t>
      </w:r>
    </w:p>
    <w:p w:rsidR="005A2CDA" w:rsidRPr="005A2CDA" w:rsidRDefault="005A2CDA" w:rsidP="0088781A">
      <w:pPr>
        <w:tabs>
          <w:tab w:val="left" w:pos="284"/>
          <w:tab w:val="left" w:pos="330"/>
        </w:tabs>
        <w:rPr>
          <w:rFonts w:cs="Arial"/>
          <w:sz w:val="24"/>
          <w:szCs w:val="24"/>
          <w:lang w:val="sr-Cyrl-RS"/>
        </w:rPr>
      </w:pPr>
      <w:r w:rsidRPr="005A2CDA">
        <w:rPr>
          <w:rFonts w:eastAsia="TimesNewRomanPSMT" w:cs="Arial"/>
          <w:bCs/>
          <w:sz w:val="24"/>
          <w:szCs w:val="24"/>
          <w:lang w:val="sr-Cyrl-RS"/>
        </w:rPr>
        <w:t>У прилогу су инструкције за уплате</w:t>
      </w:r>
      <w:r w:rsidRPr="005A2CDA">
        <w:rPr>
          <w:rFonts w:cs="Arial"/>
          <w:sz w:val="24"/>
          <w:szCs w:val="24"/>
        </w:rPr>
        <w:t xml:space="preserve"> у валутама: EUR и USD.</w:t>
      </w:r>
    </w:p>
    <w:p w:rsidR="005A2CDA" w:rsidRPr="005A2CDA" w:rsidRDefault="005A2CDA" w:rsidP="0088781A">
      <w:pPr>
        <w:tabs>
          <w:tab w:val="left" w:pos="284"/>
        </w:tabs>
        <w:ind w:right="-180"/>
        <w:rPr>
          <w:rFonts w:cs="Arial"/>
          <w:sz w:val="24"/>
          <w:szCs w:val="24"/>
          <w:lang w:val="sr-Cyrl-RS" w:eastAsia="sr-Latn-RS"/>
        </w:rPr>
      </w:pPr>
      <w:r w:rsidRPr="005A2CDA">
        <w:rPr>
          <w:rFonts w:cs="Arial"/>
          <w:sz w:val="24"/>
          <w:szCs w:val="24"/>
          <w:lang w:eastAsia="sr-Latn-RS"/>
        </w:rPr>
        <w:t xml:space="preserve">PAYMENT INSTRUCTIONS </w:t>
      </w:r>
    </w:p>
    <w:p w:rsidR="005A2CDA" w:rsidRPr="005A2CDA" w:rsidRDefault="005A2CDA" w:rsidP="005A2CDA">
      <w:pPr>
        <w:ind w:left="284" w:right="-180"/>
        <w:rPr>
          <w:rFonts w:cs="Arial"/>
          <w:sz w:val="24"/>
          <w:szCs w:val="24"/>
          <w:lang w:val="sr-Cyrl-RS" w:eastAsia="sr-Latn-R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4752"/>
      </w:tblGrid>
      <w:tr w:rsidR="005A2CDA" w:rsidRPr="005A2CDA" w:rsidTr="002A733E">
        <w:trPr>
          <w:trHeight w:val="30"/>
        </w:trPr>
        <w:tc>
          <w:tcPr>
            <w:tcW w:w="9184" w:type="dxa"/>
            <w:gridSpan w:val="2"/>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SWIFT MESSAGE MT103 – EUR</w:t>
            </w:r>
          </w:p>
        </w:tc>
      </w:tr>
      <w:tr w:rsidR="005A2CDA" w:rsidRPr="005A2CDA" w:rsidTr="002A733E">
        <w:trPr>
          <w:trHeight w:val="20"/>
        </w:trPr>
        <w:tc>
          <w:tcPr>
            <w:tcW w:w="4396" w:type="dxa"/>
            <w:shd w:val="clear" w:color="auto" w:fill="auto"/>
          </w:tcPr>
          <w:p w:rsidR="005A2CDA" w:rsidRPr="005A2CDA" w:rsidRDefault="005A2CDA" w:rsidP="002A733E">
            <w:pPr>
              <w:rPr>
                <w:rFonts w:cs="Arial"/>
                <w:sz w:val="24"/>
                <w:szCs w:val="24"/>
              </w:rPr>
            </w:pPr>
            <w:r w:rsidRPr="005A2CDA">
              <w:rPr>
                <w:rFonts w:cs="Arial"/>
                <w:sz w:val="24"/>
                <w:szCs w:val="24"/>
              </w:rPr>
              <w:t>FIELD 32A:</w:t>
            </w:r>
            <w:r w:rsidRPr="005A2CDA">
              <w:rPr>
                <w:rFonts w:cs="Arial"/>
                <w:sz w:val="24"/>
                <w:szCs w:val="24"/>
                <w:lang w:val="sr-Cyrl-RS"/>
              </w:rPr>
              <w:t xml:space="preserve"> </w:t>
            </w:r>
          </w:p>
        </w:tc>
        <w:tc>
          <w:tcPr>
            <w:tcW w:w="4788" w:type="dxa"/>
            <w:shd w:val="clear" w:color="auto" w:fill="auto"/>
          </w:tcPr>
          <w:p w:rsidR="005A2CDA" w:rsidRPr="005A2CDA" w:rsidRDefault="005A2CDA" w:rsidP="002A733E">
            <w:pPr>
              <w:rPr>
                <w:rFonts w:cs="Arial"/>
                <w:sz w:val="24"/>
                <w:szCs w:val="24"/>
              </w:rPr>
            </w:pPr>
            <w:r w:rsidRPr="005A2CDA">
              <w:rPr>
                <w:rFonts w:cs="Arial"/>
                <w:sz w:val="24"/>
                <w:szCs w:val="24"/>
              </w:rPr>
              <w:t>VALUE DATE – EUR- AMOUNT</w:t>
            </w:r>
          </w:p>
        </w:tc>
      </w:tr>
      <w:tr w:rsidR="005A2CDA" w:rsidRPr="005A2CDA" w:rsidTr="002A733E">
        <w:trPr>
          <w:trHeight w:val="20"/>
        </w:trPr>
        <w:tc>
          <w:tcPr>
            <w:tcW w:w="4396" w:type="dxa"/>
            <w:shd w:val="clear" w:color="auto" w:fill="auto"/>
          </w:tcPr>
          <w:p w:rsidR="005A2CDA" w:rsidRPr="005A2CDA" w:rsidRDefault="005A2CDA" w:rsidP="002A733E">
            <w:pPr>
              <w:rPr>
                <w:rFonts w:cs="Arial"/>
                <w:sz w:val="24"/>
                <w:szCs w:val="24"/>
                <w:lang w:val="sr-Cyrl-RS"/>
              </w:rPr>
            </w:pPr>
            <w:r w:rsidRPr="005A2CDA">
              <w:rPr>
                <w:rFonts w:cs="Arial"/>
                <w:sz w:val="24"/>
                <w:szCs w:val="24"/>
              </w:rPr>
              <w:t xml:space="preserve">FIELD 50K: </w:t>
            </w:r>
            <w:r w:rsidRPr="005A2CDA">
              <w:rPr>
                <w:rFonts w:cs="Arial"/>
                <w:sz w:val="24"/>
                <w:szCs w:val="24"/>
                <w:lang w:val="sr-Cyrl-RS"/>
              </w:rPr>
              <w:t xml:space="preserve"> </w:t>
            </w:r>
          </w:p>
        </w:tc>
        <w:tc>
          <w:tcPr>
            <w:tcW w:w="4788" w:type="dxa"/>
            <w:shd w:val="clear" w:color="auto" w:fill="auto"/>
          </w:tcPr>
          <w:p w:rsidR="005A2CDA" w:rsidRPr="005A2CDA" w:rsidRDefault="005A2CDA" w:rsidP="002A733E">
            <w:pPr>
              <w:rPr>
                <w:rFonts w:cs="Arial"/>
                <w:sz w:val="24"/>
                <w:szCs w:val="24"/>
              </w:rPr>
            </w:pPr>
            <w:r w:rsidRPr="005A2CDA">
              <w:rPr>
                <w:rFonts w:cs="Arial"/>
                <w:sz w:val="24"/>
                <w:szCs w:val="24"/>
              </w:rPr>
              <w:t>ORDERING CUSTOMER</w:t>
            </w:r>
          </w:p>
        </w:tc>
      </w:tr>
      <w:tr w:rsidR="005A2CDA" w:rsidRPr="005A2CDA" w:rsidTr="002A733E">
        <w:trPr>
          <w:trHeight w:val="20"/>
        </w:trPr>
        <w:tc>
          <w:tcPr>
            <w:tcW w:w="4396" w:type="dxa"/>
            <w:shd w:val="clear" w:color="auto" w:fill="auto"/>
          </w:tcPr>
          <w:p w:rsidR="005A2CDA" w:rsidRPr="005A2CDA" w:rsidRDefault="005A2CDA" w:rsidP="002A733E">
            <w:pPr>
              <w:rPr>
                <w:rFonts w:cs="Arial"/>
                <w:sz w:val="24"/>
                <w:szCs w:val="24"/>
                <w:lang w:val="sr-Cyrl-RS"/>
              </w:rPr>
            </w:pPr>
            <w:r w:rsidRPr="005A2CDA">
              <w:rPr>
                <w:rFonts w:cs="Arial"/>
                <w:sz w:val="24"/>
                <w:szCs w:val="24"/>
              </w:rPr>
              <w:t xml:space="preserve">FIELD 50K: </w:t>
            </w:r>
            <w:r w:rsidRPr="005A2CDA">
              <w:rPr>
                <w:rFonts w:cs="Arial"/>
                <w:sz w:val="24"/>
                <w:szCs w:val="24"/>
                <w:lang w:val="sr-Cyrl-RS"/>
              </w:rPr>
              <w:t xml:space="preserve"> </w:t>
            </w:r>
          </w:p>
        </w:tc>
        <w:tc>
          <w:tcPr>
            <w:tcW w:w="4788" w:type="dxa"/>
            <w:shd w:val="clear" w:color="auto" w:fill="auto"/>
          </w:tcPr>
          <w:p w:rsidR="005A2CDA" w:rsidRPr="005A2CDA" w:rsidRDefault="005A2CDA" w:rsidP="002A733E">
            <w:pPr>
              <w:rPr>
                <w:rFonts w:cs="Arial"/>
                <w:sz w:val="24"/>
                <w:szCs w:val="24"/>
              </w:rPr>
            </w:pPr>
            <w:r w:rsidRPr="005A2CDA">
              <w:rPr>
                <w:rFonts w:cs="Arial"/>
                <w:sz w:val="24"/>
                <w:szCs w:val="24"/>
              </w:rPr>
              <w:t>ORDERING CUSTOMER</w:t>
            </w:r>
          </w:p>
        </w:tc>
      </w:tr>
      <w:tr w:rsidR="005A2CDA" w:rsidRPr="005A2CDA" w:rsidTr="002A733E">
        <w:trPr>
          <w:trHeight w:val="1113"/>
        </w:trPr>
        <w:tc>
          <w:tcPr>
            <w:tcW w:w="4396"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56A:</w:t>
            </w:r>
          </w:p>
          <w:p w:rsidR="005A2CDA" w:rsidRPr="005A2CDA" w:rsidRDefault="005A2CDA" w:rsidP="002A733E">
            <w:pPr>
              <w:autoSpaceDE w:val="0"/>
              <w:autoSpaceDN w:val="0"/>
              <w:adjustRightInd w:val="0"/>
              <w:rPr>
                <w:rFonts w:cs="Arial"/>
                <w:sz w:val="24"/>
                <w:szCs w:val="24"/>
              </w:rPr>
            </w:pPr>
            <w:r w:rsidRPr="005A2CDA">
              <w:rPr>
                <w:rFonts w:cs="Arial"/>
                <w:sz w:val="24"/>
                <w:szCs w:val="24"/>
              </w:rPr>
              <w:t>(INTERMEDIARY)</w:t>
            </w:r>
          </w:p>
        </w:tc>
        <w:tc>
          <w:tcPr>
            <w:tcW w:w="4788"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DEUTDEFFXXX</w:t>
            </w:r>
          </w:p>
          <w:p w:rsidR="005A2CDA" w:rsidRPr="005A2CDA" w:rsidRDefault="005A2CDA" w:rsidP="002A733E">
            <w:pPr>
              <w:autoSpaceDE w:val="0"/>
              <w:autoSpaceDN w:val="0"/>
              <w:adjustRightInd w:val="0"/>
              <w:rPr>
                <w:rFonts w:cs="Arial"/>
                <w:sz w:val="24"/>
                <w:szCs w:val="24"/>
              </w:rPr>
            </w:pPr>
            <w:r w:rsidRPr="005A2CDA">
              <w:rPr>
                <w:rFonts w:cs="Arial"/>
                <w:sz w:val="24"/>
                <w:szCs w:val="24"/>
              </w:rPr>
              <w:t>DEUTSCHE BANK AG, F/M</w:t>
            </w:r>
          </w:p>
          <w:p w:rsidR="005A2CDA" w:rsidRPr="005A2CDA" w:rsidRDefault="005A2CDA" w:rsidP="002A733E">
            <w:pPr>
              <w:autoSpaceDE w:val="0"/>
              <w:autoSpaceDN w:val="0"/>
              <w:adjustRightInd w:val="0"/>
              <w:rPr>
                <w:rFonts w:cs="Arial"/>
                <w:sz w:val="24"/>
                <w:szCs w:val="24"/>
              </w:rPr>
            </w:pPr>
            <w:r w:rsidRPr="005A2CDA">
              <w:rPr>
                <w:rFonts w:cs="Arial"/>
                <w:sz w:val="24"/>
                <w:szCs w:val="24"/>
              </w:rPr>
              <w:t>TAUNUSANLAGE 12</w:t>
            </w:r>
          </w:p>
          <w:p w:rsidR="005A2CDA" w:rsidRPr="005A2CDA" w:rsidRDefault="005A2CDA" w:rsidP="002A733E">
            <w:pPr>
              <w:autoSpaceDE w:val="0"/>
              <w:autoSpaceDN w:val="0"/>
              <w:adjustRightInd w:val="0"/>
              <w:rPr>
                <w:rFonts w:cs="Arial"/>
                <w:sz w:val="24"/>
                <w:szCs w:val="24"/>
              </w:rPr>
            </w:pPr>
            <w:r w:rsidRPr="005A2CDA">
              <w:rPr>
                <w:rFonts w:cs="Arial"/>
                <w:sz w:val="24"/>
                <w:szCs w:val="24"/>
              </w:rPr>
              <w:t>GERMANY</w:t>
            </w:r>
          </w:p>
        </w:tc>
      </w:tr>
      <w:tr w:rsidR="005A2CDA" w:rsidRPr="005A2CDA" w:rsidTr="002A733E">
        <w:trPr>
          <w:trHeight w:val="1689"/>
        </w:trPr>
        <w:tc>
          <w:tcPr>
            <w:tcW w:w="4396"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57A:</w:t>
            </w:r>
          </w:p>
          <w:p w:rsidR="005A2CDA" w:rsidRPr="005A2CDA" w:rsidRDefault="005A2CDA" w:rsidP="002A733E">
            <w:pPr>
              <w:autoSpaceDE w:val="0"/>
              <w:autoSpaceDN w:val="0"/>
              <w:adjustRightInd w:val="0"/>
              <w:rPr>
                <w:rFonts w:cs="Arial"/>
                <w:sz w:val="24"/>
                <w:szCs w:val="24"/>
              </w:rPr>
            </w:pPr>
            <w:r w:rsidRPr="005A2CDA">
              <w:rPr>
                <w:rFonts w:cs="Arial"/>
                <w:sz w:val="24"/>
                <w:szCs w:val="24"/>
              </w:rPr>
              <w:t>(ACC. WITH BANK)</w:t>
            </w:r>
          </w:p>
        </w:tc>
        <w:tc>
          <w:tcPr>
            <w:tcW w:w="4788"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/DE20500700100935930800</w:t>
            </w:r>
          </w:p>
          <w:p w:rsidR="005A2CDA" w:rsidRPr="005A2CDA" w:rsidRDefault="005A2CDA" w:rsidP="002A733E">
            <w:pPr>
              <w:autoSpaceDE w:val="0"/>
              <w:autoSpaceDN w:val="0"/>
              <w:adjustRightInd w:val="0"/>
              <w:rPr>
                <w:rFonts w:cs="Arial"/>
                <w:sz w:val="24"/>
                <w:szCs w:val="24"/>
              </w:rPr>
            </w:pPr>
            <w:r w:rsidRPr="005A2CDA">
              <w:rPr>
                <w:rFonts w:cs="Arial"/>
                <w:sz w:val="24"/>
                <w:szCs w:val="24"/>
              </w:rPr>
              <w:t>NBSRRSBGXXX</w:t>
            </w:r>
          </w:p>
          <w:p w:rsidR="005A2CDA" w:rsidRPr="005A2CDA" w:rsidRDefault="005A2CDA" w:rsidP="002A733E">
            <w:pPr>
              <w:autoSpaceDE w:val="0"/>
              <w:autoSpaceDN w:val="0"/>
              <w:adjustRightInd w:val="0"/>
              <w:rPr>
                <w:rFonts w:cs="Arial"/>
                <w:sz w:val="24"/>
                <w:szCs w:val="24"/>
              </w:rPr>
            </w:pPr>
            <w:r w:rsidRPr="005A2CDA">
              <w:rPr>
                <w:rFonts w:cs="Arial"/>
                <w:sz w:val="24"/>
                <w:szCs w:val="24"/>
              </w:rPr>
              <w:t>NARODNA BANKA SRBIJE (NATIONAL</w:t>
            </w:r>
          </w:p>
          <w:p w:rsidR="005A2CDA" w:rsidRPr="005A2CDA" w:rsidRDefault="005A2CDA" w:rsidP="002A733E">
            <w:pPr>
              <w:autoSpaceDE w:val="0"/>
              <w:autoSpaceDN w:val="0"/>
              <w:adjustRightInd w:val="0"/>
              <w:rPr>
                <w:rFonts w:cs="Arial"/>
                <w:sz w:val="24"/>
                <w:szCs w:val="24"/>
              </w:rPr>
            </w:pPr>
            <w:r w:rsidRPr="005A2CDA">
              <w:rPr>
                <w:rFonts w:cs="Arial"/>
                <w:sz w:val="24"/>
                <w:szCs w:val="24"/>
              </w:rPr>
              <w:t>BANK OF SERBIA – NBS BEOGRAD,</w:t>
            </w:r>
          </w:p>
          <w:p w:rsidR="005A2CDA" w:rsidRPr="005A2CDA" w:rsidRDefault="005A2CDA" w:rsidP="002A733E">
            <w:pPr>
              <w:autoSpaceDE w:val="0"/>
              <w:autoSpaceDN w:val="0"/>
              <w:adjustRightInd w:val="0"/>
              <w:rPr>
                <w:rFonts w:cs="Arial"/>
                <w:sz w:val="24"/>
                <w:szCs w:val="24"/>
              </w:rPr>
            </w:pPr>
            <w:r w:rsidRPr="005A2CDA">
              <w:rPr>
                <w:rFonts w:cs="Arial"/>
                <w:sz w:val="24"/>
                <w:szCs w:val="24"/>
              </w:rPr>
              <w:t>NEMANJINA 17</w:t>
            </w:r>
          </w:p>
          <w:p w:rsidR="005A2CDA" w:rsidRPr="005A2CDA" w:rsidRDefault="005A2CDA" w:rsidP="002A733E">
            <w:pPr>
              <w:autoSpaceDE w:val="0"/>
              <w:autoSpaceDN w:val="0"/>
              <w:adjustRightInd w:val="0"/>
              <w:rPr>
                <w:rFonts w:cs="Arial"/>
                <w:sz w:val="24"/>
                <w:szCs w:val="24"/>
              </w:rPr>
            </w:pPr>
            <w:r w:rsidRPr="005A2CDA">
              <w:rPr>
                <w:rFonts w:cs="Arial"/>
                <w:sz w:val="24"/>
                <w:szCs w:val="24"/>
              </w:rPr>
              <w:t>SERBIA</w:t>
            </w:r>
          </w:p>
        </w:tc>
      </w:tr>
      <w:tr w:rsidR="005A2CDA" w:rsidRPr="005A2CDA" w:rsidTr="002A733E">
        <w:trPr>
          <w:trHeight w:val="20"/>
        </w:trPr>
        <w:tc>
          <w:tcPr>
            <w:tcW w:w="4396"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59:</w:t>
            </w:r>
          </w:p>
          <w:p w:rsidR="005A2CDA" w:rsidRPr="005A2CDA" w:rsidRDefault="005A2CDA" w:rsidP="002A733E">
            <w:pPr>
              <w:autoSpaceDE w:val="0"/>
              <w:autoSpaceDN w:val="0"/>
              <w:adjustRightInd w:val="0"/>
              <w:rPr>
                <w:rFonts w:cs="Arial"/>
                <w:sz w:val="24"/>
                <w:szCs w:val="24"/>
              </w:rPr>
            </w:pPr>
            <w:r w:rsidRPr="005A2CDA">
              <w:rPr>
                <w:rFonts w:cs="Arial"/>
                <w:sz w:val="24"/>
                <w:szCs w:val="24"/>
              </w:rPr>
              <w:t>(BENEFICIARY)</w:t>
            </w:r>
          </w:p>
        </w:tc>
        <w:tc>
          <w:tcPr>
            <w:tcW w:w="4788"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/RS35908500103019323073</w:t>
            </w:r>
          </w:p>
          <w:p w:rsidR="005A2CDA" w:rsidRPr="005A2CDA" w:rsidRDefault="005A2CDA" w:rsidP="002A733E">
            <w:pPr>
              <w:autoSpaceDE w:val="0"/>
              <w:autoSpaceDN w:val="0"/>
              <w:adjustRightInd w:val="0"/>
              <w:rPr>
                <w:rFonts w:cs="Arial"/>
                <w:sz w:val="24"/>
                <w:szCs w:val="24"/>
              </w:rPr>
            </w:pPr>
            <w:r w:rsidRPr="005A2CDA">
              <w:rPr>
                <w:rFonts w:cs="Arial"/>
                <w:sz w:val="24"/>
                <w:szCs w:val="24"/>
              </w:rPr>
              <w:t>MINISTARSTVO FINANSIJA</w:t>
            </w:r>
          </w:p>
          <w:p w:rsidR="005A2CDA" w:rsidRPr="005A2CDA" w:rsidRDefault="005A2CDA" w:rsidP="002A733E">
            <w:pPr>
              <w:autoSpaceDE w:val="0"/>
              <w:autoSpaceDN w:val="0"/>
              <w:adjustRightInd w:val="0"/>
              <w:rPr>
                <w:rFonts w:cs="Arial"/>
                <w:sz w:val="24"/>
                <w:szCs w:val="24"/>
              </w:rPr>
            </w:pPr>
            <w:r w:rsidRPr="005A2CDA">
              <w:rPr>
                <w:rFonts w:cs="Arial"/>
                <w:sz w:val="24"/>
                <w:szCs w:val="24"/>
              </w:rPr>
              <w:t>UPRAVA ZA TREZOR</w:t>
            </w:r>
          </w:p>
          <w:p w:rsidR="005A2CDA" w:rsidRPr="005A2CDA" w:rsidRDefault="005A2CDA" w:rsidP="002A733E">
            <w:pPr>
              <w:autoSpaceDE w:val="0"/>
              <w:autoSpaceDN w:val="0"/>
              <w:adjustRightInd w:val="0"/>
              <w:rPr>
                <w:rFonts w:cs="Arial"/>
                <w:sz w:val="24"/>
                <w:szCs w:val="24"/>
              </w:rPr>
            </w:pPr>
            <w:r w:rsidRPr="005A2CDA">
              <w:rPr>
                <w:rFonts w:cs="Arial"/>
                <w:sz w:val="24"/>
                <w:szCs w:val="24"/>
              </w:rPr>
              <w:lastRenderedPageBreak/>
              <w:t>POP LUKINA7-9</w:t>
            </w:r>
          </w:p>
          <w:p w:rsidR="005A2CDA" w:rsidRPr="005A2CDA" w:rsidRDefault="005A2CDA" w:rsidP="002A733E">
            <w:pPr>
              <w:autoSpaceDE w:val="0"/>
              <w:autoSpaceDN w:val="0"/>
              <w:adjustRightInd w:val="0"/>
              <w:rPr>
                <w:rFonts w:cs="Arial"/>
                <w:sz w:val="24"/>
                <w:szCs w:val="24"/>
              </w:rPr>
            </w:pPr>
            <w:r w:rsidRPr="005A2CDA">
              <w:rPr>
                <w:rFonts w:cs="Arial"/>
                <w:sz w:val="24"/>
                <w:szCs w:val="24"/>
              </w:rPr>
              <w:t>BEOGRAD</w:t>
            </w:r>
          </w:p>
        </w:tc>
      </w:tr>
      <w:tr w:rsidR="005A2CDA" w:rsidRPr="005A2CDA" w:rsidTr="002A733E">
        <w:trPr>
          <w:trHeight w:val="20"/>
        </w:trPr>
        <w:tc>
          <w:tcPr>
            <w:tcW w:w="4396" w:type="dxa"/>
            <w:shd w:val="clear" w:color="auto" w:fill="auto"/>
          </w:tcPr>
          <w:p w:rsidR="005A2CDA" w:rsidRPr="005A2CDA" w:rsidRDefault="005A2CDA" w:rsidP="002A733E">
            <w:pPr>
              <w:autoSpaceDE w:val="0"/>
              <w:autoSpaceDN w:val="0"/>
              <w:adjustRightInd w:val="0"/>
              <w:rPr>
                <w:rFonts w:cs="Arial"/>
                <w:sz w:val="24"/>
                <w:szCs w:val="24"/>
                <w:lang w:val="sr-Cyrl-RS"/>
              </w:rPr>
            </w:pPr>
            <w:r w:rsidRPr="005A2CDA">
              <w:rPr>
                <w:rFonts w:cs="Arial"/>
                <w:sz w:val="24"/>
                <w:szCs w:val="24"/>
              </w:rPr>
              <w:lastRenderedPageBreak/>
              <w:t xml:space="preserve">FIELD 70: </w:t>
            </w:r>
            <w:r w:rsidRPr="005A2CDA">
              <w:rPr>
                <w:rFonts w:cs="Arial"/>
                <w:sz w:val="24"/>
                <w:szCs w:val="24"/>
                <w:lang w:val="sr-Cyrl-RS"/>
              </w:rPr>
              <w:t xml:space="preserve"> </w:t>
            </w:r>
          </w:p>
        </w:tc>
        <w:tc>
          <w:tcPr>
            <w:tcW w:w="4788"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DETAILS OF PAYMENT</w:t>
            </w:r>
          </w:p>
        </w:tc>
      </w:tr>
      <w:tr w:rsidR="005A2CDA" w:rsidRPr="005A2CDA" w:rsidTr="002A733E">
        <w:trPr>
          <w:trHeight w:val="20"/>
        </w:trPr>
        <w:tc>
          <w:tcPr>
            <w:tcW w:w="4396" w:type="dxa"/>
            <w:shd w:val="clear" w:color="auto" w:fill="auto"/>
          </w:tcPr>
          <w:p w:rsidR="005A2CDA" w:rsidRPr="005A2CDA" w:rsidRDefault="005A2CDA" w:rsidP="002A733E">
            <w:pPr>
              <w:autoSpaceDE w:val="0"/>
              <w:autoSpaceDN w:val="0"/>
              <w:adjustRightInd w:val="0"/>
              <w:rPr>
                <w:rFonts w:cs="Arial"/>
                <w:sz w:val="24"/>
                <w:szCs w:val="24"/>
              </w:rPr>
            </w:pPr>
          </w:p>
        </w:tc>
        <w:tc>
          <w:tcPr>
            <w:tcW w:w="4788" w:type="dxa"/>
            <w:shd w:val="clear" w:color="auto" w:fill="auto"/>
          </w:tcPr>
          <w:p w:rsidR="005A2CDA" w:rsidRPr="005A2CDA" w:rsidRDefault="005A2CDA" w:rsidP="002A733E">
            <w:pPr>
              <w:autoSpaceDE w:val="0"/>
              <w:autoSpaceDN w:val="0"/>
              <w:adjustRightInd w:val="0"/>
              <w:rPr>
                <w:rFonts w:cs="Arial"/>
                <w:sz w:val="24"/>
                <w:szCs w:val="24"/>
              </w:rPr>
            </w:pPr>
          </w:p>
        </w:tc>
      </w:tr>
    </w:tbl>
    <w:p w:rsidR="005A2CDA" w:rsidRPr="005A2CDA" w:rsidRDefault="005A2CDA" w:rsidP="005A2CDA">
      <w:pPr>
        <w:autoSpaceDE w:val="0"/>
        <w:autoSpaceDN w:val="0"/>
        <w:adjustRightInd w:val="0"/>
        <w:rPr>
          <w:rFonts w:cs="Arial"/>
          <w:sz w:val="24"/>
          <w:szCs w:val="24"/>
          <w:lang w:val="sr-Cyrl-R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820"/>
      </w:tblGrid>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SWIFT MESSAGE MT103 – USD</w:t>
            </w:r>
          </w:p>
        </w:tc>
        <w:tc>
          <w:tcPr>
            <w:tcW w:w="4820" w:type="dxa"/>
            <w:shd w:val="clear" w:color="auto" w:fill="auto"/>
          </w:tcPr>
          <w:p w:rsidR="005A2CDA" w:rsidRPr="005A2CDA" w:rsidRDefault="005A2CDA" w:rsidP="002A733E">
            <w:pPr>
              <w:autoSpaceDE w:val="0"/>
              <w:autoSpaceDN w:val="0"/>
              <w:adjustRightInd w:val="0"/>
              <w:rPr>
                <w:rFonts w:cs="Arial"/>
                <w:sz w:val="24"/>
                <w:szCs w:val="24"/>
              </w:rPr>
            </w:pPr>
          </w:p>
        </w:tc>
      </w:tr>
      <w:tr w:rsidR="005A2CDA" w:rsidRPr="005A2CDA" w:rsidTr="002A733E">
        <w:tc>
          <w:tcPr>
            <w:tcW w:w="4394" w:type="dxa"/>
            <w:shd w:val="clear" w:color="auto" w:fill="auto"/>
          </w:tcPr>
          <w:p w:rsidR="005A2CDA" w:rsidRPr="005A2CDA" w:rsidRDefault="005A2CDA" w:rsidP="002A733E">
            <w:pPr>
              <w:rPr>
                <w:rFonts w:cs="Arial"/>
                <w:sz w:val="24"/>
                <w:szCs w:val="24"/>
              </w:rPr>
            </w:pPr>
            <w:r w:rsidRPr="005A2CDA">
              <w:rPr>
                <w:rFonts w:cs="Arial"/>
                <w:sz w:val="24"/>
                <w:szCs w:val="24"/>
              </w:rPr>
              <w:t xml:space="preserve">FIELD 32A: </w:t>
            </w:r>
          </w:p>
        </w:tc>
        <w:tc>
          <w:tcPr>
            <w:tcW w:w="4820" w:type="dxa"/>
            <w:shd w:val="clear" w:color="auto" w:fill="auto"/>
          </w:tcPr>
          <w:p w:rsidR="005A2CDA" w:rsidRPr="005A2CDA" w:rsidRDefault="005A2CDA" w:rsidP="002A733E">
            <w:pPr>
              <w:rPr>
                <w:rFonts w:cs="Arial"/>
                <w:sz w:val="24"/>
                <w:szCs w:val="24"/>
              </w:rPr>
            </w:pPr>
            <w:r w:rsidRPr="005A2CDA">
              <w:rPr>
                <w:rFonts w:cs="Arial"/>
                <w:sz w:val="24"/>
                <w:szCs w:val="24"/>
              </w:rPr>
              <w:t>VALUE DATE – USD- AMOUNT</w:t>
            </w:r>
          </w:p>
        </w:tc>
      </w:tr>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lang w:val="sr-Cyrl-RS"/>
              </w:rPr>
            </w:pPr>
            <w:r w:rsidRPr="005A2CDA">
              <w:rPr>
                <w:rFonts w:cs="Arial"/>
                <w:sz w:val="24"/>
                <w:szCs w:val="24"/>
              </w:rPr>
              <w:t xml:space="preserve">FIELD 50K: </w:t>
            </w:r>
            <w:r w:rsidRPr="005A2CDA">
              <w:rPr>
                <w:rFonts w:cs="Arial"/>
                <w:sz w:val="24"/>
                <w:szCs w:val="24"/>
                <w:lang w:val="sr-Cyrl-RS"/>
              </w:rPr>
              <w:t xml:space="preserve"> </w:t>
            </w: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ORDERING CUSTOMER</w:t>
            </w:r>
          </w:p>
        </w:tc>
      </w:tr>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56A:</w:t>
            </w:r>
          </w:p>
          <w:p w:rsidR="005A2CDA" w:rsidRPr="005A2CDA" w:rsidRDefault="005A2CDA" w:rsidP="002A733E">
            <w:pPr>
              <w:autoSpaceDE w:val="0"/>
              <w:autoSpaceDN w:val="0"/>
              <w:adjustRightInd w:val="0"/>
              <w:rPr>
                <w:rFonts w:cs="Arial"/>
                <w:sz w:val="24"/>
                <w:szCs w:val="24"/>
              </w:rPr>
            </w:pPr>
            <w:r w:rsidRPr="005A2CDA">
              <w:rPr>
                <w:rFonts w:cs="Arial"/>
                <w:sz w:val="24"/>
                <w:szCs w:val="24"/>
              </w:rPr>
              <w:t>(INTERMEDIARY)</w:t>
            </w:r>
          </w:p>
          <w:p w:rsidR="005A2CDA" w:rsidRPr="005A2CDA" w:rsidRDefault="005A2CDA" w:rsidP="002A733E">
            <w:pPr>
              <w:autoSpaceDE w:val="0"/>
              <w:autoSpaceDN w:val="0"/>
              <w:adjustRightInd w:val="0"/>
              <w:rPr>
                <w:rFonts w:cs="Arial"/>
                <w:sz w:val="24"/>
                <w:szCs w:val="24"/>
              </w:rPr>
            </w:pP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BKTRUS33XXX</w:t>
            </w:r>
          </w:p>
          <w:p w:rsidR="005A2CDA" w:rsidRPr="005A2CDA" w:rsidRDefault="005A2CDA" w:rsidP="002A733E">
            <w:pPr>
              <w:autoSpaceDE w:val="0"/>
              <w:autoSpaceDN w:val="0"/>
              <w:adjustRightInd w:val="0"/>
              <w:rPr>
                <w:rFonts w:cs="Arial"/>
                <w:sz w:val="24"/>
                <w:szCs w:val="24"/>
              </w:rPr>
            </w:pPr>
            <w:r w:rsidRPr="005A2CDA">
              <w:rPr>
                <w:rFonts w:cs="Arial"/>
                <w:sz w:val="24"/>
                <w:szCs w:val="24"/>
              </w:rPr>
              <w:t>DEUTSCHE BANK TRUST COMPANIY</w:t>
            </w:r>
          </w:p>
          <w:p w:rsidR="005A2CDA" w:rsidRPr="005A2CDA" w:rsidRDefault="005A2CDA" w:rsidP="002A733E">
            <w:pPr>
              <w:autoSpaceDE w:val="0"/>
              <w:autoSpaceDN w:val="0"/>
              <w:adjustRightInd w:val="0"/>
              <w:rPr>
                <w:rFonts w:cs="Arial"/>
                <w:sz w:val="24"/>
                <w:szCs w:val="24"/>
              </w:rPr>
            </w:pPr>
            <w:r w:rsidRPr="005A2CDA">
              <w:rPr>
                <w:rFonts w:cs="Arial"/>
                <w:sz w:val="24"/>
                <w:szCs w:val="24"/>
              </w:rPr>
              <w:t>AMERICAS, NEW YORK</w:t>
            </w:r>
          </w:p>
          <w:p w:rsidR="005A2CDA" w:rsidRPr="005A2CDA" w:rsidRDefault="005A2CDA" w:rsidP="002A733E">
            <w:pPr>
              <w:autoSpaceDE w:val="0"/>
              <w:autoSpaceDN w:val="0"/>
              <w:adjustRightInd w:val="0"/>
              <w:rPr>
                <w:rFonts w:cs="Arial"/>
                <w:sz w:val="24"/>
                <w:szCs w:val="24"/>
              </w:rPr>
            </w:pPr>
            <w:r w:rsidRPr="005A2CDA">
              <w:rPr>
                <w:rFonts w:cs="Arial"/>
                <w:sz w:val="24"/>
                <w:szCs w:val="24"/>
              </w:rPr>
              <w:t>60 WALL STREET</w:t>
            </w:r>
          </w:p>
          <w:p w:rsidR="005A2CDA" w:rsidRPr="005A2CDA" w:rsidRDefault="005A2CDA" w:rsidP="002A733E">
            <w:pPr>
              <w:autoSpaceDE w:val="0"/>
              <w:autoSpaceDN w:val="0"/>
              <w:adjustRightInd w:val="0"/>
              <w:rPr>
                <w:rFonts w:cs="Arial"/>
                <w:sz w:val="24"/>
                <w:szCs w:val="24"/>
              </w:rPr>
            </w:pPr>
            <w:r w:rsidRPr="005A2CDA">
              <w:rPr>
                <w:rFonts w:cs="Arial"/>
                <w:sz w:val="24"/>
                <w:szCs w:val="24"/>
              </w:rPr>
              <w:t>UNITED STATES</w:t>
            </w:r>
          </w:p>
        </w:tc>
      </w:tr>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57A:</w:t>
            </w:r>
          </w:p>
          <w:p w:rsidR="005A2CDA" w:rsidRPr="005A2CDA" w:rsidRDefault="005A2CDA" w:rsidP="002A733E">
            <w:pPr>
              <w:autoSpaceDE w:val="0"/>
              <w:autoSpaceDN w:val="0"/>
              <w:adjustRightInd w:val="0"/>
              <w:rPr>
                <w:rFonts w:cs="Arial"/>
                <w:sz w:val="24"/>
                <w:szCs w:val="24"/>
              </w:rPr>
            </w:pPr>
            <w:r w:rsidRPr="005A2CDA">
              <w:rPr>
                <w:rFonts w:cs="Arial"/>
                <w:sz w:val="24"/>
                <w:szCs w:val="24"/>
              </w:rPr>
              <w:t>(ACC. WITH BANK)</w:t>
            </w:r>
          </w:p>
          <w:p w:rsidR="005A2CDA" w:rsidRPr="005A2CDA" w:rsidRDefault="005A2CDA" w:rsidP="002A733E">
            <w:pPr>
              <w:autoSpaceDE w:val="0"/>
              <w:autoSpaceDN w:val="0"/>
              <w:adjustRightInd w:val="0"/>
              <w:rPr>
                <w:rFonts w:cs="Arial"/>
                <w:sz w:val="24"/>
                <w:szCs w:val="24"/>
              </w:rPr>
            </w:pP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NBSRRSBGXXX</w:t>
            </w:r>
          </w:p>
          <w:p w:rsidR="005A2CDA" w:rsidRPr="005A2CDA" w:rsidRDefault="005A2CDA" w:rsidP="002A733E">
            <w:pPr>
              <w:autoSpaceDE w:val="0"/>
              <w:autoSpaceDN w:val="0"/>
              <w:adjustRightInd w:val="0"/>
              <w:rPr>
                <w:rFonts w:cs="Arial"/>
                <w:sz w:val="24"/>
                <w:szCs w:val="24"/>
              </w:rPr>
            </w:pPr>
            <w:r w:rsidRPr="005A2CDA">
              <w:rPr>
                <w:rFonts w:cs="Arial"/>
                <w:sz w:val="24"/>
                <w:szCs w:val="24"/>
              </w:rPr>
              <w:t>NARODNA BANKA SRBIJE (NATIONAL</w:t>
            </w:r>
          </w:p>
          <w:p w:rsidR="005A2CDA" w:rsidRPr="005A2CDA" w:rsidRDefault="005A2CDA" w:rsidP="002A733E">
            <w:pPr>
              <w:autoSpaceDE w:val="0"/>
              <w:autoSpaceDN w:val="0"/>
              <w:adjustRightInd w:val="0"/>
              <w:rPr>
                <w:rFonts w:cs="Arial"/>
                <w:sz w:val="24"/>
                <w:szCs w:val="24"/>
              </w:rPr>
            </w:pPr>
            <w:r w:rsidRPr="005A2CDA">
              <w:rPr>
                <w:rFonts w:cs="Arial"/>
                <w:sz w:val="24"/>
                <w:szCs w:val="24"/>
              </w:rPr>
              <w:t>BANK OF SERBIA – NB BEOGRAD,</w:t>
            </w:r>
          </w:p>
          <w:p w:rsidR="005A2CDA" w:rsidRPr="005A2CDA" w:rsidRDefault="005A2CDA" w:rsidP="002A733E">
            <w:pPr>
              <w:autoSpaceDE w:val="0"/>
              <w:autoSpaceDN w:val="0"/>
              <w:adjustRightInd w:val="0"/>
              <w:rPr>
                <w:rFonts w:cs="Arial"/>
                <w:sz w:val="24"/>
                <w:szCs w:val="24"/>
              </w:rPr>
            </w:pPr>
            <w:r w:rsidRPr="005A2CDA">
              <w:rPr>
                <w:rFonts w:cs="Arial"/>
                <w:sz w:val="24"/>
                <w:szCs w:val="24"/>
              </w:rPr>
              <w:t>NEMANJINA 17</w:t>
            </w:r>
          </w:p>
          <w:p w:rsidR="005A2CDA" w:rsidRPr="005A2CDA" w:rsidRDefault="005A2CDA" w:rsidP="002A733E">
            <w:pPr>
              <w:autoSpaceDE w:val="0"/>
              <w:autoSpaceDN w:val="0"/>
              <w:adjustRightInd w:val="0"/>
              <w:rPr>
                <w:rFonts w:cs="Arial"/>
                <w:sz w:val="24"/>
                <w:szCs w:val="24"/>
              </w:rPr>
            </w:pPr>
            <w:r w:rsidRPr="005A2CDA">
              <w:rPr>
                <w:rFonts w:cs="Arial"/>
                <w:sz w:val="24"/>
                <w:szCs w:val="24"/>
              </w:rPr>
              <w:t>SERBIA</w:t>
            </w:r>
          </w:p>
        </w:tc>
      </w:tr>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59:</w:t>
            </w:r>
          </w:p>
          <w:p w:rsidR="005A2CDA" w:rsidRPr="005A2CDA" w:rsidRDefault="005A2CDA" w:rsidP="002A733E">
            <w:pPr>
              <w:autoSpaceDE w:val="0"/>
              <w:autoSpaceDN w:val="0"/>
              <w:adjustRightInd w:val="0"/>
              <w:rPr>
                <w:rFonts w:cs="Arial"/>
                <w:sz w:val="24"/>
                <w:szCs w:val="24"/>
              </w:rPr>
            </w:pPr>
            <w:r w:rsidRPr="005A2CDA">
              <w:rPr>
                <w:rFonts w:cs="Arial"/>
                <w:sz w:val="24"/>
                <w:szCs w:val="24"/>
              </w:rPr>
              <w:t>(BENEFICIARY)</w:t>
            </w:r>
          </w:p>
          <w:p w:rsidR="005A2CDA" w:rsidRPr="005A2CDA" w:rsidRDefault="005A2CDA" w:rsidP="002A733E">
            <w:pPr>
              <w:autoSpaceDE w:val="0"/>
              <w:autoSpaceDN w:val="0"/>
              <w:adjustRightInd w:val="0"/>
              <w:rPr>
                <w:rFonts w:cs="Arial"/>
                <w:sz w:val="24"/>
                <w:szCs w:val="24"/>
              </w:rPr>
            </w:pP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/RS35908500103019323073</w:t>
            </w:r>
          </w:p>
          <w:p w:rsidR="005A2CDA" w:rsidRPr="005A2CDA" w:rsidRDefault="005A2CDA" w:rsidP="002A733E">
            <w:pPr>
              <w:autoSpaceDE w:val="0"/>
              <w:autoSpaceDN w:val="0"/>
              <w:adjustRightInd w:val="0"/>
              <w:rPr>
                <w:rFonts w:cs="Arial"/>
                <w:sz w:val="24"/>
                <w:szCs w:val="24"/>
              </w:rPr>
            </w:pPr>
            <w:r w:rsidRPr="005A2CDA">
              <w:rPr>
                <w:rFonts w:cs="Arial"/>
                <w:sz w:val="24"/>
                <w:szCs w:val="24"/>
              </w:rPr>
              <w:t>MINISTARSTVO FINANSIJA</w:t>
            </w:r>
          </w:p>
          <w:p w:rsidR="005A2CDA" w:rsidRPr="005A2CDA" w:rsidRDefault="005A2CDA" w:rsidP="002A733E">
            <w:pPr>
              <w:autoSpaceDE w:val="0"/>
              <w:autoSpaceDN w:val="0"/>
              <w:adjustRightInd w:val="0"/>
              <w:rPr>
                <w:rFonts w:cs="Arial"/>
                <w:sz w:val="24"/>
                <w:szCs w:val="24"/>
              </w:rPr>
            </w:pPr>
            <w:r w:rsidRPr="005A2CDA">
              <w:rPr>
                <w:rFonts w:cs="Arial"/>
                <w:sz w:val="24"/>
                <w:szCs w:val="24"/>
              </w:rPr>
              <w:t>UPRAVA ZA TREZOR</w:t>
            </w:r>
          </w:p>
          <w:p w:rsidR="005A2CDA" w:rsidRPr="005A2CDA" w:rsidRDefault="005A2CDA" w:rsidP="002A733E">
            <w:pPr>
              <w:autoSpaceDE w:val="0"/>
              <w:autoSpaceDN w:val="0"/>
              <w:adjustRightInd w:val="0"/>
              <w:rPr>
                <w:rFonts w:cs="Arial"/>
                <w:sz w:val="24"/>
                <w:szCs w:val="24"/>
              </w:rPr>
            </w:pPr>
            <w:r w:rsidRPr="005A2CDA">
              <w:rPr>
                <w:rFonts w:cs="Arial"/>
                <w:sz w:val="24"/>
                <w:szCs w:val="24"/>
              </w:rPr>
              <w:t>POP LUKINA7-9</w:t>
            </w:r>
          </w:p>
          <w:p w:rsidR="005A2CDA" w:rsidRPr="005A2CDA" w:rsidRDefault="005A2CDA" w:rsidP="002A733E">
            <w:pPr>
              <w:autoSpaceDE w:val="0"/>
              <w:autoSpaceDN w:val="0"/>
              <w:adjustRightInd w:val="0"/>
              <w:rPr>
                <w:rFonts w:cs="Arial"/>
                <w:sz w:val="24"/>
                <w:szCs w:val="24"/>
              </w:rPr>
            </w:pPr>
            <w:r w:rsidRPr="005A2CDA">
              <w:rPr>
                <w:rFonts w:cs="Arial"/>
                <w:sz w:val="24"/>
                <w:szCs w:val="24"/>
              </w:rPr>
              <w:t>BEOGRAD</w:t>
            </w:r>
          </w:p>
        </w:tc>
      </w:tr>
      <w:tr w:rsidR="005A2CDA" w:rsidRPr="005A2CDA" w:rsidTr="002A733E">
        <w:tc>
          <w:tcPr>
            <w:tcW w:w="4394" w:type="dxa"/>
            <w:shd w:val="clear" w:color="auto" w:fill="auto"/>
          </w:tcPr>
          <w:p w:rsidR="005A2CDA" w:rsidRPr="005A2CDA" w:rsidRDefault="005A2CDA" w:rsidP="002A733E">
            <w:pPr>
              <w:ind w:left="-120" w:right="-180" w:firstLine="120"/>
              <w:rPr>
                <w:rFonts w:cs="Arial"/>
                <w:sz w:val="24"/>
                <w:szCs w:val="24"/>
              </w:rPr>
            </w:pPr>
            <w:r w:rsidRPr="005A2CDA">
              <w:rPr>
                <w:rFonts w:cs="Arial"/>
                <w:sz w:val="24"/>
                <w:szCs w:val="24"/>
              </w:rPr>
              <w:t xml:space="preserve">FIELD 70: </w:t>
            </w:r>
            <w:r w:rsidRPr="005A2CDA">
              <w:rPr>
                <w:rFonts w:cs="Arial"/>
                <w:sz w:val="24"/>
                <w:szCs w:val="24"/>
                <w:lang w:val="sr-Cyrl-RS"/>
              </w:rPr>
              <w:t xml:space="preserve"> </w:t>
            </w: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DETAILS OF PAYMENT</w:t>
            </w:r>
          </w:p>
        </w:tc>
      </w:tr>
    </w:tbl>
    <w:p w:rsidR="005A2CDA" w:rsidRPr="005A2CDA" w:rsidRDefault="005A2CDA" w:rsidP="005A2CDA">
      <w:pPr>
        <w:tabs>
          <w:tab w:val="left" w:pos="284"/>
        </w:tabs>
        <w:rPr>
          <w:rFonts w:cs="Arial"/>
          <w:b/>
          <w:sz w:val="24"/>
          <w:szCs w:val="24"/>
          <w:lang w:val="ru-RU"/>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 xml:space="preserve">Закључивање </w:t>
      </w:r>
      <w:r w:rsidR="00593317">
        <w:rPr>
          <w:rFonts w:cs="Arial"/>
          <w:b/>
          <w:sz w:val="24"/>
          <w:szCs w:val="24"/>
          <w:lang w:val="ru-RU"/>
        </w:rPr>
        <w:t>уговора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Наручилац је обавезан да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достави понуђачу којем је додељен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у року од 8 </w:t>
      </w:r>
      <w:r w:rsidRPr="0015720D">
        <w:rPr>
          <w:rFonts w:eastAsia="TimesNewRomanPSMT" w:cs="Arial"/>
          <w:bCs/>
          <w:i/>
          <w:sz w:val="24"/>
          <w:szCs w:val="24"/>
          <w:lang w:val="sr-Cyrl-RS"/>
        </w:rPr>
        <w:t>(</w:t>
      </w:r>
      <w:r w:rsidR="009B3473">
        <w:rPr>
          <w:rFonts w:eastAsia="TimesNewRomanPSMT" w:cs="Arial"/>
          <w:bCs/>
          <w:i/>
          <w:sz w:val="24"/>
          <w:szCs w:val="24"/>
          <w:lang w:val="sr-Cyrl-RS"/>
        </w:rPr>
        <w:t>словима:</w:t>
      </w:r>
      <w:r w:rsidRPr="0015720D">
        <w:rPr>
          <w:rFonts w:eastAsia="TimesNewRomanPSMT" w:cs="Arial"/>
          <w:bCs/>
          <w:i/>
          <w:sz w:val="24"/>
          <w:szCs w:val="24"/>
          <w:lang w:val="sr-Cyrl-RS"/>
        </w:rPr>
        <w:t>осам)</w:t>
      </w:r>
      <w:r w:rsidRPr="005A2CDA">
        <w:rPr>
          <w:rFonts w:eastAsia="TimesNewRomanPSMT" w:cs="Arial"/>
          <w:bCs/>
          <w:sz w:val="24"/>
          <w:szCs w:val="24"/>
          <w:lang w:val="sr-Cyrl-RS"/>
        </w:rPr>
        <w:t xml:space="preserve"> дана од дана протека рока за подношење захтева за заштиту права.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Понуђач којем буде додељен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обавезан је да у року од највише 10 </w:t>
      </w:r>
      <w:r w:rsidRPr="0015720D">
        <w:rPr>
          <w:rFonts w:eastAsia="TimesNewRomanPSMT" w:cs="Arial"/>
          <w:bCs/>
          <w:i/>
          <w:sz w:val="24"/>
          <w:szCs w:val="24"/>
          <w:lang w:val="sr-Cyrl-RS"/>
        </w:rPr>
        <w:t>(</w:t>
      </w:r>
      <w:r w:rsidR="009B3473">
        <w:rPr>
          <w:rFonts w:eastAsia="TimesNewRomanPSMT" w:cs="Arial"/>
          <w:bCs/>
          <w:i/>
          <w:sz w:val="24"/>
          <w:szCs w:val="24"/>
          <w:lang w:val="sr-Cyrl-RS"/>
        </w:rPr>
        <w:t>словима:</w:t>
      </w:r>
      <w:r w:rsidRPr="0015720D">
        <w:rPr>
          <w:rFonts w:eastAsia="TimesNewRomanPSMT" w:cs="Arial"/>
          <w:bCs/>
          <w:i/>
          <w:sz w:val="24"/>
          <w:szCs w:val="24"/>
          <w:lang w:val="sr-Cyrl-RS"/>
        </w:rPr>
        <w:t>десет)</w:t>
      </w:r>
      <w:r w:rsidRPr="005A2CDA">
        <w:rPr>
          <w:rFonts w:eastAsia="TimesNewRomanPSMT" w:cs="Arial"/>
          <w:bCs/>
          <w:sz w:val="24"/>
          <w:szCs w:val="24"/>
          <w:lang w:val="sr-Cyrl-RS"/>
        </w:rPr>
        <w:t xml:space="preserve"> дана од дана закључења </w:t>
      </w:r>
      <w:r w:rsidR="0015720D">
        <w:rPr>
          <w:rFonts w:eastAsia="TimesNewRomanPSMT" w:cs="Arial"/>
          <w:bCs/>
          <w:sz w:val="24"/>
          <w:szCs w:val="24"/>
          <w:lang w:val="sr-Cyrl-RS"/>
        </w:rPr>
        <w:t>уговора</w:t>
      </w:r>
      <w:r w:rsidRPr="005A2CDA">
        <w:rPr>
          <w:rFonts w:eastAsia="TimesNewRomanPSMT" w:cs="Arial"/>
          <w:bCs/>
          <w:sz w:val="24"/>
          <w:szCs w:val="24"/>
          <w:lang w:val="sr-Cyrl-RS"/>
        </w:rPr>
        <w:t xml:space="preserve"> достави банкарску гаранцију за добро извршење посла.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Достављање средства финансијског обезбеђења представља одложни услов, тако да правно дејство </w:t>
      </w:r>
      <w:r w:rsidR="0015720D">
        <w:rPr>
          <w:rFonts w:eastAsia="TimesNewRomanPSMT" w:cs="Arial"/>
          <w:bCs/>
          <w:sz w:val="24"/>
          <w:szCs w:val="24"/>
          <w:lang w:val="sr-Cyrl-RS"/>
        </w:rPr>
        <w:t>уговора</w:t>
      </w:r>
      <w:r w:rsidRPr="005A2CDA">
        <w:rPr>
          <w:rFonts w:eastAsia="TimesNewRomanPSMT" w:cs="Arial"/>
          <w:bCs/>
          <w:sz w:val="24"/>
          <w:szCs w:val="24"/>
          <w:lang w:val="sr-Cyrl-RS"/>
        </w:rPr>
        <w:t xml:space="preserve"> не настаје док се одложни услов не испуни. </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Ако понуђач којем је додељен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одбије да закључи исти Наручилац може да закључи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са првим следећим најповољнијим понуђачем</w:t>
      </w:r>
      <w:r w:rsidR="00C34E39">
        <w:rPr>
          <w:rFonts w:eastAsia="TimesNewRomanPSMT" w:cs="Arial"/>
          <w:bCs/>
          <w:sz w:val="24"/>
          <w:szCs w:val="24"/>
          <w:lang w:val="sr-Cyrl-RS"/>
        </w:rPr>
        <w:t>,</w:t>
      </w:r>
      <w:r w:rsidR="00C34E39" w:rsidRPr="00C34E39">
        <w:t xml:space="preserve"> </w:t>
      </w:r>
      <w:r w:rsidR="00C34E39" w:rsidRPr="00C34E39">
        <w:rPr>
          <w:rFonts w:eastAsia="TimesNewRomanPSMT" w:cs="Arial"/>
          <w:bCs/>
          <w:sz w:val="24"/>
          <w:szCs w:val="24"/>
          <w:lang w:val="sr-Cyrl-RS"/>
        </w:rPr>
        <w:t>стим да Наручилац има право да реализује СФО zа озбиљност Понуде Понуђача који је одбио да потпише Уговор.</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lastRenderedPageBreak/>
        <w:t xml:space="preserve">Уколико у року за подношење понуда пристигне само једна понуда и та понуда буде прихватљива, </w:t>
      </w:r>
      <w:r w:rsidR="0015720D">
        <w:rPr>
          <w:rFonts w:eastAsia="TimesNewRomanPSMT" w:cs="Arial"/>
          <w:bCs/>
          <w:sz w:val="24"/>
          <w:szCs w:val="24"/>
          <w:lang w:val="sr-Cyrl-RS"/>
        </w:rPr>
        <w:t>Н</w:t>
      </w:r>
      <w:r w:rsidRPr="005A2CDA">
        <w:rPr>
          <w:rFonts w:eastAsia="TimesNewRomanPSMT" w:cs="Arial"/>
          <w:bCs/>
          <w:sz w:val="24"/>
          <w:szCs w:val="24"/>
          <w:lang w:val="sr-Cyrl-RS"/>
        </w:rPr>
        <w:t xml:space="preserve">аручилац ће сходно члану 112. став 2. тачка 5) ЗЈН-а закључити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са понуђачем и пре истека рока за подношење захтева за заштиту права. </w:t>
      </w:r>
    </w:p>
    <w:p w:rsidR="005A2CDA" w:rsidRPr="005A2CDA" w:rsidRDefault="005A2CDA" w:rsidP="005A2CDA">
      <w:pPr>
        <w:tabs>
          <w:tab w:val="left" w:pos="284"/>
        </w:tabs>
        <w:ind w:left="360"/>
        <w:rPr>
          <w:rFonts w:cs="Arial"/>
          <w:b/>
          <w:sz w:val="24"/>
          <w:szCs w:val="24"/>
          <w:lang w:val="ru-RU"/>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 xml:space="preserve">Измене током трајања </w:t>
      </w:r>
      <w:r w:rsidR="0015720D">
        <w:rPr>
          <w:rFonts w:cs="Arial"/>
          <w:b/>
          <w:sz w:val="24"/>
          <w:szCs w:val="24"/>
          <w:lang w:val="ru-RU"/>
        </w:rPr>
        <w:t>уговора</w:t>
      </w:r>
    </w:p>
    <w:p w:rsidR="00495E12" w:rsidRDefault="00495E12" w:rsidP="00495E12">
      <w:pPr>
        <w:rPr>
          <w:rFonts w:cs="Arial"/>
          <w:sz w:val="24"/>
          <w:szCs w:val="24"/>
          <w:lang w:eastAsia="sr-Latn-CS"/>
        </w:rPr>
      </w:pPr>
      <w:r w:rsidRPr="00495E12">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495E12">
        <w:rPr>
          <w:rFonts w:cs="Arial"/>
          <w:sz w:val="24"/>
          <w:szCs w:val="24"/>
          <w:lang w:eastAsia="sr-Latn-CS"/>
        </w:rPr>
        <w:t>став</w:t>
      </w:r>
      <w:proofErr w:type="gramEnd"/>
      <w:r w:rsidRPr="00495E12">
        <w:rPr>
          <w:rFonts w:cs="Arial"/>
          <w:sz w:val="24"/>
          <w:szCs w:val="24"/>
          <w:lang w:eastAsia="sr-Latn-CS"/>
        </w:rPr>
        <w:t xml:space="preserve"> 1. Закона о јавним набавкама.</w:t>
      </w:r>
    </w:p>
    <w:p w:rsidR="00C34E39" w:rsidRPr="00C34E39" w:rsidRDefault="00C34E39" w:rsidP="00C34E39">
      <w:pPr>
        <w:rPr>
          <w:rFonts w:cs="Arial"/>
          <w:sz w:val="24"/>
          <w:szCs w:val="24"/>
          <w:lang w:eastAsia="sr-Latn-CS"/>
        </w:rPr>
      </w:pPr>
      <w:r w:rsidRPr="00C34E39">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C34E39" w:rsidRPr="00C34E39" w:rsidRDefault="00C34E39" w:rsidP="00C34E39">
      <w:pPr>
        <w:rPr>
          <w:rFonts w:cs="Arial"/>
          <w:sz w:val="24"/>
          <w:szCs w:val="24"/>
          <w:lang w:eastAsia="sr-Latn-CS"/>
        </w:rPr>
      </w:pPr>
    </w:p>
    <w:p w:rsidR="00C34E39" w:rsidRPr="00C34E39" w:rsidRDefault="00C34E39" w:rsidP="00C34E39">
      <w:pPr>
        <w:rPr>
          <w:rFonts w:cs="Arial"/>
          <w:sz w:val="24"/>
          <w:szCs w:val="24"/>
          <w:lang w:eastAsia="sr-Latn-CS"/>
        </w:rPr>
      </w:pPr>
      <w:r w:rsidRPr="00C34E39">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C34E39" w:rsidRPr="00C34E39" w:rsidRDefault="00C34E39" w:rsidP="00C34E39">
      <w:pPr>
        <w:rPr>
          <w:rFonts w:cs="Arial"/>
          <w:sz w:val="24"/>
          <w:szCs w:val="24"/>
          <w:lang w:eastAsia="sr-Latn-CS"/>
        </w:rPr>
      </w:pPr>
      <w:r w:rsidRPr="00C34E39">
        <w:rPr>
          <w:rFonts w:cs="Arial"/>
          <w:sz w:val="24"/>
          <w:szCs w:val="24"/>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34E39" w:rsidRPr="00495E12" w:rsidRDefault="00C34E39" w:rsidP="00C34E39">
      <w:pPr>
        <w:rPr>
          <w:rFonts w:cs="Arial"/>
          <w:sz w:val="24"/>
          <w:szCs w:val="24"/>
          <w:lang w:eastAsia="sr-Latn-CS"/>
        </w:rPr>
      </w:pPr>
      <w:r w:rsidRPr="00C34E39">
        <w:rPr>
          <w:rFonts w:cs="Arial"/>
          <w:sz w:val="24"/>
          <w:szCs w:val="24"/>
          <w:lang w:eastAsia="sr-Latn-CS"/>
        </w:rPr>
        <w:t>6.18</w:t>
      </w:r>
      <w:r w:rsidRPr="00C34E39">
        <w:rPr>
          <w:rFonts w:cs="Arial"/>
          <w:sz w:val="24"/>
          <w:szCs w:val="24"/>
          <w:lang w:eastAsia="sr-Latn-CS"/>
        </w:rPr>
        <w:tab/>
        <w:t>Негативне референце</w:t>
      </w:r>
    </w:p>
    <w:p w:rsidR="005A2CDA" w:rsidRPr="005A2CDA" w:rsidRDefault="005A2CDA" w:rsidP="005A2CDA">
      <w:pPr>
        <w:tabs>
          <w:tab w:val="left" w:pos="284"/>
          <w:tab w:val="left" w:pos="330"/>
        </w:tabs>
        <w:ind w:left="284"/>
        <w:rPr>
          <w:rFonts w:cs="Arial"/>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Негативне референце</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Наручилац може одбити понуду уколико поседује доказе наведене у члану 82. Закона о јавним набавкама.</w:t>
      </w:r>
    </w:p>
    <w:p w:rsidR="005A2CDA" w:rsidRPr="005A2CDA" w:rsidRDefault="005A2CDA" w:rsidP="005A2CDA">
      <w:pPr>
        <w:tabs>
          <w:tab w:val="left" w:pos="284"/>
          <w:tab w:val="left" w:pos="330"/>
        </w:tabs>
        <w:ind w:left="284"/>
        <w:rPr>
          <w:rFonts w:eastAsia="TimesNewRomanPSMT" w:cs="Arial"/>
          <w:b/>
          <w:bCs/>
          <w:iCs/>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Подношење понуде</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Понуда се подноси у затвореној коверти (запакованој пошиљци) лично у писарницу  или поштом на адресу:</w:t>
      </w:r>
    </w:p>
    <w:p w:rsidR="00A61D5E" w:rsidRPr="00A61D5E" w:rsidRDefault="00A61D5E" w:rsidP="00A61D5E">
      <w:pPr>
        <w:tabs>
          <w:tab w:val="left" w:pos="284"/>
          <w:tab w:val="left" w:pos="330"/>
        </w:tabs>
        <w:spacing w:before="0"/>
        <w:ind w:left="284"/>
        <w:jc w:val="center"/>
        <w:rPr>
          <w:rFonts w:eastAsia="Arial Unicode MS" w:cs="Arial"/>
          <w:b/>
          <w:color w:val="000000"/>
          <w:kern w:val="1"/>
          <w:sz w:val="24"/>
          <w:szCs w:val="24"/>
          <w:lang w:val="sr-Cyrl-RS" w:eastAsia="ar-SA"/>
        </w:rPr>
      </w:pPr>
      <w:r w:rsidRPr="00A61D5E">
        <w:rPr>
          <w:rFonts w:eastAsia="Arial Unicode MS" w:cs="Arial"/>
          <w:b/>
          <w:color w:val="000000"/>
          <w:kern w:val="1"/>
          <w:sz w:val="24"/>
          <w:szCs w:val="24"/>
          <w:lang w:val="sr-Cyrl-RS" w:eastAsia="ar-SA"/>
        </w:rPr>
        <w:t>ЈП „Електропривреда Србије“ Београд</w:t>
      </w:r>
    </w:p>
    <w:p w:rsidR="00EF6561" w:rsidRDefault="00A61D5E" w:rsidP="00A61D5E">
      <w:pPr>
        <w:tabs>
          <w:tab w:val="left" w:pos="284"/>
          <w:tab w:val="left" w:pos="330"/>
        </w:tabs>
        <w:spacing w:before="0"/>
        <w:ind w:left="284"/>
        <w:jc w:val="center"/>
        <w:rPr>
          <w:rFonts w:eastAsia="Arial Unicode MS" w:cs="Arial"/>
          <w:b/>
          <w:color w:val="000000"/>
          <w:kern w:val="1"/>
          <w:sz w:val="24"/>
          <w:szCs w:val="24"/>
          <w:lang w:val="sr-Cyrl-RS" w:eastAsia="ar-SA"/>
        </w:rPr>
      </w:pPr>
      <w:r w:rsidRPr="00A61D5E">
        <w:rPr>
          <w:rFonts w:eastAsia="Arial Unicode MS" w:cs="Arial"/>
          <w:b/>
          <w:color w:val="000000"/>
          <w:kern w:val="1"/>
          <w:sz w:val="24"/>
          <w:szCs w:val="24"/>
          <w:lang w:val="sr-Cyrl-RS" w:eastAsia="ar-SA"/>
        </w:rPr>
        <w:t xml:space="preserve">Балканска бр.13, 11000 БЕОГРАД </w:t>
      </w:r>
      <w:r w:rsidR="00EF6561">
        <w:rPr>
          <w:rFonts w:eastAsia="Arial Unicode MS" w:cs="Arial"/>
          <w:b/>
          <w:color w:val="000000"/>
          <w:kern w:val="1"/>
          <w:sz w:val="24"/>
          <w:szCs w:val="24"/>
          <w:lang w:val="sr-Cyrl-RS" w:eastAsia="ar-SA"/>
        </w:rPr>
        <w:t>–</w:t>
      </w:r>
      <w:r w:rsidRPr="00A61D5E">
        <w:rPr>
          <w:rFonts w:eastAsia="Arial Unicode MS" w:cs="Arial"/>
          <w:b/>
          <w:color w:val="000000"/>
          <w:kern w:val="1"/>
          <w:sz w:val="24"/>
          <w:szCs w:val="24"/>
          <w:lang w:val="sr-Cyrl-RS" w:eastAsia="ar-SA"/>
        </w:rPr>
        <w:t xml:space="preserve"> писарница</w:t>
      </w:r>
    </w:p>
    <w:p w:rsidR="005A2CDA" w:rsidRPr="005A2CDA" w:rsidRDefault="005A2CDA" w:rsidP="00EF6561">
      <w:pPr>
        <w:tabs>
          <w:tab w:val="left" w:pos="284"/>
          <w:tab w:val="left" w:pos="330"/>
        </w:tabs>
        <w:spacing w:before="0"/>
        <w:ind w:left="284"/>
        <w:jc w:val="left"/>
        <w:rPr>
          <w:rFonts w:cs="Arial"/>
          <w:sz w:val="24"/>
          <w:szCs w:val="24"/>
          <w:lang w:val="sr-Cyrl-RS"/>
        </w:rPr>
      </w:pPr>
      <w:r w:rsidRPr="005A2CDA">
        <w:rPr>
          <w:rFonts w:cs="Arial"/>
          <w:sz w:val="24"/>
          <w:szCs w:val="24"/>
          <w:lang w:val="sr-Cyrl-RS"/>
        </w:rPr>
        <w:t>уз назнаку:</w:t>
      </w:r>
    </w:p>
    <w:p w:rsidR="005A2CDA" w:rsidRPr="00CC326D" w:rsidRDefault="005A2CDA" w:rsidP="005A2CDA">
      <w:pPr>
        <w:tabs>
          <w:tab w:val="left" w:pos="1134"/>
        </w:tabs>
        <w:jc w:val="center"/>
        <w:rPr>
          <w:rFonts w:eastAsia="TimesNewRomanPSMT" w:cs="Arial"/>
          <w:b/>
          <w:bCs/>
          <w:sz w:val="24"/>
          <w:szCs w:val="24"/>
          <w:lang w:val="sr-Cyrl-RS"/>
        </w:rPr>
      </w:pPr>
      <w:r w:rsidRPr="005A2CDA">
        <w:rPr>
          <w:rFonts w:cs="Arial"/>
          <w:b/>
          <w:sz w:val="24"/>
          <w:szCs w:val="24"/>
          <w:lang w:val="sr-Cyrl-RS"/>
        </w:rPr>
        <w:t xml:space="preserve">„НЕ ОТВАРАТИ – ПОНУДА ЗА ЈАВНУ НАБАВКУ БР. </w:t>
      </w:r>
      <w:r w:rsidR="00A61D5E">
        <w:rPr>
          <w:rFonts w:cs="Arial"/>
          <w:b/>
          <w:sz w:val="24"/>
          <w:szCs w:val="24"/>
          <w:lang w:val="sr-Cyrl-RS"/>
        </w:rPr>
        <w:t>ЈН/3</w:t>
      </w:r>
      <w:r w:rsidR="00753953">
        <w:rPr>
          <w:rFonts w:cs="Arial"/>
          <w:b/>
          <w:sz w:val="24"/>
          <w:szCs w:val="24"/>
          <w:lang w:val="sr-Cyrl-RS"/>
        </w:rPr>
        <w:t>100/0</w:t>
      </w:r>
      <w:r w:rsidR="00A61D5E">
        <w:rPr>
          <w:rFonts w:cs="Arial"/>
          <w:b/>
          <w:sz w:val="24"/>
          <w:szCs w:val="24"/>
          <w:lang w:val="sr-Cyrl-RS"/>
        </w:rPr>
        <w:t>710</w:t>
      </w:r>
      <w:r w:rsidR="00753953">
        <w:rPr>
          <w:rFonts w:cs="Arial"/>
          <w:b/>
          <w:sz w:val="24"/>
          <w:szCs w:val="24"/>
          <w:lang w:val="sr-Cyrl-RS"/>
        </w:rPr>
        <w:t>/2018 (</w:t>
      </w:r>
      <w:r w:rsidR="00A61D5E">
        <w:rPr>
          <w:rFonts w:cs="Arial"/>
          <w:b/>
          <w:sz w:val="24"/>
          <w:szCs w:val="24"/>
          <w:lang w:val="sr-Cyrl-RS"/>
        </w:rPr>
        <w:t>1401</w:t>
      </w:r>
      <w:r w:rsidR="00753953">
        <w:rPr>
          <w:rFonts w:cs="Arial"/>
          <w:b/>
          <w:sz w:val="24"/>
          <w:szCs w:val="24"/>
          <w:lang w:val="sr-Cyrl-RS"/>
        </w:rPr>
        <w:t>/2018</w:t>
      </w:r>
      <w:r w:rsidR="00753953" w:rsidRPr="00CC326D">
        <w:rPr>
          <w:rFonts w:cs="Arial"/>
          <w:b/>
          <w:sz w:val="24"/>
          <w:szCs w:val="24"/>
          <w:lang w:val="sr-Cyrl-RS"/>
        </w:rPr>
        <w:t>)</w:t>
      </w:r>
      <w:r w:rsidR="00CC326D" w:rsidRPr="00CC326D">
        <w:rPr>
          <w:rFonts w:cs="Arial"/>
          <w:b/>
          <w:sz w:val="24"/>
          <w:szCs w:val="24"/>
          <w:lang w:val="sr-Cyrl-RS"/>
        </w:rPr>
        <w:t xml:space="preserve"> </w:t>
      </w:r>
      <w:r w:rsidR="00A61D5E">
        <w:rPr>
          <w:rFonts w:cs="Arial"/>
          <w:b/>
          <w:sz w:val="24"/>
          <w:szCs w:val="24"/>
          <w:lang w:val="sr-Cyrl-RS"/>
        </w:rPr>
        <w:t>–</w:t>
      </w:r>
      <w:r w:rsidR="00CC326D" w:rsidRPr="00CC326D">
        <w:rPr>
          <w:rFonts w:cs="Arial"/>
          <w:b/>
          <w:sz w:val="24"/>
          <w:szCs w:val="24"/>
          <w:lang w:val="sr-Cyrl-RS"/>
        </w:rPr>
        <w:t xml:space="preserve"> </w:t>
      </w:r>
      <w:r w:rsidR="00A61D5E">
        <w:rPr>
          <w:b/>
          <w:sz w:val="24"/>
          <w:szCs w:val="24"/>
          <w:lang w:val="sr-Cyrl-RS"/>
        </w:rPr>
        <w:t>Транспортна трака са сајлом</w:t>
      </w:r>
      <w:r w:rsidRPr="00CC326D">
        <w:rPr>
          <w:rFonts w:eastAsia="TimesNewRomanPSMT" w:cs="Arial"/>
          <w:b/>
          <w:bCs/>
          <w:sz w:val="24"/>
          <w:szCs w:val="24"/>
          <w:lang w:val="sr-Cyrl-RS"/>
        </w:rPr>
        <w:t>“</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Понуда треба да буде затворена на начин да се приликом њеног отварања са сигурношћу може утврдити да се први пут отвара.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rsidR="005A2CDA" w:rsidRPr="005A2CDA" w:rsidRDefault="005A2CDA" w:rsidP="005A2CDA">
      <w:pPr>
        <w:tabs>
          <w:tab w:val="left" w:pos="284"/>
          <w:tab w:val="left" w:pos="330"/>
        </w:tabs>
        <w:ind w:left="284"/>
        <w:rPr>
          <w:rFonts w:eastAsia="TimesNewRomanPSMT" w:cs="Arial"/>
          <w:bCs/>
          <w:sz w:val="24"/>
          <w:szCs w:val="24"/>
          <w:lang w:val="sr-Cyrl-RS"/>
        </w:rPr>
      </w:pPr>
    </w:p>
    <w:p w:rsidR="005A2CDA" w:rsidRPr="0015720D"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lastRenderedPageBreak/>
        <w:t>Услови под којим представници понуђача могу учествовати у поступку отварања</w:t>
      </w:r>
      <w:r w:rsidRPr="0015720D">
        <w:rPr>
          <w:rFonts w:cs="Arial"/>
          <w:b/>
          <w:sz w:val="24"/>
          <w:szCs w:val="24"/>
          <w:lang w:val="ru-RU"/>
        </w:rPr>
        <w:t xml:space="preserve"> понуда</w:t>
      </w:r>
    </w:p>
    <w:p w:rsidR="00BC7696"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Лица која присуствују јавном отварању понуда, а нису предали овлашћење, немају право да коментаришу и дају примедбе на ток отварања понуда.</w:t>
      </w:r>
    </w:p>
    <w:p w:rsidR="00495E12" w:rsidRDefault="00495E12">
      <w:pPr>
        <w:spacing w:before="0"/>
        <w:jc w:val="left"/>
        <w:rPr>
          <w:rFonts w:eastAsia="TimesNewRomanPSMT"/>
          <w:bCs/>
          <w:lang w:val="sr-Cyrl-RS"/>
        </w:rPr>
      </w:pPr>
      <w:r>
        <w:rPr>
          <w:rFonts w:eastAsia="TimesNewRomanPSMT"/>
          <w:bCs/>
          <w:lang w:val="sr-Cyrl-RS"/>
        </w:rPr>
        <w:br w:type="page"/>
      </w: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cs="Arial"/>
          <w:b/>
          <w:bCs/>
          <w:lang w:val="sr-Cyrl-RS"/>
        </w:rPr>
      </w:pPr>
    </w:p>
    <w:p w:rsidR="00495E12" w:rsidRPr="00495E12" w:rsidRDefault="00495E12" w:rsidP="00066432">
      <w:pPr>
        <w:pStyle w:val="KDObrazac"/>
        <w:numPr>
          <w:ilvl w:val="0"/>
          <w:numId w:val="37"/>
        </w:numPr>
        <w:spacing w:before="0"/>
        <w:jc w:val="center"/>
        <w:rPr>
          <w:noProof/>
          <w:sz w:val="24"/>
          <w:szCs w:val="24"/>
        </w:rPr>
      </w:pPr>
      <w:r>
        <w:rPr>
          <w:rFonts w:eastAsia="TimesNewRomanPSMT"/>
          <w:bCs/>
          <w:lang w:val="sr-Cyrl-RS"/>
        </w:rPr>
        <w:t>О</w:t>
      </w:r>
      <w:r w:rsidR="00DE781F">
        <w:rPr>
          <w:rFonts w:eastAsia="TimesNewRomanPSMT"/>
          <w:bCs/>
          <w:lang w:val="sr-Cyrl-RS"/>
        </w:rPr>
        <w:t xml:space="preserve"> </w:t>
      </w:r>
      <w:r>
        <w:rPr>
          <w:rFonts w:eastAsia="TimesNewRomanPSMT"/>
          <w:bCs/>
          <w:lang w:val="sr-Cyrl-RS"/>
        </w:rPr>
        <w:t>Б</w:t>
      </w:r>
      <w:r w:rsidR="00DE781F">
        <w:rPr>
          <w:rFonts w:eastAsia="TimesNewRomanPSMT"/>
          <w:bCs/>
          <w:lang w:val="sr-Cyrl-RS"/>
        </w:rPr>
        <w:t xml:space="preserve"> </w:t>
      </w:r>
      <w:r>
        <w:rPr>
          <w:rFonts w:eastAsia="TimesNewRomanPSMT"/>
          <w:bCs/>
          <w:lang w:val="sr-Cyrl-RS"/>
        </w:rPr>
        <w:t>Р</w:t>
      </w:r>
      <w:r w:rsidR="00DE781F">
        <w:rPr>
          <w:rFonts w:eastAsia="TimesNewRomanPSMT"/>
          <w:bCs/>
          <w:lang w:val="sr-Cyrl-RS"/>
        </w:rPr>
        <w:t xml:space="preserve"> </w:t>
      </w:r>
      <w:r>
        <w:rPr>
          <w:rFonts w:eastAsia="TimesNewRomanPSMT"/>
          <w:bCs/>
          <w:lang w:val="sr-Cyrl-RS"/>
        </w:rPr>
        <w:t>А</w:t>
      </w:r>
      <w:r w:rsidR="00DE781F">
        <w:rPr>
          <w:rFonts w:eastAsia="TimesNewRomanPSMT"/>
          <w:bCs/>
          <w:lang w:val="sr-Cyrl-RS"/>
        </w:rPr>
        <w:t xml:space="preserve"> </w:t>
      </w:r>
      <w:r>
        <w:rPr>
          <w:rFonts w:eastAsia="TimesNewRomanPSMT"/>
          <w:bCs/>
          <w:lang w:val="sr-Cyrl-RS"/>
        </w:rPr>
        <w:t>С</w:t>
      </w:r>
      <w:r w:rsidR="00DE781F">
        <w:rPr>
          <w:rFonts w:eastAsia="TimesNewRomanPSMT"/>
          <w:bCs/>
          <w:lang w:val="sr-Cyrl-RS"/>
        </w:rPr>
        <w:t xml:space="preserve"> </w:t>
      </w:r>
      <w:r>
        <w:rPr>
          <w:rFonts w:eastAsia="TimesNewRomanPSMT"/>
          <w:bCs/>
          <w:lang w:val="sr-Cyrl-RS"/>
        </w:rPr>
        <w:t>Ц</w:t>
      </w:r>
      <w:r w:rsidR="00DE781F">
        <w:rPr>
          <w:rFonts w:eastAsia="TimesNewRomanPSMT"/>
          <w:bCs/>
          <w:lang w:val="sr-Cyrl-RS"/>
        </w:rPr>
        <w:t xml:space="preserve"> И</w:t>
      </w:r>
    </w:p>
    <w:p w:rsidR="00343A18" w:rsidRPr="0094600D" w:rsidRDefault="005A2CDA" w:rsidP="003D5B69">
      <w:pPr>
        <w:pStyle w:val="KDObrazac"/>
        <w:spacing w:before="0"/>
        <w:ind w:left="6120" w:firstLine="360"/>
        <w:rPr>
          <w:noProof/>
          <w:sz w:val="24"/>
          <w:szCs w:val="24"/>
        </w:rPr>
      </w:pPr>
      <w:r w:rsidRPr="00967324">
        <w:rPr>
          <w:rFonts w:eastAsia="TimesNewRomanPSMT"/>
          <w:bCs/>
          <w:lang w:val="sr-Cyrl-RS"/>
        </w:rPr>
        <w:br w:type="page"/>
      </w:r>
      <w:r w:rsidR="00343A18" w:rsidRPr="0094600D">
        <w:rPr>
          <w:sz w:val="24"/>
          <w:szCs w:val="24"/>
        </w:rPr>
        <w:lastRenderedPageBreak/>
        <w:t xml:space="preserve">ОБРАЗАЦ </w:t>
      </w:r>
      <w:r w:rsidR="00B94CA2" w:rsidRPr="0094600D">
        <w:rPr>
          <w:sz w:val="24"/>
          <w:szCs w:val="24"/>
        </w:rPr>
        <w:t>1</w:t>
      </w:r>
      <w:r w:rsidR="00343A18" w:rsidRPr="0094600D">
        <w:rPr>
          <w:noProof/>
          <w:sz w:val="24"/>
          <w:szCs w:val="24"/>
        </w:rPr>
        <w:t>.</w:t>
      </w:r>
      <w:bookmarkEnd w:id="206"/>
    </w:p>
    <w:p w:rsidR="00343A18" w:rsidRPr="0094600D" w:rsidRDefault="00343A18" w:rsidP="0020583A">
      <w:pPr>
        <w:spacing w:before="0"/>
        <w:jc w:val="center"/>
        <w:rPr>
          <w:rStyle w:val="BookTitle"/>
          <w:rFonts w:cs="Arial"/>
          <w:sz w:val="24"/>
          <w:szCs w:val="24"/>
        </w:rPr>
      </w:pPr>
      <w:proofErr w:type="gramStart"/>
      <w:r w:rsidRPr="0094600D">
        <w:rPr>
          <w:rStyle w:val="BookTitle"/>
          <w:rFonts w:cs="Arial"/>
          <w:sz w:val="24"/>
          <w:szCs w:val="24"/>
        </w:rPr>
        <w:t xml:space="preserve">ОБРАЗАЦ </w:t>
      </w:r>
      <w:r w:rsidR="0065437B">
        <w:rPr>
          <w:rStyle w:val="BookTitle"/>
          <w:rFonts w:cs="Arial"/>
          <w:sz w:val="24"/>
          <w:szCs w:val="24"/>
          <w:lang w:val="sr-Cyrl-RS"/>
        </w:rPr>
        <w:t xml:space="preserve"> </w:t>
      </w:r>
      <w:r w:rsidRPr="0094600D">
        <w:rPr>
          <w:rStyle w:val="BookTitle"/>
          <w:rFonts w:cs="Arial"/>
          <w:sz w:val="24"/>
          <w:szCs w:val="24"/>
        </w:rPr>
        <w:t>ПОНУДЕ</w:t>
      </w:r>
      <w:proofErr w:type="gramEnd"/>
    </w:p>
    <w:p w:rsidR="00343A18" w:rsidRPr="0094600D" w:rsidRDefault="00343A18" w:rsidP="0020583A">
      <w:pPr>
        <w:spacing w:before="0"/>
        <w:rPr>
          <w:rStyle w:val="BookTitle"/>
          <w:rFonts w:cs="Arial"/>
          <w:sz w:val="24"/>
          <w:szCs w:val="24"/>
        </w:rPr>
      </w:pPr>
    </w:p>
    <w:p w:rsidR="00AB0640" w:rsidRDefault="00343A18" w:rsidP="0020583A">
      <w:pPr>
        <w:spacing w:before="0"/>
        <w:rPr>
          <w:rFonts w:eastAsia="TimesNewRomanPS-BoldMT" w:cs="Arial"/>
          <w:bCs/>
          <w:color w:val="000000" w:themeColor="text1"/>
          <w:sz w:val="24"/>
          <w:szCs w:val="24"/>
        </w:rPr>
      </w:pPr>
      <w:r w:rsidRPr="0094600D">
        <w:rPr>
          <w:rFonts w:eastAsia="TimesNewRomanPS-BoldMT" w:cs="Arial"/>
          <w:bCs/>
          <w:color w:val="000000"/>
          <w:sz w:val="24"/>
          <w:szCs w:val="24"/>
        </w:rPr>
        <w:t>Понуда бр._________ од _______________ за јавн</w:t>
      </w:r>
      <w:r w:rsidR="0062702C">
        <w:rPr>
          <w:rFonts w:eastAsia="TimesNewRomanPS-BoldMT" w:cs="Arial"/>
          <w:bCs/>
          <w:color w:val="000000"/>
          <w:sz w:val="24"/>
          <w:szCs w:val="24"/>
          <w:lang w:val="sr-Cyrl-RS"/>
        </w:rPr>
        <w:t>у</w:t>
      </w:r>
      <w:r w:rsidRPr="0094600D">
        <w:rPr>
          <w:rFonts w:eastAsia="TimesNewRomanPS-BoldMT" w:cs="Arial"/>
          <w:bCs/>
          <w:color w:val="000000"/>
          <w:sz w:val="24"/>
          <w:szCs w:val="24"/>
        </w:rPr>
        <w:t xml:space="preserve"> набавк</w:t>
      </w:r>
      <w:r w:rsidR="0062702C">
        <w:rPr>
          <w:rFonts w:eastAsia="TimesNewRomanPS-BoldMT" w:cs="Arial"/>
          <w:bCs/>
          <w:color w:val="000000"/>
          <w:sz w:val="24"/>
          <w:szCs w:val="24"/>
          <w:lang w:val="sr-Cyrl-RS"/>
        </w:rPr>
        <w:t>у</w:t>
      </w:r>
      <w:r w:rsidR="0065437B">
        <w:rPr>
          <w:rFonts w:eastAsia="TimesNewRomanPS-BoldMT" w:cs="Arial"/>
          <w:bCs/>
          <w:color w:val="000000"/>
          <w:sz w:val="24"/>
          <w:szCs w:val="24"/>
          <w:lang w:val="sr-Cyrl-RS"/>
        </w:rPr>
        <w:t xml:space="preserve"> </w:t>
      </w:r>
      <w:r w:rsidR="0062702C">
        <w:rPr>
          <w:rFonts w:eastAsia="TimesNewRomanPS-BoldMT" w:cs="Arial"/>
          <w:bCs/>
          <w:color w:val="000000"/>
          <w:sz w:val="24"/>
          <w:szCs w:val="24"/>
          <w:lang w:val="sr-Cyrl-RS"/>
        </w:rPr>
        <w:t xml:space="preserve">добара </w:t>
      </w:r>
      <w:r w:rsidR="00617691" w:rsidRPr="0094600D">
        <w:rPr>
          <w:rFonts w:eastAsia="TimesNewRomanPS-BoldMT" w:cs="Arial"/>
          <w:bCs/>
          <w:color w:val="000000" w:themeColor="text1"/>
          <w:sz w:val="24"/>
          <w:szCs w:val="24"/>
        </w:rPr>
        <w:t>бр.</w:t>
      </w:r>
      <w:r w:rsidR="0062702C">
        <w:rPr>
          <w:rFonts w:eastAsia="TimesNewRomanPS-BoldMT" w:cs="Arial"/>
          <w:bCs/>
          <w:color w:val="000000" w:themeColor="text1"/>
          <w:sz w:val="24"/>
          <w:szCs w:val="24"/>
          <w:lang w:val="sr-Cyrl-RS"/>
        </w:rPr>
        <w:t xml:space="preserve"> </w:t>
      </w:r>
      <w:r w:rsidR="00EF6561" w:rsidRPr="00EF6561">
        <w:rPr>
          <w:rFonts w:eastAsia="TimesNewRomanPS-BoldMT" w:cs="Arial"/>
          <w:bCs/>
          <w:color w:val="000000" w:themeColor="text1"/>
          <w:sz w:val="24"/>
          <w:szCs w:val="24"/>
        </w:rPr>
        <w:t>ЈН/3100/0710/2018 (1401/2018) – Транспортна трака са сајлом“</w:t>
      </w:r>
    </w:p>
    <w:p w:rsidR="00EF6561" w:rsidRDefault="00EF6561" w:rsidP="0020583A">
      <w:pPr>
        <w:spacing w:before="0"/>
        <w:rPr>
          <w:rFonts w:eastAsia="TimesNewRomanPS-BoldMT" w:cs="Arial"/>
          <w:bCs/>
          <w:color w:val="000000" w:themeColor="text1"/>
          <w:sz w:val="24"/>
          <w:szCs w:val="24"/>
        </w:rPr>
      </w:pPr>
    </w:p>
    <w:p w:rsidR="00EF6561" w:rsidRPr="0094600D" w:rsidRDefault="00EF6561" w:rsidP="0020583A">
      <w:pPr>
        <w:spacing w:before="0"/>
        <w:rPr>
          <w:rFonts w:eastAsia="TimesNewRomanPS-BoldMT" w:cs="Arial"/>
          <w:bCs/>
          <w:color w:val="00B0F0"/>
          <w:sz w:val="24"/>
          <w:szCs w:val="24"/>
        </w:rPr>
      </w:pPr>
    </w:p>
    <w:p w:rsidR="00343A18" w:rsidRPr="0094600D" w:rsidRDefault="00343A18" w:rsidP="0020583A">
      <w:pPr>
        <w:spacing w:before="0"/>
        <w:rPr>
          <w:rFonts w:cs="Arial"/>
          <w:b/>
          <w:bCs/>
          <w:iCs/>
          <w:sz w:val="24"/>
          <w:szCs w:val="24"/>
        </w:rPr>
      </w:pPr>
      <w:r w:rsidRPr="0094600D">
        <w:rPr>
          <w:rFonts w:cs="Arial"/>
          <w:b/>
          <w:bCs/>
          <w:iCs/>
          <w:sz w:val="24"/>
          <w:szCs w:val="24"/>
        </w:rPr>
        <w:t>1)</w:t>
      </w:r>
      <w:r w:rsidR="00FC5D92">
        <w:rPr>
          <w:rFonts w:cs="Arial"/>
          <w:b/>
          <w:bCs/>
          <w:iCs/>
          <w:sz w:val="24"/>
          <w:szCs w:val="24"/>
        </w:rPr>
        <w:t xml:space="preserve"> </w:t>
      </w:r>
      <w:r w:rsidRPr="0094600D">
        <w:rPr>
          <w:rFonts w:cs="Arial"/>
          <w:b/>
          <w:bCs/>
          <w:iCs/>
          <w:sz w:val="24"/>
          <w:szCs w:val="24"/>
        </w:rPr>
        <w:t>ОПШТИ ПОДАЦИ О ПОНУЂАЧУ</w:t>
      </w:r>
    </w:p>
    <w:p w:rsidR="00343A18" w:rsidRPr="0094600D" w:rsidRDefault="00343A18" w:rsidP="0020583A">
      <w:pPr>
        <w:spacing w:before="0"/>
        <w:rPr>
          <w:rFonts w:cs="Arial"/>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94600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p w:rsidR="00343A18" w:rsidRPr="0094600D" w:rsidRDefault="00343A18" w:rsidP="0020583A">
            <w:pPr>
              <w:spacing w:before="0"/>
              <w:rPr>
                <w:rFonts w:cs="Arial"/>
                <w:b/>
                <w:bCs/>
                <w:iCs/>
                <w:sz w:val="24"/>
                <w:szCs w:val="24"/>
              </w:rPr>
            </w:pPr>
          </w:p>
        </w:tc>
      </w:tr>
      <w:tr w:rsidR="000B2EE9" w:rsidRPr="0094600D" w:rsidTr="00D3469F">
        <w:trPr>
          <w:trHeight w:val="494"/>
        </w:trPr>
        <w:tc>
          <w:tcPr>
            <w:tcW w:w="4621" w:type="dxa"/>
            <w:tcBorders>
              <w:top w:val="single" w:sz="4" w:space="0" w:color="000000"/>
              <w:left w:val="single" w:sz="4" w:space="0" w:color="000000"/>
              <w:bottom w:val="single" w:sz="4" w:space="0" w:color="000000"/>
            </w:tcBorders>
            <w:shd w:val="clear" w:color="auto" w:fill="auto"/>
          </w:tcPr>
          <w:p w:rsidR="000B2EE9" w:rsidRPr="0094600D" w:rsidRDefault="000B2EE9" w:rsidP="0020583A">
            <w:pPr>
              <w:spacing w:before="0"/>
              <w:rPr>
                <w:rFonts w:cs="Arial"/>
                <w:iCs/>
                <w:sz w:val="24"/>
                <w:szCs w:val="24"/>
              </w:rPr>
            </w:pPr>
            <w:r w:rsidRPr="0094600D">
              <w:rPr>
                <w:rFonts w:cs="Arial"/>
                <w:iCs/>
                <w:sz w:val="24"/>
                <w:szCs w:val="24"/>
              </w:rPr>
              <w:t>Врста правног лица</w:t>
            </w:r>
            <w:r w:rsidR="00C34E39">
              <w:rPr>
                <w:rFonts w:cs="Arial"/>
                <w:iCs/>
                <w:sz w:val="24"/>
                <w:szCs w:val="24"/>
                <w:lang w:val="sr-Cyrl-RS"/>
              </w:rPr>
              <w:t xml:space="preserve"> </w:t>
            </w:r>
            <w:r w:rsidR="00C34E39" w:rsidRPr="00C34E39">
              <w:rPr>
                <w:rFonts w:cs="Arial"/>
                <w:iCs/>
                <w:sz w:val="24"/>
                <w:szCs w:val="24"/>
                <w:lang w:val="sr-Cyrl-RS"/>
              </w:rPr>
              <w:t>(микро, мало, средње, велико, физичко лице )</w:t>
            </w:r>
            <w:r w:rsidRPr="0094600D">
              <w:rPr>
                <w:rFonts w:cs="Arial"/>
                <w:iCs/>
                <w:sz w:val="24"/>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Default="000B2EE9" w:rsidP="0020583A">
            <w:pPr>
              <w:snapToGrid w:val="0"/>
              <w:spacing w:before="0"/>
              <w:rPr>
                <w:rFonts w:cs="Arial"/>
                <w:b/>
                <w:bCs/>
                <w:iCs/>
                <w:sz w:val="24"/>
                <w:szCs w:val="24"/>
              </w:rPr>
            </w:pPr>
          </w:p>
          <w:p w:rsidR="00D3469F" w:rsidRPr="0094600D" w:rsidRDefault="00D3469F" w:rsidP="0020583A">
            <w:pPr>
              <w:snapToGrid w:val="0"/>
              <w:spacing w:before="0"/>
              <w:rPr>
                <w:rFonts w:cs="Arial"/>
                <w:b/>
                <w:bCs/>
                <w:iCs/>
                <w:sz w:val="24"/>
                <w:szCs w:val="24"/>
              </w:rPr>
            </w:pPr>
          </w:p>
        </w:tc>
      </w:tr>
      <w:tr w:rsidR="00343A18" w:rsidRPr="0094600D" w:rsidTr="00D3469F">
        <w:trPr>
          <w:trHeight w:val="486"/>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BC01DC">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65437B">
            <w:pPr>
              <w:spacing w:before="0"/>
              <w:jc w:val="left"/>
              <w:rPr>
                <w:rFonts w:cs="Arial"/>
                <w:b/>
                <w:bCs/>
                <w:iCs/>
                <w:sz w:val="24"/>
                <w:szCs w:val="24"/>
                <w:lang w:val="ru-RU"/>
              </w:rPr>
            </w:pPr>
            <w:r w:rsidRPr="0094600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20583A">
            <w:pPr>
              <w:snapToGrid w:val="0"/>
              <w:spacing w:before="0"/>
              <w:rPr>
                <w:rFonts w:cs="Arial"/>
                <w:b/>
                <w:bCs/>
                <w:iCs/>
                <w:sz w:val="24"/>
                <w:szCs w:val="24"/>
                <w:lang w:val="ru-RU"/>
              </w:rPr>
            </w:pPr>
          </w:p>
          <w:p w:rsidR="00D3469F" w:rsidRPr="0094600D" w:rsidRDefault="00D3469F" w:rsidP="0020583A">
            <w:pPr>
              <w:snapToGrid w:val="0"/>
              <w:spacing w:before="0"/>
              <w:rPr>
                <w:rFonts w:cs="Arial"/>
                <w:b/>
                <w:bCs/>
                <w:iCs/>
                <w:sz w:val="24"/>
                <w:szCs w:val="24"/>
                <w:lang w:val="ru-RU"/>
              </w:rPr>
            </w:pPr>
          </w:p>
        </w:tc>
      </w:tr>
      <w:tr w:rsidR="00343A18" w:rsidRPr="0094600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iCs/>
                <w:sz w:val="24"/>
                <w:szCs w:val="24"/>
              </w:rPr>
            </w:pPr>
          </w:p>
          <w:p w:rsidR="00343A18" w:rsidRPr="0094600D" w:rsidRDefault="00343A18" w:rsidP="0020583A">
            <w:pPr>
              <w:spacing w:before="0"/>
              <w:rPr>
                <w:rFonts w:cs="Arial"/>
                <w:b/>
                <w:bCs/>
                <w:iCs/>
                <w:sz w:val="24"/>
                <w:szCs w:val="24"/>
              </w:rPr>
            </w:pPr>
            <w:r w:rsidRPr="0094600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AB0640">
        <w:trPr>
          <w:trHeight w:val="685"/>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lang w:val="ru-RU"/>
              </w:rPr>
            </w:pPr>
            <w:r w:rsidRPr="0094600D">
              <w:rPr>
                <w:rFonts w:cs="Arial"/>
                <w:iCs/>
                <w:sz w:val="24"/>
                <w:szCs w:val="24"/>
                <w:lang w:val="ru-RU"/>
              </w:rPr>
              <w:t>Електронска адреса понуђача (</w:t>
            </w:r>
            <w:r w:rsidRPr="0094600D">
              <w:rPr>
                <w:rFonts w:cs="Arial"/>
                <w:iCs/>
                <w:sz w:val="24"/>
                <w:szCs w:val="24"/>
              </w:rPr>
              <w:t>e</w:t>
            </w:r>
            <w:r w:rsidRPr="0094600D">
              <w:rPr>
                <w:rFonts w:cs="Arial"/>
                <w:iCs/>
                <w:sz w:val="24"/>
                <w:szCs w:val="24"/>
                <w:lang w:val="ru-RU"/>
              </w:rPr>
              <w:t>-</w:t>
            </w:r>
            <w:r w:rsidRPr="0094600D">
              <w:rPr>
                <w:rFonts w:cs="Arial"/>
                <w:iCs/>
                <w:sz w:val="24"/>
                <w:szCs w:val="24"/>
              </w:rPr>
              <w:t>mail</w:t>
            </w:r>
            <w:r w:rsidRPr="0094600D">
              <w:rPr>
                <w:rFonts w:cs="Arial"/>
                <w:iCs/>
                <w:sz w:val="24"/>
                <w:szCs w:val="24"/>
                <w:lang w:val="ru-RU"/>
              </w:rPr>
              <w:t>):</w:t>
            </w:r>
          </w:p>
          <w:p w:rsidR="00343A18" w:rsidRPr="0094600D" w:rsidRDefault="00343A18" w:rsidP="0020583A">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20583A">
            <w:pPr>
              <w:snapToGrid w:val="0"/>
              <w:spacing w:before="0"/>
              <w:rPr>
                <w:rFonts w:cs="Arial"/>
                <w:b/>
                <w:bCs/>
                <w:iCs/>
                <w:sz w:val="24"/>
                <w:szCs w:val="24"/>
                <w:lang w:val="ru-RU"/>
              </w:rPr>
            </w:pPr>
          </w:p>
          <w:p w:rsidR="00D3469F" w:rsidRPr="0094600D" w:rsidRDefault="00D3469F" w:rsidP="0020583A">
            <w:pPr>
              <w:snapToGrid w:val="0"/>
              <w:spacing w:before="0"/>
              <w:rPr>
                <w:rFonts w:cs="Arial"/>
                <w:b/>
                <w:bCs/>
                <w:iCs/>
                <w:sz w:val="24"/>
                <w:szCs w:val="24"/>
                <w:lang w:val="ru-RU"/>
              </w:rPr>
            </w:pPr>
          </w:p>
        </w:tc>
      </w:tr>
      <w:tr w:rsidR="00343A18" w:rsidRPr="0094600D" w:rsidTr="00AB0640">
        <w:trPr>
          <w:trHeight w:val="682"/>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lang w:val="ru-RU"/>
              </w:rPr>
            </w:pPr>
            <w:r w:rsidRPr="0094600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lang w:val="ru-RU"/>
              </w:rPr>
            </w:pPr>
          </w:p>
          <w:p w:rsidR="00343A18" w:rsidRPr="0094600D" w:rsidRDefault="00343A18" w:rsidP="0020583A">
            <w:pPr>
              <w:spacing w:before="0"/>
              <w:rPr>
                <w:rFonts w:cs="Arial"/>
                <w:b/>
                <w:bCs/>
                <w:iCs/>
                <w:sz w:val="24"/>
                <w:szCs w:val="24"/>
                <w:lang w:val="ru-RU"/>
              </w:rPr>
            </w:pPr>
          </w:p>
          <w:p w:rsidR="00343A18" w:rsidRPr="0094600D" w:rsidRDefault="00343A18" w:rsidP="0020583A">
            <w:pPr>
              <w:spacing w:before="0"/>
              <w:rPr>
                <w:rFonts w:cs="Arial"/>
                <w:b/>
                <w:bCs/>
                <w:iCs/>
                <w:sz w:val="24"/>
                <w:szCs w:val="24"/>
                <w:lang w:val="ru-RU"/>
              </w:rPr>
            </w:pPr>
          </w:p>
        </w:tc>
      </w:tr>
      <w:tr w:rsidR="00343A18" w:rsidRPr="0094600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lang w:val="ru-RU"/>
              </w:rPr>
            </w:pPr>
            <w:r w:rsidRPr="0094600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lang w:val="ru-RU"/>
              </w:rPr>
            </w:pPr>
          </w:p>
          <w:p w:rsidR="00343A18" w:rsidRPr="0094600D" w:rsidRDefault="00343A18" w:rsidP="0020583A">
            <w:pPr>
              <w:spacing w:before="0"/>
              <w:rPr>
                <w:rFonts w:cs="Arial"/>
                <w:b/>
                <w:bCs/>
                <w:iCs/>
                <w:sz w:val="24"/>
                <w:szCs w:val="24"/>
                <w:lang w:val="ru-RU"/>
              </w:rPr>
            </w:pPr>
          </w:p>
          <w:p w:rsidR="00343A18" w:rsidRPr="0094600D" w:rsidRDefault="00343A18" w:rsidP="0020583A">
            <w:pPr>
              <w:spacing w:before="0"/>
              <w:rPr>
                <w:rFonts w:cs="Arial"/>
                <w:b/>
                <w:bCs/>
                <w:iCs/>
                <w:sz w:val="24"/>
                <w:szCs w:val="24"/>
                <w:lang w:val="ru-RU"/>
              </w:rPr>
            </w:pPr>
          </w:p>
        </w:tc>
      </w:tr>
    </w:tbl>
    <w:p w:rsidR="00343A18" w:rsidRPr="0094600D" w:rsidRDefault="00343A18" w:rsidP="0020583A">
      <w:pPr>
        <w:spacing w:before="0"/>
        <w:rPr>
          <w:rFonts w:cs="Arial"/>
          <w:sz w:val="24"/>
          <w:szCs w:val="24"/>
        </w:rPr>
      </w:pPr>
    </w:p>
    <w:p w:rsidR="00343A18" w:rsidRPr="0094600D" w:rsidRDefault="00343A18" w:rsidP="0020583A">
      <w:pPr>
        <w:spacing w:before="0"/>
        <w:rPr>
          <w:rFonts w:eastAsia="TimesNewRomanPSMT" w:cs="Arial"/>
          <w:b/>
          <w:bCs/>
          <w:i/>
          <w:iCs/>
          <w:sz w:val="24"/>
          <w:szCs w:val="24"/>
        </w:rPr>
      </w:pPr>
      <w:r w:rsidRPr="0094600D">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94600D"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jc w:val="center"/>
              <w:rPr>
                <w:rFonts w:cs="Arial"/>
                <w:sz w:val="24"/>
                <w:szCs w:val="24"/>
              </w:rPr>
            </w:pPr>
          </w:p>
          <w:p w:rsidR="00343A18" w:rsidRPr="0094600D" w:rsidRDefault="00343A18" w:rsidP="0020583A">
            <w:pPr>
              <w:spacing w:before="0"/>
              <w:jc w:val="center"/>
              <w:rPr>
                <w:rFonts w:eastAsia="TimesNewRomanPSMT" w:cs="Arial"/>
                <w:b/>
                <w:bCs/>
                <w:sz w:val="24"/>
                <w:szCs w:val="24"/>
              </w:rPr>
            </w:pPr>
            <w:r w:rsidRPr="0094600D">
              <w:rPr>
                <w:rFonts w:eastAsia="TimesNewRomanPSMT" w:cs="Arial"/>
                <w:b/>
                <w:bCs/>
                <w:sz w:val="24"/>
                <w:szCs w:val="24"/>
              </w:rPr>
              <w:t xml:space="preserve">А) САМОСТАЛНО </w:t>
            </w:r>
          </w:p>
        </w:tc>
      </w:tr>
      <w:tr w:rsidR="00343A18" w:rsidRPr="0094600D"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jc w:val="center"/>
              <w:rPr>
                <w:rFonts w:eastAsia="TimesNewRomanPSMT" w:cs="Arial"/>
                <w:b/>
                <w:bCs/>
                <w:sz w:val="24"/>
                <w:szCs w:val="24"/>
              </w:rPr>
            </w:pPr>
          </w:p>
          <w:p w:rsidR="00343A18" w:rsidRPr="0094600D" w:rsidRDefault="00343A18" w:rsidP="0020583A">
            <w:pPr>
              <w:spacing w:before="0"/>
              <w:jc w:val="center"/>
              <w:rPr>
                <w:rFonts w:eastAsia="TimesNewRomanPSMT" w:cs="Arial"/>
                <w:b/>
                <w:bCs/>
                <w:sz w:val="24"/>
                <w:szCs w:val="24"/>
              </w:rPr>
            </w:pPr>
            <w:r w:rsidRPr="0094600D">
              <w:rPr>
                <w:rFonts w:eastAsia="TimesNewRomanPSMT" w:cs="Arial"/>
                <w:b/>
                <w:bCs/>
                <w:sz w:val="24"/>
                <w:szCs w:val="24"/>
              </w:rPr>
              <w:t>Б) СА ПОДИЗВОЂАЧЕМ</w:t>
            </w:r>
          </w:p>
        </w:tc>
      </w:tr>
      <w:tr w:rsidR="00343A18" w:rsidRPr="0094600D"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jc w:val="center"/>
              <w:rPr>
                <w:rFonts w:eastAsia="TimesNewRomanPSMT" w:cs="Arial"/>
                <w:b/>
                <w:bCs/>
                <w:sz w:val="24"/>
                <w:szCs w:val="24"/>
              </w:rPr>
            </w:pPr>
          </w:p>
          <w:p w:rsidR="00343A18" w:rsidRPr="0094600D" w:rsidRDefault="00343A18" w:rsidP="0020583A">
            <w:pPr>
              <w:spacing w:before="0"/>
              <w:jc w:val="center"/>
              <w:rPr>
                <w:rFonts w:cs="Arial"/>
                <w:b/>
                <w:i/>
                <w:iCs/>
                <w:sz w:val="24"/>
                <w:szCs w:val="24"/>
                <w:lang w:val="ru-RU"/>
              </w:rPr>
            </w:pPr>
            <w:r w:rsidRPr="0094600D">
              <w:rPr>
                <w:rFonts w:eastAsia="TimesNewRomanPSMT" w:cs="Arial"/>
                <w:b/>
                <w:bCs/>
                <w:sz w:val="24"/>
                <w:szCs w:val="24"/>
              </w:rPr>
              <w:t>В) КАО ЗАЈЕДНИЧКУ ПОНУДУ</w:t>
            </w:r>
          </w:p>
        </w:tc>
      </w:tr>
    </w:tbl>
    <w:p w:rsidR="00343A18" w:rsidRPr="0094600D" w:rsidRDefault="00343A18" w:rsidP="0020583A">
      <w:pPr>
        <w:spacing w:before="0"/>
        <w:rPr>
          <w:rFonts w:cs="Arial"/>
          <w:b/>
          <w:i/>
          <w:iCs/>
          <w:sz w:val="24"/>
          <w:szCs w:val="24"/>
          <w:lang w:val="ru-RU"/>
        </w:rPr>
      </w:pPr>
    </w:p>
    <w:p w:rsidR="0062702C" w:rsidRDefault="0062702C" w:rsidP="0020583A">
      <w:pPr>
        <w:spacing w:before="0"/>
        <w:rPr>
          <w:rFonts w:cs="Arial"/>
          <w:b/>
          <w:i/>
          <w:iCs/>
          <w:u w:val="single"/>
          <w:lang w:val="ru-RU"/>
        </w:rPr>
      </w:pPr>
    </w:p>
    <w:p w:rsidR="00D3469F" w:rsidRPr="00EF6561" w:rsidRDefault="00343A18" w:rsidP="0020583A">
      <w:pPr>
        <w:spacing w:before="0"/>
        <w:rPr>
          <w:rFonts w:cs="Arial"/>
          <w:i/>
          <w:iCs/>
          <w:sz w:val="24"/>
          <w:szCs w:val="24"/>
          <w:lang w:val="ru-RU"/>
        </w:rPr>
      </w:pPr>
      <w:r w:rsidRPr="00EF6561">
        <w:rPr>
          <w:rFonts w:cs="Arial"/>
          <w:b/>
          <w:i/>
          <w:iCs/>
          <w:sz w:val="24"/>
          <w:szCs w:val="24"/>
          <w:u w:val="single"/>
          <w:lang w:val="ru-RU"/>
        </w:rPr>
        <w:t>Напомена:</w:t>
      </w:r>
      <w:r w:rsidRPr="00EF6561">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3469F" w:rsidRPr="00EF6561">
        <w:rPr>
          <w:rFonts w:cs="Arial"/>
          <w:i/>
          <w:iCs/>
          <w:sz w:val="24"/>
          <w:szCs w:val="24"/>
          <w:lang w:val="ru-RU"/>
        </w:rPr>
        <w:t>.</w:t>
      </w:r>
    </w:p>
    <w:p w:rsidR="00D3469F" w:rsidRPr="0062702C" w:rsidRDefault="00D3469F">
      <w:pPr>
        <w:spacing w:before="0"/>
        <w:jc w:val="left"/>
        <w:rPr>
          <w:rFonts w:cs="Arial"/>
          <w:iCs/>
          <w:lang w:val="ru-RU"/>
        </w:rPr>
      </w:pPr>
      <w:r w:rsidRPr="0062702C">
        <w:rPr>
          <w:rFonts w:cs="Arial"/>
          <w:iCs/>
          <w:lang w:val="ru-RU"/>
        </w:rPr>
        <w:br w:type="page"/>
      </w:r>
    </w:p>
    <w:p w:rsidR="00343A18" w:rsidRPr="0094600D" w:rsidRDefault="00343A18" w:rsidP="0020583A">
      <w:pPr>
        <w:spacing w:before="0"/>
        <w:rPr>
          <w:rFonts w:cs="Arial"/>
          <w:iCs/>
          <w:sz w:val="24"/>
          <w:szCs w:val="24"/>
          <w:lang w:val="ru-RU"/>
        </w:rPr>
      </w:pPr>
    </w:p>
    <w:p w:rsidR="00343A18" w:rsidRPr="0094600D" w:rsidRDefault="001D40DD" w:rsidP="0020583A">
      <w:pPr>
        <w:spacing w:before="0"/>
        <w:rPr>
          <w:rFonts w:eastAsia="TimesNewRomanPSMT" w:cs="Arial"/>
          <w:b/>
          <w:bCs/>
          <w:sz w:val="24"/>
          <w:szCs w:val="24"/>
        </w:rPr>
      </w:pPr>
      <w:r w:rsidRPr="0094600D">
        <w:rPr>
          <w:rFonts w:eastAsia="TimesNewRomanPSMT" w:cs="Arial"/>
          <w:b/>
          <w:bCs/>
          <w:sz w:val="24"/>
          <w:szCs w:val="24"/>
          <w:lang w:val="sr-Cyrl-CS"/>
        </w:rPr>
        <w:t>3</w:t>
      </w:r>
      <w:r w:rsidR="00343A18" w:rsidRPr="0094600D">
        <w:rPr>
          <w:rFonts w:eastAsia="TimesNewRomanPSMT" w:cs="Arial"/>
          <w:b/>
          <w:bCs/>
          <w:sz w:val="24"/>
          <w:szCs w:val="24"/>
          <w:lang w:val="sr-Cyrl-CS"/>
        </w:rPr>
        <w:t xml:space="preserve">) </w:t>
      </w:r>
      <w:r w:rsidR="00343A18" w:rsidRPr="0094600D">
        <w:rPr>
          <w:rFonts w:eastAsia="TimesNewRomanPSMT" w:cs="Arial"/>
          <w:b/>
          <w:bCs/>
          <w:sz w:val="24"/>
          <w:szCs w:val="24"/>
        </w:rPr>
        <w:t xml:space="preserve">ПОДАЦИ О ПОДИЗВОЂАЧУ </w:t>
      </w:r>
    </w:p>
    <w:p w:rsidR="00343A18" w:rsidRPr="0094600D" w:rsidRDefault="00343A18" w:rsidP="0020583A">
      <w:pPr>
        <w:spacing w:before="0"/>
        <w:rPr>
          <w:rFonts w:cs="Arial"/>
          <w:sz w:val="24"/>
          <w:szCs w:val="24"/>
        </w:rPr>
      </w:pPr>
      <w:r w:rsidRPr="0094600D">
        <w:rPr>
          <w:rFonts w:eastAsia="TimesNewRomanPSMT" w:cs="Arial"/>
          <w:b/>
          <w:bCs/>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cs="Arial"/>
                <w:sz w:val="24"/>
                <w:szCs w:val="24"/>
              </w:rPr>
            </w:pPr>
          </w:p>
          <w:p w:rsidR="00343A18" w:rsidRPr="0094600D" w:rsidRDefault="00343A18" w:rsidP="0020583A">
            <w:pPr>
              <w:spacing w:before="0"/>
              <w:rPr>
                <w:rFonts w:eastAsia="TimesNewRomanPSMT" w:cs="Arial"/>
                <w:bCs/>
                <w:sz w:val="24"/>
                <w:szCs w:val="24"/>
              </w:rPr>
            </w:pPr>
            <w:r w:rsidRPr="0094600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0B2EE9" w:rsidRPr="0094600D" w:rsidTr="00BC01DC">
        <w:tc>
          <w:tcPr>
            <w:tcW w:w="465" w:type="dxa"/>
            <w:tcBorders>
              <w:top w:val="single" w:sz="4" w:space="0" w:color="000000"/>
              <w:left w:val="single" w:sz="4" w:space="0" w:color="000000"/>
              <w:bottom w:val="single" w:sz="4" w:space="0" w:color="000000"/>
            </w:tcBorders>
            <w:shd w:val="clear" w:color="auto" w:fill="auto"/>
          </w:tcPr>
          <w:p w:rsidR="000B2EE9" w:rsidRPr="0094600D" w:rsidRDefault="000B2EE9"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D3469F">
            <w:pPr>
              <w:snapToGrid w:val="0"/>
              <w:spacing w:before="0"/>
              <w:rPr>
                <w:rFonts w:cs="Arial"/>
                <w:iCs/>
                <w:sz w:val="24"/>
                <w:szCs w:val="24"/>
              </w:rPr>
            </w:pPr>
          </w:p>
          <w:p w:rsidR="000B2EE9" w:rsidRPr="0094600D" w:rsidRDefault="000B2EE9" w:rsidP="00D3469F">
            <w:pPr>
              <w:snapToGrid w:val="0"/>
              <w:spacing w:before="0"/>
              <w:rPr>
                <w:rFonts w:eastAsia="TimesNewRomanPSMT" w:cs="Arial"/>
                <w:bCs/>
                <w:sz w:val="24"/>
                <w:szCs w:val="24"/>
              </w:rPr>
            </w:pPr>
            <w:r w:rsidRPr="0094600D">
              <w:rPr>
                <w:rFonts w:cs="Arial"/>
                <w:iCs/>
                <w:sz w:val="24"/>
                <w:szCs w:val="24"/>
              </w:rPr>
              <w:t>Врста правног лица</w:t>
            </w:r>
            <w:r w:rsidR="00C34E39">
              <w:rPr>
                <w:rFonts w:cs="Arial"/>
                <w:iCs/>
                <w:sz w:val="24"/>
                <w:szCs w:val="24"/>
                <w:lang w:val="sr-Cyrl-RS"/>
              </w:rPr>
              <w:t xml:space="preserve"> </w:t>
            </w:r>
            <w:r w:rsidR="00C34E39" w:rsidRPr="00C34E39">
              <w:rPr>
                <w:rFonts w:cs="Arial"/>
                <w:iCs/>
                <w:sz w:val="24"/>
                <w:szCs w:val="24"/>
              </w:rPr>
              <w:t>(микро, мало, средње, велико, физичко лице )</w:t>
            </w:r>
            <w:r w:rsidRPr="0094600D">
              <w:rPr>
                <w:rFonts w:cs="Arial"/>
                <w:iCs/>
                <w:sz w:val="24"/>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94600D" w:rsidRDefault="000B2EE9"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D3469F">
            <w:pPr>
              <w:spacing w:before="0"/>
              <w:rPr>
                <w:rFonts w:eastAsia="TimesNewRomanPSMT" w:cs="Arial"/>
                <w:b/>
                <w:bCs/>
                <w:sz w:val="24"/>
                <w:szCs w:val="24"/>
                <w:lang w:val="ru-RU"/>
              </w:rPr>
            </w:pPr>
            <w:r w:rsidRPr="0094600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20583A">
            <w:pPr>
              <w:spacing w:before="0"/>
              <w:rPr>
                <w:rFonts w:eastAsia="TimesNewRomanPSMT" w:cs="Arial"/>
                <w:bCs/>
                <w:sz w:val="24"/>
                <w:szCs w:val="24"/>
                <w:lang w:val="ru-RU"/>
              </w:rPr>
            </w:pPr>
            <w:r w:rsidRPr="0094600D">
              <w:rPr>
                <w:rFonts w:eastAsia="TimesNewRomanPSMT" w:cs="Arial"/>
                <w:bCs/>
                <w:sz w:val="24"/>
                <w:szCs w:val="24"/>
                <w:lang w:val="ru-RU"/>
              </w:rPr>
              <w:t>Део предмета набавке који ће извршити подизвођач:</w:t>
            </w:r>
          </w:p>
          <w:p w:rsidR="00D3469F" w:rsidRPr="0094600D" w:rsidRDefault="00D3469F" w:rsidP="0020583A">
            <w:pPr>
              <w:spacing w:before="0"/>
              <w:rPr>
                <w:rFonts w:eastAsia="TimesNewRomanPSMT" w:cs="Arial"/>
                <w:b/>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Cs/>
                <w:sz w:val="24"/>
                <w:szCs w:val="24"/>
              </w:rPr>
            </w:pPr>
            <w:r w:rsidRPr="0094600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D3469F" w:rsidRPr="0094600D" w:rsidTr="00BC01DC">
        <w:tc>
          <w:tcPr>
            <w:tcW w:w="465" w:type="dxa"/>
            <w:tcBorders>
              <w:top w:val="single" w:sz="4" w:space="0" w:color="000000"/>
              <w:left w:val="single" w:sz="4" w:space="0" w:color="000000"/>
              <w:bottom w:val="single" w:sz="4" w:space="0" w:color="000000"/>
            </w:tcBorders>
            <w:shd w:val="clear" w:color="auto" w:fill="auto"/>
          </w:tcPr>
          <w:p w:rsidR="00D3469F" w:rsidRPr="0094600D" w:rsidRDefault="00D3469F"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20583A">
            <w:pPr>
              <w:snapToGrid w:val="0"/>
              <w:spacing w:before="0"/>
              <w:rPr>
                <w:rFonts w:cs="Arial"/>
                <w:iCs/>
                <w:sz w:val="24"/>
                <w:szCs w:val="24"/>
              </w:rPr>
            </w:pPr>
          </w:p>
          <w:p w:rsidR="00D3469F" w:rsidRPr="0094600D" w:rsidRDefault="00D3469F" w:rsidP="0020583A">
            <w:pPr>
              <w:snapToGrid w:val="0"/>
              <w:spacing w:before="0"/>
              <w:rPr>
                <w:rFonts w:eastAsia="TimesNewRomanPSMT" w:cs="Arial"/>
                <w:bCs/>
                <w:sz w:val="24"/>
                <w:szCs w:val="24"/>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4600D" w:rsidRDefault="00D3469F"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20583A">
            <w:pPr>
              <w:spacing w:before="0"/>
              <w:rPr>
                <w:rFonts w:eastAsia="TimesNewRomanPSMT" w:cs="Arial"/>
                <w:bCs/>
                <w:sz w:val="24"/>
                <w:szCs w:val="24"/>
                <w:lang w:val="ru-RU"/>
              </w:rPr>
            </w:pPr>
            <w:r w:rsidRPr="0094600D">
              <w:rPr>
                <w:rFonts w:eastAsia="TimesNewRomanPSMT" w:cs="Arial"/>
                <w:bCs/>
                <w:sz w:val="24"/>
                <w:szCs w:val="24"/>
                <w:lang w:val="ru-RU"/>
              </w:rPr>
              <w:t>Део предмета набавке који ће извршити подизвођач:</w:t>
            </w:r>
          </w:p>
          <w:p w:rsidR="00D3469F" w:rsidRPr="0094600D" w:rsidRDefault="00D3469F" w:rsidP="0020583A">
            <w:pPr>
              <w:spacing w:before="0"/>
              <w:rPr>
                <w:rFonts w:eastAsia="TimesNewRomanPSMT" w:cs="Arial"/>
                <w:b/>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bl>
    <w:p w:rsidR="00343A18" w:rsidRPr="0094600D" w:rsidRDefault="00343A18" w:rsidP="0020583A">
      <w:pPr>
        <w:spacing w:before="0"/>
        <w:rPr>
          <w:rFonts w:cs="Arial"/>
          <w:b/>
          <w:bCs/>
          <w:iCs/>
          <w:sz w:val="24"/>
          <w:szCs w:val="24"/>
          <w:u w:val="single"/>
          <w:lang w:val="ru-RU"/>
        </w:rPr>
      </w:pPr>
    </w:p>
    <w:p w:rsidR="0062702C" w:rsidRDefault="0062702C" w:rsidP="0020583A">
      <w:pPr>
        <w:spacing w:before="0"/>
        <w:rPr>
          <w:rFonts w:cs="Arial"/>
          <w:b/>
          <w:bCs/>
          <w:i/>
          <w:iCs/>
          <w:sz w:val="24"/>
          <w:szCs w:val="24"/>
          <w:u w:val="single"/>
          <w:lang w:val="ru-RU"/>
        </w:rPr>
      </w:pPr>
    </w:p>
    <w:p w:rsidR="0062702C" w:rsidRDefault="0062702C" w:rsidP="0020583A">
      <w:pPr>
        <w:spacing w:before="0"/>
        <w:rPr>
          <w:rFonts w:cs="Arial"/>
          <w:b/>
          <w:bCs/>
          <w:i/>
          <w:iCs/>
          <w:sz w:val="24"/>
          <w:szCs w:val="24"/>
          <w:u w:val="single"/>
          <w:lang w:val="ru-RU"/>
        </w:rPr>
      </w:pPr>
    </w:p>
    <w:p w:rsidR="00343A18" w:rsidRPr="0062702C" w:rsidRDefault="00343A18" w:rsidP="0020583A">
      <w:pPr>
        <w:spacing w:before="0"/>
        <w:rPr>
          <w:rFonts w:cs="Arial"/>
          <w:i/>
          <w:iCs/>
          <w:lang w:val="ru-RU"/>
        </w:rPr>
      </w:pPr>
      <w:r w:rsidRPr="0062702C">
        <w:rPr>
          <w:rFonts w:cs="Arial"/>
          <w:b/>
          <w:bCs/>
          <w:i/>
          <w:iCs/>
          <w:u w:val="single"/>
          <w:lang w:val="ru-RU"/>
        </w:rPr>
        <w:t>Напомена:</w:t>
      </w:r>
    </w:p>
    <w:p w:rsidR="00343A18" w:rsidRPr="00EF6561" w:rsidRDefault="00343A18" w:rsidP="0020583A">
      <w:pPr>
        <w:spacing w:before="0"/>
        <w:rPr>
          <w:rFonts w:eastAsia="TimesNewRomanPSMT" w:cs="Arial"/>
          <w:b/>
          <w:bCs/>
          <w:i/>
          <w:sz w:val="24"/>
          <w:szCs w:val="24"/>
          <w:lang w:val="ru-RU"/>
        </w:rPr>
      </w:pPr>
      <w:r w:rsidRPr="00EF6561">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3469F" w:rsidRPr="00EF6561" w:rsidRDefault="00D3469F">
      <w:pPr>
        <w:spacing w:before="0"/>
        <w:jc w:val="left"/>
        <w:rPr>
          <w:rFonts w:eastAsia="TimesNewRomanPSMT" w:cs="Arial"/>
          <w:b/>
          <w:bCs/>
          <w:sz w:val="24"/>
          <w:szCs w:val="24"/>
          <w:lang w:val="ru-RU"/>
        </w:rPr>
      </w:pPr>
      <w:r w:rsidRPr="00EF6561">
        <w:rPr>
          <w:rFonts w:eastAsia="TimesNewRomanPSMT" w:cs="Arial"/>
          <w:b/>
          <w:bCs/>
          <w:sz w:val="24"/>
          <w:szCs w:val="24"/>
          <w:lang w:val="ru-RU"/>
        </w:rPr>
        <w:br w:type="page"/>
      </w:r>
    </w:p>
    <w:p w:rsidR="00675408" w:rsidRPr="0094600D" w:rsidRDefault="00675408" w:rsidP="0020583A">
      <w:pPr>
        <w:spacing w:before="0"/>
        <w:rPr>
          <w:rFonts w:eastAsia="TimesNewRomanPSMT" w:cs="Arial"/>
          <w:b/>
          <w:bCs/>
          <w:sz w:val="24"/>
          <w:szCs w:val="24"/>
          <w:lang w:val="sr-Cyrl-CS"/>
        </w:rPr>
      </w:pPr>
    </w:p>
    <w:p w:rsidR="00343A18" w:rsidRPr="0094600D" w:rsidRDefault="001D40DD" w:rsidP="0020583A">
      <w:pPr>
        <w:spacing w:before="0"/>
        <w:rPr>
          <w:rFonts w:eastAsia="TimesNewRomanPSMT" w:cs="Arial"/>
          <w:b/>
          <w:bCs/>
          <w:sz w:val="24"/>
          <w:szCs w:val="24"/>
          <w:lang w:val="ru-RU"/>
        </w:rPr>
      </w:pPr>
      <w:r w:rsidRPr="0094600D">
        <w:rPr>
          <w:rFonts w:eastAsia="TimesNewRomanPSMT" w:cs="Arial"/>
          <w:b/>
          <w:bCs/>
          <w:sz w:val="24"/>
          <w:szCs w:val="24"/>
          <w:lang w:val="sr-Cyrl-CS"/>
        </w:rPr>
        <w:t>4</w:t>
      </w:r>
      <w:r w:rsidR="00343A18" w:rsidRPr="0094600D">
        <w:rPr>
          <w:rFonts w:eastAsia="TimesNewRomanPSMT" w:cs="Arial"/>
          <w:b/>
          <w:bCs/>
          <w:sz w:val="24"/>
          <w:szCs w:val="24"/>
          <w:lang w:val="sr-Cyrl-CS"/>
        </w:rPr>
        <w:t xml:space="preserve">) </w:t>
      </w:r>
      <w:r w:rsidR="00343A18" w:rsidRPr="0094600D">
        <w:rPr>
          <w:rFonts w:eastAsia="TimesNewRomanPSMT" w:cs="Arial"/>
          <w:b/>
          <w:bCs/>
          <w:sz w:val="24"/>
          <w:szCs w:val="24"/>
          <w:lang w:val="ru-RU"/>
        </w:rPr>
        <w:t xml:space="preserve">ПОДАЦИ </w:t>
      </w:r>
      <w:r w:rsidR="00D3469F">
        <w:rPr>
          <w:rFonts w:eastAsia="TimesNewRomanPSMT" w:cs="Arial"/>
          <w:b/>
          <w:bCs/>
          <w:sz w:val="24"/>
          <w:szCs w:val="24"/>
          <w:lang w:val="ru-RU"/>
        </w:rPr>
        <w:t xml:space="preserve">О </w:t>
      </w:r>
      <w:r w:rsidR="00343A18" w:rsidRPr="0094600D">
        <w:rPr>
          <w:rFonts w:eastAsia="TimesNewRomanPSMT" w:cs="Arial"/>
          <w:b/>
          <w:bCs/>
          <w:sz w:val="24"/>
          <w:szCs w:val="24"/>
          <w:lang w:val="ru-RU"/>
        </w:rPr>
        <w:t>ЧЛАНУ ГРУПЕ ПОНУЂАЧА</w:t>
      </w:r>
    </w:p>
    <w:p w:rsidR="00343A18" w:rsidRPr="0094600D" w:rsidRDefault="00343A18" w:rsidP="0020583A">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cs="Arial"/>
                <w:sz w:val="24"/>
                <w:szCs w:val="24"/>
              </w:rPr>
            </w:pPr>
          </w:p>
          <w:p w:rsidR="00343A18" w:rsidRPr="0094600D" w:rsidRDefault="00343A18" w:rsidP="0020583A">
            <w:pPr>
              <w:spacing w:before="0"/>
              <w:rPr>
                <w:rFonts w:eastAsia="TimesNewRomanPSMT" w:cs="Arial"/>
                <w:bCs/>
                <w:sz w:val="24"/>
                <w:szCs w:val="24"/>
                <w:lang w:val="ru-RU"/>
              </w:rPr>
            </w:pPr>
            <w:r w:rsidRPr="0094600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0B2EE9" w:rsidRPr="0094600D" w:rsidTr="00BC01DC">
        <w:tc>
          <w:tcPr>
            <w:tcW w:w="465" w:type="dxa"/>
            <w:tcBorders>
              <w:top w:val="single" w:sz="4" w:space="0" w:color="000000"/>
              <w:left w:val="single" w:sz="4" w:space="0" w:color="000000"/>
              <w:bottom w:val="single" w:sz="4" w:space="0" w:color="000000"/>
            </w:tcBorders>
            <w:shd w:val="clear" w:color="auto" w:fill="auto"/>
          </w:tcPr>
          <w:p w:rsidR="000B2EE9" w:rsidRPr="0094600D" w:rsidRDefault="000B2EE9"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D3469F">
            <w:pPr>
              <w:snapToGrid w:val="0"/>
              <w:spacing w:before="0"/>
              <w:rPr>
                <w:rFonts w:cs="Arial"/>
                <w:iCs/>
                <w:sz w:val="24"/>
                <w:szCs w:val="24"/>
              </w:rPr>
            </w:pPr>
          </w:p>
          <w:p w:rsidR="000B2EE9" w:rsidRPr="0094600D" w:rsidRDefault="000B2EE9" w:rsidP="00D3469F">
            <w:pPr>
              <w:snapToGrid w:val="0"/>
              <w:spacing w:before="0"/>
              <w:rPr>
                <w:rFonts w:eastAsia="TimesNewRomanPSMT" w:cs="Arial"/>
                <w:bCs/>
                <w:sz w:val="24"/>
                <w:szCs w:val="24"/>
                <w:lang w:val="ru-RU"/>
              </w:rPr>
            </w:pPr>
            <w:r w:rsidRPr="0094600D">
              <w:rPr>
                <w:rFonts w:cs="Arial"/>
                <w:iCs/>
                <w:sz w:val="24"/>
                <w:szCs w:val="24"/>
              </w:rPr>
              <w:t>Врста правног лица</w:t>
            </w:r>
            <w:r w:rsidR="00C34E39">
              <w:rPr>
                <w:rFonts w:cs="Arial"/>
                <w:iCs/>
                <w:sz w:val="24"/>
                <w:szCs w:val="24"/>
                <w:lang w:val="sr-Cyrl-RS"/>
              </w:rPr>
              <w:t xml:space="preserve"> </w:t>
            </w:r>
            <w:r w:rsidR="00C34E39" w:rsidRPr="00C34E39">
              <w:rPr>
                <w:rFonts w:cs="Arial"/>
                <w:iCs/>
                <w:sz w:val="24"/>
                <w:szCs w:val="24"/>
              </w:rPr>
              <w:t>(микро, мало, средње, велико, физичко лице )</w:t>
            </w:r>
            <w:r w:rsidRPr="0094600D">
              <w:rPr>
                <w:rFonts w:cs="Arial"/>
                <w:iCs/>
                <w:sz w:val="24"/>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94600D" w:rsidRDefault="000B2EE9"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lang w:val="ru-RU"/>
              </w:rPr>
            </w:pPr>
            <w:r w:rsidRPr="0094600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D3469F" w:rsidRPr="0094600D" w:rsidTr="00BC01DC">
        <w:tc>
          <w:tcPr>
            <w:tcW w:w="465" w:type="dxa"/>
            <w:tcBorders>
              <w:top w:val="single" w:sz="4" w:space="0" w:color="000000"/>
              <w:left w:val="single" w:sz="4" w:space="0" w:color="000000"/>
              <w:bottom w:val="single" w:sz="4" w:space="0" w:color="000000"/>
            </w:tcBorders>
            <w:shd w:val="clear" w:color="auto" w:fill="auto"/>
          </w:tcPr>
          <w:p w:rsidR="00D3469F" w:rsidRPr="0094600D" w:rsidRDefault="00D3469F"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20583A">
            <w:pPr>
              <w:snapToGrid w:val="0"/>
              <w:spacing w:before="0"/>
              <w:rPr>
                <w:rFonts w:cs="Arial"/>
                <w:iCs/>
                <w:sz w:val="24"/>
                <w:szCs w:val="24"/>
              </w:rPr>
            </w:pPr>
          </w:p>
          <w:p w:rsidR="00D3469F" w:rsidRPr="0094600D" w:rsidRDefault="00D3469F" w:rsidP="0020583A">
            <w:pPr>
              <w:snapToGrid w:val="0"/>
              <w:spacing w:before="0"/>
              <w:rPr>
                <w:rFonts w:eastAsia="TimesNewRomanPSMT" w:cs="Arial"/>
                <w:bCs/>
                <w:sz w:val="24"/>
                <w:szCs w:val="24"/>
                <w:lang w:val="ru-RU"/>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4600D" w:rsidRDefault="00D3469F"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lang w:val="ru-RU"/>
              </w:rPr>
            </w:pPr>
            <w:r w:rsidRPr="0094600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D3469F" w:rsidRPr="0094600D" w:rsidTr="00BC01DC">
        <w:tc>
          <w:tcPr>
            <w:tcW w:w="465" w:type="dxa"/>
            <w:tcBorders>
              <w:top w:val="single" w:sz="4" w:space="0" w:color="000000"/>
              <w:left w:val="single" w:sz="4" w:space="0" w:color="000000"/>
              <w:bottom w:val="single" w:sz="4" w:space="0" w:color="000000"/>
            </w:tcBorders>
            <w:shd w:val="clear" w:color="auto" w:fill="auto"/>
          </w:tcPr>
          <w:p w:rsidR="00D3469F" w:rsidRPr="0094600D" w:rsidRDefault="00D3469F"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20583A">
            <w:pPr>
              <w:snapToGrid w:val="0"/>
              <w:spacing w:before="0"/>
              <w:rPr>
                <w:rFonts w:cs="Arial"/>
                <w:iCs/>
                <w:sz w:val="24"/>
                <w:szCs w:val="24"/>
              </w:rPr>
            </w:pPr>
          </w:p>
          <w:p w:rsidR="00D3469F" w:rsidRPr="0094600D" w:rsidRDefault="00D3469F" w:rsidP="0020583A">
            <w:pPr>
              <w:snapToGrid w:val="0"/>
              <w:spacing w:before="0"/>
              <w:rPr>
                <w:rFonts w:eastAsia="TimesNewRomanPSMT" w:cs="Arial"/>
                <w:bCs/>
                <w:sz w:val="24"/>
                <w:szCs w:val="24"/>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4600D" w:rsidRDefault="00D3469F"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bl>
    <w:p w:rsidR="00343A18" w:rsidRDefault="00343A18" w:rsidP="0020583A">
      <w:pPr>
        <w:spacing w:before="0"/>
        <w:rPr>
          <w:rFonts w:cs="Arial"/>
          <w:b/>
          <w:bCs/>
          <w:iCs/>
          <w:sz w:val="24"/>
          <w:szCs w:val="24"/>
          <w:u w:val="single"/>
        </w:rPr>
      </w:pPr>
    </w:p>
    <w:p w:rsidR="0062702C" w:rsidRDefault="0062702C" w:rsidP="0020583A">
      <w:pPr>
        <w:spacing w:before="0"/>
        <w:rPr>
          <w:rFonts w:cs="Arial"/>
          <w:b/>
          <w:bCs/>
          <w:iCs/>
          <w:sz w:val="24"/>
          <w:szCs w:val="24"/>
          <w:u w:val="single"/>
        </w:rPr>
      </w:pPr>
    </w:p>
    <w:p w:rsidR="0062702C" w:rsidRPr="0094600D" w:rsidRDefault="0062702C" w:rsidP="0020583A">
      <w:pPr>
        <w:spacing w:before="0"/>
        <w:rPr>
          <w:rFonts w:cs="Arial"/>
          <w:b/>
          <w:bCs/>
          <w:iCs/>
          <w:sz w:val="24"/>
          <w:szCs w:val="24"/>
          <w:u w:val="single"/>
        </w:rPr>
      </w:pPr>
    </w:p>
    <w:p w:rsidR="00343A18" w:rsidRPr="0062702C" w:rsidRDefault="00343A18" w:rsidP="0020583A">
      <w:pPr>
        <w:spacing w:before="0"/>
        <w:rPr>
          <w:rFonts w:cs="Arial"/>
          <w:i/>
          <w:iCs/>
          <w:lang w:val="ru-RU"/>
        </w:rPr>
      </w:pPr>
      <w:r w:rsidRPr="0062702C">
        <w:rPr>
          <w:rFonts w:cs="Arial"/>
          <w:b/>
          <w:bCs/>
          <w:i/>
          <w:iCs/>
          <w:u w:val="single"/>
        </w:rPr>
        <w:t>Напомена:</w:t>
      </w:r>
    </w:p>
    <w:p w:rsidR="00D3469F" w:rsidRPr="0062702C" w:rsidRDefault="00343A18" w:rsidP="0020583A">
      <w:pPr>
        <w:spacing w:before="0"/>
        <w:rPr>
          <w:rFonts w:cs="Arial"/>
          <w:i/>
          <w:iCs/>
          <w:lang w:val="ru-RU"/>
        </w:rPr>
      </w:pPr>
      <w:r w:rsidRPr="00EF6561">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2702C">
        <w:rPr>
          <w:rFonts w:cs="Arial"/>
          <w:i/>
          <w:iCs/>
          <w:lang w:val="ru-RU"/>
        </w:rPr>
        <w:t>.</w:t>
      </w:r>
    </w:p>
    <w:p w:rsidR="00D3469F" w:rsidRDefault="00D3469F">
      <w:pPr>
        <w:spacing w:before="0"/>
        <w:jc w:val="left"/>
        <w:rPr>
          <w:rFonts w:cs="Arial"/>
          <w:i/>
          <w:iCs/>
          <w:sz w:val="24"/>
          <w:szCs w:val="24"/>
          <w:lang w:val="ru-RU"/>
        </w:rPr>
      </w:pPr>
      <w:r>
        <w:rPr>
          <w:rFonts w:cs="Arial"/>
          <w:i/>
          <w:iCs/>
          <w:sz w:val="24"/>
          <w:szCs w:val="24"/>
          <w:lang w:val="ru-RU"/>
        </w:rPr>
        <w:br w:type="page"/>
      </w:r>
    </w:p>
    <w:p w:rsidR="00B94CA2" w:rsidRPr="0094600D" w:rsidRDefault="00B94CA2" w:rsidP="0020583A">
      <w:pPr>
        <w:spacing w:before="0"/>
        <w:rPr>
          <w:rFonts w:cs="Arial"/>
          <w:i/>
          <w:iCs/>
          <w:sz w:val="24"/>
          <w:szCs w:val="24"/>
          <w:lang w:val="ru-RU"/>
        </w:rPr>
      </w:pPr>
    </w:p>
    <w:tbl>
      <w:tblPr>
        <w:tblW w:w="9478" w:type="dxa"/>
        <w:tblInd w:w="108" w:type="dxa"/>
        <w:tblLayout w:type="fixed"/>
        <w:tblLook w:val="0000" w:firstRow="0" w:lastRow="0" w:firstColumn="0" w:lastColumn="0" w:noHBand="0" w:noVBand="0"/>
      </w:tblPr>
      <w:tblGrid>
        <w:gridCol w:w="690"/>
        <w:gridCol w:w="3544"/>
        <w:gridCol w:w="5244"/>
      </w:tblGrid>
      <w:tr w:rsidR="00E13962" w:rsidRPr="000519EF" w:rsidTr="00BB4F20">
        <w:trPr>
          <w:trHeight w:val="514"/>
        </w:trPr>
        <w:tc>
          <w:tcPr>
            <w:tcW w:w="9478" w:type="dxa"/>
            <w:gridSpan w:val="3"/>
            <w:tcBorders>
              <w:top w:val="thinThickLargeGap" w:sz="24" w:space="0" w:color="auto"/>
              <w:left w:val="thinThickLargeGap" w:sz="24" w:space="0" w:color="auto"/>
              <w:bottom w:val="single" w:sz="4" w:space="0" w:color="000000"/>
              <w:right w:val="thickThinLargeGap" w:sz="24" w:space="0" w:color="auto"/>
            </w:tcBorders>
            <w:shd w:val="clear" w:color="auto" w:fill="F2F2F2"/>
            <w:vAlign w:val="center"/>
          </w:tcPr>
          <w:p w:rsidR="00E13962" w:rsidRPr="000519EF" w:rsidRDefault="00D3469F" w:rsidP="00FF7175">
            <w:pPr>
              <w:snapToGrid w:val="0"/>
              <w:spacing w:after="120"/>
              <w:jc w:val="center"/>
              <w:rPr>
                <w:rFonts w:cs="Arial"/>
                <w:b/>
                <w:sz w:val="24"/>
                <w:szCs w:val="24"/>
                <w:lang w:val="sr-Cyrl-RS"/>
              </w:rPr>
            </w:pPr>
            <w:r>
              <w:rPr>
                <w:rFonts w:cs="Arial"/>
                <w:b/>
                <w:sz w:val="24"/>
                <w:szCs w:val="24"/>
                <w:lang w:val="sr-Cyrl-RS"/>
              </w:rPr>
              <w:t xml:space="preserve">ЦЕНА И </w:t>
            </w:r>
            <w:r w:rsidR="00E13962" w:rsidRPr="000519EF">
              <w:rPr>
                <w:rFonts w:cs="Arial"/>
                <w:b/>
                <w:sz w:val="24"/>
                <w:szCs w:val="24"/>
                <w:lang w:val="sr-Cyrl-RS"/>
              </w:rPr>
              <w:t>КОМЕРЦИЈАЛНИ УСЛОВИ</w:t>
            </w:r>
            <w:r>
              <w:rPr>
                <w:rFonts w:cs="Arial"/>
                <w:b/>
                <w:sz w:val="24"/>
                <w:szCs w:val="24"/>
                <w:lang w:val="sr-Cyrl-RS"/>
              </w:rPr>
              <w:t xml:space="preserve"> ПОНУДЕ</w:t>
            </w:r>
          </w:p>
        </w:tc>
      </w:tr>
      <w:tr w:rsidR="00E13962" w:rsidRPr="004D26C0" w:rsidTr="006672E9">
        <w:trPr>
          <w:trHeight w:val="844"/>
        </w:trPr>
        <w:tc>
          <w:tcPr>
            <w:tcW w:w="690" w:type="dxa"/>
            <w:tcBorders>
              <w:top w:val="single" w:sz="4" w:space="0" w:color="000000"/>
              <w:left w:val="thinThickLargeGap" w:sz="24" w:space="0" w:color="auto"/>
              <w:bottom w:val="single" w:sz="4" w:space="0" w:color="000000"/>
            </w:tcBorders>
            <w:shd w:val="clear" w:color="auto" w:fill="F2F2F2"/>
            <w:vAlign w:val="center"/>
          </w:tcPr>
          <w:p w:rsidR="00E13962" w:rsidRPr="00383990" w:rsidRDefault="00E13962" w:rsidP="00FF7175">
            <w:pPr>
              <w:snapToGrid w:val="0"/>
              <w:contextualSpacing/>
              <w:jc w:val="center"/>
              <w:rPr>
                <w:rFonts w:cs="Arial"/>
                <w:sz w:val="24"/>
                <w:szCs w:val="24"/>
                <w:lang w:val="sr-Cyrl-RS"/>
              </w:rPr>
            </w:pPr>
            <w:r w:rsidRPr="00383990">
              <w:rPr>
                <w:rFonts w:cs="Arial"/>
                <w:sz w:val="24"/>
                <w:szCs w:val="24"/>
                <w:lang w:val="sr-Cyrl-RS"/>
              </w:rPr>
              <w:t>1.</w:t>
            </w:r>
          </w:p>
        </w:tc>
        <w:tc>
          <w:tcPr>
            <w:tcW w:w="3544" w:type="dxa"/>
            <w:tcBorders>
              <w:top w:val="single" w:sz="4" w:space="0" w:color="000000"/>
              <w:left w:val="single" w:sz="4" w:space="0" w:color="000000"/>
              <w:bottom w:val="single" w:sz="4" w:space="0" w:color="000000"/>
              <w:right w:val="single" w:sz="4" w:space="0" w:color="auto"/>
            </w:tcBorders>
            <w:shd w:val="clear" w:color="auto" w:fill="F2F2F2"/>
            <w:vAlign w:val="center"/>
          </w:tcPr>
          <w:p w:rsidR="00E13962" w:rsidRPr="00383990" w:rsidRDefault="00E13962" w:rsidP="006672E9">
            <w:pPr>
              <w:snapToGrid w:val="0"/>
              <w:spacing w:before="0"/>
              <w:ind w:left="15"/>
              <w:contextualSpacing/>
              <w:rPr>
                <w:rFonts w:cs="Arial"/>
                <w:sz w:val="24"/>
                <w:szCs w:val="24"/>
                <w:lang w:val="sr-Cyrl-RS"/>
              </w:rPr>
            </w:pPr>
            <w:r w:rsidRPr="00383990">
              <w:rPr>
                <w:rFonts w:cs="Arial"/>
                <w:sz w:val="24"/>
                <w:szCs w:val="24"/>
                <w:lang w:val="ru-RU"/>
              </w:rPr>
              <w:t>Укупна цена без ПДВ</w:t>
            </w:r>
            <w:r w:rsidRPr="00383990">
              <w:rPr>
                <w:rFonts w:cs="Arial"/>
                <w:sz w:val="24"/>
                <w:szCs w:val="24"/>
                <w:lang w:val="sr-Cyrl-RS"/>
              </w:rPr>
              <w:t>-а</w:t>
            </w:r>
          </w:p>
        </w:tc>
        <w:tc>
          <w:tcPr>
            <w:tcW w:w="5244" w:type="dxa"/>
            <w:tcBorders>
              <w:top w:val="single" w:sz="4" w:space="0" w:color="auto"/>
              <w:left w:val="single" w:sz="4" w:space="0" w:color="auto"/>
              <w:bottom w:val="single" w:sz="4" w:space="0" w:color="auto"/>
              <w:right w:val="thickThinLargeGap" w:sz="24" w:space="0" w:color="auto"/>
            </w:tcBorders>
            <w:vAlign w:val="center"/>
          </w:tcPr>
          <w:p w:rsidR="00E13962" w:rsidRPr="00383990" w:rsidRDefault="00E13962" w:rsidP="00B74150">
            <w:pPr>
              <w:snapToGrid w:val="0"/>
              <w:contextualSpacing/>
              <w:jc w:val="center"/>
              <w:rPr>
                <w:rFonts w:cs="Arial"/>
                <w:sz w:val="24"/>
                <w:szCs w:val="24"/>
                <w:lang w:val="sr-Cyrl-RS"/>
              </w:rPr>
            </w:pPr>
            <w:r w:rsidRPr="00383990">
              <w:rPr>
                <w:rFonts w:cs="Arial"/>
                <w:sz w:val="24"/>
                <w:szCs w:val="24"/>
              </w:rPr>
              <w:t>____________</w:t>
            </w:r>
            <w:r w:rsidRPr="00383990">
              <w:rPr>
                <w:rFonts w:cs="Arial"/>
                <w:sz w:val="24"/>
                <w:szCs w:val="24"/>
                <w:lang w:val="sr-Cyrl-RS"/>
              </w:rPr>
              <w:t>_________</w:t>
            </w:r>
            <w:r w:rsidRPr="00383990">
              <w:rPr>
                <w:rFonts w:cs="Arial"/>
                <w:sz w:val="24"/>
                <w:szCs w:val="24"/>
              </w:rPr>
              <w:t xml:space="preserve"> </w:t>
            </w:r>
            <w:r w:rsidR="00B74150" w:rsidRPr="00383990">
              <w:rPr>
                <w:rFonts w:cs="Arial"/>
                <w:sz w:val="24"/>
                <w:szCs w:val="24"/>
                <w:lang w:val="sr-Cyrl-RS"/>
              </w:rPr>
              <w:t xml:space="preserve"> </w:t>
            </w:r>
            <w:r w:rsidRPr="00383990">
              <w:rPr>
                <w:rFonts w:cs="Arial"/>
                <w:sz w:val="24"/>
                <w:szCs w:val="24"/>
              </w:rPr>
              <w:t>динара</w:t>
            </w:r>
          </w:p>
        </w:tc>
      </w:tr>
      <w:tr w:rsidR="00E13962" w:rsidRPr="004D26C0" w:rsidTr="006672E9">
        <w:trPr>
          <w:trHeight w:val="889"/>
        </w:trPr>
        <w:tc>
          <w:tcPr>
            <w:tcW w:w="690" w:type="dxa"/>
            <w:tcBorders>
              <w:top w:val="single" w:sz="4" w:space="0" w:color="000000"/>
              <w:left w:val="thinThickLargeGap" w:sz="24" w:space="0" w:color="auto"/>
              <w:bottom w:val="single" w:sz="4" w:space="0" w:color="000000"/>
            </w:tcBorders>
            <w:shd w:val="clear" w:color="auto" w:fill="F2F2F2"/>
            <w:vAlign w:val="center"/>
          </w:tcPr>
          <w:p w:rsidR="00E13962" w:rsidRPr="00383990" w:rsidRDefault="006C4734" w:rsidP="00FF7175">
            <w:pPr>
              <w:snapToGrid w:val="0"/>
              <w:contextualSpacing/>
              <w:jc w:val="center"/>
              <w:rPr>
                <w:rFonts w:cs="Arial"/>
                <w:sz w:val="24"/>
                <w:szCs w:val="24"/>
                <w:lang w:val="sr-Cyrl-RS"/>
              </w:rPr>
            </w:pPr>
            <w:r w:rsidRPr="00383990">
              <w:rPr>
                <w:rFonts w:cs="Arial"/>
                <w:sz w:val="24"/>
                <w:szCs w:val="24"/>
                <w:lang w:val="sr-Cyrl-RS"/>
              </w:rPr>
              <w:t>2</w:t>
            </w:r>
            <w:r w:rsidR="00E13962" w:rsidRPr="00383990">
              <w:rPr>
                <w:rFonts w:cs="Arial"/>
                <w:sz w:val="24"/>
                <w:szCs w:val="24"/>
              </w:rPr>
              <w:t>.</w:t>
            </w:r>
          </w:p>
        </w:tc>
        <w:tc>
          <w:tcPr>
            <w:tcW w:w="3544" w:type="dxa"/>
            <w:tcBorders>
              <w:top w:val="single" w:sz="4" w:space="0" w:color="000000"/>
              <w:left w:val="single" w:sz="4" w:space="0" w:color="000000"/>
              <w:bottom w:val="single" w:sz="4" w:space="0" w:color="000000"/>
            </w:tcBorders>
            <w:shd w:val="clear" w:color="auto" w:fill="F2F2F2"/>
            <w:vAlign w:val="center"/>
          </w:tcPr>
          <w:p w:rsidR="00E13962" w:rsidRDefault="00E13962" w:rsidP="006672E9">
            <w:pPr>
              <w:autoSpaceDE w:val="0"/>
              <w:autoSpaceDN w:val="0"/>
              <w:adjustRightInd w:val="0"/>
              <w:spacing w:before="0"/>
              <w:ind w:left="15"/>
              <w:rPr>
                <w:rFonts w:eastAsia="Calibri" w:cs="Arial"/>
                <w:sz w:val="24"/>
                <w:szCs w:val="24"/>
                <w:lang w:val="sr-Cyrl-RS" w:eastAsia="sr-Latn-RS"/>
              </w:rPr>
            </w:pPr>
            <w:r w:rsidRPr="00383990">
              <w:rPr>
                <w:rFonts w:eastAsia="Calibri" w:cs="Arial"/>
                <w:sz w:val="24"/>
                <w:szCs w:val="24"/>
                <w:lang w:val="sr-Cyrl-RS" w:eastAsia="sr-Latn-RS"/>
              </w:rPr>
              <w:t>Рок испоруке</w:t>
            </w:r>
          </w:p>
          <w:p w:rsidR="007C7EFB" w:rsidRPr="00383990" w:rsidRDefault="007C7EFB" w:rsidP="006672E9">
            <w:pPr>
              <w:autoSpaceDE w:val="0"/>
              <w:autoSpaceDN w:val="0"/>
              <w:adjustRightInd w:val="0"/>
              <w:spacing w:before="0"/>
              <w:ind w:left="15"/>
              <w:rPr>
                <w:rFonts w:eastAsia="Calibri" w:cs="Arial"/>
                <w:sz w:val="24"/>
                <w:szCs w:val="24"/>
                <w:lang w:val="sr-Cyrl-RS" w:eastAsia="sr-Latn-RS"/>
              </w:rPr>
            </w:pPr>
            <w:r w:rsidRPr="007C7EFB">
              <w:rPr>
                <w:rFonts w:eastAsia="Calibri" w:cs="Arial"/>
                <w:sz w:val="24"/>
                <w:szCs w:val="24"/>
                <w:lang w:val="sr-Cyrl-RS" w:eastAsia="sr-Latn-RS"/>
              </w:rPr>
              <w:t>(максимално 100 календарских дана) од дана ступања Уговора на снагу</w:t>
            </w:r>
          </w:p>
        </w:tc>
        <w:tc>
          <w:tcPr>
            <w:tcW w:w="5244" w:type="dxa"/>
            <w:tcBorders>
              <w:left w:val="single" w:sz="4" w:space="0" w:color="000000"/>
              <w:bottom w:val="single" w:sz="4" w:space="0" w:color="000000"/>
              <w:right w:val="thickThinLargeGap" w:sz="24" w:space="0" w:color="auto"/>
            </w:tcBorders>
            <w:vAlign w:val="center"/>
          </w:tcPr>
          <w:p w:rsidR="00E13962" w:rsidRPr="004D26C0" w:rsidRDefault="00E13962" w:rsidP="007C7EFB">
            <w:pPr>
              <w:autoSpaceDE w:val="0"/>
              <w:autoSpaceDN w:val="0"/>
              <w:adjustRightInd w:val="0"/>
              <w:spacing w:after="120"/>
              <w:ind w:left="156" w:right="175"/>
              <w:rPr>
                <w:rFonts w:eastAsia="Calibri" w:cs="Arial"/>
                <w:sz w:val="24"/>
                <w:szCs w:val="24"/>
                <w:highlight w:val="yellow"/>
                <w:lang w:val="sr-Cyrl-RS" w:eastAsia="sr-Latn-RS"/>
              </w:rPr>
            </w:pPr>
            <w:r w:rsidRPr="00383990">
              <w:rPr>
                <w:rFonts w:eastAsia="Calibri" w:cs="Arial"/>
                <w:sz w:val="24"/>
                <w:szCs w:val="24"/>
                <w:lang w:val="sr-Cyrl-RS" w:eastAsia="sr-Latn-RS"/>
              </w:rPr>
              <w:t xml:space="preserve">_____ </w:t>
            </w:r>
            <w:r w:rsidR="00383990" w:rsidRPr="00383990">
              <w:rPr>
                <w:rFonts w:eastAsia="Calibri" w:cs="Arial"/>
                <w:sz w:val="24"/>
                <w:szCs w:val="24"/>
                <w:lang w:val="sr-Cyrl-RS" w:eastAsia="sr-Latn-RS"/>
              </w:rPr>
              <w:t>календарских дана</w:t>
            </w:r>
            <w:r w:rsidR="007C7EFB">
              <w:rPr>
                <w:rFonts w:eastAsia="Calibri" w:cs="Arial"/>
                <w:sz w:val="24"/>
                <w:szCs w:val="24"/>
                <w:lang w:val="sr-Cyrl-RS" w:eastAsia="sr-Latn-RS"/>
              </w:rPr>
              <w:t xml:space="preserve"> </w:t>
            </w:r>
            <w:r w:rsidRPr="00383990">
              <w:rPr>
                <w:rFonts w:eastAsia="Calibri" w:cs="Arial"/>
                <w:sz w:val="24"/>
                <w:szCs w:val="24"/>
                <w:lang w:val="sr-Cyrl-RS" w:eastAsia="sr-Latn-RS"/>
              </w:rPr>
              <w:t xml:space="preserve">од дана </w:t>
            </w:r>
            <w:r w:rsidR="00383990" w:rsidRPr="00383990">
              <w:rPr>
                <w:rFonts w:cs="Arial"/>
                <w:bCs/>
                <w:iCs/>
                <w:sz w:val="24"/>
                <w:szCs w:val="24"/>
                <w:lang w:val="sr-Cyrl-CS"/>
              </w:rPr>
              <w:t>ступања Уговора на снагу</w:t>
            </w:r>
            <w:r w:rsidR="003D01AB" w:rsidRPr="00383990">
              <w:rPr>
                <w:rFonts w:cs="Arial"/>
                <w:bCs/>
                <w:iCs/>
                <w:sz w:val="24"/>
                <w:szCs w:val="24"/>
                <w:lang w:val="sr-Cyrl-CS"/>
              </w:rPr>
              <w:t xml:space="preserve"> </w:t>
            </w:r>
          </w:p>
        </w:tc>
      </w:tr>
      <w:tr w:rsidR="00F82B62" w:rsidRPr="004D26C0" w:rsidTr="00673731">
        <w:trPr>
          <w:trHeight w:val="1100"/>
        </w:trPr>
        <w:tc>
          <w:tcPr>
            <w:tcW w:w="690" w:type="dxa"/>
            <w:tcBorders>
              <w:top w:val="single" w:sz="4" w:space="0" w:color="000000"/>
              <w:left w:val="thinThickLargeGap" w:sz="24" w:space="0" w:color="auto"/>
              <w:bottom w:val="single" w:sz="4" w:space="0" w:color="000000"/>
            </w:tcBorders>
            <w:shd w:val="clear" w:color="auto" w:fill="F2F2F2" w:themeFill="background1" w:themeFillShade="F2"/>
            <w:vAlign w:val="center"/>
          </w:tcPr>
          <w:p w:rsidR="00F82B62" w:rsidRPr="004D26C0" w:rsidRDefault="006C4734" w:rsidP="00FF7175">
            <w:pPr>
              <w:snapToGrid w:val="0"/>
              <w:contextualSpacing/>
              <w:jc w:val="center"/>
              <w:rPr>
                <w:rFonts w:cs="Arial"/>
                <w:sz w:val="24"/>
                <w:szCs w:val="24"/>
                <w:highlight w:val="yellow"/>
                <w:lang w:val="sr-Cyrl-RS"/>
              </w:rPr>
            </w:pPr>
            <w:r w:rsidRPr="007C7EFB">
              <w:rPr>
                <w:rFonts w:cs="Arial"/>
                <w:sz w:val="24"/>
                <w:szCs w:val="24"/>
                <w:lang w:val="sr-Cyrl-RS"/>
              </w:rPr>
              <w:t>3</w:t>
            </w:r>
            <w:r w:rsidR="007E454F" w:rsidRPr="00673731">
              <w:rPr>
                <w:rFonts w:cs="Arial"/>
                <w:sz w:val="24"/>
                <w:szCs w:val="24"/>
                <w:highlight w:val="lightGray"/>
                <w:lang w:val="sr-Cyrl-RS"/>
              </w:rPr>
              <w:t>.</w:t>
            </w:r>
          </w:p>
        </w:tc>
        <w:tc>
          <w:tcPr>
            <w:tcW w:w="3544" w:type="dxa"/>
            <w:tcBorders>
              <w:top w:val="single" w:sz="4" w:space="0" w:color="000000"/>
              <w:left w:val="single" w:sz="4" w:space="0" w:color="000000"/>
              <w:bottom w:val="single" w:sz="4" w:space="0" w:color="000000"/>
            </w:tcBorders>
            <w:shd w:val="clear" w:color="auto" w:fill="F2F2F2" w:themeFill="background1" w:themeFillShade="F2"/>
            <w:vAlign w:val="center"/>
          </w:tcPr>
          <w:p w:rsidR="00F82B62" w:rsidRPr="00673731" w:rsidRDefault="00F82B62" w:rsidP="00673731">
            <w:pPr>
              <w:shd w:val="clear" w:color="auto" w:fill="D9D9D9" w:themeFill="background1" w:themeFillShade="D9"/>
              <w:snapToGrid w:val="0"/>
              <w:spacing w:before="0"/>
              <w:ind w:left="34"/>
              <w:contextualSpacing/>
              <w:rPr>
                <w:rFonts w:cs="Arial"/>
                <w:sz w:val="24"/>
                <w:szCs w:val="24"/>
                <w:lang w:val="sr-Cyrl-RS"/>
              </w:rPr>
            </w:pPr>
            <w:r w:rsidRPr="00673731">
              <w:rPr>
                <w:rFonts w:cs="Arial"/>
                <w:sz w:val="24"/>
                <w:szCs w:val="24"/>
                <w:lang w:val="sr-Cyrl-RS"/>
              </w:rPr>
              <w:t xml:space="preserve">Место испоруке </w:t>
            </w:r>
          </w:p>
          <w:p w:rsidR="00673731" w:rsidRDefault="007C7EFB" w:rsidP="00673731">
            <w:pPr>
              <w:shd w:val="clear" w:color="auto" w:fill="D9D9D9" w:themeFill="background1" w:themeFillShade="D9"/>
              <w:snapToGrid w:val="0"/>
              <w:spacing w:before="0"/>
              <w:ind w:left="34"/>
              <w:contextualSpacing/>
              <w:rPr>
                <w:rFonts w:cs="Arial"/>
                <w:highlight w:val="yellow"/>
                <w:lang w:val="sr-Cyrl-RS"/>
              </w:rPr>
            </w:pPr>
            <w:r w:rsidRPr="00673731">
              <w:rPr>
                <w:rFonts w:cs="Arial"/>
                <w:lang w:val="sr-Cyrl-RS"/>
              </w:rPr>
              <w:t>ЈП ЕПС - Огранак ТЕ-КО Костолац (</w:t>
            </w:r>
            <w:r w:rsidR="006F4C90">
              <w:rPr>
                <w:rFonts w:cs="Arial"/>
                <w:lang w:val="sr-Cyrl-RS"/>
              </w:rPr>
              <w:t xml:space="preserve">Машински </w:t>
            </w:r>
            <w:r w:rsidRPr="00673731">
              <w:rPr>
                <w:rFonts w:cs="Arial"/>
                <w:lang w:val="sr-Cyrl-RS"/>
              </w:rPr>
              <w:t>магацин бр.</w:t>
            </w:r>
            <w:r w:rsidR="006F4C90">
              <w:rPr>
                <w:rFonts w:cs="Arial"/>
                <w:lang w:val="sr-Cyrl-RS"/>
              </w:rPr>
              <w:t xml:space="preserve"> 10</w:t>
            </w:r>
            <w:r w:rsidRPr="00673731">
              <w:rPr>
                <w:rFonts w:cs="Arial"/>
                <w:lang w:val="sr-Cyrl-RS"/>
              </w:rPr>
              <w:t xml:space="preserve">8 </w:t>
            </w:r>
            <w:r w:rsidR="006F4C90">
              <w:rPr>
                <w:rFonts w:cs="Arial"/>
                <w:lang w:val="sr-Cyrl-RS"/>
              </w:rPr>
              <w:t xml:space="preserve"> Коп </w:t>
            </w:r>
            <w:r w:rsidRPr="00673731">
              <w:rPr>
                <w:rFonts w:cs="Arial"/>
                <w:lang w:val="sr-Cyrl-RS"/>
              </w:rPr>
              <w:t>Дрмно)</w:t>
            </w:r>
          </w:p>
          <w:p w:rsidR="007C7EFB" w:rsidRPr="00673731" w:rsidRDefault="007C7EFB" w:rsidP="00673731">
            <w:pPr>
              <w:rPr>
                <w:rFonts w:cs="Arial"/>
                <w:highlight w:val="yellow"/>
                <w:lang w:val="sr-Cyrl-RS"/>
              </w:rPr>
            </w:pPr>
          </w:p>
        </w:tc>
        <w:tc>
          <w:tcPr>
            <w:tcW w:w="5244" w:type="dxa"/>
            <w:tcBorders>
              <w:top w:val="single" w:sz="4" w:space="0" w:color="auto"/>
              <w:left w:val="single" w:sz="4" w:space="0" w:color="000000"/>
              <w:bottom w:val="single" w:sz="4" w:space="0" w:color="auto"/>
              <w:right w:val="thickThinLargeGap" w:sz="24" w:space="0" w:color="auto"/>
            </w:tcBorders>
            <w:vAlign w:val="center"/>
          </w:tcPr>
          <w:p w:rsidR="00F82B62" w:rsidRPr="007C7EFB" w:rsidRDefault="000943E8" w:rsidP="00F82B62">
            <w:pPr>
              <w:spacing w:after="120"/>
              <w:jc w:val="center"/>
              <w:rPr>
                <w:rFonts w:cs="Arial"/>
                <w:bCs/>
                <w:iCs/>
                <w:sz w:val="24"/>
                <w:szCs w:val="24"/>
                <w:lang w:val="sr-Cyrl-CS"/>
              </w:rPr>
            </w:pPr>
            <w:r w:rsidRPr="007C7EFB">
              <w:rPr>
                <w:rFonts w:cs="Arial"/>
                <w:bCs/>
                <w:iCs/>
                <w:sz w:val="24"/>
                <w:szCs w:val="24"/>
                <w:lang w:val="sr-Cyrl-CS"/>
              </w:rPr>
              <w:t>Сагласан за захтевом Н</w:t>
            </w:r>
            <w:r w:rsidR="00F82B62" w:rsidRPr="007C7EFB">
              <w:rPr>
                <w:rFonts w:cs="Arial"/>
                <w:bCs/>
                <w:iCs/>
                <w:sz w:val="24"/>
                <w:szCs w:val="24"/>
                <w:lang w:val="sr-Cyrl-CS"/>
              </w:rPr>
              <w:t>аручиоца</w:t>
            </w:r>
          </w:p>
          <w:p w:rsidR="00F82B62" w:rsidRPr="004D26C0" w:rsidRDefault="00F82B62" w:rsidP="00F82B62">
            <w:pPr>
              <w:pStyle w:val="KDParagraf"/>
              <w:spacing w:before="60" w:after="120"/>
              <w:ind w:left="156" w:right="195"/>
              <w:jc w:val="center"/>
              <w:rPr>
                <w:rFonts w:cs="Arial"/>
                <w:sz w:val="24"/>
                <w:szCs w:val="24"/>
                <w:highlight w:val="yellow"/>
                <w:lang w:val="sr-Cyrl-RS"/>
              </w:rPr>
            </w:pPr>
            <w:r w:rsidRPr="007C7EFB">
              <w:rPr>
                <w:rFonts w:cs="Arial"/>
                <w:bCs/>
                <w:iCs/>
                <w:sz w:val="24"/>
                <w:szCs w:val="24"/>
                <w:lang w:val="sr-Cyrl-CS"/>
              </w:rPr>
              <w:t>ДА/НЕ (заокружити)</w:t>
            </w:r>
          </w:p>
        </w:tc>
      </w:tr>
      <w:tr w:rsidR="00E13962" w:rsidRPr="004D26C0" w:rsidTr="006672E9">
        <w:trPr>
          <w:trHeight w:val="2744"/>
        </w:trPr>
        <w:tc>
          <w:tcPr>
            <w:tcW w:w="690" w:type="dxa"/>
            <w:tcBorders>
              <w:top w:val="single" w:sz="4" w:space="0" w:color="000000"/>
              <w:left w:val="thinThickLargeGap" w:sz="24" w:space="0" w:color="auto"/>
              <w:bottom w:val="single" w:sz="4" w:space="0" w:color="000000"/>
            </w:tcBorders>
            <w:shd w:val="clear" w:color="auto" w:fill="F2F2F2"/>
            <w:vAlign w:val="center"/>
          </w:tcPr>
          <w:p w:rsidR="00E13962" w:rsidRPr="004D26C0" w:rsidRDefault="006C4734" w:rsidP="00FF7175">
            <w:pPr>
              <w:snapToGrid w:val="0"/>
              <w:contextualSpacing/>
              <w:jc w:val="center"/>
              <w:rPr>
                <w:rFonts w:cs="Arial"/>
                <w:sz w:val="24"/>
                <w:szCs w:val="24"/>
                <w:highlight w:val="yellow"/>
                <w:lang w:val="sr-Cyrl-RS"/>
              </w:rPr>
            </w:pPr>
            <w:r w:rsidRPr="007C7EFB">
              <w:rPr>
                <w:rFonts w:cs="Arial"/>
                <w:sz w:val="24"/>
                <w:szCs w:val="24"/>
                <w:lang w:val="sr-Cyrl-RS"/>
              </w:rPr>
              <w:t>4</w:t>
            </w:r>
            <w:r w:rsidR="00E13962" w:rsidRPr="007C7EFB">
              <w:rPr>
                <w:rFonts w:cs="Arial"/>
                <w:sz w:val="24"/>
                <w:szCs w:val="24"/>
                <w:lang w:val="sr-Cyrl-RS"/>
              </w:rPr>
              <w:t>.</w:t>
            </w:r>
          </w:p>
        </w:tc>
        <w:tc>
          <w:tcPr>
            <w:tcW w:w="3544" w:type="dxa"/>
            <w:tcBorders>
              <w:top w:val="single" w:sz="4" w:space="0" w:color="000000"/>
              <w:left w:val="single" w:sz="4" w:space="0" w:color="000000"/>
              <w:bottom w:val="single" w:sz="4" w:space="0" w:color="000000"/>
            </w:tcBorders>
            <w:shd w:val="clear" w:color="auto" w:fill="F2F2F2"/>
            <w:vAlign w:val="center"/>
          </w:tcPr>
          <w:p w:rsidR="00E13962" w:rsidRPr="004D26C0" w:rsidRDefault="00E13962" w:rsidP="007C7EFB">
            <w:pPr>
              <w:snapToGrid w:val="0"/>
              <w:spacing w:before="0"/>
              <w:ind w:left="34"/>
              <w:contextualSpacing/>
              <w:rPr>
                <w:rFonts w:cs="Arial"/>
                <w:sz w:val="24"/>
                <w:szCs w:val="24"/>
                <w:highlight w:val="yellow"/>
              </w:rPr>
            </w:pPr>
            <w:r w:rsidRPr="007C7EFB">
              <w:rPr>
                <w:rFonts w:cs="Arial"/>
                <w:sz w:val="24"/>
                <w:szCs w:val="24"/>
              </w:rPr>
              <w:t>Рок и начин плаћања</w:t>
            </w:r>
            <w:r w:rsidR="007C7EFB">
              <w:t xml:space="preserve"> </w:t>
            </w:r>
            <w:r w:rsidR="007C7EFB" w:rsidRPr="00673731">
              <w:rPr>
                <w:rFonts w:cs="Arial"/>
                <w:sz w:val="20"/>
                <w:szCs w:val="20"/>
              </w:rPr>
              <w:t>Наручилац ће плаћање за испоручена добра извршити сукцесивно, на текући рачун понуђача, у законском року до 45 (четрдесетпет) дана од дана пријема исправног рачуна</w:t>
            </w:r>
            <w:proofErr w:type="gramStart"/>
            <w:r w:rsidR="007C7EFB" w:rsidRPr="00673731">
              <w:rPr>
                <w:rFonts w:cs="Arial"/>
                <w:sz w:val="20"/>
                <w:szCs w:val="20"/>
              </w:rPr>
              <w:t>,</w:t>
            </w:r>
            <w:r w:rsidR="00673731">
              <w:rPr>
                <w:rFonts w:cs="Arial"/>
                <w:sz w:val="20"/>
                <w:szCs w:val="20"/>
                <w:lang w:val="sr-Cyrl-RS"/>
              </w:rPr>
              <w:t>(</w:t>
            </w:r>
            <w:proofErr w:type="gramEnd"/>
            <w:r w:rsidR="007C7EFB" w:rsidRPr="00673731">
              <w:rPr>
                <w:rFonts w:cs="Arial"/>
                <w:sz w:val="20"/>
                <w:szCs w:val="20"/>
              </w:rPr>
              <w:t xml:space="preserve"> а након потписивања </w:t>
            </w:r>
            <w:r w:rsidR="00C34E39" w:rsidRPr="00C34E39">
              <w:rPr>
                <w:rFonts w:cs="Arial"/>
                <w:sz w:val="20"/>
                <w:szCs w:val="20"/>
              </w:rPr>
              <w:t xml:space="preserve">Записник о квантитативном и квалитативном пријему добара </w:t>
            </w:r>
            <w:r w:rsidR="007C7EFB" w:rsidRPr="00673731">
              <w:rPr>
                <w:rFonts w:cs="Arial"/>
                <w:sz w:val="20"/>
                <w:szCs w:val="20"/>
              </w:rPr>
              <w:t>од стране овлашћених представника уговорних страна - без примедби</w:t>
            </w:r>
            <w:r w:rsidR="00673731">
              <w:rPr>
                <w:rFonts w:cs="Arial"/>
                <w:sz w:val="20"/>
                <w:szCs w:val="20"/>
                <w:lang w:val="sr-Cyrl-RS"/>
              </w:rPr>
              <w:t>)</w:t>
            </w:r>
            <w:r w:rsidR="007C7EFB" w:rsidRPr="00673731">
              <w:rPr>
                <w:rFonts w:cs="Arial"/>
                <w:sz w:val="20"/>
                <w:szCs w:val="20"/>
              </w:rPr>
              <w:t xml:space="preserve"> и отпремнице,.</w:t>
            </w:r>
          </w:p>
        </w:tc>
        <w:tc>
          <w:tcPr>
            <w:tcW w:w="5244" w:type="dxa"/>
            <w:tcBorders>
              <w:top w:val="single" w:sz="4" w:space="0" w:color="auto"/>
              <w:left w:val="single" w:sz="4" w:space="0" w:color="000000"/>
              <w:bottom w:val="single" w:sz="4" w:space="0" w:color="auto"/>
              <w:right w:val="thickThinLargeGap" w:sz="24" w:space="0" w:color="auto"/>
            </w:tcBorders>
            <w:vAlign w:val="center"/>
          </w:tcPr>
          <w:p w:rsidR="00F82B62" w:rsidRPr="007C7EFB" w:rsidRDefault="00F82B62" w:rsidP="00F82B62">
            <w:pPr>
              <w:spacing w:before="60" w:after="120"/>
              <w:jc w:val="center"/>
              <w:rPr>
                <w:rFonts w:cs="Arial"/>
                <w:bCs/>
                <w:iCs/>
                <w:sz w:val="24"/>
                <w:szCs w:val="24"/>
                <w:lang w:val="sr-Cyrl-CS"/>
              </w:rPr>
            </w:pPr>
            <w:r w:rsidRPr="007C7EFB">
              <w:rPr>
                <w:rFonts w:cs="Arial"/>
                <w:bCs/>
                <w:iCs/>
                <w:sz w:val="24"/>
                <w:szCs w:val="24"/>
                <w:lang w:val="sr-Cyrl-CS"/>
              </w:rPr>
              <w:t>Сагласан за</w:t>
            </w:r>
            <w:r w:rsidR="000943E8" w:rsidRPr="007C7EFB">
              <w:rPr>
                <w:rFonts w:cs="Arial"/>
                <w:bCs/>
                <w:iCs/>
                <w:sz w:val="24"/>
                <w:szCs w:val="24"/>
                <w:lang w:val="sr-Cyrl-CS"/>
              </w:rPr>
              <w:t xml:space="preserve"> захтевом Н</w:t>
            </w:r>
            <w:r w:rsidRPr="007C7EFB">
              <w:rPr>
                <w:rFonts w:cs="Arial"/>
                <w:bCs/>
                <w:iCs/>
                <w:sz w:val="24"/>
                <w:szCs w:val="24"/>
                <w:lang w:val="sr-Cyrl-CS"/>
              </w:rPr>
              <w:t>аручиоца</w:t>
            </w:r>
          </w:p>
          <w:p w:rsidR="00F82B62" w:rsidRPr="004D26C0" w:rsidRDefault="00F82B62" w:rsidP="00F82B62">
            <w:pPr>
              <w:pStyle w:val="KDParagraf"/>
              <w:spacing w:before="60" w:after="120"/>
              <w:ind w:left="156" w:right="195"/>
              <w:jc w:val="center"/>
              <w:rPr>
                <w:rFonts w:cs="Arial"/>
                <w:sz w:val="24"/>
                <w:szCs w:val="24"/>
                <w:highlight w:val="yellow"/>
                <w:lang w:val="sr-Cyrl-RS"/>
              </w:rPr>
            </w:pPr>
            <w:r w:rsidRPr="007C7EFB">
              <w:rPr>
                <w:rFonts w:cs="Arial"/>
                <w:bCs/>
                <w:iCs/>
                <w:sz w:val="24"/>
                <w:szCs w:val="24"/>
                <w:lang w:val="sr-Cyrl-CS"/>
              </w:rPr>
              <w:t>ДА/НЕ (заокружити)</w:t>
            </w:r>
          </w:p>
        </w:tc>
      </w:tr>
      <w:tr w:rsidR="00E13962" w:rsidRPr="004D26C0" w:rsidTr="006672E9">
        <w:trPr>
          <w:trHeight w:val="549"/>
        </w:trPr>
        <w:tc>
          <w:tcPr>
            <w:tcW w:w="690" w:type="dxa"/>
            <w:tcBorders>
              <w:top w:val="single" w:sz="4" w:space="0" w:color="000000"/>
              <w:left w:val="thinThickLargeGap" w:sz="24" w:space="0" w:color="auto"/>
              <w:bottom w:val="single" w:sz="4" w:space="0" w:color="000000"/>
            </w:tcBorders>
            <w:shd w:val="clear" w:color="auto" w:fill="F2F2F2"/>
            <w:vAlign w:val="center"/>
          </w:tcPr>
          <w:p w:rsidR="00E13962" w:rsidRPr="00673731" w:rsidRDefault="006C4734" w:rsidP="00FF7175">
            <w:pPr>
              <w:snapToGrid w:val="0"/>
              <w:contextualSpacing/>
              <w:jc w:val="center"/>
              <w:rPr>
                <w:rFonts w:cs="Arial"/>
                <w:sz w:val="24"/>
                <w:szCs w:val="24"/>
                <w:lang w:val="sr-Cyrl-RS"/>
              </w:rPr>
            </w:pPr>
            <w:r w:rsidRPr="00673731">
              <w:rPr>
                <w:rFonts w:cs="Arial"/>
                <w:sz w:val="24"/>
                <w:szCs w:val="24"/>
                <w:lang w:val="sr-Cyrl-RS"/>
              </w:rPr>
              <w:t>5</w:t>
            </w:r>
            <w:r w:rsidR="00E13962" w:rsidRPr="00673731">
              <w:rPr>
                <w:rFonts w:cs="Arial"/>
                <w:sz w:val="24"/>
                <w:szCs w:val="24"/>
                <w:lang w:val="sr-Cyrl-RS"/>
              </w:rPr>
              <w:t>.</w:t>
            </w:r>
          </w:p>
        </w:tc>
        <w:tc>
          <w:tcPr>
            <w:tcW w:w="3544" w:type="dxa"/>
            <w:tcBorders>
              <w:top w:val="single" w:sz="4" w:space="0" w:color="000000"/>
              <w:left w:val="single" w:sz="4" w:space="0" w:color="000000"/>
              <w:bottom w:val="single" w:sz="4" w:space="0" w:color="000000"/>
            </w:tcBorders>
            <w:shd w:val="clear" w:color="auto" w:fill="F2F2F2"/>
            <w:vAlign w:val="center"/>
          </w:tcPr>
          <w:p w:rsidR="007C7EFB" w:rsidRPr="00673731" w:rsidRDefault="00E13962" w:rsidP="006672E9">
            <w:pPr>
              <w:snapToGrid w:val="0"/>
              <w:spacing w:before="0"/>
              <w:ind w:left="34"/>
              <w:contextualSpacing/>
              <w:rPr>
                <w:rFonts w:cs="Arial"/>
                <w:sz w:val="24"/>
                <w:szCs w:val="24"/>
                <w:lang w:val="sr-Cyrl-RS"/>
              </w:rPr>
            </w:pPr>
            <w:r w:rsidRPr="00673731">
              <w:rPr>
                <w:rFonts w:cs="Arial"/>
                <w:sz w:val="24"/>
                <w:szCs w:val="24"/>
                <w:lang w:val="sr-Cyrl-RS"/>
              </w:rPr>
              <w:t xml:space="preserve">Гарантни рок </w:t>
            </w:r>
          </w:p>
          <w:p w:rsidR="00E13962" w:rsidRPr="00673731" w:rsidRDefault="00673731" w:rsidP="00E37A50">
            <w:pPr>
              <w:snapToGrid w:val="0"/>
              <w:spacing w:before="0"/>
              <w:ind w:left="34"/>
              <w:contextualSpacing/>
              <w:rPr>
                <w:rFonts w:cs="Arial"/>
                <w:sz w:val="20"/>
                <w:szCs w:val="20"/>
                <w:lang w:val="sr-Cyrl-RS"/>
              </w:rPr>
            </w:pPr>
            <w:r w:rsidRPr="00673731">
              <w:rPr>
                <w:rFonts w:cs="Arial"/>
                <w:sz w:val="20"/>
                <w:szCs w:val="20"/>
                <w:lang w:val="sr-Cyrl-RS"/>
              </w:rPr>
              <w:t xml:space="preserve">Минимални гарантни рок за испоручену робу износи 24(словима:двадесетчетири) месеца од дана када је </w:t>
            </w:r>
            <w:r w:rsidR="00E37A50">
              <w:rPr>
                <w:rFonts w:cs="Arial"/>
                <w:sz w:val="20"/>
                <w:szCs w:val="20"/>
                <w:lang w:val="sr-Cyrl-RS"/>
              </w:rPr>
              <w:t xml:space="preserve"> потписан Записник</w:t>
            </w:r>
            <w:r w:rsidR="00E37A50" w:rsidRPr="00E37A50">
              <w:rPr>
                <w:rFonts w:cs="Arial"/>
                <w:sz w:val="20"/>
                <w:szCs w:val="20"/>
                <w:lang w:val="sr-Cyrl-RS"/>
              </w:rPr>
              <w:t xml:space="preserve"> о квантитативном и квалитативном пријему добара</w:t>
            </w:r>
            <w:r w:rsidRPr="00673731">
              <w:rPr>
                <w:rFonts w:cs="Arial"/>
                <w:sz w:val="20"/>
                <w:szCs w:val="20"/>
                <w:lang w:val="sr-Cyrl-RS"/>
              </w:rPr>
              <w:t>.</w:t>
            </w:r>
          </w:p>
        </w:tc>
        <w:tc>
          <w:tcPr>
            <w:tcW w:w="5244" w:type="dxa"/>
            <w:tcBorders>
              <w:top w:val="single" w:sz="4" w:space="0" w:color="auto"/>
              <w:left w:val="single" w:sz="4" w:space="0" w:color="000000"/>
              <w:bottom w:val="single" w:sz="4" w:space="0" w:color="auto"/>
              <w:right w:val="thickThinLargeGap" w:sz="24" w:space="0" w:color="auto"/>
            </w:tcBorders>
            <w:vAlign w:val="center"/>
          </w:tcPr>
          <w:p w:rsidR="00F82B62" w:rsidRPr="00673731" w:rsidRDefault="00673731" w:rsidP="00673731">
            <w:pPr>
              <w:snapToGrid w:val="0"/>
              <w:spacing w:after="120"/>
              <w:ind w:left="156"/>
              <w:jc w:val="center"/>
              <w:rPr>
                <w:rFonts w:cs="Arial"/>
                <w:sz w:val="24"/>
                <w:szCs w:val="24"/>
                <w:lang w:val="sr-Cyrl-RS"/>
              </w:rPr>
            </w:pPr>
            <w:r w:rsidRPr="00673731">
              <w:rPr>
                <w:rFonts w:cs="Arial"/>
                <w:sz w:val="24"/>
                <w:szCs w:val="24"/>
                <w:lang w:val="sr-Cyrl-RS"/>
              </w:rPr>
              <w:t>_____ месеци од дана када је извршен квалитативни и квантитативни пријем робе</w:t>
            </w:r>
          </w:p>
        </w:tc>
      </w:tr>
      <w:tr w:rsidR="00E13962" w:rsidRPr="000519EF" w:rsidTr="006672E9">
        <w:trPr>
          <w:trHeight w:val="860"/>
        </w:trPr>
        <w:tc>
          <w:tcPr>
            <w:tcW w:w="690" w:type="dxa"/>
            <w:tcBorders>
              <w:top w:val="single" w:sz="4" w:space="0" w:color="000000"/>
              <w:left w:val="thinThickLargeGap" w:sz="24" w:space="0" w:color="auto"/>
              <w:bottom w:val="thickThinLargeGap" w:sz="24" w:space="0" w:color="auto"/>
            </w:tcBorders>
            <w:shd w:val="clear" w:color="auto" w:fill="F2F2F2"/>
            <w:vAlign w:val="center"/>
          </w:tcPr>
          <w:p w:rsidR="00E13962" w:rsidRPr="00673731" w:rsidRDefault="006C4734" w:rsidP="00FF7175">
            <w:pPr>
              <w:snapToGrid w:val="0"/>
              <w:contextualSpacing/>
              <w:jc w:val="center"/>
              <w:rPr>
                <w:rFonts w:cs="Arial"/>
                <w:sz w:val="24"/>
                <w:szCs w:val="24"/>
                <w:lang w:val="sr-Cyrl-RS"/>
              </w:rPr>
            </w:pPr>
            <w:r w:rsidRPr="00673731">
              <w:rPr>
                <w:rFonts w:cs="Arial"/>
                <w:sz w:val="24"/>
                <w:szCs w:val="24"/>
                <w:lang w:val="sr-Cyrl-RS"/>
              </w:rPr>
              <w:t>6</w:t>
            </w:r>
            <w:r w:rsidR="00E13962" w:rsidRPr="00673731">
              <w:rPr>
                <w:rFonts w:cs="Arial"/>
                <w:sz w:val="24"/>
                <w:szCs w:val="24"/>
                <w:lang w:val="sr-Cyrl-RS"/>
              </w:rPr>
              <w:t>.</w:t>
            </w:r>
          </w:p>
        </w:tc>
        <w:tc>
          <w:tcPr>
            <w:tcW w:w="3544" w:type="dxa"/>
            <w:tcBorders>
              <w:top w:val="single" w:sz="4" w:space="0" w:color="000000"/>
              <w:left w:val="single" w:sz="4" w:space="0" w:color="000000"/>
              <w:bottom w:val="thickThinLargeGap" w:sz="24" w:space="0" w:color="auto"/>
            </w:tcBorders>
            <w:shd w:val="clear" w:color="auto" w:fill="F2F2F2"/>
            <w:vAlign w:val="center"/>
          </w:tcPr>
          <w:p w:rsidR="00673731" w:rsidRPr="00673731" w:rsidRDefault="00E13962" w:rsidP="006672E9">
            <w:pPr>
              <w:snapToGrid w:val="0"/>
              <w:spacing w:before="0"/>
              <w:ind w:left="34"/>
              <w:contextualSpacing/>
              <w:rPr>
                <w:rFonts w:cs="Arial"/>
                <w:sz w:val="24"/>
                <w:szCs w:val="24"/>
              </w:rPr>
            </w:pPr>
            <w:r w:rsidRPr="00673731">
              <w:rPr>
                <w:rFonts w:cs="Arial"/>
                <w:sz w:val="24"/>
                <w:szCs w:val="24"/>
              </w:rPr>
              <w:t>Рок важења понуде</w:t>
            </w:r>
          </w:p>
          <w:p w:rsidR="00E13962" w:rsidRPr="00673731" w:rsidRDefault="00673731" w:rsidP="006672E9">
            <w:pPr>
              <w:snapToGrid w:val="0"/>
              <w:spacing w:before="0"/>
              <w:ind w:left="34"/>
              <w:contextualSpacing/>
              <w:rPr>
                <w:rFonts w:cs="Arial"/>
                <w:sz w:val="24"/>
                <w:szCs w:val="24"/>
              </w:rPr>
            </w:pPr>
            <w:r w:rsidRPr="00673731">
              <w:rPr>
                <w:rFonts w:cs="Arial"/>
                <w:sz w:val="24"/>
                <w:szCs w:val="24"/>
              </w:rPr>
              <w:t>(</w:t>
            </w:r>
            <w:r w:rsidRPr="00673731">
              <w:rPr>
                <w:rFonts w:cs="Arial"/>
                <w:sz w:val="20"/>
                <w:szCs w:val="20"/>
              </w:rPr>
              <w:t>минимално 90 дана) од дана отварања понуда</w:t>
            </w:r>
          </w:p>
        </w:tc>
        <w:tc>
          <w:tcPr>
            <w:tcW w:w="5244" w:type="dxa"/>
            <w:tcBorders>
              <w:top w:val="single" w:sz="4" w:space="0" w:color="auto"/>
              <w:left w:val="single" w:sz="4" w:space="0" w:color="000000"/>
              <w:bottom w:val="thickThinLargeGap" w:sz="24" w:space="0" w:color="auto"/>
              <w:right w:val="thickThinLargeGap" w:sz="24" w:space="0" w:color="auto"/>
            </w:tcBorders>
            <w:vAlign w:val="center"/>
          </w:tcPr>
          <w:p w:rsidR="00E13962" w:rsidRPr="00673731" w:rsidRDefault="00E13962" w:rsidP="00F11060">
            <w:pPr>
              <w:snapToGrid w:val="0"/>
              <w:spacing w:after="120"/>
              <w:ind w:left="156" w:right="175"/>
              <w:rPr>
                <w:rFonts w:cs="Arial"/>
                <w:sz w:val="24"/>
                <w:szCs w:val="24"/>
                <w:lang w:val="sr-Cyrl-RS"/>
              </w:rPr>
            </w:pPr>
            <w:r w:rsidRPr="00673731">
              <w:rPr>
                <w:rFonts w:cs="Arial"/>
                <w:sz w:val="24"/>
                <w:szCs w:val="24"/>
              </w:rPr>
              <w:t>______</w:t>
            </w:r>
            <w:r w:rsidRPr="00673731">
              <w:rPr>
                <w:rFonts w:cs="Arial"/>
                <w:sz w:val="24"/>
                <w:szCs w:val="24"/>
                <w:lang w:val="sr-Cyrl-RS"/>
              </w:rPr>
              <w:t xml:space="preserve"> дана</w:t>
            </w:r>
            <w:r w:rsidRPr="00673731">
              <w:rPr>
                <w:rFonts w:cs="Arial"/>
                <w:sz w:val="24"/>
                <w:szCs w:val="24"/>
              </w:rPr>
              <w:t xml:space="preserve"> </w:t>
            </w:r>
            <w:r w:rsidRPr="00673731">
              <w:rPr>
                <w:rFonts w:cs="Arial"/>
                <w:i/>
                <w:sz w:val="24"/>
                <w:szCs w:val="24"/>
              </w:rPr>
              <w:t>(</w:t>
            </w:r>
            <w:r w:rsidRPr="00673731">
              <w:rPr>
                <w:rFonts w:cs="Arial"/>
                <w:i/>
                <w:sz w:val="24"/>
                <w:szCs w:val="24"/>
                <w:lang w:val="sr-Cyrl-RS"/>
              </w:rPr>
              <w:t>минимално</w:t>
            </w:r>
            <w:r w:rsidRPr="00673731">
              <w:rPr>
                <w:rFonts w:cs="Arial"/>
                <w:i/>
                <w:sz w:val="24"/>
                <w:szCs w:val="24"/>
              </w:rPr>
              <w:t xml:space="preserve"> </w:t>
            </w:r>
            <w:r w:rsidR="002B5AE3" w:rsidRPr="00673731">
              <w:rPr>
                <w:rFonts w:cs="Arial"/>
                <w:i/>
                <w:sz w:val="24"/>
                <w:szCs w:val="24"/>
                <w:lang w:val="sr-Cyrl-RS"/>
              </w:rPr>
              <w:t>9</w:t>
            </w:r>
            <w:r w:rsidRPr="00673731">
              <w:rPr>
                <w:rFonts w:cs="Arial"/>
                <w:i/>
                <w:sz w:val="24"/>
                <w:szCs w:val="24"/>
              </w:rPr>
              <w:t>0</w:t>
            </w:r>
            <w:r w:rsidRPr="00673731">
              <w:rPr>
                <w:rFonts w:cs="Arial"/>
                <w:i/>
                <w:sz w:val="24"/>
                <w:szCs w:val="24"/>
                <w:lang w:val="sr-Cyrl-RS"/>
              </w:rPr>
              <w:t xml:space="preserve"> дана</w:t>
            </w:r>
            <w:r w:rsidRPr="00673731">
              <w:rPr>
                <w:rFonts w:cs="Arial"/>
                <w:i/>
                <w:sz w:val="24"/>
                <w:szCs w:val="24"/>
              </w:rPr>
              <w:t>)</w:t>
            </w:r>
            <w:r w:rsidRPr="00673731">
              <w:rPr>
                <w:rFonts w:cs="Arial"/>
                <w:sz w:val="24"/>
                <w:szCs w:val="24"/>
              </w:rPr>
              <w:t xml:space="preserve"> од дана отварања понуда</w:t>
            </w:r>
          </w:p>
        </w:tc>
      </w:tr>
    </w:tbl>
    <w:p w:rsidR="00BA2C2D" w:rsidRDefault="00BA2C2D" w:rsidP="0020583A">
      <w:pPr>
        <w:spacing w:before="0"/>
        <w:rPr>
          <w:rFonts w:cs="Arial"/>
          <w:b/>
          <w:bCs/>
          <w:iCs/>
          <w:sz w:val="24"/>
          <w:szCs w:val="24"/>
          <w:lang w:val="sr-Cyrl-CS"/>
        </w:rPr>
      </w:pPr>
    </w:p>
    <w:p w:rsidR="00E37A50" w:rsidRDefault="00E37A50" w:rsidP="0020583A">
      <w:pPr>
        <w:spacing w:before="0"/>
        <w:rPr>
          <w:rFonts w:cs="Arial"/>
          <w:b/>
          <w:bCs/>
          <w:iCs/>
          <w:sz w:val="24"/>
          <w:szCs w:val="24"/>
          <w:lang w:val="sr-Cyrl-CS"/>
        </w:rPr>
      </w:pPr>
    </w:p>
    <w:p w:rsidR="00E37A50" w:rsidRPr="0094600D" w:rsidRDefault="00E37A50" w:rsidP="0020583A">
      <w:pPr>
        <w:spacing w:before="0"/>
        <w:rPr>
          <w:rFonts w:cs="Arial"/>
          <w:b/>
          <w:bCs/>
          <w:iCs/>
          <w:sz w:val="24"/>
          <w:szCs w:val="24"/>
          <w:lang w:val="sr-Cyrl-CS"/>
        </w:rPr>
      </w:pPr>
      <w:r w:rsidRPr="00E37A50">
        <w:rPr>
          <w:rFonts w:cs="Arial"/>
          <w:b/>
          <w:bCs/>
          <w:iCs/>
          <w:sz w:val="24"/>
          <w:szCs w:val="24"/>
          <w:lang w:val="sr-Cyrl-CS"/>
        </w:rPr>
        <w:t>Понуда понуђача који не прихвата услове наручиоца за рок и начин плаћања, рок испоруке, место испоруке,гарантни рок  и рок важења понуде сматраће се неприхватљивом .</w:t>
      </w:r>
    </w:p>
    <w:p w:rsidR="0065437B" w:rsidRPr="0065437B" w:rsidRDefault="0065437B" w:rsidP="0065437B">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sidRPr="0065437B">
        <w:rPr>
          <w:rFonts w:eastAsia="Calibri" w:cs="Arial"/>
          <w:bCs/>
          <w:iCs/>
          <w:sz w:val="24"/>
          <w:szCs w:val="24"/>
          <w:lang w:val="sr-Cyrl-RS"/>
        </w:rPr>
        <w:tab/>
        <w:t xml:space="preserve">            Понуђач</w:t>
      </w:r>
    </w:p>
    <w:p w:rsidR="0065437B" w:rsidRPr="0065437B" w:rsidRDefault="0065437B" w:rsidP="0065437B">
      <w:pPr>
        <w:tabs>
          <w:tab w:val="left" w:pos="6028"/>
        </w:tabs>
        <w:autoSpaceDE w:val="0"/>
        <w:autoSpaceDN w:val="0"/>
        <w:adjustRightInd w:val="0"/>
        <w:ind w:left="360"/>
        <w:contextualSpacing/>
        <w:rPr>
          <w:rFonts w:eastAsia="Calibri" w:cs="Arial"/>
          <w:bCs/>
          <w:iCs/>
          <w:sz w:val="24"/>
          <w:szCs w:val="24"/>
          <w:lang w:val="sr-Cyrl-RS"/>
        </w:rPr>
      </w:pPr>
    </w:p>
    <w:p w:rsidR="0065437B" w:rsidRPr="0065437B" w:rsidRDefault="0065437B" w:rsidP="0065437B">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t>_____________________                  М.П.                       ______________________</w:t>
      </w:r>
    </w:p>
    <w:p w:rsidR="000943E8" w:rsidRPr="00592780" w:rsidRDefault="0065437B" w:rsidP="00592780">
      <w:pPr>
        <w:contextualSpacing/>
        <w:jc w:val="center"/>
        <w:rPr>
          <w:rFonts w:cs="Arial"/>
          <w:sz w:val="24"/>
          <w:szCs w:val="24"/>
          <w:lang w:val="ru-RU"/>
        </w:rPr>
      </w:pPr>
      <w:r w:rsidRPr="0065437B">
        <w:rPr>
          <w:rFonts w:eastAsia="Calibri" w:cs="Arial"/>
          <w:bCs/>
          <w:iCs/>
          <w:sz w:val="24"/>
          <w:szCs w:val="24"/>
          <w:lang w:val="sr-Cyrl-RS"/>
        </w:rPr>
        <w:t xml:space="preserve">                                                                                              </w:t>
      </w:r>
      <w:r w:rsidRPr="0065437B">
        <w:rPr>
          <w:rFonts w:cs="Arial"/>
          <w:sz w:val="24"/>
          <w:szCs w:val="24"/>
          <w:lang w:val="ru-RU"/>
        </w:rPr>
        <w:t>(потпис овлашћеног лица)</w:t>
      </w:r>
    </w:p>
    <w:p w:rsidR="000E75A0" w:rsidRPr="001269E6" w:rsidRDefault="0065437B" w:rsidP="0020583A">
      <w:pPr>
        <w:spacing w:before="0"/>
        <w:rPr>
          <w:rFonts w:cs="Arial"/>
          <w:b/>
          <w:bCs/>
          <w:i/>
          <w:iCs/>
          <w:u w:val="single"/>
        </w:rPr>
      </w:pPr>
      <w:r w:rsidRPr="001269E6">
        <w:rPr>
          <w:rFonts w:cs="Arial"/>
          <w:b/>
          <w:bCs/>
          <w:i/>
          <w:iCs/>
          <w:u w:val="single"/>
        </w:rPr>
        <w:t>Напомена</w:t>
      </w:r>
      <w:r w:rsidR="000E75A0" w:rsidRPr="001269E6">
        <w:rPr>
          <w:rFonts w:cs="Arial"/>
          <w:b/>
          <w:bCs/>
          <w:i/>
          <w:iCs/>
          <w:u w:val="single"/>
        </w:rPr>
        <w:t>:</w:t>
      </w:r>
    </w:p>
    <w:p w:rsidR="00BA2C2D" w:rsidRPr="001269E6" w:rsidRDefault="000943E8" w:rsidP="000943E8">
      <w:pPr>
        <w:autoSpaceDE w:val="0"/>
        <w:autoSpaceDN w:val="0"/>
        <w:adjustRightInd w:val="0"/>
        <w:spacing w:before="40"/>
        <w:rPr>
          <w:rFonts w:eastAsia="TimesNewRomanPS-BoldMT" w:cs="Arial"/>
          <w:bCs/>
          <w:i/>
          <w:iCs/>
        </w:rPr>
      </w:pPr>
      <w:r>
        <w:rPr>
          <w:rFonts w:eastAsia="TimesNewRomanPS-BoldMT" w:cs="Arial"/>
          <w:bCs/>
          <w:i/>
          <w:iCs/>
        </w:rPr>
        <w:t xml:space="preserve">- </w:t>
      </w:r>
      <w:r w:rsidR="00BA2C2D" w:rsidRPr="001269E6">
        <w:rPr>
          <w:rFonts w:eastAsia="TimesNewRomanPS-BoldMT" w:cs="Arial"/>
          <w:bCs/>
          <w:i/>
          <w:iCs/>
        </w:rPr>
        <w:t>Понуђач је обавезан да у обрасцу понуде попуни све комерцијалне услове (сва празна поља).</w:t>
      </w:r>
    </w:p>
    <w:p w:rsidR="0065437B" w:rsidRDefault="00BA2C2D" w:rsidP="000943E8">
      <w:pPr>
        <w:autoSpaceDE w:val="0"/>
        <w:autoSpaceDN w:val="0"/>
        <w:adjustRightInd w:val="0"/>
        <w:spacing w:before="40"/>
        <w:rPr>
          <w:rFonts w:eastAsia="TimesNewRomanPS-BoldMT" w:cs="Arial"/>
          <w:bCs/>
          <w:i/>
          <w:iCs/>
          <w:lang w:val="ru-RU"/>
        </w:rPr>
      </w:pPr>
      <w:r w:rsidRPr="001269E6">
        <w:rPr>
          <w:rFonts w:eastAsia="TimesNewRomanPS-BoldMT" w:cs="Arial"/>
          <w:bCs/>
          <w:i/>
          <w:iCs/>
        </w:rPr>
        <w:t xml:space="preserve">- </w:t>
      </w:r>
      <w:r w:rsidRPr="001269E6">
        <w:rPr>
          <w:rFonts w:eastAsia="TimesNewRomanPS-BoldMT" w:cs="Arial"/>
          <w:bCs/>
          <w:i/>
          <w:iCs/>
          <w:lang w:val="ru-RU"/>
        </w:rPr>
        <w:t>Уколико понуђачи подносе заједничку понуду</w:t>
      </w:r>
      <w:proofErr w:type="gramStart"/>
      <w:r w:rsidRPr="001269E6">
        <w:rPr>
          <w:rFonts w:eastAsia="TimesNewRomanPS-BoldMT" w:cs="Arial"/>
          <w:bCs/>
          <w:i/>
          <w:iCs/>
          <w:lang w:val="ru-RU"/>
        </w:rPr>
        <w:t>,група</w:t>
      </w:r>
      <w:proofErr w:type="gramEnd"/>
      <w:r w:rsidRPr="001269E6">
        <w:rPr>
          <w:rFonts w:eastAsia="TimesNewRomanPS-BoldMT" w:cs="Arial"/>
          <w:bCs/>
          <w:i/>
          <w:iCs/>
          <w:lang w:val="ru-RU"/>
        </w:rPr>
        <w:t xml:space="preserve"> понуђача може да о</w:t>
      </w:r>
      <w:r w:rsidRPr="001269E6">
        <w:rPr>
          <w:rFonts w:eastAsia="TimesNewRomanPS-BoldMT" w:cs="Arial"/>
          <w:bCs/>
          <w:i/>
          <w:iCs/>
        </w:rPr>
        <w:t>власти</w:t>
      </w:r>
      <w:r w:rsidRPr="001269E6">
        <w:rPr>
          <w:rFonts w:eastAsia="TimesNewRomanPS-BoldMT" w:cs="Arial"/>
          <w:bCs/>
          <w:i/>
          <w:iCs/>
          <w:lang w:val="ru-RU"/>
        </w:rPr>
        <w:t xml:space="preserve"> једног понуђача из групе понуђача који ће попунити, потписати и печатом оверити образац </w:t>
      </w:r>
      <w:r w:rsidRPr="001269E6">
        <w:rPr>
          <w:rFonts w:eastAsia="TimesNewRomanPS-BoldMT" w:cs="Arial"/>
          <w:bCs/>
          <w:i/>
          <w:iCs/>
          <w:lang w:val="ru-RU"/>
        </w:rPr>
        <w:lastRenderedPageBreak/>
        <w:t>понуде или да образац понуде потпишу и печатом овере сви понуђачи из групе понуђача (у том смислу овај образац треба при</w:t>
      </w:r>
      <w:bookmarkStart w:id="211" w:name="_Toc442559925"/>
      <w:r w:rsidR="0010482F" w:rsidRPr="001269E6">
        <w:rPr>
          <w:rFonts w:eastAsia="TimesNewRomanPS-BoldMT" w:cs="Arial"/>
          <w:bCs/>
          <w:i/>
          <w:iCs/>
          <w:lang w:val="ru-RU"/>
        </w:rPr>
        <w:t>лагодити већем броју потписника</w:t>
      </w:r>
    </w:p>
    <w:p w:rsidR="00E37A50" w:rsidRDefault="00E37A50" w:rsidP="000943E8">
      <w:pPr>
        <w:autoSpaceDE w:val="0"/>
        <w:autoSpaceDN w:val="0"/>
        <w:adjustRightInd w:val="0"/>
        <w:spacing w:before="40"/>
        <w:rPr>
          <w:rFonts w:eastAsia="TimesNewRomanPS-BoldMT" w:cs="Arial"/>
          <w:bCs/>
          <w:i/>
          <w:iCs/>
          <w:lang w:val="ru-RU"/>
        </w:rPr>
      </w:pPr>
    </w:p>
    <w:p w:rsidR="00E37A50" w:rsidRPr="00E37A50" w:rsidRDefault="00E37A50" w:rsidP="00E37A50">
      <w:pPr>
        <w:autoSpaceDE w:val="0"/>
        <w:autoSpaceDN w:val="0"/>
        <w:adjustRightInd w:val="0"/>
        <w:spacing w:before="40"/>
        <w:rPr>
          <w:rFonts w:eastAsia="TimesNewRomanPS-BoldMT" w:cs="Arial"/>
          <w:bCs/>
          <w:iCs/>
          <w:sz w:val="24"/>
          <w:szCs w:val="24"/>
        </w:rPr>
      </w:pPr>
      <w:r w:rsidRPr="00E37A50">
        <w:rPr>
          <w:rFonts w:eastAsia="TimesNewRomanPS-BoldMT" w:cs="Arial"/>
          <w:bCs/>
          <w:iCs/>
          <w:sz w:val="24"/>
          <w:szCs w:val="24"/>
        </w:rPr>
        <w:t xml:space="preserve">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w:t>
      </w:r>
      <w:proofErr w:type="gramStart"/>
      <w:r w:rsidRPr="00E37A50">
        <w:rPr>
          <w:rFonts w:eastAsia="TimesNewRomanPS-BoldMT" w:cs="Arial"/>
          <w:bCs/>
          <w:iCs/>
          <w:sz w:val="24"/>
          <w:szCs w:val="24"/>
        </w:rPr>
        <w:t>уговорена</w:t>
      </w:r>
      <w:proofErr w:type="gramEnd"/>
      <w:r w:rsidRPr="00E37A50">
        <w:rPr>
          <w:rFonts w:eastAsia="TimesNewRomanPS-BoldMT" w:cs="Arial"/>
          <w:bCs/>
          <w:iCs/>
          <w:sz w:val="24"/>
          <w:szCs w:val="24"/>
        </w:rPr>
        <w:t xml:space="preserve"> цена ће бити у еврима као и плаћање.</w:t>
      </w:r>
    </w:p>
    <w:p w:rsidR="00BA1189" w:rsidRPr="00C34E39" w:rsidRDefault="00E37A50" w:rsidP="00E37A50">
      <w:pPr>
        <w:autoSpaceDE w:val="0"/>
        <w:autoSpaceDN w:val="0"/>
        <w:adjustRightInd w:val="0"/>
        <w:spacing w:before="40"/>
        <w:rPr>
          <w:rFonts w:eastAsia="TimesNewRomanPS-BoldMT" w:cs="Arial"/>
          <w:bCs/>
          <w:i/>
          <w:iCs/>
        </w:rPr>
        <w:sectPr w:rsidR="00BA1189" w:rsidRPr="00C34E39" w:rsidSect="001C4214">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099" w:right="1136" w:bottom="1440" w:left="1276" w:header="142" w:footer="436" w:gutter="0"/>
          <w:cols w:space="708"/>
          <w:docGrid w:linePitch="360"/>
        </w:sectPr>
      </w:pPr>
      <w:r w:rsidRPr="00E37A50">
        <w:rPr>
          <w:rFonts w:eastAsia="TimesNewRomanPS-BoldMT" w:cs="Arial"/>
          <w:bCs/>
          <w:iCs/>
          <w:sz w:val="24"/>
          <w:szCs w:val="24"/>
        </w:rPr>
        <w:t>Домаћи Понуђачи цену исказују у динарима</w:t>
      </w:r>
      <w:r w:rsidRPr="00E37A50">
        <w:rPr>
          <w:rFonts w:eastAsia="TimesNewRomanPS-BoldMT" w:cs="Arial"/>
          <w:bCs/>
          <w:i/>
          <w:iCs/>
        </w:rPr>
        <w:t>.</w:t>
      </w:r>
    </w:p>
    <w:p w:rsidR="004D26C0" w:rsidRDefault="00D8377E" w:rsidP="00592780">
      <w:pPr>
        <w:tabs>
          <w:tab w:val="left" w:pos="9560"/>
          <w:tab w:val="right" w:pos="14884"/>
        </w:tabs>
        <w:jc w:val="left"/>
        <w:rPr>
          <w:b/>
          <w:sz w:val="24"/>
          <w:szCs w:val="24"/>
          <w:lang w:val="sr-Cyrl-RS"/>
        </w:rPr>
      </w:pPr>
      <w:r>
        <w:rPr>
          <w:b/>
          <w:lang w:val="sr-Cyrl-RS"/>
        </w:rPr>
        <w:lastRenderedPageBreak/>
        <w:tab/>
      </w:r>
      <w:r>
        <w:rPr>
          <w:b/>
          <w:lang w:val="sr-Cyrl-RS"/>
        </w:rPr>
        <w:tab/>
      </w:r>
      <w:r w:rsidRPr="00FC5D92">
        <w:rPr>
          <w:b/>
          <w:sz w:val="24"/>
          <w:szCs w:val="24"/>
          <w:lang w:val="sr-Cyrl-RS"/>
        </w:rPr>
        <w:t>ОБРАЗАЦ 2.</w:t>
      </w:r>
    </w:p>
    <w:p w:rsidR="002D6662" w:rsidRDefault="002D6662" w:rsidP="002D6662">
      <w:pPr>
        <w:spacing w:before="0"/>
        <w:jc w:val="center"/>
        <w:rPr>
          <w:b/>
          <w:sz w:val="24"/>
          <w:szCs w:val="24"/>
          <w:lang w:val="sr-Latn-RS"/>
        </w:rPr>
      </w:pPr>
    </w:p>
    <w:tbl>
      <w:tblPr>
        <w:tblW w:w="14900" w:type="dxa"/>
        <w:tblInd w:w="88" w:type="dxa"/>
        <w:tblLook w:val="04A0" w:firstRow="1" w:lastRow="0" w:firstColumn="1" w:lastColumn="0" w:noHBand="0" w:noVBand="1"/>
      </w:tblPr>
      <w:tblGrid>
        <w:gridCol w:w="593"/>
        <w:gridCol w:w="1299"/>
        <w:gridCol w:w="850"/>
        <w:gridCol w:w="2598"/>
        <w:gridCol w:w="676"/>
        <w:gridCol w:w="185"/>
        <w:gridCol w:w="509"/>
        <w:gridCol w:w="536"/>
        <w:gridCol w:w="189"/>
        <w:gridCol w:w="1051"/>
        <w:gridCol w:w="158"/>
        <w:gridCol w:w="1082"/>
        <w:gridCol w:w="190"/>
        <w:gridCol w:w="1050"/>
        <w:gridCol w:w="1240"/>
        <w:gridCol w:w="1347"/>
        <w:gridCol w:w="1347"/>
      </w:tblGrid>
      <w:tr w:rsidR="00FD61F4" w:rsidRPr="00FD61F4" w:rsidTr="00666BE3">
        <w:trPr>
          <w:trHeight w:val="510"/>
        </w:trPr>
        <w:tc>
          <w:tcPr>
            <w:tcW w:w="14900"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1F4" w:rsidRPr="00E556B7" w:rsidRDefault="00FD61F4" w:rsidP="00E556B7">
            <w:pPr>
              <w:spacing w:before="0"/>
              <w:jc w:val="left"/>
              <w:rPr>
                <w:rFonts w:ascii="Calibri" w:hAnsi="Calibri"/>
                <w:b/>
                <w:bCs/>
                <w:sz w:val="24"/>
                <w:szCs w:val="24"/>
                <w:lang w:val="sr-Cyrl-RS" w:eastAsia="sr-Latn-RS"/>
              </w:rPr>
            </w:pPr>
            <w:r w:rsidRPr="00FD61F4">
              <w:rPr>
                <w:rFonts w:ascii="Calibri" w:hAnsi="Calibri"/>
                <w:b/>
                <w:bCs/>
                <w:sz w:val="24"/>
                <w:szCs w:val="24"/>
                <w:lang w:val="sr-Latn-RS" w:eastAsia="sr-Latn-RS"/>
              </w:rPr>
              <w:t xml:space="preserve">1. </w:t>
            </w:r>
            <w:r w:rsidR="00E556B7">
              <w:rPr>
                <w:rFonts w:ascii="Calibri" w:hAnsi="Calibri"/>
                <w:b/>
                <w:bCs/>
                <w:sz w:val="24"/>
                <w:szCs w:val="24"/>
                <w:lang w:val="sr-Cyrl-RS" w:eastAsia="sr-Latn-RS"/>
              </w:rPr>
              <w:t>Транспортна трака са сајлом</w:t>
            </w:r>
          </w:p>
        </w:tc>
      </w:tr>
      <w:tr w:rsidR="00FD61F4" w:rsidRPr="00FD61F4" w:rsidTr="00666BE3">
        <w:trPr>
          <w:trHeight w:val="300"/>
        </w:trPr>
        <w:tc>
          <w:tcPr>
            <w:tcW w:w="593"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Ред. Бр.</w:t>
            </w:r>
          </w:p>
        </w:tc>
        <w:tc>
          <w:tcPr>
            <w:tcW w:w="4747" w:type="dxa"/>
            <w:gridSpan w:val="3"/>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861" w:type="dxa"/>
            <w:gridSpan w:val="2"/>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045" w:type="dxa"/>
            <w:gridSpan w:val="2"/>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gridSpan w:val="2"/>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Default="00FD61F4" w:rsidP="00FD61F4">
            <w:pPr>
              <w:spacing w:before="0"/>
              <w:jc w:val="center"/>
              <w:rPr>
                <w:rFonts w:ascii="Calibri" w:hAnsi="Calibri"/>
                <w:b/>
                <w:bCs/>
                <w:color w:val="000000"/>
                <w:sz w:val="20"/>
                <w:szCs w:val="20"/>
                <w:lang w:eastAsia="sr-Latn-RS"/>
              </w:rPr>
            </w:pPr>
            <w:r w:rsidRPr="00FD61F4">
              <w:rPr>
                <w:rFonts w:ascii="Calibri" w:hAnsi="Calibri"/>
                <w:b/>
                <w:bCs/>
                <w:color w:val="000000"/>
                <w:sz w:val="20"/>
                <w:szCs w:val="20"/>
                <w:lang w:eastAsia="sr-Latn-RS"/>
              </w:rPr>
              <w:t xml:space="preserve">Јединична цена без ПДВ </w:t>
            </w:r>
          </w:p>
          <w:p w:rsidR="00E37A50" w:rsidRPr="00FD61F4" w:rsidRDefault="00E37A50" w:rsidP="00FD61F4">
            <w:pPr>
              <w:spacing w:before="0"/>
              <w:jc w:val="center"/>
              <w:rPr>
                <w:rFonts w:ascii="Calibri" w:hAnsi="Calibri"/>
                <w:b/>
                <w:bCs/>
                <w:color w:val="000000"/>
                <w:sz w:val="20"/>
                <w:szCs w:val="20"/>
                <w:lang w:val="sr-Latn-RS" w:eastAsia="sr-Latn-RS"/>
              </w:rPr>
            </w:pPr>
            <w:r w:rsidRPr="00E37A50">
              <w:rPr>
                <w:rFonts w:ascii="Calibri" w:hAnsi="Calibri"/>
                <w:b/>
                <w:bCs/>
                <w:color w:val="000000"/>
                <w:sz w:val="20"/>
                <w:szCs w:val="20"/>
                <w:lang w:val="sr-Latn-RS" w:eastAsia="sr-Latn-RS"/>
              </w:rPr>
              <w:t>дин/еур</w:t>
            </w:r>
          </w:p>
        </w:tc>
        <w:tc>
          <w:tcPr>
            <w:tcW w:w="1240" w:type="dxa"/>
            <w:gridSpan w:val="2"/>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p w:rsidR="00E37A50" w:rsidRPr="00FD61F4" w:rsidRDefault="00E37A50" w:rsidP="00FD61F4">
            <w:pPr>
              <w:spacing w:before="0"/>
              <w:jc w:val="center"/>
              <w:rPr>
                <w:rFonts w:ascii="Calibri" w:hAnsi="Calibri"/>
                <w:b/>
                <w:bCs/>
                <w:color w:val="000000"/>
                <w:sz w:val="20"/>
                <w:szCs w:val="20"/>
                <w:lang w:val="sr-Latn-RS" w:eastAsia="sr-Latn-RS"/>
              </w:rPr>
            </w:pPr>
            <w:r w:rsidRPr="00E37A50">
              <w:rPr>
                <w:rFonts w:ascii="Calibri" w:hAnsi="Calibri"/>
                <w:b/>
                <w:bCs/>
                <w:color w:val="000000"/>
                <w:sz w:val="20"/>
                <w:szCs w:val="20"/>
                <w:lang w:val="sr-Latn-RS" w:eastAsia="sr-Latn-RS"/>
              </w:rPr>
              <w:t>дин/еур</w:t>
            </w:r>
          </w:p>
        </w:tc>
        <w:tc>
          <w:tcPr>
            <w:tcW w:w="1240" w:type="dxa"/>
            <w:gridSpan w:val="2"/>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p w:rsidR="00E37A50" w:rsidRPr="00FD61F4" w:rsidRDefault="00E37A50" w:rsidP="00FD61F4">
            <w:pPr>
              <w:spacing w:before="0"/>
              <w:jc w:val="center"/>
              <w:rPr>
                <w:rFonts w:ascii="Calibri" w:hAnsi="Calibri"/>
                <w:b/>
                <w:bCs/>
                <w:color w:val="000000"/>
                <w:sz w:val="20"/>
                <w:szCs w:val="20"/>
                <w:lang w:val="sr-Latn-RS" w:eastAsia="sr-Latn-RS"/>
              </w:rPr>
            </w:pPr>
            <w:r w:rsidRPr="00E37A50">
              <w:rPr>
                <w:rFonts w:ascii="Calibri" w:hAnsi="Calibri"/>
                <w:b/>
                <w:bCs/>
                <w:color w:val="000000"/>
                <w:sz w:val="20"/>
                <w:szCs w:val="20"/>
                <w:lang w:val="sr-Latn-RS" w:eastAsia="sr-Latn-RS"/>
              </w:rPr>
              <w:t>дин/еур</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p w:rsidR="00E37A50" w:rsidRPr="00FD61F4" w:rsidRDefault="00E37A50" w:rsidP="00FD61F4">
            <w:pPr>
              <w:spacing w:before="0"/>
              <w:jc w:val="center"/>
              <w:rPr>
                <w:rFonts w:ascii="Calibri" w:hAnsi="Calibri"/>
                <w:b/>
                <w:bCs/>
                <w:color w:val="000000"/>
                <w:sz w:val="20"/>
                <w:szCs w:val="20"/>
                <w:lang w:val="sr-Latn-RS" w:eastAsia="sr-Latn-RS"/>
              </w:rPr>
            </w:pPr>
            <w:r w:rsidRPr="00E37A50">
              <w:rPr>
                <w:rFonts w:ascii="Calibri" w:hAnsi="Calibri"/>
                <w:b/>
                <w:bCs/>
                <w:color w:val="000000"/>
                <w:sz w:val="20"/>
                <w:szCs w:val="20"/>
                <w:lang w:val="sr-Latn-RS" w:eastAsia="sr-Latn-RS"/>
              </w:rPr>
              <w:t>дин/еур</w:t>
            </w:r>
          </w:p>
        </w:tc>
        <w:tc>
          <w:tcPr>
            <w:tcW w:w="1347"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347"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666BE3">
        <w:trPr>
          <w:trHeight w:val="300"/>
        </w:trPr>
        <w:tc>
          <w:tcPr>
            <w:tcW w:w="593"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4747" w:type="dxa"/>
            <w:gridSpan w:val="3"/>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861" w:type="dxa"/>
            <w:gridSpan w:val="2"/>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045" w:type="dxa"/>
            <w:gridSpan w:val="2"/>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gridSpan w:val="2"/>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gridSpan w:val="2"/>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gridSpan w:val="2"/>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347"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347"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666BE3">
        <w:trPr>
          <w:trHeight w:val="315"/>
        </w:trPr>
        <w:tc>
          <w:tcPr>
            <w:tcW w:w="593"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4747" w:type="dxa"/>
            <w:gridSpan w:val="3"/>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861" w:type="dxa"/>
            <w:gridSpan w:val="2"/>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045" w:type="dxa"/>
            <w:gridSpan w:val="2"/>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gridSpan w:val="2"/>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gridSpan w:val="2"/>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gridSpan w:val="2"/>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347"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347"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666BE3">
        <w:trPr>
          <w:trHeight w:val="315"/>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w:t>
            </w:r>
          </w:p>
        </w:tc>
        <w:tc>
          <w:tcPr>
            <w:tcW w:w="4747" w:type="dxa"/>
            <w:gridSpan w:val="3"/>
            <w:tcBorders>
              <w:top w:val="nil"/>
              <w:left w:val="nil"/>
              <w:bottom w:val="single" w:sz="4" w:space="0" w:color="auto"/>
              <w:right w:val="single" w:sz="4" w:space="0" w:color="auto"/>
            </w:tcBorders>
            <w:shd w:val="clear" w:color="auto" w:fill="auto"/>
            <w:vAlign w:val="center"/>
            <w:hideMark/>
          </w:tcPr>
          <w:p w:rsidR="00FD61F4" w:rsidRPr="00FD61F4" w:rsidRDefault="00E556B7" w:rsidP="00FD61F4">
            <w:pPr>
              <w:spacing w:before="0"/>
              <w:jc w:val="left"/>
              <w:rPr>
                <w:rFonts w:ascii="Calibri" w:hAnsi="Calibri"/>
                <w:lang w:val="sr-Latn-RS" w:eastAsia="sr-Latn-RS"/>
              </w:rPr>
            </w:pPr>
            <w:r w:rsidRPr="00E556B7">
              <w:rPr>
                <w:rFonts w:ascii="Calibri" w:hAnsi="Calibri"/>
                <w:lang w:val="sr-Latn-RS" w:eastAsia="sr-Latn-RS"/>
              </w:rPr>
              <w:t>ТРАКА ТРАНСПОРТНА ST 1600/1400 + 10/5 X</w:t>
            </w:r>
          </w:p>
        </w:tc>
        <w:tc>
          <w:tcPr>
            <w:tcW w:w="861" w:type="dxa"/>
            <w:gridSpan w:val="2"/>
            <w:tcBorders>
              <w:top w:val="nil"/>
              <w:left w:val="nil"/>
              <w:bottom w:val="single" w:sz="4" w:space="0" w:color="auto"/>
              <w:right w:val="single" w:sz="4" w:space="0" w:color="auto"/>
            </w:tcBorders>
            <w:shd w:val="clear" w:color="auto" w:fill="auto"/>
            <w:vAlign w:val="center"/>
            <w:hideMark/>
          </w:tcPr>
          <w:p w:rsidR="00FD61F4" w:rsidRPr="00FD61F4" w:rsidRDefault="00592780" w:rsidP="00FD61F4">
            <w:pPr>
              <w:spacing w:before="0"/>
              <w:jc w:val="center"/>
              <w:rPr>
                <w:rFonts w:ascii="Calibri" w:hAnsi="Calibri"/>
                <w:sz w:val="18"/>
                <w:szCs w:val="18"/>
                <w:lang w:val="sr-Latn-RS" w:eastAsia="sr-Latn-RS"/>
              </w:rPr>
            </w:pPr>
            <w:r>
              <w:rPr>
                <w:rFonts w:ascii="Calibri" w:hAnsi="Calibri"/>
                <w:sz w:val="18"/>
                <w:szCs w:val="18"/>
                <w:lang w:val="sr-Latn-RS" w:eastAsia="sr-Latn-RS"/>
              </w:rPr>
              <w:t>m</w:t>
            </w:r>
          </w:p>
        </w:tc>
        <w:tc>
          <w:tcPr>
            <w:tcW w:w="1045" w:type="dxa"/>
            <w:gridSpan w:val="2"/>
            <w:tcBorders>
              <w:top w:val="nil"/>
              <w:left w:val="nil"/>
              <w:bottom w:val="single" w:sz="4" w:space="0" w:color="auto"/>
              <w:right w:val="single" w:sz="4" w:space="0" w:color="auto"/>
            </w:tcBorders>
            <w:shd w:val="clear" w:color="auto" w:fill="auto"/>
            <w:vAlign w:val="center"/>
            <w:hideMark/>
          </w:tcPr>
          <w:p w:rsidR="00FD61F4" w:rsidRPr="00FD61F4" w:rsidRDefault="00E556B7" w:rsidP="00E556B7">
            <w:pPr>
              <w:spacing w:before="0"/>
              <w:jc w:val="center"/>
              <w:rPr>
                <w:rFonts w:ascii="Calibri" w:hAnsi="Calibri"/>
                <w:color w:val="000000"/>
                <w:lang w:val="sr-Latn-RS" w:eastAsia="sr-Latn-RS"/>
              </w:rPr>
            </w:pPr>
            <w:r>
              <w:rPr>
                <w:rFonts w:ascii="Calibri" w:hAnsi="Calibri"/>
                <w:color w:val="000000"/>
                <w:lang w:val="sr-Latn-RS" w:eastAsia="sr-Latn-RS"/>
              </w:rPr>
              <w:t>3000,00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347"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347"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666BE3">
        <w:trPr>
          <w:trHeight w:val="528"/>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w:t>
            </w:r>
          </w:p>
        </w:tc>
        <w:tc>
          <w:tcPr>
            <w:tcW w:w="4747" w:type="dxa"/>
            <w:gridSpan w:val="3"/>
            <w:tcBorders>
              <w:top w:val="nil"/>
              <w:left w:val="nil"/>
              <w:bottom w:val="single" w:sz="4" w:space="0" w:color="auto"/>
              <w:right w:val="single" w:sz="4" w:space="0" w:color="auto"/>
            </w:tcBorders>
            <w:shd w:val="clear" w:color="auto" w:fill="auto"/>
            <w:vAlign w:val="center"/>
            <w:hideMark/>
          </w:tcPr>
          <w:p w:rsidR="00FD61F4" w:rsidRPr="00FD61F4" w:rsidRDefault="00E556B7" w:rsidP="00FD61F4">
            <w:pPr>
              <w:spacing w:before="0"/>
              <w:jc w:val="left"/>
              <w:rPr>
                <w:rFonts w:ascii="Calibri" w:hAnsi="Calibri"/>
                <w:color w:val="000000"/>
                <w:lang w:val="sr-Latn-RS" w:eastAsia="sr-Latn-RS"/>
              </w:rPr>
            </w:pPr>
            <w:r w:rsidRPr="00D718CD">
              <w:rPr>
                <w:color w:val="000000"/>
                <w:sz w:val="20"/>
                <w:lang w:eastAsia="sr-Latn-RS"/>
              </w:rPr>
              <w:t xml:space="preserve">ТРАКА ТРАНСПОРТНА </w:t>
            </w:r>
            <w:r w:rsidRPr="0079494F">
              <w:rPr>
                <w:color w:val="000000"/>
                <w:sz w:val="20"/>
                <w:lang w:eastAsia="sr-Latn-RS"/>
              </w:rPr>
              <w:t xml:space="preserve">ST 3150/2000 </w:t>
            </w:r>
            <w:r>
              <w:rPr>
                <w:color w:val="000000"/>
                <w:sz w:val="20"/>
                <w:lang w:eastAsia="sr-Latn-RS"/>
              </w:rPr>
              <w:t xml:space="preserve">+ </w:t>
            </w:r>
            <w:r w:rsidRPr="0079494F">
              <w:rPr>
                <w:color w:val="000000"/>
                <w:sz w:val="20"/>
                <w:lang w:eastAsia="sr-Latn-RS"/>
              </w:rPr>
              <w:t>16/8</w:t>
            </w:r>
            <w:r>
              <w:rPr>
                <w:color w:val="000000"/>
                <w:sz w:val="20"/>
                <w:lang w:eastAsia="sr-Latn-RS"/>
              </w:rPr>
              <w:t xml:space="preserve"> X</w:t>
            </w:r>
          </w:p>
        </w:tc>
        <w:tc>
          <w:tcPr>
            <w:tcW w:w="861" w:type="dxa"/>
            <w:gridSpan w:val="2"/>
            <w:tcBorders>
              <w:top w:val="nil"/>
              <w:left w:val="nil"/>
              <w:bottom w:val="single" w:sz="4" w:space="0" w:color="auto"/>
              <w:right w:val="single" w:sz="4" w:space="0" w:color="auto"/>
            </w:tcBorders>
            <w:shd w:val="clear" w:color="auto" w:fill="auto"/>
            <w:vAlign w:val="center"/>
            <w:hideMark/>
          </w:tcPr>
          <w:p w:rsidR="00FD61F4" w:rsidRPr="00FD61F4" w:rsidRDefault="00592780" w:rsidP="00FD61F4">
            <w:pPr>
              <w:spacing w:before="0"/>
              <w:jc w:val="center"/>
              <w:rPr>
                <w:rFonts w:ascii="Calibri" w:hAnsi="Calibri"/>
                <w:sz w:val="18"/>
                <w:szCs w:val="18"/>
                <w:lang w:val="sr-Latn-RS" w:eastAsia="sr-Latn-RS"/>
              </w:rPr>
            </w:pPr>
            <w:r>
              <w:rPr>
                <w:rFonts w:ascii="Calibri" w:hAnsi="Calibri"/>
                <w:sz w:val="18"/>
                <w:szCs w:val="18"/>
                <w:lang w:val="sr-Latn-RS" w:eastAsia="sr-Latn-RS"/>
              </w:rPr>
              <w:t>m</w:t>
            </w:r>
          </w:p>
        </w:tc>
        <w:tc>
          <w:tcPr>
            <w:tcW w:w="1045" w:type="dxa"/>
            <w:gridSpan w:val="2"/>
            <w:tcBorders>
              <w:top w:val="nil"/>
              <w:left w:val="nil"/>
              <w:bottom w:val="single" w:sz="4" w:space="0" w:color="auto"/>
              <w:right w:val="single" w:sz="4" w:space="0" w:color="auto"/>
            </w:tcBorders>
            <w:shd w:val="clear" w:color="auto" w:fill="auto"/>
            <w:vAlign w:val="center"/>
            <w:hideMark/>
          </w:tcPr>
          <w:p w:rsidR="00FD61F4" w:rsidRPr="00FD61F4" w:rsidRDefault="00E556B7" w:rsidP="00E556B7">
            <w:pPr>
              <w:spacing w:before="0"/>
              <w:jc w:val="center"/>
              <w:rPr>
                <w:rFonts w:ascii="Calibri" w:hAnsi="Calibri"/>
                <w:color w:val="000000"/>
                <w:lang w:val="sr-Latn-RS" w:eastAsia="sr-Latn-RS"/>
              </w:rPr>
            </w:pPr>
            <w:r>
              <w:rPr>
                <w:rFonts w:ascii="Calibri" w:hAnsi="Calibri"/>
                <w:color w:val="000000"/>
                <w:lang w:val="sr-Latn-RS" w:eastAsia="sr-Latn-RS"/>
              </w:rPr>
              <w:t>980,00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347"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347"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666BE3">
        <w:trPr>
          <w:trHeight w:val="600"/>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w:t>
            </w:r>
          </w:p>
        </w:tc>
        <w:tc>
          <w:tcPr>
            <w:tcW w:w="4747" w:type="dxa"/>
            <w:gridSpan w:val="3"/>
            <w:tcBorders>
              <w:top w:val="nil"/>
              <w:left w:val="nil"/>
              <w:bottom w:val="single" w:sz="4" w:space="0" w:color="auto"/>
              <w:right w:val="single" w:sz="4" w:space="0" w:color="auto"/>
            </w:tcBorders>
            <w:shd w:val="clear" w:color="auto" w:fill="auto"/>
            <w:vAlign w:val="center"/>
            <w:hideMark/>
          </w:tcPr>
          <w:p w:rsidR="00FD61F4" w:rsidRPr="00FD61F4" w:rsidRDefault="009C6809" w:rsidP="00FD61F4">
            <w:pPr>
              <w:spacing w:before="0"/>
              <w:jc w:val="left"/>
              <w:rPr>
                <w:rFonts w:ascii="Calibri" w:hAnsi="Calibri"/>
                <w:color w:val="000000"/>
                <w:lang w:val="sr-Latn-RS" w:eastAsia="sr-Latn-RS"/>
              </w:rPr>
            </w:pPr>
            <w:r w:rsidRPr="00D718CD">
              <w:rPr>
                <w:color w:val="000000"/>
                <w:sz w:val="20"/>
                <w:lang w:eastAsia="sr-Latn-RS"/>
              </w:rPr>
              <w:t xml:space="preserve">ТРАКА ТРАНСПОРТНА </w:t>
            </w:r>
            <w:r>
              <w:rPr>
                <w:color w:val="000000"/>
                <w:sz w:val="20"/>
                <w:lang w:eastAsia="sr-Latn-RS"/>
              </w:rPr>
              <w:t>ST 1600/</w:t>
            </w:r>
            <w:r w:rsidRPr="0079494F">
              <w:rPr>
                <w:color w:val="000000"/>
                <w:sz w:val="20"/>
                <w:lang w:eastAsia="sr-Latn-RS"/>
              </w:rPr>
              <w:t>1800 + 11/6 X</w:t>
            </w:r>
          </w:p>
        </w:tc>
        <w:tc>
          <w:tcPr>
            <w:tcW w:w="861" w:type="dxa"/>
            <w:gridSpan w:val="2"/>
            <w:tcBorders>
              <w:top w:val="nil"/>
              <w:left w:val="nil"/>
              <w:bottom w:val="single" w:sz="4" w:space="0" w:color="auto"/>
              <w:right w:val="single" w:sz="4" w:space="0" w:color="auto"/>
            </w:tcBorders>
            <w:shd w:val="clear" w:color="auto" w:fill="auto"/>
            <w:vAlign w:val="center"/>
            <w:hideMark/>
          </w:tcPr>
          <w:p w:rsidR="00FD61F4" w:rsidRPr="00FD61F4" w:rsidRDefault="00592780" w:rsidP="00FD61F4">
            <w:pPr>
              <w:spacing w:before="0"/>
              <w:jc w:val="center"/>
              <w:rPr>
                <w:rFonts w:ascii="Calibri" w:hAnsi="Calibri"/>
                <w:sz w:val="18"/>
                <w:szCs w:val="18"/>
                <w:lang w:val="sr-Latn-RS" w:eastAsia="sr-Latn-RS"/>
              </w:rPr>
            </w:pPr>
            <w:r>
              <w:rPr>
                <w:rFonts w:ascii="Calibri" w:hAnsi="Calibri"/>
                <w:sz w:val="18"/>
                <w:szCs w:val="18"/>
                <w:lang w:val="sr-Latn-RS" w:eastAsia="sr-Latn-RS"/>
              </w:rPr>
              <w:t>m</w:t>
            </w:r>
          </w:p>
        </w:tc>
        <w:tc>
          <w:tcPr>
            <w:tcW w:w="1045" w:type="dxa"/>
            <w:gridSpan w:val="2"/>
            <w:tcBorders>
              <w:top w:val="nil"/>
              <w:left w:val="nil"/>
              <w:bottom w:val="single" w:sz="4" w:space="0" w:color="auto"/>
              <w:right w:val="single" w:sz="4" w:space="0" w:color="auto"/>
            </w:tcBorders>
            <w:shd w:val="clear" w:color="auto" w:fill="auto"/>
            <w:vAlign w:val="center"/>
            <w:hideMark/>
          </w:tcPr>
          <w:p w:rsidR="00FD61F4" w:rsidRPr="00FD61F4" w:rsidRDefault="00E556B7" w:rsidP="00FD61F4">
            <w:pPr>
              <w:spacing w:before="0"/>
              <w:jc w:val="center"/>
              <w:rPr>
                <w:rFonts w:ascii="Calibri" w:hAnsi="Calibri"/>
                <w:color w:val="000000"/>
                <w:lang w:val="sr-Latn-RS" w:eastAsia="sr-Latn-RS"/>
              </w:rPr>
            </w:pPr>
            <w:r>
              <w:rPr>
                <w:rFonts w:ascii="Calibri" w:hAnsi="Calibri"/>
                <w:color w:val="000000"/>
                <w:lang w:val="sr-Latn-RS" w:eastAsia="sr-Latn-RS"/>
              </w:rPr>
              <w:t>800,0</w:t>
            </w:r>
            <w:r w:rsidR="00FD61F4" w:rsidRPr="00FD61F4">
              <w:rPr>
                <w:rFonts w:ascii="Calibri" w:hAnsi="Calibri"/>
                <w:color w:val="000000"/>
                <w:lang w:val="sr-Latn-RS" w:eastAsia="sr-Latn-RS"/>
              </w:rPr>
              <w:t>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347"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347"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086611" w:rsidRPr="00FD61F4" w:rsidTr="00666BE3">
        <w:trPr>
          <w:trHeight w:val="600"/>
        </w:trPr>
        <w:tc>
          <w:tcPr>
            <w:tcW w:w="593" w:type="dxa"/>
            <w:tcBorders>
              <w:top w:val="nil"/>
              <w:left w:val="single" w:sz="8" w:space="0" w:color="auto"/>
              <w:bottom w:val="single" w:sz="4" w:space="0" w:color="auto"/>
              <w:right w:val="single" w:sz="4" w:space="0" w:color="auto"/>
            </w:tcBorders>
            <w:shd w:val="clear" w:color="auto" w:fill="auto"/>
            <w:vAlign w:val="center"/>
          </w:tcPr>
          <w:p w:rsidR="00086611" w:rsidRPr="00FD61F4" w:rsidRDefault="00086611" w:rsidP="00FD61F4">
            <w:pPr>
              <w:spacing w:before="0"/>
              <w:jc w:val="center"/>
              <w:rPr>
                <w:rFonts w:ascii="Calibri" w:hAnsi="Calibri"/>
                <w:sz w:val="20"/>
                <w:szCs w:val="20"/>
                <w:lang w:val="sr-Latn-RS" w:eastAsia="sr-Latn-RS"/>
              </w:rPr>
            </w:pPr>
            <w:r>
              <w:rPr>
                <w:rFonts w:ascii="Calibri" w:hAnsi="Calibri"/>
                <w:sz w:val="20"/>
                <w:szCs w:val="20"/>
                <w:lang w:val="sr-Latn-RS" w:eastAsia="sr-Latn-RS"/>
              </w:rPr>
              <w:t>4</w:t>
            </w:r>
          </w:p>
        </w:tc>
        <w:tc>
          <w:tcPr>
            <w:tcW w:w="4747" w:type="dxa"/>
            <w:gridSpan w:val="3"/>
            <w:tcBorders>
              <w:top w:val="nil"/>
              <w:left w:val="nil"/>
              <w:bottom w:val="single" w:sz="4" w:space="0" w:color="auto"/>
              <w:right w:val="single" w:sz="4" w:space="0" w:color="auto"/>
            </w:tcBorders>
            <w:shd w:val="clear" w:color="auto" w:fill="auto"/>
            <w:vAlign w:val="center"/>
          </w:tcPr>
          <w:p w:rsidR="00086611" w:rsidRPr="00D06234" w:rsidRDefault="00086611" w:rsidP="00086611">
            <w:pPr>
              <w:spacing w:before="0"/>
              <w:jc w:val="left"/>
              <w:rPr>
                <w:rFonts w:cs="Arial"/>
                <w:color w:val="000000"/>
                <w:sz w:val="20"/>
                <w:szCs w:val="20"/>
                <w:lang w:eastAsia="sr-Latn-RS"/>
              </w:rPr>
            </w:pPr>
            <w:r w:rsidRPr="00D06234">
              <w:rPr>
                <w:rFonts w:cs="Arial"/>
                <w:sz w:val="20"/>
                <w:szCs w:val="20"/>
                <w:lang w:val="sr-Latn-RS" w:eastAsia="sr-Latn-RS"/>
              </w:rPr>
              <w:t>ТРАКА ТРАНСПОРТНА ST 1600/1600 + 10/5 X</w:t>
            </w:r>
          </w:p>
        </w:tc>
        <w:tc>
          <w:tcPr>
            <w:tcW w:w="861" w:type="dxa"/>
            <w:gridSpan w:val="2"/>
            <w:tcBorders>
              <w:top w:val="nil"/>
              <w:left w:val="nil"/>
              <w:bottom w:val="single" w:sz="4" w:space="0" w:color="auto"/>
              <w:right w:val="single" w:sz="4" w:space="0" w:color="auto"/>
            </w:tcBorders>
            <w:shd w:val="clear" w:color="auto" w:fill="auto"/>
            <w:vAlign w:val="center"/>
          </w:tcPr>
          <w:p w:rsidR="00086611" w:rsidRPr="00D06234" w:rsidRDefault="00086611" w:rsidP="00FD61F4">
            <w:pPr>
              <w:spacing w:before="0"/>
              <w:jc w:val="center"/>
              <w:rPr>
                <w:rFonts w:cs="Arial"/>
                <w:sz w:val="20"/>
                <w:szCs w:val="20"/>
                <w:lang w:val="sr-Latn-RS" w:eastAsia="sr-Latn-RS"/>
              </w:rPr>
            </w:pPr>
            <w:r w:rsidRPr="00D06234">
              <w:rPr>
                <w:rFonts w:cs="Arial"/>
                <w:sz w:val="20"/>
                <w:szCs w:val="20"/>
                <w:lang w:val="sr-Latn-RS" w:eastAsia="sr-Latn-RS"/>
              </w:rPr>
              <w:t>m</w:t>
            </w:r>
          </w:p>
        </w:tc>
        <w:tc>
          <w:tcPr>
            <w:tcW w:w="1045" w:type="dxa"/>
            <w:gridSpan w:val="2"/>
            <w:tcBorders>
              <w:top w:val="nil"/>
              <w:left w:val="nil"/>
              <w:bottom w:val="single" w:sz="4" w:space="0" w:color="auto"/>
              <w:right w:val="single" w:sz="4" w:space="0" w:color="auto"/>
            </w:tcBorders>
            <w:shd w:val="clear" w:color="auto" w:fill="auto"/>
            <w:vAlign w:val="center"/>
          </w:tcPr>
          <w:p w:rsidR="00086611" w:rsidRPr="00D06234" w:rsidRDefault="00086611" w:rsidP="00FD61F4">
            <w:pPr>
              <w:spacing w:before="0"/>
              <w:jc w:val="center"/>
              <w:rPr>
                <w:rFonts w:cs="Arial"/>
                <w:color w:val="000000"/>
                <w:sz w:val="20"/>
                <w:szCs w:val="20"/>
                <w:lang w:val="sr-Latn-RS" w:eastAsia="sr-Latn-RS"/>
              </w:rPr>
            </w:pPr>
            <w:r w:rsidRPr="00D06234">
              <w:rPr>
                <w:rFonts w:cs="Arial"/>
                <w:color w:val="000000"/>
                <w:sz w:val="20"/>
                <w:szCs w:val="20"/>
                <w:lang w:val="sr-Latn-RS" w:eastAsia="sr-Latn-RS"/>
              </w:rPr>
              <w:t>2.000,00</w:t>
            </w:r>
          </w:p>
        </w:tc>
        <w:tc>
          <w:tcPr>
            <w:tcW w:w="1240" w:type="dxa"/>
            <w:gridSpan w:val="2"/>
            <w:tcBorders>
              <w:top w:val="nil"/>
              <w:left w:val="nil"/>
              <w:bottom w:val="single" w:sz="4" w:space="0" w:color="auto"/>
              <w:right w:val="single" w:sz="4" w:space="0" w:color="auto"/>
            </w:tcBorders>
            <w:shd w:val="clear" w:color="auto" w:fill="auto"/>
            <w:noWrap/>
            <w:vAlign w:val="bottom"/>
          </w:tcPr>
          <w:p w:rsidR="00086611" w:rsidRPr="00FD61F4" w:rsidRDefault="00086611" w:rsidP="00FD61F4">
            <w:pPr>
              <w:spacing w:before="0"/>
              <w:jc w:val="left"/>
              <w:rPr>
                <w:rFonts w:ascii="Calibri" w:hAnsi="Calibri"/>
                <w:color w:val="000000"/>
                <w:lang w:val="sr-Latn-RS" w:eastAsia="sr-Latn-RS"/>
              </w:rPr>
            </w:pPr>
          </w:p>
        </w:tc>
        <w:tc>
          <w:tcPr>
            <w:tcW w:w="1240" w:type="dxa"/>
            <w:gridSpan w:val="2"/>
            <w:tcBorders>
              <w:top w:val="nil"/>
              <w:left w:val="nil"/>
              <w:bottom w:val="single" w:sz="4" w:space="0" w:color="auto"/>
              <w:right w:val="single" w:sz="4" w:space="0" w:color="auto"/>
            </w:tcBorders>
            <w:shd w:val="clear" w:color="auto" w:fill="auto"/>
            <w:noWrap/>
            <w:vAlign w:val="bottom"/>
          </w:tcPr>
          <w:p w:rsidR="00086611" w:rsidRPr="00FD61F4" w:rsidRDefault="00086611" w:rsidP="00FD61F4">
            <w:pPr>
              <w:spacing w:before="0"/>
              <w:jc w:val="left"/>
              <w:rPr>
                <w:rFonts w:ascii="Calibri" w:hAnsi="Calibri"/>
                <w:color w:val="000000"/>
                <w:lang w:val="sr-Latn-RS" w:eastAsia="sr-Latn-RS"/>
              </w:rPr>
            </w:pPr>
          </w:p>
        </w:tc>
        <w:tc>
          <w:tcPr>
            <w:tcW w:w="1240"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086611" w:rsidRPr="00FD61F4" w:rsidRDefault="00086611" w:rsidP="00FD61F4">
            <w:pPr>
              <w:spacing w:before="0"/>
              <w:jc w:val="left"/>
              <w:rPr>
                <w:rFonts w:ascii="Calibri" w:hAnsi="Calibri"/>
                <w:color w:val="000000"/>
                <w:lang w:val="sr-Latn-RS" w:eastAsia="sr-Latn-RS"/>
              </w:rPr>
            </w:pPr>
          </w:p>
        </w:tc>
        <w:tc>
          <w:tcPr>
            <w:tcW w:w="1240" w:type="dxa"/>
            <w:tcBorders>
              <w:top w:val="nil"/>
              <w:left w:val="nil"/>
              <w:bottom w:val="single" w:sz="4" w:space="0" w:color="auto"/>
              <w:right w:val="single" w:sz="4" w:space="0" w:color="auto"/>
            </w:tcBorders>
            <w:shd w:val="clear" w:color="auto" w:fill="auto"/>
            <w:noWrap/>
            <w:vAlign w:val="bottom"/>
          </w:tcPr>
          <w:p w:rsidR="00086611" w:rsidRPr="00FD61F4" w:rsidRDefault="00086611" w:rsidP="00FD61F4">
            <w:pPr>
              <w:spacing w:before="0"/>
              <w:jc w:val="left"/>
              <w:rPr>
                <w:rFonts w:ascii="Calibri" w:hAnsi="Calibri"/>
                <w:color w:val="000000"/>
                <w:lang w:val="sr-Latn-RS" w:eastAsia="sr-Latn-RS"/>
              </w:rPr>
            </w:pPr>
          </w:p>
        </w:tc>
        <w:tc>
          <w:tcPr>
            <w:tcW w:w="1347" w:type="dxa"/>
            <w:tcBorders>
              <w:top w:val="nil"/>
              <w:left w:val="nil"/>
              <w:bottom w:val="single" w:sz="4" w:space="0" w:color="auto"/>
              <w:right w:val="single" w:sz="4" w:space="0" w:color="auto"/>
            </w:tcBorders>
            <w:shd w:val="clear" w:color="auto" w:fill="auto"/>
            <w:noWrap/>
            <w:vAlign w:val="bottom"/>
          </w:tcPr>
          <w:p w:rsidR="00086611" w:rsidRPr="00FD61F4" w:rsidRDefault="00086611" w:rsidP="00FD61F4">
            <w:pPr>
              <w:spacing w:before="0"/>
              <w:jc w:val="left"/>
              <w:rPr>
                <w:rFonts w:ascii="Calibri" w:hAnsi="Calibri"/>
                <w:color w:val="000000"/>
                <w:lang w:val="sr-Latn-RS" w:eastAsia="sr-Latn-RS"/>
              </w:rPr>
            </w:pPr>
          </w:p>
        </w:tc>
        <w:tc>
          <w:tcPr>
            <w:tcW w:w="1347" w:type="dxa"/>
            <w:tcBorders>
              <w:top w:val="nil"/>
              <w:left w:val="nil"/>
              <w:bottom w:val="single" w:sz="4" w:space="0" w:color="auto"/>
              <w:right w:val="single" w:sz="4" w:space="0" w:color="auto"/>
            </w:tcBorders>
            <w:shd w:val="clear" w:color="auto" w:fill="auto"/>
            <w:noWrap/>
            <w:vAlign w:val="bottom"/>
          </w:tcPr>
          <w:p w:rsidR="00086611" w:rsidRPr="00FD61F4" w:rsidRDefault="00086611" w:rsidP="00FD61F4">
            <w:pPr>
              <w:spacing w:before="0"/>
              <w:jc w:val="left"/>
              <w:rPr>
                <w:rFonts w:ascii="Calibri" w:hAnsi="Calibri"/>
                <w:color w:val="000000"/>
                <w:lang w:val="sr-Latn-RS" w:eastAsia="sr-Latn-RS"/>
              </w:rPr>
            </w:pPr>
          </w:p>
        </w:tc>
      </w:tr>
      <w:tr w:rsidR="00FD61F4" w:rsidRPr="00FD61F4" w:rsidTr="00666BE3">
        <w:trPr>
          <w:trHeight w:val="6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FD61F4" w:rsidRPr="00FD61F4" w:rsidRDefault="00FD61F4" w:rsidP="00FD61F4">
            <w:pPr>
              <w:spacing w:before="0"/>
              <w:jc w:val="left"/>
              <w:rPr>
                <w:rFonts w:ascii="Calibri" w:hAnsi="Calibri"/>
                <w:color w:val="000000"/>
                <w:sz w:val="20"/>
                <w:szCs w:val="20"/>
                <w:lang w:val="sr-Latn-RS" w:eastAsia="sr-Latn-RS"/>
              </w:rPr>
            </w:pPr>
            <w:r w:rsidRPr="00FD61F4">
              <w:rPr>
                <w:rFonts w:ascii="Calibri" w:hAnsi="Calibri"/>
                <w:color w:val="000000"/>
                <w:sz w:val="20"/>
                <w:szCs w:val="20"/>
                <w:lang w:val="sr-Latn-RS" w:eastAsia="sr-Latn-RS"/>
              </w:rPr>
              <w:t> </w:t>
            </w:r>
          </w:p>
        </w:tc>
        <w:tc>
          <w:tcPr>
            <w:tcW w:w="6653" w:type="dxa"/>
            <w:gridSpan w:val="7"/>
            <w:tcBorders>
              <w:top w:val="single" w:sz="4" w:space="0" w:color="auto"/>
              <w:left w:val="nil"/>
              <w:bottom w:val="single" w:sz="4" w:space="0" w:color="auto"/>
              <w:right w:val="single" w:sz="4" w:space="0" w:color="000000"/>
            </w:tcBorders>
            <w:shd w:val="clear" w:color="auto" w:fill="auto"/>
            <w:vAlign w:val="center"/>
            <w:hideMark/>
          </w:tcPr>
          <w:p w:rsidR="00035ED0" w:rsidRDefault="00FD61F4" w:rsidP="00035ED0">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 xml:space="preserve"> </w:t>
            </w:r>
            <w:r w:rsidR="009C6809">
              <w:rPr>
                <w:rFonts w:ascii="Calibri" w:hAnsi="Calibri"/>
                <w:b/>
                <w:bCs/>
                <w:sz w:val="24"/>
                <w:szCs w:val="24"/>
                <w:lang w:val="sr-Latn-RS" w:eastAsia="sr-Latn-RS"/>
              </w:rPr>
              <w:t>Транспортна трака са сајлом</w:t>
            </w:r>
            <w:r w:rsidRPr="00FD61F4">
              <w:rPr>
                <w:rFonts w:ascii="Calibri" w:hAnsi="Calibri"/>
                <w:b/>
                <w:bCs/>
                <w:sz w:val="24"/>
                <w:szCs w:val="24"/>
                <w:lang w:val="sr-Latn-RS" w:eastAsia="sr-Latn-RS"/>
              </w:rPr>
              <w:t xml:space="preserve"> </w:t>
            </w:r>
          </w:p>
          <w:p w:rsidR="00FD61F4" w:rsidRPr="00FD61F4" w:rsidRDefault="00FD61F4" w:rsidP="00592780">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w:t>
            </w:r>
            <w:r w:rsidR="00592780">
              <w:rPr>
                <w:rFonts w:ascii="Calibri" w:hAnsi="Calibri"/>
                <w:b/>
                <w:bCs/>
                <w:sz w:val="24"/>
                <w:szCs w:val="24"/>
                <w:lang w:val="sr-Latn-RS" w:eastAsia="sr-Latn-RS"/>
              </w:rPr>
              <w:t xml:space="preserve"> (1.7+2.7+3.7)</w:t>
            </w:r>
          </w:p>
        </w:tc>
        <w:tc>
          <w:tcPr>
            <w:tcW w:w="7654"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666BE3">
        <w:trPr>
          <w:trHeight w:val="270"/>
        </w:trPr>
        <w:tc>
          <w:tcPr>
            <w:tcW w:w="593" w:type="dxa"/>
            <w:tcBorders>
              <w:top w:val="nil"/>
              <w:left w:val="nil"/>
              <w:bottom w:val="nil"/>
              <w:right w:val="nil"/>
            </w:tcBorders>
            <w:shd w:val="clear" w:color="auto" w:fill="auto"/>
            <w:noWrap/>
            <w:vAlign w:val="center"/>
            <w:hideMark/>
          </w:tcPr>
          <w:p w:rsidR="00FD61F4" w:rsidRPr="00FD61F4" w:rsidRDefault="00FD61F4" w:rsidP="00FD61F4">
            <w:pPr>
              <w:spacing w:before="0"/>
              <w:jc w:val="left"/>
              <w:rPr>
                <w:rFonts w:ascii="Calibri" w:hAnsi="Calibri"/>
                <w:color w:val="000000"/>
                <w:sz w:val="20"/>
                <w:szCs w:val="20"/>
                <w:lang w:val="sr-Latn-RS" w:eastAsia="sr-Latn-RS"/>
              </w:rPr>
            </w:pPr>
          </w:p>
        </w:tc>
        <w:tc>
          <w:tcPr>
            <w:tcW w:w="4747" w:type="dxa"/>
            <w:gridSpan w:val="3"/>
            <w:tcBorders>
              <w:top w:val="nil"/>
              <w:left w:val="nil"/>
              <w:bottom w:val="nil"/>
              <w:right w:val="nil"/>
            </w:tcBorders>
            <w:shd w:val="clear" w:color="auto" w:fill="auto"/>
            <w:vAlign w:val="center"/>
            <w:hideMark/>
          </w:tcPr>
          <w:p w:rsidR="00FD61F4" w:rsidRPr="00FD61F4" w:rsidRDefault="00FD61F4" w:rsidP="000D7D8B">
            <w:pPr>
              <w:spacing w:before="240"/>
              <w:jc w:val="right"/>
              <w:rPr>
                <w:rFonts w:ascii="Calibri" w:hAnsi="Calibri"/>
                <w:b/>
                <w:bCs/>
                <w:lang w:val="sr-Latn-RS" w:eastAsia="sr-Latn-RS"/>
              </w:rPr>
            </w:pPr>
          </w:p>
        </w:tc>
        <w:tc>
          <w:tcPr>
            <w:tcW w:w="861" w:type="dxa"/>
            <w:gridSpan w:val="2"/>
            <w:tcBorders>
              <w:top w:val="nil"/>
              <w:left w:val="nil"/>
              <w:bottom w:val="nil"/>
              <w:right w:val="nil"/>
            </w:tcBorders>
            <w:shd w:val="clear" w:color="auto" w:fill="auto"/>
            <w:vAlign w:val="center"/>
            <w:hideMark/>
          </w:tcPr>
          <w:p w:rsidR="00FD61F4" w:rsidRPr="00FD61F4" w:rsidRDefault="00FD61F4" w:rsidP="00FD61F4">
            <w:pPr>
              <w:spacing w:before="0"/>
              <w:jc w:val="right"/>
              <w:rPr>
                <w:rFonts w:ascii="Calibri" w:hAnsi="Calibri"/>
                <w:b/>
                <w:bCs/>
                <w:sz w:val="18"/>
                <w:szCs w:val="18"/>
                <w:lang w:val="sr-Latn-RS" w:eastAsia="sr-Latn-RS"/>
              </w:rPr>
            </w:pPr>
          </w:p>
        </w:tc>
        <w:tc>
          <w:tcPr>
            <w:tcW w:w="1045" w:type="dxa"/>
            <w:gridSpan w:val="2"/>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p>
        </w:tc>
        <w:tc>
          <w:tcPr>
            <w:tcW w:w="1240" w:type="dxa"/>
            <w:gridSpan w:val="2"/>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347"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347"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bookmarkEnd w:id="211"/>
      <w:tr w:rsidR="00E603D4" w:rsidRPr="009A1DB6" w:rsidTr="00666BE3">
        <w:tblPrEx>
          <w:tblLook w:val="0000" w:firstRow="0" w:lastRow="0" w:firstColumn="0" w:lastColumn="0" w:noHBand="0" w:noVBand="0"/>
        </w:tblPrEx>
        <w:trPr>
          <w:gridBefore w:val="2"/>
          <w:gridAfter w:val="4"/>
          <w:wBefore w:w="1892" w:type="dxa"/>
          <w:wAfter w:w="4984" w:type="dxa"/>
          <w:trHeight w:val="420"/>
        </w:trPr>
        <w:tc>
          <w:tcPr>
            <w:tcW w:w="6752" w:type="dxa"/>
            <w:gridSpan w:val="9"/>
            <w:tcBorders>
              <w:top w:val="single" w:sz="12" w:space="0" w:color="auto"/>
              <w:left w:val="single" w:sz="12" w:space="0" w:color="auto"/>
              <w:bottom w:val="single" w:sz="12" w:space="0" w:color="auto"/>
              <w:right w:val="nil"/>
            </w:tcBorders>
          </w:tcPr>
          <w:p w:rsidR="00E603D4" w:rsidRPr="00E603D4" w:rsidRDefault="00E603D4" w:rsidP="00AA6B4A">
            <w:pPr>
              <w:autoSpaceDE w:val="0"/>
              <w:autoSpaceDN w:val="0"/>
              <w:adjustRightInd w:val="0"/>
              <w:spacing w:before="0"/>
              <w:jc w:val="center"/>
              <w:rPr>
                <w:rFonts w:ascii="Calibri" w:hAnsi="Calibri" w:cs="Calibri"/>
                <w:b/>
                <w:bCs/>
                <w:color w:val="000000"/>
                <w:sz w:val="24"/>
                <w:szCs w:val="24"/>
                <w:lang w:val="sr-Cyrl-RS" w:eastAsia="sr-Latn-CS"/>
              </w:rPr>
            </w:pPr>
            <w:r w:rsidRPr="00E603D4">
              <w:rPr>
                <w:rFonts w:ascii="Calibri" w:hAnsi="Calibri" w:cs="Calibri"/>
                <w:b/>
                <w:bCs/>
                <w:color w:val="000000"/>
                <w:sz w:val="24"/>
                <w:szCs w:val="24"/>
                <w:lang w:val="sr-Cyrl-RS" w:eastAsia="sr-Latn-CS"/>
              </w:rPr>
              <w:t>Р Е К А П И Т У Л А Ц И Ј А</w:t>
            </w:r>
          </w:p>
        </w:tc>
        <w:tc>
          <w:tcPr>
            <w:tcW w:w="1272" w:type="dxa"/>
            <w:gridSpan w:val="2"/>
            <w:tcBorders>
              <w:top w:val="single" w:sz="12" w:space="0" w:color="auto"/>
              <w:left w:val="nil"/>
              <w:bottom w:val="single" w:sz="12" w:space="0" w:color="auto"/>
              <w:right w:val="single" w:sz="12" w:space="0" w:color="auto"/>
            </w:tcBorders>
          </w:tcPr>
          <w:p w:rsidR="00E603D4" w:rsidRPr="00E603D4" w:rsidRDefault="00E603D4" w:rsidP="00E603D4">
            <w:pPr>
              <w:autoSpaceDE w:val="0"/>
              <w:autoSpaceDN w:val="0"/>
              <w:adjustRightInd w:val="0"/>
              <w:spacing w:before="0"/>
              <w:jc w:val="left"/>
              <w:rPr>
                <w:rFonts w:ascii="Calibri" w:hAnsi="Calibri" w:cs="Calibri"/>
                <w:b/>
                <w:bCs/>
                <w:color w:val="000000"/>
                <w:sz w:val="24"/>
                <w:szCs w:val="24"/>
                <w:lang w:val="sr-Latn-RS" w:eastAsia="sr-Latn-CS"/>
              </w:rPr>
            </w:pPr>
          </w:p>
        </w:tc>
      </w:tr>
      <w:tr w:rsidR="00101D38" w:rsidRPr="009A1DB6" w:rsidTr="00666BE3">
        <w:tblPrEx>
          <w:tblLook w:val="0000" w:firstRow="0" w:lastRow="0" w:firstColumn="0" w:lastColumn="0" w:noHBand="0" w:noVBand="0"/>
        </w:tblPrEx>
        <w:trPr>
          <w:gridBefore w:val="2"/>
          <w:gridAfter w:val="4"/>
          <w:wBefore w:w="1892" w:type="dxa"/>
          <w:wAfter w:w="4984" w:type="dxa"/>
          <w:trHeight w:val="420"/>
        </w:trPr>
        <w:tc>
          <w:tcPr>
            <w:tcW w:w="850" w:type="dxa"/>
            <w:tcBorders>
              <w:top w:val="single" w:sz="12" w:space="0" w:color="auto"/>
              <w:left w:val="single" w:sz="12" w:space="0" w:color="auto"/>
              <w:bottom w:val="single" w:sz="12" w:space="0" w:color="auto"/>
              <w:right w:val="nil"/>
            </w:tcBorders>
          </w:tcPr>
          <w:p w:rsidR="00101D38" w:rsidRPr="00101D38" w:rsidRDefault="00101D38" w:rsidP="00A73469">
            <w:pPr>
              <w:autoSpaceDE w:val="0"/>
              <w:autoSpaceDN w:val="0"/>
              <w:adjustRightInd w:val="0"/>
              <w:spacing w:before="0"/>
              <w:jc w:val="left"/>
              <w:rPr>
                <w:rFonts w:ascii="Calibri" w:hAnsi="Calibri" w:cs="Calibri"/>
                <w:b/>
                <w:bCs/>
                <w:color w:val="000000"/>
                <w:sz w:val="24"/>
                <w:szCs w:val="24"/>
                <w:lang w:eastAsia="sr-Latn-CS"/>
              </w:rPr>
            </w:pPr>
            <w:r>
              <w:rPr>
                <w:rFonts w:ascii="Calibri" w:hAnsi="Calibri" w:cs="Calibri"/>
                <w:b/>
                <w:bCs/>
                <w:color w:val="000000"/>
                <w:sz w:val="24"/>
                <w:szCs w:val="24"/>
                <w:lang w:eastAsia="sr-Latn-CS"/>
              </w:rPr>
              <w:t>I</w:t>
            </w:r>
          </w:p>
        </w:tc>
        <w:tc>
          <w:tcPr>
            <w:tcW w:w="3968" w:type="dxa"/>
            <w:gridSpan w:val="4"/>
            <w:tcBorders>
              <w:top w:val="single" w:sz="12" w:space="0" w:color="auto"/>
              <w:left w:val="single" w:sz="12" w:space="0" w:color="auto"/>
              <w:bottom w:val="single" w:sz="12" w:space="0" w:color="auto"/>
              <w:right w:val="nil"/>
            </w:tcBorders>
          </w:tcPr>
          <w:p w:rsidR="00101D38" w:rsidRPr="009A1DB6" w:rsidRDefault="00101D38" w:rsidP="00E37A50">
            <w:pPr>
              <w:autoSpaceDE w:val="0"/>
              <w:autoSpaceDN w:val="0"/>
              <w:adjustRightInd w:val="0"/>
              <w:spacing w:before="0"/>
              <w:jc w:val="left"/>
              <w:rPr>
                <w:rFonts w:ascii="Calibri" w:hAnsi="Calibri" w:cs="Calibri"/>
                <w:b/>
                <w:bCs/>
                <w:color w:val="000000"/>
                <w:sz w:val="24"/>
                <w:szCs w:val="24"/>
                <w:lang w:val="sr-Latn-RS" w:eastAsia="sr-Latn-CS"/>
              </w:rPr>
            </w:pPr>
            <w:r>
              <w:rPr>
                <w:rFonts w:ascii="Calibri" w:hAnsi="Calibri" w:cs="Calibri"/>
                <w:b/>
                <w:bCs/>
                <w:color w:val="000000"/>
                <w:sz w:val="24"/>
                <w:szCs w:val="24"/>
                <w:lang w:val="sr-Latn-RS" w:eastAsia="sr-Latn-CS"/>
              </w:rPr>
              <w:t>У</w:t>
            </w:r>
            <w:r w:rsidR="00AF4BC3">
              <w:rPr>
                <w:rFonts w:ascii="Calibri" w:hAnsi="Calibri" w:cs="Calibri"/>
                <w:b/>
                <w:bCs/>
                <w:color w:val="000000"/>
                <w:sz w:val="24"/>
                <w:szCs w:val="24"/>
                <w:lang w:val="sr-Latn-RS" w:eastAsia="sr-Latn-CS"/>
              </w:rPr>
              <w:t>КУПН</w:t>
            </w:r>
            <w:r w:rsidR="00AF4BC3">
              <w:rPr>
                <w:rFonts w:ascii="Calibri" w:hAnsi="Calibri" w:cs="Calibri"/>
                <w:b/>
                <w:bCs/>
                <w:color w:val="000000"/>
                <w:sz w:val="24"/>
                <w:szCs w:val="24"/>
                <w:lang w:val="sr-Cyrl-RS" w:eastAsia="sr-Latn-CS"/>
              </w:rPr>
              <w:t>А ЦЕНА</w:t>
            </w:r>
            <w:r>
              <w:rPr>
                <w:rFonts w:ascii="Calibri" w:hAnsi="Calibri" w:cs="Calibri"/>
                <w:b/>
                <w:bCs/>
                <w:color w:val="000000"/>
                <w:sz w:val="24"/>
                <w:szCs w:val="24"/>
                <w:lang w:val="sr-Cyrl-RS" w:eastAsia="sr-Latn-CS"/>
              </w:rPr>
              <w:t xml:space="preserve"> </w:t>
            </w:r>
            <w:r w:rsidRPr="009A1DB6">
              <w:rPr>
                <w:rFonts w:ascii="Calibri" w:hAnsi="Calibri" w:cs="Calibri"/>
                <w:b/>
                <w:bCs/>
                <w:color w:val="000000"/>
                <w:sz w:val="24"/>
                <w:szCs w:val="24"/>
                <w:lang w:val="sr-Latn-RS" w:eastAsia="sr-Latn-CS"/>
              </w:rPr>
              <w:t>БЕЗ</w:t>
            </w:r>
            <w:r w:rsidR="00AA6B4A">
              <w:rPr>
                <w:rFonts w:ascii="Calibri" w:hAnsi="Calibri" w:cs="Calibri"/>
                <w:b/>
                <w:bCs/>
                <w:color w:val="000000"/>
                <w:sz w:val="24"/>
                <w:szCs w:val="24"/>
                <w:lang w:val="sr-Latn-RS" w:eastAsia="sr-Latn-CS"/>
              </w:rPr>
              <w:t xml:space="preserve"> ПДВ </w:t>
            </w:r>
            <w:r w:rsidR="00AA6B4A">
              <w:rPr>
                <w:rFonts w:ascii="Calibri" w:hAnsi="Calibri" w:cs="Calibri"/>
                <w:b/>
                <w:bCs/>
                <w:color w:val="000000"/>
                <w:sz w:val="24"/>
                <w:szCs w:val="24"/>
                <w:lang w:val="sr-Cyrl-RS" w:eastAsia="sr-Latn-CS"/>
              </w:rPr>
              <w:t>дин</w:t>
            </w:r>
            <w:r w:rsidR="00E37A50">
              <w:rPr>
                <w:rFonts w:ascii="Calibri" w:hAnsi="Calibri" w:cs="Calibri"/>
                <w:b/>
                <w:bCs/>
                <w:color w:val="000000"/>
                <w:sz w:val="24"/>
                <w:szCs w:val="24"/>
                <w:lang w:val="sr-Cyrl-RS" w:eastAsia="sr-Latn-CS"/>
              </w:rPr>
              <w:t xml:space="preserve">/еуро  </w:t>
            </w:r>
            <w:r w:rsidR="00592780">
              <w:rPr>
                <w:rFonts w:ascii="Calibri" w:hAnsi="Calibri" w:cs="Calibri"/>
                <w:b/>
                <w:bCs/>
                <w:color w:val="000000"/>
                <w:sz w:val="24"/>
                <w:szCs w:val="24"/>
                <w:lang w:val="sr-Latn-RS" w:eastAsia="sr-Latn-CS"/>
              </w:rPr>
              <w:t>(1.7+2.7+3.7</w:t>
            </w:r>
            <w:r w:rsidRPr="009A1DB6">
              <w:rPr>
                <w:rFonts w:ascii="Calibri" w:hAnsi="Calibri" w:cs="Calibri"/>
                <w:b/>
                <w:bCs/>
                <w:color w:val="000000"/>
                <w:sz w:val="24"/>
                <w:szCs w:val="24"/>
                <w:lang w:val="sr-Latn-RS" w:eastAsia="sr-Latn-CS"/>
              </w:rPr>
              <w:t>)</w:t>
            </w:r>
          </w:p>
        </w:tc>
        <w:tc>
          <w:tcPr>
            <w:tcW w:w="725" w:type="dxa"/>
            <w:gridSpan w:val="2"/>
            <w:tcBorders>
              <w:top w:val="single" w:sz="12" w:space="0" w:color="auto"/>
              <w:left w:val="nil"/>
              <w:bottom w:val="single" w:sz="12" w:space="0" w:color="auto"/>
              <w:right w:val="nil"/>
            </w:tcBorders>
          </w:tcPr>
          <w:p w:rsidR="00101D38" w:rsidRPr="009A1DB6" w:rsidRDefault="00101D38" w:rsidP="009A1DB6">
            <w:pPr>
              <w:autoSpaceDE w:val="0"/>
              <w:autoSpaceDN w:val="0"/>
              <w:adjustRightInd w:val="0"/>
              <w:spacing w:before="0"/>
              <w:jc w:val="right"/>
              <w:rPr>
                <w:rFonts w:ascii="Calibri" w:hAnsi="Calibri" w:cs="Calibri"/>
                <w:b/>
                <w:bCs/>
                <w:color w:val="000000"/>
                <w:sz w:val="24"/>
                <w:szCs w:val="24"/>
                <w:lang w:val="sr-Latn-RS" w:eastAsia="sr-Latn-CS"/>
              </w:rPr>
            </w:pPr>
          </w:p>
        </w:tc>
        <w:tc>
          <w:tcPr>
            <w:tcW w:w="1209" w:type="dxa"/>
            <w:gridSpan w:val="2"/>
            <w:tcBorders>
              <w:top w:val="single" w:sz="12" w:space="0" w:color="auto"/>
              <w:left w:val="single" w:sz="12" w:space="0" w:color="auto"/>
              <w:bottom w:val="single" w:sz="12" w:space="0" w:color="auto"/>
              <w:right w:val="nil"/>
            </w:tcBorders>
          </w:tcPr>
          <w:p w:rsidR="00101D38" w:rsidRPr="009A1DB6" w:rsidRDefault="00101D38" w:rsidP="009A1DB6">
            <w:pPr>
              <w:autoSpaceDE w:val="0"/>
              <w:autoSpaceDN w:val="0"/>
              <w:adjustRightInd w:val="0"/>
              <w:spacing w:before="0"/>
              <w:jc w:val="right"/>
              <w:rPr>
                <w:rFonts w:ascii="Calibri" w:hAnsi="Calibri" w:cs="Calibri"/>
                <w:b/>
                <w:bCs/>
                <w:color w:val="000000"/>
                <w:lang w:val="sr-Latn-RS" w:eastAsia="sr-Latn-CS"/>
              </w:rPr>
            </w:pPr>
          </w:p>
        </w:tc>
        <w:tc>
          <w:tcPr>
            <w:tcW w:w="1272" w:type="dxa"/>
            <w:gridSpan w:val="2"/>
            <w:tcBorders>
              <w:top w:val="single" w:sz="12" w:space="0" w:color="auto"/>
              <w:left w:val="nil"/>
              <w:bottom w:val="single" w:sz="12" w:space="0" w:color="auto"/>
              <w:right w:val="single" w:sz="12" w:space="0" w:color="auto"/>
            </w:tcBorders>
          </w:tcPr>
          <w:p w:rsidR="00101D38" w:rsidRPr="009A1DB6" w:rsidRDefault="00101D38" w:rsidP="009A1DB6">
            <w:pPr>
              <w:autoSpaceDE w:val="0"/>
              <w:autoSpaceDN w:val="0"/>
              <w:adjustRightInd w:val="0"/>
              <w:spacing w:before="0"/>
              <w:jc w:val="right"/>
              <w:rPr>
                <w:rFonts w:ascii="Calibri" w:hAnsi="Calibri" w:cs="Calibri"/>
                <w:b/>
                <w:bCs/>
                <w:color w:val="000000"/>
                <w:lang w:val="sr-Latn-RS" w:eastAsia="sr-Latn-CS"/>
              </w:rPr>
            </w:pPr>
          </w:p>
        </w:tc>
      </w:tr>
      <w:tr w:rsidR="00101D38" w:rsidRPr="009A1DB6" w:rsidTr="00666BE3">
        <w:tblPrEx>
          <w:tblLook w:val="0000" w:firstRow="0" w:lastRow="0" w:firstColumn="0" w:lastColumn="0" w:noHBand="0" w:noVBand="0"/>
        </w:tblPrEx>
        <w:trPr>
          <w:gridBefore w:val="2"/>
          <w:gridAfter w:val="4"/>
          <w:wBefore w:w="1892" w:type="dxa"/>
          <w:wAfter w:w="4984" w:type="dxa"/>
          <w:trHeight w:val="525"/>
        </w:trPr>
        <w:tc>
          <w:tcPr>
            <w:tcW w:w="850" w:type="dxa"/>
            <w:tcBorders>
              <w:top w:val="single" w:sz="12" w:space="0" w:color="auto"/>
              <w:left w:val="single" w:sz="12" w:space="0" w:color="auto"/>
              <w:bottom w:val="single" w:sz="12" w:space="0" w:color="auto"/>
              <w:right w:val="nil"/>
            </w:tcBorders>
          </w:tcPr>
          <w:p w:rsidR="00101D38" w:rsidRPr="009A1DB6" w:rsidRDefault="00101D38" w:rsidP="00A73469">
            <w:pPr>
              <w:autoSpaceDE w:val="0"/>
              <w:autoSpaceDN w:val="0"/>
              <w:adjustRightInd w:val="0"/>
              <w:spacing w:before="0"/>
              <w:jc w:val="left"/>
              <w:rPr>
                <w:rFonts w:ascii="Calibri" w:hAnsi="Calibri" w:cs="Calibri"/>
                <w:b/>
                <w:bCs/>
                <w:color w:val="000000"/>
                <w:sz w:val="24"/>
                <w:szCs w:val="24"/>
                <w:lang w:val="sr-Latn-RS" w:eastAsia="sr-Latn-CS"/>
              </w:rPr>
            </w:pPr>
            <w:r>
              <w:rPr>
                <w:rFonts w:ascii="Calibri" w:hAnsi="Calibri" w:cs="Calibri"/>
                <w:b/>
                <w:bCs/>
                <w:color w:val="000000"/>
                <w:sz w:val="24"/>
                <w:szCs w:val="24"/>
                <w:lang w:val="sr-Latn-RS" w:eastAsia="sr-Latn-CS"/>
              </w:rPr>
              <w:t>II</w:t>
            </w:r>
          </w:p>
        </w:tc>
        <w:tc>
          <w:tcPr>
            <w:tcW w:w="3274" w:type="dxa"/>
            <w:gridSpan w:val="2"/>
            <w:tcBorders>
              <w:top w:val="single" w:sz="12" w:space="0" w:color="auto"/>
              <w:left w:val="single" w:sz="12" w:space="0" w:color="auto"/>
              <w:bottom w:val="single" w:sz="12" w:space="0" w:color="auto"/>
              <w:right w:val="nil"/>
            </w:tcBorders>
          </w:tcPr>
          <w:p w:rsidR="00101D38" w:rsidRDefault="00101D38" w:rsidP="00A73469">
            <w:pPr>
              <w:autoSpaceDE w:val="0"/>
              <w:autoSpaceDN w:val="0"/>
              <w:adjustRightInd w:val="0"/>
              <w:spacing w:before="0"/>
              <w:jc w:val="left"/>
              <w:rPr>
                <w:rFonts w:ascii="Calibri" w:hAnsi="Calibri" w:cs="Calibri"/>
                <w:b/>
                <w:bCs/>
                <w:color w:val="000000"/>
                <w:sz w:val="24"/>
                <w:szCs w:val="24"/>
                <w:lang w:val="sr-Cyrl-RS" w:eastAsia="sr-Latn-CS"/>
              </w:rPr>
            </w:pPr>
            <w:r w:rsidRPr="009A1DB6">
              <w:rPr>
                <w:rFonts w:ascii="Calibri" w:hAnsi="Calibri" w:cs="Calibri"/>
                <w:b/>
                <w:bCs/>
                <w:color w:val="000000"/>
                <w:sz w:val="24"/>
                <w:szCs w:val="24"/>
                <w:lang w:val="sr-Latn-RS" w:eastAsia="sr-Latn-CS"/>
              </w:rPr>
              <w:t>ПДВ</w:t>
            </w:r>
            <w:r w:rsidR="00AA6B4A">
              <w:rPr>
                <w:rFonts w:ascii="Calibri" w:hAnsi="Calibri" w:cs="Calibri"/>
                <w:b/>
                <w:bCs/>
                <w:color w:val="000000"/>
                <w:sz w:val="24"/>
                <w:szCs w:val="24"/>
                <w:lang w:val="sr-Cyrl-RS" w:eastAsia="sr-Latn-CS"/>
              </w:rPr>
              <w:t xml:space="preserve"> (дин</w:t>
            </w:r>
            <w:r w:rsidR="00E37A50">
              <w:rPr>
                <w:rFonts w:ascii="Calibri" w:hAnsi="Calibri" w:cs="Calibri"/>
                <w:b/>
                <w:bCs/>
                <w:color w:val="000000"/>
                <w:sz w:val="24"/>
                <w:szCs w:val="24"/>
                <w:lang w:val="sr-Cyrl-RS" w:eastAsia="sr-Latn-CS"/>
              </w:rPr>
              <w:t>/еуро</w:t>
            </w:r>
            <w:r w:rsidR="00AA6B4A">
              <w:rPr>
                <w:rFonts w:ascii="Calibri" w:hAnsi="Calibri" w:cs="Calibri"/>
                <w:b/>
                <w:bCs/>
                <w:color w:val="000000"/>
                <w:sz w:val="24"/>
                <w:szCs w:val="24"/>
                <w:lang w:val="sr-Cyrl-RS" w:eastAsia="sr-Latn-CS"/>
              </w:rPr>
              <w:t>)</w:t>
            </w:r>
          </w:p>
          <w:p w:rsidR="00592780" w:rsidRPr="00592780" w:rsidRDefault="00592780" w:rsidP="00A73469">
            <w:pPr>
              <w:autoSpaceDE w:val="0"/>
              <w:autoSpaceDN w:val="0"/>
              <w:adjustRightInd w:val="0"/>
              <w:spacing w:before="0"/>
              <w:jc w:val="left"/>
              <w:rPr>
                <w:rFonts w:ascii="Calibri" w:hAnsi="Calibri" w:cs="Calibri"/>
                <w:b/>
                <w:bCs/>
                <w:color w:val="000000"/>
                <w:sz w:val="24"/>
                <w:szCs w:val="24"/>
                <w:lang w:val="sr-Latn-RS" w:eastAsia="sr-Latn-CS"/>
              </w:rPr>
            </w:pPr>
            <w:r>
              <w:rPr>
                <w:rFonts w:ascii="Calibri" w:hAnsi="Calibri" w:cs="Calibri"/>
                <w:b/>
                <w:bCs/>
                <w:color w:val="000000"/>
                <w:sz w:val="24"/>
                <w:szCs w:val="24"/>
                <w:lang w:val="sr-Latn-RS" w:eastAsia="sr-Latn-CS"/>
              </w:rPr>
              <w:t>(Ix1,2)</w:t>
            </w:r>
          </w:p>
        </w:tc>
        <w:tc>
          <w:tcPr>
            <w:tcW w:w="1419" w:type="dxa"/>
            <w:gridSpan w:val="4"/>
            <w:tcBorders>
              <w:top w:val="single" w:sz="12" w:space="0" w:color="auto"/>
              <w:left w:val="nil"/>
              <w:bottom w:val="single" w:sz="12" w:space="0" w:color="auto"/>
              <w:right w:val="nil"/>
            </w:tcBorders>
          </w:tcPr>
          <w:p w:rsidR="00101D38" w:rsidRPr="009A1DB6" w:rsidRDefault="00101D38" w:rsidP="009A1DB6">
            <w:pPr>
              <w:autoSpaceDE w:val="0"/>
              <w:autoSpaceDN w:val="0"/>
              <w:adjustRightInd w:val="0"/>
              <w:spacing w:before="0"/>
              <w:jc w:val="right"/>
              <w:rPr>
                <w:rFonts w:ascii="Calibri" w:hAnsi="Calibri" w:cs="Calibri"/>
                <w:b/>
                <w:bCs/>
                <w:color w:val="000000"/>
                <w:sz w:val="24"/>
                <w:szCs w:val="24"/>
                <w:lang w:val="sr-Latn-RS" w:eastAsia="sr-Latn-CS"/>
              </w:rPr>
            </w:pPr>
          </w:p>
        </w:tc>
        <w:tc>
          <w:tcPr>
            <w:tcW w:w="1209" w:type="dxa"/>
            <w:gridSpan w:val="2"/>
            <w:tcBorders>
              <w:top w:val="single" w:sz="12" w:space="0" w:color="auto"/>
              <w:left w:val="single" w:sz="12" w:space="0" w:color="auto"/>
              <w:bottom w:val="single" w:sz="12" w:space="0" w:color="auto"/>
              <w:right w:val="nil"/>
            </w:tcBorders>
          </w:tcPr>
          <w:p w:rsidR="00101D38" w:rsidRPr="009A1DB6" w:rsidRDefault="00101D38" w:rsidP="009A1DB6">
            <w:pPr>
              <w:autoSpaceDE w:val="0"/>
              <w:autoSpaceDN w:val="0"/>
              <w:adjustRightInd w:val="0"/>
              <w:spacing w:before="0"/>
              <w:jc w:val="right"/>
              <w:rPr>
                <w:rFonts w:ascii="Calibri" w:hAnsi="Calibri" w:cs="Calibri"/>
                <w:b/>
                <w:bCs/>
                <w:color w:val="000000"/>
                <w:lang w:val="sr-Latn-RS" w:eastAsia="sr-Latn-CS"/>
              </w:rPr>
            </w:pPr>
          </w:p>
        </w:tc>
        <w:tc>
          <w:tcPr>
            <w:tcW w:w="1272" w:type="dxa"/>
            <w:gridSpan w:val="2"/>
            <w:tcBorders>
              <w:top w:val="single" w:sz="12" w:space="0" w:color="auto"/>
              <w:left w:val="nil"/>
              <w:bottom w:val="single" w:sz="12" w:space="0" w:color="auto"/>
              <w:right w:val="single" w:sz="12" w:space="0" w:color="auto"/>
            </w:tcBorders>
          </w:tcPr>
          <w:p w:rsidR="00101D38" w:rsidRPr="009A1DB6" w:rsidRDefault="00101D38" w:rsidP="009A1DB6">
            <w:pPr>
              <w:autoSpaceDE w:val="0"/>
              <w:autoSpaceDN w:val="0"/>
              <w:adjustRightInd w:val="0"/>
              <w:spacing w:before="0"/>
              <w:jc w:val="right"/>
              <w:rPr>
                <w:rFonts w:ascii="Calibri" w:hAnsi="Calibri" w:cs="Calibri"/>
                <w:b/>
                <w:bCs/>
                <w:color w:val="000000"/>
                <w:lang w:val="sr-Latn-RS" w:eastAsia="sr-Latn-CS"/>
              </w:rPr>
            </w:pPr>
          </w:p>
        </w:tc>
      </w:tr>
      <w:tr w:rsidR="00E37A50" w:rsidRPr="009A1DB6" w:rsidTr="00666BE3">
        <w:tblPrEx>
          <w:tblLook w:val="0000" w:firstRow="0" w:lastRow="0" w:firstColumn="0" w:lastColumn="0" w:noHBand="0" w:noVBand="0"/>
        </w:tblPrEx>
        <w:trPr>
          <w:gridBefore w:val="2"/>
          <w:gridAfter w:val="4"/>
          <w:wBefore w:w="1892" w:type="dxa"/>
          <w:wAfter w:w="4984" w:type="dxa"/>
          <w:trHeight w:val="533"/>
        </w:trPr>
        <w:tc>
          <w:tcPr>
            <w:tcW w:w="850" w:type="dxa"/>
            <w:tcBorders>
              <w:top w:val="single" w:sz="12" w:space="0" w:color="auto"/>
              <w:left w:val="single" w:sz="12" w:space="0" w:color="auto"/>
              <w:bottom w:val="single" w:sz="12" w:space="0" w:color="auto"/>
              <w:right w:val="nil"/>
            </w:tcBorders>
          </w:tcPr>
          <w:p w:rsidR="00E37A50" w:rsidRPr="009A1DB6" w:rsidRDefault="00E37A50" w:rsidP="00A73469">
            <w:pPr>
              <w:autoSpaceDE w:val="0"/>
              <w:autoSpaceDN w:val="0"/>
              <w:adjustRightInd w:val="0"/>
              <w:spacing w:before="0"/>
              <w:jc w:val="left"/>
              <w:rPr>
                <w:rFonts w:ascii="Calibri" w:hAnsi="Calibri" w:cs="Calibri"/>
                <w:b/>
                <w:bCs/>
                <w:color w:val="000000"/>
                <w:sz w:val="24"/>
                <w:szCs w:val="24"/>
                <w:lang w:val="sr-Latn-RS" w:eastAsia="sr-Latn-CS"/>
              </w:rPr>
            </w:pPr>
            <w:r>
              <w:rPr>
                <w:rFonts w:ascii="Calibri" w:hAnsi="Calibri" w:cs="Calibri"/>
                <w:b/>
                <w:bCs/>
                <w:color w:val="000000"/>
                <w:sz w:val="24"/>
                <w:szCs w:val="24"/>
                <w:lang w:val="sr-Latn-RS" w:eastAsia="sr-Latn-CS"/>
              </w:rPr>
              <w:t>III</w:t>
            </w:r>
          </w:p>
        </w:tc>
        <w:tc>
          <w:tcPr>
            <w:tcW w:w="4693" w:type="dxa"/>
            <w:gridSpan w:val="6"/>
            <w:tcBorders>
              <w:top w:val="single" w:sz="12" w:space="0" w:color="auto"/>
              <w:left w:val="single" w:sz="12" w:space="0" w:color="auto"/>
              <w:bottom w:val="single" w:sz="12" w:space="0" w:color="auto"/>
              <w:right w:val="single" w:sz="12" w:space="0" w:color="auto"/>
            </w:tcBorders>
          </w:tcPr>
          <w:p w:rsidR="00E37A50" w:rsidRDefault="00E37A50" w:rsidP="00E37A50">
            <w:pPr>
              <w:autoSpaceDE w:val="0"/>
              <w:autoSpaceDN w:val="0"/>
              <w:adjustRightInd w:val="0"/>
              <w:spacing w:before="0"/>
              <w:jc w:val="left"/>
              <w:rPr>
                <w:rFonts w:ascii="Calibri" w:hAnsi="Calibri" w:cs="Calibri"/>
                <w:b/>
                <w:bCs/>
                <w:color w:val="000000"/>
                <w:sz w:val="24"/>
                <w:szCs w:val="24"/>
                <w:lang w:val="sr-Cyrl-RS" w:eastAsia="sr-Latn-CS"/>
              </w:rPr>
            </w:pPr>
            <w:r>
              <w:rPr>
                <w:rFonts w:ascii="Calibri" w:hAnsi="Calibri" w:cs="Calibri"/>
                <w:b/>
                <w:bCs/>
                <w:color w:val="000000"/>
                <w:sz w:val="24"/>
                <w:szCs w:val="24"/>
                <w:lang w:val="sr-Latn-RS" w:eastAsia="sr-Latn-CS"/>
              </w:rPr>
              <w:t>УКУПНА ЦЕНА</w:t>
            </w:r>
            <w:r w:rsidRPr="009A1DB6">
              <w:rPr>
                <w:rFonts w:ascii="Calibri" w:hAnsi="Calibri" w:cs="Calibri"/>
                <w:b/>
                <w:bCs/>
                <w:color w:val="000000"/>
                <w:sz w:val="24"/>
                <w:szCs w:val="24"/>
                <w:lang w:val="sr-Latn-RS" w:eastAsia="sr-Latn-CS"/>
              </w:rPr>
              <w:t xml:space="preserve"> СА ПДВ</w:t>
            </w:r>
            <w:r>
              <w:rPr>
                <w:rFonts w:ascii="Calibri" w:hAnsi="Calibri" w:cs="Calibri"/>
                <w:b/>
                <w:bCs/>
                <w:color w:val="000000"/>
                <w:sz w:val="24"/>
                <w:szCs w:val="24"/>
                <w:lang w:val="sr-Cyrl-RS" w:eastAsia="sr-Latn-CS"/>
              </w:rPr>
              <w:t xml:space="preserve"> дин/еуро </w:t>
            </w:r>
          </w:p>
          <w:p w:rsidR="00E37A50" w:rsidRPr="009A1DB6" w:rsidRDefault="00E37A50" w:rsidP="00E37A50">
            <w:pPr>
              <w:autoSpaceDE w:val="0"/>
              <w:autoSpaceDN w:val="0"/>
              <w:adjustRightInd w:val="0"/>
              <w:spacing w:before="0"/>
              <w:jc w:val="left"/>
              <w:rPr>
                <w:rFonts w:ascii="Calibri" w:hAnsi="Calibri" w:cs="Calibri"/>
                <w:b/>
                <w:bCs/>
                <w:color w:val="000000"/>
                <w:sz w:val="24"/>
                <w:szCs w:val="24"/>
                <w:lang w:val="sr-Latn-RS" w:eastAsia="sr-Latn-CS"/>
              </w:rPr>
            </w:pPr>
            <w:r>
              <w:rPr>
                <w:rFonts w:ascii="Calibri" w:hAnsi="Calibri" w:cs="Calibri"/>
                <w:b/>
                <w:bCs/>
                <w:color w:val="000000"/>
                <w:sz w:val="24"/>
                <w:szCs w:val="24"/>
                <w:lang w:val="sr-Cyrl-RS" w:eastAsia="sr-Latn-CS"/>
              </w:rPr>
              <w:t xml:space="preserve"> (</w:t>
            </w:r>
            <w:r>
              <w:rPr>
                <w:rFonts w:ascii="Calibri" w:hAnsi="Calibri" w:cs="Calibri"/>
                <w:b/>
                <w:bCs/>
                <w:color w:val="000000"/>
                <w:sz w:val="24"/>
                <w:szCs w:val="24"/>
                <w:lang w:val="sr-Latn-RS" w:eastAsia="sr-Latn-CS"/>
              </w:rPr>
              <w:t>I+II)</w:t>
            </w:r>
            <w:r>
              <w:rPr>
                <w:rFonts w:ascii="Calibri" w:hAnsi="Calibri" w:cs="Calibri"/>
                <w:b/>
                <w:bCs/>
                <w:color w:val="000000"/>
                <w:sz w:val="24"/>
                <w:szCs w:val="24"/>
                <w:lang w:val="sr-Cyrl-RS" w:eastAsia="sr-Latn-CS"/>
              </w:rPr>
              <w:t xml:space="preserve"> </w:t>
            </w:r>
          </w:p>
        </w:tc>
        <w:tc>
          <w:tcPr>
            <w:tcW w:w="1209" w:type="dxa"/>
            <w:gridSpan w:val="2"/>
            <w:tcBorders>
              <w:top w:val="single" w:sz="12" w:space="0" w:color="auto"/>
              <w:left w:val="single" w:sz="12" w:space="0" w:color="auto"/>
              <w:bottom w:val="single" w:sz="12" w:space="0" w:color="auto"/>
              <w:right w:val="nil"/>
            </w:tcBorders>
          </w:tcPr>
          <w:p w:rsidR="00E37A50" w:rsidRPr="009A1DB6" w:rsidRDefault="00E37A50" w:rsidP="009A1DB6">
            <w:pPr>
              <w:autoSpaceDE w:val="0"/>
              <w:autoSpaceDN w:val="0"/>
              <w:adjustRightInd w:val="0"/>
              <w:spacing w:before="0"/>
              <w:jc w:val="right"/>
              <w:rPr>
                <w:rFonts w:ascii="Calibri" w:hAnsi="Calibri" w:cs="Calibri"/>
                <w:b/>
                <w:bCs/>
                <w:color w:val="000000"/>
                <w:lang w:val="sr-Latn-RS" w:eastAsia="sr-Latn-CS"/>
              </w:rPr>
            </w:pPr>
          </w:p>
        </w:tc>
        <w:tc>
          <w:tcPr>
            <w:tcW w:w="1272" w:type="dxa"/>
            <w:gridSpan w:val="2"/>
            <w:tcBorders>
              <w:top w:val="single" w:sz="12" w:space="0" w:color="auto"/>
              <w:left w:val="nil"/>
              <w:bottom w:val="single" w:sz="12" w:space="0" w:color="auto"/>
              <w:right w:val="single" w:sz="12" w:space="0" w:color="auto"/>
            </w:tcBorders>
          </w:tcPr>
          <w:p w:rsidR="00E37A50" w:rsidRPr="009A1DB6" w:rsidRDefault="00E37A50" w:rsidP="009A1DB6">
            <w:pPr>
              <w:autoSpaceDE w:val="0"/>
              <w:autoSpaceDN w:val="0"/>
              <w:adjustRightInd w:val="0"/>
              <w:spacing w:before="0"/>
              <w:jc w:val="right"/>
              <w:rPr>
                <w:rFonts w:ascii="Calibri" w:hAnsi="Calibri" w:cs="Calibri"/>
                <w:b/>
                <w:bCs/>
                <w:color w:val="000000"/>
                <w:lang w:val="sr-Latn-RS" w:eastAsia="sr-Latn-CS"/>
              </w:rPr>
            </w:pPr>
          </w:p>
        </w:tc>
      </w:tr>
    </w:tbl>
    <w:p w:rsidR="00CC326D" w:rsidRPr="0094600D" w:rsidRDefault="00CC326D" w:rsidP="0020583A">
      <w:pPr>
        <w:pStyle w:val="KDObrazac"/>
        <w:spacing w:before="0"/>
        <w:jc w:val="both"/>
        <w:rPr>
          <w:sz w:val="24"/>
          <w:szCs w:val="24"/>
          <w:lang w:val="sr-Cyrl-RS"/>
        </w:rPr>
      </w:pPr>
    </w:p>
    <w:p w:rsidR="00574417" w:rsidRPr="0065437B" w:rsidRDefault="00574417" w:rsidP="00574417">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t xml:space="preserve">              </w:t>
      </w:r>
      <w:r w:rsidR="00592780">
        <w:rPr>
          <w:rFonts w:eastAsia="Calibri" w:cs="Arial"/>
          <w:bCs/>
          <w:iCs/>
          <w:sz w:val="24"/>
          <w:szCs w:val="24"/>
          <w:lang w:val="sr-Cyrl-RS"/>
        </w:rPr>
        <w:t>Место и</w:t>
      </w:r>
      <w:r w:rsidRPr="0065437B">
        <w:rPr>
          <w:rFonts w:eastAsia="Calibri" w:cs="Arial"/>
          <w:bCs/>
          <w:iCs/>
          <w:sz w:val="24"/>
          <w:szCs w:val="24"/>
          <w:lang w:val="sr-Cyrl-RS"/>
        </w:rPr>
        <w:t xml:space="preserve"> </w:t>
      </w:r>
      <w:r w:rsidR="00592780">
        <w:rPr>
          <w:rFonts w:eastAsia="Calibri" w:cs="Arial"/>
          <w:bCs/>
          <w:iCs/>
          <w:sz w:val="24"/>
          <w:szCs w:val="24"/>
          <w:lang w:val="sr-Cyrl-RS"/>
        </w:rPr>
        <w:t>д</w:t>
      </w:r>
      <w:r w:rsidRPr="0065437B">
        <w:rPr>
          <w:rFonts w:eastAsia="Calibri" w:cs="Arial"/>
          <w:bCs/>
          <w:iCs/>
          <w:sz w:val="24"/>
          <w:szCs w:val="24"/>
          <w:lang w:val="sr-Cyrl-RS"/>
        </w:rPr>
        <w:t xml:space="preserve">атум </w:t>
      </w:r>
      <w:r w:rsidRPr="0065437B">
        <w:rPr>
          <w:rFonts w:eastAsia="Calibri" w:cs="Arial"/>
          <w:bCs/>
          <w:iCs/>
          <w:sz w:val="24"/>
          <w:szCs w:val="24"/>
          <w:lang w:val="sr-Cyrl-RS"/>
        </w:rPr>
        <w:tab/>
      </w:r>
      <w:r w:rsidRPr="0065437B">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sidR="00AF4BC3">
        <w:rPr>
          <w:rFonts w:eastAsia="Calibri" w:cs="Arial"/>
          <w:bCs/>
          <w:iCs/>
          <w:sz w:val="24"/>
          <w:szCs w:val="24"/>
          <w:lang w:val="sr-Cyrl-RS"/>
        </w:rPr>
        <w:t xml:space="preserve">    </w:t>
      </w:r>
      <w:r w:rsidRPr="0065437B">
        <w:rPr>
          <w:rFonts w:eastAsia="Calibri" w:cs="Arial"/>
          <w:bCs/>
          <w:iCs/>
          <w:sz w:val="24"/>
          <w:szCs w:val="24"/>
          <w:lang w:val="sr-Cyrl-RS"/>
        </w:rPr>
        <w:t>Понуђач</w:t>
      </w:r>
    </w:p>
    <w:p w:rsidR="00574417" w:rsidRPr="0065437B" w:rsidRDefault="00574417" w:rsidP="00574417">
      <w:pPr>
        <w:tabs>
          <w:tab w:val="left" w:pos="6028"/>
        </w:tabs>
        <w:autoSpaceDE w:val="0"/>
        <w:autoSpaceDN w:val="0"/>
        <w:adjustRightInd w:val="0"/>
        <w:ind w:left="360"/>
        <w:contextualSpacing/>
        <w:rPr>
          <w:rFonts w:eastAsia="Calibri" w:cs="Arial"/>
          <w:bCs/>
          <w:iCs/>
          <w:sz w:val="24"/>
          <w:szCs w:val="24"/>
          <w:lang w:val="sr-Cyrl-RS"/>
        </w:rPr>
      </w:pPr>
    </w:p>
    <w:p w:rsidR="00574417" w:rsidRPr="0065437B" w:rsidRDefault="00574417" w:rsidP="00574417">
      <w:pPr>
        <w:tabs>
          <w:tab w:val="left" w:pos="6028"/>
        </w:tabs>
        <w:autoSpaceDE w:val="0"/>
        <w:autoSpaceDN w:val="0"/>
        <w:adjustRightInd w:val="0"/>
        <w:ind w:left="360"/>
        <w:contextualSpacing/>
        <w:rPr>
          <w:rFonts w:eastAsia="Calibri" w:cs="Arial"/>
          <w:bCs/>
          <w:iCs/>
          <w:sz w:val="24"/>
          <w:szCs w:val="24"/>
          <w:lang w:val="sr-Cyrl-RS"/>
        </w:rPr>
      </w:pPr>
      <w:r>
        <w:rPr>
          <w:rFonts w:eastAsia="Calibri" w:cs="Arial"/>
          <w:bCs/>
          <w:iCs/>
          <w:sz w:val="24"/>
          <w:szCs w:val="24"/>
          <w:lang w:val="sr-Cyrl-RS"/>
        </w:rPr>
        <w:t>_____________________</w:t>
      </w:r>
      <w:r>
        <w:rPr>
          <w:rFonts w:eastAsia="Calibri" w:cs="Arial"/>
          <w:bCs/>
          <w:iCs/>
          <w:sz w:val="24"/>
          <w:szCs w:val="24"/>
          <w:lang w:val="sr-Cyrl-RS"/>
        </w:rPr>
        <w:tab/>
        <w:t>М.П.</w:t>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sidRPr="0065437B">
        <w:rPr>
          <w:rFonts w:eastAsia="Calibri" w:cs="Arial"/>
          <w:bCs/>
          <w:iCs/>
          <w:sz w:val="24"/>
          <w:szCs w:val="24"/>
          <w:lang w:val="sr-Cyrl-RS"/>
        </w:rPr>
        <w:t>______________________</w:t>
      </w:r>
    </w:p>
    <w:p w:rsidR="00574417" w:rsidRPr="0065437B" w:rsidRDefault="00574417" w:rsidP="00574417">
      <w:pPr>
        <w:contextualSpacing/>
        <w:jc w:val="center"/>
        <w:rPr>
          <w:rFonts w:cs="Arial"/>
          <w:sz w:val="24"/>
          <w:szCs w:val="24"/>
          <w:lang w:val="ru-RU"/>
        </w:rPr>
      </w:pPr>
      <w:r>
        <w:rPr>
          <w:rFonts w:eastAsia="Calibri" w:cs="Arial"/>
          <w:bCs/>
          <w:iCs/>
          <w:sz w:val="24"/>
          <w:szCs w:val="24"/>
          <w:lang w:val="sr-Cyrl-RS"/>
        </w:rPr>
        <w:lastRenderedPageBreak/>
        <w:t xml:space="preserve"> </w:t>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sidR="00A73469">
        <w:rPr>
          <w:rFonts w:eastAsia="Calibri" w:cs="Arial"/>
          <w:bCs/>
          <w:iCs/>
          <w:sz w:val="24"/>
          <w:szCs w:val="24"/>
          <w:lang w:val="sr-Cyrl-RS"/>
        </w:rPr>
        <w:t xml:space="preserve"> </w:t>
      </w:r>
      <w:r w:rsidRPr="0065437B">
        <w:rPr>
          <w:rFonts w:cs="Arial"/>
          <w:sz w:val="24"/>
          <w:szCs w:val="24"/>
          <w:lang w:val="ru-RU"/>
        </w:rPr>
        <w:t>(потпис овлашћеног лица)</w:t>
      </w:r>
    </w:p>
    <w:p w:rsidR="000148CF" w:rsidRDefault="000148CF" w:rsidP="0020583A">
      <w:pPr>
        <w:pStyle w:val="ListParagraph"/>
        <w:tabs>
          <w:tab w:val="left" w:pos="90"/>
        </w:tabs>
        <w:spacing w:before="0" w:after="0" w:line="240" w:lineRule="auto"/>
        <w:ind w:left="0"/>
        <w:rPr>
          <w:rFonts w:ascii="Arial" w:hAnsi="Arial" w:cs="Arial"/>
          <w:b/>
          <w:bCs/>
          <w:iCs/>
          <w:sz w:val="24"/>
          <w:szCs w:val="24"/>
          <w:lang w:val="sr-Cyrl-RS"/>
        </w:rPr>
      </w:pPr>
    </w:p>
    <w:p w:rsidR="00AF2D6E" w:rsidRPr="0094600D" w:rsidRDefault="00AF2D6E" w:rsidP="00AA6B4A">
      <w:pPr>
        <w:tabs>
          <w:tab w:val="left" w:pos="90"/>
        </w:tabs>
        <w:spacing w:before="0"/>
        <w:ind w:firstLine="284"/>
        <w:contextualSpacing/>
        <w:rPr>
          <w:rFonts w:eastAsia="Calibri" w:cs="Arial"/>
          <w:b/>
          <w:bCs/>
          <w:iCs/>
          <w:sz w:val="24"/>
          <w:szCs w:val="24"/>
        </w:rPr>
      </w:pPr>
      <w:r w:rsidRPr="008366A6">
        <w:rPr>
          <w:rFonts w:eastAsia="Calibri" w:cs="Arial"/>
          <w:b/>
          <w:bCs/>
          <w:iCs/>
          <w:sz w:val="24"/>
          <w:szCs w:val="24"/>
        </w:rPr>
        <w:t>Упутство за попуњавање обрасца структуре цене</w:t>
      </w:r>
    </w:p>
    <w:p w:rsidR="00AF2D6E" w:rsidRPr="0094600D" w:rsidRDefault="00AF2D6E" w:rsidP="00AA6B4A">
      <w:pPr>
        <w:tabs>
          <w:tab w:val="left" w:pos="90"/>
        </w:tabs>
        <w:ind w:firstLine="284"/>
        <w:rPr>
          <w:rFonts w:eastAsia="Calibri" w:cs="Arial"/>
          <w:bCs/>
          <w:iCs/>
          <w:sz w:val="24"/>
          <w:szCs w:val="24"/>
        </w:rPr>
      </w:pPr>
      <w:r w:rsidRPr="0094600D">
        <w:rPr>
          <w:rFonts w:eastAsia="Calibri" w:cs="Arial"/>
          <w:bCs/>
          <w:iCs/>
          <w:sz w:val="24"/>
          <w:szCs w:val="24"/>
        </w:rPr>
        <w:t>Понуђач треба да попун</w:t>
      </w:r>
      <w:r w:rsidRPr="0094600D">
        <w:rPr>
          <w:rFonts w:eastAsia="Calibri" w:cs="Arial"/>
          <w:bCs/>
          <w:iCs/>
          <w:sz w:val="24"/>
          <w:szCs w:val="24"/>
          <w:lang w:val="sr-Cyrl-CS"/>
        </w:rPr>
        <w:t>и</w:t>
      </w:r>
      <w:r w:rsidR="00A22DC0">
        <w:rPr>
          <w:rFonts w:eastAsia="Calibri" w:cs="Arial"/>
          <w:bCs/>
          <w:iCs/>
          <w:sz w:val="24"/>
          <w:szCs w:val="24"/>
        </w:rPr>
        <w:t xml:space="preserve"> образац структуре цене</w:t>
      </w:r>
      <w:r w:rsidRPr="0094600D">
        <w:rPr>
          <w:rFonts w:eastAsia="Calibri" w:cs="Arial"/>
          <w:bCs/>
          <w:iCs/>
          <w:sz w:val="24"/>
          <w:szCs w:val="24"/>
          <w:lang w:val="sr-Cyrl-CS"/>
        </w:rPr>
        <w:t xml:space="preserve"> на следећи начин</w:t>
      </w:r>
      <w:r w:rsidRPr="0094600D">
        <w:rPr>
          <w:rFonts w:eastAsia="Calibri" w:cs="Arial"/>
          <w:bCs/>
          <w:iCs/>
          <w:sz w:val="24"/>
          <w:szCs w:val="24"/>
        </w:rPr>
        <w:t>:</w:t>
      </w:r>
    </w:p>
    <w:p w:rsidR="00E603D4" w:rsidRDefault="00684E89" w:rsidP="00AA6B4A">
      <w:pPr>
        <w:tabs>
          <w:tab w:val="left" w:pos="90"/>
          <w:tab w:val="left" w:pos="567"/>
        </w:tabs>
        <w:suppressAutoHyphens/>
        <w:spacing w:before="60"/>
        <w:ind w:firstLine="284"/>
        <w:rPr>
          <w:rFonts w:eastAsia="Calibri" w:cs="Arial"/>
          <w:bCs/>
          <w:iCs/>
          <w:sz w:val="24"/>
          <w:szCs w:val="24"/>
          <w:lang w:val="sr-Cyrl-CS"/>
        </w:rPr>
      </w:pPr>
      <w:r>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sidR="00E603D4">
        <w:rPr>
          <w:rFonts w:eastAsia="Calibri" w:cs="Arial"/>
          <w:bCs/>
          <w:iCs/>
          <w:sz w:val="24"/>
          <w:szCs w:val="24"/>
          <w:lang w:val="sr-Cyrl-CS"/>
        </w:rPr>
        <w:t>5</w:t>
      </w:r>
      <w:r w:rsidRPr="0094600D">
        <w:rPr>
          <w:rFonts w:eastAsia="Calibri" w:cs="Arial"/>
          <w:bCs/>
          <w:iCs/>
          <w:sz w:val="24"/>
          <w:szCs w:val="24"/>
          <w:lang w:val="sr-Cyrl-CS"/>
        </w:rPr>
        <w:t>.</w:t>
      </w:r>
      <w:r w:rsidR="00E603D4">
        <w:rPr>
          <w:rFonts w:eastAsia="Calibri" w:cs="Arial"/>
          <w:bCs/>
          <w:iCs/>
          <w:sz w:val="24"/>
          <w:szCs w:val="24"/>
          <w:lang w:val="sr-Cyrl-CS"/>
        </w:rPr>
        <w:t xml:space="preserve"> уписује се јединична цена добра без ПДВ-а</w:t>
      </w:r>
    </w:p>
    <w:p w:rsidR="00E603D4" w:rsidRDefault="00E603D4" w:rsidP="00AA6B4A">
      <w:pPr>
        <w:tabs>
          <w:tab w:val="left" w:pos="90"/>
          <w:tab w:val="left" w:pos="567"/>
        </w:tabs>
        <w:suppressAutoHyphens/>
        <w:spacing w:before="60"/>
        <w:ind w:firstLine="284"/>
        <w:rPr>
          <w:rFonts w:eastAsia="Calibri" w:cs="Arial"/>
          <w:bCs/>
          <w:iCs/>
          <w:sz w:val="24"/>
          <w:szCs w:val="24"/>
          <w:lang w:val="sr-Cyrl-CS"/>
        </w:rPr>
      </w:pPr>
      <w:r>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Pr>
          <w:rFonts w:eastAsia="Calibri" w:cs="Arial"/>
          <w:bCs/>
          <w:iCs/>
          <w:sz w:val="24"/>
          <w:szCs w:val="24"/>
          <w:lang w:val="sr-Cyrl-CS"/>
        </w:rPr>
        <w:t>6</w:t>
      </w:r>
      <w:r w:rsidRPr="0094600D">
        <w:rPr>
          <w:rFonts w:eastAsia="Calibri" w:cs="Arial"/>
          <w:bCs/>
          <w:iCs/>
          <w:sz w:val="24"/>
          <w:szCs w:val="24"/>
          <w:lang w:val="sr-Cyrl-CS"/>
        </w:rPr>
        <w:t>.</w:t>
      </w:r>
      <w:r>
        <w:rPr>
          <w:rFonts w:eastAsia="Calibri" w:cs="Arial"/>
          <w:bCs/>
          <w:iCs/>
          <w:sz w:val="24"/>
          <w:szCs w:val="24"/>
          <w:lang w:val="sr-Cyrl-CS"/>
        </w:rPr>
        <w:t xml:space="preserve"> уписује се јединична цена добра са ПДВ-ом</w:t>
      </w:r>
    </w:p>
    <w:p w:rsidR="00E603D4" w:rsidRPr="0094600D" w:rsidRDefault="00E603D4" w:rsidP="00AA6B4A">
      <w:pPr>
        <w:tabs>
          <w:tab w:val="left" w:pos="90"/>
          <w:tab w:val="left" w:pos="567"/>
        </w:tabs>
        <w:suppressAutoHyphens/>
        <w:spacing w:before="60"/>
        <w:ind w:firstLine="284"/>
        <w:rPr>
          <w:rFonts w:eastAsia="Calibri" w:cs="Arial"/>
          <w:bCs/>
          <w:iCs/>
          <w:sz w:val="24"/>
          <w:szCs w:val="24"/>
        </w:rPr>
      </w:pPr>
      <w:r>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Pr>
          <w:rFonts w:eastAsia="Calibri" w:cs="Arial"/>
          <w:bCs/>
          <w:iCs/>
          <w:sz w:val="24"/>
          <w:szCs w:val="24"/>
          <w:lang w:val="sr-Cyrl-CS"/>
        </w:rPr>
        <w:t>7</w:t>
      </w:r>
      <w:r w:rsidRPr="0094600D">
        <w:rPr>
          <w:rFonts w:eastAsia="Calibri" w:cs="Arial"/>
          <w:bCs/>
          <w:iCs/>
          <w:sz w:val="24"/>
          <w:szCs w:val="24"/>
          <w:lang w:val="sr-Cyrl-CS"/>
        </w:rPr>
        <w:t>.</w:t>
      </w:r>
      <w:r>
        <w:rPr>
          <w:rFonts w:eastAsia="Calibri" w:cs="Arial"/>
          <w:bCs/>
          <w:iCs/>
          <w:sz w:val="24"/>
          <w:szCs w:val="24"/>
          <w:lang w:val="sr-Cyrl-CS"/>
        </w:rPr>
        <w:t xml:space="preserve"> уписује се укупна цена добра без ПДВ-а</w:t>
      </w:r>
      <w:r w:rsidRPr="00E603D4">
        <w:rPr>
          <w:rFonts w:eastAsia="Calibri" w:cs="Arial"/>
          <w:bCs/>
          <w:iCs/>
          <w:sz w:val="24"/>
          <w:szCs w:val="24"/>
          <w:lang w:val="sr-Cyrl-RS"/>
        </w:rPr>
        <w:t xml:space="preserve"> </w:t>
      </w:r>
      <w:r w:rsidRPr="00137A0C">
        <w:rPr>
          <w:rFonts w:eastAsia="Calibri" w:cs="Arial"/>
          <w:bCs/>
          <w:i/>
          <w:iCs/>
          <w:sz w:val="24"/>
          <w:szCs w:val="24"/>
          <w:lang w:val="sr-Cyrl-RS"/>
        </w:rPr>
        <w:t>(количник</w:t>
      </w:r>
      <w:r w:rsidRPr="00137A0C">
        <w:rPr>
          <w:rFonts w:eastAsia="Calibri" w:cs="Arial"/>
          <w:bCs/>
          <w:i/>
          <w:iCs/>
          <w:sz w:val="24"/>
          <w:szCs w:val="24"/>
        </w:rPr>
        <w:t xml:space="preserve"> јединичне цен</w:t>
      </w:r>
      <w:r w:rsidRPr="00137A0C">
        <w:rPr>
          <w:rFonts w:eastAsia="Calibri" w:cs="Arial"/>
          <w:bCs/>
          <w:i/>
          <w:iCs/>
          <w:sz w:val="24"/>
          <w:szCs w:val="24"/>
          <w:lang w:val="sr-Cyrl-RS"/>
        </w:rPr>
        <w:t>е</w:t>
      </w:r>
      <w:r w:rsidRPr="00137A0C">
        <w:rPr>
          <w:rFonts w:eastAsia="Calibri" w:cs="Arial"/>
          <w:bCs/>
          <w:i/>
          <w:iCs/>
          <w:sz w:val="24"/>
          <w:szCs w:val="24"/>
        </w:rPr>
        <w:t xml:space="preserve"> </w:t>
      </w:r>
      <w:r w:rsidRPr="00137A0C">
        <w:rPr>
          <w:rFonts w:eastAsia="Calibri" w:cs="Arial"/>
          <w:bCs/>
          <w:i/>
          <w:iCs/>
          <w:sz w:val="24"/>
          <w:szCs w:val="24"/>
          <w:lang w:val="sr-Cyrl-RS"/>
        </w:rPr>
        <w:t>без</w:t>
      </w:r>
      <w:r w:rsidRPr="00137A0C">
        <w:rPr>
          <w:rFonts w:eastAsia="Calibri" w:cs="Arial"/>
          <w:bCs/>
          <w:i/>
          <w:iCs/>
          <w:sz w:val="24"/>
          <w:szCs w:val="24"/>
        </w:rPr>
        <w:t xml:space="preserve"> ПДВ (колон</w:t>
      </w:r>
      <w:r w:rsidRPr="00137A0C">
        <w:rPr>
          <w:rFonts w:eastAsia="Calibri" w:cs="Arial"/>
          <w:bCs/>
          <w:i/>
          <w:iCs/>
          <w:sz w:val="24"/>
          <w:szCs w:val="24"/>
          <w:lang w:val="sr-Cyrl-RS"/>
        </w:rPr>
        <w:t xml:space="preserve">а </w:t>
      </w:r>
      <w:r w:rsidRPr="00137A0C">
        <w:rPr>
          <w:rFonts w:eastAsia="Calibri" w:cs="Arial"/>
          <w:bCs/>
          <w:i/>
          <w:iCs/>
          <w:sz w:val="24"/>
          <w:szCs w:val="24"/>
        </w:rPr>
        <w:t xml:space="preserve">5) </w:t>
      </w:r>
      <w:r w:rsidRPr="00137A0C">
        <w:rPr>
          <w:rFonts w:eastAsia="Calibri" w:cs="Arial"/>
          <w:bCs/>
          <w:i/>
          <w:iCs/>
          <w:sz w:val="24"/>
          <w:szCs w:val="24"/>
          <w:lang w:val="sr-Cyrl-RS"/>
        </w:rPr>
        <w:t>и количине</w:t>
      </w:r>
      <w:r w:rsidRPr="00137A0C">
        <w:rPr>
          <w:rFonts w:eastAsia="Calibri" w:cs="Arial"/>
          <w:bCs/>
          <w:i/>
          <w:iCs/>
          <w:sz w:val="24"/>
          <w:szCs w:val="24"/>
        </w:rPr>
        <w:t xml:space="preserve"> (колон</w:t>
      </w:r>
      <w:r w:rsidRPr="00137A0C">
        <w:rPr>
          <w:rFonts w:eastAsia="Calibri" w:cs="Arial"/>
          <w:bCs/>
          <w:i/>
          <w:iCs/>
          <w:sz w:val="24"/>
          <w:szCs w:val="24"/>
          <w:lang w:val="sr-Cyrl-RS"/>
        </w:rPr>
        <w:t>а</w:t>
      </w:r>
      <w:r w:rsidRPr="00137A0C">
        <w:rPr>
          <w:rFonts w:eastAsia="Calibri" w:cs="Arial"/>
          <w:bCs/>
          <w:i/>
          <w:iCs/>
          <w:sz w:val="24"/>
          <w:szCs w:val="24"/>
        </w:rPr>
        <w:t xml:space="preserve"> </w:t>
      </w:r>
      <w:r w:rsidRPr="00137A0C">
        <w:rPr>
          <w:rFonts w:eastAsia="Calibri" w:cs="Arial"/>
          <w:bCs/>
          <w:i/>
          <w:iCs/>
          <w:sz w:val="24"/>
          <w:szCs w:val="24"/>
          <w:lang w:val="sr-Cyrl-RS"/>
        </w:rPr>
        <w:t>4</w:t>
      </w:r>
      <w:r w:rsidRPr="00137A0C">
        <w:rPr>
          <w:rFonts w:eastAsia="Calibri" w:cs="Arial"/>
          <w:bCs/>
          <w:i/>
          <w:iCs/>
          <w:sz w:val="24"/>
          <w:szCs w:val="24"/>
        </w:rPr>
        <w:t>)</w:t>
      </w:r>
      <w:r w:rsidRPr="00137A0C">
        <w:rPr>
          <w:rFonts w:eastAsia="Calibri" w:cs="Arial"/>
          <w:bCs/>
          <w:i/>
          <w:iCs/>
          <w:sz w:val="24"/>
          <w:szCs w:val="24"/>
          <w:lang w:val="sr-Cyrl-RS"/>
        </w:rPr>
        <w:t>)</w:t>
      </w:r>
      <w:r w:rsidRPr="0094600D">
        <w:rPr>
          <w:rFonts w:eastAsia="Calibri" w:cs="Arial"/>
          <w:bCs/>
          <w:iCs/>
          <w:sz w:val="24"/>
          <w:szCs w:val="24"/>
        </w:rPr>
        <w:t xml:space="preserve"> </w:t>
      </w:r>
    </w:p>
    <w:p w:rsidR="00E603D4" w:rsidRPr="0094600D" w:rsidRDefault="00E603D4" w:rsidP="00AA6B4A">
      <w:pPr>
        <w:tabs>
          <w:tab w:val="left" w:pos="90"/>
          <w:tab w:val="left" w:pos="567"/>
        </w:tabs>
        <w:suppressAutoHyphens/>
        <w:spacing w:before="60"/>
        <w:ind w:firstLine="284"/>
        <w:rPr>
          <w:rFonts w:eastAsia="Calibri" w:cs="Arial"/>
          <w:bCs/>
          <w:iCs/>
          <w:sz w:val="24"/>
          <w:szCs w:val="24"/>
        </w:rPr>
      </w:pPr>
      <w:r>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t xml:space="preserve">у </w:t>
      </w:r>
      <w:r w:rsidRPr="0094600D">
        <w:rPr>
          <w:rFonts w:eastAsia="Calibri" w:cs="Arial"/>
          <w:bCs/>
          <w:iCs/>
          <w:sz w:val="24"/>
          <w:szCs w:val="24"/>
          <w:lang w:val="sr-Cyrl-CS"/>
        </w:rPr>
        <w:t xml:space="preserve">колону </w:t>
      </w:r>
      <w:r>
        <w:rPr>
          <w:rFonts w:eastAsia="Calibri" w:cs="Arial"/>
          <w:bCs/>
          <w:iCs/>
          <w:sz w:val="24"/>
          <w:szCs w:val="24"/>
          <w:lang w:val="sr-Cyrl-CS"/>
        </w:rPr>
        <w:t>8</w:t>
      </w:r>
      <w:r w:rsidRPr="0094600D">
        <w:rPr>
          <w:rFonts w:eastAsia="Calibri" w:cs="Arial"/>
          <w:bCs/>
          <w:iCs/>
          <w:sz w:val="24"/>
          <w:szCs w:val="24"/>
          <w:lang w:val="sr-Cyrl-CS"/>
        </w:rPr>
        <w:t>.</w:t>
      </w:r>
      <w:r>
        <w:rPr>
          <w:rFonts w:eastAsia="Calibri" w:cs="Arial"/>
          <w:bCs/>
          <w:iCs/>
          <w:sz w:val="24"/>
          <w:szCs w:val="24"/>
          <w:lang w:val="sr-Cyrl-CS"/>
        </w:rPr>
        <w:t xml:space="preserve"> уписује се укупна цена добра са ПДВ-ом</w:t>
      </w:r>
      <w:r w:rsidRPr="00E603D4">
        <w:rPr>
          <w:rFonts w:eastAsia="Calibri" w:cs="Arial"/>
          <w:bCs/>
          <w:iCs/>
          <w:sz w:val="24"/>
          <w:szCs w:val="24"/>
          <w:lang w:val="sr-Cyrl-RS"/>
        </w:rPr>
        <w:t xml:space="preserve"> </w:t>
      </w:r>
      <w:r w:rsidRPr="00137A0C">
        <w:rPr>
          <w:rFonts w:eastAsia="Calibri" w:cs="Arial"/>
          <w:bCs/>
          <w:i/>
          <w:iCs/>
          <w:sz w:val="24"/>
          <w:szCs w:val="24"/>
          <w:lang w:val="sr-Cyrl-RS"/>
        </w:rPr>
        <w:t>(количник</w:t>
      </w:r>
      <w:r w:rsidRPr="00137A0C">
        <w:rPr>
          <w:rFonts w:eastAsia="Calibri" w:cs="Arial"/>
          <w:bCs/>
          <w:i/>
          <w:iCs/>
          <w:sz w:val="24"/>
          <w:szCs w:val="24"/>
        </w:rPr>
        <w:t xml:space="preserve"> јединичне цен</w:t>
      </w:r>
      <w:r w:rsidRPr="00137A0C">
        <w:rPr>
          <w:rFonts w:eastAsia="Calibri" w:cs="Arial"/>
          <w:bCs/>
          <w:i/>
          <w:iCs/>
          <w:sz w:val="24"/>
          <w:szCs w:val="24"/>
          <w:lang w:val="sr-Cyrl-RS"/>
        </w:rPr>
        <w:t>е</w:t>
      </w:r>
      <w:r w:rsidRPr="00137A0C">
        <w:rPr>
          <w:rFonts w:eastAsia="Calibri" w:cs="Arial"/>
          <w:bCs/>
          <w:i/>
          <w:iCs/>
          <w:sz w:val="24"/>
          <w:szCs w:val="24"/>
        </w:rPr>
        <w:t xml:space="preserve"> </w:t>
      </w:r>
      <w:r w:rsidRPr="00137A0C">
        <w:rPr>
          <w:rFonts w:eastAsia="Calibri" w:cs="Arial"/>
          <w:bCs/>
          <w:i/>
          <w:iCs/>
          <w:sz w:val="24"/>
          <w:szCs w:val="24"/>
          <w:lang w:val="sr-Cyrl-RS"/>
        </w:rPr>
        <w:t xml:space="preserve">са </w:t>
      </w:r>
      <w:r w:rsidRPr="00137A0C">
        <w:rPr>
          <w:rFonts w:eastAsia="Calibri" w:cs="Arial"/>
          <w:bCs/>
          <w:i/>
          <w:iCs/>
          <w:sz w:val="24"/>
          <w:szCs w:val="24"/>
        </w:rPr>
        <w:t>ПДВ (колон</w:t>
      </w:r>
      <w:r w:rsidRPr="00137A0C">
        <w:rPr>
          <w:rFonts w:eastAsia="Calibri" w:cs="Arial"/>
          <w:bCs/>
          <w:i/>
          <w:iCs/>
          <w:sz w:val="24"/>
          <w:szCs w:val="24"/>
          <w:lang w:val="sr-Cyrl-RS"/>
        </w:rPr>
        <w:t>а 6</w:t>
      </w:r>
      <w:r w:rsidRPr="00137A0C">
        <w:rPr>
          <w:rFonts w:eastAsia="Calibri" w:cs="Arial"/>
          <w:bCs/>
          <w:i/>
          <w:iCs/>
          <w:sz w:val="24"/>
          <w:szCs w:val="24"/>
        </w:rPr>
        <w:t xml:space="preserve">) </w:t>
      </w:r>
      <w:r w:rsidRPr="00137A0C">
        <w:rPr>
          <w:rFonts w:eastAsia="Calibri" w:cs="Arial"/>
          <w:bCs/>
          <w:i/>
          <w:iCs/>
          <w:sz w:val="24"/>
          <w:szCs w:val="24"/>
          <w:lang w:val="sr-Cyrl-RS"/>
        </w:rPr>
        <w:t>и количине</w:t>
      </w:r>
      <w:r w:rsidRPr="00137A0C">
        <w:rPr>
          <w:rFonts w:eastAsia="Calibri" w:cs="Arial"/>
          <w:bCs/>
          <w:i/>
          <w:iCs/>
          <w:sz w:val="24"/>
          <w:szCs w:val="24"/>
        </w:rPr>
        <w:t xml:space="preserve"> (колон</w:t>
      </w:r>
      <w:r w:rsidRPr="00137A0C">
        <w:rPr>
          <w:rFonts w:eastAsia="Calibri" w:cs="Arial"/>
          <w:bCs/>
          <w:i/>
          <w:iCs/>
          <w:sz w:val="24"/>
          <w:szCs w:val="24"/>
          <w:lang w:val="sr-Cyrl-RS"/>
        </w:rPr>
        <w:t>а</w:t>
      </w:r>
      <w:r w:rsidRPr="00137A0C">
        <w:rPr>
          <w:rFonts w:eastAsia="Calibri" w:cs="Arial"/>
          <w:bCs/>
          <w:i/>
          <w:iCs/>
          <w:sz w:val="24"/>
          <w:szCs w:val="24"/>
        </w:rPr>
        <w:t xml:space="preserve"> </w:t>
      </w:r>
      <w:r w:rsidRPr="00137A0C">
        <w:rPr>
          <w:rFonts w:eastAsia="Calibri" w:cs="Arial"/>
          <w:bCs/>
          <w:i/>
          <w:iCs/>
          <w:sz w:val="24"/>
          <w:szCs w:val="24"/>
          <w:lang w:val="sr-Cyrl-RS"/>
        </w:rPr>
        <w:t>4</w:t>
      </w:r>
      <w:r w:rsidRPr="00137A0C">
        <w:rPr>
          <w:rFonts w:eastAsia="Calibri" w:cs="Arial"/>
          <w:bCs/>
          <w:i/>
          <w:iCs/>
          <w:sz w:val="24"/>
          <w:szCs w:val="24"/>
        </w:rPr>
        <w:t>))</w:t>
      </w:r>
    </w:p>
    <w:p w:rsidR="00684E89" w:rsidRDefault="00684E89" w:rsidP="00AA6B4A">
      <w:pPr>
        <w:tabs>
          <w:tab w:val="left" w:pos="90"/>
          <w:tab w:val="left" w:pos="567"/>
        </w:tabs>
        <w:suppressAutoHyphens/>
        <w:spacing w:before="60"/>
        <w:ind w:firstLine="284"/>
        <w:rPr>
          <w:rFonts w:eastAsia="Calibri" w:cs="Arial"/>
          <w:bCs/>
          <w:iCs/>
          <w:sz w:val="24"/>
          <w:szCs w:val="24"/>
          <w:lang w:val="sr-Cyrl-RS"/>
        </w:rPr>
      </w:pPr>
      <w:r w:rsidRPr="0094600D">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sidR="00E603D4">
        <w:rPr>
          <w:rFonts w:eastAsia="Calibri" w:cs="Arial"/>
          <w:bCs/>
          <w:iCs/>
          <w:sz w:val="24"/>
          <w:szCs w:val="24"/>
          <w:lang w:val="sr-Latn-RS"/>
        </w:rPr>
        <w:t>9</w:t>
      </w:r>
      <w:r w:rsidRPr="0094600D">
        <w:rPr>
          <w:rFonts w:eastAsia="Calibri" w:cs="Arial"/>
          <w:bCs/>
          <w:iCs/>
          <w:sz w:val="24"/>
          <w:szCs w:val="24"/>
        </w:rPr>
        <w:t>.</w:t>
      </w:r>
      <w:r w:rsidR="00E603D4">
        <w:rPr>
          <w:rFonts w:eastAsia="Calibri" w:cs="Arial"/>
          <w:bCs/>
          <w:iCs/>
          <w:sz w:val="24"/>
          <w:szCs w:val="24"/>
          <w:lang w:val="sr-Cyrl-RS"/>
        </w:rPr>
        <w:t xml:space="preserve"> </w:t>
      </w:r>
      <w:proofErr w:type="gramStart"/>
      <w:r w:rsidRPr="0094600D">
        <w:rPr>
          <w:rFonts w:eastAsia="Calibri" w:cs="Arial"/>
          <w:bCs/>
          <w:iCs/>
          <w:sz w:val="24"/>
          <w:szCs w:val="24"/>
        </w:rPr>
        <w:t>уписати</w:t>
      </w:r>
      <w:proofErr w:type="gramEnd"/>
      <w:r w:rsidRPr="0094600D">
        <w:rPr>
          <w:rFonts w:eastAsia="Calibri" w:cs="Arial"/>
          <w:bCs/>
          <w:iCs/>
          <w:sz w:val="24"/>
          <w:szCs w:val="24"/>
        </w:rPr>
        <w:t xml:space="preserve"> </w:t>
      </w:r>
      <w:r>
        <w:rPr>
          <w:rFonts w:eastAsia="Calibri" w:cs="Arial"/>
          <w:bCs/>
          <w:iCs/>
          <w:sz w:val="24"/>
          <w:szCs w:val="24"/>
          <w:lang w:val="sr-Cyrl-RS"/>
        </w:rPr>
        <w:t xml:space="preserve">назив </w:t>
      </w:r>
      <w:r w:rsidR="00E603D4">
        <w:rPr>
          <w:rFonts w:eastAsia="Calibri" w:cs="Arial"/>
          <w:bCs/>
          <w:iCs/>
          <w:sz w:val="24"/>
          <w:szCs w:val="24"/>
        </w:rPr>
        <w:t xml:space="preserve">произвођача </w:t>
      </w:r>
      <w:r w:rsidR="00E603D4">
        <w:rPr>
          <w:rFonts w:eastAsia="Calibri" w:cs="Arial"/>
          <w:bCs/>
          <w:iCs/>
          <w:sz w:val="24"/>
          <w:szCs w:val="24"/>
          <w:lang w:val="sr-Cyrl-RS"/>
        </w:rPr>
        <w:t>добра</w:t>
      </w:r>
    </w:p>
    <w:p w:rsidR="00E603D4" w:rsidRPr="00E603D4" w:rsidRDefault="00E603D4" w:rsidP="00AA6B4A">
      <w:pPr>
        <w:tabs>
          <w:tab w:val="left" w:pos="90"/>
          <w:tab w:val="left" w:pos="567"/>
        </w:tabs>
        <w:suppressAutoHyphens/>
        <w:spacing w:before="60"/>
        <w:ind w:firstLine="284"/>
        <w:rPr>
          <w:rFonts w:eastAsia="Calibri" w:cs="Arial"/>
          <w:bCs/>
          <w:iCs/>
          <w:sz w:val="24"/>
          <w:szCs w:val="24"/>
          <w:lang w:val="sr-Cyrl-RS"/>
        </w:rPr>
      </w:pPr>
      <w:r w:rsidRPr="0094600D">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Pr>
          <w:rFonts w:eastAsia="Calibri" w:cs="Arial"/>
          <w:bCs/>
          <w:iCs/>
          <w:sz w:val="24"/>
          <w:szCs w:val="24"/>
          <w:lang w:val="sr-Latn-RS"/>
        </w:rPr>
        <w:t>10</w:t>
      </w:r>
      <w:r w:rsidRPr="0094600D">
        <w:rPr>
          <w:rFonts w:eastAsia="Calibri" w:cs="Arial"/>
          <w:bCs/>
          <w:iCs/>
          <w:sz w:val="24"/>
          <w:szCs w:val="24"/>
        </w:rPr>
        <w:t>.</w:t>
      </w:r>
      <w:r>
        <w:rPr>
          <w:rFonts w:eastAsia="Calibri" w:cs="Arial"/>
          <w:bCs/>
          <w:iCs/>
          <w:sz w:val="24"/>
          <w:szCs w:val="24"/>
          <w:lang w:val="sr-Cyrl-RS"/>
        </w:rPr>
        <w:t xml:space="preserve"> </w:t>
      </w:r>
      <w:proofErr w:type="gramStart"/>
      <w:r w:rsidRPr="0094600D">
        <w:rPr>
          <w:rFonts w:eastAsia="Calibri" w:cs="Arial"/>
          <w:bCs/>
          <w:iCs/>
          <w:sz w:val="24"/>
          <w:szCs w:val="24"/>
        </w:rPr>
        <w:t>уписати</w:t>
      </w:r>
      <w:proofErr w:type="gramEnd"/>
      <w:r w:rsidRPr="0094600D">
        <w:rPr>
          <w:rFonts w:eastAsia="Calibri" w:cs="Arial"/>
          <w:bCs/>
          <w:iCs/>
          <w:sz w:val="24"/>
          <w:szCs w:val="24"/>
        </w:rPr>
        <w:t xml:space="preserve"> </w:t>
      </w:r>
      <w:r>
        <w:rPr>
          <w:rFonts w:eastAsia="Calibri" w:cs="Arial"/>
          <w:bCs/>
          <w:iCs/>
          <w:sz w:val="24"/>
          <w:szCs w:val="24"/>
          <w:lang w:val="sr-Cyrl-RS"/>
        </w:rPr>
        <w:t xml:space="preserve">гарантни рок </w:t>
      </w:r>
      <w:r>
        <w:rPr>
          <w:rFonts w:eastAsia="Calibri" w:cs="Arial"/>
          <w:bCs/>
          <w:iCs/>
          <w:sz w:val="24"/>
          <w:szCs w:val="24"/>
        </w:rPr>
        <w:t xml:space="preserve">произвођача </w:t>
      </w:r>
      <w:r>
        <w:rPr>
          <w:rFonts w:eastAsia="Calibri" w:cs="Arial"/>
          <w:bCs/>
          <w:iCs/>
          <w:sz w:val="24"/>
          <w:szCs w:val="24"/>
          <w:lang w:val="sr-Cyrl-RS"/>
        </w:rPr>
        <w:t>добра</w:t>
      </w:r>
    </w:p>
    <w:p w:rsidR="00E603D4" w:rsidRPr="00E603D4" w:rsidRDefault="00101D38" w:rsidP="00AA6B4A">
      <w:pPr>
        <w:tabs>
          <w:tab w:val="left" w:pos="90"/>
          <w:tab w:val="left" w:pos="567"/>
        </w:tabs>
        <w:suppressAutoHyphens/>
        <w:ind w:firstLine="284"/>
        <w:rPr>
          <w:rFonts w:eastAsia="Calibri" w:cs="Arial"/>
          <w:bCs/>
          <w:iCs/>
          <w:sz w:val="24"/>
          <w:szCs w:val="24"/>
          <w:lang w:val="sr-Cyrl-RS"/>
        </w:rPr>
      </w:pPr>
      <w:r>
        <w:rPr>
          <w:rFonts w:eastAsia="Calibri" w:cs="Arial"/>
          <w:bCs/>
          <w:iCs/>
          <w:sz w:val="24"/>
          <w:szCs w:val="24"/>
          <w:lang w:val="sr-Cyrl-RS"/>
        </w:rPr>
        <w:t>У табели рекапитулације :</w:t>
      </w:r>
    </w:p>
    <w:p w:rsidR="00AF2D6E" w:rsidRPr="008366A6" w:rsidRDefault="00684E89" w:rsidP="00AA6B4A">
      <w:pPr>
        <w:tabs>
          <w:tab w:val="left" w:pos="567"/>
          <w:tab w:val="left" w:pos="992"/>
        </w:tabs>
        <w:spacing w:before="0"/>
        <w:ind w:firstLine="284"/>
        <w:rPr>
          <w:rFonts w:cs="Arial"/>
          <w:sz w:val="24"/>
          <w:szCs w:val="24"/>
        </w:rPr>
      </w:pPr>
      <w:r>
        <w:rPr>
          <w:rFonts w:cs="Arial"/>
          <w:sz w:val="24"/>
          <w:szCs w:val="24"/>
          <w:lang w:val="sr-Cyrl-RS"/>
        </w:rPr>
        <w:t>-</w:t>
      </w:r>
      <w:r>
        <w:rPr>
          <w:rFonts w:cs="Arial"/>
          <w:sz w:val="24"/>
          <w:szCs w:val="24"/>
          <w:lang w:val="sr-Cyrl-RS"/>
        </w:rPr>
        <w:tab/>
      </w:r>
      <w:r w:rsidR="00AF2D6E" w:rsidRPr="00684E89">
        <w:rPr>
          <w:rFonts w:cs="Arial"/>
          <w:sz w:val="24"/>
          <w:szCs w:val="24"/>
        </w:rPr>
        <w:t>у ред бр. I – уписује се укупно понуђена цена</w:t>
      </w:r>
      <w:r w:rsidRPr="00684E89">
        <w:rPr>
          <w:rFonts w:cs="Arial"/>
          <w:sz w:val="24"/>
          <w:szCs w:val="24"/>
          <w:lang w:val="sr-Cyrl-RS"/>
        </w:rPr>
        <w:t xml:space="preserve"> без ПДВ</w:t>
      </w:r>
      <w:r w:rsidR="008366A6" w:rsidRPr="008366A6">
        <w:rPr>
          <w:rFonts w:cs="Arial"/>
          <w:sz w:val="24"/>
          <w:szCs w:val="24"/>
          <w:lang w:val="sr-Cyrl-RS"/>
        </w:rPr>
        <w:t>-а</w:t>
      </w:r>
      <w:r w:rsidRPr="008366A6">
        <w:rPr>
          <w:rFonts w:cs="Arial"/>
          <w:sz w:val="24"/>
          <w:szCs w:val="24"/>
        </w:rPr>
        <w:t xml:space="preserve"> </w:t>
      </w:r>
      <w:r w:rsidR="008366A6" w:rsidRPr="008366A6">
        <w:rPr>
          <w:rFonts w:cs="Arial"/>
          <w:bCs/>
          <w:color w:val="000000"/>
          <w:sz w:val="24"/>
          <w:szCs w:val="24"/>
          <w:lang w:val="sr-Latn-RS" w:eastAsia="sr-Latn-CS"/>
        </w:rPr>
        <w:t>(</w:t>
      </w:r>
      <w:r w:rsidR="008366A6" w:rsidRPr="008366A6">
        <w:rPr>
          <w:rFonts w:cs="Arial"/>
          <w:bCs/>
          <w:color w:val="000000"/>
          <w:sz w:val="24"/>
          <w:szCs w:val="24"/>
          <w:lang w:val="sr-Cyrl-RS" w:eastAsia="sr-Latn-CS"/>
        </w:rPr>
        <w:t>збир 1</w:t>
      </w:r>
      <w:r w:rsidR="00592780">
        <w:rPr>
          <w:rFonts w:cs="Arial"/>
          <w:bCs/>
          <w:color w:val="000000"/>
          <w:sz w:val="24"/>
          <w:szCs w:val="24"/>
          <w:lang w:val="sr-Latn-RS" w:eastAsia="sr-Latn-CS"/>
        </w:rPr>
        <w:t>.7</w:t>
      </w:r>
      <w:r w:rsidR="00AF4BC3">
        <w:rPr>
          <w:rFonts w:cs="Arial"/>
          <w:bCs/>
          <w:color w:val="000000"/>
          <w:sz w:val="24"/>
          <w:szCs w:val="24"/>
          <w:lang w:val="sr-Latn-RS" w:eastAsia="sr-Latn-CS"/>
        </w:rPr>
        <w:t>+2</w:t>
      </w:r>
      <w:r w:rsidR="00592780">
        <w:rPr>
          <w:rFonts w:cs="Arial"/>
          <w:bCs/>
          <w:color w:val="000000"/>
          <w:sz w:val="24"/>
          <w:szCs w:val="24"/>
          <w:lang w:val="sr-Latn-RS" w:eastAsia="sr-Latn-CS"/>
        </w:rPr>
        <w:t>.7</w:t>
      </w:r>
      <w:r w:rsidR="00AF4BC3">
        <w:rPr>
          <w:rFonts w:cs="Arial"/>
          <w:bCs/>
          <w:color w:val="000000"/>
          <w:sz w:val="24"/>
          <w:szCs w:val="24"/>
          <w:lang w:val="sr-Latn-RS" w:eastAsia="sr-Latn-CS"/>
        </w:rPr>
        <w:t>+3</w:t>
      </w:r>
      <w:r w:rsidR="00592780">
        <w:rPr>
          <w:rFonts w:cs="Arial"/>
          <w:bCs/>
          <w:color w:val="000000"/>
          <w:sz w:val="24"/>
          <w:szCs w:val="24"/>
          <w:lang w:val="sr-Latn-RS" w:eastAsia="sr-Latn-CS"/>
        </w:rPr>
        <w:t>.7</w:t>
      </w:r>
      <w:r w:rsidR="008366A6" w:rsidRPr="008366A6">
        <w:rPr>
          <w:rFonts w:cs="Arial"/>
          <w:bCs/>
          <w:color w:val="000000"/>
          <w:sz w:val="24"/>
          <w:szCs w:val="24"/>
          <w:lang w:val="sr-Latn-RS" w:eastAsia="sr-Latn-CS"/>
        </w:rPr>
        <w:t>)</w:t>
      </w:r>
    </w:p>
    <w:p w:rsidR="00AF2D6E" w:rsidRPr="0094600D" w:rsidRDefault="00AF2D6E" w:rsidP="00AA6B4A">
      <w:pPr>
        <w:numPr>
          <w:ilvl w:val="0"/>
          <w:numId w:val="15"/>
        </w:numPr>
        <w:tabs>
          <w:tab w:val="left" w:pos="567"/>
          <w:tab w:val="left" w:pos="992"/>
        </w:tabs>
        <w:spacing w:before="0"/>
        <w:ind w:left="0" w:firstLine="284"/>
        <w:rPr>
          <w:rFonts w:cs="Arial"/>
          <w:sz w:val="24"/>
          <w:szCs w:val="24"/>
        </w:rPr>
      </w:pPr>
      <w:proofErr w:type="gramStart"/>
      <w:r w:rsidRPr="0094600D">
        <w:rPr>
          <w:rFonts w:cs="Arial"/>
          <w:sz w:val="24"/>
          <w:szCs w:val="24"/>
        </w:rPr>
        <w:t>у</w:t>
      </w:r>
      <w:proofErr w:type="gramEnd"/>
      <w:r w:rsidRPr="0094600D">
        <w:rPr>
          <w:rFonts w:cs="Arial"/>
          <w:sz w:val="24"/>
          <w:szCs w:val="24"/>
        </w:rPr>
        <w:t xml:space="preserve"> ред бр. II – уписује се укупан износ ПДВ</w:t>
      </w:r>
      <w:r w:rsidR="00684E89">
        <w:rPr>
          <w:rFonts w:cs="Arial"/>
          <w:sz w:val="24"/>
          <w:szCs w:val="24"/>
          <w:lang w:val="sr-Cyrl-RS"/>
        </w:rPr>
        <w:t>-а</w:t>
      </w:r>
      <w:r w:rsidRPr="0094600D">
        <w:rPr>
          <w:rFonts w:cs="Arial"/>
          <w:sz w:val="24"/>
          <w:szCs w:val="24"/>
        </w:rPr>
        <w:t xml:space="preserve"> </w:t>
      </w:r>
    </w:p>
    <w:p w:rsidR="00AF2D6E" w:rsidRPr="00684E89" w:rsidRDefault="00AF2D6E" w:rsidP="00AA6B4A">
      <w:pPr>
        <w:numPr>
          <w:ilvl w:val="0"/>
          <w:numId w:val="15"/>
        </w:numPr>
        <w:tabs>
          <w:tab w:val="left" w:pos="567"/>
          <w:tab w:val="left" w:pos="992"/>
        </w:tabs>
        <w:spacing w:before="0"/>
        <w:ind w:left="0" w:firstLine="284"/>
        <w:rPr>
          <w:rFonts w:cs="Arial"/>
          <w:sz w:val="24"/>
          <w:szCs w:val="24"/>
        </w:rPr>
      </w:pPr>
      <w:proofErr w:type="gramStart"/>
      <w:r w:rsidRPr="0094600D">
        <w:rPr>
          <w:rFonts w:cs="Arial"/>
          <w:sz w:val="24"/>
          <w:szCs w:val="24"/>
        </w:rPr>
        <w:t>у</w:t>
      </w:r>
      <w:proofErr w:type="gramEnd"/>
      <w:r w:rsidRPr="0094600D">
        <w:rPr>
          <w:rFonts w:cs="Arial"/>
          <w:sz w:val="24"/>
          <w:szCs w:val="24"/>
        </w:rPr>
        <w:t xml:space="preserve"> ред бр. III – уписује се укупно понуђена цена са ПДВ</w:t>
      </w:r>
      <w:r w:rsidR="008366A6">
        <w:rPr>
          <w:rFonts w:cs="Arial"/>
          <w:sz w:val="24"/>
          <w:szCs w:val="24"/>
          <w:lang w:val="sr-Cyrl-RS"/>
        </w:rPr>
        <w:t>-ом</w:t>
      </w:r>
      <w:r w:rsidRPr="0094600D">
        <w:rPr>
          <w:rFonts w:cs="Arial"/>
          <w:sz w:val="24"/>
          <w:szCs w:val="24"/>
        </w:rPr>
        <w:t xml:space="preserve"> (ред бр. I + ред.</w:t>
      </w:r>
      <w:r w:rsidRPr="00684E89">
        <w:rPr>
          <w:rFonts w:cs="Arial"/>
          <w:sz w:val="24"/>
          <w:szCs w:val="24"/>
        </w:rPr>
        <w:t>бр. II)</w:t>
      </w:r>
    </w:p>
    <w:p w:rsidR="00AF2D6E" w:rsidRPr="0094600D" w:rsidRDefault="00AF2D6E" w:rsidP="00AA6B4A">
      <w:pPr>
        <w:numPr>
          <w:ilvl w:val="0"/>
          <w:numId w:val="16"/>
        </w:numPr>
        <w:tabs>
          <w:tab w:val="left" w:pos="567"/>
          <w:tab w:val="left" w:pos="992"/>
        </w:tabs>
        <w:ind w:left="0" w:firstLine="284"/>
        <w:rPr>
          <w:rFonts w:cs="Arial"/>
          <w:sz w:val="24"/>
          <w:szCs w:val="24"/>
        </w:rPr>
      </w:pPr>
      <w:proofErr w:type="gramStart"/>
      <w:r w:rsidRPr="0094600D">
        <w:rPr>
          <w:rFonts w:cs="Arial"/>
          <w:sz w:val="24"/>
          <w:szCs w:val="24"/>
        </w:rPr>
        <w:t>на</w:t>
      </w:r>
      <w:proofErr w:type="gramEnd"/>
      <w:r w:rsidRPr="0094600D">
        <w:rPr>
          <w:rFonts w:cs="Arial"/>
          <w:sz w:val="24"/>
          <w:szCs w:val="24"/>
        </w:rPr>
        <w:t xml:space="preserve"> место предвиђено за место и датум уписује се место и датум попуњавања</w:t>
      </w:r>
      <w:r w:rsidR="008366A6">
        <w:rPr>
          <w:rFonts w:cs="Arial"/>
          <w:sz w:val="24"/>
          <w:szCs w:val="24"/>
          <w:lang w:val="sr-Cyrl-RS"/>
        </w:rPr>
        <w:t xml:space="preserve"> </w:t>
      </w:r>
      <w:r w:rsidRPr="0094600D">
        <w:rPr>
          <w:rFonts w:cs="Arial"/>
          <w:sz w:val="24"/>
          <w:szCs w:val="24"/>
        </w:rPr>
        <w:t>обрасца структуре цене.</w:t>
      </w:r>
    </w:p>
    <w:p w:rsidR="00AF2D6E" w:rsidRDefault="00AF2D6E" w:rsidP="00AA6B4A">
      <w:pPr>
        <w:numPr>
          <w:ilvl w:val="0"/>
          <w:numId w:val="16"/>
        </w:numPr>
        <w:tabs>
          <w:tab w:val="left" w:pos="567"/>
          <w:tab w:val="left" w:pos="992"/>
        </w:tabs>
        <w:spacing w:before="0"/>
        <w:ind w:left="0" w:firstLine="284"/>
        <w:rPr>
          <w:rFonts w:cs="Arial"/>
          <w:sz w:val="24"/>
          <w:szCs w:val="24"/>
        </w:rPr>
      </w:pPr>
      <w:r w:rsidRPr="0094600D">
        <w:rPr>
          <w:rFonts w:cs="Arial"/>
          <w:sz w:val="24"/>
          <w:szCs w:val="24"/>
        </w:rPr>
        <w:t>на  место предвиђено за печат и потпис понуђач печатом оверава и потписује образац структуре цене</w:t>
      </w:r>
    </w:p>
    <w:p w:rsidR="00E37A50" w:rsidRDefault="00E37A50" w:rsidP="00E37A50">
      <w:pPr>
        <w:tabs>
          <w:tab w:val="left" w:pos="567"/>
          <w:tab w:val="left" w:pos="992"/>
        </w:tabs>
        <w:spacing w:before="0"/>
        <w:rPr>
          <w:rFonts w:cs="Arial"/>
          <w:sz w:val="24"/>
          <w:szCs w:val="24"/>
        </w:rPr>
      </w:pPr>
    </w:p>
    <w:p w:rsidR="00E37A50" w:rsidRPr="00E37A50" w:rsidRDefault="00E37A50" w:rsidP="00E37A50">
      <w:pPr>
        <w:tabs>
          <w:tab w:val="left" w:pos="567"/>
          <w:tab w:val="left" w:pos="992"/>
        </w:tabs>
        <w:spacing w:before="0"/>
        <w:rPr>
          <w:rFonts w:cs="Arial"/>
          <w:sz w:val="24"/>
          <w:szCs w:val="24"/>
        </w:rPr>
      </w:pPr>
      <w:r w:rsidRPr="00E37A50">
        <w:rPr>
          <w:rFonts w:cs="Arial"/>
          <w:sz w:val="24"/>
          <w:szCs w:val="24"/>
        </w:rPr>
        <w:t xml:space="preserve">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w:t>
      </w:r>
      <w:proofErr w:type="gramStart"/>
      <w:r w:rsidRPr="00E37A50">
        <w:rPr>
          <w:rFonts w:cs="Arial"/>
          <w:sz w:val="24"/>
          <w:szCs w:val="24"/>
        </w:rPr>
        <w:t>уговорена</w:t>
      </w:r>
      <w:proofErr w:type="gramEnd"/>
      <w:r w:rsidRPr="00E37A50">
        <w:rPr>
          <w:rFonts w:cs="Arial"/>
          <w:sz w:val="24"/>
          <w:szCs w:val="24"/>
        </w:rPr>
        <w:t xml:space="preserve"> цена ће бити у еврима као и плаћање.</w:t>
      </w:r>
    </w:p>
    <w:p w:rsidR="00E37A50" w:rsidRPr="0094600D" w:rsidRDefault="00E37A50" w:rsidP="00E37A50">
      <w:pPr>
        <w:tabs>
          <w:tab w:val="left" w:pos="567"/>
          <w:tab w:val="left" w:pos="992"/>
        </w:tabs>
        <w:spacing w:before="0"/>
        <w:rPr>
          <w:rFonts w:cs="Arial"/>
          <w:sz w:val="24"/>
          <w:szCs w:val="24"/>
        </w:rPr>
      </w:pPr>
      <w:r w:rsidRPr="00E37A50">
        <w:rPr>
          <w:rFonts w:cs="Arial"/>
          <w:sz w:val="24"/>
          <w:szCs w:val="24"/>
        </w:rPr>
        <w:t xml:space="preserve">    Домаћи Понуђачи цену исказују у динарима.</w:t>
      </w:r>
    </w:p>
    <w:p w:rsidR="009D47CD" w:rsidRPr="0094600D" w:rsidRDefault="009D47CD" w:rsidP="00AA6B4A">
      <w:pPr>
        <w:pStyle w:val="KDObrazac"/>
        <w:spacing w:before="0"/>
        <w:ind w:firstLine="284"/>
        <w:jc w:val="both"/>
        <w:rPr>
          <w:sz w:val="24"/>
          <w:szCs w:val="24"/>
          <w:lang w:val="sr-Cyrl-RS"/>
        </w:rPr>
      </w:pPr>
    </w:p>
    <w:p w:rsidR="009D47CD" w:rsidRDefault="009D47CD" w:rsidP="0020583A">
      <w:pPr>
        <w:pStyle w:val="KDObrazac"/>
        <w:spacing w:before="0"/>
        <w:jc w:val="center"/>
        <w:rPr>
          <w:sz w:val="24"/>
          <w:szCs w:val="24"/>
          <w:lang w:val="sr-Cyrl-RS"/>
        </w:rPr>
      </w:pPr>
    </w:p>
    <w:p w:rsidR="009D47CD" w:rsidRPr="0094600D" w:rsidRDefault="009D47CD" w:rsidP="007455A5">
      <w:pPr>
        <w:pStyle w:val="KDObrazac"/>
        <w:spacing w:before="60"/>
        <w:jc w:val="left"/>
        <w:rPr>
          <w:sz w:val="24"/>
          <w:szCs w:val="24"/>
          <w:lang w:val="sr-Cyrl-RS"/>
        </w:rPr>
        <w:sectPr w:rsidR="009D47CD" w:rsidRPr="0094600D" w:rsidSect="00647E15">
          <w:headerReference w:type="default" r:id="rId178"/>
          <w:footerReference w:type="even" r:id="rId179"/>
          <w:footerReference w:type="default" r:id="rId180"/>
          <w:headerReference w:type="first" r:id="rId181"/>
          <w:footerReference w:type="first" r:id="rId182"/>
          <w:footnotePr>
            <w:pos w:val="beneathText"/>
          </w:footnotePr>
          <w:pgSz w:w="16834" w:h="11909" w:orient="landscape" w:code="9"/>
          <w:pgMar w:top="992" w:right="873" w:bottom="1440" w:left="873" w:header="142" w:footer="437" w:gutter="0"/>
          <w:cols w:space="708"/>
          <w:docGrid w:linePitch="360"/>
        </w:sectPr>
      </w:pPr>
    </w:p>
    <w:p w:rsidR="00343A18" w:rsidRDefault="00343A18" w:rsidP="008063E9">
      <w:pPr>
        <w:pStyle w:val="KDObrazac"/>
        <w:spacing w:before="0"/>
        <w:ind w:right="141"/>
        <w:rPr>
          <w:sz w:val="24"/>
          <w:szCs w:val="24"/>
        </w:rPr>
      </w:pPr>
      <w:bookmarkStart w:id="212" w:name="_Toc442559926"/>
      <w:r w:rsidRPr="0094600D">
        <w:rPr>
          <w:sz w:val="24"/>
          <w:szCs w:val="24"/>
        </w:rPr>
        <w:lastRenderedPageBreak/>
        <w:t xml:space="preserve">ОБРАЗАЦ </w:t>
      </w:r>
      <w:r w:rsidR="005E5432" w:rsidRPr="0094600D">
        <w:rPr>
          <w:sz w:val="24"/>
          <w:szCs w:val="24"/>
        </w:rPr>
        <w:t>3</w:t>
      </w:r>
      <w:r w:rsidRPr="0094600D">
        <w:rPr>
          <w:sz w:val="24"/>
          <w:szCs w:val="24"/>
        </w:rPr>
        <w:t>.</w:t>
      </w:r>
      <w:bookmarkEnd w:id="212"/>
    </w:p>
    <w:p w:rsidR="004B7B7E" w:rsidRDefault="004B7B7E" w:rsidP="008063E9">
      <w:pPr>
        <w:pStyle w:val="KDObrazac"/>
        <w:spacing w:before="0"/>
        <w:ind w:right="141"/>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496E87" w:rsidRPr="00B00803" w:rsidTr="00496E87">
        <w:trPr>
          <w:trHeight w:val="721"/>
        </w:trPr>
        <w:tc>
          <w:tcPr>
            <w:tcW w:w="4340" w:type="dxa"/>
            <w:shd w:val="clear" w:color="auto" w:fill="F2F2F2"/>
            <w:vAlign w:val="center"/>
          </w:tcPr>
          <w:p w:rsidR="00496E87" w:rsidRPr="00496E87" w:rsidRDefault="00496E87" w:rsidP="008063E9">
            <w:pPr>
              <w:ind w:right="141"/>
              <w:rPr>
                <w:rFonts w:cs="Arial"/>
                <w:noProof/>
                <w:sz w:val="24"/>
                <w:szCs w:val="24"/>
                <w:lang w:val="ru-RU"/>
              </w:rPr>
            </w:pPr>
            <w:r w:rsidRPr="00496E87">
              <w:rPr>
                <w:rFonts w:cs="Arial"/>
                <w:noProof/>
                <w:sz w:val="24"/>
                <w:szCs w:val="24"/>
                <w:lang w:val="ru-RU"/>
              </w:rPr>
              <w:t>Скраћено пословно име понуђача</w:t>
            </w:r>
          </w:p>
        </w:tc>
        <w:tc>
          <w:tcPr>
            <w:tcW w:w="5045" w:type="dxa"/>
            <w:shd w:val="clear" w:color="auto" w:fill="auto"/>
          </w:tcPr>
          <w:p w:rsidR="00496E87" w:rsidRPr="00B00803" w:rsidRDefault="00496E87" w:rsidP="008063E9">
            <w:pPr>
              <w:ind w:right="141"/>
              <w:rPr>
                <w:rFonts w:cs="Arial"/>
                <w:noProof/>
                <w:lang w:val="ru-RU"/>
              </w:rPr>
            </w:pPr>
          </w:p>
        </w:tc>
      </w:tr>
      <w:tr w:rsidR="00496E87" w:rsidRPr="00B00803" w:rsidTr="00496E87">
        <w:trPr>
          <w:trHeight w:val="559"/>
        </w:trPr>
        <w:tc>
          <w:tcPr>
            <w:tcW w:w="4340" w:type="dxa"/>
            <w:shd w:val="clear" w:color="auto" w:fill="F2F2F2"/>
            <w:vAlign w:val="center"/>
          </w:tcPr>
          <w:p w:rsidR="00496E87" w:rsidRPr="00496E87" w:rsidRDefault="00496E87" w:rsidP="008063E9">
            <w:pPr>
              <w:ind w:right="141"/>
              <w:rPr>
                <w:rFonts w:cs="Arial"/>
                <w:noProof/>
                <w:sz w:val="24"/>
                <w:szCs w:val="24"/>
                <w:lang w:val="sr-Latn-CS"/>
              </w:rPr>
            </w:pPr>
            <w:r w:rsidRPr="00496E87">
              <w:rPr>
                <w:rFonts w:cs="Arial"/>
                <w:noProof/>
                <w:sz w:val="24"/>
                <w:szCs w:val="24"/>
                <w:lang w:val="sr-Latn-CS"/>
              </w:rPr>
              <w:t>Седиште</w:t>
            </w:r>
          </w:p>
        </w:tc>
        <w:tc>
          <w:tcPr>
            <w:tcW w:w="5045" w:type="dxa"/>
            <w:shd w:val="clear" w:color="auto" w:fill="auto"/>
          </w:tcPr>
          <w:p w:rsidR="00496E87" w:rsidRPr="00B00803" w:rsidRDefault="00496E87" w:rsidP="008063E9">
            <w:pPr>
              <w:ind w:right="141"/>
              <w:rPr>
                <w:rFonts w:cs="Arial"/>
                <w:noProof/>
                <w:lang w:val="sr-Latn-CS"/>
              </w:rPr>
            </w:pPr>
          </w:p>
        </w:tc>
      </w:tr>
      <w:tr w:rsidR="00496E87" w:rsidRPr="00B00803" w:rsidTr="00496E87">
        <w:trPr>
          <w:trHeight w:val="694"/>
        </w:trPr>
        <w:tc>
          <w:tcPr>
            <w:tcW w:w="4340" w:type="dxa"/>
            <w:shd w:val="clear" w:color="auto" w:fill="F2F2F2"/>
            <w:vAlign w:val="center"/>
          </w:tcPr>
          <w:p w:rsidR="00496E87" w:rsidRPr="00496E87" w:rsidRDefault="00496E87" w:rsidP="008063E9">
            <w:pPr>
              <w:ind w:right="141"/>
              <w:rPr>
                <w:rFonts w:cs="Arial"/>
                <w:noProof/>
                <w:sz w:val="24"/>
                <w:szCs w:val="24"/>
                <w:lang w:val="sr-Latn-CS"/>
              </w:rPr>
            </w:pPr>
            <w:r w:rsidRPr="00496E87">
              <w:rPr>
                <w:rFonts w:cs="Arial"/>
                <w:noProof/>
                <w:sz w:val="24"/>
                <w:szCs w:val="24"/>
                <w:lang w:val="sr-Latn-CS"/>
              </w:rPr>
              <w:t>Адреса седишта</w:t>
            </w:r>
          </w:p>
        </w:tc>
        <w:tc>
          <w:tcPr>
            <w:tcW w:w="5045" w:type="dxa"/>
            <w:shd w:val="clear" w:color="auto" w:fill="auto"/>
          </w:tcPr>
          <w:p w:rsidR="00496E87" w:rsidRPr="00B00803" w:rsidRDefault="00496E87" w:rsidP="008063E9">
            <w:pPr>
              <w:ind w:right="141"/>
              <w:rPr>
                <w:rFonts w:cs="Arial"/>
                <w:noProof/>
                <w:lang w:val="sr-Latn-CS"/>
              </w:rPr>
            </w:pPr>
          </w:p>
        </w:tc>
      </w:tr>
      <w:tr w:rsidR="00496E87" w:rsidRPr="00B00803" w:rsidTr="00496E87">
        <w:trPr>
          <w:trHeight w:val="548"/>
        </w:trPr>
        <w:tc>
          <w:tcPr>
            <w:tcW w:w="4340" w:type="dxa"/>
            <w:shd w:val="clear" w:color="auto" w:fill="F2F2F2"/>
            <w:vAlign w:val="center"/>
          </w:tcPr>
          <w:p w:rsidR="00496E87" w:rsidRPr="00496E87" w:rsidRDefault="00496E87" w:rsidP="008063E9">
            <w:pPr>
              <w:ind w:right="141"/>
              <w:rPr>
                <w:rFonts w:cs="Arial"/>
                <w:noProof/>
                <w:sz w:val="24"/>
                <w:szCs w:val="24"/>
                <w:lang w:val="sr-Latn-CS"/>
              </w:rPr>
            </w:pPr>
            <w:r w:rsidRPr="00496E87">
              <w:rPr>
                <w:rFonts w:cs="Arial"/>
                <w:noProof/>
                <w:sz w:val="24"/>
                <w:szCs w:val="24"/>
                <w:lang w:val="sr-Latn-CS"/>
              </w:rPr>
              <w:t>Матични број</w:t>
            </w:r>
          </w:p>
        </w:tc>
        <w:tc>
          <w:tcPr>
            <w:tcW w:w="5045" w:type="dxa"/>
            <w:shd w:val="clear" w:color="auto" w:fill="auto"/>
          </w:tcPr>
          <w:p w:rsidR="00496E87" w:rsidRPr="00B00803" w:rsidRDefault="00496E87" w:rsidP="008063E9">
            <w:pPr>
              <w:ind w:right="141"/>
              <w:rPr>
                <w:rFonts w:cs="Arial"/>
                <w:noProof/>
                <w:lang w:val="sr-Latn-CS"/>
              </w:rPr>
            </w:pPr>
          </w:p>
        </w:tc>
      </w:tr>
      <w:tr w:rsidR="00496E87" w:rsidRPr="00B00803" w:rsidTr="00496E87">
        <w:trPr>
          <w:trHeight w:val="556"/>
        </w:trPr>
        <w:tc>
          <w:tcPr>
            <w:tcW w:w="4340" w:type="dxa"/>
            <w:shd w:val="clear" w:color="auto" w:fill="F2F2F2"/>
            <w:vAlign w:val="center"/>
          </w:tcPr>
          <w:p w:rsidR="00496E87" w:rsidRPr="00496E87" w:rsidRDefault="00496E87" w:rsidP="008063E9">
            <w:pPr>
              <w:ind w:right="141"/>
              <w:rPr>
                <w:rFonts w:cs="Arial"/>
                <w:noProof/>
                <w:sz w:val="24"/>
                <w:szCs w:val="24"/>
                <w:lang w:val="sr-Latn-CS"/>
              </w:rPr>
            </w:pPr>
            <w:r w:rsidRPr="00496E87">
              <w:rPr>
                <w:rFonts w:cs="Arial"/>
                <w:noProof/>
                <w:sz w:val="24"/>
                <w:szCs w:val="24"/>
                <w:lang w:val="sr-Latn-CS"/>
              </w:rPr>
              <w:t>ПИБ</w:t>
            </w:r>
          </w:p>
        </w:tc>
        <w:tc>
          <w:tcPr>
            <w:tcW w:w="5045" w:type="dxa"/>
            <w:shd w:val="clear" w:color="auto" w:fill="auto"/>
          </w:tcPr>
          <w:p w:rsidR="00496E87" w:rsidRPr="00B00803" w:rsidRDefault="00496E87" w:rsidP="008063E9">
            <w:pPr>
              <w:ind w:right="141"/>
              <w:rPr>
                <w:rFonts w:cs="Arial"/>
                <w:noProof/>
                <w:lang w:val="sr-Latn-CS"/>
              </w:rPr>
            </w:pPr>
          </w:p>
        </w:tc>
      </w:tr>
    </w:tbl>
    <w:p w:rsidR="004B7B7E" w:rsidRDefault="004B7B7E" w:rsidP="008063E9">
      <w:pPr>
        <w:pStyle w:val="KDObrazac"/>
        <w:spacing w:before="0"/>
        <w:ind w:right="141"/>
        <w:rPr>
          <w:sz w:val="24"/>
          <w:szCs w:val="24"/>
        </w:rPr>
      </w:pPr>
    </w:p>
    <w:p w:rsidR="004B7B7E" w:rsidRPr="0094600D" w:rsidRDefault="004B7B7E" w:rsidP="008063E9">
      <w:pPr>
        <w:ind w:right="141"/>
        <w:rPr>
          <w:rFonts w:cs="Arial"/>
          <w:sz w:val="24"/>
          <w:szCs w:val="24"/>
          <w:lang w:val="ru-RU"/>
        </w:rPr>
      </w:pPr>
      <w:r w:rsidRPr="0094600D">
        <w:rPr>
          <w:rFonts w:cs="Arial"/>
          <w:sz w:val="24"/>
          <w:szCs w:val="24"/>
          <w:lang w:val="ru-RU"/>
        </w:rPr>
        <w:t>На основу члана 75. став 2. Закона о јавним набавкама („Службени гласник РС“ бр.124/2012, 14/15 и 68/15)</w:t>
      </w:r>
      <w:r w:rsidRPr="0094600D">
        <w:rPr>
          <w:rFonts w:cs="Arial"/>
          <w:sz w:val="24"/>
          <w:szCs w:val="24"/>
        </w:rPr>
        <w:t xml:space="preserve"> као </w:t>
      </w:r>
      <w:r w:rsidR="00496E87">
        <w:rPr>
          <w:rFonts w:cs="Arial"/>
          <w:sz w:val="24"/>
          <w:szCs w:val="24"/>
          <w:lang w:val="ru-RU"/>
        </w:rPr>
        <w:t>понуђач</w:t>
      </w:r>
      <w:r w:rsidR="00496E87" w:rsidRPr="0094600D">
        <w:rPr>
          <w:rFonts w:cs="Arial"/>
          <w:sz w:val="24"/>
          <w:szCs w:val="24"/>
          <w:lang w:val="ru-RU"/>
        </w:rPr>
        <w:t xml:space="preserve"> </w:t>
      </w:r>
      <w:r w:rsidRPr="0094600D">
        <w:rPr>
          <w:rFonts w:cs="Arial"/>
          <w:sz w:val="24"/>
          <w:szCs w:val="24"/>
          <w:lang w:val="ru-RU"/>
        </w:rPr>
        <w:t>дајем:</w:t>
      </w:r>
    </w:p>
    <w:p w:rsidR="004B7B7E" w:rsidRPr="0094600D" w:rsidRDefault="004B7B7E" w:rsidP="008063E9">
      <w:pPr>
        <w:ind w:right="141"/>
        <w:rPr>
          <w:rFonts w:cs="Arial"/>
          <w:sz w:val="24"/>
          <w:szCs w:val="24"/>
          <w:lang w:val="ru-RU"/>
        </w:rPr>
      </w:pPr>
    </w:p>
    <w:p w:rsidR="004B7B7E" w:rsidRPr="0094600D" w:rsidRDefault="004B7B7E" w:rsidP="008063E9">
      <w:pPr>
        <w:ind w:right="141"/>
        <w:rPr>
          <w:rFonts w:cs="Arial"/>
          <w:sz w:val="24"/>
          <w:szCs w:val="24"/>
          <w:lang w:val="ru-RU"/>
        </w:rPr>
      </w:pPr>
    </w:p>
    <w:p w:rsidR="004B7B7E" w:rsidRPr="0094600D" w:rsidRDefault="004B7B7E" w:rsidP="008063E9">
      <w:pPr>
        <w:ind w:right="141"/>
        <w:jc w:val="center"/>
        <w:rPr>
          <w:rFonts w:cs="Arial"/>
          <w:b/>
          <w:sz w:val="24"/>
          <w:szCs w:val="24"/>
          <w:lang w:val="ru-RU"/>
        </w:rPr>
      </w:pPr>
      <w:r w:rsidRPr="0094600D">
        <w:rPr>
          <w:rFonts w:cs="Arial"/>
          <w:b/>
          <w:sz w:val="24"/>
          <w:szCs w:val="24"/>
          <w:lang w:val="ru-RU"/>
        </w:rPr>
        <w:t>И З Ј А В У</w:t>
      </w:r>
    </w:p>
    <w:p w:rsidR="004B7B7E" w:rsidRPr="0094600D" w:rsidRDefault="004B7B7E" w:rsidP="008063E9">
      <w:pPr>
        <w:ind w:right="141"/>
        <w:rPr>
          <w:rFonts w:cs="Arial"/>
          <w:sz w:val="24"/>
          <w:szCs w:val="24"/>
        </w:rPr>
      </w:pPr>
    </w:p>
    <w:p w:rsidR="004B7B7E" w:rsidRPr="0094600D" w:rsidRDefault="004B7B7E" w:rsidP="008063E9">
      <w:pPr>
        <w:ind w:right="141"/>
        <w:rPr>
          <w:rFonts w:cs="Arial"/>
          <w:sz w:val="24"/>
          <w:szCs w:val="24"/>
          <w:lang w:val="ru-RU"/>
        </w:rPr>
      </w:pPr>
      <w:r w:rsidRPr="0094600D">
        <w:rPr>
          <w:rFonts w:cs="Arial"/>
          <w:sz w:val="24"/>
          <w:szCs w:val="24"/>
          <w:lang w:val="ru-RU"/>
        </w:rPr>
        <w:t xml:space="preserve">којом изричито наводимо да </w:t>
      </w:r>
      <w:r w:rsidRPr="0094600D">
        <w:rPr>
          <w:rFonts w:cs="Arial"/>
          <w:sz w:val="24"/>
          <w:szCs w:val="24"/>
        </w:rPr>
        <w:t>смо у свом досадашњем раду и</w:t>
      </w:r>
      <w:r w:rsidRPr="0094600D">
        <w:rPr>
          <w:rFonts w:cs="Arial"/>
          <w:sz w:val="24"/>
          <w:szCs w:val="24"/>
          <w:lang w:val="ru-RU"/>
        </w:rPr>
        <w:t xml:space="preserve"> при састављању Понуде </w:t>
      </w:r>
      <w:r>
        <w:rPr>
          <w:rFonts w:cs="Arial"/>
          <w:sz w:val="24"/>
          <w:szCs w:val="24"/>
        </w:rPr>
        <w:t xml:space="preserve"> број </w:t>
      </w:r>
      <w:r w:rsidRPr="0094600D">
        <w:rPr>
          <w:rFonts w:cs="Arial"/>
          <w:sz w:val="24"/>
          <w:szCs w:val="24"/>
        </w:rPr>
        <w:t>______________</w:t>
      </w:r>
      <w:r>
        <w:rPr>
          <w:rFonts w:cs="Arial"/>
          <w:sz w:val="24"/>
          <w:szCs w:val="24"/>
          <w:lang w:val="sr-Cyrl-RS"/>
        </w:rPr>
        <w:t xml:space="preserve"> од _______________ </w:t>
      </w:r>
      <w:r w:rsidRPr="0094600D">
        <w:rPr>
          <w:rFonts w:cs="Arial"/>
          <w:sz w:val="24"/>
          <w:szCs w:val="24"/>
          <w:lang w:val="ru-RU"/>
        </w:rPr>
        <w:t xml:space="preserve">за јавну набавку добара </w:t>
      </w:r>
      <w:r w:rsidRPr="0094600D">
        <w:rPr>
          <w:rFonts w:cs="Arial"/>
          <w:sz w:val="24"/>
          <w:szCs w:val="24"/>
        </w:rPr>
        <w:t>«</w:t>
      </w:r>
      <w:r w:rsidR="00674176" w:rsidRPr="00674176">
        <w:t xml:space="preserve"> </w:t>
      </w:r>
      <w:r w:rsidR="00674176" w:rsidRPr="00674176">
        <w:rPr>
          <w:rFonts w:cs="Arial"/>
          <w:sz w:val="24"/>
          <w:szCs w:val="24"/>
        </w:rPr>
        <w:t xml:space="preserve">Транспортна трака са сајлом </w:t>
      </w:r>
      <w:r w:rsidRPr="0094600D">
        <w:rPr>
          <w:rFonts w:cs="Arial"/>
          <w:sz w:val="24"/>
          <w:szCs w:val="24"/>
        </w:rPr>
        <w:t>»</w:t>
      </w:r>
      <w:r w:rsidR="00496E87">
        <w:rPr>
          <w:rFonts w:cs="Arial"/>
          <w:sz w:val="24"/>
          <w:szCs w:val="24"/>
          <w:lang w:val="sr-Cyrl-RS"/>
        </w:rPr>
        <w:t xml:space="preserve"> </w:t>
      </w:r>
      <w:r w:rsidRPr="0094600D">
        <w:rPr>
          <w:rFonts w:cs="Arial"/>
          <w:sz w:val="24"/>
          <w:szCs w:val="24"/>
        </w:rPr>
        <w:t>у отвореном поступку</w:t>
      </w:r>
      <w:r w:rsidRPr="0094600D">
        <w:rPr>
          <w:rFonts w:cs="Arial"/>
          <w:sz w:val="24"/>
          <w:szCs w:val="24"/>
          <w:lang w:val="sr-Cyrl-RS"/>
        </w:rPr>
        <w:t xml:space="preserve"> </w:t>
      </w:r>
      <w:r w:rsidRPr="0094600D">
        <w:rPr>
          <w:rFonts w:cs="Arial"/>
          <w:sz w:val="24"/>
          <w:szCs w:val="24"/>
          <w:lang w:val="ru-RU"/>
        </w:rPr>
        <w:t>јавне набавке бр.</w:t>
      </w:r>
      <w:r w:rsidR="00674176">
        <w:rPr>
          <w:rFonts w:cs="Arial"/>
          <w:sz w:val="24"/>
          <w:szCs w:val="24"/>
          <w:lang w:val="ru-RU"/>
        </w:rPr>
        <w:t xml:space="preserve"> </w:t>
      </w:r>
      <w:r w:rsidR="00674176">
        <w:rPr>
          <w:rFonts w:cs="Arial"/>
          <w:sz w:val="24"/>
          <w:szCs w:val="24"/>
        </w:rPr>
        <w:t>ЈН/3100/0710/2018 (1401/2018)</w:t>
      </w:r>
      <w:r w:rsidRPr="0094600D">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94600D">
        <w:rPr>
          <w:rFonts w:cs="Arial"/>
          <w:sz w:val="24"/>
          <w:szCs w:val="24"/>
        </w:rPr>
        <w:t>,</w:t>
      </w:r>
      <w:r w:rsidRPr="0094600D">
        <w:rPr>
          <w:rFonts w:cs="Arial"/>
          <w:sz w:val="24"/>
          <w:szCs w:val="24"/>
          <w:lang w:val="ru-RU"/>
        </w:rPr>
        <w:t xml:space="preserve"> као и да </w:t>
      </w:r>
      <w:r w:rsidRPr="0094600D">
        <w:rPr>
          <w:rFonts w:cs="Arial"/>
          <w:sz w:val="24"/>
          <w:szCs w:val="24"/>
        </w:rPr>
        <w:t>немамо забрану обављања делатности која је на снази у време подношења Понуде.</w:t>
      </w:r>
    </w:p>
    <w:p w:rsidR="004B7B7E" w:rsidRDefault="004B7B7E" w:rsidP="008063E9">
      <w:pPr>
        <w:ind w:right="141"/>
        <w:rPr>
          <w:rFonts w:cs="Arial"/>
          <w:sz w:val="24"/>
          <w:szCs w:val="24"/>
        </w:rPr>
      </w:pPr>
    </w:p>
    <w:p w:rsidR="00496E87" w:rsidRPr="0094600D" w:rsidRDefault="00496E87" w:rsidP="008063E9">
      <w:pPr>
        <w:ind w:right="141"/>
        <w:rPr>
          <w:rFonts w:cs="Arial"/>
          <w:sz w:val="24"/>
          <w:szCs w:val="24"/>
        </w:rPr>
      </w:pPr>
    </w:p>
    <w:p w:rsidR="00496E87" w:rsidRPr="0065437B" w:rsidRDefault="00496E87" w:rsidP="008063E9">
      <w:pPr>
        <w:tabs>
          <w:tab w:val="left" w:pos="6028"/>
        </w:tabs>
        <w:autoSpaceDE w:val="0"/>
        <w:autoSpaceDN w:val="0"/>
        <w:adjustRightInd w:val="0"/>
        <w:ind w:left="360" w:right="141"/>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sidR="00137A0C">
        <w:rPr>
          <w:rFonts w:eastAsia="Calibri" w:cs="Arial"/>
          <w:bCs/>
          <w:iCs/>
          <w:sz w:val="24"/>
          <w:szCs w:val="24"/>
          <w:lang w:val="sr-Cyrl-RS"/>
        </w:rPr>
        <w:t xml:space="preserve">               </w:t>
      </w:r>
      <w:r>
        <w:rPr>
          <w:rFonts w:eastAsia="Calibri" w:cs="Arial"/>
          <w:bCs/>
          <w:iCs/>
          <w:sz w:val="24"/>
          <w:szCs w:val="24"/>
          <w:lang w:val="sr-Cyrl-RS"/>
        </w:rPr>
        <w:t xml:space="preserve">      </w:t>
      </w:r>
      <w:r w:rsidRPr="0065437B">
        <w:rPr>
          <w:rFonts w:eastAsia="Calibri" w:cs="Arial"/>
          <w:bCs/>
          <w:iCs/>
          <w:sz w:val="24"/>
          <w:szCs w:val="24"/>
          <w:lang w:val="sr-Cyrl-RS"/>
        </w:rPr>
        <w:t>Понуђач</w:t>
      </w:r>
    </w:p>
    <w:p w:rsidR="00496E87" w:rsidRPr="0065437B" w:rsidRDefault="00496E87" w:rsidP="008063E9">
      <w:pPr>
        <w:tabs>
          <w:tab w:val="left" w:pos="6028"/>
        </w:tabs>
        <w:autoSpaceDE w:val="0"/>
        <w:autoSpaceDN w:val="0"/>
        <w:adjustRightInd w:val="0"/>
        <w:ind w:left="360" w:right="141"/>
        <w:contextualSpacing/>
        <w:rPr>
          <w:rFonts w:eastAsia="Calibri" w:cs="Arial"/>
          <w:bCs/>
          <w:iCs/>
          <w:sz w:val="24"/>
          <w:szCs w:val="24"/>
          <w:lang w:val="sr-Cyrl-RS"/>
        </w:rPr>
      </w:pPr>
    </w:p>
    <w:p w:rsidR="00496E87" w:rsidRPr="0065437B" w:rsidRDefault="00496E87" w:rsidP="008063E9">
      <w:pPr>
        <w:tabs>
          <w:tab w:val="left" w:pos="6028"/>
        </w:tabs>
        <w:autoSpaceDE w:val="0"/>
        <w:autoSpaceDN w:val="0"/>
        <w:adjustRightInd w:val="0"/>
        <w:ind w:left="360" w:right="141"/>
        <w:contextualSpacing/>
        <w:rPr>
          <w:rFonts w:eastAsia="Calibri" w:cs="Arial"/>
          <w:bCs/>
          <w:iCs/>
          <w:sz w:val="24"/>
          <w:szCs w:val="24"/>
          <w:lang w:val="sr-Cyrl-RS"/>
        </w:rPr>
      </w:pPr>
      <w:r>
        <w:rPr>
          <w:rFonts w:eastAsia="Calibri" w:cs="Arial"/>
          <w:bCs/>
          <w:iCs/>
          <w:sz w:val="24"/>
          <w:szCs w:val="24"/>
          <w:lang w:val="sr-Cyrl-RS"/>
        </w:rPr>
        <w:t>_____________________                  М.П.</w:t>
      </w:r>
      <w:r>
        <w:rPr>
          <w:rFonts w:eastAsia="Calibri" w:cs="Arial"/>
          <w:bCs/>
          <w:iCs/>
          <w:sz w:val="24"/>
          <w:szCs w:val="24"/>
          <w:lang w:val="sr-Cyrl-RS"/>
        </w:rPr>
        <w:tab/>
      </w:r>
      <w:r w:rsidR="00137A0C">
        <w:rPr>
          <w:rFonts w:eastAsia="Calibri" w:cs="Arial"/>
          <w:bCs/>
          <w:iCs/>
          <w:sz w:val="24"/>
          <w:szCs w:val="24"/>
          <w:lang w:val="sr-Cyrl-RS"/>
        </w:rPr>
        <w:t xml:space="preserve">     </w:t>
      </w:r>
      <w:r w:rsidRPr="0065437B">
        <w:rPr>
          <w:rFonts w:eastAsia="Calibri" w:cs="Arial"/>
          <w:bCs/>
          <w:iCs/>
          <w:sz w:val="24"/>
          <w:szCs w:val="24"/>
          <w:lang w:val="sr-Cyrl-RS"/>
        </w:rPr>
        <w:t>______________________</w:t>
      </w:r>
    </w:p>
    <w:p w:rsidR="00496E87" w:rsidRPr="0065437B" w:rsidRDefault="00496E87" w:rsidP="008063E9">
      <w:pPr>
        <w:ind w:right="141"/>
        <w:contextualSpacing/>
        <w:jc w:val="center"/>
        <w:rPr>
          <w:rFonts w:cs="Arial"/>
          <w:sz w:val="24"/>
          <w:szCs w:val="24"/>
          <w:lang w:val="ru-RU"/>
        </w:rPr>
      </w:pP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t xml:space="preserve">      </w:t>
      </w:r>
      <w:r w:rsidRPr="0065437B">
        <w:rPr>
          <w:rFonts w:cs="Arial"/>
          <w:sz w:val="24"/>
          <w:szCs w:val="24"/>
          <w:lang w:val="ru-RU"/>
        </w:rPr>
        <w:t>(потпис овлашћеног лица)</w:t>
      </w:r>
    </w:p>
    <w:p w:rsidR="004B7B7E" w:rsidRPr="0094600D" w:rsidRDefault="004B7B7E" w:rsidP="008063E9">
      <w:pPr>
        <w:tabs>
          <w:tab w:val="left" w:pos="6028"/>
        </w:tabs>
        <w:autoSpaceDE w:val="0"/>
        <w:autoSpaceDN w:val="0"/>
        <w:adjustRightInd w:val="0"/>
        <w:ind w:right="141"/>
        <w:rPr>
          <w:rFonts w:eastAsia="Calibri" w:cs="Arial"/>
          <w:bCs/>
          <w:iCs/>
          <w:sz w:val="24"/>
          <w:szCs w:val="24"/>
        </w:rPr>
      </w:pPr>
    </w:p>
    <w:p w:rsidR="004B7B7E" w:rsidRPr="0094600D" w:rsidRDefault="004B7B7E" w:rsidP="008063E9">
      <w:pPr>
        <w:tabs>
          <w:tab w:val="left" w:pos="6028"/>
        </w:tabs>
        <w:autoSpaceDE w:val="0"/>
        <w:autoSpaceDN w:val="0"/>
        <w:adjustRightInd w:val="0"/>
        <w:ind w:right="141"/>
        <w:rPr>
          <w:rFonts w:eastAsia="Calibri" w:cs="Arial"/>
          <w:bCs/>
          <w:iCs/>
          <w:sz w:val="24"/>
          <w:szCs w:val="24"/>
        </w:rPr>
      </w:pPr>
    </w:p>
    <w:p w:rsidR="004B7B7E" w:rsidRDefault="004B7B7E" w:rsidP="008063E9">
      <w:pPr>
        <w:tabs>
          <w:tab w:val="left" w:pos="6028"/>
        </w:tabs>
        <w:autoSpaceDE w:val="0"/>
        <w:autoSpaceDN w:val="0"/>
        <w:adjustRightInd w:val="0"/>
        <w:ind w:right="141"/>
        <w:rPr>
          <w:rFonts w:eastAsia="Calibri" w:cs="Arial"/>
          <w:bCs/>
          <w:iCs/>
          <w:sz w:val="24"/>
          <w:szCs w:val="24"/>
        </w:rPr>
      </w:pPr>
    </w:p>
    <w:p w:rsidR="00496E87" w:rsidRDefault="00496E87" w:rsidP="008063E9">
      <w:pPr>
        <w:tabs>
          <w:tab w:val="left" w:pos="6028"/>
        </w:tabs>
        <w:autoSpaceDE w:val="0"/>
        <w:autoSpaceDN w:val="0"/>
        <w:adjustRightInd w:val="0"/>
        <w:ind w:right="141"/>
        <w:rPr>
          <w:rFonts w:eastAsia="Calibri" w:cs="Arial"/>
          <w:bCs/>
          <w:iCs/>
          <w:sz w:val="24"/>
          <w:szCs w:val="24"/>
        </w:rPr>
      </w:pPr>
    </w:p>
    <w:p w:rsidR="00496E87" w:rsidRPr="0094600D" w:rsidRDefault="00496E87" w:rsidP="008063E9">
      <w:pPr>
        <w:tabs>
          <w:tab w:val="left" w:pos="6028"/>
        </w:tabs>
        <w:autoSpaceDE w:val="0"/>
        <w:autoSpaceDN w:val="0"/>
        <w:adjustRightInd w:val="0"/>
        <w:ind w:right="141"/>
        <w:rPr>
          <w:rFonts w:eastAsia="Calibri" w:cs="Arial"/>
          <w:bCs/>
          <w:iCs/>
          <w:sz w:val="24"/>
          <w:szCs w:val="24"/>
        </w:rPr>
      </w:pPr>
    </w:p>
    <w:p w:rsidR="00496E87" w:rsidRPr="00496E87" w:rsidRDefault="00496E87" w:rsidP="008063E9">
      <w:pPr>
        <w:ind w:right="141"/>
        <w:rPr>
          <w:rFonts w:cs="Arial"/>
          <w:b/>
          <w:sz w:val="24"/>
          <w:szCs w:val="24"/>
          <w:lang w:val="ru-RU"/>
        </w:rPr>
      </w:pPr>
      <w:r w:rsidRPr="00496E87">
        <w:rPr>
          <w:rFonts w:cs="Arial"/>
          <w:b/>
          <w:sz w:val="24"/>
          <w:szCs w:val="24"/>
          <w:lang w:val="ru-RU"/>
        </w:rPr>
        <w:t>Напомена:</w:t>
      </w:r>
    </w:p>
    <w:p w:rsidR="00496E87" w:rsidRPr="00496E87" w:rsidRDefault="00496E87" w:rsidP="008063E9">
      <w:pPr>
        <w:spacing w:before="60"/>
        <w:ind w:right="141"/>
        <w:rPr>
          <w:rFonts w:cs="Arial"/>
          <w:sz w:val="24"/>
          <w:szCs w:val="24"/>
          <w:lang w:val="ru-RU"/>
        </w:rPr>
      </w:pPr>
      <w:r w:rsidRPr="00496E87">
        <w:rPr>
          <w:rFonts w:cs="Arial"/>
          <w:sz w:val="24"/>
          <w:szCs w:val="24"/>
          <w:lang w:val="ru-RU"/>
        </w:rPr>
        <w:t xml:space="preserve">- Уколико понуду подноси група понуђача Изјава мора бити потписана од стране овлашћеног лица </w:t>
      </w:r>
      <w:r w:rsidRPr="00496E87">
        <w:rPr>
          <w:rFonts w:cs="Arial"/>
          <w:sz w:val="24"/>
          <w:szCs w:val="24"/>
          <w:u w:val="single"/>
          <w:lang w:val="ru-RU"/>
        </w:rPr>
        <w:t>сваког понуђача из групе понуђача</w:t>
      </w:r>
      <w:r w:rsidRPr="00496E87">
        <w:rPr>
          <w:rFonts w:cs="Arial"/>
          <w:sz w:val="24"/>
          <w:szCs w:val="24"/>
          <w:lang w:val="ru-RU"/>
        </w:rPr>
        <w:t xml:space="preserve"> и оверена печатом.</w:t>
      </w:r>
    </w:p>
    <w:p w:rsidR="00496E87" w:rsidRPr="00E5245A" w:rsidRDefault="00496E87" w:rsidP="008063E9">
      <w:pPr>
        <w:ind w:right="141"/>
        <w:rPr>
          <w:rFonts w:cs="Arial"/>
          <w:sz w:val="24"/>
          <w:szCs w:val="24"/>
          <w:lang w:val="ru-RU"/>
        </w:rPr>
      </w:pPr>
      <w:r w:rsidRPr="00496E87">
        <w:rPr>
          <w:rFonts w:cs="Arial"/>
          <w:sz w:val="24"/>
          <w:szCs w:val="24"/>
          <w:lang w:val="sr-Cyrl-RS"/>
        </w:rPr>
        <w:t>- Приликом подношења понуде овај образац копирати у потребном броју примерака.</w:t>
      </w:r>
    </w:p>
    <w:p w:rsidR="00711C6F" w:rsidRDefault="00711C6F" w:rsidP="008063E9">
      <w:pPr>
        <w:spacing w:before="0"/>
        <w:ind w:right="141"/>
        <w:jc w:val="left"/>
        <w:rPr>
          <w:rFonts w:cs="Arial"/>
          <w:b/>
          <w:sz w:val="24"/>
          <w:szCs w:val="24"/>
        </w:rPr>
      </w:pPr>
      <w:r>
        <w:rPr>
          <w:sz w:val="24"/>
          <w:szCs w:val="24"/>
        </w:rPr>
        <w:br w:type="page"/>
      </w:r>
    </w:p>
    <w:p w:rsidR="00740EDE" w:rsidRDefault="00740EDE" w:rsidP="00740EDE">
      <w:pPr>
        <w:pStyle w:val="KDObrazac"/>
        <w:spacing w:before="0"/>
        <w:rPr>
          <w:sz w:val="24"/>
          <w:szCs w:val="24"/>
        </w:rPr>
      </w:pPr>
      <w:r w:rsidRPr="0094600D">
        <w:rPr>
          <w:sz w:val="24"/>
          <w:szCs w:val="24"/>
        </w:rPr>
        <w:lastRenderedPageBreak/>
        <w:t xml:space="preserve">ОБРАЗАЦ </w:t>
      </w:r>
      <w:r>
        <w:rPr>
          <w:sz w:val="24"/>
          <w:szCs w:val="24"/>
        </w:rPr>
        <w:t>4</w:t>
      </w:r>
      <w:r w:rsidRPr="0094600D">
        <w:rPr>
          <w:sz w:val="24"/>
          <w:szCs w:val="24"/>
        </w:rPr>
        <w:t>.</w:t>
      </w:r>
    </w:p>
    <w:p w:rsidR="004B7B7E" w:rsidRPr="0094600D" w:rsidRDefault="004B7B7E" w:rsidP="004B7B7E">
      <w:pPr>
        <w:pStyle w:val="KDObrazac"/>
        <w:spacing w:before="0"/>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740EDE" w:rsidRPr="00B00803" w:rsidTr="001D2FB0">
        <w:trPr>
          <w:trHeight w:val="721"/>
        </w:trPr>
        <w:tc>
          <w:tcPr>
            <w:tcW w:w="4340" w:type="dxa"/>
            <w:shd w:val="clear" w:color="auto" w:fill="F2F2F2"/>
            <w:vAlign w:val="center"/>
          </w:tcPr>
          <w:p w:rsidR="00740EDE" w:rsidRPr="00496E87" w:rsidRDefault="00740EDE" w:rsidP="001D2FB0">
            <w:pPr>
              <w:rPr>
                <w:rFonts w:cs="Arial"/>
                <w:noProof/>
                <w:sz w:val="24"/>
                <w:szCs w:val="24"/>
                <w:lang w:val="ru-RU"/>
              </w:rPr>
            </w:pPr>
            <w:r w:rsidRPr="00496E87">
              <w:rPr>
                <w:rFonts w:cs="Arial"/>
                <w:noProof/>
                <w:sz w:val="24"/>
                <w:szCs w:val="24"/>
                <w:lang w:val="ru-RU"/>
              </w:rPr>
              <w:t>Скраћено пословно име понуђача</w:t>
            </w:r>
          </w:p>
        </w:tc>
        <w:tc>
          <w:tcPr>
            <w:tcW w:w="5045" w:type="dxa"/>
            <w:shd w:val="clear" w:color="auto" w:fill="auto"/>
          </w:tcPr>
          <w:p w:rsidR="00740EDE" w:rsidRPr="00B00803" w:rsidRDefault="00740EDE" w:rsidP="001D2FB0">
            <w:pPr>
              <w:rPr>
                <w:rFonts w:cs="Arial"/>
                <w:noProof/>
                <w:lang w:val="ru-RU"/>
              </w:rPr>
            </w:pPr>
          </w:p>
        </w:tc>
      </w:tr>
      <w:tr w:rsidR="00740EDE" w:rsidRPr="00B00803" w:rsidTr="001D2FB0">
        <w:trPr>
          <w:trHeight w:val="559"/>
        </w:trPr>
        <w:tc>
          <w:tcPr>
            <w:tcW w:w="4340" w:type="dxa"/>
            <w:shd w:val="clear" w:color="auto" w:fill="F2F2F2"/>
            <w:vAlign w:val="center"/>
          </w:tcPr>
          <w:p w:rsidR="00740EDE" w:rsidRPr="00496E87" w:rsidRDefault="00740EDE" w:rsidP="001D2FB0">
            <w:pPr>
              <w:rPr>
                <w:rFonts w:cs="Arial"/>
                <w:noProof/>
                <w:sz w:val="24"/>
                <w:szCs w:val="24"/>
                <w:lang w:val="sr-Latn-CS"/>
              </w:rPr>
            </w:pPr>
            <w:r w:rsidRPr="00496E87">
              <w:rPr>
                <w:rFonts w:cs="Arial"/>
                <w:noProof/>
                <w:sz w:val="24"/>
                <w:szCs w:val="24"/>
                <w:lang w:val="sr-Latn-CS"/>
              </w:rPr>
              <w:t>Седиште</w:t>
            </w:r>
          </w:p>
        </w:tc>
        <w:tc>
          <w:tcPr>
            <w:tcW w:w="5045" w:type="dxa"/>
            <w:shd w:val="clear" w:color="auto" w:fill="auto"/>
          </w:tcPr>
          <w:p w:rsidR="00740EDE" w:rsidRPr="00B00803" w:rsidRDefault="00740EDE" w:rsidP="001D2FB0">
            <w:pPr>
              <w:rPr>
                <w:rFonts w:cs="Arial"/>
                <w:noProof/>
                <w:lang w:val="sr-Latn-CS"/>
              </w:rPr>
            </w:pPr>
          </w:p>
        </w:tc>
      </w:tr>
      <w:tr w:rsidR="00740EDE" w:rsidRPr="00B00803" w:rsidTr="001D2FB0">
        <w:trPr>
          <w:trHeight w:val="694"/>
        </w:trPr>
        <w:tc>
          <w:tcPr>
            <w:tcW w:w="4340" w:type="dxa"/>
            <w:shd w:val="clear" w:color="auto" w:fill="F2F2F2"/>
            <w:vAlign w:val="center"/>
          </w:tcPr>
          <w:p w:rsidR="00740EDE" w:rsidRPr="00496E87" w:rsidRDefault="00740EDE" w:rsidP="001D2FB0">
            <w:pPr>
              <w:rPr>
                <w:rFonts w:cs="Arial"/>
                <w:noProof/>
                <w:sz w:val="24"/>
                <w:szCs w:val="24"/>
                <w:lang w:val="sr-Latn-CS"/>
              </w:rPr>
            </w:pPr>
            <w:r w:rsidRPr="00496E87">
              <w:rPr>
                <w:rFonts w:cs="Arial"/>
                <w:noProof/>
                <w:sz w:val="24"/>
                <w:szCs w:val="24"/>
                <w:lang w:val="sr-Latn-CS"/>
              </w:rPr>
              <w:t>Адреса седишта</w:t>
            </w:r>
          </w:p>
        </w:tc>
        <w:tc>
          <w:tcPr>
            <w:tcW w:w="5045" w:type="dxa"/>
            <w:shd w:val="clear" w:color="auto" w:fill="auto"/>
          </w:tcPr>
          <w:p w:rsidR="00740EDE" w:rsidRPr="00B00803" w:rsidRDefault="00740EDE" w:rsidP="001D2FB0">
            <w:pPr>
              <w:rPr>
                <w:rFonts w:cs="Arial"/>
                <w:noProof/>
                <w:lang w:val="sr-Latn-CS"/>
              </w:rPr>
            </w:pPr>
          </w:p>
        </w:tc>
      </w:tr>
      <w:tr w:rsidR="00740EDE" w:rsidRPr="00B00803" w:rsidTr="001D2FB0">
        <w:trPr>
          <w:trHeight w:val="548"/>
        </w:trPr>
        <w:tc>
          <w:tcPr>
            <w:tcW w:w="4340" w:type="dxa"/>
            <w:shd w:val="clear" w:color="auto" w:fill="F2F2F2"/>
            <w:vAlign w:val="center"/>
          </w:tcPr>
          <w:p w:rsidR="00740EDE" w:rsidRPr="00496E87" w:rsidRDefault="00740EDE" w:rsidP="001D2FB0">
            <w:pPr>
              <w:rPr>
                <w:rFonts w:cs="Arial"/>
                <w:noProof/>
                <w:sz w:val="24"/>
                <w:szCs w:val="24"/>
                <w:lang w:val="sr-Latn-CS"/>
              </w:rPr>
            </w:pPr>
            <w:r w:rsidRPr="00496E87">
              <w:rPr>
                <w:rFonts w:cs="Arial"/>
                <w:noProof/>
                <w:sz w:val="24"/>
                <w:szCs w:val="24"/>
                <w:lang w:val="sr-Latn-CS"/>
              </w:rPr>
              <w:t>Матични број</w:t>
            </w:r>
          </w:p>
        </w:tc>
        <w:tc>
          <w:tcPr>
            <w:tcW w:w="5045" w:type="dxa"/>
            <w:shd w:val="clear" w:color="auto" w:fill="auto"/>
          </w:tcPr>
          <w:p w:rsidR="00740EDE" w:rsidRPr="00B00803" w:rsidRDefault="00740EDE" w:rsidP="001D2FB0">
            <w:pPr>
              <w:rPr>
                <w:rFonts w:cs="Arial"/>
                <w:noProof/>
                <w:lang w:val="sr-Latn-CS"/>
              </w:rPr>
            </w:pPr>
          </w:p>
        </w:tc>
      </w:tr>
      <w:tr w:rsidR="00740EDE" w:rsidRPr="00B00803" w:rsidTr="001D2FB0">
        <w:trPr>
          <w:trHeight w:val="556"/>
        </w:trPr>
        <w:tc>
          <w:tcPr>
            <w:tcW w:w="4340" w:type="dxa"/>
            <w:shd w:val="clear" w:color="auto" w:fill="F2F2F2"/>
            <w:vAlign w:val="center"/>
          </w:tcPr>
          <w:p w:rsidR="00740EDE" w:rsidRPr="00496E87" w:rsidRDefault="00740EDE" w:rsidP="001D2FB0">
            <w:pPr>
              <w:rPr>
                <w:rFonts w:cs="Arial"/>
                <w:noProof/>
                <w:sz w:val="24"/>
                <w:szCs w:val="24"/>
                <w:lang w:val="sr-Latn-CS"/>
              </w:rPr>
            </w:pPr>
            <w:r w:rsidRPr="00496E87">
              <w:rPr>
                <w:rFonts w:cs="Arial"/>
                <w:noProof/>
                <w:sz w:val="24"/>
                <w:szCs w:val="24"/>
                <w:lang w:val="sr-Latn-CS"/>
              </w:rPr>
              <w:t>ПИБ</w:t>
            </w:r>
          </w:p>
        </w:tc>
        <w:tc>
          <w:tcPr>
            <w:tcW w:w="5045" w:type="dxa"/>
            <w:shd w:val="clear" w:color="auto" w:fill="auto"/>
          </w:tcPr>
          <w:p w:rsidR="00740EDE" w:rsidRPr="00B00803" w:rsidRDefault="00740EDE" w:rsidP="001D2FB0">
            <w:pPr>
              <w:rPr>
                <w:rFonts w:cs="Arial"/>
                <w:noProof/>
                <w:lang w:val="sr-Latn-CS"/>
              </w:rPr>
            </w:pPr>
          </w:p>
        </w:tc>
      </w:tr>
    </w:tbl>
    <w:p w:rsidR="00343A18" w:rsidRPr="0094600D" w:rsidRDefault="00343A18" w:rsidP="0020583A">
      <w:pPr>
        <w:tabs>
          <w:tab w:val="left" w:pos="6870"/>
        </w:tabs>
        <w:spacing w:before="0"/>
        <w:rPr>
          <w:rFonts w:cs="Arial"/>
          <w:sz w:val="24"/>
          <w:szCs w:val="24"/>
        </w:rPr>
      </w:pPr>
    </w:p>
    <w:p w:rsidR="008B2118" w:rsidRPr="0094600D" w:rsidRDefault="008B2118" w:rsidP="008063E9">
      <w:pPr>
        <w:ind w:right="141"/>
        <w:rPr>
          <w:rFonts w:cs="Arial"/>
          <w:sz w:val="24"/>
          <w:szCs w:val="24"/>
          <w:lang w:val="ru-RU"/>
        </w:rPr>
      </w:pPr>
      <w:r w:rsidRPr="0094600D">
        <w:rPr>
          <w:rFonts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94600D" w:rsidRDefault="00343A18" w:rsidP="008063E9">
      <w:pPr>
        <w:ind w:right="141"/>
        <w:rPr>
          <w:rFonts w:cs="Arial"/>
          <w:sz w:val="24"/>
          <w:szCs w:val="24"/>
          <w:lang w:val="ru-RU"/>
        </w:rPr>
      </w:pPr>
    </w:p>
    <w:p w:rsidR="00343A18" w:rsidRPr="0094600D" w:rsidRDefault="00343A18" w:rsidP="008063E9">
      <w:pPr>
        <w:ind w:right="141"/>
        <w:jc w:val="center"/>
        <w:rPr>
          <w:rFonts w:cs="Arial"/>
          <w:b/>
          <w:sz w:val="24"/>
          <w:szCs w:val="24"/>
          <w:lang w:val="ru-RU"/>
        </w:rPr>
      </w:pPr>
      <w:r w:rsidRPr="0094600D">
        <w:rPr>
          <w:rFonts w:cs="Arial"/>
          <w:b/>
          <w:sz w:val="24"/>
          <w:szCs w:val="24"/>
          <w:lang w:val="ru-RU"/>
        </w:rPr>
        <w:t>ИЗЈАВУ О НЕЗАВИСНОЈ ПОНУДИ</w:t>
      </w:r>
    </w:p>
    <w:p w:rsidR="00343A18" w:rsidRPr="0094600D" w:rsidRDefault="00343A18" w:rsidP="008063E9">
      <w:pPr>
        <w:ind w:right="141"/>
        <w:jc w:val="center"/>
        <w:rPr>
          <w:rFonts w:cs="Arial"/>
          <w:b/>
          <w:sz w:val="24"/>
          <w:szCs w:val="24"/>
          <w:lang w:val="ru-RU"/>
        </w:rPr>
      </w:pPr>
    </w:p>
    <w:p w:rsidR="00343A18" w:rsidRPr="0094600D" w:rsidRDefault="00343A18" w:rsidP="008063E9">
      <w:pPr>
        <w:ind w:right="141"/>
        <w:jc w:val="center"/>
        <w:rPr>
          <w:rFonts w:cs="Arial"/>
          <w:b/>
          <w:sz w:val="24"/>
          <w:szCs w:val="24"/>
          <w:lang w:val="ru-RU"/>
        </w:rPr>
      </w:pPr>
    </w:p>
    <w:p w:rsidR="00343A18" w:rsidRPr="0094600D" w:rsidRDefault="00343A18" w:rsidP="008063E9">
      <w:pPr>
        <w:ind w:right="141"/>
        <w:rPr>
          <w:rFonts w:cs="Arial"/>
          <w:sz w:val="24"/>
          <w:szCs w:val="24"/>
          <w:lang w:val="ru-RU"/>
        </w:rPr>
      </w:pPr>
      <w:r w:rsidRPr="0094600D">
        <w:rPr>
          <w:rFonts w:cs="Arial"/>
          <w:sz w:val="24"/>
          <w:szCs w:val="24"/>
          <w:lang w:val="ru-RU"/>
        </w:rPr>
        <w:t>и под пуном материјалном и кривичном одговорношћу потврђује да је Понуду број</w:t>
      </w:r>
      <w:r w:rsidR="00740EDE">
        <w:rPr>
          <w:rFonts w:cs="Arial"/>
          <w:sz w:val="24"/>
          <w:szCs w:val="24"/>
          <w:lang w:val="ru-RU"/>
        </w:rPr>
        <w:t xml:space="preserve"> </w:t>
      </w:r>
      <w:r w:rsidR="00740EDE" w:rsidRPr="0094600D">
        <w:rPr>
          <w:rFonts w:cs="Arial"/>
          <w:sz w:val="24"/>
          <w:szCs w:val="24"/>
        </w:rPr>
        <w:t>______________</w:t>
      </w:r>
      <w:r w:rsidR="00740EDE">
        <w:rPr>
          <w:rFonts w:cs="Arial"/>
          <w:sz w:val="24"/>
          <w:szCs w:val="24"/>
          <w:lang w:val="sr-Cyrl-RS"/>
        </w:rPr>
        <w:t xml:space="preserve"> од _______________ </w:t>
      </w:r>
      <w:r w:rsidR="009065B2" w:rsidRPr="0094600D">
        <w:rPr>
          <w:rFonts w:cs="Arial"/>
          <w:sz w:val="24"/>
          <w:szCs w:val="24"/>
          <w:lang w:val="ru-RU"/>
        </w:rPr>
        <w:t>за јавну набавку добара</w:t>
      </w:r>
      <w:r w:rsidR="008E3EE1" w:rsidRPr="0094600D">
        <w:rPr>
          <w:rFonts w:cs="Arial"/>
          <w:sz w:val="24"/>
          <w:szCs w:val="24"/>
          <w:lang w:val="ru-RU"/>
        </w:rPr>
        <w:t xml:space="preserve">: </w:t>
      </w:r>
      <w:r w:rsidR="00674176" w:rsidRPr="00674176">
        <w:rPr>
          <w:rFonts w:cs="Arial"/>
          <w:sz w:val="24"/>
          <w:szCs w:val="24"/>
          <w:lang w:val="ru-RU"/>
        </w:rPr>
        <w:t>Транспортна трака са сајлом–“</w:t>
      </w:r>
      <w:r w:rsidR="009065B2" w:rsidRPr="0094600D">
        <w:rPr>
          <w:rFonts w:cs="Arial"/>
          <w:sz w:val="24"/>
          <w:szCs w:val="24"/>
          <w:lang w:val="ru-RU"/>
        </w:rPr>
        <w:t xml:space="preserve">, </w:t>
      </w:r>
      <w:r w:rsidR="00740EDE" w:rsidRPr="0094600D">
        <w:rPr>
          <w:rFonts w:cs="Arial"/>
          <w:sz w:val="24"/>
          <w:szCs w:val="24"/>
        </w:rPr>
        <w:t>у отвореном поступку</w:t>
      </w:r>
      <w:r w:rsidR="00740EDE" w:rsidRPr="0094600D">
        <w:rPr>
          <w:rFonts w:cs="Arial"/>
          <w:sz w:val="24"/>
          <w:szCs w:val="24"/>
          <w:lang w:val="sr-Cyrl-RS"/>
        </w:rPr>
        <w:t xml:space="preserve"> </w:t>
      </w:r>
      <w:r w:rsidR="00740EDE" w:rsidRPr="0094600D">
        <w:rPr>
          <w:rFonts w:cs="Arial"/>
          <w:sz w:val="24"/>
          <w:szCs w:val="24"/>
          <w:lang w:val="ru-RU"/>
        </w:rPr>
        <w:t xml:space="preserve">јавне набавке бр. </w:t>
      </w:r>
      <w:r w:rsidR="00674176" w:rsidRPr="00674176">
        <w:rPr>
          <w:rFonts w:cs="Arial"/>
          <w:sz w:val="24"/>
          <w:szCs w:val="24"/>
          <w:lang w:val="ru-RU"/>
        </w:rPr>
        <w:t>ЈН/3100/0710/2018 (1401/2018)</w:t>
      </w:r>
      <w:r w:rsidR="00674176">
        <w:rPr>
          <w:rFonts w:cs="Arial"/>
          <w:sz w:val="24"/>
          <w:szCs w:val="24"/>
          <w:lang w:val="ru-RU"/>
        </w:rPr>
        <w:t>,</w:t>
      </w:r>
      <w:r w:rsidR="009065B2" w:rsidRPr="0094600D">
        <w:rPr>
          <w:rFonts w:cs="Arial"/>
          <w:sz w:val="24"/>
          <w:szCs w:val="24"/>
          <w:lang w:val="ru-RU"/>
        </w:rPr>
        <w:t xml:space="preserve"> </w:t>
      </w:r>
      <w:r w:rsidRPr="0094600D">
        <w:rPr>
          <w:rFonts w:cs="Arial"/>
          <w:sz w:val="24"/>
          <w:szCs w:val="24"/>
          <w:lang w:val="ru-RU"/>
        </w:rPr>
        <w:t xml:space="preserve">Наручиоца </w:t>
      </w:r>
      <w:r w:rsidRPr="0094600D">
        <w:rPr>
          <w:rFonts w:eastAsia="Arial Unicode MS" w:cs="Arial"/>
          <w:color w:val="000000"/>
          <w:kern w:val="1"/>
          <w:sz w:val="24"/>
          <w:szCs w:val="24"/>
          <w:lang w:eastAsia="ar-SA"/>
        </w:rPr>
        <w:t>Јавно предузеће „Електропривреда Србије“ Београд</w:t>
      </w:r>
      <w:r w:rsidR="00526694" w:rsidRPr="0094600D">
        <w:rPr>
          <w:rFonts w:eastAsia="Arial Unicode MS" w:cs="Arial"/>
          <w:color w:val="000000"/>
          <w:kern w:val="1"/>
          <w:sz w:val="24"/>
          <w:szCs w:val="24"/>
          <w:lang w:eastAsia="ar-SA"/>
        </w:rPr>
        <w:t xml:space="preserve"> </w:t>
      </w:r>
      <w:r w:rsidRPr="0094600D">
        <w:rPr>
          <w:rFonts w:cs="Arial"/>
          <w:sz w:val="24"/>
          <w:szCs w:val="24"/>
          <w:lang w:val="ru-RU"/>
        </w:rPr>
        <w:t>по Позиву за подношење понуда објављеном на</w:t>
      </w:r>
      <w:r w:rsidR="0018475A" w:rsidRPr="0094600D">
        <w:rPr>
          <w:rFonts w:cs="Arial"/>
          <w:sz w:val="24"/>
          <w:szCs w:val="24"/>
          <w:lang w:val="ru-RU"/>
        </w:rPr>
        <w:t xml:space="preserve"> </w:t>
      </w:r>
      <w:r w:rsidRPr="0094600D">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94600D" w:rsidRDefault="00343A18" w:rsidP="008063E9">
      <w:pPr>
        <w:tabs>
          <w:tab w:val="left" w:pos="0"/>
        </w:tabs>
        <w:ind w:right="141"/>
        <w:rPr>
          <w:rFonts w:cs="Arial"/>
          <w:sz w:val="24"/>
          <w:szCs w:val="24"/>
          <w:lang w:val="ru-RU"/>
        </w:rPr>
      </w:pPr>
      <w:r w:rsidRPr="0094600D">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740EDE" w:rsidRPr="0094600D" w:rsidRDefault="00740EDE" w:rsidP="008063E9">
      <w:pPr>
        <w:ind w:right="141"/>
        <w:rPr>
          <w:rFonts w:cs="Arial"/>
          <w:sz w:val="24"/>
          <w:szCs w:val="24"/>
        </w:rPr>
      </w:pPr>
    </w:p>
    <w:p w:rsidR="00740EDE" w:rsidRPr="0065437B" w:rsidRDefault="00740EDE" w:rsidP="008063E9">
      <w:pPr>
        <w:tabs>
          <w:tab w:val="left" w:pos="6028"/>
        </w:tabs>
        <w:autoSpaceDE w:val="0"/>
        <w:autoSpaceDN w:val="0"/>
        <w:adjustRightInd w:val="0"/>
        <w:ind w:left="360" w:right="141"/>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Pr>
          <w:rFonts w:eastAsia="Calibri" w:cs="Arial"/>
          <w:bCs/>
          <w:iCs/>
          <w:sz w:val="24"/>
          <w:szCs w:val="24"/>
          <w:lang w:val="sr-Cyrl-RS"/>
        </w:rPr>
        <w:tab/>
        <w:t xml:space="preserve">    </w:t>
      </w:r>
      <w:r w:rsidR="00137A0C">
        <w:rPr>
          <w:rFonts w:eastAsia="Calibri" w:cs="Arial"/>
          <w:bCs/>
          <w:iCs/>
          <w:sz w:val="24"/>
          <w:szCs w:val="24"/>
          <w:lang w:val="sr-Cyrl-RS"/>
        </w:rPr>
        <w:t xml:space="preserve"> </w:t>
      </w:r>
      <w:r>
        <w:rPr>
          <w:rFonts w:eastAsia="Calibri" w:cs="Arial"/>
          <w:bCs/>
          <w:iCs/>
          <w:sz w:val="24"/>
          <w:szCs w:val="24"/>
          <w:lang w:val="sr-Cyrl-RS"/>
        </w:rPr>
        <w:t xml:space="preserve">  </w:t>
      </w:r>
      <w:r w:rsidRPr="0065437B">
        <w:rPr>
          <w:rFonts w:eastAsia="Calibri" w:cs="Arial"/>
          <w:bCs/>
          <w:iCs/>
          <w:sz w:val="24"/>
          <w:szCs w:val="24"/>
          <w:lang w:val="sr-Cyrl-RS"/>
        </w:rPr>
        <w:t>Понуђач</w:t>
      </w:r>
    </w:p>
    <w:p w:rsidR="00740EDE" w:rsidRPr="0065437B" w:rsidRDefault="00740EDE" w:rsidP="008063E9">
      <w:pPr>
        <w:tabs>
          <w:tab w:val="left" w:pos="6028"/>
        </w:tabs>
        <w:autoSpaceDE w:val="0"/>
        <w:autoSpaceDN w:val="0"/>
        <w:adjustRightInd w:val="0"/>
        <w:ind w:left="360" w:right="141"/>
        <w:contextualSpacing/>
        <w:rPr>
          <w:rFonts w:eastAsia="Calibri" w:cs="Arial"/>
          <w:bCs/>
          <w:iCs/>
          <w:sz w:val="24"/>
          <w:szCs w:val="24"/>
          <w:lang w:val="sr-Cyrl-RS"/>
        </w:rPr>
      </w:pPr>
    </w:p>
    <w:p w:rsidR="00740EDE" w:rsidRPr="0065437B" w:rsidRDefault="00740EDE" w:rsidP="008063E9">
      <w:pPr>
        <w:tabs>
          <w:tab w:val="left" w:pos="6028"/>
        </w:tabs>
        <w:autoSpaceDE w:val="0"/>
        <w:autoSpaceDN w:val="0"/>
        <w:adjustRightInd w:val="0"/>
        <w:ind w:left="360" w:right="141"/>
        <w:contextualSpacing/>
        <w:rPr>
          <w:rFonts w:eastAsia="Calibri" w:cs="Arial"/>
          <w:bCs/>
          <w:iCs/>
          <w:sz w:val="24"/>
          <w:szCs w:val="24"/>
          <w:lang w:val="sr-Cyrl-RS"/>
        </w:rPr>
      </w:pPr>
      <w:r>
        <w:rPr>
          <w:rFonts w:eastAsia="Calibri" w:cs="Arial"/>
          <w:bCs/>
          <w:iCs/>
          <w:sz w:val="24"/>
          <w:szCs w:val="24"/>
          <w:lang w:val="sr-Cyrl-RS"/>
        </w:rPr>
        <w:t>_____________________                  М.П.</w:t>
      </w:r>
      <w:r>
        <w:rPr>
          <w:rFonts w:eastAsia="Calibri" w:cs="Arial"/>
          <w:bCs/>
          <w:iCs/>
          <w:sz w:val="24"/>
          <w:szCs w:val="24"/>
          <w:lang w:val="sr-Cyrl-RS"/>
        </w:rPr>
        <w:tab/>
      </w:r>
      <w:r w:rsidR="00137A0C">
        <w:rPr>
          <w:rFonts w:eastAsia="Calibri" w:cs="Arial"/>
          <w:bCs/>
          <w:iCs/>
          <w:sz w:val="24"/>
          <w:szCs w:val="24"/>
          <w:lang w:val="sr-Cyrl-RS"/>
        </w:rPr>
        <w:t xml:space="preserve"> </w:t>
      </w:r>
      <w:r w:rsidRPr="0065437B">
        <w:rPr>
          <w:rFonts w:eastAsia="Calibri" w:cs="Arial"/>
          <w:bCs/>
          <w:iCs/>
          <w:sz w:val="24"/>
          <w:szCs w:val="24"/>
          <w:lang w:val="sr-Cyrl-RS"/>
        </w:rPr>
        <w:t>______________________</w:t>
      </w:r>
    </w:p>
    <w:p w:rsidR="00740EDE" w:rsidRPr="0065437B" w:rsidRDefault="00740EDE" w:rsidP="008063E9">
      <w:pPr>
        <w:ind w:right="141"/>
        <w:contextualSpacing/>
        <w:jc w:val="center"/>
        <w:rPr>
          <w:rFonts w:cs="Arial"/>
          <w:sz w:val="24"/>
          <w:szCs w:val="24"/>
          <w:lang w:val="ru-RU"/>
        </w:rPr>
      </w:pP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sidRPr="0065437B">
        <w:rPr>
          <w:rFonts w:cs="Arial"/>
          <w:sz w:val="24"/>
          <w:szCs w:val="24"/>
          <w:lang w:val="ru-RU"/>
        </w:rPr>
        <w:t>(потпис овлашћеног лица)</w:t>
      </w:r>
    </w:p>
    <w:p w:rsidR="00740EDE" w:rsidRDefault="00740EDE" w:rsidP="008063E9">
      <w:pPr>
        <w:tabs>
          <w:tab w:val="left" w:pos="6028"/>
        </w:tabs>
        <w:autoSpaceDE w:val="0"/>
        <w:autoSpaceDN w:val="0"/>
        <w:adjustRightInd w:val="0"/>
        <w:ind w:right="141"/>
        <w:rPr>
          <w:rFonts w:eastAsia="Calibri" w:cs="Arial"/>
          <w:bCs/>
          <w:iCs/>
          <w:sz w:val="24"/>
          <w:szCs w:val="24"/>
        </w:rPr>
      </w:pPr>
    </w:p>
    <w:p w:rsidR="00740EDE" w:rsidRPr="0094600D" w:rsidRDefault="00740EDE" w:rsidP="008063E9">
      <w:pPr>
        <w:tabs>
          <w:tab w:val="left" w:pos="6028"/>
        </w:tabs>
        <w:autoSpaceDE w:val="0"/>
        <w:autoSpaceDN w:val="0"/>
        <w:adjustRightInd w:val="0"/>
        <w:ind w:right="141"/>
        <w:rPr>
          <w:rFonts w:eastAsia="Calibri" w:cs="Arial"/>
          <w:bCs/>
          <w:iCs/>
          <w:sz w:val="24"/>
          <w:szCs w:val="24"/>
        </w:rPr>
      </w:pPr>
    </w:p>
    <w:p w:rsidR="00740EDE" w:rsidRPr="00496E87" w:rsidRDefault="00740EDE" w:rsidP="008063E9">
      <w:pPr>
        <w:ind w:right="141"/>
        <w:rPr>
          <w:rFonts w:cs="Arial"/>
          <w:b/>
          <w:sz w:val="24"/>
          <w:szCs w:val="24"/>
          <w:lang w:val="ru-RU"/>
        </w:rPr>
      </w:pPr>
      <w:r w:rsidRPr="00496E87">
        <w:rPr>
          <w:rFonts w:cs="Arial"/>
          <w:b/>
          <w:sz w:val="24"/>
          <w:szCs w:val="24"/>
          <w:lang w:val="ru-RU"/>
        </w:rPr>
        <w:t>Напомена:</w:t>
      </w:r>
    </w:p>
    <w:p w:rsidR="00740EDE" w:rsidRPr="00496E87" w:rsidRDefault="00740EDE" w:rsidP="008063E9">
      <w:pPr>
        <w:spacing w:before="60"/>
        <w:ind w:right="141"/>
        <w:rPr>
          <w:rFonts w:cs="Arial"/>
          <w:sz w:val="24"/>
          <w:szCs w:val="24"/>
          <w:lang w:val="ru-RU"/>
        </w:rPr>
      </w:pPr>
      <w:r w:rsidRPr="00496E87">
        <w:rPr>
          <w:rFonts w:cs="Arial"/>
          <w:sz w:val="24"/>
          <w:szCs w:val="24"/>
          <w:lang w:val="ru-RU"/>
        </w:rPr>
        <w:t xml:space="preserve">- Уколико понуду подноси група понуђача Изјава мора бити потписана од стране овлашћеног лица </w:t>
      </w:r>
      <w:r w:rsidRPr="00496E87">
        <w:rPr>
          <w:rFonts w:cs="Arial"/>
          <w:sz w:val="24"/>
          <w:szCs w:val="24"/>
          <w:u w:val="single"/>
          <w:lang w:val="ru-RU"/>
        </w:rPr>
        <w:t>сваког понуђача из групе понуђача</w:t>
      </w:r>
      <w:r w:rsidRPr="00496E87">
        <w:rPr>
          <w:rFonts w:cs="Arial"/>
          <w:sz w:val="24"/>
          <w:szCs w:val="24"/>
          <w:lang w:val="ru-RU"/>
        </w:rPr>
        <w:t xml:space="preserve"> и оверена печатом.</w:t>
      </w:r>
    </w:p>
    <w:p w:rsidR="00740EDE" w:rsidRDefault="00740EDE" w:rsidP="008063E9">
      <w:pPr>
        <w:ind w:right="141"/>
        <w:rPr>
          <w:rFonts w:cs="Arial"/>
          <w:sz w:val="24"/>
          <w:szCs w:val="24"/>
          <w:lang w:val="sr-Cyrl-RS"/>
        </w:rPr>
      </w:pPr>
      <w:r w:rsidRPr="00496E87">
        <w:rPr>
          <w:rFonts w:cs="Arial"/>
          <w:sz w:val="24"/>
          <w:szCs w:val="24"/>
          <w:lang w:val="sr-Cyrl-RS"/>
        </w:rPr>
        <w:t>- Приликом подношења понуде овај образац копирати у потребном броју примерака.</w:t>
      </w:r>
    </w:p>
    <w:p w:rsidR="004107E5" w:rsidRPr="0090638D" w:rsidRDefault="00740EDE" w:rsidP="008063E9">
      <w:pPr>
        <w:spacing w:before="0"/>
        <w:ind w:right="282"/>
        <w:jc w:val="right"/>
        <w:rPr>
          <w:rFonts w:cs="Arial"/>
          <w:b/>
          <w:sz w:val="24"/>
          <w:szCs w:val="24"/>
          <w:lang w:val="sr-Cyrl-RS"/>
        </w:rPr>
      </w:pPr>
      <w:r>
        <w:rPr>
          <w:rFonts w:cs="Arial"/>
          <w:sz w:val="24"/>
          <w:szCs w:val="24"/>
          <w:lang w:val="sr-Cyrl-RS"/>
        </w:rPr>
        <w:br w:type="page"/>
      </w:r>
      <w:r w:rsidR="004107E5" w:rsidRPr="0090638D">
        <w:rPr>
          <w:rFonts w:cs="Arial"/>
          <w:b/>
          <w:sz w:val="24"/>
          <w:szCs w:val="24"/>
          <w:lang w:val="sr-Cyrl-RS"/>
        </w:rPr>
        <w:lastRenderedPageBreak/>
        <w:t>ОБРАЗАЦ 5.</w:t>
      </w:r>
    </w:p>
    <w:p w:rsidR="004107E5" w:rsidRPr="004107E5" w:rsidRDefault="004107E5" w:rsidP="008063E9">
      <w:pPr>
        <w:pStyle w:val="KDPodnaslov1"/>
        <w:spacing w:before="0"/>
        <w:ind w:left="720" w:right="282"/>
        <w:jc w:val="right"/>
        <w:rPr>
          <w:rFonts w:cs="Arial"/>
          <w:sz w:val="24"/>
          <w:szCs w:val="24"/>
          <w:lang w:val="sr-Cyrl-RS"/>
        </w:rPr>
      </w:pPr>
    </w:p>
    <w:p w:rsidR="004107E5" w:rsidRPr="004107E5" w:rsidRDefault="004107E5" w:rsidP="006022FA">
      <w:pPr>
        <w:pStyle w:val="KDPodnaslov1"/>
        <w:spacing w:before="0"/>
        <w:ind w:right="282"/>
        <w:jc w:val="center"/>
        <w:rPr>
          <w:rFonts w:cs="Arial"/>
          <w:sz w:val="24"/>
          <w:szCs w:val="24"/>
          <w:lang w:val="sr-Cyrl-RS"/>
        </w:rPr>
      </w:pPr>
      <w:r w:rsidRPr="004107E5">
        <w:rPr>
          <w:rFonts w:cs="Arial"/>
          <w:sz w:val="24"/>
          <w:szCs w:val="24"/>
          <w:lang w:val="sr-Cyrl-RS"/>
        </w:rPr>
        <w:t>М</w:t>
      </w:r>
      <w:r w:rsidR="007D34E9">
        <w:rPr>
          <w:rFonts w:cs="Arial"/>
          <w:sz w:val="24"/>
          <w:szCs w:val="24"/>
          <w:lang w:val="sr-Cyrl-RS"/>
        </w:rPr>
        <w:t xml:space="preserve"> </w:t>
      </w:r>
      <w:r w:rsidRPr="004107E5">
        <w:rPr>
          <w:rFonts w:cs="Arial"/>
          <w:sz w:val="24"/>
          <w:szCs w:val="24"/>
          <w:lang w:val="sr-Cyrl-RS"/>
        </w:rPr>
        <w:t>О</w:t>
      </w:r>
      <w:r w:rsidR="007D34E9">
        <w:rPr>
          <w:rFonts w:cs="Arial"/>
          <w:sz w:val="24"/>
          <w:szCs w:val="24"/>
          <w:lang w:val="sr-Cyrl-RS"/>
        </w:rPr>
        <w:t xml:space="preserve"> </w:t>
      </w:r>
      <w:r w:rsidRPr="004107E5">
        <w:rPr>
          <w:rFonts w:cs="Arial"/>
          <w:sz w:val="24"/>
          <w:szCs w:val="24"/>
          <w:lang w:val="sr-Cyrl-RS"/>
        </w:rPr>
        <w:t>Д</w:t>
      </w:r>
      <w:r w:rsidR="007D34E9">
        <w:rPr>
          <w:rFonts w:cs="Arial"/>
          <w:sz w:val="24"/>
          <w:szCs w:val="24"/>
          <w:lang w:val="sr-Cyrl-RS"/>
        </w:rPr>
        <w:t xml:space="preserve"> </w:t>
      </w:r>
      <w:r w:rsidRPr="004107E5">
        <w:rPr>
          <w:rFonts w:cs="Arial"/>
          <w:sz w:val="24"/>
          <w:szCs w:val="24"/>
          <w:lang w:val="sr-Cyrl-RS"/>
        </w:rPr>
        <w:t>Е</w:t>
      </w:r>
      <w:r w:rsidR="007D34E9">
        <w:rPr>
          <w:rFonts w:cs="Arial"/>
          <w:sz w:val="24"/>
          <w:szCs w:val="24"/>
          <w:lang w:val="sr-Cyrl-RS"/>
        </w:rPr>
        <w:t xml:space="preserve"> </w:t>
      </w:r>
      <w:r w:rsidRPr="004107E5">
        <w:rPr>
          <w:rFonts w:cs="Arial"/>
          <w:sz w:val="24"/>
          <w:szCs w:val="24"/>
          <w:lang w:val="sr-Cyrl-RS"/>
        </w:rPr>
        <w:t>Л</w:t>
      </w:r>
      <w:r w:rsidR="007D34E9">
        <w:rPr>
          <w:rFonts w:cs="Arial"/>
          <w:sz w:val="24"/>
          <w:szCs w:val="24"/>
          <w:lang w:val="sr-Cyrl-RS"/>
        </w:rPr>
        <w:t xml:space="preserve">  </w:t>
      </w:r>
      <w:r w:rsidRPr="004107E5">
        <w:rPr>
          <w:rFonts w:cs="Arial"/>
          <w:sz w:val="24"/>
          <w:szCs w:val="24"/>
          <w:lang w:val="sr-Cyrl-RS"/>
        </w:rPr>
        <w:t xml:space="preserve"> У</w:t>
      </w:r>
      <w:r w:rsidR="007D34E9">
        <w:rPr>
          <w:rFonts w:cs="Arial"/>
          <w:sz w:val="24"/>
          <w:szCs w:val="24"/>
          <w:lang w:val="sr-Cyrl-RS"/>
        </w:rPr>
        <w:t xml:space="preserve"> </w:t>
      </w:r>
      <w:r w:rsidRPr="004107E5">
        <w:rPr>
          <w:rFonts w:cs="Arial"/>
          <w:sz w:val="24"/>
          <w:szCs w:val="24"/>
          <w:lang w:val="sr-Cyrl-RS"/>
        </w:rPr>
        <w:t>Г</w:t>
      </w:r>
      <w:r w:rsidR="007D34E9">
        <w:rPr>
          <w:rFonts w:cs="Arial"/>
          <w:sz w:val="24"/>
          <w:szCs w:val="24"/>
          <w:lang w:val="sr-Cyrl-RS"/>
        </w:rPr>
        <w:t xml:space="preserve"> </w:t>
      </w:r>
      <w:r w:rsidRPr="004107E5">
        <w:rPr>
          <w:rFonts w:cs="Arial"/>
          <w:sz w:val="24"/>
          <w:szCs w:val="24"/>
          <w:lang w:val="sr-Cyrl-RS"/>
        </w:rPr>
        <w:t>О</w:t>
      </w:r>
      <w:r w:rsidR="007D34E9">
        <w:rPr>
          <w:rFonts w:cs="Arial"/>
          <w:sz w:val="24"/>
          <w:szCs w:val="24"/>
          <w:lang w:val="sr-Cyrl-RS"/>
        </w:rPr>
        <w:t xml:space="preserve"> </w:t>
      </w:r>
      <w:r w:rsidRPr="004107E5">
        <w:rPr>
          <w:rFonts w:cs="Arial"/>
          <w:sz w:val="24"/>
          <w:szCs w:val="24"/>
          <w:lang w:val="sr-Cyrl-RS"/>
        </w:rPr>
        <w:t>В</w:t>
      </w:r>
      <w:r w:rsidR="007D34E9">
        <w:rPr>
          <w:rFonts w:cs="Arial"/>
          <w:sz w:val="24"/>
          <w:szCs w:val="24"/>
          <w:lang w:val="sr-Cyrl-RS"/>
        </w:rPr>
        <w:t xml:space="preserve"> </w:t>
      </w:r>
      <w:r w:rsidRPr="004107E5">
        <w:rPr>
          <w:rFonts w:cs="Arial"/>
          <w:sz w:val="24"/>
          <w:szCs w:val="24"/>
          <w:lang w:val="sr-Cyrl-RS"/>
        </w:rPr>
        <w:t>О</w:t>
      </w:r>
      <w:r w:rsidR="007D34E9">
        <w:rPr>
          <w:rFonts w:cs="Arial"/>
          <w:sz w:val="24"/>
          <w:szCs w:val="24"/>
          <w:lang w:val="sr-Cyrl-RS"/>
        </w:rPr>
        <w:t xml:space="preserve"> </w:t>
      </w:r>
      <w:r w:rsidRPr="004107E5">
        <w:rPr>
          <w:rFonts w:cs="Arial"/>
          <w:sz w:val="24"/>
          <w:szCs w:val="24"/>
          <w:lang w:val="sr-Cyrl-RS"/>
        </w:rPr>
        <w:t>Р</w:t>
      </w:r>
      <w:r w:rsidR="007D34E9">
        <w:rPr>
          <w:rFonts w:cs="Arial"/>
          <w:sz w:val="24"/>
          <w:szCs w:val="24"/>
          <w:lang w:val="sr-Cyrl-RS"/>
        </w:rPr>
        <w:t xml:space="preserve"> </w:t>
      </w:r>
      <w:r w:rsidRPr="004107E5">
        <w:rPr>
          <w:rFonts w:cs="Arial"/>
          <w:sz w:val="24"/>
          <w:szCs w:val="24"/>
          <w:lang w:val="sr-Cyrl-RS"/>
        </w:rPr>
        <w:t>А</w:t>
      </w:r>
    </w:p>
    <w:p w:rsidR="006022FA" w:rsidRPr="00534B3A" w:rsidRDefault="009C6809" w:rsidP="007D34E9">
      <w:pPr>
        <w:pStyle w:val="KDParagraf"/>
        <w:ind w:right="282"/>
        <w:jc w:val="center"/>
        <w:rPr>
          <w:rFonts w:cs="Arial"/>
          <w:b/>
          <w:sz w:val="24"/>
          <w:szCs w:val="24"/>
          <w:lang w:val="sr-Cyrl-RS"/>
        </w:rPr>
      </w:pPr>
      <w:r>
        <w:rPr>
          <w:b/>
          <w:sz w:val="24"/>
          <w:szCs w:val="24"/>
          <w:lang w:val="sr-Cyrl-RS"/>
        </w:rPr>
        <w:t>Транспортна трака са сајлом</w:t>
      </w:r>
    </w:p>
    <w:p w:rsidR="004107E5" w:rsidRPr="004107E5" w:rsidRDefault="004107E5" w:rsidP="008063E9">
      <w:pPr>
        <w:pStyle w:val="KDParagraf"/>
        <w:spacing w:before="0"/>
        <w:ind w:right="282"/>
        <w:rPr>
          <w:rFonts w:cs="Arial"/>
          <w:sz w:val="24"/>
          <w:szCs w:val="24"/>
          <w:lang w:val="sr-Cyrl-RS"/>
        </w:rPr>
      </w:pPr>
    </w:p>
    <w:p w:rsidR="004107E5" w:rsidRPr="004107E5" w:rsidRDefault="004107E5" w:rsidP="008063E9">
      <w:pPr>
        <w:pStyle w:val="KDParagraf"/>
        <w:spacing w:before="0"/>
        <w:ind w:right="282"/>
        <w:rPr>
          <w:rFonts w:cs="Arial"/>
          <w:color w:val="000000"/>
          <w:sz w:val="24"/>
          <w:szCs w:val="24"/>
          <w:lang w:val="sr-Cyrl-RS"/>
        </w:rPr>
      </w:pPr>
    </w:p>
    <w:p w:rsidR="004107E5" w:rsidRPr="004107E5" w:rsidRDefault="004107E5" w:rsidP="008063E9">
      <w:pPr>
        <w:pStyle w:val="KDParagraf"/>
        <w:spacing w:before="0"/>
        <w:ind w:right="282"/>
        <w:rPr>
          <w:rFonts w:cs="Arial"/>
          <w:b/>
          <w:sz w:val="24"/>
          <w:szCs w:val="24"/>
          <w:lang w:val="sr-Cyrl-RS"/>
        </w:rPr>
      </w:pPr>
      <w:r w:rsidRPr="004107E5">
        <w:rPr>
          <w:rFonts w:cs="Arial"/>
          <w:b/>
          <w:sz w:val="24"/>
          <w:szCs w:val="24"/>
          <w:lang w:val="sr-Cyrl-RS"/>
        </w:rPr>
        <w:t>УГОВОРНЕ СТРАНЕ</w:t>
      </w:r>
    </w:p>
    <w:p w:rsidR="004107E5" w:rsidRPr="004107E5" w:rsidRDefault="004107E5" w:rsidP="008063E9">
      <w:pPr>
        <w:pStyle w:val="KDParagraf"/>
        <w:spacing w:before="0"/>
        <w:ind w:right="282"/>
        <w:rPr>
          <w:rFonts w:cs="Arial"/>
          <w:b/>
          <w:sz w:val="24"/>
          <w:szCs w:val="24"/>
          <w:lang w:val="sr-Cyrl-RS"/>
        </w:rPr>
      </w:pPr>
    </w:p>
    <w:p w:rsidR="004107E5" w:rsidRPr="004107E5" w:rsidRDefault="004107E5" w:rsidP="00504BE2">
      <w:pPr>
        <w:pStyle w:val="ListParagraph"/>
        <w:numPr>
          <w:ilvl w:val="0"/>
          <w:numId w:val="24"/>
        </w:numPr>
        <w:spacing w:before="0" w:after="0" w:line="240" w:lineRule="auto"/>
        <w:ind w:right="282"/>
        <w:rPr>
          <w:rFonts w:ascii="Arial" w:hAnsi="Arial" w:cs="Arial"/>
          <w:sz w:val="24"/>
          <w:szCs w:val="24"/>
          <w:lang w:val="sr-Cyrl-RS"/>
        </w:rPr>
      </w:pPr>
      <w:r w:rsidRPr="004107E5">
        <w:rPr>
          <w:rFonts w:ascii="Arial" w:hAnsi="Arial" w:cs="Arial"/>
          <w:sz w:val="24"/>
          <w:szCs w:val="24"/>
          <w:lang w:val="sr-Cyrl-RS"/>
        </w:rPr>
        <w:t>Јавно предузеће „Електропривреда Србије“ Београд, Балканска 13,</w:t>
      </w:r>
      <w:r w:rsidR="008063E9">
        <w:rPr>
          <w:rFonts w:ascii="Arial" w:hAnsi="Arial" w:cs="Arial"/>
          <w:sz w:val="24"/>
          <w:szCs w:val="24"/>
          <w:lang w:val="sr-Latn-RS"/>
        </w:rPr>
        <w:t xml:space="preserve"> Београд,</w:t>
      </w:r>
      <w:r w:rsidRPr="004107E5">
        <w:rPr>
          <w:rFonts w:ascii="Arial" w:hAnsi="Arial" w:cs="Arial"/>
          <w:sz w:val="24"/>
          <w:szCs w:val="24"/>
          <w:lang w:val="sr-Cyrl-RS"/>
        </w:rPr>
        <w:t xml:space="preserve"> </w:t>
      </w:r>
      <w:r w:rsidR="008063E9">
        <w:rPr>
          <w:rFonts w:ascii="Arial" w:hAnsi="Arial" w:cs="Arial"/>
          <w:sz w:val="24"/>
          <w:szCs w:val="24"/>
          <w:lang w:val="sr-Cyrl-RS"/>
        </w:rPr>
        <w:t>матични број 20053658, ПИБ 103920327, т</w:t>
      </w:r>
      <w:r w:rsidRPr="004107E5">
        <w:rPr>
          <w:rFonts w:ascii="Arial" w:hAnsi="Arial" w:cs="Arial"/>
          <w:sz w:val="24"/>
          <w:szCs w:val="24"/>
          <w:lang w:val="sr-Cyrl-RS"/>
        </w:rPr>
        <w:t>екући рачун 160-700-13 Banka Intesа ад Београд</w:t>
      </w:r>
      <w:r w:rsidR="00504BE2">
        <w:rPr>
          <w:rFonts w:ascii="Arial" w:hAnsi="Arial" w:cs="Arial"/>
          <w:sz w:val="24"/>
          <w:szCs w:val="24"/>
          <w:lang w:val="sr-Cyrl-RS"/>
        </w:rPr>
        <w:t xml:space="preserve"> - </w:t>
      </w:r>
      <w:r w:rsidR="00504BE2" w:rsidRPr="00504BE2">
        <w:rPr>
          <w:rFonts w:ascii="Arial" w:hAnsi="Arial" w:cs="Arial"/>
          <w:sz w:val="24"/>
          <w:szCs w:val="24"/>
          <w:lang w:val="sr-Cyrl-RS"/>
        </w:rPr>
        <w:t xml:space="preserve">Огранак ТЕ-КО Костолац </w:t>
      </w:r>
      <w:r w:rsidR="00504BE2">
        <w:rPr>
          <w:rFonts w:ascii="Arial" w:hAnsi="Arial" w:cs="Arial"/>
          <w:sz w:val="24"/>
          <w:szCs w:val="24"/>
          <w:lang w:val="sr-Cyrl-RS"/>
        </w:rPr>
        <w:t>,</w:t>
      </w:r>
      <w:r w:rsidRPr="004107E5">
        <w:rPr>
          <w:rFonts w:ascii="Arial" w:hAnsi="Arial" w:cs="Arial"/>
          <w:sz w:val="24"/>
          <w:szCs w:val="24"/>
          <w:lang w:val="sr-Cyrl-RS"/>
        </w:rPr>
        <w:t xml:space="preserve">које заступа законски заступник Милорад Грчић, в.д. директора (у даљем тексту: </w:t>
      </w:r>
      <w:r w:rsidRPr="00B44AC1">
        <w:rPr>
          <w:rFonts w:ascii="Arial" w:hAnsi="Arial" w:cs="Arial"/>
          <w:b/>
          <w:sz w:val="24"/>
          <w:szCs w:val="24"/>
          <w:lang w:val="sr-Cyrl-RS"/>
        </w:rPr>
        <w:t>Купац</w:t>
      </w:r>
      <w:r w:rsidRPr="004107E5">
        <w:rPr>
          <w:rFonts w:ascii="Arial" w:hAnsi="Arial" w:cs="Arial"/>
          <w:sz w:val="24"/>
          <w:szCs w:val="24"/>
          <w:lang w:val="sr-Cyrl-RS"/>
        </w:rPr>
        <w:t>)</w:t>
      </w:r>
    </w:p>
    <w:p w:rsidR="004107E5" w:rsidRPr="004107E5" w:rsidRDefault="004107E5" w:rsidP="008063E9">
      <w:pPr>
        <w:spacing w:before="0"/>
        <w:ind w:right="282"/>
        <w:rPr>
          <w:rFonts w:cs="Arial"/>
          <w:sz w:val="24"/>
          <w:szCs w:val="24"/>
          <w:lang w:val="sr-Cyrl-RS"/>
        </w:rPr>
      </w:pPr>
    </w:p>
    <w:p w:rsidR="004107E5" w:rsidRPr="004107E5" w:rsidRDefault="004107E5" w:rsidP="008063E9">
      <w:pPr>
        <w:spacing w:before="0"/>
        <w:ind w:right="282"/>
        <w:rPr>
          <w:rFonts w:cs="Arial"/>
          <w:sz w:val="24"/>
          <w:szCs w:val="24"/>
          <w:lang w:val="sr-Cyrl-RS"/>
        </w:rPr>
      </w:pPr>
      <w:r w:rsidRPr="004107E5">
        <w:rPr>
          <w:rFonts w:cs="Arial"/>
          <w:sz w:val="24"/>
          <w:szCs w:val="24"/>
          <w:lang w:val="sr-Cyrl-RS"/>
        </w:rPr>
        <w:t>и</w:t>
      </w:r>
    </w:p>
    <w:p w:rsidR="004107E5" w:rsidRPr="004107E5" w:rsidRDefault="004107E5" w:rsidP="008063E9">
      <w:pPr>
        <w:pStyle w:val="ListParagraph"/>
        <w:numPr>
          <w:ilvl w:val="0"/>
          <w:numId w:val="24"/>
        </w:numPr>
        <w:spacing w:before="0" w:after="0" w:line="240" w:lineRule="auto"/>
        <w:ind w:right="282"/>
        <w:rPr>
          <w:rFonts w:ascii="Arial" w:hAnsi="Arial" w:cs="Arial"/>
          <w:sz w:val="24"/>
          <w:szCs w:val="24"/>
          <w:lang w:val="sr-Cyrl-RS"/>
        </w:rPr>
      </w:pPr>
      <w:r w:rsidRPr="004107E5">
        <w:rPr>
          <w:rFonts w:ascii="Arial" w:hAnsi="Arial" w:cs="Arial"/>
          <w:sz w:val="24"/>
          <w:szCs w:val="24"/>
          <w:lang w:val="sr-Cyrl-RS"/>
        </w:rPr>
        <w:t>__________</w:t>
      </w:r>
      <w:r w:rsidR="008063E9">
        <w:rPr>
          <w:rFonts w:ascii="Arial" w:hAnsi="Arial" w:cs="Arial"/>
          <w:sz w:val="24"/>
          <w:szCs w:val="24"/>
          <w:lang w:val="sr-Cyrl-RS"/>
        </w:rPr>
        <w:t>___</w:t>
      </w:r>
      <w:r w:rsidRPr="004107E5">
        <w:rPr>
          <w:rFonts w:ascii="Arial" w:hAnsi="Arial" w:cs="Arial"/>
          <w:sz w:val="24"/>
          <w:szCs w:val="24"/>
          <w:lang w:val="sr-Cyrl-RS"/>
        </w:rPr>
        <w:t>_____</w:t>
      </w:r>
      <w:r w:rsidR="00B44AC1">
        <w:rPr>
          <w:rFonts w:ascii="Arial" w:hAnsi="Arial" w:cs="Arial"/>
          <w:sz w:val="24"/>
          <w:szCs w:val="24"/>
          <w:lang w:val="sr-Cyrl-RS"/>
        </w:rPr>
        <w:t>____</w:t>
      </w:r>
      <w:r w:rsidRPr="004107E5">
        <w:rPr>
          <w:rFonts w:ascii="Arial" w:hAnsi="Arial" w:cs="Arial"/>
          <w:sz w:val="24"/>
          <w:szCs w:val="24"/>
          <w:lang w:val="sr-Cyrl-RS"/>
        </w:rPr>
        <w:t>__ из __</w:t>
      </w:r>
      <w:r w:rsidR="00B44AC1">
        <w:rPr>
          <w:rFonts w:ascii="Arial" w:hAnsi="Arial" w:cs="Arial"/>
          <w:sz w:val="24"/>
          <w:szCs w:val="24"/>
          <w:lang w:val="sr-Cyrl-RS"/>
        </w:rPr>
        <w:t>___</w:t>
      </w:r>
      <w:r w:rsidRPr="004107E5">
        <w:rPr>
          <w:rFonts w:ascii="Arial" w:hAnsi="Arial" w:cs="Arial"/>
          <w:sz w:val="24"/>
          <w:szCs w:val="24"/>
          <w:lang w:val="sr-Cyrl-RS"/>
        </w:rPr>
        <w:t>______, ул. _</w:t>
      </w:r>
      <w:r w:rsidR="00B44AC1">
        <w:rPr>
          <w:rFonts w:ascii="Arial" w:hAnsi="Arial" w:cs="Arial"/>
          <w:sz w:val="24"/>
          <w:szCs w:val="24"/>
          <w:lang w:val="sr-Cyrl-RS"/>
        </w:rPr>
        <w:t>__</w:t>
      </w:r>
      <w:r w:rsidRPr="004107E5">
        <w:rPr>
          <w:rFonts w:ascii="Arial" w:hAnsi="Arial" w:cs="Arial"/>
          <w:sz w:val="24"/>
          <w:szCs w:val="24"/>
          <w:lang w:val="sr-Cyrl-RS"/>
        </w:rPr>
        <w:t>___________, бр.____, матични број: ___________, ПИБ: __</w:t>
      </w:r>
      <w:r w:rsidR="00B44AC1">
        <w:rPr>
          <w:rFonts w:ascii="Arial" w:hAnsi="Arial" w:cs="Arial"/>
          <w:sz w:val="24"/>
          <w:szCs w:val="24"/>
          <w:lang w:val="sr-Cyrl-RS"/>
        </w:rPr>
        <w:t>_________, т</w:t>
      </w:r>
      <w:r w:rsidRPr="004107E5">
        <w:rPr>
          <w:rFonts w:ascii="Arial" w:hAnsi="Arial" w:cs="Arial"/>
          <w:sz w:val="24"/>
          <w:szCs w:val="24"/>
          <w:lang w:val="sr-Cyrl-RS"/>
        </w:rPr>
        <w:t>екући рачун _____</w:t>
      </w:r>
      <w:r w:rsidR="00B44AC1">
        <w:rPr>
          <w:rFonts w:ascii="Arial" w:hAnsi="Arial" w:cs="Arial"/>
          <w:sz w:val="24"/>
          <w:szCs w:val="24"/>
          <w:lang w:val="sr-Cyrl-RS"/>
        </w:rPr>
        <w:t>_</w:t>
      </w:r>
      <w:r w:rsidRPr="004107E5">
        <w:rPr>
          <w:rFonts w:ascii="Arial" w:hAnsi="Arial" w:cs="Arial"/>
          <w:sz w:val="24"/>
          <w:szCs w:val="24"/>
          <w:lang w:val="sr-Cyrl-RS"/>
        </w:rPr>
        <w:t>_______, банка ____________</w:t>
      </w:r>
      <w:r w:rsidR="008063E9">
        <w:rPr>
          <w:rFonts w:ascii="Arial" w:hAnsi="Arial" w:cs="Arial"/>
          <w:sz w:val="24"/>
          <w:szCs w:val="24"/>
          <w:lang w:val="sr-Cyrl-RS"/>
        </w:rPr>
        <w:t>___</w:t>
      </w:r>
      <w:r w:rsidRPr="004107E5">
        <w:rPr>
          <w:rFonts w:ascii="Arial" w:hAnsi="Arial" w:cs="Arial"/>
          <w:sz w:val="24"/>
          <w:szCs w:val="24"/>
          <w:lang w:val="sr-Cyrl-RS"/>
        </w:rPr>
        <w:t>__ ко</w:t>
      </w:r>
      <w:r w:rsidR="006022FA">
        <w:rPr>
          <w:rFonts w:ascii="Arial" w:hAnsi="Arial" w:cs="Arial"/>
          <w:sz w:val="24"/>
          <w:szCs w:val="24"/>
          <w:lang w:val="sr-Cyrl-RS"/>
        </w:rPr>
        <w:t xml:space="preserve">га заступа __________________, </w:t>
      </w:r>
      <w:r w:rsidRPr="004107E5">
        <w:rPr>
          <w:rFonts w:ascii="Arial" w:hAnsi="Arial" w:cs="Arial"/>
          <w:sz w:val="24"/>
          <w:szCs w:val="24"/>
          <w:lang w:val="sr-Cyrl-RS"/>
        </w:rPr>
        <w:t xml:space="preserve">(у даљем тексту: </w:t>
      </w:r>
      <w:r w:rsidRPr="00B44AC1">
        <w:rPr>
          <w:rFonts w:ascii="Arial" w:hAnsi="Arial" w:cs="Arial"/>
          <w:b/>
          <w:sz w:val="24"/>
          <w:szCs w:val="24"/>
          <w:lang w:val="sr-Cyrl-RS"/>
        </w:rPr>
        <w:t>Продавац</w:t>
      </w:r>
      <w:r w:rsidRPr="004107E5">
        <w:rPr>
          <w:rFonts w:ascii="Arial" w:hAnsi="Arial" w:cs="Arial"/>
          <w:sz w:val="24"/>
          <w:szCs w:val="24"/>
          <w:lang w:val="sr-Cyrl-RS"/>
        </w:rPr>
        <w:t xml:space="preserve">) </w:t>
      </w:r>
    </w:p>
    <w:p w:rsidR="004107E5" w:rsidRPr="004107E5" w:rsidRDefault="004107E5" w:rsidP="008063E9">
      <w:pPr>
        <w:spacing w:before="0"/>
        <w:ind w:left="360" w:right="282"/>
        <w:rPr>
          <w:rFonts w:cs="Arial"/>
          <w:sz w:val="24"/>
          <w:szCs w:val="24"/>
          <w:lang w:val="sr-Cyrl-RS"/>
        </w:rPr>
      </w:pPr>
    </w:p>
    <w:p w:rsidR="004107E5" w:rsidRPr="004107E5" w:rsidRDefault="004107E5" w:rsidP="008063E9">
      <w:pPr>
        <w:spacing w:before="0"/>
        <w:ind w:right="282"/>
        <w:rPr>
          <w:rFonts w:eastAsia="Calibri" w:cs="Arial"/>
          <w:sz w:val="24"/>
          <w:szCs w:val="24"/>
          <w:lang w:val="sr-Cyrl-RS"/>
        </w:rPr>
      </w:pPr>
      <w:r w:rsidRPr="004107E5">
        <w:rPr>
          <w:rFonts w:eastAsia="Calibri" w:cs="Arial"/>
          <w:sz w:val="24"/>
          <w:szCs w:val="24"/>
          <w:lang w:val="sr-Cyrl-RS"/>
        </w:rPr>
        <w:t>2а)________________________________________</w:t>
      </w:r>
      <w:r w:rsidR="00B44AC1">
        <w:rPr>
          <w:rFonts w:eastAsia="Calibri" w:cs="Arial"/>
          <w:sz w:val="24"/>
          <w:szCs w:val="24"/>
          <w:lang w:val="sr-Cyrl-RS"/>
        </w:rPr>
        <w:t xml:space="preserve"> </w:t>
      </w:r>
      <w:r w:rsidRPr="004107E5">
        <w:rPr>
          <w:rFonts w:eastAsia="Calibri" w:cs="Arial"/>
          <w:sz w:val="24"/>
          <w:szCs w:val="24"/>
          <w:lang w:val="sr-Cyrl-RS"/>
        </w:rPr>
        <w:t>из</w:t>
      </w:r>
      <w:r w:rsidRPr="004107E5">
        <w:rPr>
          <w:rFonts w:eastAsia="Calibri" w:cs="Arial"/>
          <w:sz w:val="24"/>
          <w:szCs w:val="24"/>
          <w:lang w:val="sr-Cyrl-RS"/>
        </w:rPr>
        <w:tab/>
        <w:t>_____________, улица</w:t>
      </w:r>
    </w:p>
    <w:p w:rsidR="004107E5" w:rsidRDefault="004107E5" w:rsidP="008063E9">
      <w:pPr>
        <w:spacing w:before="0"/>
        <w:ind w:right="282"/>
        <w:rPr>
          <w:rFonts w:eastAsia="Calibri" w:cs="Arial"/>
          <w:i/>
          <w:sz w:val="24"/>
          <w:szCs w:val="24"/>
          <w:lang w:val="sr-Cyrl-RS"/>
        </w:rPr>
      </w:pPr>
      <w:r w:rsidRPr="004107E5">
        <w:rPr>
          <w:rFonts w:eastAsia="Calibri" w:cs="Arial"/>
          <w:sz w:val="24"/>
          <w:szCs w:val="24"/>
          <w:lang w:val="sr-Cyrl-RS"/>
        </w:rPr>
        <w:t xml:space="preserve"> ___________________ бр. ___</w:t>
      </w:r>
      <w:r w:rsidR="00B44AC1">
        <w:rPr>
          <w:rFonts w:eastAsia="Calibri" w:cs="Arial"/>
          <w:sz w:val="24"/>
          <w:szCs w:val="24"/>
          <w:lang w:val="sr-Cyrl-RS"/>
        </w:rPr>
        <w:t>_</w:t>
      </w:r>
      <w:r w:rsidRPr="004107E5">
        <w:rPr>
          <w:rFonts w:eastAsia="Calibri" w:cs="Arial"/>
          <w:sz w:val="24"/>
          <w:szCs w:val="24"/>
          <w:lang w:val="sr-Cyrl-RS"/>
        </w:rPr>
        <w:t xml:space="preserve">, ПИБ: _____________, матични број _____________, </w:t>
      </w:r>
      <w:r w:rsidR="00B44AC1">
        <w:rPr>
          <w:rFonts w:cs="Arial"/>
          <w:sz w:val="24"/>
          <w:szCs w:val="24"/>
          <w:lang w:val="sr-Cyrl-RS"/>
        </w:rPr>
        <w:t>т</w:t>
      </w:r>
      <w:r w:rsidRPr="004107E5">
        <w:rPr>
          <w:rFonts w:cs="Arial"/>
          <w:sz w:val="24"/>
          <w:szCs w:val="24"/>
          <w:lang w:val="sr-Cyrl-RS"/>
        </w:rPr>
        <w:t>екући рачун ____</w:t>
      </w:r>
      <w:r w:rsidR="00B44AC1">
        <w:rPr>
          <w:rFonts w:cs="Arial"/>
          <w:sz w:val="24"/>
          <w:szCs w:val="24"/>
          <w:lang w:val="sr-Cyrl-RS"/>
        </w:rPr>
        <w:t>___</w:t>
      </w:r>
      <w:r w:rsidRPr="004107E5">
        <w:rPr>
          <w:rFonts w:cs="Arial"/>
          <w:sz w:val="24"/>
          <w:szCs w:val="24"/>
          <w:lang w:val="sr-Cyrl-RS"/>
        </w:rPr>
        <w:t xml:space="preserve">________, банка ______________ </w:t>
      </w:r>
      <w:r w:rsidRPr="004107E5">
        <w:rPr>
          <w:rFonts w:eastAsia="Calibri" w:cs="Arial"/>
          <w:sz w:val="24"/>
          <w:szCs w:val="24"/>
          <w:lang w:val="sr-Cyrl-RS"/>
        </w:rPr>
        <w:t xml:space="preserve">кога заступа __________________________, </w:t>
      </w:r>
      <w:r w:rsidRPr="004107E5">
        <w:rPr>
          <w:rFonts w:eastAsia="Calibri" w:cs="Arial"/>
          <w:i/>
          <w:sz w:val="24"/>
          <w:szCs w:val="24"/>
          <w:lang w:val="sr-Cyrl-RS"/>
        </w:rPr>
        <w:t>(члан групе понуђача или подизвођач)</w:t>
      </w:r>
    </w:p>
    <w:p w:rsidR="00B44AC1" w:rsidRPr="004107E5" w:rsidRDefault="00B44AC1" w:rsidP="008063E9">
      <w:pPr>
        <w:spacing w:before="0"/>
        <w:ind w:right="282"/>
        <w:rPr>
          <w:rFonts w:eastAsia="Calibri" w:cs="Arial"/>
          <w:i/>
          <w:sz w:val="24"/>
          <w:szCs w:val="24"/>
          <w:lang w:val="sr-Cyrl-RS"/>
        </w:rPr>
      </w:pPr>
    </w:p>
    <w:p w:rsidR="004107E5" w:rsidRPr="004107E5" w:rsidRDefault="004107E5" w:rsidP="008063E9">
      <w:pPr>
        <w:spacing w:before="0"/>
        <w:ind w:right="282"/>
        <w:rPr>
          <w:rFonts w:eastAsia="Calibri" w:cs="Arial"/>
          <w:sz w:val="24"/>
          <w:szCs w:val="24"/>
          <w:lang w:val="sr-Cyrl-RS"/>
        </w:rPr>
      </w:pPr>
      <w:r w:rsidRPr="004107E5">
        <w:rPr>
          <w:rFonts w:eastAsia="Calibri" w:cs="Arial"/>
          <w:sz w:val="24"/>
          <w:szCs w:val="24"/>
          <w:lang w:val="sr-Cyrl-RS"/>
        </w:rPr>
        <w:t>2б)_______________________________________</w:t>
      </w:r>
      <w:r w:rsidR="00B44AC1">
        <w:rPr>
          <w:rFonts w:eastAsia="Calibri" w:cs="Arial"/>
          <w:sz w:val="24"/>
          <w:szCs w:val="24"/>
          <w:lang w:val="sr-Cyrl-RS"/>
        </w:rPr>
        <w:t xml:space="preserve"> </w:t>
      </w:r>
      <w:r w:rsidRPr="004107E5">
        <w:rPr>
          <w:rFonts w:eastAsia="Calibri" w:cs="Arial"/>
          <w:sz w:val="24"/>
          <w:szCs w:val="24"/>
          <w:lang w:val="sr-Cyrl-RS"/>
        </w:rPr>
        <w:t>из</w:t>
      </w:r>
      <w:r w:rsidRPr="004107E5">
        <w:rPr>
          <w:rFonts w:eastAsia="Calibri" w:cs="Arial"/>
          <w:sz w:val="24"/>
          <w:szCs w:val="24"/>
          <w:lang w:val="sr-Cyrl-RS"/>
        </w:rPr>
        <w:tab/>
        <w:t>_____________, улица</w:t>
      </w:r>
    </w:p>
    <w:p w:rsidR="004107E5" w:rsidRPr="004107E5" w:rsidRDefault="004107E5" w:rsidP="008063E9">
      <w:pPr>
        <w:spacing w:before="0"/>
        <w:ind w:right="282"/>
        <w:rPr>
          <w:rFonts w:eastAsia="Calibri" w:cs="Arial"/>
          <w:sz w:val="24"/>
          <w:szCs w:val="24"/>
          <w:lang w:val="sr-Cyrl-RS"/>
        </w:rPr>
      </w:pPr>
      <w:r w:rsidRPr="004107E5">
        <w:rPr>
          <w:rFonts w:eastAsia="Calibri" w:cs="Arial"/>
          <w:sz w:val="24"/>
          <w:szCs w:val="24"/>
          <w:lang w:val="sr-Cyrl-RS"/>
        </w:rPr>
        <w:t xml:space="preserve"> ___________________ бр. __</w:t>
      </w:r>
      <w:r w:rsidR="00B44AC1">
        <w:rPr>
          <w:rFonts w:eastAsia="Calibri" w:cs="Arial"/>
          <w:sz w:val="24"/>
          <w:szCs w:val="24"/>
          <w:lang w:val="sr-Cyrl-RS"/>
        </w:rPr>
        <w:t>_</w:t>
      </w:r>
      <w:r w:rsidRPr="004107E5">
        <w:rPr>
          <w:rFonts w:eastAsia="Calibri" w:cs="Arial"/>
          <w:sz w:val="24"/>
          <w:szCs w:val="24"/>
          <w:lang w:val="sr-Cyrl-RS"/>
        </w:rPr>
        <w:t xml:space="preserve">_, ПИБ: _____________, матични број _____________, </w:t>
      </w:r>
    </w:p>
    <w:p w:rsidR="004107E5" w:rsidRDefault="00B44AC1" w:rsidP="008063E9">
      <w:pPr>
        <w:spacing w:before="0"/>
        <w:ind w:right="282"/>
        <w:rPr>
          <w:rFonts w:eastAsia="Calibri" w:cs="Arial"/>
          <w:i/>
          <w:sz w:val="24"/>
          <w:szCs w:val="24"/>
          <w:lang w:val="sr-Cyrl-RS"/>
        </w:rPr>
      </w:pPr>
      <w:r>
        <w:rPr>
          <w:rFonts w:cs="Arial"/>
          <w:sz w:val="24"/>
          <w:szCs w:val="24"/>
          <w:lang w:val="sr-Cyrl-RS"/>
        </w:rPr>
        <w:t>т</w:t>
      </w:r>
      <w:r w:rsidR="004107E5" w:rsidRPr="004107E5">
        <w:rPr>
          <w:rFonts w:cs="Arial"/>
          <w:sz w:val="24"/>
          <w:szCs w:val="24"/>
          <w:lang w:val="sr-Cyrl-RS"/>
        </w:rPr>
        <w:t>екући рачун ____</w:t>
      </w:r>
      <w:r>
        <w:rPr>
          <w:rFonts w:cs="Arial"/>
          <w:sz w:val="24"/>
          <w:szCs w:val="24"/>
          <w:lang w:val="sr-Cyrl-RS"/>
        </w:rPr>
        <w:t>___</w:t>
      </w:r>
      <w:r w:rsidR="004107E5" w:rsidRPr="004107E5">
        <w:rPr>
          <w:rFonts w:cs="Arial"/>
          <w:sz w:val="24"/>
          <w:szCs w:val="24"/>
          <w:lang w:val="sr-Cyrl-RS"/>
        </w:rPr>
        <w:t xml:space="preserve">________, банка ______________ </w:t>
      </w:r>
      <w:r w:rsidR="004107E5" w:rsidRPr="004107E5">
        <w:rPr>
          <w:rFonts w:eastAsia="Calibri" w:cs="Arial"/>
          <w:sz w:val="24"/>
          <w:szCs w:val="24"/>
          <w:lang w:val="sr-Cyrl-RS"/>
        </w:rPr>
        <w:t xml:space="preserve">кога заступа _______________________, </w:t>
      </w:r>
      <w:r w:rsidR="004107E5" w:rsidRPr="004107E5">
        <w:rPr>
          <w:rFonts w:eastAsia="Calibri" w:cs="Arial"/>
          <w:i/>
          <w:sz w:val="24"/>
          <w:szCs w:val="24"/>
          <w:lang w:val="sr-Cyrl-RS"/>
        </w:rPr>
        <w:t>(члан групе понуђача или подизвођач)</w:t>
      </w:r>
    </w:p>
    <w:p w:rsidR="006022FA" w:rsidRPr="00435A4E" w:rsidRDefault="006022FA" w:rsidP="006022FA">
      <w:pPr>
        <w:spacing w:line="276" w:lineRule="auto"/>
        <w:rPr>
          <w:rFonts w:cs="Arial"/>
          <w:i/>
          <w:sz w:val="24"/>
          <w:szCs w:val="24"/>
          <w:lang w:val="sr-Cyrl-RS"/>
        </w:rPr>
      </w:pPr>
      <w:r w:rsidRPr="00435A4E">
        <w:rPr>
          <w:rFonts w:cs="Arial"/>
          <w:i/>
          <w:sz w:val="24"/>
          <w:szCs w:val="24"/>
          <w:lang w:val="sr-Cyrl-RS"/>
        </w:rPr>
        <w:t xml:space="preserve">          (попунити и заокружити у складу са понудом)</w:t>
      </w:r>
    </w:p>
    <w:p w:rsidR="006022FA" w:rsidRDefault="006022FA" w:rsidP="006022FA">
      <w:pPr>
        <w:spacing w:before="0"/>
        <w:rPr>
          <w:rFonts w:cs="Arial"/>
          <w:i/>
          <w:sz w:val="24"/>
          <w:szCs w:val="24"/>
          <w:u w:val="single"/>
          <w:lang w:val="sr-Cyrl-RS"/>
        </w:rPr>
      </w:pPr>
    </w:p>
    <w:p w:rsidR="006022FA" w:rsidRPr="00435A4E" w:rsidRDefault="006022FA" w:rsidP="006022FA">
      <w:pPr>
        <w:spacing w:before="0"/>
        <w:rPr>
          <w:rFonts w:cs="Arial"/>
          <w:b/>
          <w:i/>
          <w:sz w:val="24"/>
          <w:szCs w:val="24"/>
          <w:u w:val="single"/>
          <w:lang w:val="sr-Cyrl-RS"/>
        </w:rPr>
      </w:pPr>
      <w:r>
        <w:rPr>
          <w:rFonts w:cs="Arial"/>
          <w:i/>
          <w:sz w:val="24"/>
          <w:szCs w:val="24"/>
          <w:u w:val="single"/>
          <w:lang w:val="sr-Cyrl-RS"/>
        </w:rPr>
        <w:t>У</w:t>
      </w:r>
      <w:r w:rsidRPr="00435A4E">
        <w:rPr>
          <w:rFonts w:cs="Arial"/>
          <w:i/>
          <w:sz w:val="24"/>
          <w:szCs w:val="24"/>
          <w:u w:val="single"/>
          <w:lang w:val="sr-Cyrl-RS"/>
        </w:rPr>
        <w:t xml:space="preserve"> случају да је поднета понуда са </w:t>
      </w:r>
      <w:r w:rsidRPr="00435A4E">
        <w:rPr>
          <w:rFonts w:cs="Arial"/>
          <w:b/>
          <w:i/>
          <w:sz w:val="24"/>
          <w:szCs w:val="24"/>
          <w:u w:val="single"/>
          <w:lang w:val="sr-Cyrl-RS"/>
        </w:rPr>
        <w:t>подизвођачем:</w:t>
      </w:r>
    </w:p>
    <w:p w:rsidR="006022FA" w:rsidRPr="006022FA" w:rsidRDefault="006022FA" w:rsidP="0002373F">
      <w:pPr>
        <w:tabs>
          <w:tab w:val="left" w:pos="284"/>
          <w:tab w:val="left" w:pos="330"/>
        </w:tabs>
        <w:ind w:right="141"/>
        <w:rPr>
          <w:rFonts w:cs="Arial"/>
          <w:sz w:val="24"/>
          <w:szCs w:val="24"/>
          <w:lang w:val="sr-Cyrl-RS"/>
        </w:rPr>
      </w:pPr>
      <w:r w:rsidRPr="00435A4E">
        <w:rPr>
          <w:rFonts w:cs="Arial"/>
          <w:sz w:val="24"/>
          <w:szCs w:val="24"/>
          <w:lang w:val="sr-Cyrl-RS"/>
        </w:rPr>
        <w:t xml:space="preserve">Продавац је део набавке која је предмет овог </w:t>
      </w:r>
      <w:r>
        <w:rPr>
          <w:rFonts w:cs="Arial"/>
          <w:sz w:val="24"/>
          <w:szCs w:val="24"/>
          <w:lang w:val="sr-Cyrl-RS"/>
        </w:rPr>
        <w:t>уговора</w:t>
      </w:r>
      <w:r w:rsidRPr="00435A4E">
        <w:rPr>
          <w:rFonts w:cs="Arial"/>
          <w:sz w:val="24"/>
          <w:szCs w:val="24"/>
          <w:lang w:val="sr-Cyrl-RS"/>
        </w:rPr>
        <w:t xml:space="preserve"> и то .....................................................................................................................................</w:t>
      </w:r>
      <w:r>
        <w:rPr>
          <w:rFonts w:cs="Arial"/>
          <w:sz w:val="24"/>
          <w:szCs w:val="24"/>
          <w:lang w:val="sr-Cyrl-RS"/>
        </w:rPr>
        <w:t xml:space="preserve"> (</w:t>
      </w:r>
      <w:r w:rsidRPr="00435A4E">
        <w:rPr>
          <w:rFonts w:cs="Arial"/>
          <w:i/>
          <w:lang w:val="sr-Cyrl-RS"/>
        </w:rPr>
        <w:t>навести део предмета набавке који ће извршити подизвођач)</w:t>
      </w:r>
    </w:p>
    <w:p w:rsidR="006022FA" w:rsidRPr="00435A4E" w:rsidRDefault="006022FA" w:rsidP="006022FA">
      <w:pPr>
        <w:tabs>
          <w:tab w:val="left" w:pos="284"/>
          <w:tab w:val="left" w:pos="330"/>
        </w:tabs>
        <w:rPr>
          <w:rFonts w:cs="Arial"/>
          <w:sz w:val="24"/>
          <w:szCs w:val="24"/>
          <w:lang w:val="sr-Cyrl-RS"/>
        </w:rPr>
      </w:pPr>
      <w:r w:rsidRPr="00435A4E">
        <w:rPr>
          <w:rFonts w:cs="Arial"/>
          <w:sz w:val="24"/>
          <w:szCs w:val="24"/>
          <w:lang w:val="sr-Cyrl-RS"/>
        </w:rPr>
        <w:t xml:space="preserve">поверио подизвођачу  ................................................................................................. </w:t>
      </w:r>
    </w:p>
    <w:p w:rsidR="006022FA" w:rsidRPr="00435A4E" w:rsidRDefault="006022FA" w:rsidP="006022FA">
      <w:pPr>
        <w:tabs>
          <w:tab w:val="left" w:pos="284"/>
          <w:tab w:val="left" w:pos="330"/>
        </w:tabs>
        <w:rPr>
          <w:rFonts w:cs="Arial"/>
          <w:i/>
          <w:lang w:val="sr-Cyrl-RS"/>
        </w:rPr>
      </w:pPr>
      <w:r w:rsidRPr="00435A4E">
        <w:rPr>
          <w:rFonts w:cs="Arial"/>
          <w:i/>
          <w:lang w:val="sr-Cyrl-RS"/>
        </w:rPr>
        <w:t xml:space="preserve">                                               (навести скраћено пословно име подизвођача)</w:t>
      </w:r>
    </w:p>
    <w:p w:rsidR="006022FA" w:rsidRPr="00435A4E" w:rsidRDefault="006022FA" w:rsidP="006022FA">
      <w:pPr>
        <w:tabs>
          <w:tab w:val="left" w:pos="284"/>
          <w:tab w:val="left" w:pos="330"/>
        </w:tabs>
        <w:rPr>
          <w:rFonts w:cs="Arial"/>
          <w:sz w:val="24"/>
          <w:szCs w:val="24"/>
          <w:lang w:val="sr-Cyrl-RS"/>
        </w:rPr>
      </w:pPr>
      <w:r w:rsidRPr="00435A4E">
        <w:rPr>
          <w:rFonts w:cs="Arial"/>
          <w:sz w:val="24"/>
          <w:szCs w:val="24"/>
          <w:lang w:val="sr-Cyrl-RS"/>
        </w:rPr>
        <w:t>а која чини ................% од укупне вредности набавке.</w:t>
      </w:r>
    </w:p>
    <w:p w:rsidR="006022FA" w:rsidRPr="00435A4E" w:rsidRDefault="006022FA" w:rsidP="0002373F">
      <w:pPr>
        <w:tabs>
          <w:tab w:val="left" w:pos="284"/>
          <w:tab w:val="left" w:pos="330"/>
        </w:tabs>
        <w:ind w:right="141"/>
        <w:rPr>
          <w:rFonts w:cs="Arial"/>
          <w:sz w:val="24"/>
          <w:szCs w:val="24"/>
        </w:rPr>
      </w:pPr>
      <w:r w:rsidRPr="00435A4E">
        <w:rPr>
          <w:rFonts w:cs="Arial"/>
          <w:sz w:val="24"/>
          <w:szCs w:val="24"/>
          <w:lang w:val="sr-Cyrl-RS"/>
        </w:rPr>
        <w:t>Продавац одговара Купцу за уредно извршење дела набавке који је поверио подизвођачу.</w:t>
      </w:r>
    </w:p>
    <w:p w:rsidR="006022FA" w:rsidRPr="00435A4E" w:rsidRDefault="006022FA" w:rsidP="006022FA">
      <w:pPr>
        <w:tabs>
          <w:tab w:val="left" w:pos="284"/>
          <w:tab w:val="left" w:pos="330"/>
        </w:tabs>
        <w:spacing w:before="0"/>
        <w:rPr>
          <w:rFonts w:cs="Arial"/>
          <w:sz w:val="24"/>
          <w:szCs w:val="24"/>
        </w:rPr>
      </w:pPr>
    </w:p>
    <w:p w:rsidR="006022FA" w:rsidRPr="00435A4E" w:rsidRDefault="006022FA" w:rsidP="006022FA">
      <w:pPr>
        <w:tabs>
          <w:tab w:val="left" w:pos="284"/>
          <w:tab w:val="left" w:pos="330"/>
        </w:tabs>
        <w:spacing w:before="0"/>
        <w:rPr>
          <w:rFonts w:cs="Arial"/>
          <w:b/>
          <w:i/>
          <w:sz w:val="24"/>
          <w:szCs w:val="24"/>
          <w:u w:val="single"/>
        </w:rPr>
      </w:pPr>
      <w:r w:rsidRPr="00435A4E">
        <w:rPr>
          <w:rFonts w:cs="Arial"/>
          <w:i/>
          <w:sz w:val="24"/>
          <w:szCs w:val="24"/>
          <w:u w:val="single"/>
          <w:lang w:val="sr-Cyrl-RS"/>
        </w:rPr>
        <w:t xml:space="preserve">У случају да је поднета понуда </w:t>
      </w:r>
      <w:r w:rsidRPr="00435A4E">
        <w:rPr>
          <w:rFonts w:cs="Arial"/>
          <w:b/>
          <w:i/>
          <w:sz w:val="24"/>
          <w:szCs w:val="24"/>
          <w:u w:val="single"/>
          <w:lang w:val="sr-Cyrl-RS"/>
        </w:rPr>
        <w:t>заједничка понуда:</w:t>
      </w:r>
    </w:p>
    <w:p w:rsidR="006022FA" w:rsidRPr="00435A4E" w:rsidRDefault="006022FA" w:rsidP="0002373F">
      <w:pPr>
        <w:tabs>
          <w:tab w:val="left" w:pos="284"/>
          <w:tab w:val="left" w:pos="330"/>
        </w:tabs>
        <w:ind w:right="141"/>
        <w:rPr>
          <w:rFonts w:cs="Arial"/>
          <w:i/>
          <w:sz w:val="24"/>
          <w:szCs w:val="24"/>
          <w:lang w:val="sr-Cyrl-RS"/>
        </w:rPr>
      </w:pPr>
      <w:r w:rsidRPr="00435A4E">
        <w:rPr>
          <w:rFonts w:cs="Arial"/>
          <w:sz w:val="24"/>
          <w:szCs w:val="24"/>
          <w:lang w:val="sr-Cyrl-RS"/>
        </w:rPr>
        <w:t xml:space="preserve">На основу закљученог Споразума о заједничком извршењу јавне набавке  број </w:t>
      </w:r>
      <w:r w:rsidRPr="00435A4E">
        <w:rPr>
          <w:rFonts w:cs="Arial"/>
          <w:sz w:val="24"/>
          <w:szCs w:val="24"/>
        </w:rPr>
        <w:t>.....................</w:t>
      </w:r>
      <w:r w:rsidRPr="00435A4E">
        <w:rPr>
          <w:rFonts w:cs="Arial"/>
          <w:sz w:val="24"/>
          <w:szCs w:val="24"/>
          <w:lang w:val="sr-Cyrl-RS"/>
        </w:rPr>
        <w:t xml:space="preserve"> од</w:t>
      </w:r>
      <w:r w:rsidRPr="00435A4E">
        <w:rPr>
          <w:rFonts w:cs="Arial"/>
          <w:sz w:val="24"/>
          <w:szCs w:val="24"/>
        </w:rPr>
        <w:t xml:space="preserve"> ......................</w:t>
      </w:r>
      <w:r w:rsidRPr="00435A4E">
        <w:rPr>
          <w:rFonts w:cs="Arial"/>
          <w:sz w:val="24"/>
          <w:szCs w:val="24"/>
          <w:lang w:val="sr-Cyrl-RS"/>
        </w:rPr>
        <w:t>.</w:t>
      </w:r>
      <w:r w:rsidRPr="00435A4E">
        <w:rPr>
          <w:rFonts w:cs="Arial"/>
          <w:sz w:val="24"/>
          <w:szCs w:val="24"/>
        </w:rPr>
        <w:t xml:space="preserve"> </w:t>
      </w:r>
      <w:r w:rsidRPr="00435A4E">
        <w:rPr>
          <w:rFonts w:cs="Arial"/>
          <w:sz w:val="24"/>
          <w:szCs w:val="24"/>
          <w:lang w:val="sr-Cyrl-RS"/>
        </w:rPr>
        <w:t xml:space="preserve">године, ради учешћа у поступку јавне набавке добара </w:t>
      </w:r>
      <w:r w:rsidR="009C6809">
        <w:rPr>
          <w:sz w:val="24"/>
          <w:szCs w:val="24"/>
          <w:lang w:val="sr-Cyrl-RS"/>
        </w:rPr>
        <w:t>„</w:t>
      </w:r>
      <w:r w:rsidR="00702B29">
        <w:rPr>
          <w:sz w:val="24"/>
          <w:szCs w:val="24"/>
          <w:lang w:val="sr-Cyrl-RS"/>
        </w:rPr>
        <w:t>Т</w:t>
      </w:r>
      <w:r w:rsidR="009C6809">
        <w:rPr>
          <w:sz w:val="24"/>
          <w:szCs w:val="24"/>
          <w:lang w:val="sr-Cyrl-RS"/>
        </w:rPr>
        <w:t>ранспортна трака са сајлом“</w:t>
      </w:r>
      <w:r w:rsidR="00746C04">
        <w:rPr>
          <w:rFonts w:cs="Arial"/>
          <w:sz w:val="24"/>
          <w:szCs w:val="24"/>
          <w:lang w:val="sr-Cyrl-RS"/>
        </w:rPr>
        <w:t xml:space="preserve"> јавна набавка</w:t>
      </w:r>
      <w:r w:rsidRPr="00435A4E">
        <w:rPr>
          <w:rFonts w:cs="Arial"/>
          <w:sz w:val="24"/>
          <w:szCs w:val="24"/>
          <w:lang w:val="sr-Cyrl-RS"/>
        </w:rPr>
        <w:t xml:space="preserve"> бр</w:t>
      </w:r>
      <w:r w:rsidRPr="00435A4E">
        <w:rPr>
          <w:rFonts w:cs="Arial"/>
          <w:sz w:val="24"/>
          <w:szCs w:val="24"/>
        </w:rPr>
        <w:t xml:space="preserve">. </w:t>
      </w:r>
      <w:r w:rsidRPr="00D46487">
        <w:rPr>
          <w:rFonts w:cs="Arial"/>
          <w:sz w:val="24"/>
          <w:szCs w:val="24"/>
          <w:lang w:val="sr-Cyrl-RS"/>
        </w:rPr>
        <w:t>ЈН/</w:t>
      </w:r>
      <w:r w:rsidR="009C6809">
        <w:rPr>
          <w:rFonts w:cs="Arial"/>
          <w:sz w:val="24"/>
          <w:szCs w:val="24"/>
          <w:lang w:val="sr-Cyrl-RS"/>
        </w:rPr>
        <w:t>3</w:t>
      </w:r>
      <w:r>
        <w:rPr>
          <w:rFonts w:cs="Arial"/>
          <w:sz w:val="24"/>
          <w:szCs w:val="24"/>
          <w:lang w:val="sr-Cyrl-RS"/>
        </w:rPr>
        <w:t>1</w:t>
      </w:r>
      <w:r w:rsidRPr="00D46487">
        <w:rPr>
          <w:rFonts w:cs="Arial"/>
          <w:sz w:val="24"/>
          <w:szCs w:val="24"/>
          <w:lang w:val="sr-Cyrl-RS"/>
        </w:rPr>
        <w:t>00/0</w:t>
      </w:r>
      <w:r w:rsidR="009C6809">
        <w:rPr>
          <w:rFonts w:cs="Arial"/>
          <w:sz w:val="24"/>
          <w:szCs w:val="24"/>
          <w:lang w:val="sr-Cyrl-RS"/>
        </w:rPr>
        <w:t>71</w:t>
      </w:r>
      <w:r w:rsidRPr="00D46487">
        <w:rPr>
          <w:rFonts w:cs="Arial"/>
          <w:sz w:val="24"/>
          <w:szCs w:val="24"/>
          <w:lang w:val="sr-Cyrl-RS"/>
        </w:rPr>
        <w:t>0</w:t>
      </w:r>
      <w:r>
        <w:rPr>
          <w:rFonts w:cs="Arial"/>
          <w:sz w:val="24"/>
          <w:szCs w:val="24"/>
          <w:lang w:val="sr-Cyrl-RS"/>
        </w:rPr>
        <w:t>/2018 (</w:t>
      </w:r>
      <w:r w:rsidR="009C6809">
        <w:rPr>
          <w:rFonts w:cs="Arial"/>
          <w:sz w:val="24"/>
          <w:szCs w:val="24"/>
          <w:lang w:val="sr-Cyrl-RS"/>
        </w:rPr>
        <w:t>1401</w:t>
      </w:r>
      <w:r>
        <w:rPr>
          <w:rFonts w:cs="Arial"/>
          <w:sz w:val="24"/>
          <w:szCs w:val="24"/>
          <w:lang w:val="sr-Cyrl-RS"/>
        </w:rPr>
        <w:t>/2018)</w:t>
      </w:r>
      <w:r w:rsidRPr="00435A4E">
        <w:rPr>
          <w:rFonts w:cs="Arial"/>
          <w:sz w:val="24"/>
          <w:szCs w:val="24"/>
          <w:lang w:val="sr-Cyrl-RS"/>
        </w:rPr>
        <w:t xml:space="preserve"> између: .......</w:t>
      </w:r>
      <w:r>
        <w:rPr>
          <w:rFonts w:cs="Arial"/>
          <w:sz w:val="24"/>
          <w:szCs w:val="24"/>
          <w:lang w:val="sr-Cyrl-RS"/>
        </w:rPr>
        <w:t>...............................................................................................</w:t>
      </w:r>
      <w:r w:rsidRPr="00435A4E">
        <w:rPr>
          <w:rFonts w:cs="Arial"/>
          <w:sz w:val="24"/>
          <w:szCs w:val="24"/>
          <w:lang w:val="sr-Cyrl-RS"/>
        </w:rPr>
        <w:t xml:space="preserve">..................................................... </w:t>
      </w:r>
      <w:r w:rsidRPr="00435A4E">
        <w:rPr>
          <w:rFonts w:cs="Arial"/>
          <w:i/>
          <w:sz w:val="24"/>
          <w:szCs w:val="24"/>
          <w:lang w:val="sr-Cyrl-RS"/>
        </w:rPr>
        <w:t>(навести учеснике заједничке понуде)</w:t>
      </w:r>
      <w:r w:rsidRPr="00435A4E">
        <w:rPr>
          <w:rFonts w:cs="Arial"/>
          <w:sz w:val="24"/>
          <w:szCs w:val="24"/>
          <w:lang w:val="sr-Cyrl-RS"/>
        </w:rPr>
        <w:t xml:space="preserve"> споразумне стране су се сагласиле: ...................</w:t>
      </w:r>
      <w:r>
        <w:rPr>
          <w:rFonts w:cs="Arial"/>
          <w:sz w:val="24"/>
          <w:szCs w:val="24"/>
          <w:lang w:val="sr-Cyrl-RS"/>
        </w:rPr>
        <w:t>..........................................................</w:t>
      </w:r>
      <w:r w:rsidRPr="00435A4E">
        <w:rPr>
          <w:rFonts w:cs="Arial"/>
          <w:sz w:val="24"/>
          <w:szCs w:val="24"/>
          <w:lang w:val="sr-Cyrl-RS"/>
        </w:rPr>
        <w:t>.............(</w:t>
      </w:r>
      <w:r>
        <w:rPr>
          <w:rFonts w:cs="Arial"/>
          <w:i/>
          <w:sz w:val="24"/>
          <w:szCs w:val="24"/>
          <w:lang w:val="sr-Cyrl-RS"/>
        </w:rPr>
        <w:t>могу се навести одредбе из С</w:t>
      </w:r>
      <w:r w:rsidRPr="00435A4E">
        <w:rPr>
          <w:rFonts w:cs="Arial"/>
          <w:i/>
          <w:sz w:val="24"/>
          <w:szCs w:val="24"/>
          <w:lang w:val="sr-Cyrl-RS"/>
        </w:rPr>
        <w:t xml:space="preserve">поразума које су битне за реализацију </w:t>
      </w:r>
      <w:r>
        <w:rPr>
          <w:rFonts w:cs="Arial"/>
          <w:i/>
          <w:sz w:val="24"/>
          <w:szCs w:val="24"/>
          <w:lang w:val="sr-Cyrl-RS"/>
        </w:rPr>
        <w:t>уговора</w:t>
      </w:r>
      <w:r w:rsidRPr="00435A4E">
        <w:rPr>
          <w:rFonts w:cs="Arial"/>
          <w:i/>
          <w:sz w:val="24"/>
          <w:szCs w:val="24"/>
          <w:lang w:val="sr-Cyrl-RS"/>
        </w:rPr>
        <w:t>)</w:t>
      </w:r>
    </w:p>
    <w:p w:rsidR="006022FA" w:rsidRPr="00435A4E" w:rsidRDefault="006022FA" w:rsidP="006022FA">
      <w:pPr>
        <w:tabs>
          <w:tab w:val="left" w:pos="284"/>
          <w:tab w:val="left" w:pos="330"/>
        </w:tabs>
        <w:rPr>
          <w:rFonts w:cs="Arial"/>
          <w:sz w:val="24"/>
          <w:szCs w:val="24"/>
          <w:lang w:val="sr-Cyrl-RS"/>
        </w:rPr>
      </w:pPr>
      <w:r w:rsidRPr="00435A4E">
        <w:rPr>
          <w:rFonts w:cs="Arial"/>
          <w:sz w:val="24"/>
          <w:szCs w:val="24"/>
          <w:lang w:val="sr-Cyrl-RS"/>
        </w:rPr>
        <w:lastRenderedPageBreak/>
        <w:t>Понуђачи из групе понуђача  одговарају неограничено солидарно према Купцу.</w:t>
      </w:r>
    </w:p>
    <w:p w:rsidR="004107E5" w:rsidRPr="004107E5" w:rsidRDefault="006022FA" w:rsidP="006022FA">
      <w:pPr>
        <w:tabs>
          <w:tab w:val="left" w:pos="284"/>
          <w:tab w:val="left" w:pos="330"/>
        </w:tabs>
        <w:rPr>
          <w:rFonts w:cs="Arial"/>
          <w:sz w:val="24"/>
          <w:szCs w:val="24"/>
          <w:lang w:val="sr-Cyrl-RS"/>
        </w:rPr>
      </w:pPr>
      <w:r w:rsidRPr="00435A4E">
        <w:rPr>
          <w:rFonts w:cs="Arial"/>
          <w:sz w:val="24"/>
          <w:szCs w:val="24"/>
          <w:lang w:val="sr-Cyrl-RS"/>
        </w:rPr>
        <w:t xml:space="preserve">Споразум о заједничком извршењу бр. </w:t>
      </w:r>
      <w:r>
        <w:rPr>
          <w:rFonts w:cs="Arial"/>
          <w:sz w:val="24"/>
          <w:szCs w:val="24"/>
          <w:lang w:val="sr-Cyrl-RS"/>
        </w:rPr>
        <w:t>_________________</w:t>
      </w:r>
      <w:r w:rsidRPr="00435A4E">
        <w:rPr>
          <w:rFonts w:cs="Arial"/>
          <w:sz w:val="24"/>
          <w:szCs w:val="24"/>
          <w:lang w:val="sr-Cyrl-RS"/>
        </w:rPr>
        <w:t xml:space="preserve"> је саставни део овог </w:t>
      </w:r>
      <w:r>
        <w:rPr>
          <w:rFonts w:cs="Arial"/>
          <w:sz w:val="24"/>
          <w:szCs w:val="24"/>
          <w:lang w:val="sr-Cyrl-RS"/>
        </w:rPr>
        <w:t>уговора</w:t>
      </w:r>
      <w:r w:rsidRPr="00435A4E">
        <w:rPr>
          <w:rFonts w:cs="Arial"/>
          <w:sz w:val="24"/>
          <w:szCs w:val="24"/>
          <w:lang w:val="sr-Cyrl-RS"/>
        </w:rPr>
        <w:t>.</w:t>
      </w:r>
    </w:p>
    <w:p w:rsidR="00534B3A" w:rsidRDefault="00534B3A" w:rsidP="008063E9">
      <w:pPr>
        <w:pStyle w:val="KDParagraf"/>
        <w:spacing w:before="0"/>
        <w:ind w:right="282"/>
        <w:rPr>
          <w:rFonts w:cs="Arial"/>
          <w:sz w:val="24"/>
          <w:szCs w:val="24"/>
          <w:lang w:val="sr-Cyrl-RS"/>
        </w:rPr>
      </w:pPr>
    </w:p>
    <w:p w:rsidR="006022FA" w:rsidRPr="00435A4E" w:rsidRDefault="006022FA" w:rsidP="006022FA">
      <w:pPr>
        <w:ind w:right="-426"/>
        <w:rPr>
          <w:b/>
          <w:sz w:val="24"/>
          <w:szCs w:val="24"/>
          <w:lang w:val="sr-Cyrl-RS"/>
        </w:rPr>
      </w:pPr>
      <w:r w:rsidRPr="00435A4E">
        <w:rPr>
          <w:b/>
          <w:sz w:val="24"/>
          <w:szCs w:val="24"/>
          <w:lang w:val="sr-Cyrl-RS"/>
        </w:rPr>
        <w:t>УВОДНЕ ОДРЕДБЕ</w:t>
      </w:r>
    </w:p>
    <w:p w:rsidR="006022FA" w:rsidRDefault="006022FA" w:rsidP="008063E9">
      <w:pPr>
        <w:pStyle w:val="KDParagraf"/>
        <w:spacing w:before="0"/>
        <w:ind w:right="282"/>
        <w:rPr>
          <w:rFonts w:cs="Arial"/>
          <w:sz w:val="24"/>
          <w:szCs w:val="24"/>
          <w:lang w:val="sr-Cyrl-RS"/>
        </w:rPr>
      </w:pPr>
    </w:p>
    <w:p w:rsidR="004107E5" w:rsidRPr="004107E5" w:rsidRDefault="004107E5" w:rsidP="008063E9">
      <w:pPr>
        <w:pStyle w:val="KDParagraf"/>
        <w:spacing w:before="0"/>
        <w:ind w:right="282"/>
        <w:rPr>
          <w:rFonts w:cs="Arial"/>
          <w:sz w:val="24"/>
          <w:szCs w:val="24"/>
          <w:lang w:val="sr-Cyrl-RS"/>
        </w:rPr>
      </w:pPr>
      <w:r w:rsidRPr="004107E5">
        <w:rPr>
          <w:rFonts w:cs="Arial"/>
          <w:sz w:val="24"/>
          <w:szCs w:val="24"/>
          <w:lang w:val="sr-Cyrl-RS"/>
        </w:rPr>
        <w:t>Уговорне стране констатују:</w:t>
      </w:r>
    </w:p>
    <w:p w:rsidR="004107E5" w:rsidRPr="00674176" w:rsidRDefault="004107E5" w:rsidP="00702B29">
      <w:pPr>
        <w:pStyle w:val="KDNabrajanje"/>
        <w:rPr>
          <w:rFonts w:cs="Arial"/>
          <w:b/>
          <w:sz w:val="24"/>
          <w:szCs w:val="24"/>
        </w:rPr>
      </w:pPr>
      <w:r w:rsidRPr="00674176">
        <w:rPr>
          <w:rFonts w:cs="Arial"/>
          <w:sz w:val="24"/>
          <w:szCs w:val="24"/>
        </w:rPr>
        <w:t xml:space="preserve">да је </w:t>
      </w:r>
      <w:r w:rsidRPr="00674176">
        <w:rPr>
          <w:rFonts w:cs="Arial"/>
          <w:sz w:val="24"/>
          <w:szCs w:val="24"/>
          <w:lang w:val="sr-Cyrl-RS"/>
        </w:rPr>
        <w:t>Купац</w:t>
      </w:r>
      <w:r w:rsidRPr="00674176">
        <w:rPr>
          <w:rFonts w:cs="Arial"/>
          <w:sz w:val="24"/>
          <w:szCs w:val="24"/>
        </w:rPr>
        <w:t xml:space="preserve"> </w:t>
      </w:r>
      <w:r w:rsidR="006022FA" w:rsidRPr="00674176">
        <w:rPr>
          <w:rFonts w:cs="Arial"/>
          <w:sz w:val="24"/>
          <w:szCs w:val="24"/>
          <w:lang w:val="sr-Cyrl-RS"/>
        </w:rPr>
        <w:t>у складу са</w:t>
      </w:r>
      <w:r w:rsidR="006022FA" w:rsidRPr="00674176">
        <w:rPr>
          <w:rFonts w:cs="Arial"/>
          <w:color w:val="000000"/>
          <w:kern w:val="2"/>
          <w:sz w:val="24"/>
          <w:szCs w:val="24"/>
        </w:rPr>
        <w:t xml:space="preserve"> члан</w:t>
      </w:r>
      <w:r w:rsidR="006022FA" w:rsidRPr="00674176">
        <w:rPr>
          <w:rFonts w:cs="Arial"/>
          <w:color w:val="000000"/>
          <w:kern w:val="2"/>
          <w:sz w:val="24"/>
          <w:szCs w:val="24"/>
          <w:lang w:val="sr-Cyrl-RS"/>
        </w:rPr>
        <w:t>ом</w:t>
      </w:r>
      <w:r w:rsidR="006022FA" w:rsidRPr="00674176">
        <w:rPr>
          <w:rFonts w:cs="Arial"/>
          <w:color w:val="000000"/>
          <w:kern w:val="2"/>
          <w:sz w:val="24"/>
          <w:szCs w:val="24"/>
        </w:rPr>
        <w:t xml:space="preserve"> 32. и 62. Закона о јавним набавкама</w:t>
      </w:r>
      <w:r w:rsidRPr="00674176">
        <w:rPr>
          <w:rFonts w:cs="Arial"/>
          <w:sz w:val="24"/>
          <w:szCs w:val="24"/>
        </w:rPr>
        <w:t xml:space="preserve"> о јавним набавкама („Сл.гласник РС“, </w:t>
      </w:r>
      <w:r w:rsidR="006022FA" w:rsidRPr="00674176">
        <w:rPr>
          <w:rFonts w:cs="Arial"/>
          <w:sz w:val="24"/>
          <w:szCs w:val="24"/>
        </w:rPr>
        <w:t xml:space="preserve">бр.124/2012,14/2015 и 68/2015) </w:t>
      </w:r>
      <w:r w:rsidRPr="00674176">
        <w:rPr>
          <w:rFonts w:cs="Arial"/>
          <w:sz w:val="24"/>
          <w:szCs w:val="24"/>
        </w:rPr>
        <w:t>спровео отворен</w:t>
      </w:r>
      <w:r w:rsidR="00702B29" w:rsidRPr="00674176">
        <w:rPr>
          <w:rFonts w:cs="Arial"/>
          <w:sz w:val="24"/>
          <w:szCs w:val="24"/>
        </w:rPr>
        <w:t>и поступак јавне набавке бр.ЈН/31</w:t>
      </w:r>
      <w:r w:rsidR="00702B29" w:rsidRPr="00674176">
        <w:rPr>
          <w:rFonts w:cs="Arial"/>
          <w:sz w:val="24"/>
          <w:szCs w:val="24"/>
          <w:lang w:val="sr-Cyrl-RS"/>
        </w:rPr>
        <w:t>0</w:t>
      </w:r>
      <w:r w:rsidRPr="00674176">
        <w:rPr>
          <w:rFonts w:cs="Arial"/>
          <w:sz w:val="24"/>
          <w:szCs w:val="24"/>
        </w:rPr>
        <w:t>0/0</w:t>
      </w:r>
      <w:r w:rsidR="00702B29" w:rsidRPr="00674176">
        <w:rPr>
          <w:rFonts w:cs="Arial"/>
          <w:sz w:val="24"/>
          <w:szCs w:val="24"/>
          <w:lang w:val="sr-Cyrl-RS"/>
        </w:rPr>
        <w:t>710</w:t>
      </w:r>
      <w:r w:rsidRPr="00674176">
        <w:rPr>
          <w:rFonts w:cs="Arial"/>
          <w:sz w:val="24"/>
          <w:szCs w:val="24"/>
        </w:rPr>
        <w:t>/2018</w:t>
      </w:r>
      <w:r w:rsidR="00A73585" w:rsidRPr="00674176">
        <w:rPr>
          <w:rFonts w:cs="Arial"/>
          <w:sz w:val="24"/>
          <w:szCs w:val="24"/>
          <w:lang w:val="sr-Cyrl-RS"/>
        </w:rPr>
        <w:t xml:space="preserve"> (</w:t>
      </w:r>
      <w:r w:rsidR="00702B29" w:rsidRPr="00674176">
        <w:rPr>
          <w:rFonts w:cs="Arial"/>
          <w:sz w:val="24"/>
          <w:szCs w:val="24"/>
          <w:lang w:val="sr-Cyrl-RS"/>
        </w:rPr>
        <w:t>1401</w:t>
      </w:r>
      <w:r w:rsidR="00A73585" w:rsidRPr="00674176">
        <w:rPr>
          <w:rFonts w:cs="Arial"/>
          <w:sz w:val="24"/>
          <w:szCs w:val="24"/>
          <w:lang w:val="sr-Cyrl-RS"/>
        </w:rPr>
        <w:t>/2018)</w:t>
      </w:r>
      <w:r w:rsidRPr="00674176">
        <w:rPr>
          <w:rFonts w:cs="Arial"/>
          <w:sz w:val="24"/>
          <w:szCs w:val="24"/>
        </w:rPr>
        <w:t xml:space="preserve"> ради набавке добара </w:t>
      </w:r>
      <w:r w:rsidR="00702B29" w:rsidRPr="00674176">
        <w:rPr>
          <w:rFonts w:cs="Arial"/>
          <w:sz w:val="24"/>
          <w:szCs w:val="24"/>
          <w:lang w:val="sr-Cyrl-RS"/>
        </w:rPr>
        <w:t>„</w:t>
      </w:r>
      <w:r w:rsidR="00702B29" w:rsidRPr="00674176">
        <w:rPr>
          <w:rFonts w:cs="Arial"/>
          <w:sz w:val="24"/>
          <w:szCs w:val="24"/>
        </w:rPr>
        <w:t>Транспортна трака са сајлом“</w:t>
      </w:r>
    </w:p>
    <w:p w:rsidR="006022FA" w:rsidRPr="006022FA" w:rsidRDefault="006022FA" w:rsidP="006022FA">
      <w:pPr>
        <w:pStyle w:val="KDNabrajanje"/>
        <w:ind w:right="282"/>
        <w:rPr>
          <w:i/>
          <w:color w:val="00B050"/>
          <w:sz w:val="24"/>
          <w:szCs w:val="24"/>
        </w:rPr>
      </w:pPr>
      <w:r w:rsidRPr="006022FA">
        <w:rPr>
          <w:sz w:val="24"/>
          <w:szCs w:val="24"/>
        </w:rPr>
        <w:t>да је Продавац на основу позива за подношење понуда и конкурсне документације који су обја</w:t>
      </w:r>
      <w:r>
        <w:rPr>
          <w:sz w:val="24"/>
          <w:szCs w:val="24"/>
        </w:rPr>
        <w:t>вљени на Порталу јавних набавки</w:t>
      </w:r>
      <w:r w:rsidRPr="006022FA">
        <w:rPr>
          <w:sz w:val="24"/>
          <w:szCs w:val="24"/>
        </w:rPr>
        <w:t xml:space="preserve"> и на интернет страници Купца дана __</w:t>
      </w:r>
      <w:r>
        <w:rPr>
          <w:sz w:val="24"/>
          <w:szCs w:val="24"/>
          <w:lang w:val="sr-Cyrl-RS"/>
        </w:rPr>
        <w:t>___</w:t>
      </w:r>
      <w:r w:rsidRPr="006022FA">
        <w:rPr>
          <w:sz w:val="24"/>
          <w:szCs w:val="24"/>
        </w:rPr>
        <w:t xml:space="preserve">______. године, доставио Понуду бр. _________ од __.__.____. године. </w:t>
      </w:r>
      <w:r w:rsidRPr="006022FA">
        <w:rPr>
          <w:i/>
          <w:sz w:val="24"/>
          <w:szCs w:val="24"/>
        </w:rPr>
        <w:t>(податке попуњава Продавац)</w:t>
      </w:r>
    </w:p>
    <w:p w:rsidR="004107E5" w:rsidRDefault="004107E5" w:rsidP="008063E9">
      <w:pPr>
        <w:pStyle w:val="KDNabrajanje"/>
        <w:spacing w:before="120"/>
        <w:ind w:right="282"/>
        <w:rPr>
          <w:rFonts w:eastAsia="Calibri" w:cs="Arial"/>
          <w:i/>
          <w:sz w:val="24"/>
          <w:szCs w:val="24"/>
        </w:rPr>
      </w:pPr>
      <w:r w:rsidRPr="004107E5">
        <w:rPr>
          <w:rFonts w:eastAsia="Calibri" w:cs="Arial"/>
          <w:sz w:val="24"/>
          <w:szCs w:val="24"/>
        </w:rPr>
        <w:t>да је Купац на основу Извештаја комисије о стручној оцени понуда, у складу са чланом 105. ЗЈН и Одлуке о додели уговора бр. ...........</w:t>
      </w:r>
      <w:r w:rsidR="00173FD3">
        <w:rPr>
          <w:rFonts w:eastAsia="Calibri" w:cs="Arial"/>
          <w:sz w:val="24"/>
          <w:szCs w:val="24"/>
          <w:lang w:val="sr-Cyrl-RS"/>
        </w:rPr>
        <w:t>........</w:t>
      </w:r>
      <w:r w:rsidRPr="004107E5">
        <w:rPr>
          <w:rFonts w:eastAsia="Calibri" w:cs="Arial"/>
          <w:sz w:val="24"/>
          <w:szCs w:val="24"/>
        </w:rPr>
        <w:t xml:space="preserve">..... од ...................... године донете у складу са чланом 108. ЗЈН, доделио Уговор о јавној набавци Продавцу. </w:t>
      </w:r>
      <w:r w:rsidR="00173FD3">
        <w:rPr>
          <w:rFonts w:eastAsia="Calibri" w:cs="Arial"/>
          <w:i/>
          <w:sz w:val="24"/>
          <w:szCs w:val="24"/>
        </w:rPr>
        <w:t>(податке попуњава Купац)</w:t>
      </w:r>
    </w:p>
    <w:p w:rsidR="00173FD3" w:rsidRPr="004107E5" w:rsidRDefault="00173FD3" w:rsidP="008063E9">
      <w:pPr>
        <w:pStyle w:val="KDNabrajanje"/>
        <w:numPr>
          <w:ilvl w:val="0"/>
          <w:numId w:val="0"/>
        </w:numPr>
        <w:spacing w:before="120"/>
        <w:ind w:left="568" w:right="282"/>
        <w:rPr>
          <w:rFonts w:eastAsia="Calibri" w:cs="Arial"/>
          <w:i/>
          <w:sz w:val="24"/>
          <w:szCs w:val="24"/>
        </w:rPr>
      </w:pPr>
    </w:p>
    <w:p w:rsidR="004107E5" w:rsidRPr="004107E5" w:rsidRDefault="00EB6957" w:rsidP="008063E9">
      <w:pPr>
        <w:pStyle w:val="KDParagraf"/>
        <w:spacing w:before="0"/>
        <w:ind w:right="282"/>
        <w:rPr>
          <w:rFonts w:cs="Arial"/>
          <w:b/>
          <w:sz w:val="24"/>
          <w:szCs w:val="24"/>
          <w:lang w:val="sr-Cyrl-RS"/>
        </w:rPr>
      </w:pPr>
      <w:r>
        <w:rPr>
          <w:rFonts w:cs="Arial"/>
          <w:b/>
          <w:sz w:val="24"/>
          <w:szCs w:val="24"/>
          <w:lang w:val="sr-Cyrl-RS"/>
        </w:rPr>
        <w:t xml:space="preserve">ПРЕДМЕТ </w:t>
      </w:r>
      <w:r w:rsidR="004107E5" w:rsidRPr="004107E5">
        <w:rPr>
          <w:rFonts w:cs="Arial"/>
          <w:b/>
          <w:sz w:val="24"/>
          <w:szCs w:val="24"/>
          <w:lang w:val="sr-Cyrl-RS"/>
        </w:rPr>
        <w:t>УГОВОРА</w:t>
      </w:r>
    </w:p>
    <w:p w:rsidR="004107E5" w:rsidRPr="004107E5" w:rsidRDefault="004107E5" w:rsidP="008063E9">
      <w:pPr>
        <w:spacing w:before="0"/>
        <w:ind w:right="282"/>
        <w:jc w:val="center"/>
        <w:rPr>
          <w:rFonts w:cs="Arial"/>
          <w:b/>
          <w:sz w:val="24"/>
          <w:szCs w:val="24"/>
          <w:lang w:val="sr-Cyrl-RS"/>
        </w:rPr>
      </w:pPr>
      <w:r w:rsidRPr="004107E5">
        <w:rPr>
          <w:rFonts w:cs="Arial"/>
          <w:b/>
          <w:sz w:val="24"/>
          <w:szCs w:val="24"/>
          <w:lang w:val="sr-Cyrl-RS"/>
        </w:rPr>
        <w:t>Члан 1.</w:t>
      </w:r>
    </w:p>
    <w:p w:rsidR="004107E5" w:rsidRPr="004107E5" w:rsidRDefault="004107E5" w:rsidP="008063E9">
      <w:pPr>
        <w:pStyle w:val="KDParagraf"/>
        <w:ind w:right="282"/>
        <w:rPr>
          <w:rFonts w:eastAsia="Calibri" w:cs="Arial"/>
          <w:sz w:val="24"/>
          <w:szCs w:val="24"/>
        </w:rPr>
      </w:pPr>
      <w:r w:rsidRPr="004107E5">
        <w:rPr>
          <w:rFonts w:eastAsia="Calibri" w:cs="Arial"/>
          <w:sz w:val="24"/>
          <w:szCs w:val="24"/>
          <w:lang w:val="sr-Cyrl-RS"/>
        </w:rPr>
        <w:t xml:space="preserve">Предмет уговора о купопродаји (даље: Уговор) је испорука </w:t>
      </w:r>
      <w:r w:rsidR="00702B29">
        <w:rPr>
          <w:rFonts w:eastAsia="Calibri" w:cs="Arial"/>
          <w:sz w:val="24"/>
          <w:szCs w:val="24"/>
          <w:lang w:val="sr-Cyrl-RS"/>
        </w:rPr>
        <w:t>т</w:t>
      </w:r>
      <w:r w:rsidR="00702B29" w:rsidRPr="00702B29">
        <w:rPr>
          <w:sz w:val="24"/>
          <w:szCs w:val="24"/>
          <w:lang w:val="sr-Cyrl-RS"/>
        </w:rPr>
        <w:t>ранспортн</w:t>
      </w:r>
      <w:r w:rsidR="00702B29">
        <w:rPr>
          <w:sz w:val="24"/>
          <w:szCs w:val="24"/>
          <w:lang w:val="sr-Cyrl-RS"/>
        </w:rPr>
        <w:t>е</w:t>
      </w:r>
      <w:r w:rsidR="00702B29" w:rsidRPr="00702B29">
        <w:rPr>
          <w:sz w:val="24"/>
          <w:szCs w:val="24"/>
          <w:lang w:val="sr-Cyrl-RS"/>
        </w:rPr>
        <w:t xml:space="preserve"> трак</w:t>
      </w:r>
      <w:r w:rsidR="00702B29">
        <w:rPr>
          <w:sz w:val="24"/>
          <w:szCs w:val="24"/>
          <w:lang w:val="sr-Cyrl-RS"/>
        </w:rPr>
        <w:t>е</w:t>
      </w:r>
      <w:r w:rsidR="00702B29" w:rsidRPr="00702B29">
        <w:rPr>
          <w:sz w:val="24"/>
          <w:szCs w:val="24"/>
          <w:lang w:val="sr-Cyrl-RS"/>
        </w:rPr>
        <w:t xml:space="preserve"> са сајлом</w:t>
      </w:r>
      <w:r w:rsidR="00702B29">
        <w:rPr>
          <w:sz w:val="24"/>
          <w:szCs w:val="24"/>
          <w:lang w:val="sr-Cyrl-RS"/>
        </w:rPr>
        <w:t>.</w:t>
      </w:r>
      <w:r w:rsidR="00702B29" w:rsidRPr="00702B29">
        <w:rPr>
          <w:sz w:val="24"/>
          <w:szCs w:val="24"/>
          <w:lang w:val="sr-Cyrl-RS"/>
        </w:rPr>
        <w:t xml:space="preserve"> </w:t>
      </w:r>
      <w:r w:rsidRPr="004107E5">
        <w:rPr>
          <w:rFonts w:eastAsia="Calibri" w:cs="Arial"/>
          <w:sz w:val="24"/>
          <w:szCs w:val="24"/>
          <w:lang w:val="sr-Cyrl-RS"/>
        </w:rPr>
        <w:t xml:space="preserve">Продавац се обавезује да за потребе Купца испоручи уговорена добра из става 1. овог члана у уговореном року, у складу са понудом Продавца бр. _______ од _________ 2018. године, Обрасцем структуре цене, </w:t>
      </w:r>
      <w:r w:rsidR="008063E9" w:rsidRPr="004107E5">
        <w:rPr>
          <w:rFonts w:eastAsia="Calibri" w:cs="Arial"/>
          <w:sz w:val="24"/>
          <w:szCs w:val="24"/>
        </w:rPr>
        <w:t xml:space="preserve">Техничком спецификацијом </w:t>
      </w:r>
      <w:r w:rsidR="008063E9">
        <w:rPr>
          <w:rFonts w:eastAsia="Calibri" w:cs="Arial"/>
          <w:sz w:val="24"/>
          <w:szCs w:val="24"/>
          <w:lang w:val="sr-Cyrl-RS"/>
        </w:rPr>
        <w:t xml:space="preserve">и </w:t>
      </w:r>
      <w:r w:rsidRPr="004107E5">
        <w:rPr>
          <w:rFonts w:eastAsia="Calibri" w:cs="Arial"/>
          <w:sz w:val="24"/>
          <w:szCs w:val="24"/>
        </w:rPr>
        <w:t>Конкурсном документац</w:t>
      </w:r>
      <w:r w:rsidR="008063E9">
        <w:rPr>
          <w:rFonts w:eastAsia="Calibri" w:cs="Arial"/>
          <w:sz w:val="24"/>
          <w:szCs w:val="24"/>
        </w:rPr>
        <w:t>ијом за предметну јавну набавку,</w:t>
      </w:r>
      <w:r w:rsidRPr="004107E5">
        <w:rPr>
          <w:rFonts w:eastAsia="Calibri" w:cs="Arial"/>
          <w:sz w:val="24"/>
          <w:szCs w:val="24"/>
        </w:rPr>
        <w:t xml:space="preserve"> који чине саставни део овог Уговора.</w:t>
      </w:r>
    </w:p>
    <w:p w:rsidR="004107E5" w:rsidRPr="004107E5" w:rsidRDefault="004107E5" w:rsidP="008063E9">
      <w:pPr>
        <w:pStyle w:val="KDParagraf"/>
        <w:ind w:right="282"/>
        <w:rPr>
          <w:rFonts w:eastAsia="Calibri" w:cs="Arial"/>
          <w:sz w:val="24"/>
          <w:szCs w:val="24"/>
          <w:lang w:val="sr-Cyrl-RS"/>
        </w:rPr>
      </w:pPr>
    </w:p>
    <w:p w:rsidR="004107E5" w:rsidRPr="004107E5" w:rsidRDefault="004107E5" w:rsidP="008063E9">
      <w:pPr>
        <w:pStyle w:val="KDParagraf"/>
        <w:spacing w:before="0"/>
        <w:ind w:right="282"/>
        <w:rPr>
          <w:rFonts w:cs="Arial"/>
          <w:b/>
          <w:sz w:val="24"/>
          <w:szCs w:val="24"/>
          <w:lang w:val="sr-Cyrl-RS"/>
        </w:rPr>
      </w:pPr>
      <w:r w:rsidRPr="004107E5">
        <w:rPr>
          <w:rFonts w:cs="Arial"/>
          <w:b/>
          <w:sz w:val="24"/>
          <w:szCs w:val="24"/>
          <w:lang w:val="sr-Cyrl-RS"/>
        </w:rPr>
        <w:t xml:space="preserve">УГОВОРЕНА ЦЕНА </w:t>
      </w:r>
    </w:p>
    <w:p w:rsidR="004107E5" w:rsidRPr="004107E5" w:rsidRDefault="004107E5" w:rsidP="008063E9">
      <w:pPr>
        <w:spacing w:before="0"/>
        <w:ind w:right="282"/>
        <w:jc w:val="center"/>
        <w:rPr>
          <w:rFonts w:cs="Arial"/>
          <w:b/>
          <w:sz w:val="24"/>
          <w:szCs w:val="24"/>
          <w:lang w:val="sr-Cyrl-RS"/>
        </w:rPr>
      </w:pPr>
      <w:r w:rsidRPr="004107E5">
        <w:rPr>
          <w:rFonts w:cs="Arial"/>
          <w:b/>
          <w:sz w:val="24"/>
          <w:szCs w:val="24"/>
          <w:lang w:val="sr-Cyrl-RS"/>
        </w:rPr>
        <w:t xml:space="preserve">Члан </w:t>
      </w:r>
      <w:r w:rsidR="00631777">
        <w:rPr>
          <w:rFonts w:cs="Arial"/>
          <w:b/>
          <w:sz w:val="24"/>
          <w:szCs w:val="24"/>
          <w:lang w:val="sr-Cyrl-RS"/>
        </w:rPr>
        <w:t>2</w:t>
      </w:r>
      <w:r w:rsidRPr="004107E5">
        <w:rPr>
          <w:rFonts w:cs="Arial"/>
          <w:b/>
          <w:sz w:val="24"/>
          <w:szCs w:val="24"/>
          <w:lang w:val="sr-Cyrl-RS"/>
        </w:rPr>
        <w:t>.</w:t>
      </w:r>
    </w:p>
    <w:p w:rsidR="00504BE2" w:rsidRDefault="004107E5" w:rsidP="008063E9">
      <w:pPr>
        <w:pStyle w:val="KDParagraf"/>
        <w:ind w:right="282"/>
        <w:rPr>
          <w:rFonts w:cs="Arial"/>
          <w:color w:val="00B0F0"/>
          <w:sz w:val="24"/>
          <w:szCs w:val="24"/>
          <w:lang w:val="sr-Cyrl-RS"/>
        </w:rPr>
      </w:pPr>
      <w:r w:rsidRPr="004107E5">
        <w:rPr>
          <w:rFonts w:cs="Arial"/>
          <w:sz w:val="24"/>
          <w:szCs w:val="24"/>
          <w:lang w:val="sr-Cyrl-RS"/>
        </w:rPr>
        <w:t>Укупна уговорена цена за предмет Уговора из чл</w:t>
      </w:r>
      <w:r w:rsidR="00760142">
        <w:rPr>
          <w:rFonts w:cs="Arial"/>
          <w:sz w:val="24"/>
          <w:szCs w:val="24"/>
          <w:lang w:val="sr-Cyrl-RS"/>
        </w:rPr>
        <w:t>ана</w:t>
      </w:r>
      <w:r w:rsidRPr="004107E5">
        <w:rPr>
          <w:rFonts w:cs="Arial"/>
          <w:sz w:val="24"/>
          <w:szCs w:val="24"/>
          <w:lang w:val="sr-Cyrl-RS"/>
        </w:rPr>
        <w:t xml:space="preserve"> 1 износи ____________</w:t>
      </w:r>
      <w:r w:rsidR="00760142">
        <w:rPr>
          <w:rFonts w:cs="Arial"/>
          <w:sz w:val="24"/>
          <w:szCs w:val="24"/>
          <w:lang w:val="sr-Cyrl-RS"/>
        </w:rPr>
        <w:t>____</w:t>
      </w:r>
      <w:r w:rsidRPr="004107E5">
        <w:rPr>
          <w:rFonts w:cs="Arial"/>
          <w:sz w:val="24"/>
          <w:szCs w:val="24"/>
          <w:lang w:val="sr-Cyrl-RS"/>
        </w:rPr>
        <w:t>__ (словима:___________</w:t>
      </w:r>
      <w:r w:rsidR="00760142">
        <w:rPr>
          <w:rFonts w:cs="Arial"/>
          <w:sz w:val="24"/>
          <w:szCs w:val="24"/>
          <w:lang w:val="sr-Cyrl-RS"/>
        </w:rPr>
        <w:t>_____________________</w:t>
      </w:r>
      <w:r w:rsidRPr="004107E5">
        <w:rPr>
          <w:rFonts w:cs="Arial"/>
          <w:sz w:val="24"/>
          <w:szCs w:val="24"/>
          <w:lang w:val="sr-Cyrl-RS"/>
        </w:rPr>
        <w:t xml:space="preserve">____) </w:t>
      </w:r>
      <w:r w:rsidR="00760142">
        <w:rPr>
          <w:rFonts w:cs="Arial"/>
          <w:sz w:val="24"/>
          <w:szCs w:val="24"/>
          <w:lang w:val="sr-Cyrl-RS"/>
        </w:rPr>
        <w:t>РСД</w:t>
      </w:r>
      <w:r w:rsidRPr="004107E5">
        <w:rPr>
          <w:rFonts w:cs="Arial"/>
          <w:sz w:val="24"/>
          <w:szCs w:val="24"/>
          <w:lang w:val="sr-Cyrl-RS"/>
        </w:rPr>
        <w:t xml:space="preserve"> без обрачунатог ПДВ-а.</w:t>
      </w:r>
    </w:p>
    <w:p w:rsidR="00504BE2" w:rsidRPr="00504BE2" w:rsidRDefault="00504BE2" w:rsidP="00504BE2">
      <w:pPr>
        <w:pStyle w:val="KDParagraf"/>
        <w:ind w:right="282"/>
        <w:rPr>
          <w:rFonts w:cs="Arial"/>
          <w:color w:val="000000" w:themeColor="text1"/>
          <w:sz w:val="24"/>
          <w:szCs w:val="24"/>
          <w:lang w:val="sr-Cyrl-RS"/>
        </w:rPr>
      </w:pPr>
      <w:r w:rsidRPr="00504BE2">
        <w:rPr>
          <w:rFonts w:cs="Arial"/>
          <w:color w:val="000000" w:themeColor="text1"/>
          <w:sz w:val="24"/>
          <w:szCs w:val="24"/>
          <w:lang w:val="sr-Cyrl-RS"/>
        </w:rPr>
        <w:t>Страни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504BE2" w:rsidRPr="00504BE2" w:rsidRDefault="00504BE2" w:rsidP="00504BE2">
      <w:pPr>
        <w:pStyle w:val="KDParagraf"/>
        <w:ind w:right="282"/>
        <w:rPr>
          <w:rFonts w:cs="Arial"/>
          <w:color w:val="000000" w:themeColor="text1"/>
          <w:sz w:val="24"/>
          <w:szCs w:val="24"/>
          <w:lang w:val="sr-Cyrl-RS"/>
        </w:rPr>
      </w:pPr>
      <w:r w:rsidRPr="00504BE2">
        <w:rPr>
          <w:rFonts w:cs="Arial"/>
          <w:color w:val="000000" w:themeColor="text1"/>
          <w:sz w:val="24"/>
          <w:szCs w:val="24"/>
          <w:lang w:val="sr-Cyrl-RS"/>
        </w:rPr>
        <w:t>Домаћи Продавац  цену исказују у динарима.</w:t>
      </w:r>
    </w:p>
    <w:p w:rsidR="004107E5" w:rsidRPr="004107E5" w:rsidRDefault="004107E5" w:rsidP="008063E9">
      <w:pPr>
        <w:pStyle w:val="KDParagraf"/>
        <w:ind w:right="282"/>
        <w:rPr>
          <w:rFonts w:cs="Arial"/>
          <w:sz w:val="24"/>
          <w:szCs w:val="24"/>
          <w:lang w:val="sr-Cyrl-RS"/>
        </w:rPr>
      </w:pPr>
      <w:r w:rsidRPr="004107E5">
        <w:rPr>
          <w:rFonts w:cs="Arial"/>
          <w:sz w:val="24"/>
          <w:szCs w:val="24"/>
          <w:lang w:val="sr-Cyrl-RS"/>
        </w:rPr>
        <w:t>Укупно уговорена цена из става 1. овог члана увећава се за порез на додату вредност, у складу са прописима Републике Србије.</w:t>
      </w:r>
    </w:p>
    <w:p w:rsidR="004107E5" w:rsidRPr="004107E5" w:rsidRDefault="004107E5" w:rsidP="008063E9">
      <w:pPr>
        <w:tabs>
          <w:tab w:val="left" w:pos="0"/>
        </w:tabs>
        <w:ind w:right="282"/>
        <w:rPr>
          <w:rFonts w:cs="Arial"/>
          <w:sz w:val="24"/>
          <w:szCs w:val="24"/>
          <w:lang w:val="sr-Cyrl-RS"/>
        </w:rPr>
      </w:pPr>
      <w:r w:rsidRPr="004107E5">
        <w:rPr>
          <w:rFonts w:cs="Arial"/>
          <w:sz w:val="24"/>
          <w:szCs w:val="24"/>
          <w:lang w:val="sr-Cyrl-RS"/>
        </w:rPr>
        <w:t>Укупно уговорена цена укључује све трошкове реализације предмета уговора из члана 1. као и трошкове прибављања средстава финансијског обезбеђења и остале зависне трошкове.</w:t>
      </w:r>
    </w:p>
    <w:p w:rsidR="00FA7C50" w:rsidRDefault="00FA7C50" w:rsidP="008063E9">
      <w:pPr>
        <w:widowControl w:val="0"/>
        <w:tabs>
          <w:tab w:val="left" w:pos="284"/>
        </w:tabs>
        <w:overflowPunct w:val="0"/>
        <w:autoSpaceDE w:val="0"/>
        <w:autoSpaceDN w:val="0"/>
        <w:adjustRightInd w:val="0"/>
        <w:spacing w:line="228" w:lineRule="auto"/>
        <w:ind w:right="282"/>
        <w:rPr>
          <w:rFonts w:eastAsia="TimesNewRomanPSMT" w:cs="Arial"/>
          <w:bCs/>
          <w:sz w:val="24"/>
          <w:szCs w:val="24"/>
          <w:lang w:val="sr-Cyrl-RS"/>
        </w:rPr>
      </w:pPr>
      <w:r w:rsidRPr="005A2CDA">
        <w:rPr>
          <w:rFonts w:eastAsia="TimesNewRomanPSMT" w:cs="Arial"/>
          <w:bCs/>
          <w:sz w:val="24"/>
          <w:szCs w:val="24"/>
          <w:lang w:val="sr-Cyrl-RS"/>
        </w:rPr>
        <w:t>Уговорене јединичине цене</w:t>
      </w:r>
      <w:r>
        <w:rPr>
          <w:rFonts w:eastAsia="TimesNewRomanPSMT" w:cs="Arial"/>
          <w:bCs/>
          <w:sz w:val="24"/>
          <w:szCs w:val="24"/>
          <w:lang w:val="sr-Cyrl-RS"/>
        </w:rPr>
        <w:t xml:space="preserve"> </w:t>
      </w:r>
      <w:r w:rsidRPr="005A2CDA">
        <w:rPr>
          <w:rFonts w:eastAsia="TimesNewRomanPSMT" w:cs="Arial"/>
          <w:bCs/>
          <w:sz w:val="24"/>
          <w:szCs w:val="24"/>
          <w:lang w:val="sr-Cyrl-RS"/>
        </w:rPr>
        <w:t>су фиксне</w:t>
      </w:r>
      <w:r>
        <w:rPr>
          <w:rFonts w:eastAsia="TimesNewRomanPSMT" w:cs="Arial"/>
          <w:bCs/>
          <w:sz w:val="24"/>
          <w:szCs w:val="24"/>
          <w:lang w:val="sr-Cyrl-RS"/>
        </w:rPr>
        <w:t xml:space="preserve"> за све време трајања Уговора.</w:t>
      </w:r>
    </w:p>
    <w:p w:rsidR="000D500D" w:rsidRDefault="000D500D" w:rsidP="000D500D">
      <w:pPr>
        <w:pStyle w:val="KDParagraf"/>
        <w:ind w:right="282"/>
        <w:rPr>
          <w:rFonts w:cs="Arial"/>
          <w:b/>
          <w:sz w:val="24"/>
          <w:szCs w:val="24"/>
          <w:lang w:val="sr-Cyrl-RS"/>
        </w:rPr>
      </w:pPr>
    </w:p>
    <w:p w:rsidR="00504BE2" w:rsidRDefault="00504BE2" w:rsidP="005401A2">
      <w:pPr>
        <w:pStyle w:val="KDParagraf"/>
        <w:spacing w:before="0"/>
        <w:ind w:right="282"/>
        <w:rPr>
          <w:rFonts w:cs="Arial"/>
          <w:b/>
          <w:sz w:val="24"/>
          <w:szCs w:val="24"/>
          <w:lang w:val="sr-Cyrl-RS"/>
        </w:rPr>
      </w:pPr>
    </w:p>
    <w:p w:rsidR="00504BE2" w:rsidRDefault="00504BE2" w:rsidP="005401A2">
      <w:pPr>
        <w:pStyle w:val="KDParagraf"/>
        <w:spacing w:before="0"/>
        <w:ind w:right="282"/>
        <w:rPr>
          <w:rFonts w:cs="Arial"/>
          <w:b/>
          <w:sz w:val="24"/>
          <w:szCs w:val="24"/>
          <w:lang w:val="sr-Cyrl-RS"/>
        </w:rPr>
      </w:pPr>
    </w:p>
    <w:p w:rsidR="004107E5" w:rsidRPr="004107E5" w:rsidRDefault="004107E5" w:rsidP="005401A2">
      <w:pPr>
        <w:pStyle w:val="KDParagraf"/>
        <w:spacing w:before="0"/>
        <w:ind w:right="282"/>
        <w:rPr>
          <w:rFonts w:cs="Arial"/>
          <w:b/>
          <w:sz w:val="24"/>
          <w:szCs w:val="24"/>
          <w:lang w:val="sr-Cyrl-RS"/>
        </w:rPr>
      </w:pPr>
      <w:r w:rsidRPr="004107E5">
        <w:rPr>
          <w:rFonts w:cs="Arial"/>
          <w:b/>
          <w:sz w:val="24"/>
          <w:szCs w:val="24"/>
          <w:lang w:val="sr-Cyrl-RS"/>
        </w:rPr>
        <w:lastRenderedPageBreak/>
        <w:t>РОК И МЕСТО ИСПОРУКЕ ДОБАРА</w:t>
      </w:r>
    </w:p>
    <w:p w:rsidR="004107E5" w:rsidRPr="004107E5" w:rsidRDefault="000D500D" w:rsidP="000D500D">
      <w:pPr>
        <w:ind w:right="282"/>
        <w:jc w:val="center"/>
        <w:rPr>
          <w:rFonts w:cs="Arial"/>
          <w:b/>
          <w:sz w:val="24"/>
          <w:szCs w:val="24"/>
          <w:lang w:val="sr-Cyrl-RS"/>
        </w:rPr>
      </w:pPr>
      <w:r>
        <w:rPr>
          <w:rFonts w:cs="Arial"/>
          <w:b/>
          <w:sz w:val="24"/>
          <w:szCs w:val="24"/>
          <w:lang w:val="sr-Cyrl-RS"/>
        </w:rPr>
        <w:t xml:space="preserve">Члан </w:t>
      </w:r>
      <w:r w:rsidR="00631777">
        <w:rPr>
          <w:rFonts w:cs="Arial"/>
          <w:b/>
          <w:sz w:val="24"/>
          <w:szCs w:val="24"/>
          <w:lang w:val="sr-Cyrl-RS"/>
        </w:rPr>
        <w:t>3</w:t>
      </w:r>
      <w:r w:rsidR="004107E5" w:rsidRPr="004107E5">
        <w:rPr>
          <w:rFonts w:cs="Arial"/>
          <w:b/>
          <w:sz w:val="24"/>
          <w:szCs w:val="24"/>
          <w:lang w:val="sr-Cyrl-RS"/>
        </w:rPr>
        <w:t>.</w:t>
      </w:r>
    </w:p>
    <w:p w:rsidR="00E8617A" w:rsidRDefault="00E8617A" w:rsidP="005401A2">
      <w:pPr>
        <w:ind w:right="282"/>
        <w:rPr>
          <w:rFonts w:cs="Arial"/>
          <w:color w:val="000000"/>
          <w:sz w:val="24"/>
          <w:szCs w:val="24"/>
          <w:highlight w:val="yellow"/>
          <w:lang w:val="sr-Cyrl-RS" w:eastAsia="ar-SA"/>
        </w:rPr>
      </w:pPr>
      <w:r w:rsidRPr="00E8617A">
        <w:rPr>
          <w:rFonts w:cs="Arial"/>
          <w:color w:val="000000"/>
          <w:sz w:val="24"/>
          <w:szCs w:val="24"/>
          <w:lang w:val="sr-Cyrl-RS" w:eastAsia="ar-SA"/>
        </w:rPr>
        <w:t>Испоруку добара реализовати у року од</w:t>
      </w:r>
      <w:r w:rsidR="00674176">
        <w:rPr>
          <w:rFonts w:cs="Arial"/>
          <w:color w:val="000000"/>
          <w:sz w:val="24"/>
          <w:szCs w:val="24"/>
          <w:lang w:val="sr-Cyrl-RS" w:eastAsia="ar-SA"/>
        </w:rPr>
        <w:t xml:space="preserve"> </w:t>
      </w:r>
      <w:r w:rsidR="00C2797B">
        <w:rPr>
          <w:rFonts w:cs="Arial"/>
          <w:color w:val="000000"/>
          <w:sz w:val="24"/>
          <w:szCs w:val="24"/>
          <w:lang w:val="sr-Cyrl-RS" w:eastAsia="ar-SA"/>
        </w:rPr>
        <w:t>__</w:t>
      </w:r>
      <w:r w:rsidRPr="00E8617A">
        <w:rPr>
          <w:rFonts w:cs="Arial"/>
          <w:color w:val="000000"/>
          <w:sz w:val="24"/>
          <w:szCs w:val="24"/>
          <w:lang w:val="sr-Cyrl-RS" w:eastAsia="ar-SA"/>
        </w:rPr>
        <w:t xml:space="preserve"> </w:t>
      </w:r>
      <w:r w:rsidR="00C2797B">
        <w:rPr>
          <w:rFonts w:cs="Arial"/>
          <w:color w:val="000000"/>
          <w:sz w:val="24"/>
          <w:szCs w:val="24"/>
          <w:lang w:val="sr-Cyrl-RS" w:eastAsia="ar-SA"/>
        </w:rPr>
        <w:t>(</w:t>
      </w:r>
      <w:r w:rsidRPr="00E8617A">
        <w:rPr>
          <w:rFonts w:cs="Arial"/>
          <w:color w:val="000000"/>
          <w:sz w:val="24"/>
          <w:szCs w:val="24"/>
          <w:lang w:val="sr-Cyrl-RS" w:eastAsia="ar-SA"/>
        </w:rPr>
        <w:t>максимално 100 (словима:сто)</w:t>
      </w:r>
      <w:r w:rsidR="00C2797B">
        <w:rPr>
          <w:rFonts w:cs="Arial"/>
          <w:color w:val="000000"/>
          <w:sz w:val="24"/>
          <w:szCs w:val="24"/>
          <w:lang w:val="sr-Cyrl-RS" w:eastAsia="ar-SA"/>
        </w:rPr>
        <w:t>)</w:t>
      </w:r>
      <w:r w:rsidRPr="00E8617A">
        <w:rPr>
          <w:rFonts w:cs="Arial"/>
          <w:color w:val="000000"/>
          <w:sz w:val="24"/>
          <w:szCs w:val="24"/>
          <w:lang w:val="sr-Cyrl-RS" w:eastAsia="ar-SA"/>
        </w:rPr>
        <w:t>календарских дана од дана  ступања Уговора на снагу.</w:t>
      </w:r>
    </w:p>
    <w:p w:rsidR="00702B29" w:rsidRDefault="00702B29" w:rsidP="005401A2">
      <w:pPr>
        <w:ind w:right="282"/>
        <w:rPr>
          <w:rFonts w:cs="Arial"/>
          <w:sz w:val="24"/>
          <w:szCs w:val="24"/>
          <w:lang w:val="ru-RU"/>
        </w:rPr>
      </w:pPr>
    </w:p>
    <w:p w:rsidR="005401A2" w:rsidRDefault="00E8617A" w:rsidP="005401A2">
      <w:pPr>
        <w:pStyle w:val="ListParagraph"/>
        <w:autoSpaceDE w:val="0"/>
        <w:autoSpaceDN w:val="0"/>
        <w:adjustRightInd w:val="0"/>
        <w:spacing w:before="0" w:after="0" w:line="240" w:lineRule="auto"/>
        <w:ind w:left="0" w:right="282"/>
        <w:contextualSpacing w:val="0"/>
        <w:rPr>
          <w:rFonts w:ascii="Arial" w:hAnsi="Arial" w:cs="Arial"/>
          <w:sz w:val="24"/>
          <w:szCs w:val="24"/>
          <w:lang w:val="sr-Cyrl-RS"/>
        </w:rPr>
      </w:pPr>
      <w:r>
        <w:rPr>
          <w:rFonts w:ascii="Arial" w:hAnsi="Arial" w:cs="Arial"/>
          <w:sz w:val="24"/>
          <w:szCs w:val="24"/>
          <w:lang w:val="sr-Cyrl-RS"/>
        </w:rPr>
        <w:t xml:space="preserve">Место испоруке добара је </w:t>
      </w:r>
      <w:r w:rsidR="00702B29" w:rsidRPr="00592780">
        <w:rPr>
          <w:rFonts w:ascii="Arial" w:hAnsi="Arial" w:cs="Arial"/>
          <w:sz w:val="24"/>
          <w:szCs w:val="24"/>
        </w:rPr>
        <w:t>ЈП ЕПС - Огранак ТЕ-КО Костолац,складиште Наручиоца</w:t>
      </w:r>
      <w:r w:rsidR="00592780" w:rsidRPr="00592780">
        <w:rPr>
          <w:rFonts w:ascii="Arial" w:hAnsi="Arial" w:cs="Arial"/>
          <w:sz w:val="24"/>
          <w:szCs w:val="24"/>
          <w:lang w:val="sr-Cyrl-RS"/>
        </w:rPr>
        <w:t xml:space="preserve"> (</w:t>
      </w:r>
      <w:r w:rsidR="006F4C90">
        <w:rPr>
          <w:rFonts w:ascii="Arial" w:hAnsi="Arial" w:cs="Arial"/>
          <w:sz w:val="24"/>
          <w:szCs w:val="24"/>
          <w:lang w:val="sr-Cyrl-RS"/>
        </w:rPr>
        <w:t xml:space="preserve">Машински </w:t>
      </w:r>
      <w:r w:rsidR="00592780" w:rsidRPr="00592780">
        <w:rPr>
          <w:rFonts w:ascii="Arial" w:hAnsi="Arial" w:cs="Arial"/>
          <w:sz w:val="24"/>
          <w:szCs w:val="24"/>
          <w:lang w:val="sr-Cyrl-RS"/>
        </w:rPr>
        <w:t xml:space="preserve">магацин број </w:t>
      </w:r>
      <w:r w:rsidR="006F4C90">
        <w:rPr>
          <w:rFonts w:ascii="Arial" w:hAnsi="Arial" w:cs="Arial"/>
          <w:sz w:val="24"/>
          <w:szCs w:val="24"/>
          <w:lang w:val="sr-Cyrl-RS"/>
        </w:rPr>
        <w:t>10</w:t>
      </w:r>
      <w:r w:rsidR="00592780" w:rsidRPr="00592780">
        <w:rPr>
          <w:rFonts w:ascii="Arial" w:hAnsi="Arial" w:cs="Arial"/>
          <w:sz w:val="24"/>
          <w:szCs w:val="24"/>
          <w:lang w:val="sr-Cyrl-RS"/>
        </w:rPr>
        <w:t xml:space="preserve">8 </w:t>
      </w:r>
      <w:r w:rsidR="006F4C90">
        <w:rPr>
          <w:rFonts w:ascii="Arial" w:hAnsi="Arial" w:cs="Arial"/>
          <w:sz w:val="24"/>
          <w:szCs w:val="24"/>
          <w:lang w:val="sr-Cyrl-RS"/>
        </w:rPr>
        <w:t xml:space="preserve">Коп </w:t>
      </w:r>
      <w:r w:rsidR="00592780" w:rsidRPr="00592780">
        <w:rPr>
          <w:rFonts w:ascii="Arial" w:hAnsi="Arial" w:cs="Arial"/>
          <w:sz w:val="24"/>
          <w:szCs w:val="24"/>
          <w:lang w:val="sr-Cyrl-RS"/>
        </w:rPr>
        <w:t>Дрмно)</w:t>
      </w:r>
      <w:r w:rsidR="00702B29" w:rsidRPr="00592780">
        <w:rPr>
          <w:rFonts w:ascii="Arial" w:hAnsi="Arial" w:cs="Arial"/>
          <w:sz w:val="24"/>
          <w:szCs w:val="24"/>
          <w:lang w:val="sr-Cyrl-RS"/>
        </w:rPr>
        <w:t>.</w:t>
      </w:r>
    </w:p>
    <w:p w:rsidR="00AE18C4" w:rsidRPr="00702B29" w:rsidRDefault="00AE18C4" w:rsidP="005401A2">
      <w:pPr>
        <w:pStyle w:val="ListParagraph"/>
        <w:autoSpaceDE w:val="0"/>
        <w:autoSpaceDN w:val="0"/>
        <w:adjustRightInd w:val="0"/>
        <w:spacing w:before="0" w:after="0" w:line="240" w:lineRule="auto"/>
        <w:ind w:left="0" w:right="282"/>
        <w:contextualSpacing w:val="0"/>
        <w:rPr>
          <w:rFonts w:ascii="Arial" w:hAnsi="Arial" w:cs="Arial"/>
          <w:sz w:val="24"/>
          <w:szCs w:val="24"/>
          <w:lang w:val="sr-Cyrl-RS"/>
        </w:rPr>
      </w:pPr>
    </w:p>
    <w:p w:rsidR="00AE18C4" w:rsidRPr="00AE18C4" w:rsidRDefault="00AE18C4" w:rsidP="00AE18C4">
      <w:pPr>
        <w:rPr>
          <w:rFonts w:cs="Arial"/>
          <w:sz w:val="24"/>
          <w:szCs w:val="24"/>
          <w:lang w:val="sr-Cyrl-RS"/>
        </w:rPr>
      </w:pPr>
      <w:r w:rsidRPr="00AE18C4">
        <w:rPr>
          <w:rFonts w:cs="Arial"/>
          <w:sz w:val="24"/>
          <w:szCs w:val="24"/>
          <w:lang w:val="sr-Cyrl-RS"/>
        </w:rPr>
        <w:t>Евентуално настала штета приликом транспорта предметних Добара до места испоруке пада на терет Продавца.</w:t>
      </w:r>
    </w:p>
    <w:p w:rsidR="00702B29" w:rsidRDefault="00702B29" w:rsidP="008063E9">
      <w:pPr>
        <w:pStyle w:val="KDParagraf"/>
        <w:spacing w:before="0"/>
        <w:ind w:right="282"/>
        <w:rPr>
          <w:rFonts w:cs="Arial"/>
          <w:b/>
          <w:sz w:val="24"/>
          <w:szCs w:val="24"/>
          <w:lang w:val="sr-Cyrl-RS"/>
        </w:rPr>
      </w:pPr>
    </w:p>
    <w:p w:rsidR="00702B29" w:rsidRDefault="00702B29" w:rsidP="008063E9">
      <w:pPr>
        <w:pStyle w:val="KDParagraf"/>
        <w:spacing w:before="0"/>
        <w:ind w:right="282"/>
        <w:rPr>
          <w:rFonts w:cs="Arial"/>
          <w:b/>
          <w:sz w:val="24"/>
          <w:szCs w:val="24"/>
          <w:lang w:val="sr-Cyrl-RS"/>
        </w:rPr>
      </w:pPr>
    </w:p>
    <w:p w:rsidR="004107E5" w:rsidRPr="004107E5" w:rsidRDefault="004107E5" w:rsidP="008063E9">
      <w:pPr>
        <w:pStyle w:val="KDParagraf"/>
        <w:spacing w:before="0"/>
        <w:ind w:right="282"/>
        <w:rPr>
          <w:rFonts w:cs="Arial"/>
          <w:b/>
          <w:sz w:val="24"/>
          <w:szCs w:val="24"/>
          <w:lang w:val="sr-Cyrl-RS"/>
        </w:rPr>
      </w:pPr>
      <w:r w:rsidRPr="004107E5">
        <w:rPr>
          <w:rFonts w:cs="Arial"/>
          <w:b/>
          <w:sz w:val="24"/>
          <w:szCs w:val="24"/>
          <w:lang w:val="sr-Cyrl-RS"/>
        </w:rPr>
        <w:t>КВАЛИТАТИВНИ И КВАНТИТАТИВНИ ПРИЈЕМ</w:t>
      </w:r>
    </w:p>
    <w:p w:rsidR="004107E5" w:rsidRPr="004107E5" w:rsidRDefault="004107E5" w:rsidP="000D500D">
      <w:pPr>
        <w:pStyle w:val="KDParagraf"/>
        <w:spacing w:after="120"/>
        <w:ind w:right="282"/>
        <w:jc w:val="center"/>
        <w:rPr>
          <w:rFonts w:cs="Arial"/>
          <w:b/>
          <w:sz w:val="24"/>
          <w:szCs w:val="24"/>
          <w:lang w:val="sr-Cyrl-RS"/>
        </w:rPr>
      </w:pPr>
      <w:r w:rsidRPr="004107E5">
        <w:rPr>
          <w:rFonts w:cs="Arial"/>
          <w:b/>
          <w:sz w:val="24"/>
          <w:szCs w:val="24"/>
          <w:lang w:val="sr-Cyrl-RS"/>
        </w:rPr>
        <w:t xml:space="preserve">Члан </w:t>
      </w:r>
      <w:r w:rsidR="00631777">
        <w:rPr>
          <w:rFonts w:cs="Arial"/>
          <w:b/>
          <w:sz w:val="24"/>
          <w:szCs w:val="24"/>
          <w:lang w:val="sr-Cyrl-RS"/>
        </w:rPr>
        <w:t>4</w:t>
      </w:r>
      <w:r w:rsidRPr="004107E5">
        <w:rPr>
          <w:rFonts w:cs="Arial"/>
          <w:b/>
          <w:sz w:val="24"/>
          <w:szCs w:val="24"/>
          <w:lang w:val="sr-Cyrl-RS"/>
        </w:rPr>
        <w:t>.</w:t>
      </w:r>
    </w:p>
    <w:p w:rsidR="00722588" w:rsidRPr="00033E5D" w:rsidRDefault="004107E5" w:rsidP="00722588">
      <w:pPr>
        <w:tabs>
          <w:tab w:val="left" w:pos="284"/>
          <w:tab w:val="left" w:pos="330"/>
        </w:tabs>
        <w:spacing w:after="120"/>
        <w:ind w:right="282"/>
        <w:rPr>
          <w:rFonts w:cs="Arial"/>
          <w:bCs/>
          <w:sz w:val="24"/>
          <w:szCs w:val="24"/>
          <w:lang w:val="sr-Cyrl-RS"/>
        </w:rPr>
      </w:pPr>
      <w:r w:rsidRPr="004107E5">
        <w:rPr>
          <w:rFonts w:cs="Arial"/>
          <w:sz w:val="24"/>
          <w:szCs w:val="24"/>
          <w:lang w:val="sr-Cyrl-RS"/>
        </w:rPr>
        <w:t xml:space="preserve">Квалитативни и квантитативни пријем </w:t>
      </w:r>
      <w:r w:rsidR="00722588">
        <w:rPr>
          <w:rFonts w:cs="Arial"/>
          <w:sz w:val="24"/>
          <w:szCs w:val="24"/>
          <w:lang w:val="sr-Cyrl-RS"/>
        </w:rPr>
        <w:t xml:space="preserve">добара </w:t>
      </w:r>
      <w:r w:rsidRPr="004107E5">
        <w:rPr>
          <w:rFonts w:cs="Arial"/>
          <w:sz w:val="24"/>
          <w:szCs w:val="24"/>
          <w:lang w:val="sr-Cyrl-RS"/>
        </w:rPr>
        <w:t>извршиће се у присуству овлашћених представника Купца и Продавца.</w:t>
      </w:r>
      <w:r w:rsidR="00722588">
        <w:rPr>
          <w:rFonts w:cs="Arial"/>
          <w:sz w:val="24"/>
          <w:szCs w:val="24"/>
          <w:lang w:val="sr-Cyrl-RS"/>
        </w:rPr>
        <w:t xml:space="preserve"> </w:t>
      </w:r>
      <w:r w:rsidR="00722588" w:rsidRPr="00033E5D">
        <w:rPr>
          <w:rFonts w:cs="Arial"/>
          <w:bCs/>
          <w:sz w:val="24"/>
          <w:szCs w:val="24"/>
          <w:lang w:val="sr-Cyrl-RS"/>
        </w:rPr>
        <w:t xml:space="preserve">Продавац гарантује за квалитет и понуђене параметре испорученог предмета </w:t>
      </w:r>
      <w:r w:rsidR="00746C04">
        <w:rPr>
          <w:rFonts w:cs="Arial"/>
          <w:bCs/>
          <w:sz w:val="24"/>
          <w:szCs w:val="24"/>
          <w:lang w:val="sr-Cyrl-RS"/>
        </w:rPr>
        <w:t>У</w:t>
      </w:r>
      <w:r w:rsidR="009848B8">
        <w:rPr>
          <w:rFonts w:cs="Arial"/>
          <w:bCs/>
          <w:sz w:val="24"/>
          <w:szCs w:val="24"/>
          <w:lang w:val="sr-Cyrl-RS"/>
        </w:rPr>
        <w:t>говора.</w:t>
      </w:r>
    </w:p>
    <w:p w:rsidR="005401A2" w:rsidRPr="00431C1D" w:rsidRDefault="005401A2" w:rsidP="005401A2">
      <w:pPr>
        <w:tabs>
          <w:tab w:val="left" w:pos="284"/>
          <w:tab w:val="left" w:pos="330"/>
        </w:tabs>
        <w:spacing w:after="120"/>
        <w:ind w:right="282"/>
        <w:rPr>
          <w:rFonts w:cs="Arial"/>
          <w:bCs/>
          <w:sz w:val="24"/>
          <w:szCs w:val="24"/>
          <w:lang w:val="sr-Cyrl-CS"/>
        </w:rPr>
      </w:pPr>
      <w:r>
        <w:rPr>
          <w:rFonts w:cs="Arial"/>
          <w:bCs/>
          <w:sz w:val="24"/>
          <w:szCs w:val="24"/>
          <w:lang w:val="sr-Cyrl-RS"/>
        </w:rPr>
        <w:t>Продавац</w:t>
      </w:r>
      <w:r w:rsidRPr="00431C1D">
        <w:rPr>
          <w:rFonts w:cs="Arial"/>
          <w:bCs/>
          <w:sz w:val="24"/>
          <w:szCs w:val="24"/>
          <w:lang w:val="sr-Cyrl-RS"/>
        </w:rPr>
        <w:t xml:space="preserve"> </w:t>
      </w:r>
      <w:r w:rsidRPr="00431C1D">
        <w:rPr>
          <w:rFonts w:cs="Arial"/>
          <w:bCs/>
          <w:sz w:val="24"/>
          <w:szCs w:val="24"/>
          <w:lang w:val="sr-Cyrl-CS"/>
        </w:rPr>
        <w:t xml:space="preserve">се обавезује да писаним путем обавести </w:t>
      </w:r>
      <w:r>
        <w:rPr>
          <w:rFonts w:cs="Arial"/>
          <w:bCs/>
          <w:sz w:val="24"/>
          <w:szCs w:val="24"/>
          <w:lang w:val="sr-Cyrl-CS"/>
        </w:rPr>
        <w:t>Купца</w:t>
      </w:r>
      <w:r w:rsidRPr="00431C1D">
        <w:rPr>
          <w:rFonts w:cs="Arial"/>
          <w:bCs/>
          <w:sz w:val="24"/>
          <w:szCs w:val="24"/>
          <w:lang w:val="sr-Cyrl-RS"/>
        </w:rPr>
        <w:t xml:space="preserve"> </w:t>
      </w:r>
      <w:r w:rsidRPr="00431C1D">
        <w:rPr>
          <w:rFonts w:cs="Arial"/>
          <w:bCs/>
          <w:sz w:val="24"/>
          <w:szCs w:val="24"/>
          <w:lang w:val="sr-Cyrl-CS"/>
        </w:rPr>
        <w:t xml:space="preserve">о тачном датуму испоруке најмање </w:t>
      </w:r>
      <w:r w:rsidR="00E8617A">
        <w:rPr>
          <w:rFonts w:cs="Arial"/>
          <w:bCs/>
          <w:sz w:val="24"/>
          <w:szCs w:val="24"/>
          <w:lang w:val="sr-Cyrl-CS"/>
        </w:rPr>
        <w:t>3</w:t>
      </w:r>
      <w:r w:rsidRPr="00431C1D">
        <w:rPr>
          <w:rFonts w:cs="Arial"/>
          <w:bCs/>
          <w:sz w:val="24"/>
          <w:szCs w:val="24"/>
          <w:lang w:val="sr-Cyrl-CS"/>
        </w:rPr>
        <w:t xml:space="preserve"> </w:t>
      </w:r>
      <w:r w:rsidRPr="00D41070">
        <w:rPr>
          <w:rFonts w:cs="Arial"/>
          <w:bCs/>
          <w:i/>
          <w:sz w:val="24"/>
          <w:szCs w:val="24"/>
          <w:lang w:val="sr-Cyrl-CS"/>
        </w:rPr>
        <w:t>(</w:t>
      </w:r>
      <w:r w:rsidR="003E58C1">
        <w:rPr>
          <w:rFonts w:cs="Arial"/>
          <w:bCs/>
          <w:i/>
          <w:sz w:val="24"/>
          <w:szCs w:val="24"/>
          <w:lang w:val="sr-Cyrl-CS"/>
        </w:rPr>
        <w:t>словима:</w:t>
      </w:r>
      <w:r w:rsidR="00E8617A">
        <w:rPr>
          <w:rFonts w:cs="Arial"/>
          <w:bCs/>
          <w:i/>
          <w:sz w:val="24"/>
          <w:szCs w:val="24"/>
          <w:lang w:val="sr-Cyrl-CS"/>
        </w:rPr>
        <w:t>три</w:t>
      </w:r>
      <w:r w:rsidRPr="00D41070">
        <w:rPr>
          <w:rFonts w:cs="Arial"/>
          <w:bCs/>
          <w:i/>
          <w:sz w:val="24"/>
          <w:szCs w:val="24"/>
          <w:lang w:val="sr-Cyrl-CS"/>
        </w:rPr>
        <w:t>)</w:t>
      </w:r>
      <w:r w:rsidRPr="00431C1D">
        <w:rPr>
          <w:rFonts w:cs="Arial"/>
          <w:bCs/>
          <w:sz w:val="24"/>
          <w:szCs w:val="24"/>
          <w:lang w:val="sr-Cyrl-CS"/>
        </w:rPr>
        <w:t xml:space="preserve"> радна дана пре планираног датума испоруке.</w:t>
      </w:r>
    </w:p>
    <w:p w:rsidR="005401A2" w:rsidRPr="00431C1D" w:rsidRDefault="005401A2" w:rsidP="005401A2">
      <w:pPr>
        <w:tabs>
          <w:tab w:val="left" w:pos="284"/>
          <w:tab w:val="left" w:pos="330"/>
        </w:tabs>
        <w:spacing w:after="120"/>
        <w:ind w:right="282"/>
        <w:rPr>
          <w:rFonts w:cs="Arial"/>
          <w:bCs/>
          <w:sz w:val="24"/>
          <w:szCs w:val="24"/>
          <w:lang w:val="sr-Cyrl-RS"/>
        </w:rPr>
      </w:pPr>
      <w:r w:rsidRPr="00431C1D">
        <w:rPr>
          <w:rFonts w:cs="Arial"/>
          <w:bCs/>
          <w:sz w:val="24"/>
          <w:szCs w:val="24"/>
          <w:lang w:val="sr-Cyrl-CS"/>
        </w:rPr>
        <w:t>Пријем предмет</w:t>
      </w:r>
      <w:r>
        <w:rPr>
          <w:rFonts w:cs="Arial"/>
          <w:bCs/>
          <w:sz w:val="24"/>
          <w:szCs w:val="24"/>
          <w:lang w:val="sr-Cyrl-CS"/>
        </w:rPr>
        <w:t>них</w:t>
      </w:r>
      <w:r w:rsidRPr="00431C1D">
        <w:rPr>
          <w:rFonts w:cs="Arial"/>
          <w:bCs/>
          <w:sz w:val="24"/>
          <w:szCs w:val="24"/>
          <w:lang w:val="sr-Cyrl-CS"/>
        </w:rPr>
        <w:t xml:space="preserve"> </w:t>
      </w:r>
      <w:r>
        <w:rPr>
          <w:rFonts w:cs="Arial"/>
          <w:bCs/>
          <w:sz w:val="24"/>
          <w:szCs w:val="24"/>
          <w:lang w:val="sr-Cyrl-CS"/>
        </w:rPr>
        <w:t>добара</w:t>
      </w:r>
      <w:r w:rsidRPr="00431C1D">
        <w:rPr>
          <w:rFonts w:cs="Arial"/>
          <w:bCs/>
          <w:sz w:val="24"/>
          <w:szCs w:val="24"/>
          <w:lang w:val="sr-Cyrl-CS"/>
        </w:rPr>
        <w:t xml:space="preserve"> </w:t>
      </w:r>
      <w:r w:rsidRPr="00431C1D">
        <w:rPr>
          <w:rFonts w:cs="Arial"/>
          <w:bCs/>
          <w:sz w:val="24"/>
          <w:szCs w:val="24"/>
          <w:lang w:val="sr-Cyrl-RS"/>
        </w:rPr>
        <w:t>констатоваће се</w:t>
      </w:r>
      <w:r w:rsidRPr="00431C1D">
        <w:rPr>
          <w:rFonts w:cs="Arial"/>
          <w:bCs/>
          <w:sz w:val="24"/>
          <w:szCs w:val="24"/>
          <w:lang w:val="sr-Cyrl-CS"/>
        </w:rPr>
        <w:t xml:space="preserve"> потписивањем </w:t>
      </w:r>
      <w:r w:rsidR="00504BE2" w:rsidRPr="00504BE2">
        <w:rPr>
          <w:rFonts w:cs="Arial"/>
          <w:bCs/>
          <w:sz w:val="24"/>
          <w:szCs w:val="24"/>
          <w:lang w:val="sr-Cyrl-CS"/>
        </w:rPr>
        <w:t>Записник о квантитативном и квалитативном пријему добара</w:t>
      </w:r>
      <w:r w:rsidRPr="00431C1D">
        <w:rPr>
          <w:rFonts w:cs="Arial"/>
          <w:bCs/>
          <w:sz w:val="24"/>
          <w:szCs w:val="24"/>
          <w:lang w:val="sr-Cyrl-CS"/>
        </w:rPr>
        <w:t xml:space="preserve"> – без примедби и</w:t>
      </w:r>
      <w:r w:rsidRPr="00431C1D">
        <w:rPr>
          <w:rFonts w:cs="Arial"/>
          <w:bCs/>
          <w:sz w:val="24"/>
          <w:szCs w:val="24"/>
          <w:lang w:val="sr-Cyrl-RS"/>
        </w:rPr>
        <w:t xml:space="preserve"> о</w:t>
      </w:r>
      <w:r w:rsidRPr="00431C1D">
        <w:rPr>
          <w:rFonts w:cs="Arial"/>
          <w:bCs/>
          <w:sz w:val="24"/>
          <w:szCs w:val="24"/>
          <w:lang w:val="sr-Cyrl-CS"/>
        </w:rPr>
        <w:t>тпремнице</w:t>
      </w:r>
      <w:r w:rsidRPr="00431C1D">
        <w:rPr>
          <w:rFonts w:cs="Arial"/>
          <w:bCs/>
          <w:sz w:val="24"/>
          <w:szCs w:val="24"/>
          <w:lang w:val="sr-Latn-CS"/>
        </w:rPr>
        <w:t xml:space="preserve"> </w:t>
      </w:r>
      <w:r w:rsidRPr="00431C1D">
        <w:rPr>
          <w:rFonts w:cs="Arial"/>
          <w:bCs/>
          <w:sz w:val="24"/>
          <w:szCs w:val="24"/>
          <w:lang w:val="sr-Cyrl-CS"/>
        </w:rPr>
        <w:t>и</w:t>
      </w:r>
      <w:r w:rsidRPr="00431C1D">
        <w:rPr>
          <w:rFonts w:cs="Arial"/>
          <w:bCs/>
          <w:sz w:val="24"/>
          <w:szCs w:val="24"/>
          <w:lang w:val="sr-Latn-CS"/>
        </w:rPr>
        <w:t xml:space="preserve"> </w:t>
      </w:r>
      <w:r w:rsidRPr="00431C1D">
        <w:rPr>
          <w:rFonts w:cs="Arial"/>
          <w:bCs/>
          <w:sz w:val="24"/>
          <w:szCs w:val="24"/>
          <w:lang w:val="sr-Cyrl-CS"/>
        </w:rPr>
        <w:t>провером</w:t>
      </w:r>
      <w:r w:rsidRPr="00431C1D">
        <w:rPr>
          <w:rFonts w:cs="Arial"/>
          <w:bCs/>
          <w:sz w:val="24"/>
          <w:szCs w:val="24"/>
          <w:lang w:val="sr-Latn-CS"/>
        </w:rPr>
        <w:t>:</w:t>
      </w:r>
    </w:p>
    <w:p w:rsidR="005401A2" w:rsidRPr="00431C1D" w:rsidRDefault="005401A2" w:rsidP="005401A2">
      <w:pPr>
        <w:numPr>
          <w:ilvl w:val="0"/>
          <w:numId w:val="17"/>
        </w:numPr>
        <w:tabs>
          <w:tab w:val="left" w:pos="284"/>
          <w:tab w:val="left" w:pos="330"/>
        </w:tabs>
        <w:spacing w:before="0" w:after="120"/>
        <w:ind w:right="282"/>
        <w:rPr>
          <w:rFonts w:cs="Arial"/>
          <w:bCs/>
          <w:sz w:val="24"/>
          <w:szCs w:val="24"/>
          <w:lang w:val="sr-Cyrl-CS"/>
        </w:rPr>
      </w:pPr>
      <w:r w:rsidRPr="00431C1D">
        <w:rPr>
          <w:rFonts w:cs="Arial"/>
          <w:bCs/>
          <w:sz w:val="24"/>
          <w:szCs w:val="24"/>
          <w:lang w:val="sr-Cyrl-CS"/>
        </w:rPr>
        <w:t xml:space="preserve">да ли је испоручена </w:t>
      </w:r>
      <w:r>
        <w:rPr>
          <w:rFonts w:cs="Arial"/>
          <w:bCs/>
          <w:sz w:val="24"/>
          <w:szCs w:val="24"/>
          <w:lang w:val="sr-Cyrl-CS"/>
        </w:rPr>
        <w:t>наручена</w:t>
      </w:r>
      <w:r w:rsidRPr="00431C1D">
        <w:rPr>
          <w:rFonts w:cs="Arial"/>
          <w:bCs/>
          <w:sz w:val="24"/>
          <w:szCs w:val="24"/>
          <w:lang w:val="sr-Cyrl-CS"/>
        </w:rPr>
        <w:t xml:space="preserve"> количина</w:t>
      </w:r>
      <w:r>
        <w:rPr>
          <w:rFonts w:cs="Arial"/>
          <w:bCs/>
          <w:sz w:val="24"/>
          <w:szCs w:val="24"/>
          <w:lang w:val="sr-Cyrl-CS"/>
        </w:rPr>
        <w:t>;</w:t>
      </w:r>
      <w:r w:rsidRPr="00431C1D">
        <w:rPr>
          <w:rFonts w:cs="Arial"/>
          <w:bCs/>
          <w:sz w:val="24"/>
          <w:szCs w:val="24"/>
          <w:lang w:val="sr-Latn-CS"/>
        </w:rPr>
        <w:t xml:space="preserve"> </w:t>
      </w:r>
    </w:p>
    <w:p w:rsidR="005401A2" w:rsidRPr="00431C1D" w:rsidRDefault="005401A2" w:rsidP="005401A2">
      <w:pPr>
        <w:numPr>
          <w:ilvl w:val="0"/>
          <w:numId w:val="17"/>
        </w:numPr>
        <w:tabs>
          <w:tab w:val="left" w:pos="284"/>
          <w:tab w:val="left" w:pos="330"/>
        </w:tabs>
        <w:spacing w:before="0" w:after="120"/>
        <w:ind w:right="282"/>
        <w:rPr>
          <w:rFonts w:cs="Arial"/>
          <w:bCs/>
          <w:sz w:val="24"/>
          <w:szCs w:val="24"/>
          <w:lang w:val="sr-Cyrl-CS"/>
        </w:rPr>
      </w:pPr>
      <w:r w:rsidRPr="00431C1D">
        <w:rPr>
          <w:rFonts w:cs="Arial"/>
          <w:bCs/>
          <w:sz w:val="24"/>
          <w:szCs w:val="24"/>
          <w:lang w:val="sr-Cyrl-CS"/>
        </w:rPr>
        <w:t>да ли су испоручена добра у складу са прихваћеном понудом</w:t>
      </w:r>
      <w:r>
        <w:rPr>
          <w:rFonts w:cs="Arial"/>
          <w:bCs/>
          <w:sz w:val="24"/>
          <w:szCs w:val="24"/>
          <w:lang w:val="sr-Cyrl-CS"/>
        </w:rPr>
        <w:t>;</w:t>
      </w:r>
    </w:p>
    <w:p w:rsidR="005401A2" w:rsidRDefault="005401A2" w:rsidP="005401A2">
      <w:pPr>
        <w:numPr>
          <w:ilvl w:val="0"/>
          <w:numId w:val="17"/>
        </w:numPr>
        <w:tabs>
          <w:tab w:val="left" w:pos="284"/>
          <w:tab w:val="left" w:pos="330"/>
        </w:tabs>
        <w:spacing w:before="0" w:after="120"/>
        <w:ind w:right="282"/>
        <w:rPr>
          <w:rFonts w:cs="Arial"/>
          <w:bCs/>
          <w:sz w:val="24"/>
          <w:szCs w:val="24"/>
          <w:lang w:val="sr-Cyrl-CS"/>
        </w:rPr>
      </w:pPr>
      <w:r w:rsidRPr="00431C1D">
        <w:rPr>
          <w:rFonts w:cs="Arial"/>
          <w:bCs/>
          <w:sz w:val="24"/>
          <w:szCs w:val="24"/>
          <w:lang w:val="sr-Cyrl-CS"/>
        </w:rPr>
        <w:t>да ли су добра без видљивог оштећења</w:t>
      </w:r>
      <w:r>
        <w:rPr>
          <w:rFonts w:cs="Arial"/>
          <w:bCs/>
          <w:sz w:val="24"/>
          <w:szCs w:val="24"/>
          <w:lang w:val="sr-Cyrl-CS"/>
        </w:rPr>
        <w:t>;</w:t>
      </w:r>
    </w:p>
    <w:p w:rsidR="005401A2" w:rsidRPr="00431C1D" w:rsidRDefault="005401A2" w:rsidP="005401A2">
      <w:pPr>
        <w:numPr>
          <w:ilvl w:val="0"/>
          <w:numId w:val="17"/>
        </w:numPr>
        <w:tabs>
          <w:tab w:val="left" w:pos="284"/>
          <w:tab w:val="left" w:pos="330"/>
        </w:tabs>
        <w:spacing w:before="0" w:after="120"/>
        <w:ind w:right="282"/>
        <w:rPr>
          <w:rFonts w:cs="Arial"/>
          <w:bCs/>
          <w:sz w:val="24"/>
          <w:szCs w:val="24"/>
          <w:lang w:val="sr-Cyrl-CS"/>
        </w:rPr>
      </w:pPr>
      <w:r w:rsidRPr="00260EF5">
        <w:rPr>
          <w:rFonts w:cs="Arial"/>
          <w:bCs/>
          <w:sz w:val="24"/>
          <w:szCs w:val="24"/>
          <w:lang w:val="sr-Cyrl-CS"/>
        </w:rPr>
        <w:t>да ли су предметна добра испоручена у оригиналном паковању са декларацијом производа</w:t>
      </w:r>
      <w:r w:rsidRPr="004612DA">
        <w:rPr>
          <w:rFonts w:cs="Arial"/>
          <w:bCs/>
          <w:sz w:val="24"/>
          <w:szCs w:val="24"/>
          <w:lang w:val="sr-Cyrl-CS"/>
        </w:rPr>
        <w:t>.</w:t>
      </w:r>
    </w:p>
    <w:p w:rsidR="005401A2" w:rsidRDefault="005401A2" w:rsidP="005401A2">
      <w:pPr>
        <w:ind w:right="282"/>
        <w:rPr>
          <w:rFonts w:cs="Arial"/>
          <w:sz w:val="24"/>
          <w:szCs w:val="24"/>
          <w:lang w:val="sr-Cyrl-RS"/>
        </w:rPr>
      </w:pPr>
      <w:r w:rsidRPr="00431C1D">
        <w:rPr>
          <w:rFonts w:cs="Arial"/>
          <w:sz w:val="24"/>
          <w:szCs w:val="24"/>
          <w:lang w:val="sr-Cyrl-RS"/>
        </w:rPr>
        <w:t xml:space="preserve">У случају да дође до одступања од уговореног, </w:t>
      </w:r>
      <w:r>
        <w:rPr>
          <w:rFonts w:cs="Arial"/>
          <w:sz w:val="24"/>
          <w:szCs w:val="24"/>
          <w:lang w:val="sr-Cyrl-RS"/>
        </w:rPr>
        <w:t>Продавац</w:t>
      </w:r>
      <w:r w:rsidRPr="00431C1D">
        <w:rPr>
          <w:rFonts w:cs="Arial"/>
          <w:sz w:val="24"/>
          <w:szCs w:val="24"/>
          <w:lang w:val="sr-Cyrl-RS"/>
        </w:rPr>
        <w:t xml:space="preserve">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FA7C50" w:rsidRDefault="00FA7C50" w:rsidP="008063E9">
      <w:pPr>
        <w:autoSpaceDE w:val="0"/>
        <w:autoSpaceDN w:val="0"/>
        <w:adjustRightInd w:val="0"/>
        <w:ind w:right="282"/>
        <w:rPr>
          <w:rFonts w:cs="Arial"/>
          <w:sz w:val="24"/>
          <w:szCs w:val="24"/>
          <w:lang w:val="sr-Cyrl-CS"/>
        </w:rPr>
      </w:pPr>
      <w:r w:rsidRPr="0094600D">
        <w:rPr>
          <w:rFonts w:cs="Arial"/>
          <w:sz w:val="24"/>
          <w:szCs w:val="24"/>
          <w:lang w:val="sr-Cyrl-CS"/>
        </w:rPr>
        <w:t xml:space="preserve">У случају да испоручена добра не одговарају уговореном квалитету и техничким карактеристикама произвођача, </w:t>
      </w:r>
      <w:r>
        <w:rPr>
          <w:rFonts w:cs="Arial"/>
          <w:sz w:val="24"/>
          <w:szCs w:val="24"/>
          <w:lang w:val="sr-Cyrl-CS"/>
        </w:rPr>
        <w:t>Купац</w:t>
      </w:r>
      <w:r w:rsidRPr="0094600D">
        <w:rPr>
          <w:rFonts w:cs="Arial"/>
          <w:sz w:val="24"/>
          <w:szCs w:val="24"/>
          <w:lang w:val="sr-Cyrl-CS"/>
        </w:rPr>
        <w:t xml:space="preserve"> има право да </w:t>
      </w:r>
      <w:r>
        <w:rPr>
          <w:rFonts w:cs="Arial"/>
          <w:sz w:val="24"/>
          <w:szCs w:val="24"/>
          <w:lang w:val="sr-Cyrl-CS"/>
        </w:rPr>
        <w:t>Продавцу</w:t>
      </w:r>
      <w:r w:rsidRPr="00A25F1A">
        <w:rPr>
          <w:rFonts w:cs="Arial"/>
          <w:sz w:val="24"/>
          <w:szCs w:val="24"/>
          <w:lang w:val="sr-Cyrl-CS"/>
        </w:rPr>
        <w:t xml:space="preserve"> </w:t>
      </w:r>
      <w:r w:rsidRPr="0094600D">
        <w:rPr>
          <w:rFonts w:cs="Arial"/>
          <w:sz w:val="24"/>
          <w:szCs w:val="24"/>
          <w:lang w:val="sr-Cyrl-CS"/>
        </w:rPr>
        <w:t xml:space="preserve">достави писану рекламацију, коју је </w:t>
      </w:r>
      <w:r>
        <w:rPr>
          <w:rFonts w:cs="Arial"/>
          <w:sz w:val="24"/>
          <w:szCs w:val="24"/>
          <w:lang w:val="sr-Cyrl-CS"/>
        </w:rPr>
        <w:t>Продавац</w:t>
      </w:r>
      <w:r w:rsidRPr="00A25F1A">
        <w:rPr>
          <w:rFonts w:cs="Arial"/>
          <w:sz w:val="24"/>
          <w:szCs w:val="24"/>
          <w:lang w:val="sr-Cyrl-CS"/>
        </w:rPr>
        <w:t xml:space="preserve"> </w:t>
      </w:r>
      <w:r w:rsidRPr="0094600D">
        <w:rPr>
          <w:rFonts w:cs="Arial"/>
          <w:sz w:val="24"/>
          <w:szCs w:val="24"/>
          <w:lang w:val="sr-Cyrl-CS"/>
        </w:rPr>
        <w:t xml:space="preserve">дужан да реши најдуже у року од 10 </w:t>
      </w:r>
      <w:r w:rsidRPr="00913F96">
        <w:rPr>
          <w:rFonts w:cs="Arial"/>
          <w:i/>
          <w:sz w:val="24"/>
          <w:szCs w:val="24"/>
          <w:lang w:val="sr-Cyrl-CS"/>
        </w:rPr>
        <w:t>(</w:t>
      </w:r>
      <w:r w:rsidR="00AE18C4">
        <w:rPr>
          <w:rFonts w:cs="Arial"/>
          <w:i/>
          <w:sz w:val="24"/>
          <w:szCs w:val="24"/>
          <w:lang w:val="sr-Cyrl-CS"/>
        </w:rPr>
        <w:t>словима:</w:t>
      </w:r>
      <w:r w:rsidRPr="00913F96">
        <w:rPr>
          <w:rFonts w:cs="Arial"/>
          <w:i/>
          <w:sz w:val="24"/>
          <w:szCs w:val="24"/>
          <w:lang w:val="sr-Cyrl-CS"/>
        </w:rPr>
        <w:t>десет)</w:t>
      </w:r>
      <w:r w:rsidRPr="0094600D">
        <w:rPr>
          <w:rFonts w:cs="Arial"/>
          <w:sz w:val="24"/>
          <w:szCs w:val="24"/>
          <w:lang w:val="sr-Cyrl-CS"/>
        </w:rPr>
        <w:t xml:space="preserve"> дана од дана њеног пријема.</w:t>
      </w:r>
    </w:p>
    <w:p w:rsidR="00FA7C50" w:rsidRPr="00A25F1A" w:rsidRDefault="00FA7C50" w:rsidP="008063E9">
      <w:pPr>
        <w:autoSpaceDE w:val="0"/>
        <w:autoSpaceDN w:val="0"/>
        <w:adjustRightInd w:val="0"/>
        <w:ind w:right="282"/>
        <w:rPr>
          <w:rFonts w:cs="Arial"/>
          <w:sz w:val="24"/>
          <w:szCs w:val="24"/>
          <w:lang w:val="sr-Cyrl-CS"/>
        </w:rPr>
      </w:pPr>
      <w:r w:rsidRPr="00A25F1A">
        <w:rPr>
          <w:rFonts w:cs="Arial"/>
          <w:sz w:val="24"/>
          <w:szCs w:val="24"/>
          <w:lang w:val="sr-Cyrl-CS"/>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CS"/>
        </w:rPr>
        <w:t>Купац</w:t>
      </w:r>
      <w:r w:rsidRPr="00A25F1A">
        <w:rPr>
          <w:rFonts w:cs="Arial"/>
          <w:sz w:val="24"/>
          <w:szCs w:val="24"/>
          <w:lang w:val="sr-Cyrl-CS"/>
        </w:rPr>
        <w:t xml:space="preserve"> ће </w:t>
      </w:r>
      <w:r>
        <w:rPr>
          <w:rFonts w:cs="Arial"/>
          <w:sz w:val="24"/>
          <w:szCs w:val="24"/>
          <w:lang w:val="sr-Cyrl-CS"/>
        </w:rPr>
        <w:t xml:space="preserve">доставити писану </w:t>
      </w:r>
      <w:r w:rsidRPr="00A25F1A">
        <w:rPr>
          <w:rFonts w:cs="Arial"/>
          <w:sz w:val="24"/>
          <w:szCs w:val="24"/>
          <w:lang w:val="sr-Cyrl-CS"/>
        </w:rPr>
        <w:t xml:space="preserve">рекламацију </w:t>
      </w:r>
      <w:r>
        <w:rPr>
          <w:rFonts w:cs="Arial"/>
          <w:sz w:val="24"/>
          <w:szCs w:val="24"/>
          <w:lang w:val="sr-Cyrl-CS"/>
        </w:rPr>
        <w:t>Продавцу</w:t>
      </w:r>
      <w:r w:rsidRPr="00A25F1A">
        <w:rPr>
          <w:rFonts w:cs="Arial"/>
          <w:sz w:val="24"/>
          <w:szCs w:val="24"/>
          <w:lang w:val="sr-Cyrl-CS"/>
        </w:rPr>
        <w:t>,</w:t>
      </w:r>
      <w:r>
        <w:rPr>
          <w:rFonts w:cs="Arial"/>
          <w:sz w:val="24"/>
          <w:szCs w:val="24"/>
          <w:lang w:val="sr-Cyrl-CS"/>
        </w:rPr>
        <w:t xml:space="preserve"> на основу које Продавац</w:t>
      </w:r>
      <w:r w:rsidRPr="00A25F1A">
        <w:rPr>
          <w:rFonts w:cs="Arial"/>
          <w:sz w:val="24"/>
          <w:szCs w:val="24"/>
          <w:lang w:val="sr-Cyrl-CS"/>
        </w:rPr>
        <w:t xml:space="preserve"> </w:t>
      </w:r>
      <w:r>
        <w:rPr>
          <w:rFonts w:cs="Arial"/>
          <w:sz w:val="24"/>
          <w:szCs w:val="24"/>
          <w:lang w:val="sr-Cyrl-RS" w:eastAsia="zh-CN"/>
        </w:rPr>
        <w:t>има обавезу</w:t>
      </w:r>
      <w:r>
        <w:rPr>
          <w:rFonts w:cs="Arial"/>
          <w:sz w:val="24"/>
          <w:szCs w:val="24"/>
          <w:lang w:val="sr-Cyrl-CS"/>
        </w:rPr>
        <w:t xml:space="preserve"> да </w:t>
      </w:r>
      <w:r w:rsidRPr="00A25F1A">
        <w:rPr>
          <w:rFonts w:cs="Arial"/>
          <w:sz w:val="24"/>
          <w:szCs w:val="24"/>
          <w:lang w:val="sr-Cyrl-CS"/>
        </w:rPr>
        <w:t>отклони утврђене недостатке или рекламирана добра замени исправним.</w:t>
      </w:r>
    </w:p>
    <w:p w:rsidR="004107E5" w:rsidRPr="004107E5" w:rsidRDefault="004107E5" w:rsidP="008063E9">
      <w:pPr>
        <w:ind w:right="282"/>
        <w:rPr>
          <w:rFonts w:cs="Arial"/>
          <w:sz w:val="24"/>
          <w:szCs w:val="24"/>
          <w:lang w:val="sr-Cyrl-RS"/>
        </w:rPr>
      </w:pPr>
    </w:p>
    <w:p w:rsidR="004107E5" w:rsidRPr="004107E5" w:rsidRDefault="004107E5" w:rsidP="008063E9">
      <w:pPr>
        <w:spacing w:before="0"/>
        <w:ind w:right="282"/>
        <w:rPr>
          <w:rFonts w:cs="Arial"/>
          <w:b/>
          <w:sz w:val="24"/>
          <w:szCs w:val="24"/>
          <w:lang w:val="sr-Cyrl-RS"/>
        </w:rPr>
      </w:pPr>
      <w:r w:rsidRPr="004107E5">
        <w:rPr>
          <w:rFonts w:cs="Arial"/>
          <w:b/>
          <w:sz w:val="24"/>
          <w:szCs w:val="24"/>
          <w:lang w:val="sr-Cyrl-RS"/>
        </w:rPr>
        <w:t>ГАРАНТНИ РОК</w:t>
      </w:r>
    </w:p>
    <w:p w:rsidR="004107E5" w:rsidRPr="004107E5" w:rsidRDefault="004107E5" w:rsidP="008063E9">
      <w:pPr>
        <w:spacing w:before="0"/>
        <w:ind w:right="282"/>
        <w:jc w:val="center"/>
        <w:rPr>
          <w:rFonts w:cs="Arial"/>
          <w:sz w:val="24"/>
          <w:szCs w:val="24"/>
          <w:lang w:val="sr-Cyrl-RS"/>
        </w:rPr>
      </w:pPr>
      <w:r w:rsidRPr="004107E5">
        <w:rPr>
          <w:rFonts w:cs="Arial"/>
          <w:b/>
          <w:sz w:val="24"/>
          <w:szCs w:val="24"/>
          <w:lang w:val="sr-Cyrl-RS"/>
        </w:rPr>
        <w:t xml:space="preserve">Члан </w:t>
      </w:r>
      <w:r w:rsidR="00631777">
        <w:rPr>
          <w:rFonts w:cs="Arial"/>
          <w:b/>
          <w:sz w:val="24"/>
          <w:szCs w:val="24"/>
          <w:lang w:val="sr-Cyrl-RS"/>
        </w:rPr>
        <w:t>5</w:t>
      </w:r>
      <w:r w:rsidRPr="004107E5">
        <w:rPr>
          <w:rFonts w:cs="Arial"/>
          <w:b/>
          <w:sz w:val="24"/>
          <w:szCs w:val="24"/>
          <w:lang w:val="sr-Cyrl-RS"/>
        </w:rPr>
        <w:t>.</w:t>
      </w:r>
    </w:p>
    <w:p w:rsidR="00702B29" w:rsidRPr="00702B29" w:rsidRDefault="00702B29" w:rsidP="00702B29">
      <w:pPr>
        <w:tabs>
          <w:tab w:val="right" w:pos="6804"/>
        </w:tabs>
        <w:ind w:right="282"/>
        <w:rPr>
          <w:rFonts w:cs="Arial"/>
          <w:sz w:val="24"/>
          <w:szCs w:val="24"/>
          <w:lang w:val="sr-Cyrl-RS"/>
        </w:rPr>
      </w:pPr>
      <w:r>
        <w:rPr>
          <w:rFonts w:cs="Arial"/>
          <w:sz w:val="24"/>
          <w:szCs w:val="24"/>
          <w:lang w:val="sr-Cyrl-RS"/>
        </w:rPr>
        <w:t>Г</w:t>
      </w:r>
      <w:r w:rsidRPr="00702B29">
        <w:rPr>
          <w:rFonts w:cs="Arial"/>
          <w:sz w:val="24"/>
          <w:szCs w:val="24"/>
          <w:lang w:val="sr-Cyrl-RS"/>
        </w:rPr>
        <w:t xml:space="preserve">арантни рок за испоручену робу износи </w:t>
      </w:r>
      <w:r w:rsidR="00E8617A">
        <w:rPr>
          <w:rFonts w:cs="Arial"/>
          <w:sz w:val="24"/>
          <w:szCs w:val="24"/>
          <w:lang w:val="sr-Cyrl-RS"/>
        </w:rPr>
        <w:t xml:space="preserve">__ (минимално </w:t>
      </w:r>
      <w:r w:rsidRPr="00702B29">
        <w:rPr>
          <w:rFonts w:cs="Arial"/>
          <w:sz w:val="24"/>
          <w:szCs w:val="24"/>
          <w:lang w:val="sr-Cyrl-RS"/>
        </w:rPr>
        <w:t>24(</w:t>
      </w:r>
      <w:r w:rsidR="00AE18C4">
        <w:rPr>
          <w:rFonts w:cs="Arial"/>
          <w:sz w:val="24"/>
          <w:szCs w:val="24"/>
          <w:lang w:val="sr-Cyrl-RS"/>
        </w:rPr>
        <w:t>словима:</w:t>
      </w:r>
      <w:r w:rsidRPr="00702B29">
        <w:rPr>
          <w:rFonts w:cs="Arial"/>
          <w:sz w:val="24"/>
          <w:szCs w:val="24"/>
          <w:lang w:val="sr-Cyrl-RS"/>
        </w:rPr>
        <w:t>двадесетчетири)</w:t>
      </w:r>
      <w:r w:rsidR="00E8617A">
        <w:rPr>
          <w:rFonts w:cs="Arial"/>
          <w:sz w:val="24"/>
          <w:szCs w:val="24"/>
          <w:lang w:val="sr-Cyrl-RS"/>
        </w:rPr>
        <w:t>)</w:t>
      </w:r>
      <w:r w:rsidRPr="00702B29">
        <w:rPr>
          <w:rFonts w:cs="Arial"/>
          <w:sz w:val="24"/>
          <w:szCs w:val="24"/>
          <w:lang w:val="sr-Cyrl-RS"/>
        </w:rPr>
        <w:t xml:space="preserve"> месеца од датума када је извршен квалитативни и квантитативни пријем робе</w:t>
      </w:r>
      <w:r w:rsidR="00504BE2">
        <w:rPr>
          <w:rFonts w:cs="Arial"/>
          <w:sz w:val="24"/>
          <w:szCs w:val="24"/>
          <w:lang w:val="sr-Cyrl-RS"/>
        </w:rPr>
        <w:t xml:space="preserve">, </w:t>
      </w:r>
      <w:r w:rsidR="00504BE2" w:rsidRPr="00504BE2">
        <w:rPr>
          <w:rFonts w:cs="Arial"/>
          <w:sz w:val="24"/>
          <w:szCs w:val="24"/>
          <w:lang w:val="sr-Cyrl-RS"/>
        </w:rPr>
        <w:t>тј. обострано потписан Записник о кванитативном и квалитативном пријему добара.</w:t>
      </w:r>
      <w:r w:rsidRPr="00702B29">
        <w:rPr>
          <w:rFonts w:cs="Arial"/>
          <w:sz w:val="24"/>
          <w:szCs w:val="24"/>
          <w:lang w:val="sr-Cyrl-RS"/>
        </w:rPr>
        <w:t>.</w:t>
      </w:r>
    </w:p>
    <w:p w:rsidR="00702B29" w:rsidRPr="00702B29" w:rsidRDefault="00702B29" w:rsidP="00702B29">
      <w:pPr>
        <w:tabs>
          <w:tab w:val="right" w:pos="6804"/>
        </w:tabs>
        <w:ind w:right="282"/>
        <w:rPr>
          <w:rFonts w:cs="Arial"/>
          <w:sz w:val="24"/>
          <w:szCs w:val="24"/>
          <w:lang w:val="sr-Cyrl-RS"/>
        </w:rPr>
      </w:pPr>
      <w:r w:rsidRPr="00702B29">
        <w:rPr>
          <w:rFonts w:cs="Arial"/>
          <w:sz w:val="24"/>
          <w:szCs w:val="24"/>
          <w:lang w:val="sr-Cyrl-RS"/>
        </w:rPr>
        <w:lastRenderedPageBreak/>
        <w:t xml:space="preserve">Изабрани Понуђач је дужан да о свом трошку отклони све евентуалне недостатке у току трајања гарантног рока </w:t>
      </w:r>
    </w:p>
    <w:p w:rsidR="00702B29" w:rsidRPr="00702B29" w:rsidRDefault="00702B29" w:rsidP="00702B29">
      <w:pPr>
        <w:tabs>
          <w:tab w:val="right" w:pos="6804"/>
        </w:tabs>
        <w:ind w:right="282"/>
        <w:rPr>
          <w:rFonts w:cs="Arial"/>
          <w:sz w:val="24"/>
          <w:szCs w:val="24"/>
          <w:lang w:val="sr-Cyrl-RS"/>
        </w:rPr>
      </w:pPr>
      <w:r w:rsidRPr="00702B29">
        <w:rPr>
          <w:rFonts w:cs="Arial"/>
          <w:sz w:val="24"/>
          <w:szCs w:val="24"/>
          <w:lang w:val="sr-Cyrl-RS"/>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доставити писану рекламацију Понуђачу, на основу које Понуђач има обавезу да отклони утврђене недостатке или рекламирана добра замени исправним.</w:t>
      </w:r>
    </w:p>
    <w:p w:rsidR="000D500D" w:rsidRDefault="00702B29" w:rsidP="00702B29">
      <w:pPr>
        <w:tabs>
          <w:tab w:val="right" w:pos="6804"/>
        </w:tabs>
        <w:ind w:right="282"/>
        <w:rPr>
          <w:rFonts w:cs="Arial"/>
          <w:sz w:val="24"/>
          <w:szCs w:val="24"/>
          <w:lang w:val="sr-Cyrl-RS"/>
        </w:rPr>
      </w:pPr>
      <w:r w:rsidRPr="00702B29">
        <w:rPr>
          <w:rFonts w:cs="Arial"/>
          <w:sz w:val="24"/>
          <w:szCs w:val="24"/>
          <w:lang w:val="sr-Cyrl-RS"/>
        </w:rPr>
        <w:t>Понуђач je oбaвeзaн дa o сoпствeнoм трoшку oтклoни свe eвeнтуaлнe нeдoстaткe нa испoручeним дoбримa у тoку трajaњa гaрaнтнoг рoкa.</w:t>
      </w:r>
      <w:r w:rsidR="000D500D" w:rsidRPr="00260EF5">
        <w:rPr>
          <w:rFonts w:cs="Arial"/>
          <w:sz w:val="24"/>
          <w:szCs w:val="24"/>
          <w:lang w:val="sr-Cyrl-RS"/>
        </w:rPr>
        <w:t>Г</w:t>
      </w:r>
      <w:r w:rsidR="000D500D">
        <w:rPr>
          <w:rFonts w:cs="Arial"/>
          <w:sz w:val="24"/>
          <w:szCs w:val="24"/>
          <w:lang w:val="sr-Cyrl-RS"/>
        </w:rPr>
        <w:t xml:space="preserve">арантни рок за испоручена </w:t>
      </w:r>
      <w:r w:rsidR="009E71DC">
        <w:rPr>
          <w:rFonts w:cs="Arial"/>
          <w:sz w:val="24"/>
          <w:szCs w:val="24"/>
          <w:lang w:val="sr-Cyrl-RS"/>
        </w:rPr>
        <w:t>д</w:t>
      </w:r>
      <w:r w:rsidR="000D500D">
        <w:rPr>
          <w:rFonts w:cs="Arial"/>
          <w:sz w:val="24"/>
          <w:szCs w:val="24"/>
          <w:lang w:val="sr-Cyrl-RS"/>
        </w:rPr>
        <w:t>обра</w:t>
      </w:r>
      <w:r w:rsidR="00746C04">
        <w:rPr>
          <w:rFonts w:cs="Arial"/>
          <w:sz w:val="24"/>
          <w:szCs w:val="24"/>
          <w:lang w:val="sr-Cyrl-RS"/>
        </w:rPr>
        <w:t xml:space="preserve"> из члана 1. У</w:t>
      </w:r>
      <w:r w:rsidR="009E71DC">
        <w:rPr>
          <w:rFonts w:cs="Arial"/>
          <w:sz w:val="24"/>
          <w:szCs w:val="24"/>
          <w:lang w:val="sr-Cyrl-RS"/>
        </w:rPr>
        <w:t xml:space="preserve">говора је </w:t>
      </w:r>
      <w:r w:rsidR="000D500D" w:rsidRPr="00260EF5">
        <w:rPr>
          <w:rFonts w:cs="Arial"/>
          <w:sz w:val="24"/>
          <w:szCs w:val="24"/>
          <w:lang w:val="sr-Cyrl-RS"/>
        </w:rPr>
        <w:t>гарантни рок произвођача</w:t>
      </w:r>
      <w:r w:rsidR="000D500D">
        <w:rPr>
          <w:rFonts w:cs="Arial"/>
          <w:sz w:val="24"/>
          <w:szCs w:val="24"/>
          <w:lang w:val="sr-Cyrl-RS"/>
        </w:rPr>
        <w:t>, уколико је за предметн</w:t>
      </w:r>
      <w:r w:rsidR="005323C3">
        <w:rPr>
          <w:rFonts w:cs="Arial"/>
          <w:sz w:val="24"/>
          <w:szCs w:val="24"/>
          <w:lang w:val="sr-Latn-RS"/>
        </w:rPr>
        <w:t>a</w:t>
      </w:r>
      <w:r w:rsidR="000D500D">
        <w:rPr>
          <w:rFonts w:cs="Arial"/>
          <w:sz w:val="24"/>
          <w:szCs w:val="24"/>
          <w:lang w:val="sr-Cyrl-RS"/>
        </w:rPr>
        <w:t xml:space="preserve"> добр</w:t>
      </w:r>
      <w:r w:rsidR="005323C3">
        <w:rPr>
          <w:rFonts w:cs="Arial"/>
          <w:sz w:val="24"/>
          <w:szCs w:val="24"/>
          <w:lang w:val="sr-Cyrl-RS"/>
        </w:rPr>
        <w:t>a</w:t>
      </w:r>
      <w:r w:rsidR="000D500D" w:rsidRPr="00260EF5">
        <w:rPr>
          <w:rFonts w:cs="Arial"/>
          <w:sz w:val="24"/>
          <w:szCs w:val="24"/>
          <w:lang w:val="sr-Cyrl-RS"/>
        </w:rPr>
        <w:t xml:space="preserve"> предвиђен гарантни рок.</w:t>
      </w:r>
    </w:p>
    <w:p w:rsidR="000D500D" w:rsidRPr="00A25F1A" w:rsidRDefault="000D500D" w:rsidP="000D500D">
      <w:pPr>
        <w:autoSpaceDE w:val="0"/>
        <w:autoSpaceDN w:val="0"/>
        <w:adjustRightInd w:val="0"/>
        <w:ind w:right="282"/>
        <w:rPr>
          <w:rFonts w:cs="Arial"/>
          <w:sz w:val="24"/>
          <w:szCs w:val="24"/>
          <w:lang w:val="sr-Cyrl-CS"/>
        </w:rPr>
      </w:pPr>
      <w:r w:rsidRPr="00A25F1A">
        <w:rPr>
          <w:rFonts w:cs="Arial"/>
          <w:sz w:val="24"/>
          <w:szCs w:val="24"/>
          <w:lang w:val="sr-Cyrl-CS"/>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CS"/>
        </w:rPr>
        <w:t>Купац</w:t>
      </w:r>
      <w:r w:rsidRPr="00A25F1A">
        <w:rPr>
          <w:rFonts w:cs="Arial"/>
          <w:sz w:val="24"/>
          <w:szCs w:val="24"/>
          <w:lang w:val="sr-Cyrl-CS"/>
        </w:rPr>
        <w:t xml:space="preserve"> ће </w:t>
      </w:r>
      <w:r>
        <w:rPr>
          <w:rFonts w:cs="Arial"/>
          <w:sz w:val="24"/>
          <w:szCs w:val="24"/>
          <w:lang w:val="sr-Cyrl-CS"/>
        </w:rPr>
        <w:t xml:space="preserve">доставити писану </w:t>
      </w:r>
      <w:r w:rsidRPr="00A25F1A">
        <w:rPr>
          <w:rFonts w:cs="Arial"/>
          <w:sz w:val="24"/>
          <w:szCs w:val="24"/>
          <w:lang w:val="sr-Cyrl-CS"/>
        </w:rPr>
        <w:t xml:space="preserve">рекламацију </w:t>
      </w:r>
      <w:r>
        <w:rPr>
          <w:rFonts w:cs="Arial"/>
          <w:sz w:val="24"/>
          <w:szCs w:val="24"/>
          <w:lang w:val="sr-Cyrl-RS" w:eastAsia="zh-CN"/>
        </w:rPr>
        <w:t>Продавцу</w:t>
      </w:r>
      <w:r w:rsidRPr="00A25F1A">
        <w:rPr>
          <w:rFonts w:cs="Arial"/>
          <w:sz w:val="24"/>
          <w:szCs w:val="24"/>
          <w:lang w:val="sr-Cyrl-CS"/>
        </w:rPr>
        <w:t>,</w:t>
      </w:r>
      <w:r>
        <w:rPr>
          <w:rFonts w:cs="Arial"/>
          <w:sz w:val="24"/>
          <w:szCs w:val="24"/>
          <w:lang w:val="sr-Cyrl-CS"/>
        </w:rPr>
        <w:t xml:space="preserve"> на основу које </w:t>
      </w:r>
      <w:r>
        <w:rPr>
          <w:rFonts w:cs="Arial"/>
          <w:sz w:val="24"/>
          <w:szCs w:val="24"/>
          <w:lang w:val="sr-Cyrl-RS" w:eastAsia="zh-CN"/>
        </w:rPr>
        <w:t>Продавац има обавезу</w:t>
      </w:r>
      <w:r>
        <w:rPr>
          <w:rFonts w:cs="Arial"/>
          <w:sz w:val="24"/>
          <w:szCs w:val="24"/>
          <w:lang w:val="sr-Cyrl-CS"/>
        </w:rPr>
        <w:t xml:space="preserve"> да </w:t>
      </w:r>
      <w:r w:rsidRPr="00A25F1A">
        <w:rPr>
          <w:rFonts w:cs="Arial"/>
          <w:sz w:val="24"/>
          <w:szCs w:val="24"/>
          <w:lang w:val="sr-Cyrl-CS"/>
        </w:rPr>
        <w:t>отклони утврђене недостатке или рекламирана добра замени исправним.</w:t>
      </w:r>
    </w:p>
    <w:p w:rsidR="000D500D" w:rsidRDefault="000D500D" w:rsidP="000D500D">
      <w:pPr>
        <w:tabs>
          <w:tab w:val="right" w:pos="6804"/>
        </w:tabs>
        <w:ind w:right="282"/>
        <w:rPr>
          <w:rFonts w:cs="Arial"/>
          <w:sz w:val="24"/>
          <w:szCs w:val="24"/>
          <w:lang w:val="sr-Cyrl-RS"/>
        </w:rPr>
      </w:pPr>
      <w:r>
        <w:rPr>
          <w:rFonts w:cs="Arial"/>
          <w:sz w:val="24"/>
          <w:szCs w:val="24"/>
          <w:lang w:val="sr-Cyrl-RS"/>
        </w:rPr>
        <w:t xml:space="preserve">Продавац </w:t>
      </w:r>
      <w:r w:rsidRPr="00EA5EDC">
        <w:rPr>
          <w:rFonts w:cs="Arial"/>
          <w:sz w:val="24"/>
          <w:szCs w:val="24"/>
          <w:lang w:val="sr-Cyrl-RS"/>
        </w:rPr>
        <w:t>je oбaвeзaн дa o сoпствeнoм трoшку oтклoни свe eвeнтуaлнe нeдoстaткe нa испoручeним дoбримa у тoку трajaњa гaрaнтнoг рoкa</w:t>
      </w:r>
      <w:r>
        <w:rPr>
          <w:rFonts w:cs="Arial"/>
          <w:sz w:val="24"/>
          <w:szCs w:val="24"/>
          <w:lang w:val="sr-Cyrl-RS"/>
        </w:rPr>
        <w:t>.</w:t>
      </w:r>
    </w:p>
    <w:p w:rsidR="000D500D" w:rsidRDefault="000D500D" w:rsidP="000D500D">
      <w:pPr>
        <w:tabs>
          <w:tab w:val="right" w:pos="6804"/>
        </w:tabs>
        <w:ind w:right="282"/>
        <w:rPr>
          <w:rFonts w:cs="Arial"/>
          <w:sz w:val="24"/>
          <w:szCs w:val="24"/>
          <w:lang w:val="sr-Cyrl-RS"/>
        </w:rPr>
      </w:pPr>
    </w:p>
    <w:p w:rsidR="000D500D" w:rsidRPr="004107E5" w:rsidRDefault="000D500D" w:rsidP="000D500D">
      <w:pPr>
        <w:pStyle w:val="KDParagraf"/>
        <w:spacing w:before="0"/>
        <w:ind w:right="282"/>
        <w:rPr>
          <w:rFonts w:cs="Arial"/>
          <w:b/>
          <w:sz w:val="24"/>
          <w:szCs w:val="24"/>
          <w:lang w:val="sr-Cyrl-RS"/>
        </w:rPr>
      </w:pPr>
      <w:r w:rsidRPr="004107E5">
        <w:rPr>
          <w:rFonts w:cs="Arial"/>
          <w:b/>
          <w:sz w:val="24"/>
          <w:szCs w:val="24"/>
          <w:lang w:val="sr-Cyrl-RS"/>
        </w:rPr>
        <w:t>НАЧИН И УСЛОВИ ПЛАЋАЊА</w:t>
      </w:r>
    </w:p>
    <w:p w:rsidR="000D500D" w:rsidRPr="004107E5" w:rsidRDefault="000D500D" w:rsidP="000D500D">
      <w:pPr>
        <w:spacing w:before="0"/>
        <w:ind w:right="282"/>
        <w:jc w:val="center"/>
        <w:rPr>
          <w:rFonts w:cs="Arial"/>
          <w:b/>
          <w:sz w:val="24"/>
          <w:szCs w:val="24"/>
          <w:lang w:val="sr-Cyrl-RS"/>
        </w:rPr>
      </w:pPr>
      <w:r w:rsidRPr="004107E5">
        <w:rPr>
          <w:rFonts w:cs="Arial"/>
          <w:b/>
          <w:sz w:val="24"/>
          <w:szCs w:val="24"/>
          <w:lang w:val="sr-Cyrl-RS"/>
        </w:rPr>
        <w:t xml:space="preserve">Члан </w:t>
      </w:r>
      <w:r w:rsidR="00631777">
        <w:rPr>
          <w:rFonts w:cs="Arial"/>
          <w:b/>
          <w:sz w:val="24"/>
          <w:szCs w:val="24"/>
          <w:lang w:val="sr-Cyrl-RS"/>
        </w:rPr>
        <w:t>6</w:t>
      </w:r>
      <w:r w:rsidRPr="004107E5">
        <w:rPr>
          <w:rFonts w:cs="Arial"/>
          <w:b/>
          <w:sz w:val="24"/>
          <w:szCs w:val="24"/>
          <w:lang w:val="sr-Cyrl-RS"/>
        </w:rPr>
        <w:t>.</w:t>
      </w:r>
    </w:p>
    <w:p w:rsidR="000D500D" w:rsidRPr="00375BC6" w:rsidRDefault="000D500D" w:rsidP="000D500D">
      <w:pPr>
        <w:pStyle w:val="KDParagraf"/>
        <w:ind w:right="282"/>
        <w:rPr>
          <w:rFonts w:cs="Arial"/>
          <w:sz w:val="24"/>
          <w:szCs w:val="24"/>
          <w:lang w:val="sr-Cyrl-RS"/>
        </w:rPr>
      </w:pPr>
      <w:r>
        <w:rPr>
          <w:rFonts w:cs="Arial"/>
          <w:sz w:val="24"/>
          <w:szCs w:val="24"/>
          <w:lang w:val="sr-Cyrl-RS"/>
        </w:rPr>
        <w:t>Купац ће плаћање за испоручена</w:t>
      </w:r>
      <w:r w:rsidRPr="005C0B09">
        <w:rPr>
          <w:rFonts w:cs="Arial"/>
          <w:sz w:val="24"/>
          <w:szCs w:val="24"/>
          <w:lang w:val="sr-Cyrl-RS"/>
        </w:rPr>
        <w:t xml:space="preserve"> </w:t>
      </w:r>
      <w:r>
        <w:rPr>
          <w:rFonts w:cs="Arial"/>
          <w:sz w:val="24"/>
          <w:szCs w:val="24"/>
          <w:lang w:val="sr-Cyrl-RS"/>
        </w:rPr>
        <w:t>добра</w:t>
      </w:r>
      <w:r w:rsidRPr="005C0B09">
        <w:rPr>
          <w:rFonts w:cs="Arial"/>
          <w:sz w:val="24"/>
          <w:szCs w:val="24"/>
          <w:lang w:val="sr-Cyrl-RS"/>
        </w:rPr>
        <w:t xml:space="preserve"> </w:t>
      </w:r>
      <w:r w:rsidRPr="003E13B0">
        <w:rPr>
          <w:rFonts w:eastAsia="Calibri" w:cs="Arial"/>
          <w:sz w:val="24"/>
          <w:szCs w:val="24"/>
        </w:rPr>
        <w:t xml:space="preserve">извршити </w:t>
      </w:r>
      <w:r>
        <w:rPr>
          <w:rFonts w:eastAsia="Calibri" w:cs="Arial"/>
          <w:sz w:val="24"/>
          <w:szCs w:val="24"/>
          <w:lang w:val="sr-Cyrl-RS"/>
        </w:rPr>
        <w:t>сукцесивно</w:t>
      </w:r>
      <w:r w:rsidR="00746C04">
        <w:rPr>
          <w:rFonts w:eastAsia="Calibri" w:cs="Arial"/>
          <w:sz w:val="24"/>
          <w:szCs w:val="24"/>
          <w:lang w:val="sr-Cyrl-RS"/>
        </w:rPr>
        <w:t>,</w:t>
      </w:r>
      <w:r>
        <w:rPr>
          <w:rFonts w:eastAsia="Calibri" w:cs="Arial"/>
          <w:sz w:val="24"/>
          <w:szCs w:val="24"/>
          <w:lang w:val="sr-Cyrl-RS"/>
        </w:rPr>
        <w:t xml:space="preserve"> </w:t>
      </w:r>
      <w:r w:rsidRPr="003E13B0">
        <w:rPr>
          <w:rFonts w:eastAsia="Calibri" w:cs="Arial"/>
          <w:sz w:val="24"/>
          <w:szCs w:val="24"/>
        </w:rPr>
        <w:t xml:space="preserve">на текући рачун </w:t>
      </w:r>
      <w:r>
        <w:rPr>
          <w:rFonts w:cs="Arial"/>
          <w:sz w:val="24"/>
          <w:szCs w:val="24"/>
          <w:lang w:val="sr-Cyrl-RS"/>
        </w:rPr>
        <w:t>Продавца</w:t>
      </w:r>
      <w:r w:rsidRPr="005C0B09">
        <w:rPr>
          <w:rFonts w:cs="Arial"/>
          <w:sz w:val="24"/>
          <w:szCs w:val="24"/>
          <w:lang w:val="sr-Cyrl-RS"/>
        </w:rPr>
        <w:t xml:space="preserve">, у законском року </w:t>
      </w:r>
      <w:r w:rsidR="00AE18C4">
        <w:rPr>
          <w:rFonts w:cs="Arial"/>
          <w:sz w:val="24"/>
          <w:szCs w:val="24"/>
          <w:lang w:val="sr-Cyrl-RS"/>
        </w:rPr>
        <w:t>до</w:t>
      </w:r>
      <w:r w:rsidRPr="005C0B09">
        <w:rPr>
          <w:rFonts w:cs="Arial"/>
          <w:sz w:val="24"/>
          <w:szCs w:val="24"/>
          <w:lang w:val="sr-Cyrl-RS"/>
        </w:rPr>
        <w:t xml:space="preserve"> 45 </w:t>
      </w:r>
      <w:r w:rsidRPr="005C0B09">
        <w:rPr>
          <w:rFonts w:cs="Arial"/>
          <w:i/>
          <w:sz w:val="24"/>
          <w:szCs w:val="24"/>
          <w:lang w:val="sr-Cyrl-RS"/>
        </w:rPr>
        <w:t>(</w:t>
      </w:r>
      <w:r w:rsidR="00AE18C4">
        <w:rPr>
          <w:rFonts w:cs="Arial"/>
          <w:i/>
          <w:sz w:val="24"/>
          <w:szCs w:val="24"/>
          <w:lang w:val="sr-Cyrl-RS"/>
        </w:rPr>
        <w:t>словима:</w:t>
      </w:r>
      <w:r w:rsidRPr="005C0B09">
        <w:rPr>
          <w:rFonts w:cs="Arial"/>
          <w:i/>
          <w:sz w:val="24"/>
          <w:szCs w:val="24"/>
          <w:lang w:val="sr-Cyrl-RS"/>
        </w:rPr>
        <w:t>четрдесетпет)</w:t>
      </w:r>
      <w:r w:rsidRPr="005C0B09">
        <w:rPr>
          <w:rFonts w:cs="Arial"/>
          <w:sz w:val="24"/>
          <w:szCs w:val="24"/>
          <w:lang w:val="sr-Cyrl-RS"/>
        </w:rPr>
        <w:t xml:space="preserve"> дана од дана пријема исправног рачуна, а након потписивања </w:t>
      </w:r>
      <w:r w:rsidR="00504BE2" w:rsidRPr="00504BE2">
        <w:rPr>
          <w:rFonts w:cs="Arial"/>
          <w:sz w:val="24"/>
          <w:szCs w:val="24"/>
          <w:lang w:val="sr-Cyrl-RS"/>
        </w:rPr>
        <w:t>Записник</w:t>
      </w:r>
      <w:r w:rsidR="00504BE2">
        <w:rPr>
          <w:rFonts w:cs="Arial"/>
          <w:sz w:val="24"/>
          <w:szCs w:val="24"/>
          <w:lang w:val="sr-Cyrl-RS"/>
        </w:rPr>
        <w:t>а</w:t>
      </w:r>
      <w:r w:rsidR="00504BE2" w:rsidRPr="00504BE2">
        <w:rPr>
          <w:rFonts w:cs="Arial"/>
          <w:sz w:val="24"/>
          <w:szCs w:val="24"/>
          <w:lang w:val="sr-Cyrl-RS"/>
        </w:rPr>
        <w:t xml:space="preserve"> о кванитативном и квалитативном пријему добара.</w:t>
      </w:r>
      <w:r>
        <w:rPr>
          <w:rFonts w:cs="Arial"/>
          <w:sz w:val="24"/>
          <w:szCs w:val="24"/>
          <w:lang w:val="sr-Cyrl-RS"/>
        </w:rPr>
        <w:t>- без примедби и отпремнице,</w:t>
      </w:r>
      <w:r w:rsidRPr="00375BC6">
        <w:rPr>
          <w:rFonts w:cs="Arial"/>
        </w:rPr>
        <w:t xml:space="preserve"> </w:t>
      </w:r>
      <w:r w:rsidRPr="00375BC6">
        <w:rPr>
          <w:rFonts w:cs="Arial"/>
          <w:sz w:val="24"/>
          <w:szCs w:val="24"/>
        </w:rPr>
        <w:t xml:space="preserve">од стране овлашћених представника </w:t>
      </w:r>
      <w:r w:rsidRPr="00375BC6">
        <w:rPr>
          <w:rFonts w:cs="Arial"/>
          <w:sz w:val="24"/>
          <w:szCs w:val="24"/>
          <w:lang w:val="sr-Cyrl-RS"/>
        </w:rPr>
        <w:t>у</w:t>
      </w:r>
      <w:r w:rsidRPr="00375BC6">
        <w:rPr>
          <w:rFonts w:cs="Arial"/>
          <w:sz w:val="24"/>
          <w:szCs w:val="24"/>
        </w:rPr>
        <w:t>говорних страна</w:t>
      </w:r>
      <w:r w:rsidRPr="00375BC6">
        <w:rPr>
          <w:rFonts w:cs="Arial"/>
          <w:sz w:val="24"/>
          <w:szCs w:val="24"/>
          <w:lang w:val="sr-Cyrl-RS"/>
        </w:rPr>
        <w:t>.</w:t>
      </w:r>
    </w:p>
    <w:p w:rsidR="000D500D" w:rsidRDefault="000D500D" w:rsidP="000D500D">
      <w:pPr>
        <w:tabs>
          <w:tab w:val="left" w:pos="284"/>
          <w:tab w:val="left" w:pos="330"/>
          <w:tab w:val="left" w:pos="1134"/>
        </w:tabs>
        <w:spacing w:before="80"/>
        <w:ind w:right="282"/>
        <w:rPr>
          <w:rFonts w:cs="Arial"/>
          <w:sz w:val="24"/>
          <w:szCs w:val="24"/>
          <w:lang w:val="ru-RU"/>
        </w:rPr>
      </w:pPr>
      <w:r>
        <w:rPr>
          <w:rFonts w:cs="Arial"/>
          <w:sz w:val="24"/>
          <w:szCs w:val="24"/>
          <w:lang w:val="ru-RU"/>
        </w:rPr>
        <w:t>Продавац</w:t>
      </w:r>
      <w:r w:rsidRPr="00D41C1E">
        <w:rPr>
          <w:rFonts w:cs="Arial"/>
          <w:sz w:val="24"/>
          <w:szCs w:val="24"/>
          <w:lang w:val="ru-RU"/>
        </w:rPr>
        <w:t xml:space="preserve"> је обавезан да уз рачун достави </w:t>
      </w:r>
      <w:r w:rsidR="00504BE2" w:rsidRPr="00504BE2">
        <w:rPr>
          <w:rFonts w:cs="Arial"/>
          <w:sz w:val="24"/>
          <w:szCs w:val="24"/>
          <w:lang w:val="ru-RU"/>
        </w:rPr>
        <w:t>Записник о кванитативном и квалитативном пријему добара.</w:t>
      </w:r>
      <w:r>
        <w:rPr>
          <w:rFonts w:cs="Arial"/>
          <w:sz w:val="24"/>
          <w:szCs w:val="24"/>
          <w:lang w:val="ru-RU"/>
        </w:rPr>
        <w:t>-</w:t>
      </w:r>
      <w:r w:rsidRPr="00D41C1E">
        <w:rPr>
          <w:rFonts w:cs="Arial"/>
          <w:sz w:val="24"/>
          <w:szCs w:val="24"/>
          <w:lang w:val="ru-RU"/>
        </w:rPr>
        <w:t xml:space="preserve"> без примедби и отпремницу на којој је наведен датум испоруке добара, као и количина и серијски број испоручених добара са читко написаним именом и презименом и потписом овлашћеног лица </w:t>
      </w:r>
      <w:r>
        <w:rPr>
          <w:rFonts w:cs="Arial"/>
          <w:sz w:val="24"/>
          <w:szCs w:val="24"/>
          <w:lang w:val="ru-RU"/>
        </w:rPr>
        <w:t>Купца</w:t>
      </w:r>
      <w:r w:rsidRPr="00D41C1E">
        <w:rPr>
          <w:rFonts w:cs="Arial"/>
          <w:sz w:val="24"/>
          <w:szCs w:val="24"/>
          <w:lang w:val="ru-RU"/>
        </w:rPr>
        <w:t xml:space="preserve">, које је примило предметна добра. </w:t>
      </w:r>
    </w:p>
    <w:p w:rsidR="000D500D" w:rsidRDefault="000D500D" w:rsidP="000D500D">
      <w:pPr>
        <w:tabs>
          <w:tab w:val="left" w:pos="284"/>
          <w:tab w:val="left" w:pos="330"/>
          <w:tab w:val="left" w:pos="1134"/>
        </w:tabs>
        <w:spacing w:before="80"/>
        <w:ind w:right="282"/>
        <w:rPr>
          <w:rFonts w:cs="Arial"/>
          <w:sz w:val="24"/>
          <w:szCs w:val="24"/>
          <w:lang w:val="ru-RU"/>
        </w:rPr>
      </w:pPr>
      <w:r w:rsidRPr="00D41C1E">
        <w:rPr>
          <w:rFonts w:cs="Arial"/>
          <w:sz w:val="24"/>
          <w:szCs w:val="24"/>
          <w:lang w:val="ru-RU"/>
        </w:rPr>
        <w:t xml:space="preserve">У испостављеном рачуну и отпремници </w:t>
      </w:r>
      <w:r>
        <w:rPr>
          <w:rFonts w:cs="Arial"/>
          <w:sz w:val="24"/>
          <w:szCs w:val="24"/>
          <w:lang w:val="ru-RU"/>
        </w:rPr>
        <w:t>Продавац</w:t>
      </w:r>
      <w:r w:rsidRPr="00D41C1E">
        <w:rPr>
          <w:rFonts w:cs="Arial"/>
          <w:sz w:val="24"/>
          <w:szCs w:val="24"/>
          <w:lang w:val="ru-RU"/>
        </w:rPr>
        <w:t xml:space="preserve"> је дужан да се придржава</w:t>
      </w:r>
      <w:r w:rsidRPr="003E13B0">
        <w:rPr>
          <w:rFonts w:eastAsia="Calibri" w:cs="Arial"/>
          <w:sz w:val="24"/>
          <w:szCs w:val="24"/>
        </w:rPr>
        <w:t xml:space="preserve"> </w:t>
      </w:r>
      <w:r>
        <w:rPr>
          <w:rFonts w:eastAsia="Calibri" w:cs="Arial"/>
          <w:sz w:val="24"/>
          <w:szCs w:val="24"/>
        </w:rPr>
        <w:t>тачно дефинисаних назива добара</w:t>
      </w:r>
      <w:r w:rsidRPr="003E13B0">
        <w:rPr>
          <w:rFonts w:eastAsia="Calibri" w:cs="Arial"/>
          <w:sz w:val="24"/>
          <w:szCs w:val="24"/>
        </w:rPr>
        <w:t xml:space="preserve"> из конкурсне докум</w:t>
      </w:r>
      <w:r>
        <w:rPr>
          <w:rFonts w:eastAsia="Calibri" w:cs="Arial"/>
          <w:sz w:val="24"/>
          <w:szCs w:val="24"/>
        </w:rPr>
        <w:t>ентације и прихваћене понуде (</w:t>
      </w:r>
      <w:r w:rsidRPr="003E13B0">
        <w:rPr>
          <w:rFonts w:eastAsia="Calibri" w:cs="Arial"/>
          <w:sz w:val="24"/>
          <w:szCs w:val="24"/>
        </w:rPr>
        <w:t xml:space="preserve">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cs="Arial"/>
          <w:sz w:val="24"/>
          <w:szCs w:val="24"/>
          <w:lang w:val="sr-Cyrl-RS"/>
        </w:rPr>
        <w:t>Продавац</w:t>
      </w:r>
      <w:r w:rsidRPr="003E13B0">
        <w:rPr>
          <w:rFonts w:eastAsia="Calibri"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375BC6">
        <w:rPr>
          <w:rFonts w:cs="Arial"/>
          <w:sz w:val="24"/>
          <w:szCs w:val="24"/>
          <w:lang w:val="ru-RU"/>
        </w:rPr>
        <w:t xml:space="preserve"> </w:t>
      </w:r>
      <w:r w:rsidRPr="00D41C1E">
        <w:rPr>
          <w:rFonts w:cs="Arial"/>
          <w:sz w:val="24"/>
          <w:szCs w:val="24"/>
          <w:lang w:val="ru-RU"/>
        </w:rPr>
        <w:t>Само овако достављен рачун ће се сматрати исправним рачуном.</w:t>
      </w:r>
    </w:p>
    <w:p w:rsidR="00D41070" w:rsidRPr="00455E3F" w:rsidRDefault="00D41070" w:rsidP="00D41070">
      <w:pPr>
        <w:widowControl w:val="0"/>
        <w:overflowPunct w:val="0"/>
        <w:autoSpaceDE w:val="0"/>
        <w:autoSpaceDN w:val="0"/>
        <w:adjustRightInd w:val="0"/>
        <w:spacing w:before="240" w:line="228" w:lineRule="auto"/>
        <w:ind w:right="40"/>
        <w:rPr>
          <w:rFonts w:cs="Arial"/>
          <w:bCs/>
          <w:sz w:val="24"/>
          <w:szCs w:val="24"/>
          <w:lang w:val="sr-Cyrl-RS"/>
        </w:rPr>
      </w:pPr>
      <w:r w:rsidRPr="00455E3F">
        <w:rPr>
          <w:rFonts w:cs="Arial"/>
          <w:bCs/>
          <w:sz w:val="24"/>
          <w:szCs w:val="24"/>
          <w:lang w:val="sr-Cyrl-RS"/>
        </w:rPr>
        <w:t>Износ на достављеном рачуну мора бити иден</w:t>
      </w:r>
      <w:r>
        <w:rPr>
          <w:rFonts w:cs="Arial"/>
          <w:bCs/>
          <w:sz w:val="24"/>
          <w:szCs w:val="24"/>
          <w:lang w:val="sr-Cyrl-RS"/>
        </w:rPr>
        <w:t>тичан са износом на предметном н</w:t>
      </w:r>
      <w:r w:rsidRPr="00455E3F">
        <w:rPr>
          <w:rFonts w:cs="Arial"/>
          <w:bCs/>
          <w:sz w:val="24"/>
          <w:szCs w:val="24"/>
          <w:lang w:val="sr-Cyrl-RS"/>
        </w:rPr>
        <w:t>алогу за набавку.</w:t>
      </w:r>
      <w:r>
        <w:rPr>
          <w:rFonts w:cs="Arial"/>
          <w:bCs/>
          <w:sz w:val="24"/>
          <w:szCs w:val="24"/>
          <w:lang w:val="sr-Cyrl-RS"/>
        </w:rPr>
        <w:t>Уколико на основу једног н</w:t>
      </w:r>
      <w:r w:rsidRPr="00455E3F">
        <w:rPr>
          <w:rFonts w:cs="Arial"/>
          <w:bCs/>
          <w:sz w:val="24"/>
          <w:szCs w:val="24"/>
          <w:lang w:val="sr-Cyrl-RS"/>
        </w:rPr>
        <w:t xml:space="preserve">алога за набавку </w:t>
      </w:r>
      <w:r>
        <w:rPr>
          <w:rFonts w:cs="Arial"/>
          <w:bCs/>
          <w:sz w:val="24"/>
          <w:szCs w:val="24"/>
          <w:lang w:val="sr-Cyrl-RS"/>
        </w:rPr>
        <w:t>Продавац</w:t>
      </w:r>
      <w:r w:rsidRPr="00455E3F">
        <w:rPr>
          <w:rFonts w:cs="Arial"/>
          <w:bCs/>
          <w:sz w:val="24"/>
          <w:szCs w:val="24"/>
          <w:lang w:val="sr-Cyrl-RS"/>
        </w:rPr>
        <w:t xml:space="preserve"> изда више рачуна, збир њихових износа мора да буде идентичан са износом на </w:t>
      </w:r>
      <w:r>
        <w:rPr>
          <w:rFonts w:cs="Arial"/>
          <w:bCs/>
          <w:sz w:val="24"/>
          <w:szCs w:val="24"/>
          <w:lang w:val="sr-Cyrl-RS"/>
        </w:rPr>
        <w:t>н</w:t>
      </w:r>
      <w:r w:rsidRPr="00455E3F">
        <w:rPr>
          <w:rFonts w:cs="Arial"/>
          <w:bCs/>
          <w:sz w:val="24"/>
          <w:szCs w:val="24"/>
          <w:lang w:val="sr-Cyrl-RS"/>
        </w:rPr>
        <w:t>алогу за набавку.</w:t>
      </w:r>
    </w:p>
    <w:p w:rsidR="000D500D" w:rsidRPr="0068178C" w:rsidRDefault="00504BE2" w:rsidP="000D500D">
      <w:pPr>
        <w:spacing w:after="60"/>
        <w:ind w:right="282"/>
        <w:rPr>
          <w:rFonts w:eastAsia="Calibri" w:cs="Arial"/>
          <w:color w:val="FF0000"/>
          <w:sz w:val="24"/>
          <w:szCs w:val="24"/>
        </w:rPr>
      </w:pPr>
      <w:r w:rsidRPr="00504BE2">
        <w:rPr>
          <w:rFonts w:eastAsia="Calibri" w:cs="Arial"/>
          <w:sz w:val="24"/>
          <w:szCs w:val="24"/>
        </w:rPr>
        <w:t>Рачун гласи на Наручиоца: Јавно предузеће „Електропривреда Србије</w:t>
      </w:r>
      <w:proofErr w:type="gramStart"/>
      <w:r w:rsidRPr="00504BE2">
        <w:rPr>
          <w:rFonts w:eastAsia="Calibri" w:cs="Arial"/>
          <w:sz w:val="24"/>
          <w:szCs w:val="24"/>
        </w:rPr>
        <w:t>“ Београд</w:t>
      </w:r>
      <w:proofErr w:type="gramEnd"/>
      <w:r w:rsidRPr="00504BE2">
        <w:rPr>
          <w:rFonts w:eastAsia="Calibri" w:cs="Arial"/>
          <w:sz w:val="24"/>
          <w:szCs w:val="24"/>
        </w:rPr>
        <w:t xml:space="preserve"> Балканска 13, Београд ПИБ 103920327, а  доставља се на адресу ЈП ЕПС, Огранак TE-KO Костолац, Николе Тесле 5-7 Костолац са обавезним прилозима: Записником о извршеном квалитативном и квантитативном пријему са читко написаним именом и презименом и пот</w:t>
      </w:r>
      <w:r>
        <w:rPr>
          <w:rFonts w:eastAsia="Calibri" w:cs="Arial"/>
          <w:sz w:val="24"/>
          <w:szCs w:val="24"/>
        </w:rPr>
        <w:t xml:space="preserve">писом овлашћеног лица Наручиоца </w:t>
      </w:r>
      <w:r w:rsidR="000D500D" w:rsidRPr="00612885">
        <w:rPr>
          <w:rFonts w:eastAsia="Calibri" w:cs="Arial"/>
          <w:sz w:val="24"/>
          <w:szCs w:val="24"/>
        </w:rPr>
        <w:t xml:space="preserve">и у њему се обавезно наводи број уговора </w:t>
      </w:r>
      <w:r w:rsidR="000D500D" w:rsidRPr="00612885">
        <w:rPr>
          <w:rFonts w:eastAsia="Calibri" w:cs="Arial"/>
          <w:sz w:val="24"/>
          <w:szCs w:val="24"/>
          <w:lang w:val="sr-Cyrl-RS"/>
        </w:rPr>
        <w:t>на основу ког</w:t>
      </w:r>
      <w:r w:rsidR="000D500D" w:rsidRPr="00612885">
        <w:rPr>
          <w:rFonts w:eastAsia="Calibri" w:cs="Arial"/>
          <w:sz w:val="24"/>
          <w:szCs w:val="24"/>
        </w:rPr>
        <w:t xml:space="preserve"> је извршена испорука</w:t>
      </w:r>
      <w:r w:rsidR="000D500D" w:rsidRPr="00612885">
        <w:rPr>
          <w:rFonts w:eastAsia="Calibri" w:cs="Arial"/>
          <w:sz w:val="24"/>
          <w:szCs w:val="24"/>
          <w:lang w:val="sr-Cyrl-RS"/>
        </w:rPr>
        <w:t xml:space="preserve"> добара</w:t>
      </w:r>
      <w:r w:rsidR="000D500D" w:rsidRPr="00612885">
        <w:rPr>
          <w:rFonts w:eastAsia="Calibri" w:cs="Arial"/>
          <w:sz w:val="24"/>
          <w:szCs w:val="24"/>
        </w:rPr>
        <w:t>.</w:t>
      </w:r>
    </w:p>
    <w:p w:rsidR="000D500D" w:rsidRPr="00375BC6" w:rsidRDefault="000D500D" w:rsidP="000D500D">
      <w:pPr>
        <w:pStyle w:val="KDParagraf"/>
        <w:ind w:right="282"/>
        <w:rPr>
          <w:rFonts w:cs="Arial"/>
          <w:sz w:val="24"/>
          <w:szCs w:val="24"/>
          <w:lang w:val="sr-Cyrl-RS"/>
        </w:rPr>
      </w:pPr>
      <w:r w:rsidRPr="00375BC6">
        <w:rPr>
          <w:rFonts w:cs="Arial"/>
          <w:sz w:val="24"/>
          <w:szCs w:val="24"/>
          <w:lang w:val="sr-Cyrl-RS"/>
        </w:rPr>
        <w:lastRenderedPageBreak/>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w:t>
      </w:r>
      <w:r>
        <w:rPr>
          <w:rFonts w:cs="Arial"/>
          <w:sz w:val="24"/>
          <w:szCs w:val="24"/>
          <w:lang w:val="sr-Cyrl-RS"/>
        </w:rPr>
        <w:t>е у којима ће се плаћати уговор</w:t>
      </w:r>
      <w:r w:rsidRPr="00375BC6">
        <w:rPr>
          <w:rFonts w:cs="Arial"/>
          <w:sz w:val="24"/>
          <w:szCs w:val="24"/>
          <w:lang w:val="sr-Cyrl-RS"/>
        </w:rPr>
        <w:t>не обавезе.</w:t>
      </w:r>
    </w:p>
    <w:p w:rsidR="003E58C1" w:rsidRDefault="003E58C1" w:rsidP="003E58C1">
      <w:pPr>
        <w:spacing w:before="0"/>
        <w:rPr>
          <w:rFonts w:cs="Arial"/>
          <w:b/>
          <w:sz w:val="24"/>
          <w:szCs w:val="24"/>
          <w:lang w:val="sr-Cyrl-RS"/>
        </w:rPr>
      </w:pPr>
    </w:p>
    <w:p w:rsidR="003E58C1" w:rsidRPr="003E58C1" w:rsidRDefault="003E58C1" w:rsidP="003E58C1">
      <w:pPr>
        <w:spacing w:before="0"/>
        <w:rPr>
          <w:rFonts w:cs="Arial"/>
          <w:b/>
          <w:sz w:val="24"/>
          <w:szCs w:val="24"/>
          <w:lang w:val="sr-Cyrl-RS"/>
        </w:rPr>
      </w:pPr>
      <w:r w:rsidRPr="003E58C1">
        <w:rPr>
          <w:rFonts w:cs="Arial"/>
          <w:b/>
          <w:sz w:val="24"/>
          <w:szCs w:val="24"/>
          <w:lang w:val="sr-Cyrl-RS"/>
        </w:rPr>
        <w:t>СРЕДСТВА ФИНАНСИЈСКОГ ОБЕЗБЕЂЕЊА</w:t>
      </w:r>
    </w:p>
    <w:p w:rsidR="003E58C1" w:rsidRPr="003E58C1" w:rsidRDefault="003E58C1" w:rsidP="003E58C1">
      <w:pPr>
        <w:jc w:val="center"/>
        <w:rPr>
          <w:rFonts w:cs="Arial"/>
          <w:b/>
          <w:sz w:val="24"/>
          <w:szCs w:val="24"/>
          <w:lang w:val="sr-Cyrl-RS"/>
        </w:rPr>
      </w:pPr>
      <w:r w:rsidRPr="003E58C1">
        <w:rPr>
          <w:rFonts w:cs="Arial"/>
          <w:b/>
          <w:sz w:val="24"/>
          <w:szCs w:val="24"/>
          <w:lang w:val="sr-Cyrl-RS"/>
        </w:rPr>
        <w:t xml:space="preserve">Члан </w:t>
      </w:r>
      <w:r>
        <w:rPr>
          <w:rFonts w:cs="Arial"/>
          <w:b/>
          <w:sz w:val="24"/>
          <w:szCs w:val="24"/>
          <w:lang w:val="sr-Cyrl-RS"/>
        </w:rPr>
        <w:t>7</w:t>
      </w:r>
      <w:r w:rsidRPr="003E58C1">
        <w:rPr>
          <w:rFonts w:cs="Arial"/>
          <w:b/>
          <w:sz w:val="24"/>
          <w:szCs w:val="24"/>
          <w:lang w:val="sr-Cyrl-RS"/>
        </w:rPr>
        <w:t xml:space="preserve">. </w:t>
      </w:r>
    </w:p>
    <w:p w:rsidR="003E58C1" w:rsidRPr="003E58C1" w:rsidRDefault="003E58C1" w:rsidP="003E58C1">
      <w:pPr>
        <w:rPr>
          <w:rFonts w:cs="Arial"/>
          <w:b/>
          <w:sz w:val="24"/>
          <w:szCs w:val="24"/>
          <w:lang w:val="sr-Cyrl-RS"/>
        </w:rPr>
      </w:pPr>
      <w:r w:rsidRPr="003E58C1">
        <w:rPr>
          <w:rFonts w:cs="Arial"/>
          <w:b/>
          <w:sz w:val="24"/>
          <w:szCs w:val="24"/>
          <w:lang w:val="sr-Cyrl-RS"/>
        </w:rPr>
        <w:t>Банкарска гаранција за добро извршење посла</w:t>
      </w:r>
    </w:p>
    <w:p w:rsidR="003E58C1" w:rsidRPr="003E58C1" w:rsidRDefault="003E58C1" w:rsidP="003E58C1">
      <w:pPr>
        <w:rPr>
          <w:rFonts w:cs="Arial"/>
          <w:sz w:val="24"/>
          <w:szCs w:val="24"/>
          <w:lang w:val="sr-Cyrl-RS" w:eastAsia="sr-Latn-RS"/>
        </w:rPr>
      </w:pPr>
      <w:r w:rsidRPr="003E58C1">
        <w:rPr>
          <w:rFonts w:cs="Arial"/>
          <w:sz w:val="24"/>
          <w:szCs w:val="24"/>
          <w:lang w:val="sr-Cyrl-RS" w:eastAsia="sr-Latn-RS"/>
        </w:rPr>
        <w:t>Продавац</w:t>
      </w:r>
      <w:r w:rsidRPr="003E58C1">
        <w:rPr>
          <w:rFonts w:cs="Arial"/>
          <w:sz w:val="24"/>
          <w:szCs w:val="24"/>
          <w:lang w:val="sr-Cyrl-CS" w:eastAsia="sr-Latn-RS"/>
        </w:rPr>
        <w:t xml:space="preserve"> се обавезује да </w:t>
      </w:r>
      <w:r w:rsidRPr="003E58C1">
        <w:rPr>
          <w:rFonts w:cs="Arial"/>
          <w:sz w:val="24"/>
          <w:szCs w:val="24"/>
          <w:lang w:val="sr-Cyrl-RS" w:eastAsia="sr-Latn-RS"/>
        </w:rPr>
        <w:t>Купцу</w:t>
      </w:r>
      <w:r w:rsidRPr="003E58C1">
        <w:rPr>
          <w:rFonts w:cs="Arial"/>
          <w:sz w:val="24"/>
          <w:szCs w:val="24"/>
          <w:lang w:val="sr-Cyrl-CS" w:eastAsia="sr-Latn-RS"/>
        </w:rPr>
        <w:t xml:space="preserve"> достави банкарску гаранцију за добро извршење посла и то неопозиву, безусловну, плативу на први позив и без права на приговор, издату у износу </w:t>
      </w:r>
      <w:r w:rsidRPr="003E58C1">
        <w:rPr>
          <w:rFonts w:cs="Arial"/>
          <w:sz w:val="24"/>
          <w:szCs w:val="24"/>
          <w:lang w:val="sr-Cyrl-RS" w:eastAsia="sr-Latn-RS"/>
        </w:rPr>
        <w:t xml:space="preserve">од 10% укупне вредности овог Уговора без ПДВ-а </w:t>
      </w:r>
      <w:r w:rsidRPr="003E58C1">
        <w:rPr>
          <w:rFonts w:cs="Arial"/>
          <w:sz w:val="24"/>
          <w:szCs w:val="24"/>
          <w:lang w:val="sr-Cyrl-CS" w:eastAsia="sr-Latn-RS"/>
        </w:rPr>
        <w:t xml:space="preserve">са роком важења 30 (словима: </w:t>
      </w:r>
      <w:r w:rsidRPr="003E58C1">
        <w:rPr>
          <w:rFonts w:cs="Arial"/>
          <w:sz w:val="24"/>
          <w:szCs w:val="24"/>
          <w:lang w:val="sr-Cyrl-RS" w:eastAsia="sr-Latn-RS"/>
        </w:rPr>
        <w:t>тридесет</w:t>
      </w:r>
      <w:r w:rsidRPr="003E58C1">
        <w:rPr>
          <w:rFonts w:cs="Arial"/>
          <w:sz w:val="24"/>
          <w:szCs w:val="24"/>
          <w:lang w:val="sr-Cyrl-CS" w:eastAsia="sr-Latn-RS"/>
        </w:rPr>
        <w:t xml:space="preserve">) дана дужим од рока </w:t>
      </w:r>
      <w:r w:rsidRPr="003E58C1">
        <w:rPr>
          <w:rFonts w:cs="Arial"/>
          <w:sz w:val="24"/>
          <w:szCs w:val="24"/>
          <w:lang w:val="sr-Cyrl-RS" w:eastAsia="sr-Latn-RS"/>
        </w:rPr>
        <w:t>важења уговора.</w:t>
      </w:r>
    </w:p>
    <w:p w:rsidR="003E58C1" w:rsidRPr="003E58C1" w:rsidRDefault="003E58C1" w:rsidP="003E58C1">
      <w:pPr>
        <w:rPr>
          <w:rFonts w:cs="Arial"/>
          <w:color w:val="00B050"/>
          <w:sz w:val="24"/>
          <w:szCs w:val="24"/>
          <w:lang w:val="sr-Cyrl-RS" w:eastAsia="sr-Latn-RS"/>
        </w:rPr>
      </w:pPr>
      <w:r w:rsidRPr="003E58C1">
        <w:rPr>
          <w:rFonts w:cs="Arial"/>
          <w:sz w:val="24"/>
          <w:szCs w:val="24"/>
          <w:lang w:val="sr-Cyrl-RS" w:eastAsia="sr-Latn-RS"/>
        </w:rPr>
        <w:t>Продавац</w:t>
      </w:r>
      <w:r w:rsidRPr="003E58C1">
        <w:rPr>
          <w:rFonts w:cs="Arial"/>
          <w:sz w:val="24"/>
          <w:szCs w:val="24"/>
          <w:lang w:val="sr-Cyrl-CS" w:eastAsia="sr-Latn-RS"/>
        </w:rPr>
        <w:t xml:space="preserve"> се </w:t>
      </w:r>
      <w:r w:rsidRPr="003E58C1">
        <w:rPr>
          <w:rFonts w:cs="Arial"/>
          <w:sz w:val="24"/>
          <w:szCs w:val="24"/>
          <w:lang w:val="sr-Cyrl-RS" w:eastAsia="sr-Latn-RS"/>
        </w:rPr>
        <w:t>обавезује</w:t>
      </w:r>
      <w:r w:rsidRPr="003E58C1">
        <w:rPr>
          <w:rFonts w:cs="Arial"/>
          <w:sz w:val="24"/>
          <w:szCs w:val="24"/>
          <w:lang w:val="sr-Cyrl-CS" w:eastAsia="sr-Latn-RS"/>
        </w:rPr>
        <w:t xml:space="preserve"> да</w:t>
      </w:r>
      <w:r w:rsidRPr="003E58C1">
        <w:rPr>
          <w:rFonts w:cs="Arial"/>
          <w:sz w:val="24"/>
          <w:szCs w:val="24"/>
          <w:lang w:val="sr-Cyrl-RS" w:eastAsia="sr-Latn-RS"/>
        </w:rPr>
        <w:t xml:space="preserve"> у року од</w:t>
      </w:r>
      <w:r w:rsidRPr="003E58C1">
        <w:rPr>
          <w:rFonts w:cs="Arial"/>
          <w:sz w:val="24"/>
          <w:szCs w:val="24"/>
          <w:lang w:val="sr-Cyrl-CS" w:eastAsia="sr-Latn-RS"/>
        </w:rPr>
        <w:t xml:space="preserve"> </w:t>
      </w:r>
      <w:r w:rsidRPr="003E58C1">
        <w:rPr>
          <w:rFonts w:cs="Arial"/>
          <w:sz w:val="24"/>
          <w:szCs w:val="24"/>
          <w:lang w:val="sr-Cyrl-RS" w:eastAsia="sr-Latn-RS"/>
        </w:rPr>
        <w:t>10 (десет) дана</w:t>
      </w:r>
      <w:r w:rsidRPr="003E58C1">
        <w:rPr>
          <w:rFonts w:cs="Arial"/>
          <w:color w:val="00B050"/>
          <w:sz w:val="24"/>
          <w:szCs w:val="24"/>
          <w:lang w:val="sr-Cyrl-RS" w:eastAsia="sr-Latn-RS"/>
        </w:rPr>
        <w:t xml:space="preserve"> </w:t>
      </w:r>
      <w:r w:rsidRPr="003E58C1">
        <w:rPr>
          <w:rFonts w:cs="Arial"/>
          <w:sz w:val="24"/>
          <w:szCs w:val="24"/>
          <w:lang w:val="sr-Cyrl-RS" w:eastAsia="sr-Latn-RS"/>
        </w:rPr>
        <w:t>од дана</w:t>
      </w:r>
      <w:r w:rsidRPr="003E58C1">
        <w:rPr>
          <w:rFonts w:cs="Arial"/>
          <w:sz w:val="24"/>
          <w:szCs w:val="24"/>
          <w:lang w:val="sr-Cyrl-CS" w:eastAsia="sr-Latn-RS"/>
        </w:rPr>
        <w:t xml:space="preserve"> </w:t>
      </w:r>
      <w:r w:rsidRPr="003E58C1">
        <w:rPr>
          <w:rFonts w:cs="Arial"/>
          <w:sz w:val="24"/>
          <w:szCs w:val="24"/>
          <w:lang w:val="sr-Cyrl-RS" w:eastAsia="sr-Latn-RS"/>
        </w:rPr>
        <w:t>закључења овог Уговора Купцу достави банкарску гаранцију за добро извршење посла.</w:t>
      </w:r>
    </w:p>
    <w:p w:rsidR="003E58C1" w:rsidRPr="003E58C1" w:rsidRDefault="003E58C1" w:rsidP="003E58C1">
      <w:pPr>
        <w:rPr>
          <w:rFonts w:cs="Arial"/>
          <w:sz w:val="24"/>
          <w:szCs w:val="24"/>
          <w:lang w:val="sr-Cyrl-RS"/>
        </w:rPr>
      </w:pPr>
      <w:r w:rsidRPr="003E58C1">
        <w:rPr>
          <w:rFonts w:cs="Arial"/>
          <w:sz w:val="24"/>
          <w:szCs w:val="24"/>
          <w:lang w:val="sr-Cyrl-RS"/>
        </w:rPr>
        <w:t>Достављање средства финансијског обезбеђења представља одложни услов наступања правног дејства овог Уговора.</w:t>
      </w:r>
    </w:p>
    <w:p w:rsidR="003E58C1" w:rsidRPr="003E58C1" w:rsidRDefault="003E58C1" w:rsidP="003E58C1">
      <w:pPr>
        <w:rPr>
          <w:rFonts w:cs="Arial"/>
          <w:sz w:val="24"/>
          <w:szCs w:val="24"/>
          <w:lang w:val="sr-Cyrl-RS" w:eastAsia="sr-Latn-RS"/>
        </w:rPr>
      </w:pPr>
      <w:r w:rsidRPr="003E58C1">
        <w:rPr>
          <w:rFonts w:cs="Arial"/>
          <w:sz w:val="24"/>
          <w:szCs w:val="24"/>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3E58C1" w:rsidRPr="003E58C1" w:rsidRDefault="003E58C1" w:rsidP="003E58C1">
      <w:pPr>
        <w:tabs>
          <w:tab w:val="left" w:pos="1701"/>
        </w:tabs>
        <w:suppressAutoHyphens/>
        <w:ind w:right="-6"/>
        <w:rPr>
          <w:rFonts w:cs="Arial"/>
          <w:sz w:val="24"/>
          <w:szCs w:val="24"/>
          <w:lang w:val="sr-Cyrl-CS" w:eastAsia="ar-SA"/>
        </w:rPr>
      </w:pPr>
      <w:r w:rsidRPr="003E58C1">
        <w:rPr>
          <w:rFonts w:cs="Arial"/>
          <w:sz w:val="24"/>
          <w:szCs w:val="24"/>
          <w:lang w:val="sr-Cyrl-CS" w:eastAsia="ar-SA"/>
        </w:rPr>
        <w:t xml:space="preserve">У случају спора по овој Гаранцији, утврђује се надлежност суда у Београду и примена материјалног права Републике Србије. </w:t>
      </w:r>
    </w:p>
    <w:p w:rsidR="003E58C1" w:rsidRPr="003E58C1" w:rsidRDefault="003E58C1" w:rsidP="003E58C1">
      <w:pPr>
        <w:contextualSpacing/>
        <w:rPr>
          <w:rFonts w:eastAsia="TimesNewRomanPSMT" w:cs="Arial"/>
          <w:bCs/>
          <w:iCs/>
          <w:sz w:val="24"/>
          <w:szCs w:val="24"/>
          <w:lang w:val="sr-Cyrl-RS"/>
        </w:rPr>
      </w:pPr>
      <w:r w:rsidRPr="003E58C1">
        <w:rPr>
          <w:rFonts w:eastAsia="TimesNewRomanPSMT" w:cs="Arial"/>
          <w:bCs/>
          <w:iCs/>
          <w:sz w:val="24"/>
          <w:szCs w:val="24"/>
          <w:lang w:val="sr-Cyrl-RS"/>
        </w:rPr>
        <w:t>.</w:t>
      </w:r>
    </w:p>
    <w:p w:rsidR="003E58C1" w:rsidRPr="003E58C1" w:rsidRDefault="003E58C1" w:rsidP="003E58C1">
      <w:pPr>
        <w:rPr>
          <w:rFonts w:cs="Arial"/>
          <w:sz w:val="24"/>
          <w:szCs w:val="24"/>
          <w:lang w:val="sr-Cyrl-RS" w:eastAsia="sr-Latn-RS"/>
        </w:rPr>
      </w:pPr>
      <w:r w:rsidRPr="003E58C1">
        <w:rPr>
          <w:rFonts w:cs="Arial"/>
          <w:sz w:val="24"/>
          <w:szCs w:val="24"/>
          <w:lang w:val="sr-Cyrl-RS"/>
        </w:rPr>
        <w:t xml:space="preserve">Купац </w:t>
      </w:r>
      <w:r w:rsidRPr="003E58C1">
        <w:rPr>
          <w:rFonts w:cs="Arial"/>
          <w:sz w:val="24"/>
          <w:szCs w:val="24"/>
          <w:lang w:val="sr-Cyrl-CS" w:eastAsia="sr-Latn-RS"/>
        </w:rPr>
        <w:t xml:space="preserve">је овлашћен да наплати банкарску гаранцију за добро извршење посла у </w:t>
      </w:r>
      <w:r w:rsidRPr="003E58C1">
        <w:rPr>
          <w:rFonts w:cs="Arial"/>
          <w:sz w:val="24"/>
          <w:szCs w:val="24"/>
          <w:lang w:val="sr-Cyrl-RS" w:eastAsia="sr-Latn-RS"/>
        </w:rPr>
        <w:t xml:space="preserve">целости у </w:t>
      </w:r>
      <w:r w:rsidRPr="003E58C1">
        <w:rPr>
          <w:rFonts w:cs="Arial"/>
          <w:sz w:val="24"/>
          <w:szCs w:val="24"/>
          <w:lang w:val="sr-Cyrl-CS" w:eastAsia="sr-Latn-RS"/>
        </w:rPr>
        <w:t xml:space="preserve">случају да </w:t>
      </w:r>
      <w:r w:rsidRPr="003E58C1">
        <w:rPr>
          <w:rFonts w:cs="Arial"/>
          <w:sz w:val="24"/>
          <w:szCs w:val="24"/>
          <w:lang w:val="sr-Cyrl-RS" w:eastAsia="sr-Latn-RS"/>
        </w:rPr>
        <w:t>Продавац</w:t>
      </w:r>
      <w:r w:rsidRPr="003E58C1">
        <w:rPr>
          <w:rFonts w:cs="Arial"/>
          <w:sz w:val="24"/>
          <w:szCs w:val="24"/>
          <w:lang w:val="sr-Cyrl-CS" w:eastAsia="sr-Latn-RS"/>
        </w:rPr>
        <w:t xml:space="preserve"> не испуни </w:t>
      </w:r>
      <w:r w:rsidRPr="003E58C1">
        <w:rPr>
          <w:rFonts w:cs="Arial"/>
          <w:sz w:val="24"/>
          <w:szCs w:val="24"/>
          <w:lang w:val="sr-Cyrl-RS" w:eastAsia="sr-Latn-RS"/>
        </w:rPr>
        <w:t>било коју</w:t>
      </w:r>
      <w:r w:rsidRPr="003E58C1">
        <w:rPr>
          <w:rFonts w:cs="Arial"/>
          <w:sz w:val="24"/>
          <w:szCs w:val="24"/>
          <w:lang w:val="sr-Cyrl-CS" w:eastAsia="sr-Latn-RS"/>
        </w:rPr>
        <w:t xml:space="preserve"> уговорн</w:t>
      </w:r>
      <w:r w:rsidRPr="003E58C1">
        <w:rPr>
          <w:rFonts w:cs="Arial"/>
          <w:sz w:val="24"/>
          <w:szCs w:val="24"/>
          <w:lang w:val="sr-Cyrl-RS" w:eastAsia="sr-Latn-RS"/>
        </w:rPr>
        <w:t>у</w:t>
      </w:r>
      <w:r w:rsidRPr="003E58C1">
        <w:rPr>
          <w:rFonts w:cs="Arial"/>
          <w:sz w:val="24"/>
          <w:szCs w:val="24"/>
          <w:lang w:val="sr-Cyrl-CS" w:eastAsia="sr-Latn-RS"/>
        </w:rPr>
        <w:t xml:space="preserve"> обавез</w:t>
      </w:r>
      <w:r w:rsidRPr="003E58C1">
        <w:rPr>
          <w:rFonts w:cs="Arial"/>
          <w:sz w:val="24"/>
          <w:szCs w:val="24"/>
          <w:lang w:val="sr-Cyrl-RS" w:eastAsia="sr-Latn-RS"/>
        </w:rPr>
        <w:t>у као и у случају једностраног раскида Уговора од стране Продавца.</w:t>
      </w:r>
    </w:p>
    <w:p w:rsidR="003E58C1" w:rsidRPr="003E58C1" w:rsidRDefault="003E58C1" w:rsidP="003E58C1">
      <w:pPr>
        <w:rPr>
          <w:rFonts w:cs="Arial"/>
          <w:sz w:val="24"/>
          <w:szCs w:val="24"/>
        </w:rPr>
      </w:pPr>
      <w:r w:rsidRPr="003E58C1">
        <w:rPr>
          <w:rFonts w:cs="Arial"/>
          <w:sz w:val="24"/>
          <w:szCs w:val="24"/>
        </w:rPr>
        <w:t>На банкарску гаранцију примењују се одредбе Једнобразних правила за гаранције УРДГ 758</w:t>
      </w:r>
      <w:proofErr w:type="gramStart"/>
      <w:r w:rsidRPr="003E58C1">
        <w:rPr>
          <w:rFonts w:cs="Arial"/>
          <w:sz w:val="24"/>
          <w:szCs w:val="24"/>
        </w:rPr>
        <w:t>,Међународне</w:t>
      </w:r>
      <w:proofErr w:type="gramEnd"/>
      <w:r w:rsidRPr="003E58C1">
        <w:rPr>
          <w:rFonts w:cs="Arial"/>
          <w:sz w:val="24"/>
          <w:szCs w:val="24"/>
        </w:rPr>
        <w:t xml:space="preserve"> Трговинске коморе у Паризу</w:t>
      </w:r>
    </w:p>
    <w:p w:rsidR="003E58C1" w:rsidRPr="003E58C1" w:rsidRDefault="003E58C1" w:rsidP="003E58C1">
      <w:pPr>
        <w:rPr>
          <w:rFonts w:cs="Arial"/>
          <w:sz w:val="24"/>
          <w:szCs w:val="24"/>
          <w:lang w:val="sr-Cyrl-RS" w:eastAsia="sr-Latn-RS"/>
        </w:rPr>
      </w:pPr>
    </w:p>
    <w:p w:rsidR="003E58C1" w:rsidRPr="003E58C1" w:rsidRDefault="003E58C1" w:rsidP="003E58C1">
      <w:pPr>
        <w:rPr>
          <w:rFonts w:cs="Arial"/>
          <w:sz w:val="24"/>
          <w:szCs w:val="24"/>
          <w:lang w:val="sr-Cyrl-RS" w:eastAsia="sr-Latn-RS"/>
        </w:rPr>
      </w:pPr>
      <w:r w:rsidRPr="003E58C1">
        <w:rPr>
          <w:rFonts w:cs="Arial"/>
          <w:sz w:val="24"/>
          <w:szCs w:val="24"/>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3E58C1" w:rsidRPr="003E58C1" w:rsidRDefault="003E58C1" w:rsidP="003E58C1">
      <w:pPr>
        <w:rPr>
          <w:rFonts w:cs="Arial"/>
          <w:sz w:val="24"/>
          <w:szCs w:val="24"/>
          <w:lang w:val="sr-Cyrl-RS" w:eastAsia="sr-Latn-RS"/>
        </w:rPr>
      </w:pPr>
      <w:r w:rsidRPr="003E58C1">
        <w:rPr>
          <w:rFonts w:eastAsia="TimesNewRomanPSMT" w:cs="Arial"/>
          <w:bCs/>
          <w:sz w:val="24"/>
          <w:szCs w:val="24"/>
          <w:lang w:val="sr-Cyrl-RS"/>
        </w:rPr>
        <w:t>Средство финансијског обезбеђења за добро извршење посла гласи на Купца: Јавно предузеће „Електропривреда Србије“ Београд, Балканска бр.13</w:t>
      </w:r>
      <w:r w:rsidRPr="003E58C1">
        <w:rPr>
          <w:rFonts w:cs="Arial"/>
          <w:sz w:val="24"/>
          <w:szCs w:val="24"/>
          <w:lang w:val="sr-Cyrl-RS"/>
        </w:rPr>
        <w:t xml:space="preserve">, </w:t>
      </w:r>
      <w:r w:rsidRPr="003E58C1">
        <w:rPr>
          <w:rFonts w:cs="Arial"/>
          <w:sz w:val="24"/>
          <w:szCs w:val="24"/>
        </w:rPr>
        <w:t>11000 Београд, ПИБ 103920327</w:t>
      </w:r>
      <w:r w:rsidRPr="003E58C1">
        <w:rPr>
          <w:rFonts w:cs="Arial"/>
          <w:sz w:val="24"/>
          <w:szCs w:val="24"/>
          <w:lang w:val="sr-Cyrl-RS"/>
        </w:rPr>
        <w:t xml:space="preserve"> и доставља се лично или поштом на адресу: </w:t>
      </w:r>
      <w:r w:rsidRPr="003E58C1">
        <w:rPr>
          <w:rFonts w:eastAsia="TimesNewRomanPSMT" w:cs="Arial"/>
          <w:bCs/>
          <w:sz w:val="24"/>
          <w:szCs w:val="24"/>
          <w:lang w:val="sr-Cyrl-RS"/>
        </w:rPr>
        <w:t>Јавно предузеће „Електропривреда Србије“ Београд</w:t>
      </w:r>
      <w:r w:rsidRPr="003E58C1">
        <w:rPr>
          <w:rFonts w:cs="Arial"/>
          <w:sz w:val="24"/>
          <w:szCs w:val="24"/>
          <w:lang w:val="sr-Cyrl-RS"/>
        </w:rPr>
        <w:t xml:space="preserve">, Одељење за набавке ТЦ Нови Сад, Булевар ослобођења 100, 21000 Нови Сад, </w:t>
      </w:r>
      <w:r w:rsidRPr="003E58C1">
        <w:rPr>
          <w:rFonts w:cs="Arial"/>
          <w:i/>
          <w:sz w:val="24"/>
          <w:szCs w:val="24"/>
          <w:lang w:val="sr-Cyrl-RS"/>
        </w:rPr>
        <w:t>са назнаком:</w:t>
      </w:r>
      <w:r w:rsidRPr="003E58C1">
        <w:rPr>
          <w:rFonts w:cs="Arial"/>
          <w:sz w:val="24"/>
          <w:szCs w:val="24"/>
          <w:lang w:val="sr-Cyrl-RS"/>
        </w:rPr>
        <w:t xml:space="preserve"> „Средство финансијског обезбеђења за јавну набавку </w:t>
      </w:r>
      <w:r w:rsidR="002E79E0">
        <w:rPr>
          <w:rFonts w:cs="Arial"/>
          <w:sz w:val="24"/>
          <w:szCs w:val="24"/>
          <w:lang w:val="sr-Cyrl-RS"/>
        </w:rPr>
        <w:t>д</w:t>
      </w:r>
      <w:r w:rsidR="00220209" w:rsidRPr="00220209">
        <w:rPr>
          <w:rFonts w:cs="Arial"/>
          <w:sz w:val="24"/>
          <w:szCs w:val="24"/>
          <w:lang w:val="sr-Cyrl-RS"/>
        </w:rPr>
        <w:t>обара „Транспортна трака са сајлом“ јавна набавка бр. ЈН/3100/0710/2018 (1401/2018)</w:t>
      </w:r>
      <w:r w:rsidRPr="003E58C1">
        <w:rPr>
          <w:rFonts w:cs="Arial"/>
          <w:sz w:val="24"/>
          <w:szCs w:val="24"/>
          <w:lang w:val="sr-Cyrl-RS"/>
        </w:rPr>
        <w:t>“.</w:t>
      </w:r>
    </w:p>
    <w:p w:rsidR="003E58C1" w:rsidRPr="003E58C1" w:rsidRDefault="003E58C1" w:rsidP="003E58C1">
      <w:pPr>
        <w:spacing w:before="0"/>
        <w:rPr>
          <w:rFonts w:cs="Arial"/>
          <w:b/>
          <w:sz w:val="24"/>
          <w:szCs w:val="24"/>
          <w:lang w:val="sr-Cyrl-RS"/>
        </w:rPr>
      </w:pPr>
    </w:p>
    <w:p w:rsidR="003E58C1" w:rsidRPr="003E58C1" w:rsidRDefault="003E58C1" w:rsidP="003E58C1">
      <w:pPr>
        <w:spacing w:before="0"/>
        <w:jc w:val="center"/>
        <w:rPr>
          <w:rFonts w:cs="Arial"/>
          <w:b/>
          <w:sz w:val="24"/>
          <w:szCs w:val="24"/>
          <w:lang w:val="sr-Cyrl-RS"/>
        </w:rPr>
      </w:pPr>
      <w:r w:rsidRPr="003E58C1">
        <w:rPr>
          <w:rFonts w:cs="Arial"/>
          <w:b/>
          <w:sz w:val="24"/>
          <w:szCs w:val="24"/>
          <w:lang w:val="sr-Cyrl-RS"/>
        </w:rPr>
        <w:t xml:space="preserve">Члан </w:t>
      </w:r>
      <w:r>
        <w:rPr>
          <w:rFonts w:cs="Arial"/>
          <w:b/>
          <w:sz w:val="24"/>
          <w:szCs w:val="24"/>
          <w:lang w:val="sr-Cyrl-RS"/>
        </w:rPr>
        <w:t>8</w:t>
      </w:r>
      <w:r w:rsidRPr="003E58C1">
        <w:rPr>
          <w:rFonts w:cs="Arial"/>
          <w:b/>
          <w:sz w:val="24"/>
          <w:szCs w:val="24"/>
          <w:lang w:val="sr-Cyrl-RS"/>
        </w:rPr>
        <w:t>.</w:t>
      </w:r>
    </w:p>
    <w:p w:rsidR="003E58C1" w:rsidRPr="003E58C1" w:rsidRDefault="003E58C1" w:rsidP="003E58C1">
      <w:pPr>
        <w:rPr>
          <w:b/>
          <w:sz w:val="24"/>
          <w:szCs w:val="24"/>
          <w:lang w:val="sr-Cyrl-RS"/>
        </w:rPr>
      </w:pPr>
      <w:r w:rsidRPr="003E58C1">
        <w:rPr>
          <w:b/>
          <w:sz w:val="24"/>
          <w:szCs w:val="24"/>
          <w:lang w:val="sr-Cyrl-RS"/>
        </w:rPr>
        <w:t>Банкарска гаранција за отклањање недостатака у гарантном року</w:t>
      </w:r>
    </w:p>
    <w:p w:rsidR="003E58C1" w:rsidRPr="003E58C1" w:rsidRDefault="003E58C1" w:rsidP="003E58C1">
      <w:pPr>
        <w:rPr>
          <w:b/>
          <w:sz w:val="24"/>
          <w:szCs w:val="24"/>
          <w:lang w:val="sr-Cyrl-RS"/>
        </w:rPr>
      </w:pPr>
    </w:p>
    <w:p w:rsidR="003E58C1" w:rsidRPr="003E58C1" w:rsidRDefault="003E58C1" w:rsidP="003E58C1">
      <w:pPr>
        <w:tabs>
          <w:tab w:val="left" w:pos="1701"/>
        </w:tabs>
        <w:suppressAutoHyphens/>
        <w:spacing w:before="0"/>
        <w:ind w:right="-6"/>
        <w:rPr>
          <w:rFonts w:cs="Arial"/>
          <w:sz w:val="24"/>
          <w:szCs w:val="24"/>
          <w:lang w:val="sr-Cyrl-RS" w:eastAsia="ar-SA"/>
        </w:rPr>
      </w:pPr>
      <w:r w:rsidRPr="003E58C1">
        <w:rPr>
          <w:rFonts w:cs="Arial"/>
          <w:sz w:val="24"/>
          <w:szCs w:val="24"/>
          <w:lang w:val="sr-Cyrl-RS" w:eastAsia="ar-SA"/>
        </w:rPr>
        <w:t>Продавац је обавезан да Купцу  достави неопозиву, безусловну (без приговора) и на први писани позив наплативу банкарску гаранцију за отклањање недостатака у гарантном року у износу од 10%  укупне вредности Уговора без ПДВ.</w:t>
      </w:r>
    </w:p>
    <w:p w:rsidR="003E58C1" w:rsidRPr="003E58C1" w:rsidRDefault="003E58C1" w:rsidP="003E58C1">
      <w:pPr>
        <w:tabs>
          <w:tab w:val="left" w:pos="1701"/>
        </w:tabs>
        <w:suppressAutoHyphens/>
        <w:spacing w:before="0"/>
        <w:ind w:right="-6"/>
        <w:rPr>
          <w:rFonts w:cs="Arial"/>
          <w:sz w:val="24"/>
          <w:szCs w:val="24"/>
          <w:lang w:val="sr-Cyrl-RS" w:eastAsia="ar-SA"/>
        </w:rPr>
      </w:pPr>
      <w:r w:rsidRPr="003E58C1">
        <w:rPr>
          <w:rFonts w:cs="Arial"/>
          <w:sz w:val="24"/>
          <w:szCs w:val="24"/>
          <w:lang w:val="sr-Cyrl-RS" w:eastAsia="ar-SA"/>
        </w:rPr>
        <w:t xml:space="preserve"> </w:t>
      </w:r>
    </w:p>
    <w:p w:rsidR="003E58C1" w:rsidRPr="003E58C1" w:rsidRDefault="003E58C1" w:rsidP="003E58C1">
      <w:pPr>
        <w:tabs>
          <w:tab w:val="left" w:pos="567"/>
        </w:tabs>
        <w:spacing w:before="0"/>
        <w:rPr>
          <w:rFonts w:cs="Arial"/>
          <w:sz w:val="24"/>
          <w:szCs w:val="24"/>
          <w:lang w:val="sr-Cyrl-RS"/>
        </w:rPr>
      </w:pPr>
      <w:r w:rsidRPr="003E58C1">
        <w:rPr>
          <w:rFonts w:cs="Arial"/>
          <w:sz w:val="24"/>
          <w:szCs w:val="24"/>
          <w:lang w:val="sr-Cyrl-RS" w:eastAsia="ar-SA"/>
        </w:rPr>
        <w:lastRenderedPageBreak/>
        <w:t xml:space="preserve">Наведену банкарску гаранцију Продавац доставља Купцу приликом потписивања Записника </w:t>
      </w:r>
      <w:r w:rsidRPr="003E58C1">
        <w:rPr>
          <w:rFonts w:cs="Arial"/>
          <w:sz w:val="24"/>
          <w:szCs w:val="24"/>
          <w:lang w:val="sr-Cyrl-RS"/>
        </w:rPr>
        <w:t>о извршеном квалитативном и квантитативном пријему – без примедби.</w:t>
      </w:r>
    </w:p>
    <w:p w:rsidR="003E58C1" w:rsidRPr="003E58C1" w:rsidRDefault="003E58C1" w:rsidP="003E58C1">
      <w:pPr>
        <w:tabs>
          <w:tab w:val="left" w:pos="1701"/>
        </w:tabs>
        <w:suppressAutoHyphens/>
        <w:spacing w:before="0"/>
        <w:ind w:right="-6"/>
        <w:rPr>
          <w:rFonts w:cs="Arial"/>
          <w:sz w:val="24"/>
          <w:szCs w:val="24"/>
          <w:lang w:val="sr-Cyrl-RS" w:eastAsia="ar-SA"/>
        </w:rPr>
      </w:pPr>
    </w:p>
    <w:p w:rsidR="003E58C1" w:rsidRPr="003E58C1" w:rsidRDefault="003E58C1" w:rsidP="003E58C1">
      <w:pPr>
        <w:tabs>
          <w:tab w:val="left" w:pos="1701"/>
        </w:tabs>
        <w:suppressAutoHyphens/>
        <w:spacing w:before="0"/>
        <w:ind w:right="-6"/>
        <w:rPr>
          <w:rFonts w:cs="Arial"/>
          <w:sz w:val="24"/>
          <w:szCs w:val="24"/>
          <w:lang w:val="sr-Cyrl-RS" w:eastAsia="ar-SA"/>
        </w:rPr>
      </w:pPr>
      <w:r w:rsidRPr="003E58C1">
        <w:rPr>
          <w:rFonts w:cs="Arial"/>
          <w:sz w:val="24"/>
          <w:szCs w:val="24"/>
          <w:lang w:val="sr-Cyrl-RS" w:eastAsia="ar-SA"/>
        </w:rPr>
        <w:t>Банкарска гаранција за отклањање недостатака у гарантном року мора имати рок важења 30(словима:тридесет) дана дужи од истека гарантног рока из Уговора.</w:t>
      </w:r>
    </w:p>
    <w:p w:rsidR="003E58C1" w:rsidRPr="003E58C1" w:rsidRDefault="003E58C1" w:rsidP="003E58C1">
      <w:pPr>
        <w:tabs>
          <w:tab w:val="left" w:pos="1701"/>
        </w:tabs>
        <w:suppressAutoHyphens/>
        <w:spacing w:before="0"/>
        <w:ind w:right="-6"/>
        <w:rPr>
          <w:rFonts w:cs="Arial"/>
          <w:sz w:val="24"/>
          <w:szCs w:val="24"/>
          <w:lang w:val="sr-Cyrl-RS" w:eastAsia="ar-SA"/>
        </w:rPr>
      </w:pPr>
    </w:p>
    <w:p w:rsidR="003E58C1" w:rsidRPr="003E58C1" w:rsidRDefault="003E58C1" w:rsidP="003E58C1">
      <w:pPr>
        <w:tabs>
          <w:tab w:val="left" w:pos="1701"/>
        </w:tabs>
        <w:suppressAutoHyphens/>
        <w:spacing w:before="0"/>
        <w:ind w:right="-6"/>
        <w:rPr>
          <w:rFonts w:cs="Arial"/>
          <w:sz w:val="24"/>
          <w:szCs w:val="24"/>
          <w:lang w:val="sr-Cyrl-RS" w:eastAsia="ar-SA"/>
        </w:rPr>
      </w:pPr>
      <w:r w:rsidRPr="003E58C1">
        <w:rPr>
          <w:rFonts w:cs="Arial"/>
          <w:sz w:val="24"/>
          <w:szCs w:val="24"/>
          <w:lang w:val="sr-Cyrl-RS" w:eastAsia="ar-SA"/>
        </w:rPr>
        <w:t xml:space="preserve">У случају спора по овој Гаранцији, утврђује се надлежност суда у Београду и примена материјалног права Републике Србије. </w:t>
      </w:r>
    </w:p>
    <w:p w:rsidR="003E58C1" w:rsidRPr="003E58C1" w:rsidRDefault="003E58C1" w:rsidP="003E58C1">
      <w:pPr>
        <w:tabs>
          <w:tab w:val="left" w:pos="1701"/>
        </w:tabs>
        <w:suppressAutoHyphens/>
        <w:spacing w:before="0"/>
        <w:ind w:right="-6"/>
        <w:rPr>
          <w:rFonts w:cs="Arial"/>
          <w:sz w:val="24"/>
          <w:szCs w:val="24"/>
          <w:lang w:val="sr-Cyrl-RS" w:eastAsia="ar-SA"/>
        </w:rPr>
      </w:pPr>
    </w:p>
    <w:p w:rsidR="003E58C1" w:rsidRPr="003E58C1" w:rsidRDefault="003E58C1" w:rsidP="003E58C1">
      <w:pPr>
        <w:rPr>
          <w:rFonts w:cs="Arial"/>
          <w:sz w:val="24"/>
          <w:szCs w:val="24"/>
          <w:lang w:val="sr-Cyrl-RS" w:eastAsia="sr-Latn-RS"/>
        </w:rPr>
      </w:pPr>
      <w:r w:rsidRPr="003E58C1">
        <w:rPr>
          <w:rFonts w:cs="Arial"/>
          <w:sz w:val="24"/>
          <w:szCs w:val="24"/>
          <w:lang w:val="sr-Cyrl-RS"/>
        </w:rPr>
        <w:t xml:space="preserve">Купац </w:t>
      </w:r>
      <w:r w:rsidRPr="003E58C1">
        <w:rPr>
          <w:rFonts w:cs="Arial"/>
          <w:sz w:val="24"/>
          <w:szCs w:val="24"/>
          <w:lang w:val="sr-Cyrl-RS" w:eastAsia="sr-Latn-RS"/>
        </w:rPr>
        <w:t>је овлашћен да наплати банкарску гаранцију за отклањање недостатакаа у гарантом року у целости, у случају да Продавац не испуни своје обавезе  дефинисане у члану 6. овог Уговора.</w:t>
      </w:r>
    </w:p>
    <w:p w:rsidR="003E58C1" w:rsidRPr="003E58C1" w:rsidRDefault="003E58C1" w:rsidP="003E58C1">
      <w:pPr>
        <w:tabs>
          <w:tab w:val="left" w:pos="1701"/>
        </w:tabs>
        <w:suppressAutoHyphens/>
        <w:spacing w:before="0"/>
        <w:ind w:right="-6"/>
        <w:rPr>
          <w:rFonts w:cs="Arial"/>
          <w:sz w:val="24"/>
          <w:szCs w:val="24"/>
          <w:lang w:val="sr-Cyrl-RS" w:eastAsia="ar-SA"/>
        </w:rPr>
      </w:pPr>
    </w:p>
    <w:p w:rsidR="003E58C1" w:rsidRPr="003E58C1" w:rsidRDefault="003E58C1" w:rsidP="003E58C1">
      <w:pPr>
        <w:tabs>
          <w:tab w:val="left" w:pos="1701"/>
        </w:tabs>
        <w:suppressAutoHyphens/>
        <w:spacing w:before="0"/>
        <w:ind w:right="-6"/>
        <w:rPr>
          <w:rFonts w:cs="Arial"/>
          <w:sz w:val="24"/>
          <w:szCs w:val="24"/>
          <w:lang w:val="sr-Cyrl-RS" w:eastAsia="ar-SA"/>
        </w:rPr>
      </w:pPr>
      <w:r w:rsidRPr="003E58C1">
        <w:rPr>
          <w:rFonts w:cs="Arial"/>
          <w:sz w:val="24"/>
          <w:szCs w:val="24"/>
          <w:lang w:val="sr-Cyrl-RS" w:eastAsia="ar-SA"/>
        </w:rPr>
        <w:t>Купац ће након што од  Продавца прими гаранцију за отклањање недостатака  у гарантном року, вратити Продавцу гаранцију за добро извршење посла.</w:t>
      </w:r>
    </w:p>
    <w:p w:rsidR="003E58C1" w:rsidRPr="003E58C1" w:rsidRDefault="003E58C1" w:rsidP="003E58C1">
      <w:pPr>
        <w:tabs>
          <w:tab w:val="left" w:pos="1701"/>
        </w:tabs>
        <w:suppressAutoHyphens/>
        <w:spacing w:before="0"/>
        <w:ind w:left="1070" w:right="-6"/>
        <w:rPr>
          <w:rFonts w:cs="Arial"/>
          <w:sz w:val="24"/>
          <w:szCs w:val="24"/>
          <w:lang w:val="sr-Cyrl-RS" w:eastAsia="ar-SA"/>
        </w:rPr>
      </w:pPr>
    </w:p>
    <w:p w:rsidR="003E58C1" w:rsidRPr="003E58C1" w:rsidRDefault="003E58C1" w:rsidP="003E58C1">
      <w:pPr>
        <w:tabs>
          <w:tab w:val="left" w:pos="1701"/>
        </w:tabs>
        <w:suppressAutoHyphens/>
        <w:spacing w:before="0"/>
        <w:ind w:right="-6"/>
        <w:rPr>
          <w:rFonts w:cs="Arial"/>
          <w:sz w:val="24"/>
          <w:szCs w:val="24"/>
          <w:lang w:val="sr-Cyrl-RS" w:eastAsia="ar-SA"/>
        </w:rPr>
      </w:pPr>
      <w:r w:rsidRPr="003E58C1">
        <w:rPr>
          <w:rFonts w:cs="Arial"/>
          <w:sz w:val="24"/>
          <w:szCs w:val="24"/>
          <w:lang w:val="sr-Cyrl-RS" w:eastAsia="ar-SA"/>
        </w:rPr>
        <w:t>Гаранција се не може уступити и није преносива без сагласности Корисника, Налогодавца и банке Гаранта</w:t>
      </w:r>
    </w:p>
    <w:p w:rsidR="003E58C1" w:rsidRDefault="003E58C1" w:rsidP="003E58C1">
      <w:pPr>
        <w:tabs>
          <w:tab w:val="left" w:pos="567"/>
        </w:tabs>
        <w:rPr>
          <w:rFonts w:cs="Arial"/>
          <w:sz w:val="24"/>
          <w:szCs w:val="24"/>
          <w:lang w:val="sr-Cyrl-RS"/>
        </w:rPr>
      </w:pPr>
      <w:r w:rsidRPr="003E58C1">
        <w:rPr>
          <w:rFonts w:cs="Arial"/>
          <w:sz w:val="24"/>
          <w:szCs w:val="24"/>
          <w:lang w:val="sr-Cyrl-RS"/>
        </w:rPr>
        <w:t>Уколико се средство финансијског обезбеђења за отклањање недостатака у гарантном року не достави у уговореном року, Купац има право да наплати средство финансијског обезбеђења за добро извршење посла.</w:t>
      </w:r>
    </w:p>
    <w:p w:rsidR="00504BE2" w:rsidRPr="003E58C1" w:rsidRDefault="00504BE2" w:rsidP="003E58C1">
      <w:pPr>
        <w:tabs>
          <w:tab w:val="left" w:pos="567"/>
        </w:tabs>
        <w:rPr>
          <w:rFonts w:cs="Arial"/>
          <w:sz w:val="24"/>
          <w:szCs w:val="24"/>
          <w:lang w:val="sr-Cyrl-RS"/>
        </w:rPr>
      </w:pPr>
      <w:r w:rsidRPr="00504BE2">
        <w:rPr>
          <w:rFonts w:cs="Arial"/>
          <w:sz w:val="24"/>
          <w:szCs w:val="24"/>
          <w:lang w:val="sr-Cyrl-RS"/>
        </w:rPr>
        <w:t xml:space="preserve">Средство финансијског обезбеђења за за отклањање недостатака у гарантном року гласи на Купца: Јавно предузеће „Електропривреда Србије“ Београд, Балканска бр.13, 11000 Београд, ПИБ 103920327 и доставља се лично или поштом на адресу: Јавно предузеће „Електропривреда Србије“ Београд, </w:t>
      </w:r>
      <w:r w:rsidR="00FC17BF" w:rsidRPr="00FC17BF">
        <w:rPr>
          <w:rFonts w:cs="Arial"/>
          <w:sz w:val="24"/>
          <w:szCs w:val="24"/>
          <w:lang w:val="sr-Cyrl-RS"/>
        </w:rPr>
        <w:t>а  доставља се на адресу ЈП ЕПС, Огранак TE-KO Костолац, Николе Тесле 5-7 Костолац</w:t>
      </w:r>
      <w:r w:rsidRPr="00504BE2">
        <w:rPr>
          <w:rFonts w:cs="Arial"/>
          <w:sz w:val="24"/>
          <w:szCs w:val="24"/>
          <w:lang w:val="sr-Cyrl-RS"/>
        </w:rPr>
        <w:t>, са назнаком: „Средство финансијског обезбеђења за јавну набавку добара „Транспортна трака са сајлом“ јавна набавка бр. ЈН/3100/0710/2018 (1401/2018)“.</w:t>
      </w:r>
    </w:p>
    <w:p w:rsidR="003E58C1" w:rsidRPr="003E58C1" w:rsidRDefault="003E58C1" w:rsidP="003E58C1">
      <w:pPr>
        <w:jc w:val="left"/>
        <w:rPr>
          <w:rFonts w:cs="Arial"/>
          <w:b/>
          <w:sz w:val="24"/>
          <w:szCs w:val="24"/>
          <w:highlight w:val="cyan"/>
          <w:lang w:val="sr-Cyrl-RS"/>
        </w:rPr>
      </w:pPr>
    </w:p>
    <w:p w:rsidR="00AE18C4" w:rsidRPr="00AE18C4" w:rsidRDefault="00AE18C4" w:rsidP="00AE18C4">
      <w:pPr>
        <w:spacing w:before="0"/>
        <w:ind w:right="282"/>
        <w:rPr>
          <w:rFonts w:cs="Arial"/>
          <w:b/>
          <w:sz w:val="24"/>
          <w:szCs w:val="24"/>
          <w:lang w:val="sr-Cyrl-RS"/>
        </w:rPr>
      </w:pPr>
    </w:p>
    <w:p w:rsidR="004107E5" w:rsidRPr="004107E5" w:rsidRDefault="005A4471" w:rsidP="008063E9">
      <w:pPr>
        <w:spacing w:before="0"/>
        <w:ind w:right="282"/>
        <w:rPr>
          <w:rFonts w:cs="Arial"/>
          <w:b/>
          <w:sz w:val="24"/>
          <w:szCs w:val="24"/>
          <w:lang w:val="sr-Cyrl-RS"/>
        </w:rPr>
      </w:pPr>
      <w:r>
        <w:rPr>
          <w:rFonts w:cs="Arial"/>
          <w:b/>
          <w:sz w:val="24"/>
          <w:szCs w:val="24"/>
          <w:lang w:val="sr-Cyrl-RS"/>
        </w:rPr>
        <w:t xml:space="preserve">УГОВОРНА КАЗНА ЗБОГ </w:t>
      </w:r>
      <w:r w:rsidR="004107E5" w:rsidRPr="004107E5">
        <w:rPr>
          <w:rFonts w:cs="Arial"/>
          <w:b/>
          <w:sz w:val="24"/>
          <w:szCs w:val="24"/>
          <w:lang w:val="sr-Cyrl-RS"/>
        </w:rPr>
        <w:t xml:space="preserve">КАШЊЕЊА У ИСПОРУЦИ </w:t>
      </w:r>
    </w:p>
    <w:p w:rsidR="004107E5" w:rsidRPr="004107E5" w:rsidRDefault="00BC3BFA" w:rsidP="008063E9">
      <w:pPr>
        <w:ind w:right="282"/>
        <w:jc w:val="center"/>
        <w:rPr>
          <w:rFonts w:cs="Arial"/>
          <w:b/>
          <w:sz w:val="24"/>
          <w:szCs w:val="24"/>
          <w:lang w:val="sr-Cyrl-RS"/>
        </w:rPr>
      </w:pPr>
      <w:r>
        <w:rPr>
          <w:rFonts w:cs="Arial"/>
          <w:b/>
          <w:sz w:val="24"/>
          <w:szCs w:val="24"/>
          <w:lang w:val="sr-Cyrl-RS"/>
        </w:rPr>
        <w:t>Члан 9</w:t>
      </w:r>
      <w:r w:rsidR="004107E5" w:rsidRPr="004107E5">
        <w:rPr>
          <w:rFonts w:cs="Arial"/>
          <w:b/>
          <w:sz w:val="24"/>
          <w:szCs w:val="24"/>
          <w:lang w:val="sr-Cyrl-RS"/>
        </w:rPr>
        <w:t>.</w:t>
      </w:r>
    </w:p>
    <w:p w:rsidR="00BC3BFA" w:rsidRPr="00435A4E" w:rsidRDefault="00BC3BFA" w:rsidP="002D6662">
      <w:pPr>
        <w:ind w:right="282"/>
        <w:rPr>
          <w:rFonts w:cs="Arial"/>
          <w:sz w:val="24"/>
          <w:szCs w:val="24"/>
          <w:lang w:val="sr-Cyrl-RS"/>
        </w:rPr>
      </w:pPr>
      <w:r w:rsidRPr="00435A4E">
        <w:rPr>
          <w:rFonts w:cs="Arial"/>
          <w:sz w:val="24"/>
          <w:szCs w:val="24"/>
          <w:lang w:val="sr-Cyrl-RS"/>
        </w:rPr>
        <w:t xml:space="preserve">Уколико </w:t>
      </w:r>
      <w:r w:rsidRPr="00435A4E">
        <w:rPr>
          <w:sz w:val="24"/>
          <w:lang w:val="sr-Cyrl-RS"/>
        </w:rPr>
        <w:t xml:space="preserve">Продавац након </w:t>
      </w:r>
      <w:r>
        <w:rPr>
          <w:sz w:val="24"/>
          <w:lang w:val="sr-Cyrl-RS"/>
        </w:rPr>
        <w:t>пријема</w:t>
      </w:r>
      <w:r w:rsidRPr="00435A4E">
        <w:rPr>
          <w:sz w:val="24"/>
          <w:lang w:val="sr-Cyrl-RS"/>
        </w:rPr>
        <w:t xml:space="preserve"> </w:t>
      </w:r>
      <w:r>
        <w:rPr>
          <w:sz w:val="24"/>
          <w:lang w:val="sr-Cyrl-RS"/>
        </w:rPr>
        <w:t>налога за набавку</w:t>
      </w:r>
      <w:r w:rsidRPr="00435A4E">
        <w:rPr>
          <w:sz w:val="24"/>
          <w:lang w:val="sr-Cyrl-RS"/>
        </w:rPr>
        <w:t xml:space="preserve">, </w:t>
      </w:r>
      <w:r w:rsidRPr="00435A4E">
        <w:rPr>
          <w:rFonts w:cs="Arial"/>
          <w:sz w:val="24"/>
          <w:szCs w:val="24"/>
          <w:lang w:val="sr-Cyrl-RS"/>
        </w:rPr>
        <w:t>не изврши испо</w:t>
      </w:r>
      <w:r>
        <w:rPr>
          <w:rFonts w:cs="Arial"/>
          <w:sz w:val="24"/>
          <w:szCs w:val="24"/>
          <w:lang w:val="sr-Cyrl-RS"/>
        </w:rPr>
        <w:t>руку добара у целости у року из члана 3. овог уговора</w:t>
      </w:r>
      <w:r w:rsidRPr="00435A4E">
        <w:rPr>
          <w:rFonts w:cs="Arial"/>
          <w:sz w:val="24"/>
          <w:szCs w:val="24"/>
          <w:lang w:val="sr-Cyrl-RS"/>
        </w:rPr>
        <w:t xml:space="preserve">, </w:t>
      </w:r>
      <w:r>
        <w:rPr>
          <w:rFonts w:cs="Arial"/>
          <w:sz w:val="24"/>
          <w:szCs w:val="24"/>
          <w:lang w:val="sr-Cyrl-RS"/>
        </w:rPr>
        <w:t xml:space="preserve">Купац има право да наплати уговорну казну и то </w:t>
      </w:r>
      <w:r w:rsidR="002E79E0">
        <w:rPr>
          <w:rFonts w:cs="Arial"/>
          <w:sz w:val="24"/>
          <w:szCs w:val="24"/>
          <w:lang w:val="sr-Cyrl-RS"/>
        </w:rPr>
        <w:t>0.5</w:t>
      </w:r>
      <w:r>
        <w:rPr>
          <w:rFonts w:cs="Arial"/>
          <w:sz w:val="24"/>
          <w:szCs w:val="24"/>
          <w:lang w:val="sr-Cyrl-RS"/>
        </w:rPr>
        <w:t>% од вредности за набавку</w:t>
      </w:r>
      <w:r w:rsidRPr="00435A4E">
        <w:rPr>
          <w:rFonts w:cs="Arial"/>
          <w:sz w:val="24"/>
          <w:szCs w:val="24"/>
          <w:lang w:val="sr-Cyrl-RS"/>
        </w:rPr>
        <w:t xml:space="preserve"> без П</w:t>
      </w:r>
      <w:r>
        <w:rPr>
          <w:rFonts w:cs="Arial"/>
          <w:sz w:val="24"/>
          <w:szCs w:val="24"/>
          <w:lang w:val="sr-Cyrl-RS"/>
        </w:rPr>
        <w:t>ДВ-а за сваки дан закашњења, а највише до 10% од укупне</w:t>
      </w:r>
      <w:r w:rsidRPr="00435A4E">
        <w:rPr>
          <w:rFonts w:cs="Arial"/>
          <w:sz w:val="24"/>
          <w:szCs w:val="24"/>
          <w:lang w:val="sr-Cyrl-RS"/>
        </w:rPr>
        <w:t xml:space="preserve"> </w:t>
      </w:r>
      <w:r w:rsidRPr="00435A4E">
        <w:rPr>
          <w:rFonts w:cs="Arial"/>
          <w:sz w:val="24"/>
          <w:szCs w:val="24"/>
          <w:lang w:val="sr-Cyrl-CS"/>
        </w:rPr>
        <w:t>вредности</w:t>
      </w:r>
      <w:r w:rsidRPr="00435A4E">
        <w:rPr>
          <w:rFonts w:cs="Arial"/>
          <w:sz w:val="24"/>
          <w:szCs w:val="24"/>
          <w:lang w:val="sr-Cyrl-RS"/>
        </w:rPr>
        <w:t xml:space="preserve"> </w:t>
      </w:r>
      <w:r w:rsidRPr="00A16BCB">
        <w:rPr>
          <w:rFonts w:cs="Arial"/>
          <w:sz w:val="24"/>
          <w:szCs w:val="24"/>
          <w:lang w:val="sr-Cyrl-RS"/>
        </w:rPr>
        <w:t>набавк</w:t>
      </w:r>
      <w:r w:rsidR="002E79E0">
        <w:rPr>
          <w:rFonts w:cs="Arial"/>
          <w:sz w:val="24"/>
          <w:szCs w:val="24"/>
          <w:lang w:val="sr-Cyrl-RS"/>
        </w:rPr>
        <w:t>е</w:t>
      </w:r>
      <w:r w:rsidRPr="001D3982">
        <w:rPr>
          <w:rFonts w:cs="Arial"/>
          <w:sz w:val="24"/>
          <w:szCs w:val="24"/>
          <w:lang w:val="sr-Cyrl-RS"/>
        </w:rPr>
        <w:t xml:space="preserve"> </w:t>
      </w:r>
      <w:r w:rsidRPr="00435A4E">
        <w:rPr>
          <w:rFonts w:cs="Arial"/>
          <w:sz w:val="24"/>
          <w:szCs w:val="24"/>
          <w:lang w:val="sr-Cyrl-RS"/>
        </w:rPr>
        <w:t>без ПДВ-а.</w:t>
      </w:r>
    </w:p>
    <w:p w:rsidR="00BC3BFA" w:rsidRDefault="00BC3BFA" w:rsidP="008063E9">
      <w:pPr>
        <w:ind w:right="282"/>
        <w:rPr>
          <w:rFonts w:cs="Arial"/>
          <w:sz w:val="24"/>
          <w:szCs w:val="24"/>
          <w:lang w:val="sr-Cyrl-CS"/>
        </w:rPr>
      </w:pPr>
    </w:p>
    <w:p w:rsidR="004107E5" w:rsidRPr="004107E5" w:rsidRDefault="004107E5" w:rsidP="008063E9">
      <w:pPr>
        <w:ind w:right="282"/>
        <w:rPr>
          <w:rFonts w:cs="Arial"/>
          <w:sz w:val="24"/>
          <w:szCs w:val="24"/>
          <w:lang w:val="sr-Cyrl-CS"/>
        </w:rPr>
      </w:pPr>
      <w:r w:rsidRPr="004107E5">
        <w:rPr>
          <w:rFonts w:cs="Arial"/>
          <w:sz w:val="24"/>
          <w:szCs w:val="24"/>
          <w:lang w:val="sr-Cyrl-RS"/>
        </w:rPr>
        <w:t>У случају доцње Купац</w:t>
      </w:r>
      <w:r w:rsidRPr="004107E5">
        <w:rPr>
          <w:rFonts w:cs="Arial"/>
          <w:sz w:val="24"/>
          <w:szCs w:val="24"/>
          <w:lang w:val="sr-Cyrl-CS"/>
        </w:rPr>
        <w:t xml:space="preserve"> има право да захтева и испуњење </w:t>
      </w:r>
      <w:r w:rsidRPr="004107E5">
        <w:rPr>
          <w:rFonts w:cs="Arial"/>
          <w:sz w:val="24"/>
          <w:szCs w:val="24"/>
          <w:lang w:val="sr-Cyrl-RS"/>
        </w:rPr>
        <w:t xml:space="preserve">уговорне </w:t>
      </w:r>
      <w:r w:rsidRPr="004107E5">
        <w:rPr>
          <w:rFonts w:cs="Arial"/>
          <w:sz w:val="24"/>
          <w:szCs w:val="24"/>
          <w:lang w:val="sr-Cyrl-CS"/>
        </w:rPr>
        <w:t>обавезе и уговорну казну</w:t>
      </w:r>
      <w:r w:rsidRPr="004107E5">
        <w:rPr>
          <w:rFonts w:cs="Arial"/>
          <w:sz w:val="24"/>
          <w:szCs w:val="24"/>
          <w:lang w:val="sr-Cyrl-RS"/>
        </w:rPr>
        <w:t xml:space="preserve">, под условом да без одлагања, а најкасније пре пријема предмета уговора саопшти Продавцу да задржава право на уговорну казну и под условом да </w:t>
      </w:r>
      <w:r w:rsidRPr="004107E5">
        <w:rPr>
          <w:rFonts w:cs="Arial"/>
          <w:sz w:val="24"/>
          <w:szCs w:val="24"/>
          <w:lang w:val="sr-Cyrl-CS"/>
        </w:rPr>
        <w:t>до за</w:t>
      </w:r>
      <w:r w:rsidRPr="004107E5">
        <w:rPr>
          <w:rFonts w:cs="Arial"/>
          <w:sz w:val="24"/>
          <w:szCs w:val="24"/>
          <w:lang w:val="sr-Cyrl-RS"/>
        </w:rPr>
        <w:t>каш</w:t>
      </w:r>
      <w:r w:rsidRPr="004107E5">
        <w:rPr>
          <w:rFonts w:cs="Arial"/>
          <w:sz w:val="24"/>
          <w:szCs w:val="24"/>
          <w:lang w:val="sr-Cyrl-CS"/>
        </w:rPr>
        <w:t xml:space="preserve">њења </w:t>
      </w:r>
      <w:r w:rsidRPr="004107E5">
        <w:rPr>
          <w:rFonts w:cs="Arial"/>
          <w:sz w:val="24"/>
          <w:szCs w:val="24"/>
          <w:lang w:val="sr-Cyrl-RS"/>
        </w:rPr>
        <w:t xml:space="preserve">није </w:t>
      </w:r>
      <w:r w:rsidRPr="004107E5">
        <w:rPr>
          <w:rFonts w:cs="Arial"/>
          <w:sz w:val="24"/>
          <w:szCs w:val="24"/>
          <w:lang w:val="sr-Cyrl-CS"/>
        </w:rPr>
        <w:t xml:space="preserve">дошло </w:t>
      </w:r>
      <w:r w:rsidRPr="004107E5">
        <w:rPr>
          <w:rFonts w:cs="Arial"/>
          <w:sz w:val="24"/>
          <w:szCs w:val="24"/>
          <w:lang w:val="sr-Cyrl-RS"/>
        </w:rPr>
        <w:t>кривицом Купца, нити услед дејства више силе</w:t>
      </w:r>
      <w:r w:rsidRPr="004107E5">
        <w:rPr>
          <w:rFonts w:cs="Arial"/>
          <w:sz w:val="24"/>
          <w:szCs w:val="24"/>
          <w:lang w:val="sr-Cyrl-CS"/>
        </w:rPr>
        <w:t>.</w:t>
      </w:r>
    </w:p>
    <w:p w:rsidR="004107E5" w:rsidRPr="004107E5" w:rsidRDefault="004107E5" w:rsidP="008063E9">
      <w:pPr>
        <w:ind w:right="282"/>
        <w:rPr>
          <w:rFonts w:cs="Arial"/>
          <w:sz w:val="24"/>
          <w:szCs w:val="24"/>
          <w:lang w:val="sr-Cyrl-RS"/>
        </w:rPr>
      </w:pPr>
      <w:r w:rsidRPr="004107E5">
        <w:rPr>
          <w:rFonts w:cs="Arial"/>
          <w:sz w:val="24"/>
          <w:szCs w:val="24"/>
          <w:lang w:val="sr-Cyrl-RS"/>
        </w:rPr>
        <w:t xml:space="preserve">Наплатом уговорне казне Купац не губи право на накнаду штете.  </w:t>
      </w:r>
    </w:p>
    <w:p w:rsidR="004107E5" w:rsidRPr="004107E5" w:rsidRDefault="004107E5" w:rsidP="008063E9">
      <w:pPr>
        <w:ind w:right="282"/>
        <w:rPr>
          <w:rFonts w:cs="Arial"/>
          <w:sz w:val="24"/>
          <w:szCs w:val="24"/>
          <w:lang w:val="sr-Latn-CS"/>
        </w:rPr>
      </w:pPr>
      <w:r w:rsidRPr="004107E5">
        <w:rPr>
          <w:rFonts w:cs="Arial"/>
          <w:sz w:val="24"/>
          <w:szCs w:val="24"/>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w:t>
      </w:r>
      <w:r w:rsidR="00931481">
        <w:rPr>
          <w:rFonts w:cs="Arial"/>
          <w:sz w:val="24"/>
          <w:szCs w:val="24"/>
          <w:lang w:val="sr-Cyrl-RS"/>
        </w:rPr>
        <w:t>7</w:t>
      </w:r>
      <w:r w:rsidRPr="004107E5">
        <w:rPr>
          <w:rFonts w:cs="Arial"/>
          <w:sz w:val="24"/>
          <w:szCs w:val="24"/>
          <w:lang w:val="sr-Cyrl-RS"/>
        </w:rPr>
        <w:t xml:space="preserve">. уговора. </w:t>
      </w:r>
    </w:p>
    <w:p w:rsidR="004107E5" w:rsidRPr="004107E5" w:rsidRDefault="004107E5" w:rsidP="008063E9">
      <w:pPr>
        <w:ind w:right="282"/>
        <w:rPr>
          <w:rFonts w:cs="Arial"/>
          <w:sz w:val="24"/>
          <w:szCs w:val="24"/>
          <w:lang w:val="sr-Cyrl-RS"/>
        </w:rPr>
      </w:pPr>
      <w:r w:rsidRPr="004107E5">
        <w:rPr>
          <w:rFonts w:cs="Arial"/>
          <w:sz w:val="24"/>
          <w:szCs w:val="24"/>
          <w:lang w:val="sr-Cyrl-RS"/>
        </w:rPr>
        <w:lastRenderedPageBreak/>
        <w:t xml:space="preserve">Плаћање уговорне казне доспева у року од 10 </w:t>
      </w:r>
      <w:r w:rsidRPr="00032C0E">
        <w:rPr>
          <w:rFonts w:cs="Arial"/>
          <w:i/>
          <w:sz w:val="24"/>
          <w:szCs w:val="24"/>
          <w:lang w:val="sr-Cyrl-RS"/>
        </w:rPr>
        <w:t>(</w:t>
      </w:r>
      <w:r w:rsidR="004E540C">
        <w:rPr>
          <w:rFonts w:cs="Arial"/>
          <w:i/>
          <w:sz w:val="24"/>
          <w:szCs w:val="24"/>
          <w:lang w:val="sr-Cyrl-RS"/>
        </w:rPr>
        <w:t>словима:</w:t>
      </w:r>
      <w:r w:rsidRPr="00032C0E">
        <w:rPr>
          <w:rFonts w:cs="Arial"/>
          <w:i/>
          <w:sz w:val="24"/>
          <w:szCs w:val="24"/>
          <w:lang w:val="sr-Cyrl-RS"/>
        </w:rPr>
        <w:t xml:space="preserve">десет) </w:t>
      </w:r>
      <w:r w:rsidRPr="004107E5">
        <w:rPr>
          <w:rFonts w:cs="Arial"/>
          <w:sz w:val="24"/>
          <w:szCs w:val="24"/>
          <w:lang w:val="sr-Cyrl-RS"/>
        </w:rPr>
        <w:t>дана од дана пријема рачуна издатог од стране Купца по основу уговорне казне.</w:t>
      </w:r>
    </w:p>
    <w:p w:rsidR="004107E5" w:rsidRPr="004107E5" w:rsidRDefault="004107E5" w:rsidP="008063E9">
      <w:pPr>
        <w:ind w:right="282"/>
        <w:rPr>
          <w:rFonts w:cs="Arial"/>
          <w:sz w:val="24"/>
          <w:szCs w:val="24"/>
          <w:lang w:val="sr-Cyrl-RS"/>
        </w:rPr>
      </w:pPr>
      <w:r w:rsidRPr="004107E5">
        <w:rPr>
          <w:rFonts w:cs="Arial"/>
          <w:sz w:val="24"/>
          <w:szCs w:val="24"/>
          <w:lang w:val="sr-Cyrl-RS"/>
        </w:rPr>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4107E5" w:rsidRPr="004107E5" w:rsidRDefault="004107E5" w:rsidP="008063E9">
      <w:pPr>
        <w:ind w:right="282"/>
        <w:rPr>
          <w:rFonts w:cs="Arial"/>
          <w:b/>
          <w:sz w:val="24"/>
          <w:szCs w:val="24"/>
          <w:lang w:val="sr-Cyrl-RS"/>
        </w:rPr>
      </w:pPr>
    </w:p>
    <w:p w:rsidR="004107E5" w:rsidRPr="004107E5" w:rsidRDefault="004107E5" w:rsidP="008063E9">
      <w:pPr>
        <w:spacing w:before="0"/>
        <w:ind w:right="282"/>
        <w:rPr>
          <w:rFonts w:cs="Arial"/>
          <w:b/>
          <w:sz w:val="24"/>
          <w:szCs w:val="24"/>
          <w:lang w:val="sr-Cyrl-RS"/>
        </w:rPr>
      </w:pPr>
      <w:r w:rsidRPr="004107E5">
        <w:rPr>
          <w:rFonts w:cs="Arial"/>
          <w:b/>
          <w:sz w:val="24"/>
          <w:szCs w:val="24"/>
          <w:lang w:val="sr-Cyrl-RS"/>
        </w:rPr>
        <w:t>ВАЖНОСТ УГОВОРА</w:t>
      </w:r>
    </w:p>
    <w:p w:rsidR="004107E5" w:rsidRPr="004107E5" w:rsidRDefault="004107E5" w:rsidP="008063E9">
      <w:pPr>
        <w:spacing w:before="0"/>
        <w:ind w:right="282"/>
        <w:jc w:val="center"/>
        <w:rPr>
          <w:rFonts w:cs="Arial"/>
          <w:b/>
          <w:sz w:val="24"/>
          <w:szCs w:val="24"/>
          <w:lang w:val="sr-Cyrl-RS"/>
        </w:rPr>
      </w:pPr>
      <w:r w:rsidRPr="004107E5">
        <w:rPr>
          <w:rFonts w:cs="Arial"/>
          <w:b/>
          <w:sz w:val="24"/>
          <w:szCs w:val="24"/>
          <w:lang w:val="sr-Cyrl-CS"/>
        </w:rPr>
        <w:t xml:space="preserve">Члан </w:t>
      </w:r>
      <w:r w:rsidRPr="004107E5">
        <w:rPr>
          <w:rFonts w:cs="Arial"/>
          <w:b/>
          <w:sz w:val="24"/>
          <w:szCs w:val="24"/>
          <w:lang w:val="sr-Cyrl-RS"/>
        </w:rPr>
        <w:t>1</w:t>
      </w:r>
      <w:r w:rsidR="00BC3BFA">
        <w:rPr>
          <w:rFonts w:cs="Arial"/>
          <w:b/>
          <w:sz w:val="24"/>
          <w:szCs w:val="24"/>
          <w:lang w:val="sr-Cyrl-RS"/>
        </w:rPr>
        <w:t>0</w:t>
      </w:r>
      <w:r w:rsidRPr="004107E5">
        <w:rPr>
          <w:rFonts w:cs="Arial"/>
          <w:b/>
          <w:sz w:val="24"/>
          <w:szCs w:val="24"/>
          <w:lang w:val="sr-Cyrl-RS"/>
        </w:rPr>
        <w:t>.</w:t>
      </w:r>
    </w:p>
    <w:p w:rsidR="004107E5" w:rsidRPr="004107E5" w:rsidRDefault="004107E5" w:rsidP="008063E9">
      <w:pPr>
        <w:pStyle w:val="KDParagraf"/>
        <w:ind w:right="282"/>
        <w:rPr>
          <w:rFonts w:eastAsia="Calibri" w:cs="Arial"/>
          <w:sz w:val="24"/>
          <w:szCs w:val="24"/>
        </w:rPr>
      </w:pPr>
      <w:r w:rsidRPr="004107E5">
        <w:rPr>
          <w:rFonts w:eastAsia="Calibri" w:cs="Arial"/>
          <w:sz w:val="24"/>
          <w:szCs w:val="24"/>
        </w:rPr>
        <w:t xml:space="preserve">Уговор се сматра закљученим након потписивања од стране овлашћених заступника </w:t>
      </w:r>
      <w:r w:rsidRPr="004107E5">
        <w:rPr>
          <w:rFonts w:eastAsia="Calibri" w:cs="Arial"/>
          <w:sz w:val="24"/>
          <w:szCs w:val="24"/>
          <w:lang w:val="sr-Cyrl-RS"/>
        </w:rPr>
        <w:t>у</w:t>
      </w:r>
      <w:r w:rsidRPr="004107E5">
        <w:rPr>
          <w:rFonts w:eastAsia="Calibri" w:cs="Arial"/>
          <w:sz w:val="24"/>
          <w:szCs w:val="24"/>
        </w:rPr>
        <w:t>говорних страна</w:t>
      </w:r>
      <w:r w:rsidRPr="004107E5">
        <w:rPr>
          <w:rFonts w:eastAsia="Calibri" w:cs="Arial"/>
          <w:sz w:val="24"/>
          <w:szCs w:val="24"/>
          <w:lang w:val="sr-Cyrl-RS"/>
        </w:rPr>
        <w:t>,</w:t>
      </w:r>
      <w:r w:rsidRPr="004107E5">
        <w:rPr>
          <w:rFonts w:eastAsia="Calibri" w:cs="Arial"/>
          <w:sz w:val="24"/>
          <w:szCs w:val="24"/>
        </w:rPr>
        <w:t xml:space="preserve"> а ступа на снагу када Продавац испуни одложни услов и доста</w:t>
      </w:r>
      <w:r w:rsidR="004D1519">
        <w:rPr>
          <w:rFonts w:eastAsia="Calibri" w:cs="Arial"/>
          <w:sz w:val="24"/>
          <w:szCs w:val="24"/>
        </w:rPr>
        <w:t>ви у уговореном року средство</w:t>
      </w:r>
      <w:r w:rsidRPr="004107E5">
        <w:rPr>
          <w:rFonts w:eastAsia="Calibri" w:cs="Arial"/>
          <w:sz w:val="24"/>
          <w:szCs w:val="24"/>
        </w:rPr>
        <w:t xml:space="preserve"> финансијског обезбеђења</w:t>
      </w:r>
      <w:r w:rsidR="004D1519">
        <w:rPr>
          <w:rFonts w:eastAsia="Calibri" w:cs="Arial"/>
          <w:sz w:val="24"/>
          <w:szCs w:val="24"/>
          <w:lang w:val="sr-Cyrl-RS"/>
        </w:rPr>
        <w:t xml:space="preserve"> за добро извршење посла</w:t>
      </w:r>
      <w:r w:rsidRPr="004107E5">
        <w:rPr>
          <w:rFonts w:eastAsia="Calibri" w:cs="Arial"/>
          <w:sz w:val="24"/>
          <w:szCs w:val="24"/>
        </w:rPr>
        <w:t>.</w:t>
      </w:r>
    </w:p>
    <w:p w:rsidR="0085596F" w:rsidRPr="004107E5" w:rsidRDefault="004107E5" w:rsidP="008063E9">
      <w:pPr>
        <w:pStyle w:val="KDParagraf"/>
        <w:ind w:right="282"/>
        <w:rPr>
          <w:rFonts w:cs="Arial"/>
          <w:spacing w:val="2"/>
          <w:sz w:val="24"/>
          <w:szCs w:val="24"/>
          <w:lang w:val="sr-Cyrl-RS"/>
        </w:rPr>
      </w:pPr>
      <w:r w:rsidRPr="004107E5">
        <w:rPr>
          <w:rFonts w:cs="Arial"/>
          <w:sz w:val="24"/>
          <w:szCs w:val="24"/>
        </w:rPr>
        <w:t xml:space="preserve">Уговор се закључује на период </w:t>
      </w:r>
      <w:r w:rsidRPr="004107E5">
        <w:rPr>
          <w:rFonts w:cs="Arial"/>
          <w:sz w:val="24"/>
          <w:szCs w:val="24"/>
          <w:lang w:val="sr-Cyrl-RS"/>
        </w:rPr>
        <w:t xml:space="preserve">од 12 </w:t>
      </w:r>
      <w:r w:rsidRPr="004D1519">
        <w:rPr>
          <w:rFonts w:cs="Arial"/>
          <w:i/>
          <w:sz w:val="24"/>
          <w:szCs w:val="24"/>
          <w:lang w:val="sr-Cyrl-RS"/>
        </w:rPr>
        <w:t>(</w:t>
      </w:r>
      <w:r w:rsidR="00C2797B">
        <w:rPr>
          <w:rFonts w:cs="Arial"/>
          <w:i/>
          <w:sz w:val="24"/>
          <w:szCs w:val="24"/>
          <w:lang w:val="sr-Cyrl-RS"/>
        </w:rPr>
        <w:t>словима</w:t>
      </w:r>
      <w:proofErr w:type="gramStart"/>
      <w:r w:rsidR="00C2797B">
        <w:rPr>
          <w:rFonts w:cs="Arial"/>
          <w:i/>
          <w:sz w:val="24"/>
          <w:szCs w:val="24"/>
          <w:lang w:val="sr-Cyrl-RS"/>
        </w:rPr>
        <w:t>:</w:t>
      </w:r>
      <w:r w:rsidRPr="004D1519">
        <w:rPr>
          <w:rFonts w:cs="Arial"/>
          <w:i/>
          <w:sz w:val="24"/>
          <w:szCs w:val="24"/>
          <w:lang w:val="sr-Cyrl-RS"/>
        </w:rPr>
        <w:t>дванаест</w:t>
      </w:r>
      <w:proofErr w:type="gramEnd"/>
      <w:r w:rsidRPr="004D1519">
        <w:rPr>
          <w:rFonts w:cs="Arial"/>
          <w:i/>
          <w:sz w:val="24"/>
          <w:szCs w:val="24"/>
          <w:lang w:val="sr-Cyrl-RS"/>
        </w:rPr>
        <w:t>)</w:t>
      </w:r>
      <w:r w:rsidRPr="004107E5">
        <w:rPr>
          <w:rFonts w:cs="Arial"/>
          <w:sz w:val="24"/>
          <w:szCs w:val="24"/>
          <w:lang w:val="sr-Cyrl-RS"/>
        </w:rPr>
        <w:t xml:space="preserve"> месеци</w:t>
      </w:r>
      <w:r w:rsidRPr="004107E5">
        <w:rPr>
          <w:rFonts w:cs="Arial"/>
          <w:sz w:val="24"/>
          <w:szCs w:val="24"/>
        </w:rPr>
        <w:t>, рачунај</w:t>
      </w:r>
      <w:r w:rsidR="0085596F">
        <w:rPr>
          <w:rFonts w:cs="Arial"/>
          <w:sz w:val="24"/>
          <w:szCs w:val="24"/>
        </w:rPr>
        <w:t xml:space="preserve">ући од </w:t>
      </w:r>
      <w:r w:rsidR="00717732">
        <w:rPr>
          <w:rFonts w:cs="Arial"/>
          <w:sz w:val="24"/>
          <w:szCs w:val="24"/>
          <w:lang w:val="sr-Cyrl-RS"/>
        </w:rPr>
        <w:t xml:space="preserve">дана </w:t>
      </w:r>
      <w:r w:rsidR="00717732">
        <w:rPr>
          <w:rFonts w:cs="Arial"/>
          <w:sz w:val="24"/>
          <w:szCs w:val="24"/>
        </w:rPr>
        <w:t>ступања у</w:t>
      </w:r>
      <w:r w:rsidR="0085596F">
        <w:rPr>
          <w:rFonts w:cs="Arial"/>
          <w:sz w:val="24"/>
          <w:szCs w:val="24"/>
        </w:rPr>
        <w:t xml:space="preserve">говора на </w:t>
      </w:r>
      <w:r w:rsidR="002123FD">
        <w:rPr>
          <w:rFonts w:cs="Arial"/>
          <w:sz w:val="24"/>
          <w:szCs w:val="24"/>
          <w:lang w:val="sr-Cyrl-RS"/>
        </w:rPr>
        <w:t xml:space="preserve">правну </w:t>
      </w:r>
      <w:r w:rsidR="0085596F">
        <w:rPr>
          <w:rFonts w:cs="Arial"/>
          <w:sz w:val="24"/>
          <w:szCs w:val="24"/>
        </w:rPr>
        <w:t>снагу;</w:t>
      </w:r>
      <w:r w:rsidRPr="004107E5">
        <w:rPr>
          <w:rFonts w:cs="Arial"/>
          <w:sz w:val="24"/>
          <w:szCs w:val="24"/>
        </w:rPr>
        <w:t xml:space="preserve"> односно до </w:t>
      </w:r>
      <w:r w:rsidR="0085596F">
        <w:rPr>
          <w:rFonts w:cs="Arial"/>
          <w:sz w:val="24"/>
          <w:szCs w:val="24"/>
          <w:lang w:val="sr-Cyrl-RS"/>
        </w:rPr>
        <w:t xml:space="preserve">реализације </w:t>
      </w:r>
      <w:r w:rsidR="00717732">
        <w:rPr>
          <w:rFonts w:cs="Arial"/>
          <w:sz w:val="24"/>
          <w:szCs w:val="24"/>
        </w:rPr>
        <w:t>предмета у</w:t>
      </w:r>
      <w:r w:rsidRPr="004107E5">
        <w:rPr>
          <w:rFonts w:cs="Arial"/>
          <w:sz w:val="24"/>
          <w:szCs w:val="24"/>
        </w:rPr>
        <w:t xml:space="preserve">говора из члана 1. </w:t>
      </w:r>
      <w:r w:rsidR="00746C04">
        <w:rPr>
          <w:rFonts w:cs="Arial"/>
          <w:sz w:val="24"/>
          <w:szCs w:val="24"/>
          <w:lang w:val="sr-Cyrl-RS"/>
        </w:rPr>
        <w:t>У</w:t>
      </w:r>
      <w:r w:rsidR="0085596F">
        <w:rPr>
          <w:rFonts w:cs="Arial"/>
          <w:sz w:val="24"/>
          <w:szCs w:val="24"/>
        </w:rPr>
        <w:t>говора.</w:t>
      </w:r>
    </w:p>
    <w:p w:rsidR="004107E5" w:rsidRPr="004107E5" w:rsidRDefault="004107E5" w:rsidP="008063E9">
      <w:pPr>
        <w:ind w:right="282"/>
        <w:rPr>
          <w:rFonts w:eastAsia="Lucida Sans Unicode" w:cs="Arial"/>
          <w:sz w:val="24"/>
          <w:szCs w:val="24"/>
          <w:lang w:val="am-ET"/>
        </w:rPr>
      </w:pPr>
    </w:p>
    <w:p w:rsidR="004107E5" w:rsidRPr="004107E5" w:rsidRDefault="004107E5" w:rsidP="008063E9">
      <w:pPr>
        <w:spacing w:before="0"/>
        <w:ind w:right="282"/>
        <w:rPr>
          <w:rFonts w:cs="Arial"/>
          <w:b/>
          <w:sz w:val="24"/>
          <w:szCs w:val="24"/>
          <w:lang w:val="sr-Cyrl-RS"/>
        </w:rPr>
      </w:pPr>
      <w:r w:rsidRPr="004107E5">
        <w:rPr>
          <w:rFonts w:cs="Arial"/>
          <w:b/>
          <w:sz w:val="24"/>
          <w:szCs w:val="24"/>
          <w:lang w:val="sr-Cyrl-RS"/>
        </w:rPr>
        <w:t>ИЗМЕНЕ ТОКОМ ТРАЈАЊА УГОВОРА</w:t>
      </w:r>
    </w:p>
    <w:p w:rsidR="004107E5" w:rsidRPr="004107E5" w:rsidRDefault="004107E5" w:rsidP="008063E9">
      <w:pPr>
        <w:spacing w:before="0"/>
        <w:ind w:right="282"/>
        <w:rPr>
          <w:rFonts w:cs="Arial"/>
          <w:b/>
          <w:sz w:val="24"/>
          <w:szCs w:val="24"/>
          <w:lang w:val="sr-Cyrl-RS"/>
        </w:rPr>
      </w:pPr>
    </w:p>
    <w:p w:rsidR="004107E5" w:rsidRPr="004107E5" w:rsidRDefault="004107E5" w:rsidP="008063E9">
      <w:pPr>
        <w:spacing w:before="0"/>
        <w:ind w:right="282"/>
        <w:jc w:val="center"/>
        <w:rPr>
          <w:rFonts w:cs="Arial"/>
          <w:b/>
          <w:sz w:val="24"/>
          <w:szCs w:val="24"/>
          <w:lang w:val="sr-Cyrl-RS"/>
        </w:rPr>
      </w:pPr>
      <w:r w:rsidRPr="004107E5">
        <w:rPr>
          <w:rFonts w:cs="Arial"/>
          <w:b/>
          <w:sz w:val="24"/>
          <w:szCs w:val="24"/>
          <w:lang w:val="sr-Cyrl-RS"/>
        </w:rPr>
        <w:t xml:space="preserve">Члан </w:t>
      </w:r>
      <w:r w:rsidR="00631777">
        <w:rPr>
          <w:rFonts w:cs="Arial"/>
          <w:b/>
          <w:sz w:val="24"/>
          <w:szCs w:val="24"/>
          <w:lang w:val="sr-Cyrl-RS"/>
        </w:rPr>
        <w:t>1</w:t>
      </w:r>
      <w:r w:rsidR="00BC3BFA">
        <w:rPr>
          <w:rFonts w:cs="Arial"/>
          <w:b/>
          <w:sz w:val="24"/>
          <w:szCs w:val="24"/>
          <w:lang w:val="sr-Cyrl-RS"/>
        </w:rPr>
        <w:t>1</w:t>
      </w:r>
      <w:r w:rsidRPr="004107E5">
        <w:rPr>
          <w:rFonts w:cs="Arial"/>
          <w:b/>
          <w:sz w:val="24"/>
          <w:szCs w:val="24"/>
          <w:lang w:val="sr-Cyrl-RS"/>
        </w:rPr>
        <w:t>.</w:t>
      </w:r>
    </w:p>
    <w:p w:rsidR="004A320D" w:rsidRPr="004A320D" w:rsidRDefault="004A320D" w:rsidP="004A320D">
      <w:pPr>
        <w:rPr>
          <w:sz w:val="24"/>
          <w:szCs w:val="24"/>
        </w:rPr>
      </w:pPr>
      <w:r w:rsidRPr="004A320D">
        <w:rPr>
          <w:sz w:val="24"/>
          <w:szCs w:val="24"/>
          <w:lang w:val="sr-Cyrl-RS"/>
        </w:rPr>
        <w:t>Купац и Продавац</w:t>
      </w:r>
      <w:r w:rsidRPr="004A320D">
        <w:rPr>
          <w:sz w:val="24"/>
          <w:szCs w:val="24"/>
        </w:rPr>
        <w:t xml:space="preserve"> су сагласн</w:t>
      </w:r>
      <w:r w:rsidRPr="004A320D">
        <w:rPr>
          <w:sz w:val="24"/>
          <w:szCs w:val="24"/>
          <w:lang w:val="sr-Cyrl-RS"/>
        </w:rPr>
        <w:t>и</w:t>
      </w:r>
      <w:r w:rsidRPr="004A320D">
        <w:rPr>
          <w:sz w:val="24"/>
          <w:szCs w:val="24"/>
        </w:rPr>
        <w:t xml:space="preserve"> да се евентуалне измене и допуне закљученог Уговора изврше у писаној форми – закључивањем анекса Уговора.</w:t>
      </w:r>
    </w:p>
    <w:p w:rsidR="004A320D" w:rsidRPr="004A320D" w:rsidRDefault="004A320D" w:rsidP="004A320D">
      <w:pPr>
        <w:rPr>
          <w:sz w:val="24"/>
          <w:szCs w:val="24"/>
        </w:rPr>
      </w:pPr>
      <w:r w:rsidRPr="004A320D">
        <w:rPr>
          <w:sz w:val="24"/>
          <w:szCs w:val="24"/>
          <w:lang w:val="sr-Cyrl-RS"/>
        </w:rPr>
        <w:t>Купац</w:t>
      </w:r>
      <w:r w:rsidRPr="004A320D">
        <w:rPr>
          <w:sz w:val="24"/>
          <w:szCs w:val="24"/>
        </w:rPr>
        <w:t xml:space="preserve"> може после закључења Уговора без спровођења поступка јавне набавке повећати обим предмета набавке до лимита прописаног чланом 115. </w:t>
      </w:r>
      <w:proofErr w:type="gramStart"/>
      <w:r w:rsidRPr="004A320D">
        <w:rPr>
          <w:sz w:val="24"/>
          <w:szCs w:val="24"/>
        </w:rPr>
        <w:t>став</w:t>
      </w:r>
      <w:proofErr w:type="gramEnd"/>
      <w:r w:rsidRPr="004A320D">
        <w:rPr>
          <w:sz w:val="24"/>
          <w:szCs w:val="24"/>
        </w:rPr>
        <w:t xml:space="preserve"> 1. Закона о јавним набавкама. Обим предмета јавне набавке из Уговора о купопродаји</w:t>
      </w:r>
      <w:proofErr w:type="gramStart"/>
      <w:r w:rsidRPr="004A320D">
        <w:rPr>
          <w:sz w:val="24"/>
          <w:szCs w:val="24"/>
        </w:rPr>
        <w:t>  Наручилац</w:t>
      </w:r>
      <w:proofErr w:type="gramEnd"/>
      <w:r w:rsidRPr="004A320D">
        <w:rPr>
          <w:sz w:val="24"/>
          <w:szCs w:val="24"/>
        </w:rPr>
        <w:t>  може повећати за максимално до 5% укупне вредности Уговора под условом да има обезбеђена финансијска средства.</w:t>
      </w:r>
    </w:p>
    <w:p w:rsidR="004A320D" w:rsidRPr="004A320D" w:rsidRDefault="004A320D" w:rsidP="004A320D">
      <w:pPr>
        <w:rPr>
          <w:sz w:val="24"/>
          <w:szCs w:val="24"/>
        </w:rPr>
      </w:pPr>
      <w:r w:rsidRPr="004A320D">
        <w:rPr>
          <w:sz w:val="24"/>
          <w:szCs w:val="24"/>
        </w:rPr>
        <w:t xml:space="preserve">Након закључења уговора </w:t>
      </w:r>
      <w:r w:rsidRPr="004A320D">
        <w:rPr>
          <w:sz w:val="24"/>
          <w:szCs w:val="24"/>
          <w:lang w:val="sr-Cyrl-RS"/>
        </w:rPr>
        <w:t>Купац</w:t>
      </w:r>
      <w:r w:rsidRPr="004A320D">
        <w:rPr>
          <w:sz w:val="24"/>
          <w:szCs w:val="24"/>
        </w:rPr>
        <w:t xml:space="preserve"> може да дозволи промену цене или других битних елемената уговора 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
    <w:p w:rsidR="004A320D" w:rsidRPr="004A320D" w:rsidRDefault="004A320D" w:rsidP="004A320D">
      <w:pPr>
        <w:rPr>
          <w:sz w:val="24"/>
          <w:szCs w:val="24"/>
        </w:rPr>
      </w:pPr>
      <w:r w:rsidRPr="004A320D">
        <w:rPr>
          <w:sz w:val="24"/>
          <w:szCs w:val="24"/>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rsidR="004A320D" w:rsidRPr="004A320D" w:rsidRDefault="004A320D" w:rsidP="004A320D">
      <w:pPr>
        <w:rPr>
          <w:sz w:val="24"/>
          <w:szCs w:val="24"/>
        </w:rPr>
      </w:pPr>
      <w:r w:rsidRPr="004A320D">
        <w:rPr>
          <w:sz w:val="24"/>
          <w:szCs w:val="24"/>
          <w:lang w:val="sr-Cyrl-RS"/>
        </w:rPr>
        <w:t>Купац</w:t>
      </w:r>
      <w:r w:rsidRPr="004A320D">
        <w:rPr>
          <w:sz w:val="24"/>
          <w:szCs w:val="24"/>
        </w:rPr>
        <w:t xml:space="preserve"> може након закључења овог Уговора, без спровођења поступка јавне набавке да:</w:t>
      </w:r>
    </w:p>
    <w:p w:rsidR="004A320D" w:rsidRPr="004A320D" w:rsidRDefault="004A320D" w:rsidP="004A320D">
      <w:pPr>
        <w:rPr>
          <w:sz w:val="24"/>
          <w:szCs w:val="24"/>
        </w:rPr>
      </w:pPr>
      <w:r w:rsidRPr="004A320D">
        <w:rPr>
          <w:sz w:val="24"/>
          <w:szCs w:val="24"/>
        </w:rPr>
        <w:t xml:space="preserve">- </w:t>
      </w:r>
      <w:proofErr w:type="gramStart"/>
      <w:r w:rsidRPr="004A320D">
        <w:rPr>
          <w:sz w:val="24"/>
          <w:szCs w:val="24"/>
        </w:rPr>
        <w:t>повећа</w:t>
      </w:r>
      <w:proofErr w:type="gramEnd"/>
      <w:r w:rsidRPr="004A320D">
        <w:rPr>
          <w:sz w:val="24"/>
          <w:szCs w:val="24"/>
        </w:rPr>
        <w:t xml:space="preserve"> обим  предмета овог Уговора до лимита прописаног чланом 115. </w:t>
      </w:r>
      <w:proofErr w:type="gramStart"/>
      <w:r w:rsidRPr="004A320D">
        <w:rPr>
          <w:sz w:val="24"/>
          <w:szCs w:val="24"/>
        </w:rPr>
        <w:t>став</w:t>
      </w:r>
      <w:proofErr w:type="gramEnd"/>
      <w:r w:rsidRPr="004A320D">
        <w:rPr>
          <w:sz w:val="24"/>
          <w:szCs w:val="24"/>
        </w:rPr>
        <w:t xml:space="preserve"> 1. Закона из следећих разлога: делимичне измене количина садржаних у спецификацији предмета уговора због непредвиђених околности (организационих промена, што може довести до повећања потреба за предметом уговора</w:t>
      </w:r>
      <w:proofErr w:type="gramStart"/>
      <w:r w:rsidRPr="004A320D">
        <w:rPr>
          <w:sz w:val="24"/>
          <w:szCs w:val="24"/>
        </w:rPr>
        <w:t>) ,</w:t>
      </w:r>
      <w:proofErr w:type="gramEnd"/>
      <w:r w:rsidRPr="004A320D">
        <w:rPr>
          <w:sz w:val="24"/>
          <w:szCs w:val="24"/>
        </w:rPr>
        <w:t xml:space="preserve"> користећи јединичне цене из понуде.</w:t>
      </w:r>
    </w:p>
    <w:p w:rsidR="004A320D" w:rsidRPr="004A320D" w:rsidRDefault="004A320D" w:rsidP="004A320D">
      <w:pPr>
        <w:rPr>
          <w:sz w:val="24"/>
          <w:szCs w:val="24"/>
        </w:rPr>
      </w:pPr>
      <w:r w:rsidRPr="004A320D">
        <w:rPr>
          <w:sz w:val="24"/>
          <w:szCs w:val="24"/>
        </w:rPr>
        <w:t xml:space="preserve">- продужи 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који онемогућавају реализацију уговора и захтевају додатно време за извршење,  у складу са чланом 115. </w:t>
      </w:r>
      <w:proofErr w:type="gramStart"/>
      <w:r w:rsidRPr="004A320D">
        <w:rPr>
          <w:sz w:val="24"/>
          <w:szCs w:val="24"/>
        </w:rPr>
        <w:t>став</w:t>
      </w:r>
      <w:proofErr w:type="gramEnd"/>
      <w:r w:rsidRPr="004A320D">
        <w:rPr>
          <w:sz w:val="24"/>
          <w:szCs w:val="24"/>
        </w:rPr>
        <w:t xml:space="preserve"> 2. Закона, а што ће бити регулисано анексом Уговора.</w:t>
      </w:r>
    </w:p>
    <w:p w:rsidR="004A320D" w:rsidRPr="004A320D" w:rsidRDefault="004A320D" w:rsidP="004A320D">
      <w:pPr>
        <w:rPr>
          <w:sz w:val="24"/>
          <w:szCs w:val="24"/>
        </w:rPr>
      </w:pPr>
      <w:r w:rsidRPr="004A320D">
        <w:rPr>
          <w:sz w:val="24"/>
          <w:szCs w:val="24"/>
        </w:rPr>
        <w:t xml:space="preserve">У свим наведеним случајевима Наручилац је обавезан да донесе одлуку о измени </w:t>
      </w:r>
      <w:r w:rsidRPr="004A320D">
        <w:rPr>
          <w:sz w:val="24"/>
          <w:szCs w:val="24"/>
          <w:lang w:val="sr-Cyrl-RS"/>
        </w:rPr>
        <w:t>У</w:t>
      </w:r>
      <w:r w:rsidRPr="004A320D">
        <w:rPr>
          <w:sz w:val="24"/>
          <w:szCs w:val="24"/>
        </w:rPr>
        <w:t xml:space="preserve">говора која садржи податке у складу са Прилогом 3Л и да у року од три дана од дана доношења </w:t>
      </w:r>
      <w:r w:rsidRPr="004A320D">
        <w:rPr>
          <w:sz w:val="24"/>
          <w:szCs w:val="24"/>
        </w:rPr>
        <w:lastRenderedPageBreak/>
        <w:t xml:space="preserve">исту објави на Порталу Јавних набавки, као и извештај достави Управи за јавне набавке и Државној ревизорској институцији, према члану 115. </w:t>
      </w:r>
      <w:proofErr w:type="gramStart"/>
      <w:r w:rsidRPr="004A320D">
        <w:rPr>
          <w:sz w:val="24"/>
          <w:szCs w:val="24"/>
        </w:rPr>
        <w:t>став</w:t>
      </w:r>
      <w:proofErr w:type="gramEnd"/>
      <w:r w:rsidRPr="004A320D">
        <w:rPr>
          <w:sz w:val="24"/>
          <w:szCs w:val="24"/>
        </w:rPr>
        <w:t xml:space="preserve"> 5. Закона.</w:t>
      </w:r>
    </w:p>
    <w:p w:rsidR="004A320D" w:rsidRDefault="004A320D" w:rsidP="004A320D">
      <w:pPr>
        <w:rPr>
          <w:color w:val="1F497D"/>
        </w:rPr>
      </w:pPr>
    </w:p>
    <w:p w:rsidR="00BC3BFA" w:rsidRPr="004107E5" w:rsidRDefault="00BC3BFA" w:rsidP="008063E9">
      <w:pPr>
        <w:suppressAutoHyphens/>
        <w:ind w:right="282"/>
        <w:rPr>
          <w:rFonts w:cs="Arial"/>
          <w:sz w:val="24"/>
          <w:szCs w:val="24"/>
          <w:lang w:val="sr-Cyrl-CS" w:eastAsia="ar-SA"/>
        </w:rPr>
      </w:pPr>
    </w:p>
    <w:p w:rsidR="00BC3BFA" w:rsidRPr="004107E5" w:rsidRDefault="00BC3BFA" w:rsidP="00BC3BFA">
      <w:pPr>
        <w:spacing w:before="0"/>
        <w:ind w:right="282"/>
        <w:rPr>
          <w:rFonts w:cs="Arial"/>
          <w:b/>
          <w:sz w:val="24"/>
          <w:szCs w:val="24"/>
          <w:lang w:val="sr-Cyrl-RS"/>
        </w:rPr>
      </w:pPr>
      <w:r w:rsidRPr="004107E5">
        <w:rPr>
          <w:rFonts w:cs="Arial"/>
          <w:b/>
          <w:sz w:val="24"/>
          <w:szCs w:val="24"/>
          <w:lang w:val="sr-Cyrl-RS"/>
        </w:rPr>
        <w:t>ЛИЦА ЗАДУЖЕНА ЗА ПРАЋЕЊЕ РЕАЛИЗАЦИЈЕ УГОВОРА</w:t>
      </w:r>
    </w:p>
    <w:p w:rsidR="00BC3BFA" w:rsidRPr="004107E5" w:rsidRDefault="00BC3BFA" w:rsidP="00BC3BFA">
      <w:pPr>
        <w:pStyle w:val="ListParagraph"/>
        <w:suppressAutoHyphens/>
        <w:spacing w:after="0" w:line="240" w:lineRule="auto"/>
        <w:ind w:left="0" w:right="282"/>
        <w:jc w:val="center"/>
        <w:rPr>
          <w:rFonts w:ascii="Arial" w:eastAsia="Times New Roman" w:hAnsi="Arial" w:cs="Arial"/>
          <w:b/>
          <w:color w:val="000000"/>
          <w:sz w:val="24"/>
          <w:szCs w:val="24"/>
          <w:lang w:val="sr-Cyrl-RS" w:eastAsia="ar-SA"/>
        </w:rPr>
      </w:pPr>
      <w:r w:rsidRPr="004107E5">
        <w:rPr>
          <w:rFonts w:ascii="Arial" w:eastAsia="Times New Roman" w:hAnsi="Arial" w:cs="Arial"/>
          <w:b/>
          <w:color w:val="000000"/>
          <w:sz w:val="24"/>
          <w:szCs w:val="24"/>
          <w:lang w:val="sr-Cyrl-RS" w:eastAsia="ar-SA"/>
        </w:rPr>
        <w:t xml:space="preserve">Члан </w:t>
      </w:r>
      <w:r>
        <w:rPr>
          <w:rFonts w:ascii="Arial" w:eastAsia="Times New Roman" w:hAnsi="Arial" w:cs="Arial"/>
          <w:b/>
          <w:color w:val="000000"/>
          <w:sz w:val="24"/>
          <w:szCs w:val="24"/>
          <w:lang w:val="sr-Cyrl-RS" w:eastAsia="ar-SA"/>
        </w:rPr>
        <w:t>12</w:t>
      </w:r>
      <w:r w:rsidRPr="004107E5">
        <w:rPr>
          <w:rFonts w:ascii="Arial" w:eastAsia="Times New Roman" w:hAnsi="Arial" w:cs="Arial"/>
          <w:b/>
          <w:color w:val="000000"/>
          <w:sz w:val="24"/>
          <w:szCs w:val="24"/>
          <w:lang w:val="sr-Cyrl-RS" w:eastAsia="ar-SA"/>
        </w:rPr>
        <w:t>.</w:t>
      </w:r>
    </w:p>
    <w:p w:rsidR="00BC3BFA" w:rsidRDefault="00BC3BFA" w:rsidP="00BC3BFA">
      <w:pPr>
        <w:spacing w:after="120"/>
        <w:ind w:right="282"/>
        <w:rPr>
          <w:rFonts w:cs="Arial"/>
          <w:sz w:val="24"/>
          <w:szCs w:val="24"/>
        </w:rPr>
      </w:pPr>
      <w:r w:rsidRPr="004107E5">
        <w:rPr>
          <w:rFonts w:cs="Arial"/>
          <w:sz w:val="24"/>
          <w:szCs w:val="24"/>
          <w:lang w:val="sr-Cyrl-RS"/>
        </w:rPr>
        <w:t>Купац</w:t>
      </w:r>
      <w:r w:rsidRPr="004107E5">
        <w:rPr>
          <w:rFonts w:cs="Arial"/>
          <w:color w:val="00B050"/>
          <w:sz w:val="24"/>
          <w:szCs w:val="24"/>
          <w:lang w:val="sr-Cyrl-RS"/>
        </w:rPr>
        <w:t xml:space="preserve"> </w:t>
      </w:r>
      <w:r w:rsidRPr="004107E5">
        <w:rPr>
          <w:rFonts w:cs="Arial"/>
          <w:sz w:val="24"/>
          <w:szCs w:val="24"/>
          <w:lang w:val="sr-Cyrl-RS"/>
        </w:rPr>
        <w:t>у складу са својим интерним актима именује лице/а задуже</w:t>
      </w:r>
      <w:r w:rsidR="0099213E">
        <w:rPr>
          <w:rFonts w:cs="Arial"/>
          <w:sz w:val="24"/>
          <w:szCs w:val="24"/>
          <w:lang w:val="sr-Cyrl-RS"/>
        </w:rPr>
        <w:t>но за праћење реализације овог у</w:t>
      </w:r>
      <w:r w:rsidRPr="004107E5">
        <w:rPr>
          <w:rFonts w:cs="Arial"/>
          <w:sz w:val="24"/>
          <w:szCs w:val="24"/>
          <w:lang w:val="sr-Cyrl-RS"/>
        </w:rPr>
        <w:t>говора и комуникацију са задуженим лицима Продавца.</w:t>
      </w:r>
      <w:r>
        <w:rPr>
          <w:rFonts w:cs="Arial"/>
          <w:sz w:val="24"/>
          <w:szCs w:val="24"/>
        </w:rPr>
        <w:t xml:space="preserve"> </w:t>
      </w:r>
    </w:p>
    <w:p w:rsidR="00BC3BFA" w:rsidRPr="004107E5" w:rsidRDefault="00BC3BFA" w:rsidP="00BC3BFA">
      <w:pPr>
        <w:spacing w:after="120"/>
        <w:ind w:right="282"/>
        <w:rPr>
          <w:rFonts w:cs="Arial"/>
          <w:sz w:val="24"/>
          <w:szCs w:val="24"/>
        </w:rPr>
      </w:pPr>
      <w:r w:rsidRPr="004107E5">
        <w:rPr>
          <w:rFonts w:cs="Arial"/>
          <w:sz w:val="24"/>
          <w:szCs w:val="24"/>
        </w:rPr>
        <w:t xml:space="preserve">Лица задужена за праћење реализације </w:t>
      </w:r>
      <w:r w:rsidR="0099213E">
        <w:rPr>
          <w:rFonts w:cs="Arial"/>
          <w:sz w:val="24"/>
          <w:szCs w:val="24"/>
          <w:lang w:val="sr-Cyrl-RS"/>
        </w:rPr>
        <w:t>у</w:t>
      </w:r>
      <w:r w:rsidRPr="004107E5">
        <w:rPr>
          <w:rFonts w:cs="Arial"/>
          <w:sz w:val="24"/>
          <w:szCs w:val="24"/>
          <w:lang w:val="sr-Cyrl-RS"/>
        </w:rPr>
        <w:t xml:space="preserve">говора </w:t>
      </w:r>
      <w:r w:rsidRPr="004107E5">
        <w:rPr>
          <w:rFonts w:cs="Arial"/>
          <w:sz w:val="24"/>
          <w:szCs w:val="24"/>
        </w:rPr>
        <w:t>су:</w:t>
      </w:r>
    </w:p>
    <w:p w:rsidR="00BC3BFA" w:rsidRPr="004107E5" w:rsidRDefault="00BC3BFA" w:rsidP="00BC3BFA">
      <w:pPr>
        <w:ind w:right="282"/>
        <w:rPr>
          <w:rFonts w:cs="Arial"/>
          <w:sz w:val="24"/>
          <w:szCs w:val="24"/>
          <w:lang w:val="sr-Cyrl-RS"/>
        </w:rPr>
      </w:pPr>
      <w:r w:rsidRPr="004107E5">
        <w:rPr>
          <w:rFonts w:cs="Arial"/>
          <w:sz w:val="24"/>
          <w:szCs w:val="24"/>
        </w:rPr>
        <w:t>__________________</w:t>
      </w:r>
      <w:r w:rsidRPr="004107E5">
        <w:rPr>
          <w:rFonts w:cs="Arial"/>
          <w:sz w:val="24"/>
          <w:szCs w:val="24"/>
          <w:lang w:val="sr-Cyrl-RS"/>
        </w:rPr>
        <w:t>__________</w:t>
      </w:r>
    </w:p>
    <w:p w:rsidR="00BC3BFA" w:rsidRPr="004107E5" w:rsidRDefault="00BC3BFA" w:rsidP="00BC3BFA">
      <w:pPr>
        <w:ind w:right="282"/>
        <w:rPr>
          <w:rFonts w:cs="Arial"/>
          <w:sz w:val="24"/>
          <w:szCs w:val="24"/>
          <w:lang w:val="sr-Cyrl-RS"/>
        </w:rPr>
      </w:pPr>
      <w:r w:rsidRPr="004107E5">
        <w:rPr>
          <w:rFonts w:cs="Arial"/>
          <w:sz w:val="24"/>
          <w:szCs w:val="24"/>
          <w:lang w:val="sr-Cyrl-RS"/>
        </w:rPr>
        <w:t>____________________________</w:t>
      </w:r>
    </w:p>
    <w:p w:rsidR="00BC3BFA" w:rsidRDefault="00BC3BFA" w:rsidP="00BC3BFA">
      <w:pPr>
        <w:ind w:right="282"/>
        <w:rPr>
          <w:rFonts w:cs="Arial"/>
          <w:i/>
          <w:sz w:val="24"/>
          <w:szCs w:val="24"/>
          <w:lang w:val="sr-Cyrl-RS"/>
        </w:rPr>
      </w:pPr>
      <w:r w:rsidRPr="004107E5">
        <w:rPr>
          <w:rFonts w:cs="Arial"/>
          <w:i/>
          <w:sz w:val="24"/>
          <w:szCs w:val="24"/>
        </w:rPr>
        <w:t>(</w:t>
      </w:r>
      <w:r w:rsidRPr="004107E5">
        <w:rPr>
          <w:rFonts w:cs="Arial"/>
          <w:i/>
          <w:sz w:val="24"/>
          <w:szCs w:val="24"/>
          <w:lang w:val="sr-Cyrl-RS"/>
        </w:rPr>
        <w:t>Купац</w:t>
      </w:r>
      <w:r w:rsidRPr="004107E5">
        <w:rPr>
          <w:rFonts w:cs="Arial"/>
          <w:i/>
          <w:sz w:val="24"/>
          <w:szCs w:val="24"/>
        </w:rPr>
        <w:t xml:space="preserve"> ће приликом закључења </w:t>
      </w:r>
      <w:r w:rsidR="0099213E">
        <w:rPr>
          <w:rFonts w:cs="Arial"/>
          <w:i/>
          <w:sz w:val="24"/>
          <w:szCs w:val="24"/>
          <w:lang w:val="sr-Cyrl-RS"/>
        </w:rPr>
        <w:t>у</w:t>
      </w:r>
      <w:r w:rsidRPr="004107E5">
        <w:rPr>
          <w:rFonts w:cs="Arial"/>
          <w:i/>
          <w:sz w:val="24"/>
          <w:szCs w:val="24"/>
          <w:lang w:val="sr-Cyrl-RS"/>
        </w:rPr>
        <w:t xml:space="preserve">говора </w:t>
      </w:r>
      <w:r w:rsidRPr="004107E5">
        <w:rPr>
          <w:rFonts w:cs="Arial"/>
          <w:i/>
          <w:sz w:val="24"/>
          <w:szCs w:val="24"/>
        </w:rPr>
        <w:t xml:space="preserve">уписати име и презиме и е-mail адресу именованих лица </w:t>
      </w:r>
      <w:r>
        <w:rPr>
          <w:rFonts w:cs="Arial"/>
          <w:i/>
          <w:sz w:val="24"/>
          <w:szCs w:val="24"/>
          <w:lang w:val="sr-Cyrl-RS"/>
        </w:rPr>
        <w:t xml:space="preserve">задужених </w:t>
      </w:r>
      <w:r w:rsidRPr="004107E5">
        <w:rPr>
          <w:rFonts w:cs="Arial"/>
          <w:i/>
          <w:sz w:val="24"/>
          <w:szCs w:val="24"/>
        </w:rPr>
        <w:t xml:space="preserve">за праћење реализације </w:t>
      </w:r>
      <w:r w:rsidR="0099213E">
        <w:rPr>
          <w:rFonts w:cs="Arial"/>
          <w:i/>
          <w:sz w:val="24"/>
          <w:szCs w:val="24"/>
          <w:lang w:val="sr-Cyrl-RS"/>
        </w:rPr>
        <w:t>у</w:t>
      </w:r>
      <w:r w:rsidRPr="004107E5">
        <w:rPr>
          <w:rFonts w:cs="Arial"/>
          <w:i/>
          <w:sz w:val="24"/>
          <w:szCs w:val="24"/>
          <w:lang w:val="sr-Cyrl-RS"/>
        </w:rPr>
        <w:t>говора</w:t>
      </w:r>
      <w:r w:rsidRPr="004107E5">
        <w:rPr>
          <w:rFonts w:cs="Arial"/>
          <w:i/>
          <w:sz w:val="24"/>
          <w:szCs w:val="24"/>
        </w:rPr>
        <w:t>)</w:t>
      </w:r>
      <w:r>
        <w:rPr>
          <w:rFonts w:cs="Arial"/>
          <w:i/>
          <w:sz w:val="24"/>
          <w:szCs w:val="24"/>
          <w:lang w:val="sr-Cyrl-RS"/>
        </w:rPr>
        <w:t>.</w:t>
      </w:r>
    </w:p>
    <w:p w:rsidR="00FC17BF" w:rsidRPr="00FC17BF" w:rsidRDefault="00FC17BF" w:rsidP="00FC17BF">
      <w:pPr>
        <w:ind w:right="282"/>
        <w:rPr>
          <w:rFonts w:cs="Arial"/>
          <w:sz w:val="24"/>
          <w:szCs w:val="24"/>
          <w:lang w:val="sr-Cyrl-RS"/>
        </w:rPr>
      </w:pPr>
      <w:r w:rsidRPr="00FC17BF">
        <w:rPr>
          <w:rFonts w:cs="Arial"/>
          <w:sz w:val="24"/>
          <w:szCs w:val="24"/>
          <w:lang w:val="sr-Cyrl-RS"/>
        </w:rPr>
        <w:t>Именовани су  дужани  да врши следеће послове:</w:t>
      </w:r>
    </w:p>
    <w:p w:rsidR="00FC17BF" w:rsidRPr="00FC17BF" w:rsidRDefault="00FC17BF" w:rsidP="00FC17BF">
      <w:pPr>
        <w:ind w:right="282"/>
        <w:rPr>
          <w:rFonts w:cs="Arial"/>
          <w:sz w:val="24"/>
          <w:szCs w:val="24"/>
          <w:lang w:val="sr-Cyrl-RS"/>
        </w:rPr>
      </w:pPr>
      <w:r w:rsidRPr="00FC17BF">
        <w:rPr>
          <w:rFonts w:cs="Arial"/>
          <w:sz w:val="24"/>
          <w:szCs w:val="24"/>
          <w:lang w:val="sr-Cyrl-RS"/>
        </w:rPr>
        <w:t>•</w:t>
      </w:r>
      <w:r w:rsidRPr="00FC17BF">
        <w:rPr>
          <w:rFonts w:cs="Arial"/>
          <w:sz w:val="24"/>
          <w:szCs w:val="24"/>
          <w:lang w:val="sr-Cyrl-RS"/>
        </w:rPr>
        <w:tab/>
        <w:t>праћење степена и динамике реализације Уговора;</w:t>
      </w:r>
    </w:p>
    <w:p w:rsidR="00FC17BF" w:rsidRPr="00FC17BF" w:rsidRDefault="00FC17BF" w:rsidP="00FC17BF">
      <w:pPr>
        <w:ind w:right="282"/>
        <w:rPr>
          <w:rFonts w:cs="Arial"/>
          <w:sz w:val="24"/>
          <w:szCs w:val="24"/>
          <w:lang w:val="sr-Cyrl-RS"/>
        </w:rPr>
      </w:pPr>
      <w:r w:rsidRPr="00FC17BF">
        <w:rPr>
          <w:rFonts w:cs="Arial"/>
          <w:sz w:val="24"/>
          <w:szCs w:val="24"/>
          <w:lang w:val="sr-Cyrl-RS"/>
        </w:rPr>
        <w:t>•</w:t>
      </w:r>
      <w:r w:rsidRPr="00FC17BF">
        <w:rPr>
          <w:rFonts w:cs="Arial"/>
          <w:sz w:val="24"/>
          <w:szCs w:val="24"/>
          <w:lang w:val="sr-Cyrl-RS"/>
        </w:rPr>
        <w:tab/>
        <w:t>праћење датума истека Уговора;</w:t>
      </w:r>
    </w:p>
    <w:p w:rsidR="00FC17BF" w:rsidRPr="00FC17BF" w:rsidRDefault="00FC17BF" w:rsidP="00FC17BF">
      <w:pPr>
        <w:ind w:right="282"/>
        <w:rPr>
          <w:rFonts w:cs="Arial"/>
          <w:sz w:val="24"/>
          <w:szCs w:val="24"/>
          <w:lang w:val="sr-Cyrl-RS"/>
        </w:rPr>
      </w:pPr>
      <w:r w:rsidRPr="00FC17BF">
        <w:rPr>
          <w:rFonts w:cs="Arial"/>
          <w:sz w:val="24"/>
          <w:szCs w:val="24"/>
          <w:lang w:val="sr-Cyrl-RS"/>
        </w:rPr>
        <w:t>•</w:t>
      </w:r>
      <w:r w:rsidRPr="00FC17BF">
        <w:rPr>
          <w:rFonts w:cs="Arial"/>
          <w:sz w:val="24"/>
          <w:szCs w:val="24"/>
          <w:lang w:val="sr-Cyrl-RS"/>
        </w:rPr>
        <w:tab/>
        <w:t>праћење усаглашености уговорених и реализованих позиција и евентуалних одступања.</w:t>
      </w:r>
    </w:p>
    <w:p w:rsidR="00FC17BF" w:rsidRPr="00FC17BF" w:rsidRDefault="00FC17BF" w:rsidP="00FC17BF">
      <w:pPr>
        <w:ind w:right="282"/>
        <w:rPr>
          <w:rFonts w:cs="Arial"/>
          <w:sz w:val="24"/>
          <w:szCs w:val="24"/>
          <w:lang w:val="sr-Cyrl-RS"/>
        </w:rPr>
      </w:pPr>
      <w:r w:rsidRPr="00FC17BF">
        <w:rPr>
          <w:rFonts w:cs="Arial"/>
          <w:sz w:val="24"/>
          <w:szCs w:val="24"/>
          <w:lang w:val="sr-Cyrl-RS"/>
        </w:rPr>
        <w:t>•</w:t>
      </w:r>
      <w:r w:rsidRPr="00FC17BF">
        <w:rPr>
          <w:rFonts w:cs="Arial"/>
          <w:sz w:val="24"/>
          <w:szCs w:val="24"/>
          <w:lang w:val="sr-Cyrl-RS"/>
        </w:rPr>
        <w:tab/>
        <w:t>потписују Записнике о квантитативном и квалитетном пријему</w:t>
      </w:r>
    </w:p>
    <w:p w:rsidR="00A34030" w:rsidRDefault="00A34030" w:rsidP="008063E9">
      <w:pPr>
        <w:autoSpaceDE w:val="0"/>
        <w:autoSpaceDN w:val="0"/>
        <w:adjustRightInd w:val="0"/>
        <w:ind w:right="282"/>
        <w:rPr>
          <w:rFonts w:cs="Arial"/>
          <w:b/>
          <w:sz w:val="24"/>
          <w:szCs w:val="24"/>
          <w:lang w:val="sr-Cyrl-RS"/>
        </w:rPr>
      </w:pPr>
    </w:p>
    <w:p w:rsidR="004107E5" w:rsidRPr="004107E5" w:rsidRDefault="004107E5" w:rsidP="008063E9">
      <w:pPr>
        <w:autoSpaceDE w:val="0"/>
        <w:autoSpaceDN w:val="0"/>
        <w:adjustRightInd w:val="0"/>
        <w:spacing w:before="0"/>
        <w:ind w:right="282"/>
        <w:rPr>
          <w:rFonts w:cs="Arial"/>
          <w:b/>
          <w:sz w:val="24"/>
          <w:szCs w:val="24"/>
          <w:lang w:val="sr-Cyrl-RS"/>
        </w:rPr>
      </w:pPr>
      <w:r w:rsidRPr="004107E5">
        <w:rPr>
          <w:rFonts w:cs="Arial"/>
          <w:b/>
          <w:sz w:val="24"/>
          <w:szCs w:val="24"/>
          <w:lang w:val="sr-Cyrl-RS"/>
        </w:rPr>
        <w:t xml:space="preserve">ВИША СИЛА </w:t>
      </w:r>
    </w:p>
    <w:p w:rsidR="004107E5" w:rsidRPr="004107E5" w:rsidRDefault="004107E5" w:rsidP="008063E9">
      <w:pPr>
        <w:autoSpaceDE w:val="0"/>
        <w:autoSpaceDN w:val="0"/>
        <w:adjustRightInd w:val="0"/>
        <w:spacing w:before="0"/>
        <w:ind w:right="282"/>
        <w:jc w:val="center"/>
        <w:rPr>
          <w:rFonts w:cs="Arial"/>
          <w:b/>
          <w:sz w:val="24"/>
          <w:szCs w:val="24"/>
          <w:lang w:val="sr-Cyrl-RS"/>
        </w:rPr>
      </w:pPr>
      <w:r w:rsidRPr="004107E5">
        <w:rPr>
          <w:rFonts w:cs="Arial"/>
          <w:b/>
          <w:sz w:val="24"/>
          <w:szCs w:val="24"/>
          <w:lang w:val="sr-Cyrl-RS"/>
        </w:rPr>
        <w:t>Члан 1</w:t>
      </w:r>
      <w:r w:rsidR="00631777">
        <w:rPr>
          <w:rFonts w:cs="Arial"/>
          <w:b/>
          <w:sz w:val="24"/>
          <w:szCs w:val="24"/>
          <w:lang w:val="sr-Cyrl-RS"/>
        </w:rPr>
        <w:t>3</w:t>
      </w:r>
      <w:r w:rsidRPr="004107E5">
        <w:rPr>
          <w:rFonts w:cs="Arial"/>
          <w:b/>
          <w:sz w:val="24"/>
          <w:szCs w:val="24"/>
          <w:lang w:val="sr-Cyrl-RS"/>
        </w:rPr>
        <w:t>.</w:t>
      </w:r>
    </w:p>
    <w:p w:rsidR="004107E5" w:rsidRPr="004107E5" w:rsidRDefault="004107E5" w:rsidP="008063E9">
      <w:pPr>
        <w:tabs>
          <w:tab w:val="left" w:pos="1512"/>
          <w:tab w:val="left" w:pos="9090"/>
        </w:tabs>
        <w:ind w:right="282"/>
        <w:rPr>
          <w:rFonts w:cs="Arial"/>
          <w:sz w:val="24"/>
          <w:szCs w:val="24"/>
          <w:lang w:val="sr-Cyrl-RS"/>
        </w:rPr>
      </w:pPr>
      <w:r w:rsidRPr="004107E5">
        <w:rPr>
          <w:rFonts w:cs="Arial"/>
          <w:sz w:val="24"/>
          <w:szCs w:val="24"/>
          <w:lang w:val="sr-Cyrl-RS"/>
        </w:rPr>
        <w:t>Дејство више силе се сматра за случај који ослобађа од одговорности за извршавање свих или неких уговорних обавеза и за накнаду штете за делимичн</w:t>
      </w:r>
      <w:r w:rsidR="000A7D8A">
        <w:rPr>
          <w:rFonts w:cs="Arial"/>
          <w:sz w:val="24"/>
          <w:szCs w:val="24"/>
          <w:lang w:val="sr-Cyrl-RS"/>
        </w:rPr>
        <w:t>о или потпуно неизвршење уговор</w:t>
      </w:r>
      <w:r w:rsidRPr="004107E5">
        <w:rPr>
          <w:rFonts w:cs="Arial"/>
          <w:sz w:val="24"/>
          <w:szCs w:val="24"/>
          <w:lang w:val="sr-Cyrl-RS"/>
        </w:rPr>
        <w:t>них обавеза,</w:t>
      </w:r>
      <w:r w:rsidR="0085596F">
        <w:rPr>
          <w:rFonts w:cs="Arial"/>
          <w:sz w:val="24"/>
          <w:szCs w:val="24"/>
          <w:lang w:val="sr-Cyrl-RS"/>
        </w:rPr>
        <w:t xml:space="preserve"> </w:t>
      </w:r>
      <w:r w:rsidRPr="004107E5">
        <w:rPr>
          <w:rFonts w:cs="Arial"/>
          <w:sz w:val="24"/>
          <w:szCs w:val="24"/>
          <w:lang w:val="sr-Cyrl-RS"/>
        </w:rPr>
        <w:t xml:space="preserve">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4107E5" w:rsidRPr="004107E5" w:rsidRDefault="004107E5" w:rsidP="008063E9">
      <w:pPr>
        <w:tabs>
          <w:tab w:val="left" w:pos="1512"/>
          <w:tab w:val="left" w:pos="9090"/>
        </w:tabs>
        <w:ind w:right="282"/>
        <w:rPr>
          <w:rFonts w:cs="Arial"/>
          <w:sz w:val="24"/>
          <w:szCs w:val="24"/>
          <w:lang w:val="sr-Cyrl-RS"/>
        </w:rPr>
      </w:pPr>
      <w:r w:rsidRPr="004107E5">
        <w:rPr>
          <w:rFonts w:cs="Arial"/>
          <w:sz w:val="24"/>
          <w:szCs w:val="24"/>
          <w:lang w:val="sr-Cyrl-RS"/>
        </w:rPr>
        <w:t>Уговорна страна којој је извршавање уговорних обавеза онемогућено услед дејства више силе је у обавези да одмах, без одлаг</w:t>
      </w:r>
      <w:r w:rsidR="0085596F">
        <w:rPr>
          <w:rFonts w:cs="Arial"/>
          <w:sz w:val="24"/>
          <w:szCs w:val="24"/>
          <w:lang w:val="sr-Cyrl-RS"/>
        </w:rPr>
        <w:t>ања, а најкасније у року од 48</w:t>
      </w:r>
      <w:r w:rsidRPr="004107E5">
        <w:rPr>
          <w:rFonts w:cs="Arial"/>
          <w:sz w:val="24"/>
          <w:szCs w:val="24"/>
          <w:lang w:val="sr-Cyrl-RS"/>
        </w:rPr>
        <w:t xml:space="preserve"> </w:t>
      </w:r>
      <w:r w:rsidR="000A7D8A" w:rsidRPr="000A7D8A">
        <w:rPr>
          <w:rFonts w:cs="Arial"/>
          <w:i/>
          <w:sz w:val="24"/>
          <w:szCs w:val="24"/>
          <w:lang w:val="sr-Cyrl-RS"/>
        </w:rPr>
        <w:t>(</w:t>
      </w:r>
      <w:r w:rsidR="00C2797B">
        <w:rPr>
          <w:rFonts w:cs="Arial"/>
          <w:i/>
          <w:sz w:val="24"/>
          <w:szCs w:val="24"/>
          <w:lang w:val="sr-Cyrl-RS"/>
        </w:rPr>
        <w:t>словима:</w:t>
      </w:r>
      <w:r w:rsidR="000A7D8A" w:rsidRPr="000A7D8A">
        <w:rPr>
          <w:rFonts w:cs="Arial"/>
          <w:i/>
          <w:sz w:val="24"/>
          <w:szCs w:val="24"/>
          <w:lang w:val="sr-Cyrl-RS"/>
        </w:rPr>
        <w:t>четрдесетосам)</w:t>
      </w:r>
      <w:r w:rsidR="000A7D8A">
        <w:rPr>
          <w:rFonts w:cs="Arial"/>
          <w:sz w:val="24"/>
          <w:szCs w:val="24"/>
          <w:lang w:val="sr-Cyrl-RS"/>
        </w:rPr>
        <w:t xml:space="preserve"> </w:t>
      </w:r>
      <w:r w:rsidRPr="004107E5">
        <w:rPr>
          <w:rFonts w:cs="Arial"/>
          <w:sz w:val="24"/>
          <w:szCs w:val="24"/>
          <w:lang w:val="sr-Cyrl-RS"/>
        </w:rPr>
        <w:t>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4107E5" w:rsidRPr="004107E5" w:rsidRDefault="004107E5" w:rsidP="008063E9">
      <w:pPr>
        <w:tabs>
          <w:tab w:val="left" w:pos="1512"/>
          <w:tab w:val="left" w:pos="9090"/>
        </w:tabs>
        <w:ind w:right="282"/>
        <w:rPr>
          <w:rFonts w:cs="Arial"/>
          <w:sz w:val="24"/>
          <w:szCs w:val="24"/>
          <w:lang w:val="sr-Cyrl-RS"/>
        </w:rPr>
      </w:pPr>
      <w:r w:rsidRPr="004107E5">
        <w:rPr>
          <w:rFonts w:cs="Arial"/>
          <w:sz w:val="24"/>
          <w:szCs w:val="24"/>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4107E5" w:rsidRPr="004107E5" w:rsidRDefault="004107E5" w:rsidP="008063E9">
      <w:pPr>
        <w:tabs>
          <w:tab w:val="left" w:pos="1512"/>
          <w:tab w:val="left" w:pos="9090"/>
        </w:tabs>
        <w:ind w:right="282"/>
        <w:rPr>
          <w:rFonts w:cs="Arial"/>
          <w:sz w:val="24"/>
          <w:szCs w:val="24"/>
          <w:lang w:val="sr-Cyrl-RS"/>
        </w:rPr>
      </w:pPr>
      <w:r w:rsidRPr="004107E5">
        <w:rPr>
          <w:rFonts w:cs="Arial"/>
          <w:sz w:val="24"/>
          <w:szCs w:val="24"/>
          <w:lang w:val="sr-Cyrl-RS"/>
        </w:rPr>
        <w:t xml:space="preserve">Уколико деловање више силе траје дуже од 30 </w:t>
      </w:r>
      <w:r w:rsidRPr="0085596F">
        <w:rPr>
          <w:rFonts w:cs="Arial"/>
          <w:i/>
          <w:sz w:val="24"/>
          <w:szCs w:val="24"/>
          <w:lang w:val="sr-Cyrl-RS"/>
        </w:rPr>
        <w:t>(тридесет)</w:t>
      </w:r>
      <w:r w:rsidRPr="004107E5">
        <w:rPr>
          <w:rFonts w:cs="Arial"/>
          <w:sz w:val="24"/>
          <w:szCs w:val="24"/>
          <w:lang w:val="sr-Cyrl-RS"/>
        </w:rPr>
        <w:t xml:space="preserve"> календарских дана, уговорне стране ће се договорити о даљем поступању у извршавању одредаба овог </w:t>
      </w:r>
      <w:r w:rsidR="000A7D8A">
        <w:rPr>
          <w:rFonts w:cs="Arial"/>
          <w:sz w:val="24"/>
          <w:szCs w:val="24"/>
          <w:lang w:val="sr-Cyrl-RS"/>
        </w:rPr>
        <w:t>у</w:t>
      </w:r>
      <w:r w:rsidRPr="004107E5">
        <w:rPr>
          <w:rFonts w:cs="Arial"/>
          <w:sz w:val="24"/>
          <w:szCs w:val="24"/>
          <w:lang w:val="sr-Cyrl-RS"/>
        </w:rPr>
        <w:t xml:space="preserve">говора – одлагању испуњења и о томе ће закључити анекс </w:t>
      </w:r>
      <w:r w:rsidR="000A7D8A">
        <w:rPr>
          <w:rFonts w:cs="Arial"/>
          <w:sz w:val="24"/>
          <w:szCs w:val="24"/>
          <w:lang w:val="sr-Cyrl-RS"/>
        </w:rPr>
        <w:t>у</w:t>
      </w:r>
      <w:r w:rsidRPr="004107E5">
        <w:rPr>
          <w:rFonts w:cs="Arial"/>
          <w:sz w:val="24"/>
          <w:szCs w:val="24"/>
          <w:lang w:val="sr-Cyrl-RS"/>
        </w:rPr>
        <w:t xml:space="preserve">говора, или ће се договорити о раскиду </w:t>
      </w:r>
      <w:r w:rsidR="000A7D8A">
        <w:rPr>
          <w:rFonts w:cs="Arial"/>
          <w:sz w:val="24"/>
          <w:szCs w:val="24"/>
          <w:lang w:val="sr-Cyrl-RS"/>
        </w:rPr>
        <w:t>у</w:t>
      </w:r>
      <w:r w:rsidRPr="004107E5">
        <w:rPr>
          <w:rFonts w:cs="Arial"/>
          <w:sz w:val="24"/>
          <w:szCs w:val="24"/>
          <w:lang w:val="sr-Cyrl-RS"/>
        </w:rPr>
        <w:t xml:space="preserve">говора, с тим да у случају раскида </w:t>
      </w:r>
      <w:r w:rsidR="000A7D8A">
        <w:rPr>
          <w:rFonts w:cs="Arial"/>
          <w:sz w:val="24"/>
          <w:szCs w:val="24"/>
          <w:lang w:val="sr-Cyrl-RS"/>
        </w:rPr>
        <w:t>у</w:t>
      </w:r>
      <w:r w:rsidRPr="004107E5">
        <w:rPr>
          <w:rFonts w:cs="Arial"/>
          <w:sz w:val="24"/>
          <w:szCs w:val="24"/>
          <w:lang w:val="sr-Cyrl-RS"/>
        </w:rPr>
        <w:t>говора по овом основу – ни једна од уговорних страна не стиче право на накнаду штете.</w:t>
      </w:r>
    </w:p>
    <w:p w:rsidR="004107E5" w:rsidRPr="004107E5" w:rsidRDefault="004107E5" w:rsidP="008063E9">
      <w:pPr>
        <w:ind w:right="282"/>
        <w:rPr>
          <w:rFonts w:cs="Arial"/>
          <w:b/>
          <w:bCs/>
          <w:sz w:val="24"/>
          <w:szCs w:val="24"/>
          <w:lang w:val="sr-Cyrl-CS"/>
        </w:rPr>
      </w:pPr>
    </w:p>
    <w:p w:rsidR="004107E5" w:rsidRPr="004107E5" w:rsidRDefault="004107E5" w:rsidP="008063E9">
      <w:pPr>
        <w:spacing w:before="0"/>
        <w:ind w:right="282"/>
        <w:rPr>
          <w:rFonts w:cs="Arial"/>
          <w:b/>
          <w:bCs/>
          <w:sz w:val="24"/>
          <w:szCs w:val="24"/>
          <w:lang w:val="sr-Cyrl-CS"/>
        </w:rPr>
      </w:pPr>
      <w:r w:rsidRPr="004107E5">
        <w:rPr>
          <w:rFonts w:cs="Arial"/>
          <w:b/>
          <w:bCs/>
          <w:sz w:val="24"/>
          <w:szCs w:val="24"/>
          <w:lang w:val="sr-Cyrl-CS"/>
        </w:rPr>
        <w:lastRenderedPageBreak/>
        <w:t>НАКНАДА ШТЕТЕ</w:t>
      </w:r>
    </w:p>
    <w:p w:rsidR="004107E5" w:rsidRPr="004107E5" w:rsidRDefault="004107E5" w:rsidP="008063E9">
      <w:pPr>
        <w:spacing w:before="0"/>
        <w:ind w:right="282"/>
        <w:jc w:val="center"/>
        <w:rPr>
          <w:rFonts w:cs="Arial"/>
          <w:sz w:val="24"/>
          <w:szCs w:val="24"/>
          <w:lang w:val="sr-Cyrl-CS"/>
        </w:rPr>
      </w:pPr>
      <w:r w:rsidRPr="004107E5">
        <w:rPr>
          <w:rFonts w:cs="Arial"/>
          <w:b/>
          <w:bCs/>
          <w:sz w:val="24"/>
          <w:szCs w:val="24"/>
          <w:lang w:val="sr-Cyrl-CS"/>
        </w:rPr>
        <w:t>Члан 1</w:t>
      </w:r>
      <w:r w:rsidR="00631777">
        <w:rPr>
          <w:rFonts w:cs="Arial"/>
          <w:b/>
          <w:bCs/>
          <w:sz w:val="24"/>
          <w:szCs w:val="24"/>
          <w:lang w:val="sr-Cyrl-CS"/>
        </w:rPr>
        <w:t>4</w:t>
      </w:r>
      <w:r w:rsidRPr="004107E5">
        <w:rPr>
          <w:rFonts w:cs="Arial"/>
          <w:sz w:val="24"/>
          <w:szCs w:val="24"/>
          <w:lang w:val="sr-Cyrl-CS"/>
        </w:rPr>
        <w:t>.</w:t>
      </w:r>
    </w:p>
    <w:p w:rsidR="004107E5" w:rsidRPr="004107E5" w:rsidRDefault="004107E5" w:rsidP="008063E9">
      <w:pPr>
        <w:ind w:right="282"/>
        <w:rPr>
          <w:rFonts w:cs="Arial"/>
          <w:sz w:val="24"/>
          <w:szCs w:val="24"/>
          <w:lang w:val="sr-Cyrl-RS"/>
        </w:rPr>
      </w:pPr>
      <w:r w:rsidRPr="004107E5">
        <w:rPr>
          <w:rFonts w:cs="Arial"/>
          <w:sz w:val="24"/>
          <w:szCs w:val="24"/>
          <w:lang w:val="sr-Cyrl-RS"/>
        </w:rPr>
        <w:t>Продавац</w:t>
      </w:r>
      <w:r w:rsidRPr="004107E5">
        <w:rPr>
          <w:rFonts w:cs="Arial"/>
          <w:sz w:val="24"/>
          <w:szCs w:val="24"/>
          <w:lang w:val="sr-Cyrl-CS"/>
        </w:rPr>
        <w:t xml:space="preserve"> је у складу са </w:t>
      </w:r>
      <w:r w:rsidRPr="004107E5">
        <w:rPr>
          <w:rFonts w:cs="Arial"/>
          <w:sz w:val="24"/>
          <w:szCs w:val="24"/>
          <w:lang w:val="sr-Cyrl-RS"/>
        </w:rPr>
        <w:t xml:space="preserve">важећим </w:t>
      </w:r>
      <w:r w:rsidRPr="004107E5">
        <w:rPr>
          <w:rFonts w:cs="Arial"/>
          <w:sz w:val="24"/>
          <w:szCs w:val="24"/>
          <w:lang w:val="sr-Cyrl-CS"/>
        </w:rPr>
        <w:t>З</w:t>
      </w:r>
      <w:r w:rsidRPr="004107E5">
        <w:rPr>
          <w:rFonts w:cs="Arial"/>
          <w:sz w:val="24"/>
          <w:szCs w:val="24"/>
          <w:lang w:val="sr-Cyrl-RS"/>
        </w:rPr>
        <w:t>аконом о облигационим односима</w:t>
      </w:r>
      <w:r w:rsidRPr="004107E5">
        <w:rPr>
          <w:rFonts w:cs="Arial"/>
          <w:sz w:val="24"/>
          <w:szCs w:val="24"/>
          <w:lang w:val="sr-Cyrl-CS"/>
        </w:rPr>
        <w:t xml:space="preserve"> одговоран за штету коју је претрпео </w:t>
      </w:r>
      <w:r w:rsidRPr="004107E5">
        <w:rPr>
          <w:rFonts w:cs="Arial"/>
          <w:sz w:val="24"/>
          <w:szCs w:val="24"/>
          <w:lang w:val="sr-Cyrl-RS"/>
        </w:rPr>
        <w:t>Купац</w:t>
      </w:r>
      <w:r w:rsidRPr="004107E5">
        <w:rPr>
          <w:rFonts w:cs="Arial"/>
          <w:sz w:val="24"/>
          <w:szCs w:val="24"/>
          <w:lang w:val="sr-Cyrl-CS"/>
        </w:rPr>
        <w:t xml:space="preserve"> неиспуњењем, делимичним испуњењем или задоцњењем у и</w:t>
      </w:r>
      <w:r w:rsidR="000A7D8A">
        <w:rPr>
          <w:rFonts w:cs="Arial"/>
          <w:sz w:val="24"/>
          <w:szCs w:val="24"/>
          <w:lang w:val="sr-Cyrl-CS"/>
        </w:rPr>
        <w:t>спуњењу обавеза преузетих овим у</w:t>
      </w:r>
      <w:r w:rsidRPr="004107E5">
        <w:rPr>
          <w:rFonts w:cs="Arial"/>
          <w:sz w:val="24"/>
          <w:szCs w:val="24"/>
          <w:lang w:val="sr-Cyrl-RS"/>
        </w:rPr>
        <w:t>говором.</w:t>
      </w:r>
    </w:p>
    <w:p w:rsidR="004107E5" w:rsidRPr="004107E5" w:rsidRDefault="004107E5" w:rsidP="008063E9">
      <w:pPr>
        <w:ind w:right="282"/>
        <w:rPr>
          <w:rFonts w:cs="Arial"/>
          <w:sz w:val="24"/>
          <w:szCs w:val="24"/>
          <w:lang w:val="sr-Cyrl-RS"/>
        </w:rPr>
      </w:pPr>
      <w:r w:rsidRPr="004107E5">
        <w:rPr>
          <w:rFonts w:cs="Arial"/>
          <w:sz w:val="24"/>
          <w:szCs w:val="24"/>
          <w:lang w:val="sr-Cyrl-CS"/>
        </w:rPr>
        <w:t xml:space="preserve">Уколико Купац претрпи штету због чињења или нечињења </w:t>
      </w:r>
      <w:r w:rsidRPr="004107E5">
        <w:rPr>
          <w:rFonts w:cs="Arial"/>
          <w:sz w:val="24"/>
          <w:szCs w:val="24"/>
          <w:lang w:val="sr-Cyrl-RS"/>
        </w:rPr>
        <w:t>Продавца</w:t>
      </w:r>
      <w:r w:rsidRPr="004107E5">
        <w:rPr>
          <w:rFonts w:cs="Arial"/>
          <w:sz w:val="24"/>
          <w:szCs w:val="24"/>
          <w:lang w:val="sr-Cyrl-CS"/>
        </w:rPr>
        <w:t xml:space="preserve"> и уколико се </w:t>
      </w:r>
      <w:r w:rsidRPr="004107E5">
        <w:rPr>
          <w:rFonts w:cs="Arial"/>
          <w:sz w:val="24"/>
          <w:szCs w:val="24"/>
          <w:lang w:val="sr-Cyrl-RS"/>
        </w:rPr>
        <w:t>уговорне стране</w:t>
      </w:r>
      <w:r w:rsidRPr="004107E5">
        <w:rPr>
          <w:rFonts w:cs="Arial"/>
          <w:sz w:val="24"/>
          <w:szCs w:val="24"/>
          <w:lang w:val="sr-Cyrl-CS"/>
        </w:rPr>
        <w:t xml:space="preserve"> сагласе око основа и висине претрпљене штете, </w:t>
      </w:r>
      <w:r w:rsidRPr="004107E5">
        <w:rPr>
          <w:rFonts w:cs="Arial"/>
          <w:sz w:val="24"/>
          <w:szCs w:val="24"/>
          <w:lang w:val="sr-Cyrl-RS"/>
        </w:rPr>
        <w:t xml:space="preserve">Продавац </w:t>
      </w:r>
      <w:r w:rsidRPr="004107E5">
        <w:rPr>
          <w:rFonts w:cs="Arial"/>
          <w:sz w:val="24"/>
          <w:szCs w:val="24"/>
          <w:lang w:val="sr-Cyrl-CS"/>
        </w:rPr>
        <w:t xml:space="preserve">је сагласан да Купцу исту накнади, тако што </w:t>
      </w:r>
      <w:r w:rsidRPr="004107E5">
        <w:rPr>
          <w:rFonts w:cs="Arial"/>
          <w:sz w:val="24"/>
          <w:szCs w:val="24"/>
          <w:lang w:val="sr-Cyrl-RS"/>
        </w:rPr>
        <w:t>Купац</w:t>
      </w:r>
      <w:r w:rsidRPr="004107E5">
        <w:rPr>
          <w:rFonts w:cs="Arial"/>
          <w:sz w:val="24"/>
          <w:szCs w:val="24"/>
          <w:lang w:val="sr-Cyrl-CS"/>
        </w:rPr>
        <w:t xml:space="preserve"> има право на наплату накнаде штете без посебног обавештења </w:t>
      </w:r>
      <w:r w:rsidRPr="004107E5">
        <w:rPr>
          <w:rFonts w:cs="Arial"/>
          <w:sz w:val="24"/>
          <w:szCs w:val="24"/>
          <w:lang w:val="sr-Cyrl-RS"/>
        </w:rPr>
        <w:t>Продавцу</w:t>
      </w:r>
      <w:r w:rsidRPr="004107E5">
        <w:rPr>
          <w:rFonts w:cs="Arial"/>
          <w:sz w:val="24"/>
          <w:szCs w:val="24"/>
          <w:lang w:val="sr-Cyrl-CS"/>
        </w:rPr>
        <w:t xml:space="preserve"> уз издавање</w:t>
      </w:r>
      <w:r w:rsidRPr="004107E5">
        <w:rPr>
          <w:rFonts w:cs="Arial"/>
          <w:sz w:val="24"/>
          <w:szCs w:val="24"/>
          <w:lang w:val="sr-Cyrl-RS"/>
        </w:rPr>
        <w:t xml:space="preserve"> рачуна са</w:t>
      </w:r>
      <w:r w:rsidRPr="004107E5">
        <w:rPr>
          <w:rFonts w:cs="Arial"/>
          <w:sz w:val="24"/>
          <w:szCs w:val="24"/>
          <w:lang w:val="sr-Cyrl-CS"/>
        </w:rPr>
        <w:t xml:space="preserve"> одговарајућ</w:t>
      </w:r>
      <w:r w:rsidRPr="004107E5">
        <w:rPr>
          <w:rFonts w:cs="Arial"/>
          <w:sz w:val="24"/>
          <w:szCs w:val="24"/>
          <w:lang w:val="sr-Cyrl-RS"/>
        </w:rPr>
        <w:t>им</w:t>
      </w:r>
      <w:r w:rsidRPr="004107E5">
        <w:rPr>
          <w:rFonts w:cs="Arial"/>
          <w:sz w:val="24"/>
          <w:szCs w:val="24"/>
          <w:lang w:val="sr-Cyrl-CS"/>
        </w:rPr>
        <w:t xml:space="preserve"> обрачун</w:t>
      </w:r>
      <w:r w:rsidRPr="004107E5">
        <w:rPr>
          <w:rFonts w:cs="Arial"/>
          <w:sz w:val="24"/>
          <w:szCs w:val="24"/>
          <w:lang w:val="sr-Cyrl-RS"/>
        </w:rPr>
        <w:t>ом и</w:t>
      </w:r>
      <w:r w:rsidRPr="004107E5">
        <w:rPr>
          <w:rFonts w:cs="Arial"/>
          <w:sz w:val="24"/>
          <w:szCs w:val="24"/>
          <w:lang w:val="sr-Cyrl-CS"/>
        </w:rPr>
        <w:t xml:space="preserve"> са роком плаћања од 15 </w:t>
      </w:r>
      <w:r w:rsidRPr="0085596F">
        <w:rPr>
          <w:rFonts w:cs="Arial"/>
          <w:i/>
          <w:sz w:val="24"/>
          <w:szCs w:val="24"/>
          <w:lang w:val="sr-Cyrl-CS"/>
        </w:rPr>
        <w:t>(</w:t>
      </w:r>
      <w:r w:rsidR="004E540C">
        <w:rPr>
          <w:rFonts w:cs="Arial"/>
          <w:i/>
          <w:sz w:val="24"/>
          <w:szCs w:val="24"/>
          <w:lang w:val="sr-Cyrl-CS"/>
        </w:rPr>
        <w:t>словима:</w:t>
      </w:r>
      <w:r w:rsidRPr="0085596F">
        <w:rPr>
          <w:rFonts w:cs="Arial"/>
          <w:i/>
          <w:sz w:val="24"/>
          <w:szCs w:val="24"/>
          <w:lang w:val="sr-Cyrl-CS"/>
        </w:rPr>
        <w:t xml:space="preserve">петнаест) </w:t>
      </w:r>
      <w:r w:rsidRPr="004107E5">
        <w:rPr>
          <w:rFonts w:cs="Arial"/>
          <w:sz w:val="24"/>
          <w:szCs w:val="24"/>
          <w:lang w:val="sr-Cyrl-CS"/>
        </w:rPr>
        <w:t>дана од да</w:t>
      </w:r>
      <w:r w:rsidRPr="004107E5">
        <w:rPr>
          <w:rFonts w:cs="Arial"/>
          <w:sz w:val="24"/>
          <w:szCs w:val="24"/>
          <w:lang w:val="sr-Cyrl-RS"/>
        </w:rPr>
        <w:t>на пријема</w:t>
      </w:r>
      <w:r w:rsidRPr="004107E5">
        <w:rPr>
          <w:rFonts w:cs="Arial"/>
          <w:sz w:val="24"/>
          <w:szCs w:val="24"/>
          <w:lang w:val="sr-Cyrl-CS"/>
        </w:rPr>
        <w:t xml:space="preserve"> истог.</w:t>
      </w:r>
    </w:p>
    <w:p w:rsidR="004107E5" w:rsidRPr="004107E5" w:rsidRDefault="004107E5" w:rsidP="008063E9">
      <w:pPr>
        <w:pStyle w:val="KDParagraf"/>
        <w:ind w:right="282"/>
        <w:rPr>
          <w:rFonts w:cs="Arial"/>
          <w:b/>
          <w:sz w:val="24"/>
          <w:szCs w:val="24"/>
          <w:lang w:val="sr-Cyrl-RS"/>
        </w:rPr>
      </w:pPr>
    </w:p>
    <w:p w:rsidR="004107E5" w:rsidRPr="004107E5" w:rsidRDefault="004107E5" w:rsidP="008063E9">
      <w:pPr>
        <w:spacing w:before="0"/>
        <w:ind w:right="282"/>
        <w:rPr>
          <w:rFonts w:cs="Arial"/>
          <w:b/>
          <w:sz w:val="24"/>
          <w:szCs w:val="24"/>
          <w:lang w:val="sr-Cyrl-RS"/>
        </w:rPr>
      </w:pPr>
      <w:r w:rsidRPr="004107E5">
        <w:rPr>
          <w:rFonts w:cs="Arial"/>
          <w:b/>
          <w:sz w:val="24"/>
          <w:szCs w:val="24"/>
          <w:lang w:val="sr-Cyrl-RS"/>
        </w:rPr>
        <w:t>РАСКИД УГОВОРА</w:t>
      </w:r>
    </w:p>
    <w:p w:rsidR="004107E5" w:rsidRPr="004107E5" w:rsidRDefault="004107E5" w:rsidP="008063E9">
      <w:pPr>
        <w:spacing w:before="0"/>
        <w:ind w:right="282"/>
        <w:jc w:val="center"/>
        <w:rPr>
          <w:rFonts w:cs="Arial"/>
          <w:b/>
          <w:sz w:val="24"/>
          <w:szCs w:val="24"/>
          <w:lang w:val="sr-Cyrl-RS"/>
        </w:rPr>
      </w:pPr>
      <w:r w:rsidRPr="004107E5">
        <w:rPr>
          <w:rFonts w:cs="Arial"/>
          <w:b/>
          <w:sz w:val="24"/>
          <w:szCs w:val="24"/>
          <w:lang w:val="sr-Cyrl-RS"/>
        </w:rPr>
        <w:t>Члан 1</w:t>
      </w:r>
      <w:r w:rsidR="00631777">
        <w:rPr>
          <w:rFonts w:cs="Arial"/>
          <w:b/>
          <w:sz w:val="24"/>
          <w:szCs w:val="24"/>
          <w:lang w:val="sr-Cyrl-RS"/>
        </w:rPr>
        <w:t>5</w:t>
      </w:r>
      <w:r w:rsidRPr="004107E5">
        <w:rPr>
          <w:rFonts w:cs="Arial"/>
          <w:b/>
          <w:sz w:val="24"/>
          <w:szCs w:val="24"/>
          <w:lang w:val="sr-Cyrl-RS"/>
        </w:rPr>
        <w:t>.</w:t>
      </w:r>
    </w:p>
    <w:p w:rsidR="004107E5" w:rsidRPr="004107E5" w:rsidRDefault="004107E5" w:rsidP="008063E9">
      <w:pPr>
        <w:ind w:right="282"/>
        <w:rPr>
          <w:rFonts w:cs="Arial"/>
          <w:sz w:val="24"/>
          <w:szCs w:val="24"/>
          <w:lang w:val="sr-Cyrl-CS"/>
        </w:rPr>
      </w:pPr>
      <w:r w:rsidRPr="004107E5">
        <w:rPr>
          <w:rFonts w:cs="Arial"/>
          <w:sz w:val="24"/>
          <w:szCs w:val="24"/>
          <w:lang w:val="sr-Cyrl-CS"/>
        </w:rPr>
        <w:t xml:space="preserve">Свака од </w:t>
      </w:r>
      <w:r w:rsidRPr="004107E5">
        <w:rPr>
          <w:rFonts w:cs="Arial"/>
          <w:sz w:val="24"/>
          <w:szCs w:val="24"/>
          <w:lang w:val="sr-Cyrl-RS"/>
        </w:rPr>
        <w:t xml:space="preserve">уговорних </w:t>
      </w:r>
      <w:r w:rsidRPr="004107E5">
        <w:rPr>
          <w:rFonts w:cs="Arial"/>
          <w:sz w:val="24"/>
          <w:szCs w:val="24"/>
          <w:lang w:val="sr-Cyrl-CS"/>
        </w:rPr>
        <w:t>страна</w:t>
      </w:r>
      <w:r w:rsidRPr="004107E5">
        <w:rPr>
          <w:rFonts w:cs="Arial"/>
          <w:sz w:val="24"/>
          <w:szCs w:val="24"/>
          <w:lang w:val="sr-Cyrl-RS"/>
        </w:rPr>
        <w:t xml:space="preserve"> </w:t>
      </w:r>
      <w:r w:rsidRPr="004107E5">
        <w:rPr>
          <w:rFonts w:cs="Arial"/>
          <w:sz w:val="24"/>
          <w:szCs w:val="24"/>
          <w:lang w:val="sr-Cyrl-CS"/>
        </w:rPr>
        <w:t xml:space="preserve">има право на раскид овог </w:t>
      </w:r>
      <w:r w:rsidRPr="004107E5">
        <w:rPr>
          <w:rFonts w:cs="Arial"/>
          <w:sz w:val="24"/>
          <w:szCs w:val="24"/>
          <w:lang w:val="sr-Cyrl-RS"/>
        </w:rPr>
        <w:t>уговора због неизвршења,</w:t>
      </w:r>
      <w:r w:rsidRPr="004107E5">
        <w:rPr>
          <w:rFonts w:cs="Arial"/>
          <w:sz w:val="24"/>
          <w:szCs w:val="24"/>
          <w:lang w:val="sr-Cyrl-CS"/>
        </w:rPr>
        <w:t xml:space="preserve"> под условом да друга страна и по протеку рока од </w:t>
      </w:r>
      <w:r w:rsidRPr="004107E5">
        <w:rPr>
          <w:rFonts w:cs="Arial"/>
          <w:sz w:val="24"/>
          <w:szCs w:val="24"/>
          <w:lang w:val="sr-Cyrl-RS"/>
        </w:rPr>
        <w:t xml:space="preserve">8 </w:t>
      </w:r>
      <w:r w:rsidRPr="000022F7">
        <w:rPr>
          <w:rFonts w:cs="Arial"/>
          <w:i/>
          <w:sz w:val="24"/>
          <w:szCs w:val="24"/>
          <w:lang w:val="sr-Cyrl-RS"/>
        </w:rPr>
        <w:t>(</w:t>
      </w:r>
      <w:r w:rsidR="004E540C">
        <w:rPr>
          <w:rFonts w:cs="Arial"/>
          <w:i/>
          <w:sz w:val="24"/>
          <w:szCs w:val="24"/>
          <w:lang w:val="sr-Cyrl-RS"/>
        </w:rPr>
        <w:t>словима:</w:t>
      </w:r>
      <w:r w:rsidRPr="000022F7">
        <w:rPr>
          <w:rFonts w:cs="Arial"/>
          <w:i/>
          <w:sz w:val="24"/>
          <w:szCs w:val="24"/>
          <w:lang w:val="sr-Cyrl-CS"/>
        </w:rPr>
        <w:t>осам</w:t>
      </w:r>
      <w:r w:rsidRPr="000022F7">
        <w:rPr>
          <w:rFonts w:cs="Arial"/>
          <w:i/>
          <w:sz w:val="24"/>
          <w:szCs w:val="24"/>
          <w:lang w:val="sr-Cyrl-RS"/>
        </w:rPr>
        <w:t>)</w:t>
      </w:r>
      <w:r w:rsidRPr="000022F7">
        <w:rPr>
          <w:rFonts w:cs="Arial"/>
          <w:i/>
          <w:sz w:val="24"/>
          <w:szCs w:val="24"/>
          <w:lang w:val="sr-Cyrl-CS"/>
        </w:rPr>
        <w:t xml:space="preserve"> </w:t>
      </w:r>
      <w:r w:rsidRPr="004107E5">
        <w:rPr>
          <w:rFonts w:cs="Arial"/>
          <w:sz w:val="24"/>
          <w:szCs w:val="24"/>
          <w:lang w:val="sr-Cyrl-CS"/>
        </w:rPr>
        <w:t xml:space="preserve">дана од дана пријема писмене опомене да не испуњава обавезе из </w:t>
      </w:r>
      <w:r w:rsidR="00B64D5A">
        <w:rPr>
          <w:rFonts w:cs="Arial"/>
          <w:sz w:val="24"/>
          <w:szCs w:val="24"/>
          <w:lang w:val="sr-Cyrl-CS"/>
        </w:rPr>
        <w:t>у</w:t>
      </w:r>
      <w:r w:rsidRPr="004107E5">
        <w:rPr>
          <w:rFonts w:cs="Arial"/>
          <w:sz w:val="24"/>
          <w:szCs w:val="24"/>
          <w:lang w:val="sr-Cyrl-RS"/>
        </w:rPr>
        <w:t>говора</w:t>
      </w:r>
      <w:r w:rsidRPr="004107E5">
        <w:rPr>
          <w:rFonts w:cs="Arial"/>
          <w:sz w:val="24"/>
          <w:szCs w:val="24"/>
          <w:lang w:val="sr-Cyrl-CS"/>
        </w:rPr>
        <w:t>, не поступи по примедбама из исте опомене.</w:t>
      </w:r>
    </w:p>
    <w:p w:rsidR="004107E5" w:rsidRPr="004107E5" w:rsidRDefault="004107E5" w:rsidP="008063E9">
      <w:pPr>
        <w:ind w:right="282"/>
        <w:rPr>
          <w:rFonts w:cs="Arial"/>
          <w:sz w:val="24"/>
          <w:szCs w:val="24"/>
          <w:lang w:val="sr-Cyrl-CS"/>
        </w:rPr>
      </w:pPr>
      <w:r w:rsidRPr="004107E5">
        <w:rPr>
          <w:rFonts w:cs="Arial"/>
          <w:sz w:val="24"/>
          <w:szCs w:val="24"/>
          <w:lang w:val="sr-Cyrl-CS"/>
        </w:rPr>
        <w:t xml:space="preserve">У случају из претходног става, </w:t>
      </w:r>
      <w:r w:rsidRPr="004107E5">
        <w:rPr>
          <w:rFonts w:cs="Arial"/>
          <w:sz w:val="24"/>
          <w:szCs w:val="24"/>
          <w:lang w:val="sr-Cyrl-RS"/>
        </w:rPr>
        <w:t xml:space="preserve">уговорна страна </w:t>
      </w:r>
      <w:r w:rsidRPr="004107E5">
        <w:rPr>
          <w:rFonts w:cs="Arial"/>
          <w:sz w:val="24"/>
          <w:szCs w:val="24"/>
          <w:lang w:val="sr-Cyrl-CS"/>
        </w:rPr>
        <w:t xml:space="preserve">која је доставила опомену, писменим путем обавештава другу </w:t>
      </w:r>
      <w:r w:rsidRPr="004107E5">
        <w:rPr>
          <w:rFonts w:cs="Arial"/>
          <w:sz w:val="24"/>
          <w:szCs w:val="24"/>
          <w:lang w:val="sr-Cyrl-RS"/>
        </w:rPr>
        <w:t xml:space="preserve">уговорну </w:t>
      </w:r>
      <w:r w:rsidRPr="004107E5">
        <w:rPr>
          <w:rFonts w:cs="Arial"/>
          <w:sz w:val="24"/>
          <w:szCs w:val="24"/>
          <w:lang w:val="sr-Cyrl-CS"/>
        </w:rPr>
        <w:t>страну</w:t>
      </w:r>
      <w:r w:rsidRPr="004107E5">
        <w:rPr>
          <w:rFonts w:cs="Arial"/>
          <w:sz w:val="24"/>
          <w:szCs w:val="24"/>
          <w:lang w:val="sr-Cyrl-RS"/>
        </w:rPr>
        <w:t xml:space="preserve"> </w:t>
      </w:r>
      <w:r w:rsidRPr="004107E5">
        <w:rPr>
          <w:rFonts w:cs="Arial"/>
          <w:sz w:val="24"/>
          <w:szCs w:val="24"/>
          <w:lang w:val="sr-Cyrl-CS"/>
        </w:rPr>
        <w:t xml:space="preserve">да су стекли услови за раскид </w:t>
      </w:r>
      <w:r w:rsidR="00B64D5A">
        <w:rPr>
          <w:rFonts w:cs="Arial"/>
          <w:sz w:val="24"/>
          <w:szCs w:val="24"/>
          <w:lang w:val="sr-Cyrl-CS"/>
        </w:rPr>
        <w:t>у</w:t>
      </w:r>
      <w:r w:rsidRPr="004107E5">
        <w:rPr>
          <w:rFonts w:cs="Arial"/>
          <w:sz w:val="24"/>
          <w:szCs w:val="24"/>
          <w:lang w:val="sr-Cyrl-RS"/>
        </w:rPr>
        <w:t>говора</w:t>
      </w:r>
      <w:r w:rsidRPr="004107E5">
        <w:rPr>
          <w:rFonts w:cs="Arial"/>
          <w:sz w:val="24"/>
          <w:szCs w:val="24"/>
          <w:lang w:val="sr-Cyrl-CS"/>
        </w:rPr>
        <w:t xml:space="preserve">, услед чега сматра овај </w:t>
      </w:r>
      <w:r w:rsidR="00B64D5A">
        <w:rPr>
          <w:rFonts w:cs="Arial"/>
          <w:sz w:val="24"/>
          <w:szCs w:val="24"/>
          <w:lang w:val="sr-Cyrl-CS"/>
        </w:rPr>
        <w:t>у</w:t>
      </w:r>
      <w:r w:rsidRPr="004107E5">
        <w:rPr>
          <w:rFonts w:cs="Arial"/>
          <w:sz w:val="24"/>
          <w:szCs w:val="24"/>
          <w:lang w:val="sr-Cyrl-RS"/>
        </w:rPr>
        <w:t>говор</w:t>
      </w:r>
      <w:r w:rsidRPr="004107E5">
        <w:rPr>
          <w:rFonts w:cs="Arial"/>
          <w:sz w:val="24"/>
          <w:szCs w:val="24"/>
          <w:lang w:val="sr-Cyrl-CS"/>
        </w:rPr>
        <w:t xml:space="preserve"> раскинутим.</w:t>
      </w:r>
    </w:p>
    <w:p w:rsidR="004107E5" w:rsidRPr="004107E5" w:rsidRDefault="00B64D5A" w:rsidP="008063E9">
      <w:pPr>
        <w:tabs>
          <w:tab w:val="left" w:pos="9090"/>
        </w:tabs>
        <w:ind w:right="282"/>
        <w:rPr>
          <w:rFonts w:cs="Arial"/>
          <w:bCs/>
          <w:sz w:val="24"/>
          <w:szCs w:val="24"/>
          <w:lang w:val="sr-Cyrl-RS"/>
        </w:rPr>
      </w:pPr>
      <w:r>
        <w:rPr>
          <w:rFonts w:cs="Arial"/>
          <w:bCs/>
          <w:sz w:val="24"/>
          <w:szCs w:val="24"/>
          <w:lang w:val="sr-Cyrl-RS"/>
        </w:rPr>
        <w:t>Уколико је до раскида у</w:t>
      </w:r>
      <w:r w:rsidR="004107E5" w:rsidRPr="004107E5">
        <w:rPr>
          <w:rFonts w:cs="Arial"/>
          <w:bCs/>
          <w:sz w:val="24"/>
          <w:szCs w:val="24"/>
          <w:lang w:val="sr-Cyrl-RS"/>
        </w:rPr>
        <w:t>говора дошло кривицом једне уговорне стране, друга страна има право на накнаду штете и измакле добити по општим правилима облигационог права.</w:t>
      </w:r>
    </w:p>
    <w:p w:rsidR="004107E5" w:rsidRPr="004107E5" w:rsidRDefault="004107E5" w:rsidP="008063E9">
      <w:pPr>
        <w:ind w:right="282"/>
        <w:rPr>
          <w:rFonts w:cs="Arial"/>
          <w:b/>
          <w:sz w:val="24"/>
          <w:szCs w:val="24"/>
          <w:lang w:val="sr-Cyrl-RS"/>
        </w:rPr>
      </w:pPr>
    </w:p>
    <w:p w:rsidR="004107E5" w:rsidRPr="004107E5" w:rsidRDefault="004107E5" w:rsidP="008063E9">
      <w:pPr>
        <w:spacing w:before="0"/>
        <w:ind w:right="282"/>
        <w:rPr>
          <w:rFonts w:cs="Arial"/>
          <w:b/>
          <w:sz w:val="24"/>
          <w:szCs w:val="24"/>
          <w:lang w:val="sr-Cyrl-RS"/>
        </w:rPr>
      </w:pPr>
      <w:r w:rsidRPr="004107E5">
        <w:rPr>
          <w:rFonts w:cs="Arial"/>
          <w:b/>
          <w:sz w:val="24"/>
          <w:szCs w:val="24"/>
          <w:lang w:val="sr-Cyrl-RS"/>
        </w:rPr>
        <w:t>ЗАВРШНЕ ОДРЕДБЕ</w:t>
      </w:r>
    </w:p>
    <w:p w:rsidR="004107E5" w:rsidRPr="004107E5" w:rsidRDefault="004107E5" w:rsidP="008063E9">
      <w:pPr>
        <w:spacing w:before="0"/>
        <w:ind w:right="282"/>
        <w:jc w:val="center"/>
        <w:rPr>
          <w:rFonts w:cs="Arial"/>
          <w:b/>
          <w:sz w:val="24"/>
          <w:szCs w:val="24"/>
          <w:lang w:val="sr-Cyrl-RS"/>
        </w:rPr>
      </w:pPr>
      <w:r w:rsidRPr="004107E5">
        <w:rPr>
          <w:rFonts w:cs="Arial"/>
          <w:b/>
          <w:sz w:val="24"/>
          <w:szCs w:val="24"/>
          <w:lang w:val="sr-Cyrl-RS"/>
        </w:rPr>
        <w:t>Члан 1</w:t>
      </w:r>
      <w:r w:rsidR="00631777">
        <w:rPr>
          <w:rFonts w:cs="Arial"/>
          <w:b/>
          <w:sz w:val="24"/>
          <w:szCs w:val="24"/>
          <w:lang w:val="sr-Cyrl-RS"/>
        </w:rPr>
        <w:t>6</w:t>
      </w:r>
      <w:r w:rsidRPr="004107E5">
        <w:rPr>
          <w:rFonts w:cs="Arial"/>
          <w:b/>
          <w:sz w:val="24"/>
          <w:szCs w:val="24"/>
          <w:lang w:val="sr-Cyrl-RS"/>
        </w:rPr>
        <w:t>.</w:t>
      </w:r>
    </w:p>
    <w:p w:rsidR="004107E5" w:rsidRPr="004107E5" w:rsidRDefault="004107E5" w:rsidP="008063E9">
      <w:pPr>
        <w:ind w:right="282"/>
        <w:rPr>
          <w:rFonts w:eastAsia="Calibri" w:cs="Arial"/>
          <w:noProof/>
          <w:sz w:val="24"/>
          <w:szCs w:val="24"/>
          <w:lang w:val="sr-Cyrl-RS"/>
        </w:rPr>
      </w:pPr>
      <w:r w:rsidRPr="004107E5">
        <w:rPr>
          <w:rFonts w:eastAsia="Calibri" w:cs="Arial"/>
          <w:noProof/>
          <w:sz w:val="24"/>
          <w:szCs w:val="24"/>
          <w:lang w:val="sr-Cyrl-RS"/>
        </w:rPr>
        <w:t>Продавац</w:t>
      </w:r>
      <w:r w:rsidRPr="004107E5">
        <w:rPr>
          <w:rFonts w:eastAsia="Calibri" w:cs="Arial"/>
          <w:noProof/>
          <w:sz w:val="24"/>
          <w:szCs w:val="24"/>
        </w:rPr>
        <w:t xml:space="preserve"> је </w:t>
      </w:r>
      <w:r w:rsidRPr="004107E5">
        <w:rPr>
          <w:rFonts w:eastAsia="Calibri" w:cs="Arial"/>
          <w:noProof/>
          <w:sz w:val="24"/>
          <w:szCs w:val="24"/>
          <w:lang w:val="sr-Cyrl-RS"/>
        </w:rPr>
        <w:t>обавезан</w:t>
      </w:r>
      <w:r w:rsidRPr="004107E5">
        <w:rPr>
          <w:rFonts w:eastAsia="Calibri" w:cs="Arial"/>
          <w:noProof/>
          <w:sz w:val="24"/>
          <w:szCs w:val="24"/>
        </w:rPr>
        <w:t xml:space="preserve"> да без одлагања, а најкасније у року од 5 </w:t>
      </w:r>
      <w:r w:rsidRPr="00032567">
        <w:rPr>
          <w:rFonts w:eastAsia="Calibri" w:cs="Arial"/>
          <w:i/>
          <w:noProof/>
          <w:sz w:val="24"/>
          <w:szCs w:val="24"/>
          <w:lang w:val="sr-Cyrl-RS"/>
        </w:rPr>
        <w:t>(</w:t>
      </w:r>
      <w:r w:rsidR="004E540C">
        <w:rPr>
          <w:rFonts w:eastAsia="Calibri" w:cs="Arial"/>
          <w:i/>
          <w:noProof/>
          <w:sz w:val="24"/>
          <w:szCs w:val="24"/>
          <w:lang w:val="sr-Cyrl-RS"/>
        </w:rPr>
        <w:t>словима:</w:t>
      </w:r>
      <w:r w:rsidRPr="00032567">
        <w:rPr>
          <w:rFonts w:eastAsia="Calibri" w:cs="Arial"/>
          <w:i/>
          <w:noProof/>
          <w:sz w:val="24"/>
          <w:szCs w:val="24"/>
          <w:lang w:val="sr-Cyrl-RS"/>
        </w:rPr>
        <w:t xml:space="preserve">пет) </w:t>
      </w:r>
      <w:r w:rsidRPr="004107E5">
        <w:rPr>
          <w:rFonts w:eastAsia="Calibri" w:cs="Arial"/>
          <w:noProof/>
          <w:sz w:val="24"/>
          <w:szCs w:val="24"/>
        </w:rPr>
        <w:t xml:space="preserve">дана од </w:t>
      </w:r>
      <w:r w:rsidRPr="004107E5">
        <w:rPr>
          <w:rFonts w:eastAsia="Calibri" w:cs="Arial"/>
          <w:noProof/>
          <w:sz w:val="24"/>
          <w:szCs w:val="24"/>
          <w:lang w:val="sr-Cyrl-RS"/>
        </w:rPr>
        <w:t xml:space="preserve">дана настанка промене у било којем од података </w:t>
      </w:r>
      <w:r w:rsidRPr="004107E5">
        <w:rPr>
          <w:rFonts w:eastAsia="TimesNewRomanPSMT" w:cs="Arial"/>
          <w:bCs/>
          <w:sz w:val="24"/>
          <w:szCs w:val="24"/>
          <w:lang w:val="sr-Cyrl-RS"/>
        </w:rPr>
        <w:t>у вези са испуњеношћу услова из поступка јавне набавке</w:t>
      </w:r>
      <w:r w:rsidRPr="004107E5">
        <w:rPr>
          <w:rFonts w:eastAsia="Calibri" w:cs="Arial"/>
          <w:noProof/>
          <w:sz w:val="24"/>
          <w:szCs w:val="24"/>
          <w:lang w:val="sr-Cyrl-RS"/>
        </w:rPr>
        <w:t>, о насталој промени писмено обавести Купца и да је документује на прописан начин.</w:t>
      </w:r>
    </w:p>
    <w:p w:rsidR="004107E5" w:rsidRPr="004107E5" w:rsidRDefault="004107E5" w:rsidP="008063E9">
      <w:pPr>
        <w:ind w:right="282"/>
        <w:rPr>
          <w:rFonts w:eastAsia="Calibri" w:cs="Arial"/>
          <w:noProof/>
          <w:sz w:val="24"/>
          <w:szCs w:val="24"/>
          <w:lang w:val="sr-Cyrl-RS"/>
        </w:rPr>
      </w:pPr>
      <w:r w:rsidRPr="004107E5">
        <w:rPr>
          <w:rFonts w:eastAsia="Calibri" w:cs="Arial"/>
          <w:noProof/>
          <w:sz w:val="24"/>
          <w:szCs w:val="24"/>
          <w:lang w:val="sr-Cyrl-RS"/>
        </w:rPr>
        <w:t>Уговорне стране</w:t>
      </w:r>
      <w:r w:rsidRPr="004107E5">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00B64D5A">
        <w:rPr>
          <w:rFonts w:eastAsia="Calibri" w:cs="Arial"/>
          <w:noProof/>
          <w:sz w:val="24"/>
          <w:szCs w:val="24"/>
          <w:lang w:val="sr-Cyrl-RS"/>
        </w:rPr>
        <w:t>у</w:t>
      </w:r>
      <w:r w:rsidRPr="004107E5">
        <w:rPr>
          <w:rFonts w:eastAsia="Calibri" w:cs="Arial"/>
          <w:noProof/>
          <w:sz w:val="24"/>
          <w:szCs w:val="24"/>
          <w:lang w:val="sr-Cyrl-RS"/>
        </w:rPr>
        <w:t>говора.</w:t>
      </w:r>
    </w:p>
    <w:p w:rsidR="004107E5" w:rsidRPr="004107E5" w:rsidRDefault="004107E5" w:rsidP="00631777">
      <w:pPr>
        <w:ind w:right="282"/>
        <w:jc w:val="center"/>
        <w:rPr>
          <w:rFonts w:cs="Arial"/>
          <w:b/>
          <w:sz w:val="24"/>
          <w:szCs w:val="24"/>
          <w:lang w:val="sr-Cyrl-RS"/>
        </w:rPr>
      </w:pPr>
      <w:r w:rsidRPr="004107E5">
        <w:rPr>
          <w:rFonts w:cs="Arial"/>
          <w:b/>
          <w:sz w:val="24"/>
          <w:szCs w:val="24"/>
          <w:lang w:val="sr-Cyrl-RS"/>
        </w:rPr>
        <w:t>Члан 1</w:t>
      </w:r>
      <w:r w:rsidR="00631777">
        <w:rPr>
          <w:rFonts w:cs="Arial"/>
          <w:b/>
          <w:sz w:val="24"/>
          <w:szCs w:val="24"/>
          <w:lang w:val="sr-Cyrl-RS"/>
        </w:rPr>
        <w:t>7</w:t>
      </w:r>
      <w:r w:rsidRPr="004107E5">
        <w:rPr>
          <w:rFonts w:cs="Arial"/>
          <w:b/>
          <w:sz w:val="24"/>
          <w:szCs w:val="24"/>
          <w:lang w:val="sr-Cyrl-RS"/>
        </w:rPr>
        <w:t>.</w:t>
      </w:r>
    </w:p>
    <w:p w:rsidR="004107E5" w:rsidRPr="004107E5" w:rsidRDefault="004107E5" w:rsidP="008063E9">
      <w:pPr>
        <w:tabs>
          <w:tab w:val="left" w:pos="9090"/>
        </w:tabs>
        <w:ind w:right="282"/>
        <w:rPr>
          <w:rFonts w:cs="Arial"/>
          <w:sz w:val="24"/>
          <w:szCs w:val="24"/>
          <w:lang w:val="sr-Cyrl-RS"/>
        </w:rPr>
      </w:pPr>
      <w:r w:rsidRPr="004107E5">
        <w:rPr>
          <w:rFonts w:cs="Arial"/>
          <w:sz w:val="24"/>
          <w:szCs w:val="24"/>
          <w:lang w:val="sr-Cyrl-RS"/>
        </w:rPr>
        <w:t>Уко</w:t>
      </w:r>
      <w:r w:rsidR="00B64D5A">
        <w:rPr>
          <w:rFonts w:cs="Arial"/>
          <w:sz w:val="24"/>
          <w:szCs w:val="24"/>
          <w:lang w:val="sr-Cyrl-RS"/>
        </w:rPr>
        <w:t>лико у току трајања обавеза из у</w:t>
      </w:r>
      <w:r w:rsidRPr="004107E5">
        <w:rPr>
          <w:rFonts w:cs="Arial"/>
          <w:sz w:val="24"/>
          <w:szCs w:val="24"/>
          <w:lang w:val="sr-Cyrl-RS"/>
        </w:rPr>
        <w:t>говора дође до статусних промена код уговорних страна, права и обавезе прелазе на одговарајућег правног следбеника.</w:t>
      </w:r>
    </w:p>
    <w:p w:rsidR="004107E5" w:rsidRPr="004107E5" w:rsidRDefault="004107E5" w:rsidP="008063E9">
      <w:pPr>
        <w:tabs>
          <w:tab w:val="left" w:pos="9090"/>
        </w:tabs>
        <w:ind w:right="282"/>
        <w:rPr>
          <w:rFonts w:cs="Arial"/>
          <w:sz w:val="24"/>
          <w:szCs w:val="24"/>
          <w:lang w:val="sr-Cyrl-RS"/>
        </w:rPr>
      </w:pPr>
      <w:r w:rsidRPr="004107E5">
        <w:rPr>
          <w:rFonts w:cs="Arial"/>
          <w:sz w:val="24"/>
          <w:szCs w:val="24"/>
          <w:lang w:val="sr-Cyrl-RS"/>
        </w:rPr>
        <w:t xml:space="preserve">Након закључења </w:t>
      </w:r>
      <w:r w:rsidR="00B64D5A">
        <w:rPr>
          <w:rFonts w:cs="Arial"/>
          <w:sz w:val="24"/>
          <w:szCs w:val="24"/>
          <w:lang w:val="sr-Cyrl-RS"/>
        </w:rPr>
        <w:t>и ступања на правну снагу у</w:t>
      </w:r>
      <w:r w:rsidRPr="004107E5">
        <w:rPr>
          <w:rFonts w:cs="Arial"/>
          <w:sz w:val="24"/>
          <w:szCs w:val="24"/>
          <w:lang w:val="sr-Cyrl-RS"/>
        </w:rPr>
        <w:t>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4107E5" w:rsidRPr="004107E5" w:rsidRDefault="004107E5" w:rsidP="00631777">
      <w:pPr>
        <w:ind w:right="282"/>
        <w:jc w:val="center"/>
        <w:rPr>
          <w:rFonts w:cs="Arial"/>
          <w:b/>
          <w:sz w:val="24"/>
          <w:szCs w:val="24"/>
          <w:lang w:val="sr-Cyrl-RS"/>
        </w:rPr>
      </w:pPr>
      <w:r w:rsidRPr="004107E5">
        <w:rPr>
          <w:rFonts w:cs="Arial"/>
          <w:b/>
          <w:sz w:val="24"/>
          <w:szCs w:val="24"/>
          <w:lang w:val="sr-Cyrl-RS"/>
        </w:rPr>
        <w:t>Члан 1</w:t>
      </w:r>
      <w:r w:rsidR="00631777">
        <w:rPr>
          <w:rFonts w:cs="Arial"/>
          <w:b/>
          <w:sz w:val="24"/>
          <w:szCs w:val="24"/>
          <w:lang w:val="sr-Cyrl-RS"/>
        </w:rPr>
        <w:t>8</w:t>
      </w:r>
      <w:r w:rsidRPr="004107E5">
        <w:rPr>
          <w:rFonts w:cs="Arial"/>
          <w:b/>
          <w:sz w:val="24"/>
          <w:szCs w:val="24"/>
          <w:lang w:val="sr-Cyrl-RS"/>
        </w:rPr>
        <w:t>.</w:t>
      </w:r>
    </w:p>
    <w:p w:rsidR="004107E5" w:rsidRPr="004107E5" w:rsidRDefault="004107E5" w:rsidP="00631777">
      <w:pPr>
        <w:ind w:right="282"/>
        <w:rPr>
          <w:rFonts w:cs="Arial"/>
          <w:sz w:val="24"/>
          <w:szCs w:val="24"/>
          <w:lang w:val="sr-Cyrl-RS"/>
        </w:rPr>
      </w:pPr>
      <w:r w:rsidRPr="004107E5">
        <w:rPr>
          <w:rFonts w:cs="Arial"/>
          <w:sz w:val="24"/>
          <w:szCs w:val="24"/>
          <w:lang w:val="sr-Cyrl-RS"/>
        </w:rPr>
        <w:t>Продавац је обавезан да чува поверљивост свих података и информација садржаних у документацији, извештајима, техничким подацима и обавештењима,и да их користи искључи</w:t>
      </w:r>
      <w:r w:rsidR="00B64D5A">
        <w:rPr>
          <w:rFonts w:cs="Arial"/>
          <w:sz w:val="24"/>
          <w:szCs w:val="24"/>
          <w:lang w:val="sr-Cyrl-RS"/>
        </w:rPr>
        <w:t>во у вези са реализацијом овог у</w:t>
      </w:r>
      <w:r w:rsidRPr="004107E5">
        <w:rPr>
          <w:rFonts w:cs="Arial"/>
          <w:sz w:val="24"/>
          <w:szCs w:val="24"/>
          <w:lang w:val="sr-Cyrl-RS"/>
        </w:rPr>
        <w:t xml:space="preserve">говора. </w:t>
      </w:r>
    </w:p>
    <w:p w:rsidR="004107E5" w:rsidRPr="004107E5" w:rsidRDefault="004107E5" w:rsidP="008063E9">
      <w:pPr>
        <w:ind w:right="282"/>
        <w:rPr>
          <w:rFonts w:cs="Arial"/>
          <w:sz w:val="24"/>
          <w:szCs w:val="24"/>
          <w:lang w:val="sr-Cyrl-RS"/>
        </w:rPr>
      </w:pPr>
      <w:r w:rsidRPr="004107E5">
        <w:rPr>
          <w:rFonts w:cs="Arial"/>
          <w:sz w:val="24"/>
          <w:szCs w:val="24"/>
          <w:lang w:val="sr-Cyrl-RS"/>
        </w:rPr>
        <w:t xml:space="preserve">Информације, подаци и документација које је </w:t>
      </w:r>
      <w:r w:rsidRPr="004107E5">
        <w:rPr>
          <w:rFonts w:cs="Arial"/>
          <w:color w:val="000000"/>
          <w:sz w:val="24"/>
          <w:szCs w:val="24"/>
          <w:lang w:val="sr-Cyrl-RS"/>
        </w:rPr>
        <w:t>Купац</w:t>
      </w:r>
      <w:r w:rsidRPr="004107E5">
        <w:rPr>
          <w:rFonts w:cs="Arial"/>
          <w:sz w:val="24"/>
          <w:szCs w:val="24"/>
          <w:lang w:val="sr-Cyrl-RS"/>
        </w:rPr>
        <w:t xml:space="preserve"> доставио Прода</w:t>
      </w:r>
      <w:r w:rsidR="00B64D5A">
        <w:rPr>
          <w:rFonts w:cs="Arial"/>
          <w:sz w:val="24"/>
          <w:szCs w:val="24"/>
          <w:lang w:val="sr-Cyrl-RS"/>
        </w:rPr>
        <w:t>вцу у извршавању предмета овог у</w:t>
      </w:r>
      <w:r w:rsidRPr="004107E5">
        <w:rPr>
          <w:rFonts w:cs="Arial"/>
          <w:sz w:val="24"/>
          <w:szCs w:val="24"/>
          <w:lang w:val="sr-Cyrl-RS"/>
        </w:rPr>
        <w:t xml:space="preserve">говора, Продавац не може стављати на располагање трећим лицима, без </w:t>
      </w:r>
      <w:r w:rsidRPr="004107E5">
        <w:rPr>
          <w:rFonts w:cs="Arial"/>
          <w:sz w:val="24"/>
          <w:szCs w:val="24"/>
          <w:lang w:val="sr-Cyrl-RS"/>
        </w:rPr>
        <w:lastRenderedPageBreak/>
        <w:t xml:space="preserve">претходне писане сагласности </w:t>
      </w:r>
      <w:r w:rsidRPr="004107E5">
        <w:rPr>
          <w:rFonts w:cs="Arial"/>
          <w:color w:val="000000"/>
          <w:sz w:val="24"/>
          <w:szCs w:val="24"/>
          <w:lang w:val="sr-Cyrl-RS"/>
        </w:rPr>
        <w:t>Купца, осим у случајевима предвиђеним одговарајућим прописима</w:t>
      </w:r>
      <w:r w:rsidRPr="004107E5">
        <w:rPr>
          <w:rFonts w:cs="Arial"/>
          <w:sz w:val="24"/>
          <w:szCs w:val="24"/>
          <w:lang w:val="sr-Cyrl-RS"/>
        </w:rPr>
        <w:t xml:space="preserve">. </w:t>
      </w:r>
    </w:p>
    <w:p w:rsidR="00726315" w:rsidRPr="00726315" w:rsidRDefault="004107E5" w:rsidP="00726315">
      <w:pPr>
        <w:ind w:right="282"/>
        <w:jc w:val="center"/>
        <w:rPr>
          <w:rFonts w:cs="Arial"/>
          <w:b/>
          <w:sz w:val="24"/>
          <w:szCs w:val="24"/>
        </w:rPr>
      </w:pPr>
      <w:r w:rsidRPr="004107E5">
        <w:rPr>
          <w:rFonts w:cs="Arial"/>
          <w:b/>
          <w:sz w:val="24"/>
          <w:szCs w:val="24"/>
        </w:rPr>
        <w:t xml:space="preserve">Члан </w:t>
      </w:r>
      <w:r w:rsidR="00631777">
        <w:rPr>
          <w:rFonts w:cs="Arial"/>
          <w:b/>
          <w:sz w:val="24"/>
          <w:szCs w:val="24"/>
          <w:lang w:val="sr-Cyrl-RS"/>
        </w:rPr>
        <w:t>19</w:t>
      </w:r>
      <w:proofErr w:type="gramStart"/>
      <w:r w:rsidRPr="004107E5">
        <w:rPr>
          <w:rFonts w:cs="Arial"/>
          <w:b/>
          <w:sz w:val="24"/>
          <w:szCs w:val="24"/>
        </w:rPr>
        <w:t>.</w:t>
      </w:r>
      <w:r w:rsidR="00726315" w:rsidRPr="00726315">
        <w:rPr>
          <w:rFonts w:cs="Arial"/>
          <w:b/>
          <w:sz w:val="24"/>
          <w:szCs w:val="24"/>
        </w:rPr>
        <w:t>.</w:t>
      </w:r>
      <w:proofErr w:type="gramEnd"/>
    </w:p>
    <w:p w:rsidR="004107E5" w:rsidRPr="00726315" w:rsidRDefault="00726315" w:rsidP="00726315">
      <w:pPr>
        <w:ind w:right="282"/>
        <w:rPr>
          <w:rFonts w:cs="Arial"/>
          <w:sz w:val="24"/>
          <w:szCs w:val="24"/>
        </w:rPr>
      </w:pPr>
      <w:r w:rsidRPr="00726315">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726315" w:rsidRPr="004107E5" w:rsidRDefault="00726315" w:rsidP="00631777">
      <w:pPr>
        <w:ind w:right="282"/>
        <w:jc w:val="center"/>
        <w:rPr>
          <w:rFonts w:cs="Arial"/>
          <w:b/>
          <w:sz w:val="24"/>
          <w:szCs w:val="24"/>
          <w:lang w:val="sr-Cyrl-RS"/>
        </w:rPr>
      </w:pPr>
      <w:r w:rsidRPr="00726315">
        <w:rPr>
          <w:rFonts w:cs="Arial"/>
          <w:b/>
          <w:sz w:val="24"/>
          <w:szCs w:val="24"/>
          <w:lang w:val="sr-Cyrl-RS"/>
        </w:rPr>
        <w:t xml:space="preserve">Члан </w:t>
      </w:r>
      <w:r>
        <w:rPr>
          <w:rFonts w:cs="Arial"/>
          <w:b/>
          <w:sz w:val="24"/>
          <w:szCs w:val="24"/>
          <w:lang w:val="sr-Cyrl-RS"/>
        </w:rPr>
        <w:t>20</w:t>
      </w:r>
    </w:p>
    <w:p w:rsidR="004107E5" w:rsidRPr="004107E5" w:rsidRDefault="004107E5" w:rsidP="00631777">
      <w:pPr>
        <w:ind w:right="282"/>
        <w:rPr>
          <w:rFonts w:cs="Arial"/>
          <w:sz w:val="24"/>
          <w:szCs w:val="24"/>
          <w:lang w:val="sr-Cyrl-RS"/>
        </w:rPr>
      </w:pPr>
      <w:r w:rsidRPr="004107E5">
        <w:rPr>
          <w:rFonts w:cs="Arial"/>
          <w:sz w:val="24"/>
          <w:szCs w:val="24"/>
        </w:rPr>
        <w:t xml:space="preserve">На односе </w:t>
      </w:r>
      <w:r w:rsidRPr="004107E5">
        <w:rPr>
          <w:rFonts w:cs="Arial"/>
          <w:sz w:val="24"/>
          <w:szCs w:val="24"/>
          <w:lang w:val="sr-Cyrl-RS"/>
        </w:rPr>
        <w:t>у</w:t>
      </w:r>
      <w:r w:rsidRPr="004107E5">
        <w:rPr>
          <w:rFonts w:cs="Arial"/>
          <w:sz w:val="24"/>
          <w:szCs w:val="24"/>
        </w:rPr>
        <w:t>говорних страна</w:t>
      </w:r>
      <w:r w:rsidRPr="004107E5">
        <w:rPr>
          <w:rFonts w:cs="Arial"/>
          <w:sz w:val="24"/>
          <w:szCs w:val="24"/>
          <w:lang w:val="sr-Cyrl-CS"/>
        </w:rPr>
        <w:t>,</w:t>
      </w:r>
      <w:r w:rsidRPr="004107E5">
        <w:rPr>
          <w:rFonts w:cs="Arial"/>
          <w:sz w:val="24"/>
          <w:szCs w:val="24"/>
        </w:rPr>
        <w:t xml:space="preserve"> који нису уређени овим </w:t>
      </w:r>
      <w:r w:rsidR="00B64D5A">
        <w:rPr>
          <w:rFonts w:cs="Arial"/>
          <w:sz w:val="24"/>
          <w:szCs w:val="24"/>
          <w:lang w:val="sr-Cyrl-RS"/>
        </w:rPr>
        <w:t>у</w:t>
      </w:r>
      <w:r w:rsidRPr="004107E5">
        <w:rPr>
          <w:rFonts w:cs="Arial"/>
          <w:sz w:val="24"/>
          <w:szCs w:val="24"/>
        </w:rPr>
        <w:t>говором</w:t>
      </w:r>
      <w:r w:rsidRPr="004107E5">
        <w:rPr>
          <w:rFonts w:cs="Arial"/>
          <w:sz w:val="24"/>
          <w:szCs w:val="24"/>
          <w:lang w:val="sr-Cyrl-CS"/>
        </w:rPr>
        <w:t>,</w:t>
      </w:r>
      <w:r w:rsidRPr="004107E5">
        <w:rPr>
          <w:rFonts w:cs="Arial"/>
          <w:sz w:val="24"/>
          <w:szCs w:val="24"/>
        </w:rPr>
        <w:t xml:space="preserve"> примењују се одговарајуће одредбе З</w:t>
      </w:r>
      <w:r w:rsidRPr="004107E5">
        <w:rPr>
          <w:rFonts w:cs="Arial"/>
          <w:sz w:val="24"/>
          <w:szCs w:val="24"/>
          <w:lang w:val="sr-Cyrl-RS"/>
        </w:rPr>
        <w:t>акона о облигационим односима</w:t>
      </w:r>
      <w:r w:rsidRPr="004107E5">
        <w:rPr>
          <w:rFonts w:cs="Arial"/>
          <w:sz w:val="24"/>
          <w:szCs w:val="24"/>
          <w:lang w:val="pt-BR"/>
        </w:rPr>
        <w:t xml:space="preserve"> и других </w:t>
      </w:r>
      <w:r w:rsidRPr="004107E5">
        <w:rPr>
          <w:rFonts w:cs="Arial"/>
          <w:sz w:val="24"/>
          <w:szCs w:val="24"/>
          <w:lang w:val="sr-Cyrl-CS"/>
        </w:rPr>
        <w:t xml:space="preserve">закона, подзаконских аката, стандарда и </w:t>
      </w:r>
      <w:r w:rsidRPr="004107E5">
        <w:rPr>
          <w:rFonts w:cs="Arial"/>
          <w:sz w:val="24"/>
          <w:szCs w:val="24"/>
          <w:lang w:val="ru-RU"/>
        </w:rPr>
        <w:t>техни</w:t>
      </w:r>
      <w:r w:rsidRPr="004107E5">
        <w:rPr>
          <w:rFonts w:cs="Arial"/>
          <w:sz w:val="24"/>
          <w:szCs w:val="24"/>
          <w:lang w:val="sr-Cyrl-CS"/>
        </w:rPr>
        <w:t>ч</w:t>
      </w:r>
      <w:r w:rsidRPr="004107E5">
        <w:rPr>
          <w:rFonts w:cs="Arial"/>
          <w:sz w:val="24"/>
          <w:szCs w:val="24"/>
          <w:lang w:val="ru-RU"/>
        </w:rPr>
        <w:t>ки</w:t>
      </w:r>
      <w:r w:rsidRPr="004107E5">
        <w:rPr>
          <w:rFonts w:cs="Arial"/>
          <w:sz w:val="24"/>
          <w:szCs w:val="24"/>
          <w:lang w:val="sr-Cyrl-CS"/>
        </w:rPr>
        <w:t xml:space="preserve">х </w:t>
      </w:r>
      <w:r w:rsidRPr="004107E5">
        <w:rPr>
          <w:rFonts w:cs="Arial"/>
          <w:sz w:val="24"/>
          <w:szCs w:val="24"/>
          <w:lang w:val="ru-RU"/>
        </w:rPr>
        <w:t>норматива Републике Србије</w:t>
      </w:r>
      <w:r w:rsidRPr="004107E5">
        <w:rPr>
          <w:rFonts w:cs="Arial"/>
          <w:sz w:val="24"/>
          <w:szCs w:val="24"/>
          <w:lang w:val="sr-Cyrl-CS"/>
        </w:rPr>
        <w:t xml:space="preserve"> – примењ</w:t>
      </w:r>
      <w:r w:rsidR="00B64D5A">
        <w:rPr>
          <w:rFonts w:cs="Arial"/>
          <w:sz w:val="24"/>
          <w:szCs w:val="24"/>
          <w:lang w:val="sr-Cyrl-CS"/>
        </w:rPr>
        <w:t>ивих с обзиром на предмет овог у</w:t>
      </w:r>
      <w:r w:rsidRPr="004107E5">
        <w:rPr>
          <w:rFonts w:cs="Arial"/>
          <w:sz w:val="24"/>
          <w:szCs w:val="24"/>
          <w:lang w:val="sr-Cyrl-CS"/>
        </w:rPr>
        <w:t>говора.</w:t>
      </w:r>
    </w:p>
    <w:p w:rsidR="004107E5" w:rsidRPr="004107E5" w:rsidRDefault="004107E5" w:rsidP="00631777">
      <w:pPr>
        <w:ind w:right="282"/>
        <w:jc w:val="center"/>
        <w:rPr>
          <w:rFonts w:cs="Arial"/>
          <w:sz w:val="24"/>
          <w:szCs w:val="24"/>
          <w:lang w:val="sr-Cyrl-RS"/>
        </w:rPr>
      </w:pPr>
      <w:r w:rsidRPr="004107E5">
        <w:rPr>
          <w:rFonts w:cs="Arial"/>
          <w:b/>
          <w:sz w:val="24"/>
          <w:szCs w:val="24"/>
          <w:lang w:val="sr-Cyrl-CS"/>
        </w:rPr>
        <w:t>Члан 2</w:t>
      </w:r>
      <w:r w:rsidR="00726315">
        <w:rPr>
          <w:rFonts w:cs="Arial"/>
          <w:b/>
          <w:sz w:val="24"/>
          <w:szCs w:val="24"/>
          <w:lang w:val="sr-Cyrl-CS"/>
        </w:rPr>
        <w:t>1</w:t>
      </w:r>
      <w:r w:rsidRPr="004107E5">
        <w:rPr>
          <w:rFonts w:cs="Arial"/>
          <w:b/>
          <w:sz w:val="24"/>
          <w:szCs w:val="24"/>
          <w:lang w:val="sr-Cyrl-CS"/>
        </w:rPr>
        <w:t>.</w:t>
      </w:r>
    </w:p>
    <w:p w:rsidR="004107E5" w:rsidRPr="004107E5" w:rsidRDefault="00726315" w:rsidP="008063E9">
      <w:pPr>
        <w:tabs>
          <w:tab w:val="left" w:pos="9090"/>
        </w:tabs>
        <w:ind w:right="282"/>
        <w:rPr>
          <w:rFonts w:cs="Arial"/>
          <w:color w:val="00B0F0"/>
          <w:sz w:val="24"/>
          <w:szCs w:val="24"/>
        </w:rPr>
      </w:pPr>
      <w:r>
        <w:rPr>
          <w:rFonts w:cs="Arial"/>
          <w:sz w:val="24"/>
          <w:szCs w:val="24"/>
        </w:rPr>
        <w:t>Сва спорна питањ</w:t>
      </w:r>
      <w:r w:rsidRPr="00726315">
        <w:rPr>
          <w:rFonts w:cs="Arial"/>
          <w:sz w:val="24"/>
          <w:szCs w:val="24"/>
        </w:rPr>
        <w:t>а</w:t>
      </w:r>
      <w:r>
        <w:rPr>
          <w:rFonts w:cs="Arial"/>
          <w:sz w:val="24"/>
          <w:szCs w:val="24"/>
          <w:lang w:val="sr-Cyrl-RS"/>
        </w:rPr>
        <w:t xml:space="preserve"> с</w:t>
      </w:r>
      <w:r w:rsidRPr="00726315">
        <w:rPr>
          <w:rFonts w:cs="Arial"/>
          <w:sz w:val="24"/>
          <w:szCs w:val="24"/>
        </w:rPr>
        <w:t xml:space="preserve"> која настану у </w:t>
      </w:r>
      <w:proofErr w:type="gramStart"/>
      <w:r w:rsidRPr="00726315">
        <w:rPr>
          <w:rFonts w:cs="Arial"/>
          <w:sz w:val="24"/>
          <w:szCs w:val="24"/>
        </w:rPr>
        <w:t xml:space="preserve">реализацији </w:t>
      </w:r>
      <w:r w:rsidR="00B64D5A">
        <w:rPr>
          <w:rFonts w:cs="Arial"/>
          <w:sz w:val="24"/>
          <w:szCs w:val="24"/>
        </w:rPr>
        <w:t xml:space="preserve"> овог</w:t>
      </w:r>
      <w:proofErr w:type="gramEnd"/>
      <w:r w:rsidR="00B64D5A">
        <w:rPr>
          <w:rFonts w:cs="Arial"/>
          <w:sz w:val="24"/>
          <w:szCs w:val="24"/>
        </w:rPr>
        <w:t xml:space="preserve"> у</w:t>
      </w:r>
      <w:r w:rsidR="004107E5" w:rsidRPr="004107E5">
        <w:rPr>
          <w:rFonts w:cs="Arial"/>
          <w:sz w:val="24"/>
          <w:szCs w:val="24"/>
        </w:rPr>
        <w:t xml:space="preserve">говора и поводом њега </w:t>
      </w:r>
      <w:r w:rsidR="00032567">
        <w:rPr>
          <w:rFonts w:cs="Arial"/>
          <w:sz w:val="24"/>
          <w:szCs w:val="24"/>
          <w:lang w:val="sr-Cyrl-RS"/>
        </w:rPr>
        <w:t>у</w:t>
      </w:r>
      <w:r w:rsidR="004107E5" w:rsidRPr="004107E5">
        <w:rPr>
          <w:rFonts w:cs="Arial"/>
          <w:sz w:val="24"/>
          <w:szCs w:val="24"/>
        </w:rPr>
        <w:t>говорне стране ће решити споразум</w:t>
      </w:r>
      <w:r w:rsidR="00032567">
        <w:rPr>
          <w:rFonts w:cs="Arial"/>
          <w:sz w:val="24"/>
          <w:szCs w:val="24"/>
        </w:rPr>
        <w:t>но, а уколико у томе не успеју у</w:t>
      </w:r>
      <w:r w:rsidR="004107E5" w:rsidRPr="004107E5">
        <w:rPr>
          <w:rFonts w:cs="Arial"/>
          <w:sz w:val="24"/>
          <w:szCs w:val="24"/>
        </w:rPr>
        <w:t>говорне стране су сагласн</w:t>
      </w:r>
      <w:r w:rsidR="00B64D5A">
        <w:rPr>
          <w:rFonts w:cs="Arial"/>
          <w:sz w:val="24"/>
          <w:szCs w:val="24"/>
        </w:rPr>
        <w:t>е да сваки спор настао из овог у</w:t>
      </w:r>
      <w:r w:rsidR="004107E5" w:rsidRPr="004107E5">
        <w:rPr>
          <w:rFonts w:cs="Arial"/>
          <w:sz w:val="24"/>
          <w:szCs w:val="24"/>
        </w:rPr>
        <w:t>говора буде коначно решен од стране стварно надлежног суда у Београду.</w:t>
      </w:r>
    </w:p>
    <w:p w:rsidR="004107E5" w:rsidRPr="004107E5" w:rsidRDefault="004107E5" w:rsidP="008063E9">
      <w:pPr>
        <w:tabs>
          <w:tab w:val="left" w:pos="9090"/>
        </w:tabs>
        <w:ind w:right="282"/>
        <w:rPr>
          <w:rFonts w:cs="Arial"/>
          <w:sz w:val="24"/>
          <w:szCs w:val="24"/>
        </w:rPr>
      </w:pPr>
      <w:r w:rsidRPr="004107E5">
        <w:rPr>
          <w:rFonts w:cs="Arial"/>
          <w:sz w:val="24"/>
          <w:szCs w:val="24"/>
        </w:rPr>
        <w:t>У случају спора примењује се материјално и процесно право Републике Србије, а поступак се води на српском језику.</w:t>
      </w:r>
    </w:p>
    <w:p w:rsidR="004107E5" w:rsidRPr="004107E5" w:rsidRDefault="004107E5" w:rsidP="00631777">
      <w:pPr>
        <w:ind w:right="282"/>
        <w:jc w:val="center"/>
        <w:rPr>
          <w:rFonts w:cs="Arial"/>
          <w:b/>
          <w:sz w:val="24"/>
          <w:szCs w:val="24"/>
          <w:lang w:val="sr-Cyrl-RS"/>
        </w:rPr>
      </w:pPr>
      <w:r w:rsidRPr="004107E5">
        <w:rPr>
          <w:rFonts w:cs="Arial"/>
          <w:b/>
          <w:sz w:val="24"/>
          <w:szCs w:val="24"/>
          <w:lang w:val="sr-Cyrl-RS"/>
        </w:rPr>
        <w:t>Члан 2</w:t>
      </w:r>
      <w:r w:rsidR="00726315">
        <w:rPr>
          <w:rFonts w:cs="Arial"/>
          <w:b/>
          <w:sz w:val="24"/>
          <w:szCs w:val="24"/>
          <w:lang w:val="sr-Cyrl-RS"/>
        </w:rPr>
        <w:t>2</w:t>
      </w:r>
      <w:r w:rsidRPr="004107E5">
        <w:rPr>
          <w:rFonts w:cs="Arial"/>
          <w:spacing w:val="2"/>
          <w:sz w:val="24"/>
          <w:szCs w:val="24"/>
          <w:lang w:val="sr-Cyrl-RS"/>
        </w:rPr>
        <w:t xml:space="preserve">. </w:t>
      </w:r>
    </w:p>
    <w:p w:rsidR="004107E5" w:rsidRPr="004107E5" w:rsidRDefault="004107E5" w:rsidP="008063E9">
      <w:pPr>
        <w:ind w:right="282"/>
        <w:rPr>
          <w:rFonts w:cs="Arial"/>
          <w:spacing w:val="2"/>
          <w:sz w:val="24"/>
          <w:szCs w:val="24"/>
          <w:lang w:val="sr-Cyrl-RS"/>
        </w:rPr>
      </w:pPr>
      <w:r w:rsidRPr="004107E5">
        <w:rPr>
          <w:rFonts w:cs="Arial"/>
          <w:spacing w:val="2"/>
          <w:sz w:val="24"/>
          <w:szCs w:val="24"/>
          <w:lang w:val="sr-Cyrl-RS"/>
        </w:rPr>
        <w:t>Са</w:t>
      </w:r>
      <w:r w:rsidR="00746C04">
        <w:rPr>
          <w:rFonts w:cs="Arial"/>
          <w:spacing w:val="2"/>
          <w:sz w:val="24"/>
          <w:szCs w:val="24"/>
          <w:lang w:val="sr-Cyrl-RS"/>
        </w:rPr>
        <w:t>ставни део овог У</w:t>
      </w:r>
      <w:r w:rsidRPr="004107E5">
        <w:rPr>
          <w:rFonts w:cs="Arial"/>
          <w:spacing w:val="2"/>
          <w:sz w:val="24"/>
          <w:szCs w:val="24"/>
          <w:lang w:val="sr-Cyrl-RS"/>
        </w:rPr>
        <w:t>овора су и његови прилози, како следи:</w:t>
      </w:r>
    </w:p>
    <w:p w:rsidR="004107E5" w:rsidRPr="004107E5" w:rsidRDefault="00C4093E" w:rsidP="0090638D">
      <w:pPr>
        <w:tabs>
          <w:tab w:val="left" w:pos="9090"/>
        </w:tabs>
        <w:spacing w:before="60"/>
        <w:ind w:right="282"/>
        <w:jc w:val="left"/>
        <w:rPr>
          <w:rFonts w:cs="Arial"/>
          <w:sz w:val="24"/>
          <w:szCs w:val="24"/>
          <w:lang w:val="sr-Cyrl-RS"/>
        </w:rPr>
      </w:pPr>
      <w:r>
        <w:rPr>
          <w:rFonts w:cs="Arial"/>
          <w:sz w:val="24"/>
          <w:szCs w:val="24"/>
          <w:lang w:val="sr-Cyrl-RS"/>
        </w:rPr>
        <w:t xml:space="preserve">- </w:t>
      </w:r>
      <w:r w:rsidR="00032567">
        <w:rPr>
          <w:rFonts w:cs="Arial"/>
          <w:sz w:val="24"/>
          <w:szCs w:val="24"/>
          <w:lang w:val="sr-Cyrl-RS"/>
        </w:rPr>
        <w:t>К</w:t>
      </w:r>
      <w:r w:rsidR="004107E5" w:rsidRPr="004107E5">
        <w:rPr>
          <w:rFonts w:cs="Arial"/>
          <w:sz w:val="24"/>
          <w:szCs w:val="24"/>
          <w:lang w:val="sr-Cyrl-RS"/>
        </w:rPr>
        <w:t>онкурсна документација (на Порталу јавних набавки под</w:t>
      </w:r>
      <w:r w:rsidR="00032567">
        <w:rPr>
          <w:rFonts w:cs="Arial"/>
          <w:sz w:val="24"/>
          <w:szCs w:val="24"/>
          <w:lang w:val="sr-Cyrl-RS"/>
        </w:rPr>
        <w:t xml:space="preserve"> </w:t>
      </w:r>
      <w:r w:rsidR="004107E5" w:rsidRPr="004107E5">
        <w:rPr>
          <w:rFonts w:cs="Arial"/>
          <w:sz w:val="24"/>
          <w:szCs w:val="24"/>
          <w:lang w:val="sr-Cyrl-RS"/>
        </w:rPr>
        <w:t>шифром</w:t>
      </w:r>
      <w:r w:rsidR="00032567">
        <w:rPr>
          <w:rFonts w:cs="Arial"/>
          <w:sz w:val="24"/>
          <w:szCs w:val="24"/>
          <w:lang w:val="sr-Cyrl-RS"/>
        </w:rPr>
        <w:t xml:space="preserve"> </w:t>
      </w:r>
      <w:r w:rsidR="004107E5" w:rsidRPr="004107E5">
        <w:rPr>
          <w:rFonts w:cs="Arial"/>
          <w:sz w:val="24"/>
          <w:szCs w:val="24"/>
          <w:lang w:val="sr-Cyrl-RS"/>
        </w:rPr>
        <w:t>______</w:t>
      </w:r>
      <w:r w:rsidR="00032567">
        <w:rPr>
          <w:rFonts w:cs="Arial"/>
          <w:sz w:val="24"/>
          <w:szCs w:val="24"/>
          <w:lang w:val="sr-Cyrl-RS"/>
        </w:rPr>
        <w:t>___</w:t>
      </w:r>
      <w:r w:rsidR="004107E5" w:rsidRPr="004107E5">
        <w:rPr>
          <w:rFonts w:cs="Arial"/>
          <w:sz w:val="24"/>
          <w:szCs w:val="24"/>
          <w:lang w:val="sr-Cyrl-RS"/>
        </w:rPr>
        <w:t>_)</w:t>
      </w:r>
    </w:p>
    <w:p w:rsidR="004107E5" w:rsidRPr="004107E5" w:rsidRDefault="00C4093E" w:rsidP="008063E9">
      <w:pPr>
        <w:tabs>
          <w:tab w:val="left" w:pos="9090"/>
        </w:tabs>
        <w:spacing w:before="0"/>
        <w:ind w:right="282"/>
        <w:rPr>
          <w:rFonts w:cs="Arial"/>
          <w:sz w:val="24"/>
          <w:szCs w:val="24"/>
          <w:lang w:val="sr-Cyrl-RS"/>
        </w:rPr>
      </w:pPr>
      <w:r>
        <w:rPr>
          <w:rFonts w:cs="Arial"/>
          <w:sz w:val="24"/>
          <w:szCs w:val="24"/>
          <w:lang w:val="sr-Cyrl-RS"/>
        </w:rPr>
        <w:t xml:space="preserve">- </w:t>
      </w:r>
      <w:r w:rsidR="004107E5" w:rsidRPr="004107E5">
        <w:rPr>
          <w:rFonts w:cs="Arial"/>
          <w:sz w:val="24"/>
          <w:szCs w:val="24"/>
          <w:lang w:val="sr-Cyrl-RS"/>
        </w:rPr>
        <w:t xml:space="preserve">Образац </w:t>
      </w:r>
      <w:r w:rsidR="00392782">
        <w:rPr>
          <w:rFonts w:cs="Arial"/>
          <w:sz w:val="24"/>
          <w:szCs w:val="24"/>
          <w:lang w:val="sr-Cyrl-RS"/>
        </w:rPr>
        <w:t>понуде</w:t>
      </w:r>
      <w:r w:rsidR="00FC17BF">
        <w:rPr>
          <w:rFonts w:cs="Arial"/>
          <w:sz w:val="24"/>
          <w:szCs w:val="24"/>
          <w:lang w:val="sr-Cyrl-RS"/>
        </w:rPr>
        <w:t xml:space="preserve"> број ____________ од ____________</w:t>
      </w:r>
    </w:p>
    <w:p w:rsidR="004107E5" w:rsidRPr="004107E5" w:rsidRDefault="00C4093E" w:rsidP="008063E9">
      <w:pPr>
        <w:tabs>
          <w:tab w:val="left" w:pos="9090"/>
        </w:tabs>
        <w:spacing w:before="0"/>
        <w:ind w:right="282"/>
        <w:rPr>
          <w:rFonts w:cs="Arial"/>
          <w:sz w:val="24"/>
          <w:szCs w:val="24"/>
          <w:lang w:val="sr-Cyrl-RS"/>
        </w:rPr>
      </w:pPr>
      <w:r>
        <w:rPr>
          <w:rFonts w:cs="Arial"/>
          <w:sz w:val="24"/>
          <w:szCs w:val="24"/>
          <w:lang w:val="sr-Cyrl-RS"/>
        </w:rPr>
        <w:t xml:space="preserve">- </w:t>
      </w:r>
      <w:r w:rsidR="004107E5" w:rsidRPr="004107E5">
        <w:rPr>
          <w:rFonts w:cs="Arial"/>
          <w:sz w:val="24"/>
          <w:szCs w:val="24"/>
          <w:lang w:val="sr-Cyrl-RS"/>
        </w:rPr>
        <w:t xml:space="preserve">Образац </w:t>
      </w:r>
      <w:r w:rsidR="00392782">
        <w:rPr>
          <w:rFonts w:cs="Arial"/>
          <w:sz w:val="24"/>
          <w:szCs w:val="24"/>
          <w:lang w:val="sr-Cyrl-RS"/>
        </w:rPr>
        <w:t>структуре цене</w:t>
      </w:r>
    </w:p>
    <w:p w:rsidR="004107E5" w:rsidRPr="004107E5" w:rsidRDefault="00C4093E" w:rsidP="008063E9">
      <w:pPr>
        <w:tabs>
          <w:tab w:val="left" w:pos="9090"/>
        </w:tabs>
        <w:spacing w:before="0"/>
        <w:ind w:right="282"/>
        <w:rPr>
          <w:rFonts w:cs="Arial"/>
          <w:sz w:val="24"/>
          <w:szCs w:val="24"/>
          <w:lang w:val="sr-Cyrl-RS"/>
        </w:rPr>
      </w:pPr>
      <w:r>
        <w:rPr>
          <w:rFonts w:cs="Arial"/>
          <w:sz w:val="24"/>
          <w:szCs w:val="24"/>
          <w:lang w:val="sr-Cyrl-RS"/>
        </w:rPr>
        <w:t xml:space="preserve">- </w:t>
      </w:r>
      <w:r w:rsidR="004107E5" w:rsidRPr="004107E5">
        <w:rPr>
          <w:rFonts w:cs="Arial"/>
          <w:sz w:val="24"/>
          <w:szCs w:val="24"/>
          <w:lang w:val="sr-Cyrl-RS"/>
        </w:rPr>
        <w:t>Техничка спецификација</w:t>
      </w:r>
    </w:p>
    <w:p w:rsidR="004107E5" w:rsidRPr="00A34030" w:rsidRDefault="00C4093E" w:rsidP="008063E9">
      <w:pPr>
        <w:tabs>
          <w:tab w:val="left" w:pos="9090"/>
        </w:tabs>
        <w:spacing w:before="0"/>
        <w:ind w:right="282"/>
        <w:rPr>
          <w:rFonts w:cs="Arial"/>
          <w:i/>
          <w:sz w:val="24"/>
          <w:szCs w:val="24"/>
          <w:lang w:val="sr-Cyrl-RS"/>
        </w:rPr>
      </w:pPr>
      <w:r>
        <w:rPr>
          <w:rFonts w:cs="Arial"/>
          <w:sz w:val="24"/>
          <w:szCs w:val="24"/>
          <w:lang w:val="sr-Cyrl-RS"/>
        </w:rPr>
        <w:t xml:space="preserve">- </w:t>
      </w:r>
      <w:r w:rsidR="004107E5" w:rsidRPr="004107E5">
        <w:rPr>
          <w:rFonts w:cs="Arial"/>
          <w:sz w:val="24"/>
          <w:szCs w:val="24"/>
          <w:lang w:val="sr-Cyrl-RS"/>
        </w:rPr>
        <w:t>Споразум о заједничком наступању</w:t>
      </w:r>
      <w:r w:rsidR="00A34030">
        <w:rPr>
          <w:rFonts w:cs="Arial"/>
          <w:sz w:val="24"/>
          <w:szCs w:val="24"/>
          <w:lang w:val="sr-Cyrl-RS"/>
        </w:rPr>
        <w:t xml:space="preserve"> </w:t>
      </w:r>
      <w:r w:rsidR="00A34030" w:rsidRPr="00A34030">
        <w:rPr>
          <w:rFonts w:cs="Arial"/>
          <w:i/>
          <w:sz w:val="24"/>
          <w:szCs w:val="24"/>
          <w:lang w:val="sr-Cyrl-RS"/>
        </w:rPr>
        <w:t>(у случају подношења заједничке понуде)</w:t>
      </w:r>
    </w:p>
    <w:p w:rsidR="004107E5" w:rsidRPr="004107E5" w:rsidRDefault="004107E5" w:rsidP="00631777">
      <w:pPr>
        <w:ind w:right="282"/>
        <w:jc w:val="center"/>
        <w:rPr>
          <w:rFonts w:cs="Arial"/>
          <w:b/>
          <w:sz w:val="24"/>
          <w:szCs w:val="24"/>
          <w:lang w:val="sr-Cyrl-RS"/>
        </w:rPr>
      </w:pPr>
      <w:r w:rsidRPr="004107E5">
        <w:rPr>
          <w:rFonts w:cs="Arial"/>
          <w:b/>
          <w:sz w:val="24"/>
          <w:szCs w:val="24"/>
          <w:lang w:val="sr-Cyrl-RS"/>
        </w:rPr>
        <w:t>Члан 2</w:t>
      </w:r>
      <w:r w:rsidR="00726315">
        <w:rPr>
          <w:rFonts w:cs="Arial"/>
          <w:b/>
          <w:sz w:val="24"/>
          <w:szCs w:val="24"/>
          <w:lang w:val="sr-Cyrl-RS"/>
        </w:rPr>
        <w:t>3</w:t>
      </w:r>
      <w:r w:rsidRPr="004107E5">
        <w:rPr>
          <w:rFonts w:cs="Arial"/>
          <w:b/>
          <w:sz w:val="24"/>
          <w:szCs w:val="24"/>
          <w:lang w:val="sr-Cyrl-RS"/>
        </w:rPr>
        <w:t>.</w:t>
      </w:r>
    </w:p>
    <w:p w:rsidR="004107E5" w:rsidRPr="004107E5" w:rsidRDefault="004107E5" w:rsidP="002D6662">
      <w:pPr>
        <w:pStyle w:val="KDParagraf"/>
        <w:tabs>
          <w:tab w:val="left" w:pos="9923"/>
        </w:tabs>
        <w:ind w:right="282"/>
        <w:rPr>
          <w:rFonts w:cs="Arial"/>
          <w:sz w:val="24"/>
          <w:szCs w:val="24"/>
          <w:lang w:val="sr-Cyrl-RS"/>
        </w:rPr>
      </w:pPr>
      <w:r w:rsidRPr="004107E5">
        <w:rPr>
          <w:rFonts w:cs="Arial"/>
          <w:sz w:val="24"/>
          <w:szCs w:val="24"/>
          <w:lang w:val="sr-Cyrl-RS"/>
        </w:rPr>
        <w:t xml:space="preserve">Уговор је сачињен у 6 </w:t>
      </w:r>
      <w:r w:rsidRPr="00032567">
        <w:rPr>
          <w:rFonts w:cs="Arial"/>
          <w:i/>
          <w:sz w:val="24"/>
          <w:szCs w:val="24"/>
          <w:lang w:val="sr-Cyrl-RS"/>
        </w:rPr>
        <w:t>(шест)</w:t>
      </w:r>
      <w:r w:rsidRPr="004107E5">
        <w:rPr>
          <w:rFonts w:cs="Arial"/>
          <w:sz w:val="24"/>
          <w:szCs w:val="24"/>
          <w:lang w:val="sr-Cyrl-RS"/>
        </w:rPr>
        <w:t xml:space="preserve"> истоветних примерка, од којих 2 </w:t>
      </w:r>
      <w:r w:rsidRPr="00032567">
        <w:rPr>
          <w:rFonts w:cs="Arial"/>
          <w:i/>
          <w:sz w:val="24"/>
          <w:szCs w:val="24"/>
          <w:lang w:val="sr-Cyrl-RS"/>
        </w:rPr>
        <w:t>(два)</w:t>
      </w:r>
      <w:r w:rsidRPr="004107E5">
        <w:rPr>
          <w:rFonts w:cs="Arial"/>
          <w:sz w:val="24"/>
          <w:szCs w:val="24"/>
          <w:lang w:val="sr-Cyrl-RS"/>
        </w:rPr>
        <w:t xml:space="preserve"> примерка припадају Продавцу, а 4 </w:t>
      </w:r>
      <w:r w:rsidRPr="00032567">
        <w:rPr>
          <w:rFonts w:cs="Arial"/>
          <w:i/>
          <w:sz w:val="24"/>
          <w:szCs w:val="24"/>
          <w:lang w:val="sr-Cyrl-RS"/>
        </w:rPr>
        <w:t>(четири)</w:t>
      </w:r>
      <w:r w:rsidRPr="004107E5">
        <w:rPr>
          <w:rFonts w:cs="Arial"/>
          <w:sz w:val="24"/>
          <w:szCs w:val="24"/>
          <w:lang w:val="sr-Cyrl-RS"/>
        </w:rPr>
        <w:t xml:space="preserve"> примерка Купцу.</w:t>
      </w:r>
    </w:p>
    <w:p w:rsidR="004107E5" w:rsidRDefault="004107E5" w:rsidP="008063E9">
      <w:pPr>
        <w:pStyle w:val="KDParagraf"/>
        <w:spacing w:before="0"/>
        <w:ind w:right="282"/>
        <w:rPr>
          <w:rFonts w:cs="Arial"/>
          <w:sz w:val="24"/>
          <w:szCs w:val="24"/>
          <w:lang w:val="sr-Cyrl-RS"/>
        </w:rPr>
      </w:pPr>
    </w:p>
    <w:p w:rsidR="00746C04" w:rsidRDefault="00746C04" w:rsidP="008063E9">
      <w:pPr>
        <w:pStyle w:val="KDParagraf"/>
        <w:spacing w:before="0"/>
        <w:ind w:right="282"/>
        <w:rPr>
          <w:rFonts w:cs="Arial"/>
          <w:sz w:val="24"/>
          <w:szCs w:val="24"/>
          <w:lang w:val="sr-Cyrl-RS"/>
        </w:rPr>
      </w:pPr>
    </w:p>
    <w:p w:rsidR="00746C04" w:rsidRPr="004107E5" w:rsidRDefault="00746C04" w:rsidP="008063E9">
      <w:pPr>
        <w:pStyle w:val="KDParagraf"/>
        <w:spacing w:before="0"/>
        <w:ind w:right="282"/>
        <w:rPr>
          <w:rFonts w:cs="Arial"/>
          <w:sz w:val="24"/>
          <w:szCs w:val="24"/>
          <w:lang w:val="sr-Cyrl-RS"/>
        </w:rPr>
      </w:pPr>
    </w:p>
    <w:p w:rsidR="004107E5" w:rsidRDefault="004107E5" w:rsidP="008063E9">
      <w:pPr>
        <w:pStyle w:val="KDParagraf"/>
        <w:spacing w:before="0"/>
        <w:ind w:right="282"/>
        <w:rPr>
          <w:rFonts w:cs="Arial"/>
          <w:sz w:val="24"/>
          <w:szCs w:val="24"/>
          <w:lang w:val="sr-Cyrl-RS"/>
        </w:rPr>
      </w:pPr>
    </w:p>
    <w:p w:rsidR="00032567" w:rsidRPr="004107E5" w:rsidRDefault="00032567" w:rsidP="008063E9">
      <w:pPr>
        <w:pStyle w:val="KDParagraf"/>
        <w:spacing w:before="0"/>
        <w:ind w:right="282"/>
        <w:rPr>
          <w:rFonts w:cs="Arial"/>
          <w:sz w:val="24"/>
          <w:szCs w:val="24"/>
          <w:lang w:val="sr-Cyrl-RS"/>
        </w:rPr>
      </w:pPr>
    </w:p>
    <w:tbl>
      <w:tblPr>
        <w:tblW w:w="0" w:type="auto"/>
        <w:tblLook w:val="04A0" w:firstRow="1" w:lastRow="0" w:firstColumn="1" w:lastColumn="0" w:noHBand="0" w:noVBand="1"/>
      </w:tblPr>
      <w:tblGrid>
        <w:gridCol w:w="4369"/>
        <w:gridCol w:w="1004"/>
        <w:gridCol w:w="4369"/>
      </w:tblGrid>
      <w:tr w:rsidR="004107E5" w:rsidRPr="004107E5" w:rsidTr="00032567">
        <w:tc>
          <w:tcPr>
            <w:tcW w:w="4275"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КУПАЦ</w:t>
            </w:r>
          </w:p>
        </w:tc>
        <w:tc>
          <w:tcPr>
            <w:tcW w:w="973" w:type="dxa"/>
            <w:shd w:val="clear" w:color="auto" w:fill="auto"/>
            <w:vAlign w:val="center"/>
          </w:tcPr>
          <w:p w:rsidR="004107E5" w:rsidRPr="004107E5" w:rsidRDefault="004107E5" w:rsidP="008063E9">
            <w:pPr>
              <w:spacing w:before="0"/>
              <w:ind w:right="282"/>
              <w:jc w:val="center"/>
              <w:rPr>
                <w:rFonts w:cs="Arial"/>
                <w:smallCaps/>
                <w:sz w:val="24"/>
                <w:szCs w:val="24"/>
                <w:lang w:val="sr-Cyrl-RS"/>
              </w:rPr>
            </w:pPr>
          </w:p>
        </w:tc>
        <w:tc>
          <w:tcPr>
            <w:tcW w:w="4227"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ПРОДАВАЦ</w:t>
            </w:r>
          </w:p>
        </w:tc>
      </w:tr>
      <w:tr w:rsidR="004107E5" w:rsidRPr="004107E5" w:rsidTr="00032567">
        <w:tc>
          <w:tcPr>
            <w:tcW w:w="4275" w:type="dxa"/>
            <w:shd w:val="clear" w:color="auto" w:fill="auto"/>
            <w:vAlign w:val="center"/>
            <w:hideMark/>
          </w:tcPr>
          <w:p w:rsidR="004107E5" w:rsidRPr="004107E5" w:rsidRDefault="004107E5" w:rsidP="008063E9">
            <w:pPr>
              <w:spacing w:before="0"/>
              <w:ind w:right="282"/>
              <w:jc w:val="center"/>
              <w:rPr>
                <w:rFonts w:cs="Arial"/>
                <w:sz w:val="24"/>
                <w:szCs w:val="24"/>
                <w:lang w:val="sr-Cyrl-RS"/>
              </w:rPr>
            </w:pPr>
            <w:r w:rsidRPr="004107E5">
              <w:rPr>
                <w:rFonts w:cs="Arial"/>
                <w:sz w:val="24"/>
                <w:szCs w:val="24"/>
                <w:lang w:val="sr-Cyrl-RS"/>
              </w:rPr>
              <w:t>Јавно предузеће „Електропривреда Србије“ Београд</w:t>
            </w:r>
          </w:p>
          <w:p w:rsidR="004107E5" w:rsidRPr="004107E5" w:rsidRDefault="004107E5" w:rsidP="008063E9">
            <w:pPr>
              <w:spacing w:before="0"/>
              <w:ind w:right="282"/>
              <w:jc w:val="center"/>
              <w:rPr>
                <w:rFonts w:cs="Arial"/>
                <w:sz w:val="24"/>
                <w:szCs w:val="24"/>
                <w:lang w:val="sr-Cyrl-RS"/>
              </w:rPr>
            </w:pPr>
          </w:p>
        </w:tc>
        <w:tc>
          <w:tcPr>
            <w:tcW w:w="973" w:type="dxa"/>
            <w:shd w:val="clear" w:color="auto" w:fill="auto"/>
            <w:vAlign w:val="center"/>
          </w:tcPr>
          <w:p w:rsidR="004107E5" w:rsidRPr="004107E5" w:rsidRDefault="004107E5" w:rsidP="008063E9">
            <w:pPr>
              <w:spacing w:before="0"/>
              <w:ind w:right="282"/>
              <w:jc w:val="center"/>
              <w:rPr>
                <w:rFonts w:cs="Arial"/>
                <w:smallCaps/>
                <w:sz w:val="24"/>
                <w:szCs w:val="24"/>
                <w:lang w:val="sr-Cyrl-RS"/>
              </w:rPr>
            </w:pPr>
          </w:p>
        </w:tc>
        <w:tc>
          <w:tcPr>
            <w:tcW w:w="4227" w:type="dxa"/>
            <w:shd w:val="clear" w:color="auto" w:fill="auto"/>
            <w:vAlign w:val="center"/>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Назив</w:t>
            </w:r>
          </w:p>
        </w:tc>
      </w:tr>
      <w:tr w:rsidR="004107E5" w:rsidRPr="004107E5" w:rsidTr="00032567">
        <w:tc>
          <w:tcPr>
            <w:tcW w:w="4275"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_____________________________</w:t>
            </w:r>
          </w:p>
        </w:tc>
        <w:tc>
          <w:tcPr>
            <w:tcW w:w="973"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М.П.</w:t>
            </w:r>
          </w:p>
        </w:tc>
        <w:tc>
          <w:tcPr>
            <w:tcW w:w="4227"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_____________________________</w:t>
            </w:r>
          </w:p>
        </w:tc>
      </w:tr>
      <w:tr w:rsidR="004107E5" w:rsidRPr="004107E5" w:rsidTr="00032567">
        <w:tc>
          <w:tcPr>
            <w:tcW w:w="4275"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p>
        </w:tc>
        <w:tc>
          <w:tcPr>
            <w:tcW w:w="973" w:type="dxa"/>
            <w:shd w:val="clear" w:color="auto" w:fill="auto"/>
            <w:vAlign w:val="center"/>
          </w:tcPr>
          <w:p w:rsidR="004107E5" w:rsidRPr="004107E5" w:rsidRDefault="004107E5" w:rsidP="008063E9">
            <w:pPr>
              <w:spacing w:before="0"/>
              <w:ind w:right="282"/>
              <w:jc w:val="center"/>
              <w:rPr>
                <w:rFonts w:cs="Arial"/>
                <w:smallCaps/>
                <w:sz w:val="24"/>
                <w:szCs w:val="24"/>
                <w:lang w:val="sr-Cyrl-RS"/>
              </w:rPr>
            </w:pPr>
          </w:p>
        </w:tc>
        <w:tc>
          <w:tcPr>
            <w:tcW w:w="4227"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име и презиме</w:t>
            </w:r>
          </w:p>
        </w:tc>
      </w:tr>
      <w:tr w:rsidR="004107E5" w:rsidRPr="004107E5" w:rsidTr="00032567">
        <w:tc>
          <w:tcPr>
            <w:tcW w:w="4275" w:type="dxa"/>
            <w:shd w:val="clear" w:color="auto" w:fill="auto"/>
            <w:vAlign w:val="center"/>
            <w:hideMark/>
          </w:tcPr>
          <w:p w:rsidR="004107E5" w:rsidRPr="004107E5" w:rsidRDefault="004107E5" w:rsidP="008063E9">
            <w:pPr>
              <w:spacing w:before="0"/>
              <w:ind w:right="282"/>
              <w:jc w:val="center"/>
              <w:rPr>
                <w:rFonts w:cs="Arial"/>
                <w:sz w:val="24"/>
                <w:szCs w:val="24"/>
                <w:lang w:val="sr-Cyrl-RS"/>
              </w:rPr>
            </w:pPr>
            <w:r w:rsidRPr="004107E5">
              <w:rPr>
                <w:rFonts w:cs="Arial"/>
                <w:sz w:val="24"/>
                <w:szCs w:val="24"/>
                <w:lang w:val="sr-Cyrl-RS"/>
              </w:rPr>
              <w:t>Милорад Грчић</w:t>
            </w:r>
          </w:p>
          <w:p w:rsidR="004107E5" w:rsidRPr="004107E5" w:rsidRDefault="004107E5" w:rsidP="008063E9">
            <w:pPr>
              <w:spacing w:before="0"/>
              <w:ind w:right="282"/>
              <w:jc w:val="center"/>
              <w:rPr>
                <w:rFonts w:cs="Arial"/>
                <w:sz w:val="24"/>
                <w:szCs w:val="24"/>
                <w:lang w:val="sr-Cyrl-RS"/>
              </w:rPr>
            </w:pPr>
            <w:r w:rsidRPr="004107E5">
              <w:rPr>
                <w:rFonts w:cs="Arial"/>
                <w:sz w:val="24"/>
                <w:szCs w:val="24"/>
                <w:lang w:val="sr-Cyrl-RS"/>
              </w:rPr>
              <w:t>в.д. директора</w:t>
            </w:r>
          </w:p>
          <w:p w:rsidR="004107E5" w:rsidRPr="004107E5" w:rsidRDefault="004107E5" w:rsidP="008063E9">
            <w:pPr>
              <w:spacing w:before="0"/>
              <w:ind w:right="282"/>
              <w:jc w:val="center"/>
              <w:rPr>
                <w:rFonts w:cs="Arial"/>
                <w:sz w:val="24"/>
                <w:szCs w:val="24"/>
                <w:lang w:val="sr-Cyrl-RS"/>
              </w:rPr>
            </w:pPr>
          </w:p>
        </w:tc>
        <w:tc>
          <w:tcPr>
            <w:tcW w:w="973" w:type="dxa"/>
            <w:shd w:val="clear" w:color="auto" w:fill="auto"/>
            <w:vAlign w:val="center"/>
          </w:tcPr>
          <w:p w:rsidR="004107E5" w:rsidRPr="004107E5" w:rsidRDefault="004107E5" w:rsidP="008063E9">
            <w:pPr>
              <w:spacing w:before="0"/>
              <w:ind w:right="282"/>
              <w:jc w:val="center"/>
              <w:rPr>
                <w:rFonts w:cs="Arial"/>
                <w:smallCaps/>
                <w:sz w:val="24"/>
                <w:szCs w:val="24"/>
                <w:lang w:val="sr-Cyrl-RS"/>
              </w:rPr>
            </w:pPr>
          </w:p>
        </w:tc>
        <w:tc>
          <w:tcPr>
            <w:tcW w:w="4227" w:type="dxa"/>
            <w:shd w:val="clear" w:color="auto" w:fill="auto"/>
            <w:vAlign w:val="center"/>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функција</w:t>
            </w:r>
          </w:p>
        </w:tc>
      </w:tr>
    </w:tbl>
    <w:p w:rsidR="004107E5" w:rsidRDefault="004107E5" w:rsidP="008063E9">
      <w:pPr>
        <w:spacing w:before="0"/>
        <w:ind w:right="282"/>
        <w:jc w:val="left"/>
        <w:rPr>
          <w:rFonts w:cs="Arial"/>
          <w:i/>
          <w:sz w:val="24"/>
          <w:szCs w:val="24"/>
          <w:lang w:val="ru-RU"/>
        </w:rPr>
      </w:pPr>
      <w:r>
        <w:rPr>
          <w:rFonts w:cs="Arial"/>
          <w:i/>
          <w:sz w:val="24"/>
          <w:szCs w:val="24"/>
          <w:lang w:val="ru-RU"/>
        </w:rPr>
        <w:br w:type="page"/>
      </w:r>
    </w:p>
    <w:p w:rsidR="007E7BB8" w:rsidRPr="0094600D" w:rsidRDefault="007E7BB8" w:rsidP="0020583A">
      <w:pPr>
        <w:pStyle w:val="KDObrazac"/>
        <w:spacing w:before="0"/>
        <w:rPr>
          <w:sz w:val="24"/>
          <w:szCs w:val="24"/>
        </w:rPr>
      </w:pPr>
      <w:r w:rsidRPr="0094600D">
        <w:rPr>
          <w:sz w:val="24"/>
          <w:szCs w:val="24"/>
        </w:rPr>
        <w:lastRenderedPageBreak/>
        <w:t xml:space="preserve">ОБРАЗАЦ </w:t>
      </w:r>
      <w:r w:rsidR="004107E5">
        <w:rPr>
          <w:sz w:val="24"/>
          <w:szCs w:val="24"/>
          <w:lang w:val="sr-Cyrl-RS"/>
        </w:rPr>
        <w:t>6</w:t>
      </w:r>
      <w:r w:rsidR="009065B2" w:rsidRPr="0094600D">
        <w:rPr>
          <w:sz w:val="24"/>
          <w:szCs w:val="24"/>
        </w:rPr>
        <w:t>.</w:t>
      </w:r>
    </w:p>
    <w:p w:rsidR="007E7BB8" w:rsidRPr="0094600D" w:rsidRDefault="007E7BB8" w:rsidP="0020583A">
      <w:pPr>
        <w:spacing w:before="0"/>
        <w:rPr>
          <w:rFonts w:cs="Arial"/>
          <w:sz w:val="24"/>
          <w:szCs w:val="24"/>
          <w:lang w:val="sr-Cyrl-CS"/>
        </w:rPr>
      </w:pPr>
    </w:p>
    <w:p w:rsidR="007E7BB8" w:rsidRPr="0094600D" w:rsidRDefault="007E7BB8" w:rsidP="0020583A">
      <w:pPr>
        <w:spacing w:before="0"/>
        <w:jc w:val="center"/>
        <w:rPr>
          <w:rFonts w:cs="Arial"/>
          <w:b/>
          <w:sz w:val="24"/>
          <w:szCs w:val="24"/>
        </w:rPr>
      </w:pPr>
      <w:r w:rsidRPr="0094600D">
        <w:rPr>
          <w:rFonts w:cs="Arial"/>
          <w:b/>
          <w:sz w:val="24"/>
          <w:szCs w:val="24"/>
        </w:rPr>
        <w:t>ОБРАЗАЦ ТРОШКОВА ПРИПРЕМЕ ПОНУДЕ</w:t>
      </w:r>
    </w:p>
    <w:p w:rsidR="007E7BB8" w:rsidRDefault="007E7BB8" w:rsidP="0090638D">
      <w:pPr>
        <w:jc w:val="center"/>
        <w:rPr>
          <w:rFonts w:cs="Arial"/>
          <w:sz w:val="24"/>
          <w:szCs w:val="24"/>
        </w:rPr>
      </w:pPr>
      <w:proofErr w:type="gramStart"/>
      <w:r w:rsidRPr="0094600D">
        <w:rPr>
          <w:rFonts w:cs="Arial"/>
          <w:sz w:val="24"/>
          <w:szCs w:val="24"/>
        </w:rPr>
        <w:t>за</w:t>
      </w:r>
      <w:proofErr w:type="gramEnd"/>
      <w:r w:rsidRPr="0094600D">
        <w:rPr>
          <w:rFonts w:cs="Arial"/>
          <w:sz w:val="24"/>
          <w:szCs w:val="24"/>
        </w:rPr>
        <w:t xml:space="preserve"> јавну набавку добара</w:t>
      </w:r>
      <w:r w:rsidR="0090638D">
        <w:rPr>
          <w:rFonts w:cs="Arial"/>
          <w:sz w:val="24"/>
          <w:szCs w:val="24"/>
        </w:rPr>
        <w:t xml:space="preserve"> </w:t>
      </w:r>
      <w:r w:rsidRPr="0094600D">
        <w:rPr>
          <w:rFonts w:cs="Arial"/>
          <w:sz w:val="24"/>
          <w:szCs w:val="24"/>
        </w:rPr>
        <w:t xml:space="preserve">бр. </w:t>
      </w:r>
      <w:r w:rsidR="00E8617A">
        <w:rPr>
          <w:rFonts w:cs="Arial"/>
          <w:sz w:val="24"/>
          <w:szCs w:val="24"/>
        </w:rPr>
        <w:t>ЈН/3100/0710</w:t>
      </w:r>
      <w:r w:rsidR="00753953">
        <w:rPr>
          <w:rFonts w:cs="Arial"/>
          <w:sz w:val="24"/>
          <w:szCs w:val="24"/>
        </w:rPr>
        <w:t>/2018 (</w:t>
      </w:r>
      <w:r w:rsidR="00E8617A">
        <w:rPr>
          <w:rFonts w:cs="Arial"/>
          <w:sz w:val="24"/>
          <w:szCs w:val="24"/>
          <w:lang w:val="sr-Cyrl-RS"/>
        </w:rPr>
        <w:t>1401</w:t>
      </w:r>
      <w:r w:rsidR="00753953">
        <w:rPr>
          <w:rFonts w:cs="Arial"/>
          <w:sz w:val="24"/>
          <w:szCs w:val="24"/>
        </w:rPr>
        <w:t>/2018)</w:t>
      </w:r>
    </w:p>
    <w:p w:rsidR="0090638D" w:rsidRPr="0094600D" w:rsidRDefault="00220209" w:rsidP="0090638D">
      <w:pPr>
        <w:spacing w:before="0" w:after="120"/>
        <w:jc w:val="center"/>
        <w:rPr>
          <w:rFonts w:cs="Arial"/>
          <w:sz w:val="24"/>
          <w:szCs w:val="24"/>
        </w:rPr>
      </w:pPr>
      <w:r>
        <w:rPr>
          <w:sz w:val="24"/>
          <w:szCs w:val="24"/>
          <w:lang w:val="sr-Cyrl-RS"/>
        </w:rPr>
        <w:t>„</w:t>
      </w:r>
      <w:r w:rsidR="00E8617A">
        <w:rPr>
          <w:sz w:val="24"/>
          <w:szCs w:val="24"/>
          <w:lang w:val="sr-Cyrl-RS"/>
        </w:rPr>
        <w:t>Транспортна трака са сајлом</w:t>
      </w:r>
      <w:r>
        <w:rPr>
          <w:sz w:val="24"/>
          <w:szCs w:val="24"/>
          <w:lang w:val="sr-Cyrl-RS"/>
        </w:rPr>
        <w:t>“</w:t>
      </w:r>
    </w:p>
    <w:p w:rsidR="0090638D" w:rsidRDefault="0090638D" w:rsidP="0020583A">
      <w:pPr>
        <w:spacing w:after="120"/>
        <w:jc w:val="center"/>
        <w:rPr>
          <w:rFonts w:cs="Arial"/>
          <w:sz w:val="24"/>
          <w:szCs w:val="24"/>
        </w:rPr>
      </w:pPr>
    </w:p>
    <w:p w:rsidR="004107E5" w:rsidRPr="0094600D" w:rsidRDefault="004107E5" w:rsidP="0020583A">
      <w:pPr>
        <w:spacing w:after="120"/>
        <w:jc w:val="center"/>
        <w:rPr>
          <w:rFonts w:cs="Arial"/>
          <w:sz w:val="24"/>
          <w:szCs w:val="24"/>
          <w:lang w:val="sr-Cyrl-RS"/>
        </w:rPr>
      </w:pPr>
    </w:p>
    <w:p w:rsidR="007E7BB8" w:rsidRDefault="007E7BB8" w:rsidP="0020583A">
      <w:pPr>
        <w:tabs>
          <w:tab w:val="left" w:pos="0"/>
        </w:tabs>
        <w:rPr>
          <w:rFonts w:cs="Arial"/>
          <w:sz w:val="24"/>
          <w:szCs w:val="24"/>
          <w:lang w:val="ru-RU"/>
        </w:rPr>
      </w:pPr>
      <w:r w:rsidRPr="0094600D">
        <w:rPr>
          <w:rFonts w:cs="Arial"/>
          <w:sz w:val="24"/>
          <w:szCs w:val="24"/>
          <w:lang w:val="ru-RU"/>
        </w:rPr>
        <w:t>На основу члана 88. став 1. Закона о јавним набавкама („Службени гласник РС“, бр</w:t>
      </w:r>
      <w:r w:rsidR="00763931" w:rsidRPr="0094600D">
        <w:rPr>
          <w:rFonts w:cs="Arial"/>
          <w:sz w:val="24"/>
          <w:szCs w:val="24"/>
          <w:lang w:val="ru-RU"/>
        </w:rPr>
        <w:t>.124/12, 14/15 и 68/15), члана 2</w:t>
      </w:r>
      <w:r w:rsidRPr="0094600D">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90638D" w:rsidRPr="0094600D" w:rsidRDefault="0090638D" w:rsidP="0090638D">
      <w:pPr>
        <w:tabs>
          <w:tab w:val="left" w:pos="0"/>
        </w:tabs>
        <w:spacing w:before="0"/>
        <w:rPr>
          <w:rFonts w:cs="Arial"/>
          <w:sz w:val="24"/>
          <w:szCs w:val="24"/>
          <w:lang w:val="ru-RU"/>
        </w:rPr>
      </w:pPr>
    </w:p>
    <w:p w:rsidR="007E7BB8" w:rsidRPr="0094600D" w:rsidRDefault="007E7BB8" w:rsidP="0090638D">
      <w:pPr>
        <w:tabs>
          <w:tab w:val="left" w:pos="0"/>
        </w:tabs>
        <w:spacing w:before="0" w:after="120"/>
        <w:jc w:val="center"/>
        <w:rPr>
          <w:rFonts w:cs="Arial"/>
          <w:sz w:val="24"/>
          <w:szCs w:val="24"/>
          <w:lang w:val="ru-RU"/>
        </w:rPr>
      </w:pPr>
      <w:r w:rsidRPr="0094600D">
        <w:rPr>
          <w:rFonts w:cs="Arial"/>
          <w:sz w:val="24"/>
          <w:szCs w:val="24"/>
          <w:lang w:val="ru-RU"/>
        </w:rPr>
        <w:t>СТРУКТУРУ ТРОШКОВА ПРИПРЕМЕ ПОНУДЕ</w:t>
      </w:r>
    </w:p>
    <w:tbl>
      <w:tblPr>
        <w:tblW w:w="9639"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820"/>
        <w:gridCol w:w="4819"/>
      </w:tblGrid>
      <w:tr w:rsidR="007E7BB8" w:rsidRPr="0094600D" w:rsidTr="002D6662">
        <w:trPr>
          <w:trHeight w:val="749"/>
          <w:tblCellSpacing w:w="20" w:type="dxa"/>
        </w:trPr>
        <w:tc>
          <w:tcPr>
            <w:tcW w:w="4760" w:type="dxa"/>
            <w:shd w:val="clear" w:color="auto" w:fill="auto"/>
            <w:vAlign w:val="center"/>
          </w:tcPr>
          <w:p w:rsidR="007E7BB8" w:rsidRPr="0094600D" w:rsidRDefault="004107E5" w:rsidP="0020583A">
            <w:pPr>
              <w:jc w:val="center"/>
              <w:rPr>
                <w:rFonts w:cs="Arial"/>
                <w:color w:val="00B0F0"/>
                <w:sz w:val="24"/>
                <w:szCs w:val="24"/>
              </w:rPr>
            </w:pPr>
            <w:r>
              <w:rPr>
                <w:rFonts w:cs="Arial"/>
                <w:sz w:val="24"/>
                <w:szCs w:val="24"/>
              </w:rPr>
              <w:t>Т</w:t>
            </w:r>
            <w:r w:rsidR="007E7BB8" w:rsidRPr="0094600D">
              <w:rPr>
                <w:rFonts w:cs="Arial"/>
                <w:sz w:val="24"/>
                <w:szCs w:val="24"/>
              </w:rPr>
              <w:t>рошкови прибављања средстава обезбеђења</w:t>
            </w:r>
          </w:p>
        </w:tc>
        <w:tc>
          <w:tcPr>
            <w:tcW w:w="4759" w:type="dxa"/>
            <w:shd w:val="clear" w:color="auto" w:fill="auto"/>
          </w:tcPr>
          <w:p w:rsidR="007E7BB8" w:rsidRPr="0094600D" w:rsidRDefault="007E7BB8" w:rsidP="0020583A">
            <w:pPr>
              <w:rPr>
                <w:rFonts w:cs="Arial"/>
                <w:sz w:val="24"/>
                <w:szCs w:val="24"/>
              </w:rPr>
            </w:pPr>
          </w:p>
          <w:p w:rsidR="007E7BB8" w:rsidRPr="0094600D" w:rsidRDefault="007E7BB8" w:rsidP="004107E5">
            <w:pPr>
              <w:spacing w:before="0"/>
              <w:rPr>
                <w:rFonts w:cs="Arial"/>
                <w:sz w:val="24"/>
                <w:szCs w:val="24"/>
              </w:rPr>
            </w:pPr>
            <w:r w:rsidRPr="0094600D">
              <w:rPr>
                <w:rFonts w:cs="Arial"/>
                <w:sz w:val="24"/>
                <w:szCs w:val="24"/>
              </w:rPr>
              <w:t>_______</w:t>
            </w:r>
            <w:r w:rsidR="004107E5">
              <w:rPr>
                <w:rFonts w:cs="Arial"/>
                <w:sz w:val="24"/>
                <w:szCs w:val="24"/>
                <w:lang w:val="sr-Cyrl-RS"/>
              </w:rPr>
              <w:t>_________</w:t>
            </w:r>
            <w:r w:rsidRPr="0094600D">
              <w:rPr>
                <w:rFonts w:cs="Arial"/>
                <w:sz w:val="24"/>
                <w:szCs w:val="24"/>
              </w:rPr>
              <w:t xml:space="preserve">___ динара </w:t>
            </w:r>
          </w:p>
        </w:tc>
      </w:tr>
      <w:tr w:rsidR="007E7BB8" w:rsidRPr="0094600D" w:rsidTr="002D6662">
        <w:trPr>
          <w:trHeight w:val="727"/>
          <w:tblCellSpacing w:w="20" w:type="dxa"/>
        </w:trPr>
        <w:tc>
          <w:tcPr>
            <w:tcW w:w="4760" w:type="dxa"/>
            <w:shd w:val="clear" w:color="auto" w:fill="auto"/>
            <w:vAlign w:val="center"/>
          </w:tcPr>
          <w:p w:rsidR="007E7BB8" w:rsidRPr="0094600D" w:rsidRDefault="007E7BB8" w:rsidP="0020583A">
            <w:pPr>
              <w:jc w:val="center"/>
              <w:rPr>
                <w:rFonts w:cs="Arial"/>
                <w:sz w:val="24"/>
                <w:szCs w:val="24"/>
              </w:rPr>
            </w:pPr>
            <w:r w:rsidRPr="0094600D">
              <w:rPr>
                <w:rFonts w:cs="Arial"/>
                <w:sz w:val="24"/>
                <w:szCs w:val="24"/>
              </w:rPr>
              <w:t>Укупни трошкови без ПДВ</w:t>
            </w:r>
          </w:p>
        </w:tc>
        <w:tc>
          <w:tcPr>
            <w:tcW w:w="4759" w:type="dxa"/>
            <w:shd w:val="clear" w:color="auto" w:fill="auto"/>
          </w:tcPr>
          <w:p w:rsidR="007E7BB8" w:rsidRPr="0094600D" w:rsidRDefault="007E7BB8" w:rsidP="0020583A">
            <w:pPr>
              <w:rPr>
                <w:rFonts w:cs="Arial"/>
                <w:sz w:val="24"/>
                <w:szCs w:val="24"/>
              </w:rPr>
            </w:pPr>
          </w:p>
          <w:p w:rsidR="007E7BB8" w:rsidRPr="0094600D" w:rsidRDefault="007E7BB8" w:rsidP="004107E5">
            <w:pPr>
              <w:spacing w:before="0"/>
              <w:rPr>
                <w:rFonts w:cs="Arial"/>
                <w:sz w:val="24"/>
                <w:szCs w:val="24"/>
              </w:rPr>
            </w:pPr>
            <w:r w:rsidRPr="0094600D">
              <w:rPr>
                <w:rFonts w:cs="Arial"/>
                <w:sz w:val="24"/>
                <w:szCs w:val="24"/>
              </w:rPr>
              <w:t>__________</w:t>
            </w:r>
            <w:r w:rsidR="004107E5">
              <w:rPr>
                <w:rFonts w:cs="Arial"/>
                <w:sz w:val="24"/>
                <w:szCs w:val="24"/>
                <w:lang w:val="sr-Cyrl-RS"/>
              </w:rPr>
              <w:t>_________</w:t>
            </w:r>
            <w:r w:rsidRPr="0094600D">
              <w:rPr>
                <w:rFonts w:cs="Arial"/>
                <w:sz w:val="24"/>
                <w:szCs w:val="24"/>
              </w:rPr>
              <w:t xml:space="preserve"> динара</w:t>
            </w:r>
          </w:p>
        </w:tc>
      </w:tr>
      <w:tr w:rsidR="007E7BB8" w:rsidRPr="0094600D" w:rsidTr="002D6662">
        <w:trPr>
          <w:trHeight w:val="781"/>
          <w:tblCellSpacing w:w="20" w:type="dxa"/>
        </w:trPr>
        <w:tc>
          <w:tcPr>
            <w:tcW w:w="4760" w:type="dxa"/>
            <w:shd w:val="clear" w:color="auto" w:fill="auto"/>
            <w:vAlign w:val="center"/>
          </w:tcPr>
          <w:p w:rsidR="007E7BB8" w:rsidRPr="0094600D" w:rsidRDefault="007E7BB8" w:rsidP="0020583A">
            <w:pPr>
              <w:autoSpaceDE w:val="0"/>
              <w:autoSpaceDN w:val="0"/>
              <w:adjustRightInd w:val="0"/>
              <w:jc w:val="center"/>
              <w:rPr>
                <w:rFonts w:cs="Arial"/>
                <w:sz w:val="24"/>
                <w:szCs w:val="24"/>
              </w:rPr>
            </w:pPr>
            <w:r w:rsidRPr="0094600D">
              <w:rPr>
                <w:rFonts w:cs="Arial"/>
                <w:sz w:val="24"/>
                <w:szCs w:val="24"/>
              </w:rPr>
              <w:t>ПДВ</w:t>
            </w:r>
          </w:p>
        </w:tc>
        <w:tc>
          <w:tcPr>
            <w:tcW w:w="4759" w:type="dxa"/>
            <w:shd w:val="clear" w:color="auto" w:fill="auto"/>
          </w:tcPr>
          <w:p w:rsidR="007E7BB8" w:rsidRPr="0094600D" w:rsidRDefault="007E7BB8" w:rsidP="0020583A">
            <w:pPr>
              <w:rPr>
                <w:rFonts w:cs="Arial"/>
                <w:sz w:val="24"/>
                <w:szCs w:val="24"/>
              </w:rPr>
            </w:pPr>
          </w:p>
          <w:p w:rsidR="007E7BB8" w:rsidRPr="0094600D" w:rsidRDefault="007E7BB8" w:rsidP="004107E5">
            <w:pPr>
              <w:spacing w:before="0"/>
              <w:rPr>
                <w:rFonts w:cs="Arial"/>
                <w:sz w:val="24"/>
                <w:szCs w:val="24"/>
              </w:rPr>
            </w:pPr>
            <w:r w:rsidRPr="0094600D">
              <w:rPr>
                <w:rFonts w:cs="Arial"/>
                <w:sz w:val="24"/>
                <w:szCs w:val="24"/>
              </w:rPr>
              <w:t>________</w:t>
            </w:r>
            <w:r w:rsidR="004107E5">
              <w:rPr>
                <w:rFonts w:cs="Arial"/>
                <w:sz w:val="24"/>
                <w:szCs w:val="24"/>
                <w:lang w:val="sr-Cyrl-RS"/>
              </w:rPr>
              <w:t>_________</w:t>
            </w:r>
            <w:r w:rsidRPr="0094600D">
              <w:rPr>
                <w:rFonts w:cs="Arial"/>
                <w:sz w:val="24"/>
                <w:szCs w:val="24"/>
              </w:rPr>
              <w:t>__ динара</w:t>
            </w:r>
          </w:p>
        </w:tc>
      </w:tr>
      <w:tr w:rsidR="007E7BB8" w:rsidRPr="0094600D" w:rsidTr="002D6662">
        <w:trPr>
          <w:trHeight w:val="779"/>
          <w:tblCellSpacing w:w="20" w:type="dxa"/>
        </w:trPr>
        <w:tc>
          <w:tcPr>
            <w:tcW w:w="4760" w:type="dxa"/>
            <w:shd w:val="clear" w:color="auto" w:fill="auto"/>
          </w:tcPr>
          <w:p w:rsidR="007E7BB8" w:rsidRPr="0094600D" w:rsidRDefault="007E7BB8" w:rsidP="0020583A">
            <w:pPr>
              <w:jc w:val="center"/>
              <w:rPr>
                <w:rFonts w:cs="Arial"/>
                <w:sz w:val="24"/>
                <w:szCs w:val="24"/>
              </w:rPr>
            </w:pPr>
            <w:r w:rsidRPr="0094600D">
              <w:rPr>
                <w:rFonts w:cs="Arial"/>
                <w:sz w:val="24"/>
                <w:szCs w:val="24"/>
              </w:rPr>
              <w:t>Укупни  трошкови са ПДВ</w:t>
            </w:r>
          </w:p>
        </w:tc>
        <w:tc>
          <w:tcPr>
            <w:tcW w:w="4759" w:type="dxa"/>
            <w:shd w:val="clear" w:color="auto" w:fill="auto"/>
          </w:tcPr>
          <w:p w:rsidR="007E7BB8" w:rsidRPr="0094600D" w:rsidRDefault="007E7BB8" w:rsidP="0020583A">
            <w:pPr>
              <w:rPr>
                <w:rFonts w:cs="Arial"/>
                <w:sz w:val="24"/>
                <w:szCs w:val="24"/>
              </w:rPr>
            </w:pPr>
          </w:p>
          <w:p w:rsidR="007E7BB8" w:rsidRPr="0094600D" w:rsidRDefault="007E7BB8" w:rsidP="004107E5">
            <w:pPr>
              <w:spacing w:before="0"/>
              <w:rPr>
                <w:rFonts w:cs="Arial"/>
                <w:sz w:val="24"/>
                <w:szCs w:val="24"/>
              </w:rPr>
            </w:pPr>
            <w:r w:rsidRPr="0094600D">
              <w:rPr>
                <w:rFonts w:cs="Arial"/>
                <w:sz w:val="24"/>
                <w:szCs w:val="24"/>
              </w:rPr>
              <w:t>____</w:t>
            </w:r>
            <w:r w:rsidR="004107E5">
              <w:rPr>
                <w:rFonts w:cs="Arial"/>
                <w:sz w:val="24"/>
                <w:szCs w:val="24"/>
                <w:lang w:val="sr-Cyrl-RS"/>
              </w:rPr>
              <w:t>_________</w:t>
            </w:r>
            <w:r w:rsidRPr="0094600D">
              <w:rPr>
                <w:rFonts w:cs="Arial"/>
                <w:sz w:val="24"/>
                <w:szCs w:val="24"/>
              </w:rPr>
              <w:t>______ динара</w:t>
            </w:r>
          </w:p>
        </w:tc>
      </w:tr>
    </w:tbl>
    <w:p w:rsidR="007E7BB8" w:rsidRPr="0094600D" w:rsidRDefault="007E7BB8" w:rsidP="0020583A">
      <w:pPr>
        <w:tabs>
          <w:tab w:val="left" w:pos="0"/>
        </w:tabs>
        <w:rPr>
          <w:rFonts w:cs="Arial"/>
          <w:sz w:val="24"/>
          <w:szCs w:val="24"/>
          <w:lang w:val="ru-RU"/>
        </w:rPr>
      </w:pPr>
      <w:r w:rsidRPr="0094600D">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065B2" w:rsidRPr="0094600D" w:rsidRDefault="009065B2" w:rsidP="0020583A">
      <w:pPr>
        <w:tabs>
          <w:tab w:val="left" w:pos="0"/>
        </w:tabs>
        <w:rPr>
          <w:rFonts w:cs="Arial"/>
          <w:sz w:val="24"/>
          <w:szCs w:val="24"/>
          <w:lang w:val="ru-RU"/>
        </w:rPr>
      </w:pPr>
    </w:p>
    <w:p w:rsidR="007E7BB8" w:rsidRPr="0094600D" w:rsidRDefault="007E7BB8" w:rsidP="0020583A">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4600D" w:rsidTr="00BE2EA9">
        <w:trPr>
          <w:jc w:val="center"/>
        </w:trPr>
        <w:tc>
          <w:tcPr>
            <w:tcW w:w="3882" w:type="dxa"/>
          </w:tcPr>
          <w:p w:rsidR="007E7BB8" w:rsidRPr="0094600D" w:rsidRDefault="007E7BB8" w:rsidP="0020583A">
            <w:pPr>
              <w:spacing w:before="0"/>
              <w:jc w:val="center"/>
              <w:rPr>
                <w:rFonts w:cs="Arial"/>
                <w:sz w:val="24"/>
                <w:szCs w:val="24"/>
              </w:rPr>
            </w:pPr>
            <w:r w:rsidRPr="0094600D">
              <w:rPr>
                <w:rFonts w:cs="Arial"/>
                <w:sz w:val="24"/>
                <w:szCs w:val="24"/>
              </w:rPr>
              <w:t>Датум:</w:t>
            </w:r>
          </w:p>
        </w:tc>
        <w:tc>
          <w:tcPr>
            <w:tcW w:w="2127" w:type="dxa"/>
          </w:tcPr>
          <w:p w:rsidR="007E7BB8" w:rsidRPr="0094600D" w:rsidRDefault="007E7BB8" w:rsidP="0020583A">
            <w:pPr>
              <w:spacing w:before="0"/>
              <w:jc w:val="center"/>
              <w:rPr>
                <w:rFonts w:cs="Arial"/>
                <w:sz w:val="24"/>
                <w:szCs w:val="24"/>
                <w:lang w:val="ru-RU"/>
              </w:rPr>
            </w:pPr>
          </w:p>
        </w:tc>
        <w:tc>
          <w:tcPr>
            <w:tcW w:w="4022" w:type="dxa"/>
          </w:tcPr>
          <w:p w:rsidR="007E7BB8" w:rsidRPr="0094600D" w:rsidRDefault="007E7BB8" w:rsidP="0020583A">
            <w:pPr>
              <w:spacing w:before="0"/>
              <w:jc w:val="center"/>
              <w:rPr>
                <w:rFonts w:cs="Arial"/>
                <w:sz w:val="24"/>
                <w:szCs w:val="24"/>
                <w:lang w:val="sr-Cyrl-CS"/>
              </w:rPr>
            </w:pPr>
            <w:r w:rsidRPr="0094600D">
              <w:rPr>
                <w:rFonts w:cs="Arial"/>
                <w:sz w:val="24"/>
                <w:szCs w:val="24"/>
                <w:lang w:val="sr-Cyrl-CS"/>
              </w:rPr>
              <w:t>П</w:t>
            </w:r>
            <w:r w:rsidRPr="0094600D">
              <w:rPr>
                <w:rFonts w:cs="Arial"/>
                <w:sz w:val="24"/>
                <w:szCs w:val="24"/>
              </w:rPr>
              <w:t>онуђач</w:t>
            </w:r>
          </w:p>
        </w:tc>
      </w:tr>
      <w:tr w:rsidR="007E7BB8" w:rsidRPr="0094600D" w:rsidTr="00BE2EA9">
        <w:trPr>
          <w:jc w:val="center"/>
        </w:trPr>
        <w:tc>
          <w:tcPr>
            <w:tcW w:w="3882" w:type="dxa"/>
          </w:tcPr>
          <w:p w:rsidR="007E7BB8" w:rsidRPr="0094600D" w:rsidRDefault="007E7BB8" w:rsidP="0020583A">
            <w:pPr>
              <w:spacing w:before="0"/>
              <w:jc w:val="center"/>
              <w:rPr>
                <w:rFonts w:cs="Arial"/>
                <w:sz w:val="24"/>
                <w:szCs w:val="24"/>
              </w:rPr>
            </w:pPr>
          </w:p>
        </w:tc>
        <w:tc>
          <w:tcPr>
            <w:tcW w:w="2127" w:type="dxa"/>
          </w:tcPr>
          <w:p w:rsidR="007E7BB8" w:rsidRPr="0094600D" w:rsidRDefault="007E7BB8" w:rsidP="0020583A">
            <w:pPr>
              <w:spacing w:before="0"/>
              <w:jc w:val="center"/>
              <w:rPr>
                <w:rFonts w:cs="Arial"/>
                <w:sz w:val="24"/>
                <w:szCs w:val="24"/>
              </w:rPr>
            </w:pPr>
            <w:r w:rsidRPr="0094600D">
              <w:rPr>
                <w:rFonts w:cs="Arial"/>
                <w:sz w:val="24"/>
                <w:szCs w:val="24"/>
              </w:rPr>
              <w:t>М.П.</w:t>
            </w:r>
          </w:p>
        </w:tc>
        <w:tc>
          <w:tcPr>
            <w:tcW w:w="4022" w:type="dxa"/>
          </w:tcPr>
          <w:p w:rsidR="007E7BB8" w:rsidRPr="0094600D" w:rsidRDefault="007E7BB8" w:rsidP="0020583A">
            <w:pPr>
              <w:spacing w:before="0"/>
              <w:jc w:val="center"/>
              <w:rPr>
                <w:rFonts w:cs="Arial"/>
                <w:sz w:val="24"/>
                <w:szCs w:val="24"/>
                <w:lang w:val="ru-RU"/>
              </w:rPr>
            </w:pPr>
          </w:p>
        </w:tc>
      </w:tr>
      <w:tr w:rsidR="007E7BB8" w:rsidRPr="0094600D" w:rsidTr="00BE2EA9">
        <w:trPr>
          <w:jc w:val="center"/>
        </w:trPr>
        <w:tc>
          <w:tcPr>
            <w:tcW w:w="3882" w:type="dxa"/>
            <w:tcBorders>
              <w:bottom w:val="single" w:sz="4" w:space="0" w:color="auto"/>
            </w:tcBorders>
          </w:tcPr>
          <w:p w:rsidR="007E7BB8" w:rsidRPr="0094600D" w:rsidRDefault="007E7BB8" w:rsidP="0020583A">
            <w:pPr>
              <w:spacing w:before="0"/>
              <w:jc w:val="center"/>
              <w:rPr>
                <w:rFonts w:cs="Arial"/>
                <w:sz w:val="24"/>
                <w:szCs w:val="24"/>
              </w:rPr>
            </w:pPr>
          </w:p>
        </w:tc>
        <w:tc>
          <w:tcPr>
            <w:tcW w:w="2127" w:type="dxa"/>
          </w:tcPr>
          <w:p w:rsidR="007E7BB8" w:rsidRPr="0094600D" w:rsidRDefault="007E7BB8" w:rsidP="0020583A">
            <w:pPr>
              <w:spacing w:before="0"/>
              <w:jc w:val="center"/>
              <w:rPr>
                <w:rFonts w:cs="Arial"/>
                <w:sz w:val="24"/>
                <w:szCs w:val="24"/>
                <w:lang w:val="ru-RU"/>
              </w:rPr>
            </w:pPr>
          </w:p>
        </w:tc>
        <w:tc>
          <w:tcPr>
            <w:tcW w:w="4022" w:type="dxa"/>
            <w:tcBorders>
              <w:bottom w:val="single" w:sz="4" w:space="0" w:color="auto"/>
            </w:tcBorders>
          </w:tcPr>
          <w:p w:rsidR="007E7BB8" w:rsidRPr="0094600D" w:rsidRDefault="007E7BB8" w:rsidP="0020583A">
            <w:pPr>
              <w:spacing w:before="0"/>
              <w:jc w:val="center"/>
              <w:rPr>
                <w:rFonts w:cs="Arial"/>
                <w:sz w:val="24"/>
                <w:szCs w:val="24"/>
                <w:lang w:val="ru-RU"/>
              </w:rPr>
            </w:pPr>
          </w:p>
        </w:tc>
      </w:tr>
      <w:tr w:rsidR="007E7BB8" w:rsidRPr="0094600D" w:rsidTr="00BE2EA9">
        <w:trPr>
          <w:trHeight w:val="389"/>
          <w:jc w:val="center"/>
        </w:trPr>
        <w:tc>
          <w:tcPr>
            <w:tcW w:w="3882" w:type="dxa"/>
            <w:tcBorders>
              <w:top w:val="single" w:sz="4" w:space="0" w:color="auto"/>
            </w:tcBorders>
          </w:tcPr>
          <w:p w:rsidR="007E7BB8" w:rsidRPr="0094600D" w:rsidRDefault="007E7BB8" w:rsidP="0020583A">
            <w:pPr>
              <w:spacing w:before="0"/>
              <w:jc w:val="center"/>
              <w:rPr>
                <w:rFonts w:cs="Arial"/>
                <w:sz w:val="24"/>
                <w:szCs w:val="24"/>
              </w:rPr>
            </w:pPr>
          </w:p>
        </w:tc>
        <w:tc>
          <w:tcPr>
            <w:tcW w:w="2127" w:type="dxa"/>
          </w:tcPr>
          <w:p w:rsidR="007E7BB8" w:rsidRPr="0094600D" w:rsidRDefault="007E7BB8" w:rsidP="0020583A">
            <w:pPr>
              <w:spacing w:before="0"/>
              <w:jc w:val="center"/>
              <w:rPr>
                <w:rFonts w:cs="Arial"/>
                <w:sz w:val="24"/>
                <w:szCs w:val="24"/>
                <w:lang w:val="ru-RU"/>
              </w:rPr>
            </w:pPr>
          </w:p>
        </w:tc>
        <w:tc>
          <w:tcPr>
            <w:tcW w:w="4022" w:type="dxa"/>
            <w:tcBorders>
              <w:top w:val="single" w:sz="4" w:space="0" w:color="auto"/>
            </w:tcBorders>
          </w:tcPr>
          <w:p w:rsidR="007E7BB8" w:rsidRPr="0094600D" w:rsidRDefault="007E7BB8" w:rsidP="0020583A">
            <w:pPr>
              <w:spacing w:before="0"/>
              <w:jc w:val="center"/>
              <w:rPr>
                <w:rFonts w:cs="Arial"/>
                <w:sz w:val="24"/>
                <w:szCs w:val="24"/>
                <w:lang w:val="ru-RU"/>
              </w:rPr>
            </w:pPr>
          </w:p>
        </w:tc>
      </w:tr>
    </w:tbl>
    <w:p w:rsidR="007E7BB8" w:rsidRPr="004107E5" w:rsidRDefault="007E7BB8" w:rsidP="00291FC2">
      <w:pPr>
        <w:tabs>
          <w:tab w:val="left" w:pos="0"/>
        </w:tabs>
        <w:spacing w:before="0"/>
        <w:jc w:val="left"/>
        <w:rPr>
          <w:rFonts w:cs="Arial"/>
          <w:b/>
          <w:lang w:val="ru-RU"/>
        </w:rPr>
      </w:pPr>
      <w:r w:rsidRPr="004107E5">
        <w:rPr>
          <w:rFonts w:cs="Arial"/>
          <w:b/>
          <w:lang w:val="ru-RU"/>
        </w:rPr>
        <w:t>Напомена:</w:t>
      </w:r>
    </w:p>
    <w:p w:rsidR="007E7BB8" w:rsidRPr="004107E5" w:rsidRDefault="007E7BB8" w:rsidP="00291FC2">
      <w:pPr>
        <w:spacing w:before="0"/>
        <w:jc w:val="left"/>
        <w:rPr>
          <w:rFonts w:cs="Arial"/>
          <w:lang w:val="ru-RU"/>
        </w:rPr>
      </w:pPr>
      <w:r w:rsidRPr="004107E5">
        <w:rPr>
          <w:rFonts w:cs="Arial"/>
          <w:lang w:val="ru-RU"/>
        </w:rPr>
        <w:t>-</w:t>
      </w:r>
      <w:r w:rsidR="009A201F">
        <w:rPr>
          <w:rFonts w:cs="Arial"/>
          <w:lang w:val="ru-RU"/>
        </w:rPr>
        <w:t xml:space="preserve"> </w:t>
      </w:r>
      <w:r w:rsidRPr="004107E5">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107E5" w:rsidRDefault="007E7BB8" w:rsidP="00291FC2">
      <w:pPr>
        <w:tabs>
          <w:tab w:val="left" w:pos="0"/>
        </w:tabs>
        <w:spacing w:before="0"/>
        <w:jc w:val="left"/>
        <w:rPr>
          <w:rFonts w:cs="Arial"/>
          <w:lang w:val="ru-RU"/>
        </w:rPr>
      </w:pPr>
      <w:r w:rsidRPr="004107E5">
        <w:rPr>
          <w:rFonts w:cs="Arial"/>
        </w:rPr>
        <w:t>-</w:t>
      </w:r>
      <w:r w:rsidR="009A201F">
        <w:rPr>
          <w:rFonts w:cs="Arial"/>
          <w:lang w:val="sr-Cyrl-RS"/>
        </w:rPr>
        <w:t xml:space="preserve"> </w:t>
      </w:r>
      <w:proofErr w:type="gramStart"/>
      <w:r w:rsidRPr="004107E5">
        <w:rPr>
          <w:rFonts w:cs="Arial"/>
          <w:lang w:val="sr-Latn-CS"/>
        </w:rPr>
        <w:t>остале</w:t>
      </w:r>
      <w:proofErr w:type="gramEnd"/>
      <w:r w:rsidRPr="004107E5">
        <w:rPr>
          <w:rFonts w:cs="Arial"/>
          <w:lang w:val="sr-Latn-CS"/>
        </w:rPr>
        <w:t xml:space="preserve"> трошкове припреме и подношења понуде</w:t>
      </w:r>
      <w:r w:rsidRPr="004107E5">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90638D" w:rsidRDefault="007E7BB8" w:rsidP="00291FC2">
      <w:pPr>
        <w:spacing w:before="0"/>
        <w:jc w:val="left"/>
        <w:rPr>
          <w:rFonts w:cs="Arial"/>
          <w:lang w:val="ru-RU"/>
        </w:rPr>
      </w:pPr>
      <w:r w:rsidRPr="004107E5">
        <w:rPr>
          <w:rFonts w:cs="Arial"/>
          <w:lang w:val="ru-RU"/>
        </w:rPr>
        <w:t>-</w:t>
      </w:r>
      <w:r w:rsidR="009A201F">
        <w:rPr>
          <w:rFonts w:cs="Arial"/>
          <w:lang w:val="ru-RU"/>
        </w:rPr>
        <w:t xml:space="preserve"> </w:t>
      </w:r>
      <w:r w:rsidRPr="004107E5">
        <w:rPr>
          <w:rFonts w:cs="Arial"/>
          <w:lang w:val="ru-RU"/>
        </w:rPr>
        <w:t>уколико понуђач не попуни образац трошкова припреме понуде,</w:t>
      </w:r>
      <w:r w:rsidR="004107E5" w:rsidRPr="004107E5">
        <w:rPr>
          <w:rFonts w:cs="Arial"/>
          <w:lang w:val="ru-RU"/>
        </w:rPr>
        <w:t xml:space="preserve"> </w:t>
      </w:r>
      <w:r w:rsidRPr="004107E5">
        <w:rPr>
          <w:rFonts w:cs="Arial"/>
          <w:lang w:val="ru-RU"/>
        </w:rPr>
        <w:t>Наручилац није дужан да му надокнади трошкове и у Законом прописаном случају</w:t>
      </w:r>
    </w:p>
    <w:p w:rsidR="00F15F4A" w:rsidRDefault="007E7BB8">
      <w:pPr>
        <w:spacing w:before="0"/>
        <w:jc w:val="left"/>
        <w:rPr>
          <w:rFonts w:eastAsia="TimesNewRomanPS-BoldMT" w:cs="Arial"/>
        </w:rPr>
      </w:pPr>
      <w:r w:rsidRPr="009A201F">
        <w:rPr>
          <w:rFonts w:eastAsia="TimesNewRomanPS-BoldMT" w:cs="Arial"/>
        </w:rPr>
        <w:t>-</w:t>
      </w:r>
      <w:r w:rsidR="009A201F">
        <w:rPr>
          <w:rFonts w:eastAsia="TimesNewRomanPS-BoldMT" w:cs="Arial"/>
          <w:lang w:val="sr-Cyrl-RS"/>
        </w:rPr>
        <w:t xml:space="preserve"> </w:t>
      </w:r>
      <w:proofErr w:type="gramStart"/>
      <w:r w:rsidR="009A201F">
        <w:rPr>
          <w:rFonts w:eastAsia="TimesNewRomanPS-BoldMT" w:cs="Arial"/>
          <w:lang w:val="sr-Cyrl-RS"/>
        </w:rPr>
        <w:t>у</w:t>
      </w:r>
      <w:r w:rsidRPr="009A201F">
        <w:rPr>
          <w:rFonts w:eastAsia="TimesNewRomanPS-BoldMT" w:cs="Arial"/>
        </w:rPr>
        <w:t>колико</w:t>
      </w:r>
      <w:proofErr w:type="gramEnd"/>
      <w:r w:rsidRPr="009A201F">
        <w:rPr>
          <w:rFonts w:eastAsia="TimesNewRomanPS-BoldMT" w:cs="Arial"/>
        </w:rPr>
        <w:t xml:space="preserve"> </w:t>
      </w:r>
      <w:r w:rsidRPr="009A201F">
        <w:rPr>
          <w:rFonts w:eastAsia="TimesNewRomanPS-BoldMT" w:cs="Arial"/>
          <w:lang w:val="sr-Cyrl-CS"/>
        </w:rPr>
        <w:t xml:space="preserve">група понуђача подноси заједничку понуду овај образац потписује и оверава </w:t>
      </w:r>
      <w:r w:rsidR="009A201F">
        <w:rPr>
          <w:rFonts w:eastAsia="TimesNewRomanPS-BoldMT" w:cs="Arial"/>
          <w:lang w:val="sr-Cyrl-CS"/>
        </w:rPr>
        <w:t>н</w:t>
      </w:r>
      <w:r w:rsidRPr="009A201F">
        <w:rPr>
          <w:rFonts w:eastAsia="TimesNewRomanPS-BoldMT" w:cs="Arial"/>
          <w:lang w:val="sr-Cyrl-CS"/>
        </w:rPr>
        <w:t>осилац посла</w:t>
      </w:r>
      <w:r w:rsidRPr="009A201F">
        <w:rPr>
          <w:rFonts w:eastAsia="TimesNewRomanPS-BoldMT" w:cs="Arial"/>
        </w:rPr>
        <w:t>.</w:t>
      </w:r>
      <w:r w:rsidR="009A201F">
        <w:rPr>
          <w:rFonts w:eastAsia="TimesNewRomanPS-BoldMT" w:cs="Arial"/>
          <w:lang w:val="sr-Cyrl-RS"/>
        </w:rPr>
        <w:t xml:space="preserve"> </w:t>
      </w:r>
      <w:r w:rsidRPr="009A201F">
        <w:rPr>
          <w:rFonts w:eastAsia="TimesNewRomanPS-BoldMT" w:cs="Arial"/>
        </w:rPr>
        <w:t xml:space="preserve">Уколико понуђач подноси понуду са подизвођачем овај образац потписује и оверава печатом понуђач. </w:t>
      </w:r>
    </w:p>
    <w:p w:rsidR="00166F8D" w:rsidRDefault="00166F8D">
      <w:pPr>
        <w:spacing w:before="0"/>
        <w:jc w:val="left"/>
        <w:rPr>
          <w:rFonts w:eastAsia="TimesNewRomanPS-BoldMT" w:cs="Arial"/>
        </w:rPr>
      </w:pPr>
      <w:r>
        <w:rPr>
          <w:rFonts w:eastAsia="TimesNewRomanPS-BoldMT" w:cs="Arial"/>
        </w:rPr>
        <w:br w:type="page"/>
      </w:r>
    </w:p>
    <w:p w:rsidR="00166F8D" w:rsidRDefault="00166F8D" w:rsidP="00166F8D">
      <w:pPr>
        <w:spacing w:before="0"/>
        <w:jc w:val="left"/>
        <w:rPr>
          <w:i/>
          <w:lang w:val="sr-Cyrl-RS"/>
        </w:rPr>
      </w:pPr>
    </w:p>
    <w:p w:rsidR="00166F8D" w:rsidRDefault="00166F8D" w:rsidP="00166F8D">
      <w:pPr>
        <w:spacing w:before="0"/>
        <w:jc w:val="left"/>
        <w:rPr>
          <w:i/>
          <w:lang w:val="sr-Cyrl-RS"/>
        </w:rPr>
      </w:pPr>
    </w:p>
    <w:p w:rsidR="00166F8D" w:rsidRDefault="00166F8D" w:rsidP="00166F8D">
      <w:pPr>
        <w:spacing w:before="0"/>
        <w:jc w:val="left"/>
        <w:rPr>
          <w:i/>
          <w:lang w:val="sr-Cyrl-RS"/>
        </w:rPr>
      </w:pPr>
    </w:p>
    <w:p w:rsidR="00166F8D" w:rsidRDefault="00166F8D" w:rsidP="00166F8D">
      <w:pPr>
        <w:spacing w:before="0"/>
        <w:jc w:val="left"/>
        <w:rPr>
          <w:i/>
          <w:lang w:val="sr-Cyrl-RS"/>
        </w:rPr>
      </w:pPr>
    </w:p>
    <w:p w:rsidR="00166F8D" w:rsidRDefault="00166F8D" w:rsidP="00166F8D">
      <w:pPr>
        <w:spacing w:before="0"/>
        <w:jc w:val="left"/>
        <w:rPr>
          <w:i/>
          <w:lang w:val="sr-Cyrl-RS"/>
        </w:rPr>
      </w:pPr>
    </w:p>
    <w:p w:rsidR="00166F8D" w:rsidRDefault="00166F8D" w:rsidP="00166F8D">
      <w:pPr>
        <w:spacing w:before="0"/>
        <w:jc w:val="left"/>
        <w:rPr>
          <w:i/>
          <w:lang w:val="sr-Cyrl-RS"/>
        </w:rPr>
      </w:pPr>
    </w:p>
    <w:p w:rsidR="00166F8D" w:rsidRDefault="00166F8D" w:rsidP="00166F8D">
      <w:pPr>
        <w:spacing w:before="0"/>
        <w:jc w:val="left"/>
        <w:rPr>
          <w:i/>
          <w:lang w:val="sr-Cyrl-RS"/>
        </w:rPr>
      </w:pPr>
    </w:p>
    <w:p w:rsidR="00166F8D" w:rsidRDefault="00166F8D" w:rsidP="00166F8D">
      <w:pPr>
        <w:spacing w:before="0"/>
        <w:jc w:val="left"/>
        <w:rPr>
          <w:i/>
          <w:lang w:val="sr-Cyrl-RS"/>
        </w:rPr>
      </w:pPr>
    </w:p>
    <w:p w:rsidR="00166F8D" w:rsidRDefault="00166F8D" w:rsidP="00166F8D">
      <w:pPr>
        <w:spacing w:before="0"/>
        <w:jc w:val="left"/>
        <w:rPr>
          <w:i/>
          <w:lang w:val="sr-Cyrl-RS"/>
        </w:rPr>
      </w:pPr>
    </w:p>
    <w:p w:rsidR="00166F8D" w:rsidRDefault="00166F8D" w:rsidP="00166F8D">
      <w:pPr>
        <w:spacing w:before="0"/>
        <w:jc w:val="left"/>
        <w:rPr>
          <w:i/>
          <w:lang w:val="sr-Cyrl-RS"/>
        </w:rPr>
      </w:pPr>
    </w:p>
    <w:p w:rsidR="00166F8D" w:rsidRDefault="00166F8D" w:rsidP="00166F8D">
      <w:pPr>
        <w:spacing w:before="0"/>
        <w:jc w:val="left"/>
        <w:rPr>
          <w:i/>
          <w:lang w:val="sr-Cyrl-RS"/>
        </w:rPr>
      </w:pPr>
    </w:p>
    <w:p w:rsidR="00166F8D" w:rsidRPr="00166F8D" w:rsidRDefault="00066432" w:rsidP="00166F8D">
      <w:pPr>
        <w:spacing w:before="0"/>
        <w:jc w:val="center"/>
        <w:rPr>
          <w:i/>
          <w:lang w:val="sr-Cyrl-RS"/>
        </w:rPr>
      </w:pPr>
      <w:r>
        <w:rPr>
          <w:i/>
          <w:lang w:val="sr-Latn-RS"/>
        </w:rPr>
        <w:t>8</w:t>
      </w:r>
      <w:r w:rsidR="00166F8D" w:rsidRPr="00166F8D">
        <w:rPr>
          <w:i/>
          <w:lang w:val="sr-Cyrl-RS"/>
        </w:rPr>
        <w:tab/>
        <w:t>П Р И Л О З И</w:t>
      </w: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r>
        <w:rPr>
          <w:i/>
          <w:lang w:val="sr-Cyrl-RS"/>
        </w:rPr>
        <w:br w:type="page"/>
      </w:r>
    </w:p>
    <w:p w:rsidR="00166F8D" w:rsidRDefault="00166F8D" w:rsidP="00166F8D">
      <w:pPr>
        <w:spacing w:before="0"/>
        <w:jc w:val="right"/>
        <w:rPr>
          <w:i/>
          <w:lang w:val="sr-Cyrl-RS"/>
        </w:rPr>
      </w:pPr>
      <w:r w:rsidRPr="00166F8D">
        <w:rPr>
          <w:i/>
          <w:lang w:val="sr-Cyrl-RS"/>
        </w:rPr>
        <w:lastRenderedPageBreak/>
        <w:t>ПРИЛОГ 1.</w:t>
      </w:r>
    </w:p>
    <w:p w:rsidR="00166F8D" w:rsidRPr="00166F8D" w:rsidRDefault="00166F8D" w:rsidP="00166F8D">
      <w:pPr>
        <w:spacing w:before="0"/>
        <w:jc w:val="right"/>
        <w:rPr>
          <w:i/>
          <w:lang w:val="sr-Cyrl-RS"/>
        </w:rPr>
      </w:pPr>
    </w:p>
    <w:p w:rsidR="00166F8D" w:rsidRPr="00166F8D" w:rsidRDefault="00166F8D" w:rsidP="00166F8D">
      <w:pPr>
        <w:spacing w:before="0"/>
        <w:jc w:val="left"/>
        <w:rPr>
          <w:i/>
          <w:lang w:val="sr-Cyrl-RS"/>
        </w:rPr>
      </w:pPr>
      <w:r w:rsidRPr="00166F8D">
        <w:rPr>
          <w:i/>
          <w:lang w:val="sr-Cyrl-RS"/>
        </w:rPr>
        <w:t xml:space="preserve">ЗАПИСНИК О ИЗВРШЕНОМ КВАЛИТАТИВНОМ И КВАНТИТАТИВНОМ ПРИЈЕМУ </w:t>
      </w:r>
    </w:p>
    <w:p w:rsidR="00166F8D" w:rsidRPr="00166F8D" w:rsidRDefault="00166F8D" w:rsidP="00166F8D">
      <w:pPr>
        <w:spacing w:before="0"/>
        <w:jc w:val="left"/>
        <w:rPr>
          <w:i/>
          <w:lang w:val="sr-Cyrl-RS"/>
        </w:rPr>
      </w:pPr>
      <w:r w:rsidRPr="00166F8D">
        <w:rPr>
          <w:i/>
          <w:lang w:val="sr-Cyrl-RS"/>
        </w:rPr>
        <w:t>Датум ___________</w:t>
      </w: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r w:rsidRPr="00166F8D">
        <w:rPr>
          <w:i/>
          <w:lang w:val="sr-Cyrl-RS"/>
        </w:rPr>
        <w:tab/>
        <w:t>ПРОДАВАЦ:</w:t>
      </w:r>
      <w:r w:rsidRPr="00166F8D">
        <w:rPr>
          <w:i/>
          <w:lang w:val="sr-Cyrl-RS"/>
        </w:rPr>
        <w:tab/>
      </w:r>
      <w:r w:rsidRPr="00166F8D">
        <w:rPr>
          <w:i/>
          <w:lang w:val="sr-Cyrl-RS"/>
        </w:rPr>
        <w:tab/>
      </w:r>
      <w:r w:rsidRPr="00166F8D">
        <w:rPr>
          <w:i/>
          <w:lang w:val="sr-Cyrl-RS"/>
        </w:rPr>
        <w:tab/>
      </w:r>
      <w:r w:rsidRPr="00166F8D">
        <w:rPr>
          <w:i/>
          <w:lang w:val="sr-Cyrl-RS"/>
        </w:rPr>
        <w:tab/>
        <w:t xml:space="preserve">                             КУПАЦ:</w:t>
      </w:r>
    </w:p>
    <w:p w:rsidR="00166F8D" w:rsidRPr="00166F8D" w:rsidRDefault="00166F8D" w:rsidP="00166F8D">
      <w:pPr>
        <w:spacing w:before="0"/>
        <w:jc w:val="left"/>
        <w:rPr>
          <w:i/>
          <w:lang w:val="sr-Cyrl-RS"/>
        </w:rPr>
      </w:pPr>
      <w:r w:rsidRPr="00166F8D">
        <w:rPr>
          <w:i/>
          <w:lang w:val="sr-Cyrl-RS"/>
        </w:rPr>
        <w:t xml:space="preserve"> ___________________________                               ____________________________</w:t>
      </w:r>
    </w:p>
    <w:p w:rsidR="00166F8D" w:rsidRPr="00166F8D" w:rsidRDefault="00166F8D" w:rsidP="00166F8D">
      <w:pPr>
        <w:spacing w:before="0"/>
        <w:jc w:val="left"/>
        <w:rPr>
          <w:i/>
          <w:lang w:val="sr-Cyrl-RS"/>
        </w:rPr>
      </w:pPr>
      <w:r w:rsidRPr="00166F8D">
        <w:rPr>
          <w:i/>
          <w:lang w:val="sr-Cyrl-RS"/>
        </w:rPr>
        <w:t xml:space="preserve">    (Назив правног  лица)    </w:t>
      </w:r>
      <w:r w:rsidRPr="00166F8D">
        <w:rPr>
          <w:i/>
          <w:lang w:val="sr-Cyrl-RS"/>
        </w:rPr>
        <w:tab/>
        <w:t xml:space="preserve">                                   (Назив организационог дела ЈП ЕПС)</w:t>
      </w: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r w:rsidRPr="00166F8D">
        <w:rPr>
          <w:i/>
          <w:lang w:val="sr-Cyrl-RS"/>
        </w:rPr>
        <w:t xml:space="preserve">___________________________          </w:t>
      </w:r>
      <w:r w:rsidRPr="00166F8D">
        <w:rPr>
          <w:i/>
          <w:lang w:val="sr-Cyrl-RS"/>
        </w:rPr>
        <w:tab/>
      </w:r>
      <w:r w:rsidRPr="00166F8D">
        <w:rPr>
          <w:i/>
          <w:lang w:val="sr-Cyrl-RS"/>
        </w:rPr>
        <w:tab/>
        <w:t>_____________________________</w:t>
      </w:r>
    </w:p>
    <w:p w:rsidR="00166F8D" w:rsidRPr="00166F8D" w:rsidRDefault="00166F8D" w:rsidP="00166F8D">
      <w:pPr>
        <w:spacing w:before="0"/>
        <w:jc w:val="left"/>
        <w:rPr>
          <w:i/>
          <w:lang w:val="sr-Cyrl-RS"/>
        </w:rPr>
      </w:pPr>
      <w:r w:rsidRPr="00166F8D">
        <w:rPr>
          <w:i/>
          <w:lang w:val="sr-Cyrl-RS"/>
        </w:rPr>
        <w:t xml:space="preserve">   (Адреса правног  лица) </w:t>
      </w:r>
      <w:r w:rsidRPr="00166F8D">
        <w:rPr>
          <w:i/>
          <w:lang w:val="sr-Cyrl-RS"/>
        </w:rPr>
        <w:tab/>
      </w:r>
      <w:r w:rsidRPr="00166F8D">
        <w:rPr>
          <w:i/>
          <w:lang w:val="sr-Cyrl-RS"/>
        </w:rPr>
        <w:tab/>
        <w:t xml:space="preserve">                      (Адреса организационог дела ЈП ЕПС)</w:t>
      </w: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r w:rsidRPr="00166F8D">
        <w:rPr>
          <w:i/>
          <w:lang w:val="sr-Cyrl-RS"/>
        </w:rPr>
        <w:t>Број Уговора/Датум:      __________________________________________</w:t>
      </w:r>
    </w:p>
    <w:p w:rsidR="00166F8D" w:rsidRPr="00166F8D" w:rsidRDefault="00166F8D" w:rsidP="00166F8D">
      <w:pPr>
        <w:spacing w:before="0"/>
        <w:jc w:val="left"/>
        <w:rPr>
          <w:i/>
          <w:lang w:val="sr-Cyrl-RS"/>
        </w:rPr>
      </w:pPr>
      <w:r w:rsidRPr="00166F8D">
        <w:rPr>
          <w:i/>
          <w:lang w:val="sr-Cyrl-RS"/>
        </w:rPr>
        <w:t>Место испоруке/ Место трошка 1:  __________________________</w:t>
      </w:r>
    </w:p>
    <w:p w:rsidR="00166F8D" w:rsidRPr="00166F8D" w:rsidRDefault="00166F8D" w:rsidP="00166F8D">
      <w:pPr>
        <w:spacing w:before="0"/>
        <w:jc w:val="left"/>
        <w:rPr>
          <w:i/>
          <w:lang w:val="sr-Cyrl-RS"/>
        </w:rPr>
      </w:pPr>
      <w:r w:rsidRPr="00166F8D">
        <w:rPr>
          <w:i/>
          <w:lang w:val="sr-Cyrl-RS"/>
        </w:rPr>
        <w:t>Објекат: ______________________________________________________</w:t>
      </w: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r w:rsidRPr="00166F8D">
        <w:rPr>
          <w:i/>
          <w:lang w:val="sr-Cyrl-RS"/>
        </w:rPr>
        <w:t xml:space="preserve">А) ДЕТАЉНА СПЕЦИФИКАЦИЈА ДОБАРА: </w:t>
      </w: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r w:rsidRPr="00166F8D">
        <w:rPr>
          <w:i/>
          <w:lang w:val="sr-Cyrl-RS"/>
        </w:rPr>
        <w:t xml:space="preserve">Укупна вредност испоручених добара по спецификацији (без ПДВ-а) </w:t>
      </w:r>
    </w:p>
    <w:p w:rsidR="00166F8D" w:rsidRDefault="00166F8D" w:rsidP="00166F8D">
      <w:pPr>
        <w:spacing w:before="0"/>
        <w:jc w:val="left"/>
        <w:rPr>
          <w:i/>
          <w:lang w:val="sr-Cyrl-RS"/>
        </w:rPr>
      </w:pPr>
      <w:r w:rsidRPr="00166F8D">
        <w:rPr>
          <w:i/>
          <w:lang w:val="sr-Cyrl-RS"/>
        </w:rPr>
        <w:t xml:space="preserve">Предмет уговора (добра) одговара траженим </w:t>
      </w:r>
    </w:p>
    <w:p w:rsidR="00166F8D" w:rsidRPr="00166F8D" w:rsidRDefault="00166F8D" w:rsidP="00166F8D">
      <w:pPr>
        <w:spacing w:before="0"/>
        <w:jc w:val="left"/>
        <w:rPr>
          <w:i/>
          <w:lang w:val="sr-Cyrl-RS"/>
        </w:rPr>
      </w:pPr>
      <w:r w:rsidRPr="00166F8D">
        <w:rPr>
          <w:i/>
          <w:lang w:val="sr-Cyrl-RS"/>
        </w:rPr>
        <w:t>техничким карактеристикама.</w:t>
      </w:r>
      <w:r w:rsidRPr="00166F8D">
        <w:rPr>
          <w:i/>
          <w:lang w:val="sr-Cyrl-RS"/>
        </w:rPr>
        <w:tab/>
      </w:r>
      <w:r>
        <w:rPr>
          <w:i/>
          <w:lang w:val="sr-Cyrl-RS"/>
        </w:rPr>
        <w:t xml:space="preserve">                       </w:t>
      </w:r>
      <w:r w:rsidRPr="00166F8D">
        <w:rPr>
          <w:i/>
          <w:lang w:val="sr-Cyrl-RS"/>
        </w:rPr>
        <w:t>□ ДА</w:t>
      </w:r>
      <w:r>
        <w:rPr>
          <w:i/>
          <w:lang w:val="sr-Cyrl-RS"/>
        </w:rPr>
        <w:t xml:space="preserve">           </w:t>
      </w:r>
      <w:r w:rsidRPr="00166F8D">
        <w:rPr>
          <w:i/>
          <w:lang w:val="sr-Cyrl-RS"/>
        </w:rPr>
        <w:t>□ НЕ</w:t>
      </w:r>
      <w:r>
        <w:rPr>
          <w:i/>
          <w:lang w:val="sr-Cyrl-RS"/>
        </w:rPr>
        <w:t xml:space="preserve"> </w:t>
      </w:r>
    </w:p>
    <w:p w:rsidR="00166F8D" w:rsidRPr="00166F8D" w:rsidRDefault="00166F8D" w:rsidP="00166F8D">
      <w:pPr>
        <w:spacing w:before="0"/>
        <w:jc w:val="left"/>
        <w:rPr>
          <w:i/>
          <w:lang w:val="sr-Cyrl-RS"/>
        </w:rPr>
      </w:pPr>
      <w:r w:rsidRPr="00166F8D">
        <w:rPr>
          <w:i/>
          <w:lang w:val="sr-Cyrl-RS"/>
        </w:rPr>
        <w:t>Предмет угово</w:t>
      </w:r>
      <w:r>
        <w:rPr>
          <w:i/>
          <w:lang w:val="sr-Cyrl-RS"/>
        </w:rPr>
        <w:t xml:space="preserve">ра нема видљивих оштећења </w:t>
      </w:r>
      <w:r>
        <w:rPr>
          <w:i/>
          <w:lang w:val="sr-Cyrl-RS"/>
        </w:rPr>
        <w:tab/>
        <w:t xml:space="preserve">□ ДА          </w:t>
      </w:r>
      <w:r w:rsidRPr="00166F8D">
        <w:rPr>
          <w:i/>
          <w:lang w:val="sr-Cyrl-RS"/>
        </w:rPr>
        <w:t>□ НЕ</w:t>
      </w: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r w:rsidRPr="00166F8D">
        <w:rPr>
          <w:i/>
          <w:lang w:val="sr-Cyrl-RS"/>
        </w:rPr>
        <w:t>Укупан број позиција из спецификације:                            Број улаза:</w:t>
      </w:r>
    </w:p>
    <w:p w:rsidR="00166F8D" w:rsidRPr="00166F8D" w:rsidRDefault="00166F8D" w:rsidP="00166F8D">
      <w:pPr>
        <w:spacing w:before="0"/>
        <w:jc w:val="left"/>
        <w:rPr>
          <w:i/>
          <w:lang w:val="sr-Cyrl-RS"/>
        </w:rPr>
      </w:pPr>
      <w:r w:rsidRPr="00166F8D">
        <w:rPr>
          <w:i/>
          <w:lang w:val="sr-Cyrl-RS"/>
        </w:rPr>
        <w:t>___________________________________________________________________</w:t>
      </w: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r w:rsidRPr="00166F8D">
        <w:rPr>
          <w:i/>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r w:rsidRPr="00166F8D">
        <w:rPr>
          <w:i/>
          <w:lang w:val="sr-Cyrl-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r w:rsidRPr="00166F8D">
        <w:rPr>
          <w:i/>
          <w:lang w:val="sr-Cyrl-RS"/>
        </w:rPr>
        <w:t>Б) Да су добра испорученау обиму, квалитету, уговореном року и сагласно уговору потврђују:</w:t>
      </w: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r w:rsidRPr="00166F8D">
        <w:rPr>
          <w:i/>
          <w:lang w:val="sr-Cyrl-RS"/>
        </w:rPr>
        <w:t xml:space="preserve">    ПРОДАВАЦ:</w:t>
      </w:r>
      <w:r w:rsidRPr="00166F8D">
        <w:rPr>
          <w:i/>
          <w:lang w:val="sr-Cyrl-RS"/>
        </w:rPr>
        <w:tab/>
        <w:t xml:space="preserve">                        КУПАЦ:                      ОВЕРА ОВЛАШЋЕНОГ ЛИЦА 2</w:t>
      </w: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r w:rsidRPr="00166F8D">
        <w:rPr>
          <w:i/>
          <w:lang w:val="sr-Cyrl-RS"/>
        </w:rPr>
        <w:t>____________________</w:t>
      </w:r>
      <w:r w:rsidRPr="00166F8D">
        <w:rPr>
          <w:i/>
          <w:lang w:val="sr-Cyrl-RS"/>
        </w:rPr>
        <w:tab/>
        <w:t>____________________   _______________________</w:t>
      </w:r>
    </w:p>
    <w:p w:rsidR="00166F8D" w:rsidRPr="00166F8D" w:rsidRDefault="00166F8D" w:rsidP="00166F8D">
      <w:pPr>
        <w:spacing w:before="0"/>
        <w:jc w:val="left"/>
        <w:rPr>
          <w:i/>
          <w:lang w:val="sr-Cyrl-RS"/>
        </w:rPr>
      </w:pPr>
      <w:r w:rsidRPr="00166F8D">
        <w:rPr>
          <w:i/>
          <w:lang w:val="sr-Cyrl-RS"/>
        </w:rPr>
        <w:t xml:space="preserve">    (Име и презиме)</w:t>
      </w:r>
      <w:r w:rsidRPr="00166F8D">
        <w:rPr>
          <w:i/>
          <w:lang w:val="sr-Cyrl-RS"/>
        </w:rPr>
        <w:tab/>
      </w:r>
      <w:r w:rsidRPr="00166F8D">
        <w:rPr>
          <w:i/>
          <w:lang w:val="sr-Cyrl-RS"/>
        </w:rPr>
        <w:tab/>
        <w:t>Одговорно лице по Решењу</w:t>
      </w:r>
    </w:p>
    <w:p w:rsidR="00166F8D" w:rsidRPr="00166F8D" w:rsidRDefault="00166F8D" w:rsidP="00166F8D">
      <w:pPr>
        <w:spacing w:before="0"/>
        <w:jc w:val="left"/>
        <w:rPr>
          <w:i/>
          <w:lang w:val="sr-Cyrl-RS"/>
        </w:rPr>
      </w:pPr>
      <w:r w:rsidRPr="00166F8D">
        <w:rPr>
          <w:i/>
          <w:lang w:val="sr-Cyrl-RS"/>
        </w:rPr>
        <w:t xml:space="preserve">                                                      (Име и презиме)</w:t>
      </w: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r w:rsidRPr="00166F8D">
        <w:rPr>
          <w:i/>
          <w:lang w:val="sr-Cyrl-RS"/>
        </w:rPr>
        <w:t>____________________</w:t>
      </w:r>
      <w:r w:rsidRPr="00166F8D">
        <w:rPr>
          <w:i/>
          <w:lang w:val="sr-Cyrl-RS"/>
        </w:rPr>
        <w:tab/>
        <w:t>_____________________    ______________________</w:t>
      </w:r>
    </w:p>
    <w:p w:rsidR="00166F8D" w:rsidRPr="00166F8D" w:rsidRDefault="00166F8D" w:rsidP="00166F8D">
      <w:pPr>
        <w:spacing w:before="0"/>
        <w:jc w:val="left"/>
        <w:rPr>
          <w:i/>
          <w:lang w:val="sr-Cyrl-RS"/>
        </w:rPr>
      </w:pPr>
      <w:r w:rsidRPr="00166F8D">
        <w:rPr>
          <w:i/>
          <w:lang w:val="sr-Cyrl-RS"/>
        </w:rPr>
        <w:t xml:space="preserve">    (Потпис)</w:t>
      </w:r>
      <w:r w:rsidRPr="00166F8D">
        <w:rPr>
          <w:i/>
          <w:lang w:val="sr-Cyrl-RS"/>
        </w:rPr>
        <w:tab/>
      </w:r>
      <w:r w:rsidRPr="00166F8D">
        <w:rPr>
          <w:i/>
          <w:lang w:val="sr-Cyrl-RS"/>
        </w:rPr>
        <w:tab/>
      </w:r>
      <w:r w:rsidRPr="00166F8D">
        <w:rPr>
          <w:i/>
          <w:lang w:val="sr-Cyrl-RS"/>
        </w:rPr>
        <w:tab/>
        <w:t xml:space="preserve">        (Потпис)                          (Потпис и лиценцни печат)</w:t>
      </w:r>
    </w:p>
    <w:p w:rsidR="00166F8D" w:rsidRPr="00166F8D" w:rsidRDefault="00166F8D" w:rsidP="00166F8D">
      <w:pPr>
        <w:spacing w:before="0"/>
        <w:jc w:val="left"/>
        <w:rPr>
          <w:i/>
          <w:lang w:val="sr-Cyrl-RS"/>
        </w:rPr>
      </w:pPr>
    </w:p>
    <w:p w:rsidR="00166F8D" w:rsidRPr="00166F8D" w:rsidRDefault="00166F8D" w:rsidP="00166F8D">
      <w:pPr>
        <w:spacing w:before="0"/>
        <w:jc w:val="left"/>
        <w:rPr>
          <w:i/>
          <w:lang w:val="sr-Cyrl-RS"/>
        </w:rPr>
      </w:pPr>
    </w:p>
    <w:sectPr w:rsidR="00166F8D" w:rsidRPr="00166F8D" w:rsidSect="008063E9">
      <w:headerReference w:type="default" r:id="rId183"/>
      <w:footnotePr>
        <w:pos w:val="beneathText"/>
      </w:footnotePr>
      <w:pgSz w:w="11909" w:h="16834" w:code="9"/>
      <w:pgMar w:top="1440" w:right="569" w:bottom="1440" w:left="993" w:header="227"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E88" w:rsidRDefault="00724E88">
      <w:r>
        <w:separator/>
      </w:r>
    </w:p>
    <w:p w:rsidR="00724E88" w:rsidRDefault="00724E88"/>
  </w:endnote>
  <w:endnote w:type="continuationSeparator" w:id="0">
    <w:p w:rsidR="00724E88" w:rsidRDefault="00724E88">
      <w:r>
        <w:continuationSeparator/>
      </w:r>
    </w:p>
    <w:p w:rsidR="00724E88" w:rsidRDefault="00724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32" w:rsidRDefault="0006643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6432" w:rsidRDefault="00066432" w:rsidP="00841BE7">
    <w:pPr>
      <w:pStyle w:val="Footer"/>
      <w:ind w:right="360"/>
    </w:pPr>
  </w:p>
  <w:p w:rsidR="00066432" w:rsidRDefault="0006643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32" w:rsidRPr="002D6662" w:rsidRDefault="00066432" w:rsidP="004276AD">
    <w:pPr>
      <w:pStyle w:val="Footer"/>
      <w:pBdr>
        <w:top w:val="single" w:sz="4" w:space="3" w:color="auto"/>
      </w:pBdr>
      <w:jc w:val="right"/>
      <w:rPr>
        <w:i/>
        <w:sz w:val="22"/>
        <w:szCs w:val="22"/>
      </w:rPr>
    </w:pPr>
    <w:r w:rsidRPr="002D6662">
      <w:rPr>
        <w:rFonts w:cs="Arial"/>
        <w:b/>
        <w:i/>
        <w:sz w:val="22"/>
        <w:szCs w:val="22"/>
      </w:rPr>
      <w:t xml:space="preserve">Страна </w:t>
    </w:r>
    <w:r w:rsidRPr="002D6662">
      <w:rPr>
        <w:rStyle w:val="PageNumber"/>
        <w:rFonts w:cs="Arial"/>
        <w:b/>
        <w:i/>
        <w:sz w:val="22"/>
        <w:szCs w:val="22"/>
      </w:rPr>
      <w:fldChar w:fldCharType="begin"/>
    </w:r>
    <w:r w:rsidRPr="002D6662">
      <w:rPr>
        <w:rStyle w:val="PageNumber"/>
        <w:rFonts w:cs="Arial"/>
        <w:b/>
        <w:i/>
        <w:sz w:val="22"/>
        <w:szCs w:val="22"/>
      </w:rPr>
      <w:instrText xml:space="preserve"> PAGE </w:instrText>
    </w:r>
    <w:r w:rsidRPr="002D6662">
      <w:rPr>
        <w:rStyle w:val="PageNumber"/>
        <w:rFonts w:cs="Arial"/>
        <w:b/>
        <w:i/>
        <w:sz w:val="22"/>
        <w:szCs w:val="22"/>
      </w:rPr>
      <w:fldChar w:fldCharType="separate"/>
    </w:r>
    <w:r w:rsidR="00C7324B">
      <w:rPr>
        <w:rStyle w:val="PageNumber"/>
        <w:rFonts w:cs="Arial"/>
        <w:b/>
        <w:i/>
        <w:noProof/>
        <w:sz w:val="22"/>
        <w:szCs w:val="22"/>
      </w:rPr>
      <w:t>1</w:t>
    </w:r>
    <w:r w:rsidRPr="002D6662">
      <w:rPr>
        <w:rStyle w:val="PageNumber"/>
        <w:rFonts w:cs="Arial"/>
        <w:b/>
        <w:i/>
        <w:sz w:val="22"/>
        <w:szCs w:val="22"/>
      </w:rPr>
      <w:fldChar w:fldCharType="end"/>
    </w:r>
    <w:r w:rsidRPr="002D6662">
      <w:rPr>
        <w:rStyle w:val="PageNumber"/>
        <w:rFonts w:cs="Arial"/>
        <w:b/>
        <w:i/>
        <w:sz w:val="22"/>
        <w:szCs w:val="22"/>
      </w:rPr>
      <w:t xml:space="preserve"> од </w:t>
    </w:r>
    <w:r w:rsidRPr="002D6662">
      <w:rPr>
        <w:rStyle w:val="PageNumber"/>
        <w:rFonts w:cs="Arial"/>
        <w:b/>
        <w:i/>
        <w:sz w:val="22"/>
        <w:szCs w:val="22"/>
      </w:rPr>
      <w:fldChar w:fldCharType="begin"/>
    </w:r>
    <w:r w:rsidRPr="002D6662">
      <w:rPr>
        <w:rStyle w:val="PageNumber"/>
        <w:rFonts w:cs="Arial"/>
        <w:b/>
        <w:i/>
        <w:sz w:val="22"/>
        <w:szCs w:val="22"/>
      </w:rPr>
      <w:instrText xml:space="preserve"> NUMPAGES </w:instrText>
    </w:r>
    <w:r w:rsidRPr="002D6662">
      <w:rPr>
        <w:rStyle w:val="PageNumber"/>
        <w:rFonts w:cs="Arial"/>
        <w:b/>
        <w:i/>
        <w:sz w:val="22"/>
        <w:szCs w:val="22"/>
      </w:rPr>
      <w:fldChar w:fldCharType="separate"/>
    </w:r>
    <w:r w:rsidR="00C7324B">
      <w:rPr>
        <w:rStyle w:val="PageNumber"/>
        <w:rFonts w:cs="Arial"/>
        <w:b/>
        <w:i/>
        <w:noProof/>
        <w:sz w:val="22"/>
        <w:szCs w:val="22"/>
      </w:rPr>
      <w:t>51</w:t>
    </w:r>
    <w:r w:rsidRPr="002D6662">
      <w:rPr>
        <w:rStyle w:val="PageNumber"/>
        <w:rFonts w:cs="Arial"/>
        <w:b/>
        <w: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32" w:rsidRPr="00EC5BB4" w:rsidRDefault="0006643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7324B">
      <w:rPr>
        <w:rStyle w:val="PageNumber"/>
        <w:rFonts w:cs="Arial"/>
        <w:b/>
        <w:noProof/>
        <w:szCs w:val="24"/>
      </w:rPr>
      <w:t>51</w:t>
    </w:r>
    <w:r w:rsidRPr="00EC5BB4">
      <w:rPr>
        <w:rStyle w:val="PageNumber"/>
        <w:rFonts w:cs="Arial"/>
        <w:b/>
        <w:szCs w:val="24"/>
      </w:rPr>
      <w:fldChar w:fldCharType="end"/>
    </w:r>
  </w:p>
  <w:p w:rsidR="00066432" w:rsidRDefault="000664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32" w:rsidRDefault="0006643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6432" w:rsidRDefault="00066432" w:rsidP="00841BE7">
    <w:pPr>
      <w:pStyle w:val="Footer"/>
      <w:ind w:right="360"/>
    </w:pPr>
  </w:p>
  <w:p w:rsidR="00066432" w:rsidRDefault="00066432"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32" w:rsidRPr="002D6662" w:rsidRDefault="00066432" w:rsidP="004276AD">
    <w:pPr>
      <w:pStyle w:val="Footer"/>
      <w:pBdr>
        <w:top w:val="single" w:sz="4" w:space="3" w:color="auto"/>
      </w:pBdr>
      <w:jc w:val="right"/>
      <w:rPr>
        <w:i/>
        <w:sz w:val="22"/>
        <w:szCs w:val="22"/>
      </w:rPr>
    </w:pPr>
    <w:r w:rsidRPr="002D6662">
      <w:rPr>
        <w:rFonts w:cs="Arial"/>
        <w:b/>
        <w:i/>
        <w:sz w:val="22"/>
        <w:szCs w:val="22"/>
      </w:rPr>
      <w:t xml:space="preserve">Страна </w:t>
    </w:r>
    <w:r w:rsidRPr="002D6662">
      <w:rPr>
        <w:rStyle w:val="PageNumber"/>
        <w:rFonts w:cs="Arial"/>
        <w:b/>
        <w:i/>
        <w:sz w:val="22"/>
        <w:szCs w:val="22"/>
      </w:rPr>
      <w:fldChar w:fldCharType="begin"/>
    </w:r>
    <w:r w:rsidRPr="002D6662">
      <w:rPr>
        <w:rStyle w:val="PageNumber"/>
        <w:rFonts w:cs="Arial"/>
        <w:b/>
        <w:i/>
        <w:sz w:val="22"/>
        <w:szCs w:val="22"/>
      </w:rPr>
      <w:instrText xml:space="preserve"> PAGE </w:instrText>
    </w:r>
    <w:r w:rsidRPr="002D6662">
      <w:rPr>
        <w:rStyle w:val="PageNumber"/>
        <w:rFonts w:cs="Arial"/>
        <w:b/>
        <w:i/>
        <w:sz w:val="22"/>
        <w:szCs w:val="22"/>
      </w:rPr>
      <w:fldChar w:fldCharType="separate"/>
    </w:r>
    <w:r w:rsidR="00C7324B">
      <w:rPr>
        <w:rStyle w:val="PageNumber"/>
        <w:rFonts w:cs="Arial"/>
        <w:b/>
        <w:i/>
        <w:noProof/>
        <w:sz w:val="22"/>
        <w:szCs w:val="22"/>
      </w:rPr>
      <w:t>51</w:t>
    </w:r>
    <w:r w:rsidRPr="002D6662">
      <w:rPr>
        <w:rStyle w:val="PageNumber"/>
        <w:rFonts w:cs="Arial"/>
        <w:b/>
        <w:i/>
        <w:sz w:val="22"/>
        <w:szCs w:val="22"/>
      </w:rPr>
      <w:fldChar w:fldCharType="end"/>
    </w:r>
    <w:r w:rsidRPr="002D6662">
      <w:rPr>
        <w:rStyle w:val="PageNumber"/>
        <w:rFonts w:cs="Arial"/>
        <w:b/>
        <w:i/>
        <w:sz w:val="22"/>
        <w:szCs w:val="22"/>
      </w:rPr>
      <w:t xml:space="preserve"> од </w:t>
    </w:r>
    <w:r w:rsidRPr="002D6662">
      <w:rPr>
        <w:rStyle w:val="PageNumber"/>
        <w:rFonts w:cs="Arial"/>
        <w:b/>
        <w:i/>
        <w:sz w:val="22"/>
        <w:szCs w:val="22"/>
      </w:rPr>
      <w:fldChar w:fldCharType="begin"/>
    </w:r>
    <w:r w:rsidRPr="002D6662">
      <w:rPr>
        <w:rStyle w:val="PageNumber"/>
        <w:rFonts w:cs="Arial"/>
        <w:b/>
        <w:i/>
        <w:sz w:val="22"/>
        <w:szCs w:val="22"/>
      </w:rPr>
      <w:instrText xml:space="preserve"> NUMPAGES </w:instrText>
    </w:r>
    <w:r w:rsidRPr="002D6662">
      <w:rPr>
        <w:rStyle w:val="PageNumber"/>
        <w:rFonts w:cs="Arial"/>
        <w:b/>
        <w:i/>
        <w:sz w:val="22"/>
        <w:szCs w:val="22"/>
      </w:rPr>
      <w:fldChar w:fldCharType="separate"/>
    </w:r>
    <w:r w:rsidR="00C7324B">
      <w:rPr>
        <w:rStyle w:val="PageNumber"/>
        <w:rFonts w:cs="Arial"/>
        <w:b/>
        <w:i/>
        <w:noProof/>
        <w:sz w:val="22"/>
        <w:szCs w:val="22"/>
      </w:rPr>
      <w:t>51</w:t>
    </w:r>
    <w:r w:rsidRPr="002D6662">
      <w:rPr>
        <w:rStyle w:val="PageNumber"/>
        <w:rFonts w:cs="Arial"/>
        <w:b/>
        <w:i/>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32" w:rsidRPr="00EC5BB4" w:rsidRDefault="0006643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43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7324B">
      <w:rPr>
        <w:rStyle w:val="PageNumber"/>
        <w:rFonts w:cs="Arial"/>
        <w:b/>
        <w:noProof/>
        <w:szCs w:val="24"/>
      </w:rPr>
      <w:t>51</w:t>
    </w:r>
    <w:r w:rsidRPr="00EC5BB4">
      <w:rPr>
        <w:rStyle w:val="PageNumber"/>
        <w:rFonts w:cs="Arial"/>
        <w:b/>
        <w:szCs w:val="24"/>
      </w:rPr>
      <w:fldChar w:fldCharType="end"/>
    </w:r>
  </w:p>
  <w:p w:rsidR="00066432" w:rsidRDefault="00066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E88" w:rsidRDefault="00724E88">
      <w:r>
        <w:separator/>
      </w:r>
    </w:p>
    <w:p w:rsidR="00724E88" w:rsidRDefault="00724E88"/>
  </w:footnote>
  <w:footnote w:type="continuationSeparator" w:id="0">
    <w:p w:rsidR="00724E88" w:rsidRDefault="00724E88">
      <w:r>
        <w:continuationSeparator/>
      </w:r>
    </w:p>
    <w:p w:rsidR="00724E88" w:rsidRDefault="00724E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32" w:rsidRPr="000A1C47" w:rsidRDefault="00066432" w:rsidP="00596093">
    <w:pPr>
      <w:pStyle w:val="Header"/>
      <w:pBdr>
        <w:bottom w:val="single" w:sz="4" w:space="1" w:color="auto"/>
      </w:pBdr>
      <w:tabs>
        <w:tab w:val="clear" w:pos="8640"/>
        <w:tab w:val="left" w:pos="4723"/>
        <w:tab w:val="right" w:pos="9497"/>
      </w:tabs>
      <w:spacing w:before="360"/>
      <w:rPr>
        <w:sz w:val="22"/>
        <w:szCs w:val="22"/>
        <w:lang w:val="sr-Cyrl-RS"/>
      </w:rPr>
    </w:pPr>
    <w:r w:rsidRPr="00FC59DF">
      <w:rPr>
        <w:sz w:val="22"/>
        <w:szCs w:val="22"/>
      </w:rPr>
      <w:t>ЈП „Електропривреда Србије</w:t>
    </w:r>
    <w:proofErr w:type="gramStart"/>
    <w:r w:rsidRPr="00FC59DF">
      <w:rPr>
        <w:sz w:val="22"/>
        <w:szCs w:val="22"/>
      </w:rPr>
      <w:t xml:space="preserve">“ </w:t>
    </w:r>
    <w:r>
      <w:rPr>
        <w:sz w:val="22"/>
        <w:szCs w:val="22"/>
      </w:rPr>
      <w:t>Београд</w:t>
    </w:r>
    <w:proofErr w:type="gramEnd"/>
    <w:r>
      <w:rPr>
        <w:sz w:val="22"/>
        <w:szCs w:val="22"/>
      </w:rPr>
      <w:t xml:space="preserve"> </w:t>
    </w:r>
    <w:r>
      <w:rPr>
        <w:sz w:val="22"/>
        <w:szCs w:val="22"/>
      </w:rPr>
      <w:tab/>
    </w:r>
    <w:r>
      <w:rPr>
        <w:sz w:val="22"/>
        <w:szCs w:val="22"/>
        <w:lang w:val="sr-Cyrl-RS"/>
      </w:rPr>
      <w:tab/>
    </w:r>
    <w:r>
      <w:rPr>
        <w:sz w:val="22"/>
        <w:szCs w:val="22"/>
        <w:lang w:val="sr-Cyrl-RS"/>
      </w:rPr>
      <w:tab/>
      <w:t>КД за</w:t>
    </w:r>
    <w:r w:rsidRPr="00FC59DF">
      <w:rPr>
        <w:sz w:val="22"/>
        <w:szCs w:val="22"/>
      </w:rPr>
      <w:t xml:space="preserve"> </w:t>
    </w:r>
    <w:r>
      <w:rPr>
        <w:sz w:val="22"/>
        <w:szCs w:val="22"/>
      </w:rPr>
      <w:t>JН/3100/0710/201</w:t>
    </w:r>
    <w:r>
      <w:rPr>
        <w:sz w:val="22"/>
        <w:szCs w:val="22"/>
        <w:lang w:val="sr-Cyrl-RS"/>
      </w:rPr>
      <w:t>8 (</w:t>
    </w:r>
    <w:r>
      <w:rPr>
        <w:sz w:val="22"/>
        <w:szCs w:val="22"/>
        <w:lang w:val="sr-Latn-RS"/>
      </w:rPr>
      <w:t>1401</w:t>
    </w:r>
    <w:r>
      <w:rPr>
        <w:sz w:val="22"/>
        <w:szCs w:val="22"/>
        <w:lang w:val="sr-Cyrl-RS"/>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32" w:rsidRDefault="00066432" w:rsidP="004276AD">
    <w:pPr>
      <w:pStyle w:val="Header"/>
    </w:pPr>
  </w:p>
  <w:p w:rsidR="00066432" w:rsidRPr="002C1B88" w:rsidRDefault="00066432" w:rsidP="0020583A">
    <w:pPr>
      <w:pStyle w:val="Header"/>
      <w:jc w:val="center"/>
      <w:rPr>
        <w:sz w:val="22"/>
        <w:szCs w:val="22"/>
      </w:rPr>
    </w:pPr>
    <w:r w:rsidRPr="0081221C">
      <w:rPr>
        <w:sz w:val="22"/>
        <w:szCs w:val="22"/>
      </w:rPr>
      <w:t>ЈП „Електропривреда Србије</w:t>
    </w:r>
    <w:proofErr w:type="gramStart"/>
    <w:r w:rsidRPr="0081221C">
      <w:rPr>
        <w:sz w:val="22"/>
        <w:szCs w:val="22"/>
      </w:rPr>
      <w:t>“ Београд</w:t>
    </w:r>
    <w:proofErr w:type="gramEnd"/>
    <w:r>
      <w:rPr>
        <w:sz w:val="22"/>
        <w:szCs w:val="22"/>
      </w:rPr>
      <w:t xml:space="preserve"> </w:t>
    </w:r>
    <w:r>
      <w:rPr>
        <w:sz w:val="22"/>
        <w:szCs w:val="22"/>
      </w:rPr>
      <w:tab/>
    </w:r>
    <w:r>
      <w:rPr>
        <w:sz w:val="22"/>
        <w:szCs w:val="22"/>
      </w:rPr>
      <w:tab/>
    </w:r>
    <w:r w:rsidRPr="0081221C">
      <w:rPr>
        <w:sz w:val="22"/>
        <w:szCs w:val="22"/>
      </w:rPr>
      <w:t>Конкурсна документација ЈН</w:t>
    </w:r>
    <w:r>
      <w:rPr>
        <w:sz w:val="22"/>
        <w:szCs w:val="22"/>
      </w:rPr>
      <w:t>/1000/0554/2018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32" w:rsidRPr="000A1C47" w:rsidRDefault="00066432" w:rsidP="0002373F">
    <w:pPr>
      <w:pStyle w:val="Header"/>
      <w:pBdr>
        <w:bottom w:val="single" w:sz="4" w:space="1" w:color="auto"/>
      </w:pBdr>
      <w:tabs>
        <w:tab w:val="clear" w:pos="8640"/>
        <w:tab w:val="left" w:pos="4723"/>
        <w:tab w:val="right" w:pos="15026"/>
      </w:tabs>
      <w:spacing w:before="360"/>
      <w:rPr>
        <w:sz w:val="22"/>
        <w:szCs w:val="22"/>
        <w:lang w:val="sr-Cyrl-RS"/>
      </w:rPr>
    </w:pPr>
    <w:r w:rsidRPr="00FC59DF">
      <w:rPr>
        <w:sz w:val="22"/>
        <w:szCs w:val="22"/>
      </w:rPr>
      <w:t>ЈП „Електропривреда Србије</w:t>
    </w:r>
    <w:proofErr w:type="gramStart"/>
    <w:r w:rsidRPr="00FC59DF">
      <w:rPr>
        <w:sz w:val="22"/>
        <w:szCs w:val="22"/>
      </w:rPr>
      <w:t xml:space="preserve">“ </w:t>
    </w:r>
    <w:r>
      <w:rPr>
        <w:sz w:val="22"/>
        <w:szCs w:val="22"/>
      </w:rPr>
      <w:t>Београд</w:t>
    </w:r>
    <w:proofErr w:type="gramEnd"/>
    <w:r>
      <w:rPr>
        <w:sz w:val="22"/>
        <w:szCs w:val="22"/>
      </w:rPr>
      <w:t xml:space="preserve"> </w:t>
    </w:r>
    <w:r>
      <w:rPr>
        <w:sz w:val="22"/>
        <w:szCs w:val="22"/>
      </w:rPr>
      <w:tab/>
    </w:r>
    <w:r>
      <w:rPr>
        <w:sz w:val="22"/>
        <w:szCs w:val="22"/>
        <w:lang w:val="sr-Cyrl-RS"/>
      </w:rPr>
      <w:tab/>
    </w:r>
    <w:r>
      <w:rPr>
        <w:sz w:val="22"/>
        <w:szCs w:val="22"/>
        <w:lang w:val="sr-Cyrl-RS"/>
      </w:rPr>
      <w:tab/>
      <w:t>КД за</w:t>
    </w:r>
    <w:r w:rsidRPr="00FC59DF">
      <w:rPr>
        <w:sz w:val="22"/>
        <w:szCs w:val="22"/>
      </w:rPr>
      <w:t xml:space="preserve"> </w:t>
    </w:r>
    <w:r>
      <w:rPr>
        <w:sz w:val="22"/>
        <w:szCs w:val="22"/>
      </w:rPr>
      <w:t>JН/8100/0021/201</w:t>
    </w:r>
    <w:r>
      <w:rPr>
        <w:sz w:val="22"/>
        <w:szCs w:val="22"/>
        <w:lang w:val="sr-Cyrl-RS"/>
      </w:rPr>
      <w:t>8 (2</w:t>
    </w:r>
    <w:r>
      <w:rPr>
        <w:sz w:val="22"/>
        <w:szCs w:val="22"/>
        <w:lang w:val="sr-Latn-RS"/>
      </w:rPr>
      <w:t>8</w:t>
    </w:r>
    <w:r>
      <w:rPr>
        <w:sz w:val="22"/>
        <w:szCs w:val="22"/>
        <w:lang w:val="sr-Cyrl-RS"/>
      </w:rPr>
      <w:t>0/2018)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32" w:rsidRDefault="00066432" w:rsidP="004276AD">
    <w:pPr>
      <w:pStyle w:val="Header"/>
    </w:pPr>
  </w:p>
  <w:p w:rsidR="00066432" w:rsidRPr="000A1C47" w:rsidRDefault="00066432" w:rsidP="00647E15">
    <w:pPr>
      <w:pStyle w:val="Header"/>
      <w:pBdr>
        <w:bottom w:val="single" w:sz="4" w:space="1" w:color="auto"/>
      </w:pBdr>
      <w:spacing w:before="360"/>
      <w:rPr>
        <w:sz w:val="22"/>
        <w:szCs w:val="22"/>
        <w:lang w:val="sr-Cyrl-RS"/>
      </w:rPr>
    </w:pPr>
    <w:r w:rsidRPr="0081221C">
      <w:rPr>
        <w:sz w:val="22"/>
        <w:szCs w:val="22"/>
      </w:rPr>
      <w:t>ЈП „Електропривреда Србије</w:t>
    </w:r>
    <w:proofErr w:type="gramStart"/>
    <w:r w:rsidRPr="0081221C">
      <w:rPr>
        <w:sz w:val="22"/>
        <w:szCs w:val="22"/>
      </w:rPr>
      <w:t>“ Београд</w:t>
    </w:r>
    <w:proofErr w:type="gramEnd"/>
    <w:r>
      <w:rPr>
        <w:sz w:val="22"/>
        <w:szCs w:val="22"/>
      </w:rPr>
      <w:t xml:space="preserve"> </w:t>
    </w:r>
    <w:r>
      <w:rPr>
        <w:sz w:val="22"/>
        <w:szCs w:val="22"/>
      </w:rPr>
      <w:tab/>
    </w:r>
    <w:r>
      <w:rPr>
        <w:sz w:val="22"/>
        <w:szCs w:val="22"/>
      </w:rPr>
      <w:tab/>
    </w:r>
    <w:r>
      <w:rPr>
        <w:sz w:val="22"/>
        <w:szCs w:val="22"/>
      </w:rPr>
      <w:tab/>
    </w:r>
    <w:r>
      <w:rPr>
        <w:sz w:val="22"/>
        <w:szCs w:val="22"/>
        <w:lang w:val="sr-Cyrl-RS"/>
      </w:rPr>
      <w:tab/>
    </w:r>
    <w:r>
      <w:rPr>
        <w:sz w:val="22"/>
        <w:szCs w:val="22"/>
        <w:lang w:val="sr-Cyrl-RS"/>
      </w:rPr>
      <w:tab/>
    </w:r>
    <w:r>
      <w:rPr>
        <w:sz w:val="22"/>
        <w:szCs w:val="22"/>
        <w:lang w:val="sr-Latn-RS"/>
      </w:rPr>
      <w:t xml:space="preserve">       </w:t>
    </w:r>
    <w:r>
      <w:rPr>
        <w:sz w:val="22"/>
        <w:szCs w:val="22"/>
        <w:lang w:val="sr-Cyrl-RS"/>
      </w:rPr>
      <w:t>КД за</w:t>
    </w:r>
    <w:r w:rsidRPr="00FC59DF">
      <w:rPr>
        <w:sz w:val="22"/>
        <w:szCs w:val="22"/>
      </w:rPr>
      <w:t xml:space="preserve"> </w:t>
    </w:r>
    <w:r>
      <w:rPr>
        <w:sz w:val="22"/>
        <w:szCs w:val="22"/>
      </w:rPr>
      <w:t>JН/8100/0021/201</w:t>
    </w:r>
    <w:r>
      <w:rPr>
        <w:sz w:val="22"/>
        <w:szCs w:val="22"/>
        <w:lang w:val="sr-Cyrl-RS"/>
      </w:rPr>
      <w:t>8 (2</w:t>
    </w:r>
    <w:r>
      <w:rPr>
        <w:sz w:val="22"/>
        <w:szCs w:val="22"/>
        <w:lang w:val="sr-Latn-RS"/>
      </w:rPr>
      <w:t>8</w:t>
    </w:r>
    <w:r>
      <w:rPr>
        <w:sz w:val="22"/>
        <w:szCs w:val="22"/>
        <w:lang w:val="sr-Cyrl-RS"/>
      </w:rPr>
      <w:t>0/2018)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32" w:rsidRPr="000A1C47" w:rsidRDefault="00066432" w:rsidP="00746C04">
    <w:pPr>
      <w:pStyle w:val="Header"/>
      <w:pBdr>
        <w:bottom w:val="single" w:sz="4" w:space="1" w:color="auto"/>
      </w:pBdr>
      <w:spacing w:before="360"/>
      <w:rPr>
        <w:sz w:val="22"/>
        <w:szCs w:val="22"/>
        <w:lang w:val="sr-Cyrl-RS"/>
      </w:rPr>
    </w:pPr>
    <w:r w:rsidRPr="00FC59DF">
      <w:rPr>
        <w:sz w:val="22"/>
        <w:szCs w:val="22"/>
      </w:rPr>
      <w:t>ЈП „Електропривреда Србије</w:t>
    </w:r>
    <w:proofErr w:type="gramStart"/>
    <w:r w:rsidRPr="00FC59DF">
      <w:rPr>
        <w:sz w:val="22"/>
        <w:szCs w:val="22"/>
      </w:rPr>
      <w:t xml:space="preserve">“ </w:t>
    </w:r>
    <w:r>
      <w:rPr>
        <w:sz w:val="22"/>
        <w:szCs w:val="22"/>
      </w:rPr>
      <w:t>Београд</w:t>
    </w:r>
    <w:proofErr w:type="gramEnd"/>
    <w:r>
      <w:rPr>
        <w:sz w:val="22"/>
        <w:szCs w:val="22"/>
      </w:rPr>
      <w:t xml:space="preserve"> </w:t>
    </w:r>
    <w:r>
      <w:rPr>
        <w:sz w:val="22"/>
        <w:szCs w:val="22"/>
      </w:rPr>
      <w:tab/>
    </w:r>
    <w:r>
      <w:rPr>
        <w:sz w:val="22"/>
        <w:szCs w:val="22"/>
      </w:rPr>
      <w:tab/>
    </w:r>
    <w:r>
      <w:rPr>
        <w:sz w:val="22"/>
        <w:szCs w:val="22"/>
        <w:lang w:val="sr-Cyrl-RS"/>
      </w:rPr>
      <w:t xml:space="preserve">                                     КД за</w:t>
    </w:r>
    <w:r w:rsidRPr="00FC59DF">
      <w:rPr>
        <w:sz w:val="22"/>
        <w:szCs w:val="22"/>
      </w:rPr>
      <w:t xml:space="preserve"> </w:t>
    </w:r>
    <w:r>
      <w:rPr>
        <w:sz w:val="22"/>
        <w:szCs w:val="22"/>
      </w:rPr>
      <w:t>JН/3100/0</w:t>
    </w:r>
    <w:r>
      <w:rPr>
        <w:sz w:val="22"/>
        <w:szCs w:val="22"/>
        <w:lang w:val="sr-Cyrl-RS"/>
      </w:rPr>
      <w:t>710</w:t>
    </w:r>
    <w:r>
      <w:rPr>
        <w:sz w:val="22"/>
        <w:szCs w:val="22"/>
      </w:rPr>
      <w:t>/201</w:t>
    </w:r>
    <w:r>
      <w:rPr>
        <w:sz w:val="22"/>
        <w:szCs w:val="22"/>
        <w:lang w:val="sr-Cyrl-RS"/>
      </w:rPr>
      <w:t>8 (1401/2018)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C762C35"/>
    <w:multiLevelType w:val="multilevel"/>
    <w:tmpl w:val="40EA9E06"/>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95A4917"/>
    <w:multiLevelType w:val="hybridMultilevel"/>
    <w:tmpl w:val="4B44C636"/>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25841AC"/>
    <w:multiLevelType w:val="hybridMultilevel"/>
    <w:tmpl w:val="17C2E0A2"/>
    <w:lvl w:ilvl="0" w:tplc="A7BEBFDE">
      <w:start w:val="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4">
    <w:nsid w:val="24C31400"/>
    <w:multiLevelType w:val="hybridMultilevel"/>
    <w:tmpl w:val="00D8B686"/>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7052DB7"/>
    <w:multiLevelType w:val="hybridMultilevel"/>
    <w:tmpl w:val="51CC91EC"/>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4CA67A9"/>
    <w:multiLevelType w:val="hybridMultilevel"/>
    <w:tmpl w:val="69B4A29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73B60D0"/>
    <w:multiLevelType w:val="hybridMultilevel"/>
    <w:tmpl w:val="3498047A"/>
    <w:lvl w:ilvl="0" w:tplc="9B0C8F4E">
      <w:start w:val="7"/>
      <w:numFmt w:val="decimal"/>
      <w:lvlText w:val="%1"/>
      <w:lvlJc w:val="left"/>
      <w:pPr>
        <w:ind w:left="720" w:hanging="360"/>
      </w:pPr>
      <w:rPr>
        <w:rFonts w:eastAsia="TimesNewRomanPSMT"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nsid w:val="4A0D1E25"/>
    <w:multiLevelType w:val="hybridMultilevel"/>
    <w:tmpl w:val="236ADADC"/>
    <w:lvl w:ilvl="0" w:tplc="768EC502">
      <w:start w:val="1"/>
      <w:numFmt w:val="bullet"/>
      <w:lvlText w:val=""/>
      <w:lvlJc w:val="left"/>
      <w:pPr>
        <w:ind w:left="1210" w:hanging="360"/>
      </w:pPr>
      <w:rPr>
        <w:rFonts w:ascii="Symbol" w:hAnsi="Symbol" w:cs="Symbol" w:hint="default"/>
        <w:color w:val="auto"/>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B5C57D5"/>
    <w:multiLevelType w:val="multilevel"/>
    <w:tmpl w:val="C36EE7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50424902"/>
    <w:multiLevelType w:val="hybridMultilevel"/>
    <w:tmpl w:val="4B789544"/>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9">
    <w:nsid w:val="51014DE2"/>
    <w:multiLevelType w:val="hybridMultilevel"/>
    <w:tmpl w:val="42C2854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2A9369A"/>
    <w:multiLevelType w:val="hybridMultilevel"/>
    <w:tmpl w:val="774041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5C7263"/>
    <w:multiLevelType w:val="multilevel"/>
    <w:tmpl w:val="B8147126"/>
    <w:lvl w:ilvl="0">
      <w:start w:val="3"/>
      <w:numFmt w:val="decimal"/>
      <w:lvlText w:val="%1"/>
      <w:lvlJc w:val="left"/>
      <w:pPr>
        <w:tabs>
          <w:tab w:val="num" w:pos="525"/>
        </w:tabs>
        <w:ind w:left="525" w:hanging="525"/>
      </w:pPr>
      <w:rPr>
        <w:rFonts w:cs="Times New Roman" w:hint="default"/>
        <w:b/>
        <w:color w:val="auto"/>
      </w:rPr>
    </w:lvl>
    <w:lvl w:ilvl="1">
      <w:start w:val="1"/>
      <w:numFmt w:val="decimal"/>
      <w:lvlText w:val="%1.%2"/>
      <w:lvlJc w:val="left"/>
      <w:pPr>
        <w:tabs>
          <w:tab w:val="num" w:pos="525"/>
        </w:tabs>
        <w:ind w:left="525" w:hanging="525"/>
      </w:pPr>
      <w:rPr>
        <w:rFonts w:cs="Times New Roman" w:hint="default"/>
        <w:b/>
        <w:color w:val="auto"/>
      </w:rPr>
    </w:lvl>
    <w:lvl w:ilvl="2">
      <w:start w:val="3"/>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7DC2E96"/>
    <w:multiLevelType w:val="hybridMultilevel"/>
    <w:tmpl w:val="8B805308"/>
    <w:lvl w:ilvl="0" w:tplc="C19C2B10">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nsid w:val="6A7C761E"/>
    <w:multiLevelType w:val="multilevel"/>
    <w:tmpl w:val="FBA0F3F2"/>
    <w:lvl w:ilvl="0">
      <w:start w:val="5"/>
      <w:numFmt w:val="decimal"/>
      <w:lvlText w:val="%1"/>
      <w:lvlJc w:val="left"/>
      <w:pPr>
        <w:ind w:left="360" w:hanging="360"/>
      </w:pPr>
      <w:rPr>
        <w:rFonts w:hint="default"/>
        <w:color w:val="auto"/>
      </w:rPr>
    </w:lvl>
    <w:lvl w:ilvl="1">
      <w:start w:val="1"/>
      <w:numFmt w:val="decimal"/>
      <w:lvlText w:val="6.%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9">
    <w:nsid w:val="71AB799A"/>
    <w:multiLevelType w:val="hybridMultilevel"/>
    <w:tmpl w:val="93FC9D30"/>
    <w:lvl w:ilvl="0" w:tplc="C7188F2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C0C1912"/>
    <w:multiLevelType w:val="hybridMultilevel"/>
    <w:tmpl w:val="FFFC3330"/>
    <w:lvl w:ilvl="0" w:tplc="9042DA84">
      <w:start w:val="1"/>
      <w:numFmt w:val="decimal"/>
      <w:lvlText w:val="%1)"/>
      <w:lvlJc w:val="left"/>
      <w:pPr>
        <w:ind w:left="1437" w:hanging="360"/>
      </w:pPr>
      <w:rPr>
        <w:rFonts w:hint="default"/>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91"/>
  </w:num>
  <w:num w:numId="2">
    <w:abstractNumId w:val="62"/>
  </w:num>
  <w:num w:numId="3">
    <w:abstractNumId w:val="82"/>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96"/>
  </w:num>
  <w:num w:numId="8">
    <w:abstractNumId w:val="71"/>
  </w:num>
  <w:num w:numId="9">
    <w:abstractNumId w:val="65"/>
  </w:num>
  <w:num w:numId="10">
    <w:abstractNumId w:val="73"/>
  </w:num>
  <w:num w:numId="11">
    <w:abstractNumId w:val="61"/>
  </w:num>
  <w:num w:numId="12">
    <w:abstractNumId w:val="84"/>
  </w:num>
  <w:num w:numId="13">
    <w:abstractNumId w:val="90"/>
  </w:num>
  <w:num w:numId="14">
    <w:abstractNumId w:val="49"/>
  </w:num>
  <w:num w:numId="15">
    <w:abstractNumId w:val="72"/>
  </w:num>
  <w:num w:numId="16">
    <w:abstractNumId w:val="56"/>
  </w:num>
  <w:num w:numId="17">
    <w:abstractNumId w:val="81"/>
  </w:num>
  <w:num w:numId="18">
    <w:abstractNumId w:val="87"/>
  </w:num>
  <w:num w:numId="19">
    <w:abstractNumId w:val="97"/>
  </w:num>
  <w:num w:numId="20">
    <w:abstractNumId w:val="88"/>
  </w:num>
  <w:num w:numId="21">
    <w:abstractNumId w:val="66"/>
  </w:num>
  <w:num w:numId="22">
    <w:abstractNumId w:val="78"/>
  </w:num>
  <w:num w:numId="23">
    <w:abstractNumId w:val="50"/>
  </w:num>
  <w:num w:numId="24">
    <w:abstractNumId w:val="83"/>
  </w:num>
  <w:num w:numId="25">
    <w:abstractNumId w:val="68"/>
  </w:num>
  <w:num w:numId="26">
    <w:abstractNumId w:val="79"/>
  </w:num>
  <w:num w:numId="27">
    <w:abstractNumId w:val="85"/>
  </w:num>
  <w:num w:numId="28">
    <w:abstractNumId w:val="89"/>
  </w:num>
  <w:num w:numId="29">
    <w:abstractNumId w:val="95"/>
  </w:num>
  <w:num w:numId="30">
    <w:abstractNumId w:val="59"/>
  </w:num>
  <w:num w:numId="31">
    <w:abstractNumId w:val="77"/>
  </w:num>
  <w:num w:numId="32">
    <w:abstractNumId w:val="60"/>
  </w:num>
  <w:num w:numId="33">
    <w:abstractNumId w:val="75"/>
  </w:num>
  <w:num w:numId="34">
    <w:abstractNumId w:val="63"/>
  </w:num>
  <w:num w:numId="35">
    <w:abstractNumId w:val="69"/>
  </w:num>
  <w:num w:numId="36">
    <w:abstractNumId w:val="64"/>
  </w:num>
  <w:num w:numId="37">
    <w:abstractNumId w:val="7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2F7"/>
    <w:rsid w:val="000024F4"/>
    <w:rsid w:val="00002690"/>
    <w:rsid w:val="00003023"/>
    <w:rsid w:val="000035F7"/>
    <w:rsid w:val="000042FE"/>
    <w:rsid w:val="0000496D"/>
    <w:rsid w:val="00005800"/>
    <w:rsid w:val="000058B3"/>
    <w:rsid w:val="00005C53"/>
    <w:rsid w:val="00005D85"/>
    <w:rsid w:val="00006E35"/>
    <w:rsid w:val="00007AED"/>
    <w:rsid w:val="00007CE7"/>
    <w:rsid w:val="00010480"/>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8CF"/>
    <w:rsid w:val="00014F46"/>
    <w:rsid w:val="00015894"/>
    <w:rsid w:val="00015D88"/>
    <w:rsid w:val="00015E2F"/>
    <w:rsid w:val="00015E7C"/>
    <w:rsid w:val="000167FC"/>
    <w:rsid w:val="0001702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0C"/>
    <w:rsid w:val="000224DA"/>
    <w:rsid w:val="00022726"/>
    <w:rsid w:val="000227EC"/>
    <w:rsid w:val="00022CB5"/>
    <w:rsid w:val="00023057"/>
    <w:rsid w:val="00023308"/>
    <w:rsid w:val="0002373F"/>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6A7"/>
    <w:rsid w:val="00027F81"/>
    <w:rsid w:val="000303E2"/>
    <w:rsid w:val="00030591"/>
    <w:rsid w:val="00030949"/>
    <w:rsid w:val="00030B9D"/>
    <w:rsid w:val="0003103E"/>
    <w:rsid w:val="00031309"/>
    <w:rsid w:val="0003169E"/>
    <w:rsid w:val="000317BA"/>
    <w:rsid w:val="00031C49"/>
    <w:rsid w:val="00031E71"/>
    <w:rsid w:val="00032272"/>
    <w:rsid w:val="00032567"/>
    <w:rsid w:val="00032B7E"/>
    <w:rsid w:val="00032C0E"/>
    <w:rsid w:val="00032C65"/>
    <w:rsid w:val="00033D74"/>
    <w:rsid w:val="00034202"/>
    <w:rsid w:val="00034535"/>
    <w:rsid w:val="0003493C"/>
    <w:rsid w:val="00034E4F"/>
    <w:rsid w:val="00034FFF"/>
    <w:rsid w:val="00035379"/>
    <w:rsid w:val="0003588D"/>
    <w:rsid w:val="000359EE"/>
    <w:rsid w:val="00035C04"/>
    <w:rsid w:val="00035ED0"/>
    <w:rsid w:val="00036222"/>
    <w:rsid w:val="000364AD"/>
    <w:rsid w:val="000365C7"/>
    <w:rsid w:val="00036776"/>
    <w:rsid w:val="00036BDD"/>
    <w:rsid w:val="0003771A"/>
    <w:rsid w:val="00037B82"/>
    <w:rsid w:val="00037E5A"/>
    <w:rsid w:val="00041105"/>
    <w:rsid w:val="000415AC"/>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73B"/>
    <w:rsid w:val="00044A8E"/>
    <w:rsid w:val="000455D2"/>
    <w:rsid w:val="00045FB6"/>
    <w:rsid w:val="0004662D"/>
    <w:rsid w:val="00046875"/>
    <w:rsid w:val="00046BC7"/>
    <w:rsid w:val="00046BE9"/>
    <w:rsid w:val="00046D24"/>
    <w:rsid w:val="00046DA8"/>
    <w:rsid w:val="00046F29"/>
    <w:rsid w:val="00046FA0"/>
    <w:rsid w:val="0004799D"/>
    <w:rsid w:val="00047A75"/>
    <w:rsid w:val="0005083D"/>
    <w:rsid w:val="00050CD6"/>
    <w:rsid w:val="00050FBE"/>
    <w:rsid w:val="0005127F"/>
    <w:rsid w:val="00051432"/>
    <w:rsid w:val="000519CA"/>
    <w:rsid w:val="000519EF"/>
    <w:rsid w:val="00051B4A"/>
    <w:rsid w:val="00052B06"/>
    <w:rsid w:val="00052DCF"/>
    <w:rsid w:val="00052F72"/>
    <w:rsid w:val="0005316D"/>
    <w:rsid w:val="000532AB"/>
    <w:rsid w:val="000533E6"/>
    <w:rsid w:val="0005366C"/>
    <w:rsid w:val="00053796"/>
    <w:rsid w:val="00053D87"/>
    <w:rsid w:val="00053E33"/>
    <w:rsid w:val="00054601"/>
    <w:rsid w:val="00054AB3"/>
    <w:rsid w:val="00055239"/>
    <w:rsid w:val="000554F7"/>
    <w:rsid w:val="000556DA"/>
    <w:rsid w:val="00055834"/>
    <w:rsid w:val="00056C77"/>
    <w:rsid w:val="00057400"/>
    <w:rsid w:val="000577BC"/>
    <w:rsid w:val="00057E3F"/>
    <w:rsid w:val="00057F61"/>
    <w:rsid w:val="0006005E"/>
    <w:rsid w:val="0006051E"/>
    <w:rsid w:val="000609A8"/>
    <w:rsid w:val="00060DAC"/>
    <w:rsid w:val="0006139C"/>
    <w:rsid w:val="000613C3"/>
    <w:rsid w:val="00061507"/>
    <w:rsid w:val="000616A5"/>
    <w:rsid w:val="000616FA"/>
    <w:rsid w:val="00061902"/>
    <w:rsid w:val="00061F18"/>
    <w:rsid w:val="00062080"/>
    <w:rsid w:val="000621F5"/>
    <w:rsid w:val="0006233D"/>
    <w:rsid w:val="00062432"/>
    <w:rsid w:val="000627B8"/>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32"/>
    <w:rsid w:val="00066BFF"/>
    <w:rsid w:val="00066E57"/>
    <w:rsid w:val="0006783E"/>
    <w:rsid w:val="000700F6"/>
    <w:rsid w:val="00070234"/>
    <w:rsid w:val="00070240"/>
    <w:rsid w:val="000706CF"/>
    <w:rsid w:val="000706E1"/>
    <w:rsid w:val="00070CBF"/>
    <w:rsid w:val="00071074"/>
    <w:rsid w:val="000711DD"/>
    <w:rsid w:val="0007146F"/>
    <w:rsid w:val="000718B1"/>
    <w:rsid w:val="00072ABE"/>
    <w:rsid w:val="00073409"/>
    <w:rsid w:val="00073A95"/>
    <w:rsid w:val="00073D60"/>
    <w:rsid w:val="00073EC5"/>
    <w:rsid w:val="0007456F"/>
    <w:rsid w:val="000746ED"/>
    <w:rsid w:val="00075F5B"/>
    <w:rsid w:val="0007605E"/>
    <w:rsid w:val="0007608E"/>
    <w:rsid w:val="000760C0"/>
    <w:rsid w:val="000765D5"/>
    <w:rsid w:val="00076DAD"/>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9FF"/>
    <w:rsid w:val="00084C7E"/>
    <w:rsid w:val="00085036"/>
    <w:rsid w:val="00085380"/>
    <w:rsid w:val="00085745"/>
    <w:rsid w:val="00085785"/>
    <w:rsid w:val="00085788"/>
    <w:rsid w:val="00085D52"/>
    <w:rsid w:val="00085E88"/>
    <w:rsid w:val="00085F22"/>
    <w:rsid w:val="00086611"/>
    <w:rsid w:val="00086EED"/>
    <w:rsid w:val="00086F03"/>
    <w:rsid w:val="0008707A"/>
    <w:rsid w:val="000870AF"/>
    <w:rsid w:val="0008737F"/>
    <w:rsid w:val="000875AB"/>
    <w:rsid w:val="00087D31"/>
    <w:rsid w:val="00090302"/>
    <w:rsid w:val="00090362"/>
    <w:rsid w:val="000905C6"/>
    <w:rsid w:val="00090A5C"/>
    <w:rsid w:val="00090DF6"/>
    <w:rsid w:val="000912C2"/>
    <w:rsid w:val="000917DD"/>
    <w:rsid w:val="00091BB0"/>
    <w:rsid w:val="0009245D"/>
    <w:rsid w:val="0009251A"/>
    <w:rsid w:val="00092634"/>
    <w:rsid w:val="000927C9"/>
    <w:rsid w:val="0009315D"/>
    <w:rsid w:val="00093300"/>
    <w:rsid w:val="000934CF"/>
    <w:rsid w:val="00093752"/>
    <w:rsid w:val="0009423C"/>
    <w:rsid w:val="0009435A"/>
    <w:rsid w:val="000943E8"/>
    <w:rsid w:val="00094481"/>
    <w:rsid w:val="000949B0"/>
    <w:rsid w:val="00094B62"/>
    <w:rsid w:val="00094C1B"/>
    <w:rsid w:val="00094E6C"/>
    <w:rsid w:val="00095407"/>
    <w:rsid w:val="00095531"/>
    <w:rsid w:val="00095668"/>
    <w:rsid w:val="0009572C"/>
    <w:rsid w:val="00095F7C"/>
    <w:rsid w:val="000961F7"/>
    <w:rsid w:val="0009627F"/>
    <w:rsid w:val="000962AD"/>
    <w:rsid w:val="0009667E"/>
    <w:rsid w:val="000968C0"/>
    <w:rsid w:val="00096AED"/>
    <w:rsid w:val="00096BD0"/>
    <w:rsid w:val="00097294"/>
    <w:rsid w:val="00097FA2"/>
    <w:rsid w:val="000A070F"/>
    <w:rsid w:val="000A0720"/>
    <w:rsid w:val="000A10E3"/>
    <w:rsid w:val="000A187E"/>
    <w:rsid w:val="000A1C47"/>
    <w:rsid w:val="000A1CAC"/>
    <w:rsid w:val="000A2227"/>
    <w:rsid w:val="000A27D5"/>
    <w:rsid w:val="000A2C58"/>
    <w:rsid w:val="000A3715"/>
    <w:rsid w:val="000A388F"/>
    <w:rsid w:val="000A3F02"/>
    <w:rsid w:val="000A3F5E"/>
    <w:rsid w:val="000A4A7A"/>
    <w:rsid w:val="000A4D7F"/>
    <w:rsid w:val="000A52EE"/>
    <w:rsid w:val="000A545A"/>
    <w:rsid w:val="000A5965"/>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8A"/>
    <w:rsid w:val="000B02D2"/>
    <w:rsid w:val="000B057D"/>
    <w:rsid w:val="000B0BB9"/>
    <w:rsid w:val="000B0E5B"/>
    <w:rsid w:val="000B13F7"/>
    <w:rsid w:val="000B1653"/>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BD3"/>
    <w:rsid w:val="000C4021"/>
    <w:rsid w:val="000C50A0"/>
    <w:rsid w:val="000C5468"/>
    <w:rsid w:val="000C547B"/>
    <w:rsid w:val="000C562B"/>
    <w:rsid w:val="000C5731"/>
    <w:rsid w:val="000C5D43"/>
    <w:rsid w:val="000C67B2"/>
    <w:rsid w:val="000C7024"/>
    <w:rsid w:val="000C703F"/>
    <w:rsid w:val="000C7B91"/>
    <w:rsid w:val="000C7BB7"/>
    <w:rsid w:val="000D003F"/>
    <w:rsid w:val="000D02E0"/>
    <w:rsid w:val="000D0501"/>
    <w:rsid w:val="000D0D30"/>
    <w:rsid w:val="000D0FF4"/>
    <w:rsid w:val="000D1051"/>
    <w:rsid w:val="000D1390"/>
    <w:rsid w:val="000D14F7"/>
    <w:rsid w:val="000D18B7"/>
    <w:rsid w:val="000D1D98"/>
    <w:rsid w:val="000D24F9"/>
    <w:rsid w:val="000D264E"/>
    <w:rsid w:val="000D2EFF"/>
    <w:rsid w:val="000D3094"/>
    <w:rsid w:val="000D31A7"/>
    <w:rsid w:val="000D32FD"/>
    <w:rsid w:val="000D34FD"/>
    <w:rsid w:val="000D3621"/>
    <w:rsid w:val="000D37D9"/>
    <w:rsid w:val="000D39CF"/>
    <w:rsid w:val="000D3A3C"/>
    <w:rsid w:val="000D3B8D"/>
    <w:rsid w:val="000D3DF9"/>
    <w:rsid w:val="000D42ED"/>
    <w:rsid w:val="000D468D"/>
    <w:rsid w:val="000D4712"/>
    <w:rsid w:val="000D49C4"/>
    <w:rsid w:val="000D4B0A"/>
    <w:rsid w:val="000D4D8E"/>
    <w:rsid w:val="000D500D"/>
    <w:rsid w:val="000D570B"/>
    <w:rsid w:val="000D5A30"/>
    <w:rsid w:val="000D5D37"/>
    <w:rsid w:val="000D64E7"/>
    <w:rsid w:val="000D68A4"/>
    <w:rsid w:val="000D68C4"/>
    <w:rsid w:val="000D6ACE"/>
    <w:rsid w:val="000D6FD6"/>
    <w:rsid w:val="000D7758"/>
    <w:rsid w:val="000D7919"/>
    <w:rsid w:val="000D7B65"/>
    <w:rsid w:val="000D7D8B"/>
    <w:rsid w:val="000D7FAB"/>
    <w:rsid w:val="000E0014"/>
    <w:rsid w:val="000E07FA"/>
    <w:rsid w:val="000E08CC"/>
    <w:rsid w:val="000E0FC1"/>
    <w:rsid w:val="000E10A1"/>
    <w:rsid w:val="000E1258"/>
    <w:rsid w:val="000E1598"/>
    <w:rsid w:val="000E1606"/>
    <w:rsid w:val="000E166A"/>
    <w:rsid w:val="000E1B81"/>
    <w:rsid w:val="000E1C4A"/>
    <w:rsid w:val="000E1D0A"/>
    <w:rsid w:val="000E1FD4"/>
    <w:rsid w:val="000E22C4"/>
    <w:rsid w:val="000E2391"/>
    <w:rsid w:val="000E2921"/>
    <w:rsid w:val="000E29D6"/>
    <w:rsid w:val="000E3071"/>
    <w:rsid w:val="000E3256"/>
    <w:rsid w:val="000E3346"/>
    <w:rsid w:val="000E34C3"/>
    <w:rsid w:val="000E34C6"/>
    <w:rsid w:val="000E3BC9"/>
    <w:rsid w:val="000E3FD0"/>
    <w:rsid w:val="000E43B9"/>
    <w:rsid w:val="000E4657"/>
    <w:rsid w:val="000E48B2"/>
    <w:rsid w:val="000E48CD"/>
    <w:rsid w:val="000E4CA1"/>
    <w:rsid w:val="000E4D87"/>
    <w:rsid w:val="000E4F91"/>
    <w:rsid w:val="000E5186"/>
    <w:rsid w:val="000E55D1"/>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E0"/>
    <w:rsid w:val="000F1246"/>
    <w:rsid w:val="000F162B"/>
    <w:rsid w:val="000F1885"/>
    <w:rsid w:val="000F1D3E"/>
    <w:rsid w:val="000F1D75"/>
    <w:rsid w:val="000F1F11"/>
    <w:rsid w:val="000F298E"/>
    <w:rsid w:val="000F2A7A"/>
    <w:rsid w:val="000F2D2E"/>
    <w:rsid w:val="000F2E60"/>
    <w:rsid w:val="000F3138"/>
    <w:rsid w:val="000F33C3"/>
    <w:rsid w:val="000F364F"/>
    <w:rsid w:val="000F36A0"/>
    <w:rsid w:val="000F388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03F"/>
    <w:rsid w:val="00101220"/>
    <w:rsid w:val="00101B4E"/>
    <w:rsid w:val="00101D38"/>
    <w:rsid w:val="00102340"/>
    <w:rsid w:val="001029A5"/>
    <w:rsid w:val="00102AC1"/>
    <w:rsid w:val="00102F65"/>
    <w:rsid w:val="00103122"/>
    <w:rsid w:val="00103735"/>
    <w:rsid w:val="00103CC9"/>
    <w:rsid w:val="00103DD9"/>
    <w:rsid w:val="00103E5D"/>
    <w:rsid w:val="001040F2"/>
    <w:rsid w:val="001047F0"/>
    <w:rsid w:val="0010482F"/>
    <w:rsid w:val="00104B87"/>
    <w:rsid w:val="00104BC8"/>
    <w:rsid w:val="00104FAA"/>
    <w:rsid w:val="00105121"/>
    <w:rsid w:val="001054E1"/>
    <w:rsid w:val="001056CC"/>
    <w:rsid w:val="0010570A"/>
    <w:rsid w:val="00105A35"/>
    <w:rsid w:val="001060FB"/>
    <w:rsid w:val="0010662C"/>
    <w:rsid w:val="001066B6"/>
    <w:rsid w:val="0010671F"/>
    <w:rsid w:val="00107098"/>
    <w:rsid w:val="001070C7"/>
    <w:rsid w:val="0010773D"/>
    <w:rsid w:val="00107AC4"/>
    <w:rsid w:val="00107CB3"/>
    <w:rsid w:val="00110207"/>
    <w:rsid w:val="001104F6"/>
    <w:rsid w:val="001105E6"/>
    <w:rsid w:val="0011086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0F"/>
    <w:rsid w:val="001205D5"/>
    <w:rsid w:val="00120CEF"/>
    <w:rsid w:val="00120FCC"/>
    <w:rsid w:val="0012159F"/>
    <w:rsid w:val="00121732"/>
    <w:rsid w:val="00121A3B"/>
    <w:rsid w:val="00121BA9"/>
    <w:rsid w:val="00121F0A"/>
    <w:rsid w:val="00121F82"/>
    <w:rsid w:val="001220FA"/>
    <w:rsid w:val="0012222E"/>
    <w:rsid w:val="001224E7"/>
    <w:rsid w:val="001226DD"/>
    <w:rsid w:val="00122765"/>
    <w:rsid w:val="00122CAF"/>
    <w:rsid w:val="00122D69"/>
    <w:rsid w:val="00122F20"/>
    <w:rsid w:val="001232EA"/>
    <w:rsid w:val="001235B2"/>
    <w:rsid w:val="00123BC5"/>
    <w:rsid w:val="001243C5"/>
    <w:rsid w:val="001247E1"/>
    <w:rsid w:val="001252A3"/>
    <w:rsid w:val="0012591A"/>
    <w:rsid w:val="0012595E"/>
    <w:rsid w:val="001259A0"/>
    <w:rsid w:val="0012670D"/>
    <w:rsid w:val="0012672D"/>
    <w:rsid w:val="001268D2"/>
    <w:rsid w:val="00126981"/>
    <w:rsid w:val="001269E6"/>
    <w:rsid w:val="00126E58"/>
    <w:rsid w:val="00127101"/>
    <w:rsid w:val="00127295"/>
    <w:rsid w:val="0012762C"/>
    <w:rsid w:val="00127BB9"/>
    <w:rsid w:val="00127FB9"/>
    <w:rsid w:val="001301EA"/>
    <w:rsid w:val="0013047A"/>
    <w:rsid w:val="00130595"/>
    <w:rsid w:val="00130633"/>
    <w:rsid w:val="00130A88"/>
    <w:rsid w:val="0013155E"/>
    <w:rsid w:val="0013191B"/>
    <w:rsid w:val="00131C0E"/>
    <w:rsid w:val="001320F3"/>
    <w:rsid w:val="00132368"/>
    <w:rsid w:val="001329FE"/>
    <w:rsid w:val="00132A42"/>
    <w:rsid w:val="00132E2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AEF"/>
    <w:rsid w:val="00136ED7"/>
    <w:rsid w:val="001370C5"/>
    <w:rsid w:val="001371A9"/>
    <w:rsid w:val="001374C4"/>
    <w:rsid w:val="00137540"/>
    <w:rsid w:val="00137A0C"/>
    <w:rsid w:val="00137B56"/>
    <w:rsid w:val="00140489"/>
    <w:rsid w:val="001405B1"/>
    <w:rsid w:val="00140694"/>
    <w:rsid w:val="00140C2C"/>
    <w:rsid w:val="001410A3"/>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77"/>
    <w:rsid w:val="00143DEB"/>
    <w:rsid w:val="00143E29"/>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424"/>
    <w:rsid w:val="001508B7"/>
    <w:rsid w:val="00150FCE"/>
    <w:rsid w:val="001510F7"/>
    <w:rsid w:val="0015110F"/>
    <w:rsid w:val="00151402"/>
    <w:rsid w:val="001515D2"/>
    <w:rsid w:val="00151D13"/>
    <w:rsid w:val="00151F32"/>
    <w:rsid w:val="00151F4B"/>
    <w:rsid w:val="0015209F"/>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0D"/>
    <w:rsid w:val="0015754B"/>
    <w:rsid w:val="00157A0A"/>
    <w:rsid w:val="00157CBC"/>
    <w:rsid w:val="00157E0D"/>
    <w:rsid w:val="00160131"/>
    <w:rsid w:val="0016015F"/>
    <w:rsid w:val="0016027D"/>
    <w:rsid w:val="001603BC"/>
    <w:rsid w:val="001606AA"/>
    <w:rsid w:val="00160BF4"/>
    <w:rsid w:val="001612D9"/>
    <w:rsid w:val="00161309"/>
    <w:rsid w:val="0016164B"/>
    <w:rsid w:val="0016196A"/>
    <w:rsid w:val="001620BD"/>
    <w:rsid w:val="0016276B"/>
    <w:rsid w:val="00162A6D"/>
    <w:rsid w:val="00162B82"/>
    <w:rsid w:val="00162C5E"/>
    <w:rsid w:val="001639C5"/>
    <w:rsid w:val="00163B49"/>
    <w:rsid w:val="00164411"/>
    <w:rsid w:val="00164470"/>
    <w:rsid w:val="001644F1"/>
    <w:rsid w:val="0016457D"/>
    <w:rsid w:val="001651DE"/>
    <w:rsid w:val="00165568"/>
    <w:rsid w:val="0016626F"/>
    <w:rsid w:val="00166649"/>
    <w:rsid w:val="00166795"/>
    <w:rsid w:val="001668E2"/>
    <w:rsid w:val="00166B2E"/>
    <w:rsid w:val="00166C81"/>
    <w:rsid w:val="00166F8D"/>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3FD3"/>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4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DD"/>
    <w:rsid w:val="0018359F"/>
    <w:rsid w:val="001836E4"/>
    <w:rsid w:val="00184258"/>
    <w:rsid w:val="0018475A"/>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B6B"/>
    <w:rsid w:val="00192E7A"/>
    <w:rsid w:val="001930F3"/>
    <w:rsid w:val="00193778"/>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9D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510C"/>
    <w:rsid w:val="001B61F1"/>
    <w:rsid w:val="001B6640"/>
    <w:rsid w:val="001B6BB1"/>
    <w:rsid w:val="001B6EAE"/>
    <w:rsid w:val="001B70EF"/>
    <w:rsid w:val="001B7C0C"/>
    <w:rsid w:val="001B7C30"/>
    <w:rsid w:val="001B7E0D"/>
    <w:rsid w:val="001C039F"/>
    <w:rsid w:val="001C03D9"/>
    <w:rsid w:val="001C1BA6"/>
    <w:rsid w:val="001C1C80"/>
    <w:rsid w:val="001C1CEB"/>
    <w:rsid w:val="001C2554"/>
    <w:rsid w:val="001C2959"/>
    <w:rsid w:val="001C2C4F"/>
    <w:rsid w:val="001C2D06"/>
    <w:rsid w:val="001C2DE2"/>
    <w:rsid w:val="001C30C8"/>
    <w:rsid w:val="001C3152"/>
    <w:rsid w:val="001C3413"/>
    <w:rsid w:val="001C3BAF"/>
    <w:rsid w:val="001C3C76"/>
    <w:rsid w:val="001C3DD2"/>
    <w:rsid w:val="001C416A"/>
    <w:rsid w:val="001C4214"/>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2B4"/>
    <w:rsid w:val="001D04CF"/>
    <w:rsid w:val="001D09B2"/>
    <w:rsid w:val="001D1027"/>
    <w:rsid w:val="001D1509"/>
    <w:rsid w:val="001D1EB2"/>
    <w:rsid w:val="001D2FB0"/>
    <w:rsid w:val="001D3019"/>
    <w:rsid w:val="001D307C"/>
    <w:rsid w:val="001D32BC"/>
    <w:rsid w:val="001D32F5"/>
    <w:rsid w:val="001D3C3D"/>
    <w:rsid w:val="001D3C84"/>
    <w:rsid w:val="001D3DBD"/>
    <w:rsid w:val="001D40DD"/>
    <w:rsid w:val="001D4246"/>
    <w:rsid w:val="001D43D3"/>
    <w:rsid w:val="001D4DC7"/>
    <w:rsid w:val="001D4E60"/>
    <w:rsid w:val="001D5159"/>
    <w:rsid w:val="001D5473"/>
    <w:rsid w:val="001D5729"/>
    <w:rsid w:val="001D6116"/>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60C"/>
    <w:rsid w:val="001E2725"/>
    <w:rsid w:val="001E293E"/>
    <w:rsid w:val="001E2A4C"/>
    <w:rsid w:val="001E2E42"/>
    <w:rsid w:val="001E2F45"/>
    <w:rsid w:val="001E2FBF"/>
    <w:rsid w:val="001E3201"/>
    <w:rsid w:val="001E336D"/>
    <w:rsid w:val="001E3436"/>
    <w:rsid w:val="001E358F"/>
    <w:rsid w:val="001E370C"/>
    <w:rsid w:val="001E3AD6"/>
    <w:rsid w:val="001E3BAC"/>
    <w:rsid w:val="001E413A"/>
    <w:rsid w:val="001E4E74"/>
    <w:rsid w:val="001E514B"/>
    <w:rsid w:val="001E5197"/>
    <w:rsid w:val="001E5228"/>
    <w:rsid w:val="001E5384"/>
    <w:rsid w:val="001E577C"/>
    <w:rsid w:val="001E6797"/>
    <w:rsid w:val="001E6997"/>
    <w:rsid w:val="001E6C8B"/>
    <w:rsid w:val="001E6DC5"/>
    <w:rsid w:val="001E6E32"/>
    <w:rsid w:val="001E70CB"/>
    <w:rsid w:val="001E74A2"/>
    <w:rsid w:val="001E77A5"/>
    <w:rsid w:val="001E7D7A"/>
    <w:rsid w:val="001F05D3"/>
    <w:rsid w:val="001F10C6"/>
    <w:rsid w:val="001F17A8"/>
    <w:rsid w:val="001F1802"/>
    <w:rsid w:val="001F18F4"/>
    <w:rsid w:val="001F1F8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0F1F"/>
    <w:rsid w:val="002018F7"/>
    <w:rsid w:val="002019F6"/>
    <w:rsid w:val="00201E35"/>
    <w:rsid w:val="0020243A"/>
    <w:rsid w:val="002028A7"/>
    <w:rsid w:val="00202CCD"/>
    <w:rsid w:val="00202CD8"/>
    <w:rsid w:val="002030A5"/>
    <w:rsid w:val="00203710"/>
    <w:rsid w:val="00203E57"/>
    <w:rsid w:val="00204027"/>
    <w:rsid w:val="00204111"/>
    <w:rsid w:val="00204871"/>
    <w:rsid w:val="002049BE"/>
    <w:rsid w:val="00204F32"/>
    <w:rsid w:val="0020583A"/>
    <w:rsid w:val="00205B96"/>
    <w:rsid w:val="00205C42"/>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23F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AB4"/>
    <w:rsid w:val="00215D0A"/>
    <w:rsid w:val="00215E1D"/>
    <w:rsid w:val="0021628F"/>
    <w:rsid w:val="002163D0"/>
    <w:rsid w:val="002164E6"/>
    <w:rsid w:val="002165CA"/>
    <w:rsid w:val="0021666D"/>
    <w:rsid w:val="0021672E"/>
    <w:rsid w:val="00217233"/>
    <w:rsid w:val="002176BF"/>
    <w:rsid w:val="00217EA9"/>
    <w:rsid w:val="00220209"/>
    <w:rsid w:val="00220B82"/>
    <w:rsid w:val="0022170E"/>
    <w:rsid w:val="00221994"/>
    <w:rsid w:val="002227E8"/>
    <w:rsid w:val="00222BA3"/>
    <w:rsid w:val="00222C12"/>
    <w:rsid w:val="00222E33"/>
    <w:rsid w:val="00222EC2"/>
    <w:rsid w:val="002231BA"/>
    <w:rsid w:val="002231ED"/>
    <w:rsid w:val="002232C0"/>
    <w:rsid w:val="002233C3"/>
    <w:rsid w:val="00223470"/>
    <w:rsid w:val="002234C5"/>
    <w:rsid w:val="00223749"/>
    <w:rsid w:val="00223A5B"/>
    <w:rsid w:val="002246F7"/>
    <w:rsid w:val="00224B73"/>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4135"/>
    <w:rsid w:val="0023473A"/>
    <w:rsid w:val="00234AFE"/>
    <w:rsid w:val="002352D8"/>
    <w:rsid w:val="0023562B"/>
    <w:rsid w:val="00235664"/>
    <w:rsid w:val="00235837"/>
    <w:rsid w:val="0023587D"/>
    <w:rsid w:val="00235D04"/>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31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AB3"/>
    <w:rsid w:val="00247C64"/>
    <w:rsid w:val="00247C77"/>
    <w:rsid w:val="00247CEA"/>
    <w:rsid w:val="00247F64"/>
    <w:rsid w:val="00247FD6"/>
    <w:rsid w:val="002508A8"/>
    <w:rsid w:val="0025101D"/>
    <w:rsid w:val="00251496"/>
    <w:rsid w:val="00251810"/>
    <w:rsid w:val="00251A20"/>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28F"/>
    <w:rsid w:val="0025638B"/>
    <w:rsid w:val="002565E1"/>
    <w:rsid w:val="00256BFF"/>
    <w:rsid w:val="00256D75"/>
    <w:rsid w:val="002577A6"/>
    <w:rsid w:val="00257BCA"/>
    <w:rsid w:val="00257D8E"/>
    <w:rsid w:val="00257DB1"/>
    <w:rsid w:val="00260104"/>
    <w:rsid w:val="00260B6F"/>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A79"/>
    <w:rsid w:val="00265B55"/>
    <w:rsid w:val="002663F5"/>
    <w:rsid w:val="00266779"/>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B96"/>
    <w:rsid w:val="002731BE"/>
    <w:rsid w:val="00273823"/>
    <w:rsid w:val="00273AC6"/>
    <w:rsid w:val="00274100"/>
    <w:rsid w:val="00274181"/>
    <w:rsid w:val="00274398"/>
    <w:rsid w:val="002745D0"/>
    <w:rsid w:val="0027488E"/>
    <w:rsid w:val="00274981"/>
    <w:rsid w:val="00275620"/>
    <w:rsid w:val="00275968"/>
    <w:rsid w:val="00275F42"/>
    <w:rsid w:val="00276337"/>
    <w:rsid w:val="002765DD"/>
    <w:rsid w:val="00276CBA"/>
    <w:rsid w:val="00276ED0"/>
    <w:rsid w:val="0027708B"/>
    <w:rsid w:val="00277323"/>
    <w:rsid w:val="00277438"/>
    <w:rsid w:val="0027775B"/>
    <w:rsid w:val="00277821"/>
    <w:rsid w:val="00280127"/>
    <w:rsid w:val="00280814"/>
    <w:rsid w:val="00280B9C"/>
    <w:rsid w:val="00280DAD"/>
    <w:rsid w:val="00281098"/>
    <w:rsid w:val="002815D8"/>
    <w:rsid w:val="002817C7"/>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E68"/>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859"/>
    <w:rsid w:val="00291FC2"/>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73B"/>
    <w:rsid w:val="002A0B81"/>
    <w:rsid w:val="002A0FAA"/>
    <w:rsid w:val="002A1887"/>
    <w:rsid w:val="002A2011"/>
    <w:rsid w:val="002A2373"/>
    <w:rsid w:val="002A2488"/>
    <w:rsid w:val="002A28C9"/>
    <w:rsid w:val="002A2DD0"/>
    <w:rsid w:val="002A33AE"/>
    <w:rsid w:val="002A3C3F"/>
    <w:rsid w:val="002A3F56"/>
    <w:rsid w:val="002A40FE"/>
    <w:rsid w:val="002A4185"/>
    <w:rsid w:val="002A42EC"/>
    <w:rsid w:val="002A436B"/>
    <w:rsid w:val="002A4479"/>
    <w:rsid w:val="002A480D"/>
    <w:rsid w:val="002A4C1D"/>
    <w:rsid w:val="002A5235"/>
    <w:rsid w:val="002A55B1"/>
    <w:rsid w:val="002A57A5"/>
    <w:rsid w:val="002A5C0C"/>
    <w:rsid w:val="002A5CE7"/>
    <w:rsid w:val="002A6482"/>
    <w:rsid w:val="002A6546"/>
    <w:rsid w:val="002A69FB"/>
    <w:rsid w:val="002A6DF3"/>
    <w:rsid w:val="002A6F0F"/>
    <w:rsid w:val="002A6FD6"/>
    <w:rsid w:val="002A7161"/>
    <w:rsid w:val="002A733E"/>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4AA"/>
    <w:rsid w:val="002B3618"/>
    <w:rsid w:val="002B3924"/>
    <w:rsid w:val="002B3A07"/>
    <w:rsid w:val="002B3CB8"/>
    <w:rsid w:val="002B3FC0"/>
    <w:rsid w:val="002B4312"/>
    <w:rsid w:val="002B4921"/>
    <w:rsid w:val="002B4A00"/>
    <w:rsid w:val="002B4EC9"/>
    <w:rsid w:val="002B4F6A"/>
    <w:rsid w:val="002B517C"/>
    <w:rsid w:val="002B52EB"/>
    <w:rsid w:val="002B55FE"/>
    <w:rsid w:val="002B577F"/>
    <w:rsid w:val="002B5A35"/>
    <w:rsid w:val="002B5AE3"/>
    <w:rsid w:val="002B5B83"/>
    <w:rsid w:val="002B5D52"/>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17DD"/>
    <w:rsid w:val="002C1B88"/>
    <w:rsid w:val="002C1EEB"/>
    <w:rsid w:val="002C247D"/>
    <w:rsid w:val="002C2733"/>
    <w:rsid w:val="002C2AC1"/>
    <w:rsid w:val="002C2AF6"/>
    <w:rsid w:val="002C3141"/>
    <w:rsid w:val="002C3274"/>
    <w:rsid w:val="002C3283"/>
    <w:rsid w:val="002C342F"/>
    <w:rsid w:val="002C34EE"/>
    <w:rsid w:val="002C35E1"/>
    <w:rsid w:val="002C38B3"/>
    <w:rsid w:val="002C3B6B"/>
    <w:rsid w:val="002C3DFA"/>
    <w:rsid w:val="002C3FEE"/>
    <w:rsid w:val="002C5943"/>
    <w:rsid w:val="002C5A60"/>
    <w:rsid w:val="002C5AEB"/>
    <w:rsid w:val="002C5EA2"/>
    <w:rsid w:val="002C6229"/>
    <w:rsid w:val="002C66EC"/>
    <w:rsid w:val="002C6F42"/>
    <w:rsid w:val="002C70F3"/>
    <w:rsid w:val="002C70FB"/>
    <w:rsid w:val="002D0167"/>
    <w:rsid w:val="002D0554"/>
    <w:rsid w:val="002D0583"/>
    <w:rsid w:val="002D05BE"/>
    <w:rsid w:val="002D08E2"/>
    <w:rsid w:val="002D0FC0"/>
    <w:rsid w:val="002D1762"/>
    <w:rsid w:val="002D224C"/>
    <w:rsid w:val="002D2342"/>
    <w:rsid w:val="002D2D9F"/>
    <w:rsid w:val="002D2DFE"/>
    <w:rsid w:val="002D2E2F"/>
    <w:rsid w:val="002D2EDE"/>
    <w:rsid w:val="002D32EE"/>
    <w:rsid w:val="002D3319"/>
    <w:rsid w:val="002D339D"/>
    <w:rsid w:val="002D3733"/>
    <w:rsid w:val="002D3869"/>
    <w:rsid w:val="002D38C5"/>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662"/>
    <w:rsid w:val="002D673A"/>
    <w:rsid w:val="002D680D"/>
    <w:rsid w:val="002D6997"/>
    <w:rsid w:val="002D6AAE"/>
    <w:rsid w:val="002D6D6E"/>
    <w:rsid w:val="002D7444"/>
    <w:rsid w:val="002D75E4"/>
    <w:rsid w:val="002D785B"/>
    <w:rsid w:val="002D7AB2"/>
    <w:rsid w:val="002D7AE9"/>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447"/>
    <w:rsid w:val="002E5445"/>
    <w:rsid w:val="002E59D5"/>
    <w:rsid w:val="002E62CE"/>
    <w:rsid w:val="002E6567"/>
    <w:rsid w:val="002E6587"/>
    <w:rsid w:val="002E69ED"/>
    <w:rsid w:val="002E6CD1"/>
    <w:rsid w:val="002E6D79"/>
    <w:rsid w:val="002E6E10"/>
    <w:rsid w:val="002E75AC"/>
    <w:rsid w:val="002E763A"/>
    <w:rsid w:val="002E79E0"/>
    <w:rsid w:val="002F04E2"/>
    <w:rsid w:val="002F074E"/>
    <w:rsid w:val="002F099F"/>
    <w:rsid w:val="002F1040"/>
    <w:rsid w:val="002F13B3"/>
    <w:rsid w:val="002F1423"/>
    <w:rsid w:val="002F1788"/>
    <w:rsid w:val="002F1C1B"/>
    <w:rsid w:val="002F1E22"/>
    <w:rsid w:val="002F2105"/>
    <w:rsid w:val="002F28B2"/>
    <w:rsid w:val="002F2DE5"/>
    <w:rsid w:val="002F2E6E"/>
    <w:rsid w:val="002F2F3B"/>
    <w:rsid w:val="002F3DAD"/>
    <w:rsid w:val="002F45B3"/>
    <w:rsid w:val="002F48D1"/>
    <w:rsid w:val="002F536E"/>
    <w:rsid w:val="002F53FF"/>
    <w:rsid w:val="002F57A0"/>
    <w:rsid w:val="002F65CB"/>
    <w:rsid w:val="002F68C1"/>
    <w:rsid w:val="003003A5"/>
    <w:rsid w:val="00300AC5"/>
    <w:rsid w:val="00300AF6"/>
    <w:rsid w:val="0030144A"/>
    <w:rsid w:val="00302472"/>
    <w:rsid w:val="00302473"/>
    <w:rsid w:val="003024F5"/>
    <w:rsid w:val="0030251B"/>
    <w:rsid w:val="003025B9"/>
    <w:rsid w:val="00302632"/>
    <w:rsid w:val="00302936"/>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23A"/>
    <w:rsid w:val="00312650"/>
    <w:rsid w:val="00312B44"/>
    <w:rsid w:val="0031310F"/>
    <w:rsid w:val="0031324D"/>
    <w:rsid w:val="00314378"/>
    <w:rsid w:val="003144E0"/>
    <w:rsid w:val="00314573"/>
    <w:rsid w:val="00314768"/>
    <w:rsid w:val="00314AE3"/>
    <w:rsid w:val="003152EB"/>
    <w:rsid w:val="00315802"/>
    <w:rsid w:val="00315BF5"/>
    <w:rsid w:val="00315EBA"/>
    <w:rsid w:val="00316135"/>
    <w:rsid w:val="00316899"/>
    <w:rsid w:val="003168CA"/>
    <w:rsid w:val="003170D9"/>
    <w:rsid w:val="003172E3"/>
    <w:rsid w:val="00317845"/>
    <w:rsid w:val="0031798D"/>
    <w:rsid w:val="00317A39"/>
    <w:rsid w:val="00317A45"/>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AD3"/>
    <w:rsid w:val="00322C32"/>
    <w:rsid w:val="00322C56"/>
    <w:rsid w:val="00322D22"/>
    <w:rsid w:val="0032326E"/>
    <w:rsid w:val="003234AB"/>
    <w:rsid w:val="00323886"/>
    <w:rsid w:val="003238D9"/>
    <w:rsid w:val="0032453F"/>
    <w:rsid w:val="00324AE5"/>
    <w:rsid w:val="00324CA2"/>
    <w:rsid w:val="00324CE1"/>
    <w:rsid w:val="00324D24"/>
    <w:rsid w:val="003252AF"/>
    <w:rsid w:val="003255E6"/>
    <w:rsid w:val="00325BE2"/>
    <w:rsid w:val="003260D5"/>
    <w:rsid w:val="003264A0"/>
    <w:rsid w:val="00326C33"/>
    <w:rsid w:val="0032735C"/>
    <w:rsid w:val="0032791C"/>
    <w:rsid w:val="00327E77"/>
    <w:rsid w:val="00327F59"/>
    <w:rsid w:val="00327FAC"/>
    <w:rsid w:val="003302C4"/>
    <w:rsid w:val="003303D9"/>
    <w:rsid w:val="00330569"/>
    <w:rsid w:val="003305C0"/>
    <w:rsid w:val="0033075B"/>
    <w:rsid w:val="00330949"/>
    <w:rsid w:val="00330E59"/>
    <w:rsid w:val="00330ED0"/>
    <w:rsid w:val="00330F9C"/>
    <w:rsid w:val="003310E4"/>
    <w:rsid w:val="00331795"/>
    <w:rsid w:val="003320BE"/>
    <w:rsid w:val="003323DD"/>
    <w:rsid w:val="00332650"/>
    <w:rsid w:val="00332879"/>
    <w:rsid w:val="00332CFE"/>
    <w:rsid w:val="00333F16"/>
    <w:rsid w:val="003340CE"/>
    <w:rsid w:val="003345AB"/>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E3"/>
    <w:rsid w:val="003410EE"/>
    <w:rsid w:val="0034123C"/>
    <w:rsid w:val="003412CC"/>
    <w:rsid w:val="003413BD"/>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10"/>
    <w:rsid w:val="00344E22"/>
    <w:rsid w:val="00344ED8"/>
    <w:rsid w:val="00345036"/>
    <w:rsid w:val="00345BF9"/>
    <w:rsid w:val="0034602A"/>
    <w:rsid w:val="003460FF"/>
    <w:rsid w:val="00347155"/>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F03"/>
    <w:rsid w:val="003640AD"/>
    <w:rsid w:val="003644F3"/>
    <w:rsid w:val="0036470A"/>
    <w:rsid w:val="00364E8B"/>
    <w:rsid w:val="003650CF"/>
    <w:rsid w:val="003650EE"/>
    <w:rsid w:val="003651C3"/>
    <w:rsid w:val="0036531C"/>
    <w:rsid w:val="00365382"/>
    <w:rsid w:val="00365463"/>
    <w:rsid w:val="00365D1D"/>
    <w:rsid w:val="00365EB4"/>
    <w:rsid w:val="0036623D"/>
    <w:rsid w:val="00366490"/>
    <w:rsid w:val="00366522"/>
    <w:rsid w:val="003666C3"/>
    <w:rsid w:val="00366734"/>
    <w:rsid w:val="00366837"/>
    <w:rsid w:val="00367475"/>
    <w:rsid w:val="00367850"/>
    <w:rsid w:val="003679DF"/>
    <w:rsid w:val="00367BFF"/>
    <w:rsid w:val="0037008B"/>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4227"/>
    <w:rsid w:val="003746CC"/>
    <w:rsid w:val="00374D0A"/>
    <w:rsid w:val="00374D49"/>
    <w:rsid w:val="00374EE7"/>
    <w:rsid w:val="00374FCD"/>
    <w:rsid w:val="00375021"/>
    <w:rsid w:val="003756A2"/>
    <w:rsid w:val="00375838"/>
    <w:rsid w:val="00375BC6"/>
    <w:rsid w:val="00375FF5"/>
    <w:rsid w:val="00376130"/>
    <w:rsid w:val="003762D5"/>
    <w:rsid w:val="00376716"/>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90"/>
    <w:rsid w:val="003840D0"/>
    <w:rsid w:val="003841C5"/>
    <w:rsid w:val="0038428A"/>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82"/>
    <w:rsid w:val="00392978"/>
    <w:rsid w:val="00392CF4"/>
    <w:rsid w:val="00392DE4"/>
    <w:rsid w:val="00392E30"/>
    <w:rsid w:val="003934F1"/>
    <w:rsid w:val="00393867"/>
    <w:rsid w:val="00393A14"/>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07"/>
    <w:rsid w:val="003A23C1"/>
    <w:rsid w:val="003A28E2"/>
    <w:rsid w:val="003A2B5B"/>
    <w:rsid w:val="003A2F76"/>
    <w:rsid w:val="003A30F4"/>
    <w:rsid w:val="003A345B"/>
    <w:rsid w:val="003A3EA5"/>
    <w:rsid w:val="003A40DD"/>
    <w:rsid w:val="003A43E6"/>
    <w:rsid w:val="003A44C8"/>
    <w:rsid w:val="003A4822"/>
    <w:rsid w:val="003A492D"/>
    <w:rsid w:val="003A4B3A"/>
    <w:rsid w:val="003A4B7D"/>
    <w:rsid w:val="003A5370"/>
    <w:rsid w:val="003A58C5"/>
    <w:rsid w:val="003A5AAB"/>
    <w:rsid w:val="003A5AD4"/>
    <w:rsid w:val="003A5B11"/>
    <w:rsid w:val="003A5BD4"/>
    <w:rsid w:val="003A5D72"/>
    <w:rsid w:val="003A65F8"/>
    <w:rsid w:val="003A681D"/>
    <w:rsid w:val="003A7252"/>
    <w:rsid w:val="003A74F5"/>
    <w:rsid w:val="003A75C2"/>
    <w:rsid w:val="003A7C94"/>
    <w:rsid w:val="003B032F"/>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40"/>
    <w:rsid w:val="003B69C2"/>
    <w:rsid w:val="003B6BD6"/>
    <w:rsid w:val="003B6CE1"/>
    <w:rsid w:val="003B6E2D"/>
    <w:rsid w:val="003B6FCA"/>
    <w:rsid w:val="003B77F9"/>
    <w:rsid w:val="003B78F6"/>
    <w:rsid w:val="003B7972"/>
    <w:rsid w:val="003C0007"/>
    <w:rsid w:val="003C02D8"/>
    <w:rsid w:val="003C0607"/>
    <w:rsid w:val="003C06CE"/>
    <w:rsid w:val="003C0822"/>
    <w:rsid w:val="003C0913"/>
    <w:rsid w:val="003C0B94"/>
    <w:rsid w:val="003C0C70"/>
    <w:rsid w:val="003C135A"/>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B7"/>
    <w:rsid w:val="003C7CCE"/>
    <w:rsid w:val="003C7D8F"/>
    <w:rsid w:val="003D004D"/>
    <w:rsid w:val="003D00A4"/>
    <w:rsid w:val="003D01AB"/>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0D"/>
    <w:rsid w:val="003D5B69"/>
    <w:rsid w:val="003D5F8D"/>
    <w:rsid w:val="003D6058"/>
    <w:rsid w:val="003D61E6"/>
    <w:rsid w:val="003D631A"/>
    <w:rsid w:val="003D6343"/>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06"/>
    <w:rsid w:val="003E109F"/>
    <w:rsid w:val="003E13B0"/>
    <w:rsid w:val="003E140D"/>
    <w:rsid w:val="003E1697"/>
    <w:rsid w:val="003E1875"/>
    <w:rsid w:val="003E1D34"/>
    <w:rsid w:val="003E1D89"/>
    <w:rsid w:val="003E20ED"/>
    <w:rsid w:val="003E3199"/>
    <w:rsid w:val="003E36F7"/>
    <w:rsid w:val="003E3843"/>
    <w:rsid w:val="003E3931"/>
    <w:rsid w:val="003E3F1E"/>
    <w:rsid w:val="003E4B12"/>
    <w:rsid w:val="003E4C3C"/>
    <w:rsid w:val="003E512F"/>
    <w:rsid w:val="003E525B"/>
    <w:rsid w:val="003E53AD"/>
    <w:rsid w:val="003E5785"/>
    <w:rsid w:val="003E5851"/>
    <w:rsid w:val="003E58BB"/>
    <w:rsid w:val="003E58C1"/>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17"/>
    <w:rsid w:val="003F2182"/>
    <w:rsid w:val="003F21FF"/>
    <w:rsid w:val="003F2910"/>
    <w:rsid w:val="003F2925"/>
    <w:rsid w:val="003F2EF6"/>
    <w:rsid w:val="003F3107"/>
    <w:rsid w:val="003F3479"/>
    <w:rsid w:val="003F348E"/>
    <w:rsid w:val="003F36EE"/>
    <w:rsid w:val="003F3999"/>
    <w:rsid w:val="003F3DBA"/>
    <w:rsid w:val="003F3E4B"/>
    <w:rsid w:val="003F43F4"/>
    <w:rsid w:val="003F446C"/>
    <w:rsid w:val="003F46E3"/>
    <w:rsid w:val="003F4863"/>
    <w:rsid w:val="003F5024"/>
    <w:rsid w:val="003F5025"/>
    <w:rsid w:val="003F5919"/>
    <w:rsid w:val="003F5EAC"/>
    <w:rsid w:val="003F5ED0"/>
    <w:rsid w:val="003F60C3"/>
    <w:rsid w:val="003F6656"/>
    <w:rsid w:val="003F670B"/>
    <w:rsid w:val="003F6726"/>
    <w:rsid w:val="003F6858"/>
    <w:rsid w:val="003F6B67"/>
    <w:rsid w:val="003F6D84"/>
    <w:rsid w:val="003F70E2"/>
    <w:rsid w:val="003F7B3E"/>
    <w:rsid w:val="003F7CB4"/>
    <w:rsid w:val="003F7DFD"/>
    <w:rsid w:val="003F7F17"/>
    <w:rsid w:val="00400160"/>
    <w:rsid w:val="0040080E"/>
    <w:rsid w:val="00400917"/>
    <w:rsid w:val="00400A38"/>
    <w:rsid w:val="00401787"/>
    <w:rsid w:val="00401AF8"/>
    <w:rsid w:val="00401CD9"/>
    <w:rsid w:val="00401F5B"/>
    <w:rsid w:val="004023EA"/>
    <w:rsid w:val="0040245C"/>
    <w:rsid w:val="0040259D"/>
    <w:rsid w:val="00402614"/>
    <w:rsid w:val="00403B69"/>
    <w:rsid w:val="00403BD9"/>
    <w:rsid w:val="00403C47"/>
    <w:rsid w:val="00404BA9"/>
    <w:rsid w:val="00404DD4"/>
    <w:rsid w:val="00405684"/>
    <w:rsid w:val="00405E5E"/>
    <w:rsid w:val="004062E7"/>
    <w:rsid w:val="004065AE"/>
    <w:rsid w:val="00406C79"/>
    <w:rsid w:val="00406F7D"/>
    <w:rsid w:val="0040775A"/>
    <w:rsid w:val="004077E5"/>
    <w:rsid w:val="00410307"/>
    <w:rsid w:val="004107E5"/>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B5"/>
    <w:rsid w:val="004143E5"/>
    <w:rsid w:val="00414A97"/>
    <w:rsid w:val="00414ABC"/>
    <w:rsid w:val="00415058"/>
    <w:rsid w:val="00415A39"/>
    <w:rsid w:val="0041601E"/>
    <w:rsid w:val="0041626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ACF"/>
    <w:rsid w:val="00424B12"/>
    <w:rsid w:val="00424B48"/>
    <w:rsid w:val="00424C75"/>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E4"/>
    <w:rsid w:val="004312D3"/>
    <w:rsid w:val="004317EF"/>
    <w:rsid w:val="00431864"/>
    <w:rsid w:val="00431B8E"/>
    <w:rsid w:val="0043237C"/>
    <w:rsid w:val="00432535"/>
    <w:rsid w:val="00432657"/>
    <w:rsid w:val="004327B8"/>
    <w:rsid w:val="00432942"/>
    <w:rsid w:val="00432D69"/>
    <w:rsid w:val="0043312E"/>
    <w:rsid w:val="00433484"/>
    <w:rsid w:val="00433673"/>
    <w:rsid w:val="0043375F"/>
    <w:rsid w:val="00433784"/>
    <w:rsid w:val="004338C4"/>
    <w:rsid w:val="00433B83"/>
    <w:rsid w:val="0043431B"/>
    <w:rsid w:val="00434B16"/>
    <w:rsid w:val="00435443"/>
    <w:rsid w:val="004354FC"/>
    <w:rsid w:val="00435A98"/>
    <w:rsid w:val="00435C5B"/>
    <w:rsid w:val="00435F8E"/>
    <w:rsid w:val="00436336"/>
    <w:rsid w:val="004363D8"/>
    <w:rsid w:val="0043654E"/>
    <w:rsid w:val="0043679B"/>
    <w:rsid w:val="00436DA9"/>
    <w:rsid w:val="00436EE1"/>
    <w:rsid w:val="00437049"/>
    <w:rsid w:val="004374DF"/>
    <w:rsid w:val="00437A68"/>
    <w:rsid w:val="00437B87"/>
    <w:rsid w:val="00437F73"/>
    <w:rsid w:val="00440700"/>
    <w:rsid w:val="00440A71"/>
    <w:rsid w:val="00440AD5"/>
    <w:rsid w:val="00440EF9"/>
    <w:rsid w:val="00441026"/>
    <w:rsid w:val="00441499"/>
    <w:rsid w:val="00441785"/>
    <w:rsid w:val="00441BAB"/>
    <w:rsid w:val="00441E54"/>
    <w:rsid w:val="0044217C"/>
    <w:rsid w:val="004424A0"/>
    <w:rsid w:val="004424DD"/>
    <w:rsid w:val="004425F5"/>
    <w:rsid w:val="004433E9"/>
    <w:rsid w:val="004435FD"/>
    <w:rsid w:val="00443729"/>
    <w:rsid w:val="00443819"/>
    <w:rsid w:val="004439A4"/>
    <w:rsid w:val="00443A44"/>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410"/>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A04"/>
    <w:rsid w:val="00453B90"/>
    <w:rsid w:val="0045469A"/>
    <w:rsid w:val="0045575A"/>
    <w:rsid w:val="004559F1"/>
    <w:rsid w:val="00455D19"/>
    <w:rsid w:val="00455E5C"/>
    <w:rsid w:val="00456435"/>
    <w:rsid w:val="004564A1"/>
    <w:rsid w:val="004564F0"/>
    <w:rsid w:val="0045685C"/>
    <w:rsid w:val="00456A8F"/>
    <w:rsid w:val="00457A99"/>
    <w:rsid w:val="004612CD"/>
    <w:rsid w:val="00461589"/>
    <w:rsid w:val="004618A5"/>
    <w:rsid w:val="00461F43"/>
    <w:rsid w:val="0046293B"/>
    <w:rsid w:val="00462D78"/>
    <w:rsid w:val="00463455"/>
    <w:rsid w:val="004635BD"/>
    <w:rsid w:val="004636C5"/>
    <w:rsid w:val="00463E7A"/>
    <w:rsid w:val="00463FD9"/>
    <w:rsid w:val="00463FE2"/>
    <w:rsid w:val="00464918"/>
    <w:rsid w:val="00464D1D"/>
    <w:rsid w:val="00464D71"/>
    <w:rsid w:val="004650BE"/>
    <w:rsid w:val="00465275"/>
    <w:rsid w:val="00465640"/>
    <w:rsid w:val="0046584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B3"/>
    <w:rsid w:val="00476735"/>
    <w:rsid w:val="00476C14"/>
    <w:rsid w:val="00476E54"/>
    <w:rsid w:val="004770B9"/>
    <w:rsid w:val="0047715C"/>
    <w:rsid w:val="004772F7"/>
    <w:rsid w:val="0047743A"/>
    <w:rsid w:val="0047790C"/>
    <w:rsid w:val="00480077"/>
    <w:rsid w:val="00480907"/>
    <w:rsid w:val="00480A0F"/>
    <w:rsid w:val="004812AF"/>
    <w:rsid w:val="00481622"/>
    <w:rsid w:val="0048199A"/>
    <w:rsid w:val="00481BC8"/>
    <w:rsid w:val="00481BCC"/>
    <w:rsid w:val="00482208"/>
    <w:rsid w:val="00482257"/>
    <w:rsid w:val="0048279A"/>
    <w:rsid w:val="004829D9"/>
    <w:rsid w:val="00482AAA"/>
    <w:rsid w:val="00482D4C"/>
    <w:rsid w:val="00483BB4"/>
    <w:rsid w:val="00483CD8"/>
    <w:rsid w:val="00483EFF"/>
    <w:rsid w:val="00484F79"/>
    <w:rsid w:val="0048566A"/>
    <w:rsid w:val="004856F3"/>
    <w:rsid w:val="0048599A"/>
    <w:rsid w:val="00485AB8"/>
    <w:rsid w:val="00485C55"/>
    <w:rsid w:val="00485F02"/>
    <w:rsid w:val="004863B7"/>
    <w:rsid w:val="0048686C"/>
    <w:rsid w:val="00487309"/>
    <w:rsid w:val="00487825"/>
    <w:rsid w:val="004905AB"/>
    <w:rsid w:val="00490B65"/>
    <w:rsid w:val="00490D63"/>
    <w:rsid w:val="00490DA3"/>
    <w:rsid w:val="00490F97"/>
    <w:rsid w:val="00490FE3"/>
    <w:rsid w:val="004910E9"/>
    <w:rsid w:val="004913CE"/>
    <w:rsid w:val="00491B10"/>
    <w:rsid w:val="00491E05"/>
    <w:rsid w:val="00491EFB"/>
    <w:rsid w:val="00491FDD"/>
    <w:rsid w:val="00492AC4"/>
    <w:rsid w:val="00492DD4"/>
    <w:rsid w:val="0049306E"/>
    <w:rsid w:val="0049324F"/>
    <w:rsid w:val="004934A8"/>
    <w:rsid w:val="004938FD"/>
    <w:rsid w:val="004939D2"/>
    <w:rsid w:val="004942C8"/>
    <w:rsid w:val="004947DD"/>
    <w:rsid w:val="00494AFD"/>
    <w:rsid w:val="00494CD6"/>
    <w:rsid w:val="0049540A"/>
    <w:rsid w:val="00495801"/>
    <w:rsid w:val="00495BD3"/>
    <w:rsid w:val="00495CA8"/>
    <w:rsid w:val="00495D9E"/>
    <w:rsid w:val="00495E12"/>
    <w:rsid w:val="00496294"/>
    <w:rsid w:val="00496843"/>
    <w:rsid w:val="00496C79"/>
    <w:rsid w:val="00496E87"/>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20D"/>
    <w:rsid w:val="004A3256"/>
    <w:rsid w:val="004A34A8"/>
    <w:rsid w:val="004A375E"/>
    <w:rsid w:val="004A3E6F"/>
    <w:rsid w:val="004A3EB1"/>
    <w:rsid w:val="004A41DC"/>
    <w:rsid w:val="004A491C"/>
    <w:rsid w:val="004A4FE8"/>
    <w:rsid w:val="004A5249"/>
    <w:rsid w:val="004A53A1"/>
    <w:rsid w:val="004A547C"/>
    <w:rsid w:val="004A58FB"/>
    <w:rsid w:val="004A5947"/>
    <w:rsid w:val="004A597C"/>
    <w:rsid w:val="004A5D09"/>
    <w:rsid w:val="004A5F4F"/>
    <w:rsid w:val="004A61E3"/>
    <w:rsid w:val="004A647F"/>
    <w:rsid w:val="004A725C"/>
    <w:rsid w:val="004A766B"/>
    <w:rsid w:val="004B0321"/>
    <w:rsid w:val="004B03F3"/>
    <w:rsid w:val="004B0DDE"/>
    <w:rsid w:val="004B0E05"/>
    <w:rsid w:val="004B1425"/>
    <w:rsid w:val="004B143F"/>
    <w:rsid w:val="004B163D"/>
    <w:rsid w:val="004B19FF"/>
    <w:rsid w:val="004B1A93"/>
    <w:rsid w:val="004B1DD8"/>
    <w:rsid w:val="004B20FF"/>
    <w:rsid w:val="004B2200"/>
    <w:rsid w:val="004B246A"/>
    <w:rsid w:val="004B25C8"/>
    <w:rsid w:val="004B2604"/>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1FE"/>
    <w:rsid w:val="004B62BF"/>
    <w:rsid w:val="004B6C38"/>
    <w:rsid w:val="004B7035"/>
    <w:rsid w:val="004B70F6"/>
    <w:rsid w:val="004B71D0"/>
    <w:rsid w:val="004B7338"/>
    <w:rsid w:val="004B7987"/>
    <w:rsid w:val="004B7B7E"/>
    <w:rsid w:val="004B7C4E"/>
    <w:rsid w:val="004C00C4"/>
    <w:rsid w:val="004C01E5"/>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464"/>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19"/>
    <w:rsid w:val="004D2468"/>
    <w:rsid w:val="004D26C0"/>
    <w:rsid w:val="004D271C"/>
    <w:rsid w:val="004D2DB8"/>
    <w:rsid w:val="004D2EC4"/>
    <w:rsid w:val="004D2EEA"/>
    <w:rsid w:val="004D311B"/>
    <w:rsid w:val="004D31AD"/>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B"/>
    <w:rsid w:val="004E2917"/>
    <w:rsid w:val="004E297C"/>
    <w:rsid w:val="004E2C0C"/>
    <w:rsid w:val="004E2CD2"/>
    <w:rsid w:val="004E3430"/>
    <w:rsid w:val="004E3B14"/>
    <w:rsid w:val="004E4047"/>
    <w:rsid w:val="004E44E4"/>
    <w:rsid w:val="004E465A"/>
    <w:rsid w:val="004E469E"/>
    <w:rsid w:val="004E496A"/>
    <w:rsid w:val="004E4985"/>
    <w:rsid w:val="004E4BFC"/>
    <w:rsid w:val="004E4C8A"/>
    <w:rsid w:val="004E53C5"/>
    <w:rsid w:val="004E540C"/>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3F5"/>
    <w:rsid w:val="004F1238"/>
    <w:rsid w:val="004F1527"/>
    <w:rsid w:val="004F17E7"/>
    <w:rsid w:val="004F18B1"/>
    <w:rsid w:val="004F1A0A"/>
    <w:rsid w:val="004F1E87"/>
    <w:rsid w:val="004F1EB3"/>
    <w:rsid w:val="004F30DD"/>
    <w:rsid w:val="004F3373"/>
    <w:rsid w:val="004F3396"/>
    <w:rsid w:val="004F3781"/>
    <w:rsid w:val="004F3D64"/>
    <w:rsid w:val="004F4790"/>
    <w:rsid w:val="004F49BB"/>
    <w:rsid w:val="004F4C91"/>
    <w:rsid w:val="004F4DA8"/>
    <w:rsid w:val="004F4DBA"/>
    <w:rsid w:val="004F5367"/>
    <w:rsid w:val="004F5616"/>
    <w:rsid w:val="004F5A19"/>
    <w:rsid w:val="004F625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30"/>
    <w:rsid w:val="00500BF6"/>
    <w:rsid w:val="00501035"/>
    <w:rsid w:val="005010CC"/>
    <w:rsid w:val="00501389"/>
    <w:rsid w:val="0050179E"/>
    <w:rsid w:val="00501965"/>
    <w:rsid w:val="005019BE"/>
    <w:rsid w:val="00501A26"/>
    <w:rsid w:val="005020CD"/>
    <w:rsid w:val="0050212F"/>
    <w:rsid w:val="00502238"/>
    <w:rsid w:val="005026BD"/>
    <w:rsid w:val="00502CB5"/>
    <w:rsid w:val="00502D60"/>
    <w:rsid w:val="00502E1C"/>
    <w:rsid w:val="00503040"/>
    <w:rsid w:val="005033F0"/>
    <w:rsid w:val="0050381D"/>
    <w:rsid w:val="00503CAC"/>
    <w:rsid w:val="005040B8"/>
    <w:rsid w:val="00504358"/>
    <w:rsid w:val="005046A9"/>
    <w:rsid w:val="005047AE"/>
    <w:rsid w:val="00504850"/>
    <w:rsid w:val="00504863"/>
    <w:rsid w:val="00504BE2"/>
    <w:rsid w:val="00505287"/>
    <w:rsid w:val="0050554C"/>
    <w:rsid w:val="00505CDF"/>
    <w:rsid w:val="00506033"/>
    <w:rsid w:val="005060FD"/>
    <w:rsid w:val="0050629D"/>
    <w:rsid w:val="0050679F"/>
    <w:rsid w:val="00506AFC"/>
    <w:rsid w:val="00506EA2"/>
    <w:rsid w:val="0050702A"/>
    <w:rsid w:val="00507203"/>
    <w:rsid w:val="00507617"/>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DC0"/>
    <w:rsid w:val="00514086"/>
    <w:rsid w:val="005140B5"/>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DE1"/>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C41"/>
    <w:rsid w:val="00522D84"/>
    <w:rsid w:val="005232DA"/>
    <w:rsid w:val="0052331A"/>
    <w:rsid w:val="005240E1"/>
    <w:rsid w:val="0052460F"/>
    <w:rsid w:val="005247F2"/>
    <w:rsid w:val="00525053"/>
    <w:rsid w:val="00525055"/>
    <w:rsid w:val="0052562A"/>
    <w:rsid w:val="005256F8"/>
    <w:rsid w:val="00525A0C"/>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3C3"/>
    <w:rsid w:val="005329F0"/>
    <w:rsid w:val="00533083"/>
    <w:rsid w:val="00533284"/>
    <w:rsid w:val="005333DE"/>
    <w:rsid w:val="005337DA"/>
    <w:rsid w:val="005339DD"/>
    <w:rsid w:val="00533A87"/>
    <w:rsid w:val="00533CD9"/>
    <w:rsid w:val="00534390"/>
    <w:rsid w:val="005344F2"/>
    <w:rsid w:val="0053491E"/>
    <w:rsid w:val="00534A62"/>
    <w:rsid w:val="00534B3A"/>
    <w:rsid w:val="00534C64"/>
    <w:rsid w:val="0053525C"/>
    <w:rsid w:val="005355CF"/>
    <w:rsid w:val="0053569A"/>
    <w:rsid w:val="0053641D"/>
    <w:rsid w:val="005365A7"/>
    <w:rsid w:val="0053691F"/>
    <w:rsid w:val="005369CC"/>
    <w:rsid w:val="00536D2F"/>
    <w:rsid w:val="005370E0"/>
    <w:rsid w:val="00537227"/>
    <w:rsid w:val="00537552"/>
    <w:rsid w:val="00537609"/>
    <w:rsid w:val="00537747"/>
    <w:rsid w:val="00537B72"/>
    <w:rsid w:val="00540015"/>
    <w:rsid w:val="005401A2"/>
    <w:rsid w:val="0054056C"/>
    <w:rsid w:val="005406A0"/>
    <w:rsid w:val="0054098C"/>
    <w:rsid w:val="00540A43"/>
    <w:rsid w:val="00540BE5"/>
    <w:rsid w:val="00540CD8"/>
    <w:rsid w:val="00540FB1"/>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5A8"/>
    <w:rsid w:val="00543975"/>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ED"/>
    <w:rsid w:val="00547363"/>
    <w:rsid w:val="005474B1"/>
    <w:rsid w:val="00547506"/>
    <w:rsid w:val="00547654"/>
    <w:rsid w:val="00550451"/>
    <w:rsid w:val="00550552"/>
    <w:rsid w:val="00550BFA"/>
    <w:rsid w:val="00550FE2"/>
    <w:rsid w:val="0055106E"/>
    <w:rsid w:val="0055165C"/>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05"/>
    <w:rsid w:val="005606F8"/>
    <w:rsid w:val="00560885"/>
    <w:rsid w:val="00560B62"/>
    <w:rsid w:val="00560B8D"/>
    <w:rsid w:val="00560DB9"/>
    <w:rsid w:val="00560EEC"/>
    <w:rsid w:val="00560F9C"/>
    <w:rsid w:val="0056136D"/>
    <w:rsid w:val="00561433"/>
    <w:rsid w:val="005614F3"/>
    <w:rsid w:val="0056161C"/>
    <w:rsid w:val="0056180A"/>
    <w:rsid w:val="00561A0C"/>
    <w:rsid w:val="00561DE2"/>
    <w:rsid w:val="00561E63"/>
    <w:rsid w:val="00562063"/>
    <w:rsid w:val="00562212"/>
    <w:rsid w:val="005627ED"/>
    <w:rsid w:val="005629A7"/>
    <w:rsid w:val="00562AF5"/>
    <w:rsid w:val="00562BBD"/>
    <w:rsid w:val="00562BDD"/>
    <w:rsid w:val="00563146"/>
    <w:rsid w:val="0056349E"/>
    <w:rsid w:val="00563DD7"/>
    <w:rsid w:val="00563E92"/>
    <w:rsid w:val="00564277"/>
    <w:rsid w:val="0056455D"/>
    <w:rsid w:val="005645FF"/>
    <w:rsid w:val="00564E84"/>
    <w:rsid w:val="00565119"/>
    <w:rsid w:val="00565159"/>
    <w:rsid w:val="0056571E"/>
    <w:rsid w:val="00565922"/>
    <w:rsid w:val="00565F4F"/>
    <w:rsid w:val="00566390"/>
    <w:rsid w:val="00566C5B"/>
    <w:rsid w:val="00566CB8"/>
    <w:rsid w:val="00566D3C"/>
    <w:rsid w:val="00566D60"/>
    <w:rsid w:val="0056708A"/>
    <w:rsid w:val="005672E8"/>
    <w:rsid w:val="00567343"/>
    <w:rsid w:val="00567B57"/>
    <w:rsid w:val="00567C96"/>
    <w:rsid w:val="00567D25"/>
    <w:rsid w:val="00567D3E"/>
    <w:rsid w:val="00567EB6"/>
    <w:rsid w:val="0057065D"/>
    <w:rsid w:val="00570872"/>
    <w:rsid w:val="00570882"/>
    <w:rsid w:val="0057099C"/>
    <w:rsid w:val="00570BE3"/>
    <w:rsid w:val="00570D29"/>
    <w:rsid w:val="00570F4D"/>
    <w:rsid w:val="0057155E"/>
    <w:rsid w:val="00571570"/>
    <w:rsid w:val="00571A17"/>
    <w:rsid w:val="00571E4A"/>
    <w:rsid w:val="00571EC5"/>
    <w:rsid w:val="00571ECD"/>
    <w:rsid w:val="00572146"/>
    <w:rsid w:val="005723A9"/>
    <w:rsid w:val="005724FE"/>
    <w:rsid w:val="0057279F"/>
    <w:rsid w:val="00572B5D"/>
    <w:rsid w:val="00572C64"/>
    <w:rsid w:val="00572F7C"/>
    <w:rsid w:val="0057367F"/>
    <w:rsid w:val="00573CC8"/>
    <w:rsid w:val="00574417"/>
    <w:rsid w:val="00574472"/>
    <w:rsid w:val="005745C4"/>
    <w:rsid w:val="005746C8"/>
    <w:rsid w:val="00574B7B"/>
    <w:rsid w:val="0057545E"/>
    <w:rsid w:val="0057567D"/>
    <w:rsid w:val="00575745"/>
    <w:rsid w:val="005757A9"/>
    <w:rsid w:val="00575EE0"/>
    <w:rsid w:val="00575EE4"/>
    <w:rsid w:val="0057608F"/>
    <w:rsid w:val="00576B30"/>
    <w:rsid w:val="00576EBE"/>
    <w:rsid w:val="00577255"/>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A51"/>
    <w:rsid w:val="00582312"/>
    <w:rsid w:val="00582431"/>
    <w:rsid w:val="005829C3"/>
    <w:rsid w:val="0058323D"/>
    <w:rsid w:val="005832AA"/>
    <w:rsid w:val="00583667"/>
    <w:rsid w:val="00583A40"/>
    <w:rsid w:val="00584509"/>
    <w:rsid w:val="005847B0"/>
    <w:rsid w:val="005851BE"/>
    <w:rsid w:val="005852D5"/>
    <w:rsid w:val="00585A47"/>
    <w:rsid w:val="005863F4"/>
    <w:rsid w:val="0058657D"/>
    <w:rsid w:val="005865F2"/>
    <w:rsid w:val="00586789"/>
    <w:rsid w:val="00586F76"/>
    <w:rsid w:val="005870CC"/>
    <w:rsid w:val="0058756C"/>
    <w:rsid w:val="00587B94"/>
    <w:rsid w:val="00587C8E"/>
    <w:rsid w:val="00590805"/>
    <w:rsid w:val="00590C50"/>
    <w:rsid w:val="00591069"/>
    <w:rsid w:val="00591B88"/>
    <w:rsid w:val="00592780"/>
    <w:rsid w:val="00592C7D"/>
    <w:rsid w:val="00593106"/>
    <w:rsid w:val="0059310C"/>
    <w:rsid w:val="00593148"/>
    <w:rsid w:val="00593317"/>
    <w:rsid w:val="005933F4"/>
    <w:rsid w:val="00593434"/>
    <w:rsid w:val="00593D7E"/>
    <w:rsid w:val="00593EB1"/>
    <w:rsid w:val="00593F19"/>
    <w:rsid w:val="00594992"/>
    <w:rsid w:val="00594D1F"/>
    <w:rsid w:val="00594F71"/>
    <w:rsid w:val="00595000"/>
    <w:rsid w:val="0059587B"/>
    <w:rsid w:val="005959ED"/>
    <w:rsid w:val="00595CDD"/>
    <w:rsid w:val="00596093"/>
    <w:rsid w:val="005969BC"/>
    <w:rsid w:val="0059722B"/>
    <w:rsid w:val="00597539"/>
    <w:rsid w:val="00597748"/>
    <w:rsid w:val="005978EE"/>
    <w:rsid w:val="00597A36"/>
    <w:rsid w:val="00597AD9"/>
    <w:rsid w:val="00597DB7"/>
    <w:rsid w:val="00597F21"/>
    <w:rsid w:val="005A039C"/>
    <w:rsid w:val="005A05CB"/>
    <w:rsid w:val="005A06DD"/>
    <w:rsid w:val="005A0711"/>
    <w:rsid w:val="005A0D1E"/>
    <w:rsid w:val="005A0DB1"/>
    <w:rsid w:val="005A0F05"/>
    <w:rsid w:val="005A12A9"/>
    <w:rsid w:val="005A157D"/>
    <w:rsid w:val="005A1AB0"/>
    <w:rsid w:val="005A1C0B"/>
    <w:rsid w:val="005A1D01"/>
    <w:rsid w:val="005A200F"/>
    <w:rsid w:val="005A2380"/>
    <w:rsid w:val="005A2403"/>
    <w:rsid w:val="005A2831"/>
    <w:rsid w:val="005A2CDA"/>
    <w:rsid w:val="005A2CE1"/>
    <w:rsid w:val="005A2F12"/>
    <w:rsid w:val="005A2F80"/>
    <w:rsid w:val="005A3029"/>
    <w:rsid w:val="005A3999"/>
    <w:rsid w:val="005A3E21"/>
    <w:rsid w:val="005A447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A4"/>
    <w:rsid w:val="005B04BE"/>
    <w:rsid w:val="005B08A3"/>
    <w:rsid w:val="005B0B4C"/>
    <w:rsid w:val="005B108A"/>
    <w:rsid w:val="005B1305"/>
    <w:rsid w:val="005B14C3"/>
    <w:rsid w:val="005B14F4"/>
    <w:rsid w:val="005B1897"/>
    <w:rsid w:val="005B1CE6"/>
    <w:rsid w:val="005B24DF"/>
    <w:rsid w:val="005B2A19"/>
    <w:rsid w:val="005B2D19"/>
    <w:rsid w:val="005B4B50"/>
    <w:rsid w:val="005B4B5C"/>
    <w:rsid w:val="005B4BF7"/>
    <w:rsid w:val="005B5392"/>
    <w:rsid w:val="005B56D4"/>
    <w:rsid w:val="005B5A1F"/>
    <w:rsid w:val="005B5A2D"/>
    <w:rsid w:val="005B5D37"/>
    <w:rsid w:val="005B6192"/>
    <w:rsid w:val="005B6257"/>
    <w:rsid w:val="005B6494"/>
    <w:rsid w:val="005B6621"/>
    <w:rsid w:val="005B71D4"/>
    <w:rsid w:val="005B71F8"/>
    <w:rsid w:val="005B7669"/>
    <w:rsid w:val="005B775B"/>
    <w:rsid w:val="005B79E8"/>
    <w:rsid w:val="005B7B42"/>
    <w:rsid w:val="005B7BBC"/>
    <w:rsid w:val="005B7DA9"/>
    <w:rsid w:val="005B7FA2"/>
    <w:rsid w:val="005C02B3"/>
    <w:rsid w:val="005C0AF9"/>
    <w:rsid w:val="005C0B09"/>
    <w:rsid w:val="005C0BE4"/>
    <w:rsid w:val="005C0D14"/>
    <w:rsid w:val="005C16BF"/>
    <w:rsid w:val="005C1995"/>
    <w:rsid w:val="005C2322"/>
    <w:rsid w:val="005C2435"/>
    <w:rsid w:val="005C2A56"/>
    <w:rsid w:val="005C2B58"/>
    <w:rsid w:val="005C2EF7"/>
    <w:rsid w:val="005C301A"/>
    <w:rsid w:val="005C31BC"/>
    <w:rsid w:val="005C32A0"/>
    <w:rsid w:val="005C33B2"/>
    <w:rsid w:val="005C396D"/>
    <w:rsid w:val="005C4585"/>
    <w:rsid w:val="005C47A6"/>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F8"/>
    <w:rsid w:val="005D6D74"/>
    <w:rsid w:val="005D7671"/>
    <w:rsid w:val="005D7B2C"/>
    <w:rsid w:val="005E0151"/>
    <w:rsid w:val="005E0E20"/>
    <w:rsid w:val="005E122D"/>
    <w:rsid w:val="005E1232"/>
    <w:rsid w:val="005E14C7"/>
    <w:rsid w:val="005E176F"/>
    <w:rsid w:val="005E18A5"/>
    <w:rsid w:val="005E18FC"/>
    <w:rsid w:val="005E1A2F"/>
    <w:rsid w:val="005E1C5F"/>
    <w:rsid w:val="005E1E5D"/>
    <w:rsid w:val="005E1F57"/>
    <w:rsid w:val="005E2334"/>
    <w:rsid w:val="005E2611"/>
    <w:rsid w:val="005E27AA"/>
    <w:rsid w:val="005E2CDC"/>
    <w:rsid w:val="005E2D05"/>
    <w:rsid w:val="005E2D71"/>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105"/>
    <w:rsid w:val="005F0143"/>
    <w:rsid w:val="005F0422"/>
    <w:rsid w:val="005F0501"/>
    <w:rsid w:val="005F075E"/>
    <w:rsid w:val="005F078E"/>
    <w:rsid w:val="005F0C7B"/>
    <w:rsid w:val="005F1064"/>
    <w:rsid w:val="005F10B7"/>
    <w:rsid w:val="005F1138"/>
    <w:rsid w:val="005F1844"/>
    <w:rsid w:val="005F188C"/>
    <w:rsid w:val="005F2100"/>
    <w:rsid w:val="005F212C"/>
    <w:rsid w:val="005F2169"/>
    <w:rsid w:val="005F2194"/>
    <w:rsid w:val="005F253E"/>
    <w:rsid w:val="005F29CA"/>
    <w:rsid w:val="005F304D"/>
    <w:rsid w:val="005F335A"/>
    <w:rsid w:val="005F36FA"/>
    <w:rsid w:val="005F3C41"/>
    <w:rsid w:val="005F3D6B"/>
    <w:rsid w:val="005F3F39"/>
    <w:rsid w:val="005F4261"/>
    <w:rsid w:val="005F4697"/>
    <w:rsid w:val="005F470B"/>
    <w:rsid w:val="005F4770"/>
    <w:rsid w:val="005F4A91"/>
    <w:rsid w:val="005F4FD3"/>
    <w:rsid w:val="005F56B6"/>
    <w:rsid w:val="005F5B6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6C"/>
    <w:rsid w:val="00601454"/>
    <w:rsid w:val="00602180"/>
    <w:rsid w:val="006022FA"/>
    <w:rsid w:val="00602407"/>
    <w:rsid w:val="006024E2"/>
    <w:rsid w:val="00602648"/>
    <w:rsid w:val="006028C9"/>
    <w:rsid w:val="00602A14"/>
    <w:rsid w:val="00602C05"/>
    <w:rsid w:val="00602F44"/>
    <w:rsid w:val="0060310B"/>
    <w:rsid w:val="00603188"/>
    <w:rsid w:val="006031EF"/>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885"/>
    <w:rsid w:val="00612982"/>
    <w:rsid w:val="00612AA6"/>
    <w:rsid w:val="00612F4B"/>
    <w:rsid w:val="00613206"/>
    <w:rsid w:val="0061329B"/>
    <w:rsid w:val="00613848"/>
    <w:rsid w:val="00613B13"/>
    <w:rsid w:val="00614007"/>
    <w:rsid w:val="006144C6"/>
    <w:rsid w:val="006145B3"/>
    <w:rsid w:val="006147EE"/>
    <w:rsid w:val="006151B2"/>
    <w:rsid w:val="006151C0"/>
    <w:rsid w:val="00615323"/>
    <w:rsid w:val="00615491"/>
    <w:rsid w:val="00615629"/>
    <w:rsid w:val="00615EAD"/>
    <w:rsid w:val="00616177"/>
    <w:rsid w:val="00616817"/>
    <w:rsid w:val="00616E1C"/>
    <w:rsid w:val="00617242"/>
    <w:rsid w:val="00617691"/>
    <w:rsid w:val="0062006D"/>
    <w:rsid w:val="006204E2"/>
    <w:rsid w:val="00620511"/>
    <w:rsid w:val="00620723"/>
    <w:rsid w:val="00620E07"/>
    <w:rsid w:val="006213F4"/>
    <w:rsid w:val="00621752"/>
    <w:rsid w:val="00621765"/>
    <w:rsid w:val="00621D15"/>
    <w:rsid w:val="006220D5"/>
    <w:rsid w:val="006222FF"/>
    <w:rsid w:val="00622355"/>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C2D"/>
    <w:rsid w:val="00626D7A"/>
    <w:rsid w:val="00626DCA"/>
    <w:rsid w:val="00626FC9"/>
    <w:rsid w:val="0062702C"/>
    <w:rsid w:val="006274B4"/>
    <w:rsid w:val="006274FB"/>
    <w:rsid w:val="00627540"/>
    <w:rsid w:val="00630278"/>
    <w:rsid w:val="0063038F"/>
    <w:rsid w:val="00630421"/>
    <w:rsid w:val="00630850"/>
    <w:rsid w:val="00630EB5"/>
    <w:rsid w:val="00631036"/>
    <w:rsid w:val="00631454"/>
    <w:rsid w:val="00631777"/>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F60"/>
    <w:rsid w:val="00636052"/>
    <w:rsid w:val="006368C0"/>
    <w:rsid w:val="00636BB1"/>
    <w:rsid w:val="00636C2C"/>
    <w:rsid w:val="006374A2"/>
    <w:rsid w:val="006375A3"/>
    <w:rsid w:val="00637A09"/>
    <w:rsid w:val="00637C0F"/>
    <w:rsid w:val="00637DE0"/>
    <w:rsid w:val="006400DC"/>
    <w:rsid w:val="0064032E"/>
    <w:rsid w:val="006407FE"/>
    <w:rsid w:val="006408E0"/>
    <w:rsid w:val="00640FAD"/>
    <w:rsid w:val="006414F3"/>
    <w:rsid w:val="00641947"/>
    <w:rsid w:val="00641ED3"/>
    <w:rsid w:val="00642267"/>
    <w:rsid w:val="00642389"/>
    <w:rsid w:val="00642650"/>
    <w:rsid w:val="00642798"/>
    <w:rsid w:val="0064325D"/>
    <w:rsid w:val="00643A8E"/>
    <w:rsid w:val="00643D46"/>
    <w:rsid w:val="006441A1"/>
    <w:rsid w:val="00644370"/>
    <w:rsid w:val="0064484E"/>
    <w:rsid w:val="00644C6D"/>
    <w:rsid w:val="00644D45"/>
    <w:rsid w:val="0064553E"/>
    <w:rsid w:val="0064572D"/>
    <w:rsid w:val="00645F72"/>
    <w:rsid w:val="006460AA"/>
    <w:rsid w:val="006469F3"/>
    <w:rsid w:val="00647193"/>
    <w:rsid w:val="00647A26"/>
    <w:rsid w:val="00647E15"/>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7B"/>
    <w:rsid w:val="00654492"/>
    <w:rsid w:val="00654B41"/>
    <w:rsid w:val="00654FEE"/>
    <w:rsid w:val="00655066"/>
    <w:rsid w:val="006551C1"/>
    <w:rsid w:val="00655849"/>
    <w:rsid w:val="0065596B"/>
    <w:rsid w:val="00655C81"/>
    <w:rsid w:val="00655D42"/>
    <w:rsid w:val="00655DE3"/>
    <w:rsid w:val="00655F5F"/>
    <w:rsid w:val="0065691A"/>
    <w:rsid w:val="00656B13"/>
    <w:rsid w:val="00656CAA"/>
    <w:rsid w:val="00657021"/>
    <w:rsid w:val="0065720C"/>
    <w:rsid w:val="00657291"/>
    <w:rsid w:val="006577BC"/>
    <w:rsid w:val="00660662"/>
    <w:rsid w:val="0066068A"/>
    <w:rsid w:val="006609AA"/>
    <w:rsid w:val="00660E11"/>
    <w:rsid w:val="00660E4F"/>
    <w:rsid w:val="006618E1"/>
    <w:rsid w:val="006619FB"/>
    <w:rsid w:val="00661A0A"/>
    <w:rsid w:val="00661BB7"/>
    <w:rsid w:val="0066230A"/>
    <w:rsid w:val="006624FA"/>
    <w:rsid w:val="006625C2"/>
    <w:rsid w:val="00662F41"/>
    <w:rsid w:val="00663D9E"/>
    <w:rsid w:val="00664027"/>
    <w:rsid w:val="00664534"/>
    <w:rsid w:val="00664A23"/>
    <w:rsid w:val="00664F29"/>
    <w:rsid w:val="0066500B"/>
    <w:rsid w:val="00665143"/>
    <w:rsid w:val="006654F3"/>
    <w:rsid w:val="006658AD"/>
    <w:rsid w:val="00665BAE"/>
    <w:rsid w:val="0066673E"/>
    <w:rsid w:val="00666A36"/>
    <w:rsid w:val="00666BE3"/>
    <w:rsid w:val="00666FF0"/>
    <w:rsid w:val="006672E9"/>
    <w:rsid w:val="00667A08"/>
    <w:rsid w:val="00670208"/>
    <w:rsid w:val="00670461"/>
    <w:rsid w:val="00670808"/>
    <w:rsid w:val="006709E5"/>
    <w:rsid w:val="00670C4B"/>
    <w:rsid w:val="00670DB0"/>
    <w:rsid w:val="006720CE"/>
    <w:rsid w:val="00672264"/>
    <w:rsid w:val="006727FB"/>
    <w:rsid w:val="00672C02"/>
    <w:rsid w:val="00672DAC"/>
    <w:rsid w:val="006732C4"/>
    <w:rsid w:val="006734A8"/>
    <w:rsid w:val="0067367A"/>
    <w:rsid w:val="00673731"/>
    <w:rsid w:val="00673960"/>
    <w:rsid w:val="00673B4A"/>
    <w:rsid w:val="00673D63"/>
    <w:rsid w:val="00673FA5"/>
    <w:rsid w:val="00674172"/>
    <w:rsid w:val="00674176"/>
    <w:rsid w:val="006744BC"/>
    <w:rsid w:val="00674689"/>
    <w:rsid w:val="00674801"/>
    <w:rsid w:val="00675408"/>
    <w:rsid w:val="00675613"/>
    <w:rsid w:val="0067574B"/>
    <w:rsid w:val="006757B1"/>
    <w:rsid w:val="006758F3"/>
    <w:rsid w:val="00675983"/>
    <w:rsid w:val="00675C40"/>
    <w:rsid w:val="00676071"/>
    <w:rsid w:val="006760E6"/>
    <w:rsid w:val="0067657A"/>
    <w:rsid w:val="0067671E"/>
    <w:rsid w:val="00676A2B"/>
    <w:rsid w:val="00676A6F"/>
    <w:rsid w:val="00676F31"/>
    <w:rsid w:val="006771E4"/>
    <w:rsid w:val="0067791E"/>
    <w:rsid w:val="00677C6C"/>
    <w:rsid w:val="00677CF8"/>
    <w:rsid w:val="00677E0F"/>
    <w:rsid w:val="0068178C"/>
    <w:rsid w:val="00681853"/>
    <w:rsid w:val="00681D48"/>
    <w:rsid w:val="00681DD6"/>
    <w:rsid w:val="006828A6"/>
    <w:rsid w:val="00682C79"/>
    <w:rsid w:val="0068305D"/>
    <w:rsid w:val="0068310D"/>
    <w:rsid w:val="00683CE7"/>
    <w:rsid w:val="00684031"/>
    <w:rsid w:val="006841FC"/>
    <w:rsid w:val="006842CD"/>
    <w:rsid w:val="00684392"/>
    <w:rsid w:val="00684580"/>
    <w:rsid w:val="00684815"/>
    <w:rsid w:val="00684E89"/>
    <w:rsid w:val="00685A19"/>
    <w:rsid w:val="00685B9E"/>
    <w:rsid w:val="00685BAF"/>
    <w:rsid w:val="006865CB"/>
    <w:rsid w:val="0068664B"/>
    <w:rsid w:val="00686711"/>
    <w:rsid w:val="00686CC6"/>
    <w:rsid w:val="00686FB4"/>
    <w:rsid w:val="0068778C"/>
    <w:rsid w:val="00687EE4"/>
    <w:rsid w:val="00690255"/>
    <w:rsid w:val="0069097C"/>
    <w:rsid w:val="006913BB"/>
    <w:rsid w:val="0069160E"/>
    <w:rsid w:val="00691ACB"/>
    <w:rsid w:val="00691F1E"/>
    <w:rsid w:val="0069229A"/>
    <w:rsid w:val="006926D7"/>
    <w:rsid w:val="00692D14"/>
    <w:rsid w:val="006931FA"/>
    <w:rsid w:val="00693302"/>
    <w:rsid w:val="00693989"/>
    <w:rsid w:val="006939B4"/>
    <w:rsid w:val="00694287"/>
    <w:rsid w:val="00694B66"/>
    <w:rsid w:val="00694C9A"/>
    <w:rsid w:val="00694F79"/>
    <w:rsid w:val="00694F95"/>
    <w:rsid w:val="00695096"/>
    <w:rsid w:val="0069548B"/>
    <w:rsid w:val="00695698"/>
    <w:rsid w:val="006957B5"/>
    <w:rsid w:val="006959A6"/>
    <w:rsid w:val="00695C9B"/>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732"/>
    <w:rsid w:val="006A296F"/>
    <w:rsid w:val="006A2AEE"/>
    <w:rsid w:val="006A2F54"/>
    <w:rsid w:val="006A3059"/>
    <w:rsid w:val="006A3139"/>
    <w:rsid w:val="006A3550"/>
    <w:rsid w:val="006A4169"/>
    <w:rsid w:val="006A443F"/>
    <w:rsid w:val="006A4727"/>
    <w:rsid w:val="006A48CE"/>
    <w:rsid w:val="006A49E0"/>
    <w:rsid w:val="006A4C93"/>
    <w:rsid w:val="006A500A"/>
    <w:rsid w:val="006A54E8"/>
    <w:rsid w:val="006A59FC"/>
    <w:rsid w:val="006A5E41"/>
    <w:rsid w:val="006A5FFA"/>
    <w:rsid w:val="006A6575"/>
    <w:rsid w:val="006A671E"/>
    <w:rsid w:val="006A6C3D"/>
    <w:rsid w:val="006A6CFF"/>
    <w:rsid w:val="006A6D02"/>
    <w:rsid w:val="006A6EFD"/>
    <w:rsid w:val="006A744C"/>
    <w:rsid w:val="006A759D"/>
    <w:rsid w:val="006A79B9"/>
    <w:rsid w:val="006A7CD7"/>
    <w:rsid w:val="006A7EBF"/>
    <w:rsid w:val="006A7EE1"/>
    <w:rsid w:val="006B05AC"/>
    <w:rsid w:val="006B0968"/>
    <w:rsid w:val="006B09F0"/>
    <w:rsid w:val="006B0AB4"/>
    <w:rsid w:val="006B0B88"/>
    <w:rsid w:val="006B108D"/>
    <w:rsid w:val="006B13DA"/>
    <w:rsid w:val="006B1413"/>
    <w:rsid w:val="006B1833"/>
    <w:rsid w:val="006B1939"/>
    <w:rsid w:val="006B1A33"/>
    <w:rsid w:val="006B1A4A"/>
    <w:rsid w:val="006B1D58"/>
    <w:rsid w:val="006B20AB"/>
    <w:rsid w:val="006B2301"/>
    <w:rsid w:val="006B281A"/>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C6C"/>
    <w:rsid w:val="006C05A3"/>
    <w:rsid w:val="006C08E2"/>
    <w:rsid w:val="006C099B"/>
    <w:rsid w:val="006C0E01"/>
    <w:rsid w:val="006C0EF9"/>
    <w:rsid w:val="006C0FCB"/>
    <w:rsid w:val="006C1CEB"/>
    <w:rsid w:val="006C2A12"/>
    <w:rsid w:val="006C2E55"/>
    <w:rsid w:val="006C2F8C"/>
    <w:rsid w:val="006C3185"/>
    <w:rsid w:val="006C336D"/>
    <w:rsid w:val="006C3D5B"/>
    <w:rsid w:val="006C3E61"/>
    <w:rsid w:val="006C3E7E"/>
    <w:rsid w:val="006C3FDA"/>
    <w:rsid w:val="006C4222"/>
    <w:rsid w:val="006C42F2"/>
    <w:rsid w:val="006C455A"/>
    <w:rsid w:val="006C4734"/>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551"/>
    <w:rsid w:val="006D089A"/>
    <w:rsid w:val="006D0B88"/>
    <w:rsid w:val="006D0F77"/>
    <w:rsid w:val="006D1969"/>
    <w:rsid w:val="006D1E79"/>
    <w:rsid w:val="006D2017"/>
    <w:rsid w:val="006D2DDB"/>
    <w:rsid w:val="006D2E32"/>
    <w:rsid w:val="006D319A"/>
    <w:rsid w:val="006D3786"/>
    <w:rsid w:val="006D37D1"/>
    <w:rsid w:val="006D3A32"/>
    <w:rsid w:val="006D3ADF"/>
    <w:rsid w:val="006D3DF3"/>
    <w:rsid w:val="006D3F41"/>
    <w:rsid w:val="006D434E"/>
    <w:rsid w:val="006D44C9"/>
    <w:rsid w:val="006D4977"/>
    <w:rsid w:val="006D5434"/>
    <w:rsid w:val="006D582F"/>
    <w:rsid w:val="006D615C"/>
    <w:rsid w:val="006D6772"/>
    <w:rsid w:val="006D6E0D"/>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646"/>
    <w:rsid w:val="006E27DD"/>
    <w:rsid w:val="006E2A6B"/>
    <w:rsid w:val="006E2D1F"/>
    <w:rsid w:val="006E3186"/>
    <w:rsid w:val="006E3215"/>
    <w:rsid w:val="006E34E1"/>
    <w:rsid w:val="006E3697"/>
    <w:rsid w:val="006E3F62"/>
    <w:rsid w:val="006E40DA"/>
    <w:rsid w:val="006E4159"/>
    <w:rsid w:val="006E43B6"/>
    <w:rsid w:val="006E45E4"/>
    <w:rsid w:val="006E4A82"/>
    <w:rsid w:val="006E56A8"/>
    <w:rsid w:val="006E5788"/>
    <w:rsid w:val="006E5C38"/>
    <w:rsid w:val="006E5CFB"/>
    <w:rsid w:val="006E5EEB"/>
    <w:rsid w:val="006E67DA"/>
    <w:rsid w:val="006E69BB"/>
    <w:rsid w:val="006E6D5E"/>
    <w:rsid w:val="006E7441"/>
    <w:rsid w:val="006E749F"/>
    <w:rsid w:val="006E7512"/>
    <w:rsid w:val="006E7B9D"/>
    <w:rsid w:val="006E7BBE"/>
    <w:rsid w:val="006F031E"/>
    <w:rsid w:val="006F0448"/>
    <w:rsid w:val="006F08F5"/>
    <w:rsid w:val="006F0C0D"/>
    <w:rsid w:val="006F0D1E"/>
    <w:rsid w:val="006F1791"/>
    <w:rsid w:val="006F1B4D"/>
    <w:rsid w:val="006F1C36"/>
    <w:rsid w:val="006F1CDF"/>
    <w:rsid w:val="006F1E4F"/>
    <w:rsid w:val="006F1FC4"/>
    <w:rsid w:val="006F2017"/>
    <w:rsid w:val="006F21D0"/>
    <w:rsid w:val="006F241B"/>
    <w:rsid w:val="006F27AA"/>
    <w:rsid w:val="006F3041"/>
    <w:rsid w:val="006F3560"/>
    <w:rsid w:val="006F35C3"/>
    <w:rsid w:val="006F3750"/>
    <w:rsid w:val="006F3866"/>
    <w:rsid w:val="006F3A60"/>
    <w:rsid w:val="006F41BB"/>
    <w:rsid w:val="006F48D1"/>
    <w:rsid w:val="006F48E4"/>
    <w:rsid w:val="006F4C90"/>
    <w:rsid w:val="006F549A"/>
    <w:rsid w:val="006F570F"/>
    <w:rsid w:val="006F571D"/>
    <w:rsid w:val="006F602A"/>
    <w:rsid w:val="006F642E"/>
    <w:rsid w:val="006F6DDA"/>
    <w:rsid w:val="006F6DEA"/>
    <w:rsid w:val="006F7C9A"/>
    <w:rsid w:val="006F7D53"/>
    <w:rsid w:val="00700220"/>
    <w:rsid w:val="00700281"/>
    <w:rsid w:val="007005DC"/>
    <w:rsid w:val="0070080F"/>
    <w:rsid w:val="00700BBF"/>
    <w:rsid w:val="00700E79"/>
    <w:rsid w:val="007014DA"/>
    <w:rsid w:val="007017E1"/>
    <w:rsid w:val="00701CC1"/>
    <w:rsid w:val="00701CE0"/>
    <w:rsid w:val="0070275C"/>
    <w:rsid w:val="00702938"/>
    <w:rsid w:val="00702B29"/>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BF0"/>
    <w:rsid w:val="00707DD9"/>
    <w:rsid w:val="00707EEC"/>
    <w:rsid w:val="0071011B"/>
    <w:rsid w:val="00710304"/>
    <w:rsid w:val="00710339"/>
    <w:rsid w:val="00710E13"/>
    <w:rsid w:val="00710E89"/>
    <w:rsid w:val="0071137E"/>
    <w:rsid w:val="007116C0"/>
    <w:rsid w:val="007116E8"/>
    <w:rsid w:val="00711C6F"/>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2"/>
    <w:rsid w:val="00717AAF"/>
    <w:rsid w:val="00717D4A"/>
    <w:rsid w:val="00717F9A"/>
    <w:rsid w:val="00717FBD"/>
    <w:rsid w:val="00720172"/>
    <w:rsid w:val="00720381"/>
    <w:rsid w:val="00720FAB"/>
    <w:rsid w:val="00720FB7"/>
    <w:rsid w:val="00721732"/>
    <w:rsid w:val="00721793"/>
    <w:rsid w:val="007217B0"/>
    <w:rsid w:val="00721F60"/>
    <w:rsid w:val="00722152"/>
    <w:rsid w:val="007223C9"/>
    <w:rsid w:val="00722588"/>
    <w:rsid w:val="007226DA"/>
    <w:rsid w:val="007228FE"/>
    <w:rsid w:val="00722955"/>
    <w:rsid w:val="0072295D"/>
    <w:rsid w:val="00722ACB"/>
    <w:rsid w:val="00722BD6"/>
    <w:rsid w:val="00722E3C"/>
    <w:rsid w:val="007231E6"/>
    <w:rsid w:val="0072322F"/>
    <w:rsid w:val="00723592"/>
    <w:rsid w:val="007237AF"/>
    <w:rsid w:val="00723E3E"/>
    <w:rsid w:val="00724536"/>
    <w:rsid w:val="00724A35"/>
    <w:rsid w:val="00724A6C"/>
    <w:rsid w:val="00724C84"/>
    <w:rsid w:val="00724E88"/>
    <w:rsid w:val="00725046"/>
    <w:rsid w:val="00725217"/>
    <w:rsid w:val="0072543B"/>
    <w:rsid w:val="00725CD5"/>
    <w:rsid w:val="007262C8"/>
    <w:rsid w:val="00726315"/>
    <w:rsid w:val="0072639E"/>
    <w:rsid w:val="00726615"/>
    <w:rsid w:val="007267FC"/>
    <w:rsid w:val="00726EA7"/>
    <w:rsid w:val="00727026"/>
    <w:rsid w:val="00727104"/>
    <w:rsid w:val="007272C9"/>
    <w:rsid w:val="007275AF"/>
    <w:rsid w:val="00727A2E"/>
    <w:rsid w:val="00727D38"/>
    <w:rsid w:val="00727DFF"/>
    <w:rsid w:val="00727E46"/>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1B"/>
    <w:rsid w:val="00734A9C"/>
    <w:rsid w:val="00734CA1"/>
    <w:rsid w:val="00734D0A"/>
    <w:rsid w:val="0073540F"/>
    <w:rsid w:val="007358BC"/>
    <w:rsid w:val="007358C0"/>
    <w:rsid w:val="00735940"/>
    <w:rsid w:val="00735AF5"/>
    <w:rsid w:val="00735B55"/>
    <w:rsid w:val="00735FD8"/>
    <w:rsid w:val="0073600C"/>
    <w:rsid w:val="00736018"/>
    <w:rsid w:val="00737550"/>
    <w:rsid w:val="00737598"/>
    <w:rsid w:val="007377C4"/>
    <w:rsid w:val="00737BF7"/>
    <w:rsid w:val="007400B8"/>
    <w:rsid w:val="00740167"/>
    <w:rsid w:val="007407F7"/>
    <w:rsid w:val="00740954"/>
    <w:rsid w:val="00740EDE"/>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037"/>
    <w:rsid w:val="00745189"/>
    <w:rsid w:val="0074549E"/>
    <w:rsid w:val="007454E0"/>
    <w:rsid w:val="007455A5"/>
    <w:rsid w:val="007455F3"/>
    <w:rsid w:val="007457C7"/>
    <w:rsid w:val="00745BA2"/>
    <w:rsid w:val="00745C70"/>
    <w:rsid w:val="00746006"/>
    <w:rsid w:val="00746C04"/>
    <w:rsid w:val="0074701B"/>
    <w:rsid w:val="00747325"/>
    <w:rsid w:val="00747611"/>
    <w:rsid w:val="00747669"/>
    <w:rsid w:val="007477B6"/>
    <w:rsid w:val="00750519"/>
    <w:rsid w:val="0075081F"/>
    <w:rsid w:val="0075083C"/>
    <w:rsid w:val="0075140E"/>
    <w:rsid w:val="007515C1"/>
    <w:rsid w:val="007516E0"/>
    <w:rsid w:val="00751B9C"/>
    <w:rsid w:val="00751C9C"/>
    <w:rsid w:val="00751E0F"/>
    <w:rsid w:val="00752BF3"/>
    <w:rsid w:val="00752C0C"/>
    <w:rsid w:val="00752CD8"/>
    <w:rsid w:val="00752EAC"/>
    <w:rsid w:val="00753180"/>
    <w:rsid w:val="0075384F"/>
    <w:rsid w:val="0075390E"/>
    <w:rsid w:val="00753953"/>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296"/>
    <w:rsid w:val="0075646A"/>
    <w:rsid w:val="007565FA"/>
    <w:rsid w:val="00756876"/>
    <w:rsid w:val="007569B5"/>
    <w:rsid w:val="00756A02"/>
    <w:rsid w:val="00756EA6"/>
    <w:rsid w:val="00757322"/>
    <w:rsid w:val="00757974"/>
    <w:rsid w:val="00757EEA"/>
    <w:rsid w:val="00757FC5"/>
    <w:rsid w:val="00760071"/>
    <w:rsid w:val="00760114"/>
    <w:rsid w:val="00760142"/>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2F1"/>
    <w:rsid w:val="007623AB"/>
    <w:rsid w:val="0076241B"/>
    <w:rsid w:val="0076262B"/>
    <w:rsid w:val="007629F5"/>
    <w:rsid w:val="00762BBD"/>
    <w:rsid w:val="00763460"/>
    <w:rsid w:val="00763481"/>
    <w:rsid w:val="00763931"/>
    <w:rsid w:val="007649C8"/>
    <w:rsid w:val="00765629"/>
    <w:rsid w:val="007657B6"/>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4C6"/>
    <w:rsid w:val="00774567"/>
    <w:rsid w:val="0077474F"/>
    <w:rsid w:val="00774D99"/>
    <w:rsid w:val="00775572"/>
    <w:rsid w:val="00775597"/>
    <w:rsid w:val="007755F9"/>
    <w:rsid w:val="00775627"/>
    <w:rsid w:val="00775AF9"/>
    <w:rsid w:val="00776559"/>
    <w:rsid w:val="00776867"/>
    <w:rsid w:val="00776D17"/>
    <w:rsid w:val="00776F7F"/>
    <w:rsid w:val="007772EE"/>
    <w:rsid w:val="007774B4"/>
    <w:rsid w:val="0077751C"/>
    <w:rsid w:val="00777A57"/>
    <w:rsid w:val="00777DDA"/>
    <w:rsid w:val="0078075B"/>
    <w:rsid w:val="00780A98"/>
    <w:rsid w:val="00780EC9"/>
    <w:rsid w:val="007817EA"/>
    <w:rsid w:val="00781AC3"/>
    <w:rsid w:val="00781DDA"/>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965"/>
    <w:rsid w:val="00786A21"/>
    <w:rsid w:val="007878F9"/>
    <w:rsid w:val="00787A85"/>
    <w:rsid w:val="00787BD1"/>
    <w:rsid w:val="007901E4"/>
    <w:rsid w:val="007903CB"/>
    <w:rsid w:val="007904A5"/>
    <w:rsid w:val="00790505"/>
    <w:rsid w:val="00790AE8"/>
    <w:rsid w:val="00790B19"/>
    <w:rsid w:val="00790B6E"/>
    <w:rsid w:val="00791DF1"/>
    <w:rsid w:val="007922C8"/>
    <w:rsid w:val="00792427"/>
    <w:rsid w:val="00792C3B"/>
    <w:rsid w:val="00792E35"/>
    <w:rsid w:val="00793032"/>
    <w:rsid w:val="0079381F"/>
    <w:rsid w:val="00793C62"/>
    <w:rsid w:val="00793D30"/>
    <w:rsid w:val="00793E95"/>
    <w:rsid w:val="007944FF"/>
    <w:rsid w:val="00794C54"/>
    <w:rsid w:val="00794ED5"/>
    <w:rsid w:val="00794F50"/>
    <w:rsid w:val="00795238"/>
    <w:rsid w:val="00795810"/>
    <w:rsid w:val="00795A97"/>
    <w:rsid w:val="00795B64"/>
    <w:rsid w:val="00796885"/>
    <w:rsid w:val="007969FB"/>
    <w:rsid w:val="00797082"/>
    <w:rsid w:val="0079748E"/>
    <w:rsid w:val="007976DA"/>
    <w:rsid w:val="0079796E"/>
    <w:rsid w:val="00797AE8"/>
    <w:rsid w:val="00797B34"/>
    <w:rsid w:val="00797DFD"/>
    <w:rsid w:val="007A026A"/>
    <w:rsid w:val="007A0327"/>
    <w:rsid w:val="007A059E"/>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1E"/>
    <w:rsid w:val="007A7677"/>
    <w:rsid w:val="007A7B4F"/>
    <w:rsid w:val="007A7D40"/>
    <w:rsid w:val="007A7DEB"/>
    <w:rsid w:val="007A7ED2"/>
    <w:rsid w:val="007A7F80"/>
    <w:rsid w:val="007B0505"/>
    <w:rsid w:val="007B0642"/>
    <w:rsid w:val="007B0716"/>
    <w:rsid w:val="007B07AD"/>
    <w:rsid w:val="007B07D3"/>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C7EFB"/>
    <w:rsid w:val="007C7EFD"/>
    <w:rsid w:val="007D0134"/>
    <w:rsid w:val="007D0843"/>
    <w:rsid w:val="007D0921"/>
    <w:rsid w:val="007D0C87"/>
    <w:rsid w:val="007D0DC2"/>
    <w:rsid w:val="007D106E"/>
    <w:rsid w:val="007D1350"/>
    <w:rsid w:val="007D14D6"/>
    <w:rsid w:val="007D1705"/>
    <w:rsid w:val="007D1834"/>
    <w:rsid w:val="007D1B28"/>
    <w:rsid w:val="007D1E12"/>
    <w:rsid w:val="007D21B5"/>
    <w:rsid w:val="007D2647"/>
    <w:rsid w:val="007D2C5A"/>
    <w:rsid w:val="007D2F59"/>
    <w:rsid w:val="007D34E9"/>
    <w:rsid w:val="007D39F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54F"/>
    <w:rsid w:val="007E473E"/>
    <w:rsid w:val="007E4744"/>
    <w:rsid w:val="007E4BCD"/>
    <w:rsid w:val="007E4C12"/>
    <w:rsid w:val="007E4CDF"/>
    <w:rsid w:val="007E6390"/>
    <w:rsid w:val="007E6425"/>
    <w:rsid w:val="007E64D4"/>
    <w:rsid w:val="007E64F4"/>
    <w:rsid w:val="007E6544"/>
    <w:rsid w:val="007E6C69"/>
    <w:rsid w:val="007E6F34"/>
    <w:rsid w:val="007E72C6"/>
    <w:rsid w:val="007E76FF"/>
    <w:rsid w:val="007E7976"/>
    <w:rsid w:val="007E7BB8"/>
    <w:rsid w:val="007F04D6"/>
    <w:rsid w:val="007F06BC"/>
    <w:rsid w:val="007F08C9"/>
    <w:rsid w:val="007F08E5"/>
    <w:rsid w:val="007F0E24"/>
    <w:rsid w:val="007F1516"/>
    <w:rsid w:val="007F164E"/>
    <w:rsid w:val="007F267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3A7"/>
    <w:rsid w:val="007F5515"/>
    <w:rsid w:val="007F582B"/>
    <w:rsid w:val="007F60D0"/>
    <w:rsid w:val="007F6276"/>
    <w:rsid w:val="007F6616"/>
    <w:rsid w:val="007F66B8"/>
    <w:rsid w:val="007F70F3"/>
    <w:rsid w:val="007F721A"/>
    <w:rsid w:val="007F7431"/>
    <w:rsid w:val="007F75FB"/>
    <w:rsid w:val="007F7D7A"/>
    <w:rsid w:val="0080073F"/>
    <w:rsid w:val="00800808"/>
    <w:rsid w:val="00800967"/>
    <w:rsid w:val="008009C1"/>
    <w:rsid w:val="00800E18"/>
    <w:rsid w:val="008016CC"/>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3E9"/>
    <w:rsid w:val="00806B68"/>
    <w:rsid w:val="00807456"/>
    <w:rsid w:val="0080749B"/>
    <w:rsid w:val="008079D0"/>
    <w:rsid w:val="00807A5A"/>
    <w:rsid w:val="00810146"/>
    <w:rsid w:val="0081022B"/>
    <w:rsid w:val="00810A92"/>
    <w:rsid w:val="00810E5A"/>
    <w:rsid w:val="00810EDE"/>
    <w:rsid w:val="00810F21"/>
    <w:rsid w:val="00810FB4"/>
    <w:rsid w:val="008112A2"/>
    <w:rsid w:val="00811DB9"/>
    <w:rsid w:val="0081219D"/>
    <w:rsid w:val="0081219E"/>
    <w:rsid w:val="008121AB"/>
    <w:rsid w:val="0081221C"/>
    <w:rsid w:val="0081247E"/>
    <w:rsid w:val="008124D3"/>
    <w:rsid w:val="00812777"/>
    <w:rsid w:val="0081305D"/>
    <w:rsid w:val="00813495"/>
    <w:rsid w:val="00814263"/>
    <w:rsid w:val="0081473B"/>
    <w:rsid w:val="0081499B"/>
    <w:rsid w:val="00814AC8"/>
    <w:rsid w:val="00814FB6"/>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F0"/>
    <w:rsid w:val="00816998"/>
    <w:rsid w:val="00816F3E"/>
    <w:rsid w:val="008172F2"/>
    <w:rsid w:val="008175DD"/>
    <w:rsid w:val="00817675"/>
    <w:rsid w:val="008176D9"/>
    <w:rsid w:val="008177CD"/>
    <w:rsid w:val="00817A1D"/>
    <w:rsid w:val="00817A6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5AA"/>
    <w:rsid w:val="00823BE0"/>
    <w:rsid w:val="00823BFD"/>
    <w:rsid w:val="0082410A"/>
    <w:rsid w:val="0082465B"/>
    <w:rsid w:val="0082469D"/>
    <w:rsid w:val="00824861"/>
    <w:rsid w:val="00824899"/>
    <w:rsid w:val="0082520C"/>
    <w:rsid w:val="008252C7"/>
    <w:rsid w:val="008254FC"/>
    <w:rsid w:val="00825598"/>
    <w:rsid w:val="0082595F"/>
    <w:rsid w:val="008260CD"/>
    <w:rsid w:val="00827257"/>
    <w:rsid w:val="00830218"/>
    <w:rsid w:val="00830907"/>
    <w:rsid w:val="00830956"/>
    <w:rsid w:val="0083122D"/>
    <w:rsid w:val="0083139A"/>
    <w:rsid w:val="00831BD7"/>
    <w:rsid w:val="00832564"/>
    <w:rsid w:val="008337DE"/>
    <w:rsid w:val="00833911"/>
    <w:rsid w:val="00834673"/>
    <w:rsid w:val="00834839"/>
    <w:rsid w:val="00834929"/>
    <w:rsid w:val="00834A47"/>
    <w:rsid w:val="00834F58"/>
    <w:rsid w:val="00835FA9"/>
    <w:rsid w:val="008366A6"/>
    <w:rsid w:val="00836E6D"/>
    <w:rsid w:val="00837753"/>
    <w:rsid w:val="00837B79"/>
    <w:rsid w:val="00837D4A"/>
    <w:rsid w:val="00840030"/>
    <w:rsid w:val="00840364"/>
    <w:rsid w:val="00840DB3"/>
    <w:rsid w:val="00840E10"/>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9D0"/>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96F"/>
    <w:rsid w:val="00855D97"/>
    <w:rsid w:val="00855F92"/>
    <w:rsid w:val="0085614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31"/>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48A"/>
    <w:rsid w:val="008716C9"/>
    <w:rsid w:val="00871A56"/>
    <w:rsid w:val="00871C4A"/>
    <w:rsid w:val="00871D62"/>
    <w:rsid w:val="00871F24"/>
    <w:rsid w:val="008721DB"/>
    <w:rsid w:val="008726B6"/>
    <w:rsid w:val="008727FB"/>
    <w:rsid w:val="00872C75"/>
    <w:rsid w:val="00873021"/>
    <w:rsid w:val="008731C6"/>
    <w:rsid w:val="008736E4"/>
    <w:rsid w:val="00873882"/>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FB"/>
    <w:rsid w:val="00877BA7"/>
    <w:rsid w:val="00877D1A"/>
    <w:rsid w:val="00877D80"/>
    <w:rsid w:val="00877EFF"/>
    <w:rsid w:val="00877F45"/>
    <w:rsid w:val="00880A4D"/>
    <w:rsid w:val="00880C30"/>
    <w:rsid w:val="00880C65"/>
    <w:rsid w:val="00880E64"/>
    <w:rsid w:val="00881072"/>
    <w:rsid w:val="00881801"/>
    <w:rsid w:val="00881A7A"/>
    <w:rsid w:val="00881E57"/>
    <w:rsid w:val="008821F5"/>
    <w:rsid w:val="008824BD"/>
    <w:rsid w:val="008824F8"/>
    <w:rsid w:val="008826D7"/>
    <w:rsid w:val="00882AF6"/>
    <w:rsid w:val="0088310B"/>
    <w:rsid w:val="008837A7"/>
    <w:rsid w:val="00883B05"/>
    <w:rsid w:val="00883E20"/>
    <w:rsid w:val="00884497"/>
    <w:rsid w:val="00884794"/>
    <w:rsid w:val="00884BCC"/>
    <w:rsid w:val="00884F52"/>
    <w:rsid w:val="0088596E"/>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1A"/>
    <w:rsid w:val="00887DD7"/>
    <w:rsid w:val="00890111"/>
    <w:rsid w:val="00890598"/>
    <w:rsid w:val="00890F31"/>
    <w:rsid w:val="00891083"/>
    <w:rsid w:val="0089139A"/>
    <w:rsid w:val="00891407"/>
    <w:rsid w:val="00891697"/>
    <w:rsid w:val="00891D69"/>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668"/>
    <w:rsid w:val="008A1998"/>
    <w:rsid w:val="008A1EF4"/>
    <w:rsid w:val="008A2218"/>
    <w:rsid w:val="008A22E4"/>
    <w:rsid w:val="008A2347"/>
    <w:rsid w:val="008A2968"/>
    <w:rsid w:val="008A2AA5"/>
    <w:rsid w:val="008A2CDE"/>
    <w:rsid w:val="008A2E54"/>
    <w:rsid w:val="008A36DD"/>
    <w:rsid w:val="008A39A0"/>
    <w:rsid w:val="008A3BE1"/>
    <w:rsid w:val="008A3D50"/>
    <w:rsid w:val="008A3E0A"/>
    <w:rsid w:val="008A3E25"/>
    <w:rsid w:val="008A46C3"/>
    <w:rsid w:val="008A4F28"/>
    <w:rsid w:val="008A5791"/>
    <w:rsid w:val="008A5EF9"/>
    <w:rsid w:val="008A6413"/>
    <w:rsid w:val="008A6424"/>
    <w:rsid w:val="008A6558"/>
    <w:rsid w:val="008A6C2B"/>
    <w:rsid w:val="008A6C56"/>
    <w:rsid w:val="008A6CD3"/>
    <w:rsid w:val="008A71C9"/>
    <w:rsid w:val="008A778F"/>
    <w:rsid w:val="008A7E4C"/>
    <w:rsid w:val="008A7FB7"/>
    <w:rsid w:val="008B0035"/>
    <w:rsid w:val="008B0730"/>
    <w:rsid w:val="008B0B49"/>
    <w:rsid w:val="008B0CB1"/>
    <w:rsid w:val="008B0CB9"/>
    <w:rsid w:val="008B1270"/>
    <w:rsid w:val="008B1371"/>
    <w:rsid w:val="008B1947"/>
    <w:rsid w:val="008B1DE1"/>
    <w:rsid w:val="008B2118"/>
    <w:rsid w:val="008B2582"/>
    <w:rsid w:val="008B2821"/>
    <w:rsid w:val="008B2B03"/>
    <w:rsid w:val="008B2E0A"/>
    <w:rsid w:val="008B3434"/>
    <w:rsid w:val="008B35FE"/>
    <w:rsid w:val="008B36B1"/>
    <w:rsid w:val="008B3740"/>
    <w:rsid w:val="008B4192"/>
    <w:rsid w:val="008B4533"/>
    <w:rsid w:val="008B46D9"/>
    <w:rsid w:val="008B48B6"/>
    <w:rsid w:val="008B4B02"/>
    <w:rsid w:val="008B4EEA"/>
    <w:rsid w:val="008B4F7E"/>
    <w:rsid w:val="008B51D9"/>
    <w:rsid w:val="008B5AB7"/>
    <w:rsid w:val="008B5E97"/>
    <w:rsid w:val="008B5FBE"/>
    <w:rsid w:val="008B60BA"/>
    <w:rsid w:val="008B6273"/>
    <w:rsid w:val="008B6367"/>
    <w:rsid w:val="008B65D7"/>
    <w:rsid w:val="008B6606"/>
    <w:rsid w:val="008B6D72"/>
    <w:rsid w:val="008B72B2"/>
    <w:rsid w:val="008B73A9"/>
    <w:rsid w:val="008B73B7"/>
    <w:rsid w:val="008B7F60"/>
    <w:rsid w:val="008B7F7A"/>
    <w:rsid w:val="008C0167"/>
    <w:rsid w:val="008C13A6"/>
    <w:rsid w:val="008C1FD7"/>
    <w:rsid w:val="008C2061"/>
    <w:rsid w:val="008C206E"/>
    <w:rsid w:val="008C21F6"/>
    <w:rsid w:val="008C230B"/>
    <w:rsid w:val="008C26BB"/>
    <w:rsid w:val="008C27AC"/>
    <w:rsid w:val="008C2C16"/>
    <w:rsid w:val="008C3081"/>
    <w:rsid w:val="008C31E9"/>
    <w:rsid w:val="008C3308"/>
    <w:rsid w:val="008C3987"/>
    <w:rsid w:val="008C440D"/>
    <w:rsid w:val="008C452B"/>
    <w:rsid w:val="008C4954"/>
    <w:rsid w:val="008C4FB0"/>
    <w:rsid w:val="008C5580"/>
    <w:rsid w:val="008C58E1"/>
    <w:rsid w:val="008C6211"/>
    <w:rsid w:val="008C6466"/>
    <w:rsid w:val="008C67CC"/>
    <w:rsid w:val="008C6922"/>
    <w:rsid w:val="008C7111"/>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85B"/>
    <w:rsid w:val="008D2B23"/>
    <w:rsid w:val="008D2C40"/>
    <w:rsid w:val="008D33B1"/>
    <w:rsid w:val="008D3AD4"/>
    <w:rsid w:val="008D4671"/>
    <w:rsid w:val="008D46DF"/>
    <w:rsid w:val="008D476D"/>
    <w:rsid w:val="008D479E"/>
    <w:rsid w:val="008D4C2B"/>
    <w:rsid w:val="008D4F98"/>
    <w:rsid w:val="008D5016"/>
    <w:rsid w:val="008D5429"/>
    <w:rsid w:val="008D5F13"/>
    <w:rsid w:val="008D60CF"/>
    <w:rsid w:val="008D6287"/>
    <w:rsid w:val="008D6D61"/>
    <w:rsid w:val="008D6E2F"/>
    <w:rsid w:val="008D71DE"/>
    <w:rsid w:val="008D71FC"/>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EE1"/>
    <w:rsid w:val="008E42BF"/>
    <w:rsid w:val="008E4498"/>
    <w:rsid w:val="008E449F"/>
    <w:rsid w:val="008E528D"/>
    <w:rsid w:val="008E52D9"/>
    <w:rsid w:val="008E5400"/>
    <w:rsid w:val="008E583F"/>
    <w:rsid w:val="008E585A"/>
    <w:rsid w:val="008E599C"/>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6DE"/>
    <w:rsid w:val="008F28CA"/>
    <w:rsid w:val="008F2F52"/>
    <w:rsid w:val="008F312A"/>
    <w:rsid w:val="008F410E"/>
    <w:rsid w:val="008F4198"/>
    <w:rsid w:val="008F4430"/>
    <w:rsid w:val="008F4598"/>
    <w:rsid w:val="008F4CC3"/>
    <w:rsid w:val="008F54BC"/>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B64"/>
    <w:rsid w:val="00902C40"/>
    <w:rsid w:val="00902C8F"/>
    <w:rsid w:val="00903326"/>
    <w:rsid w:val="0090364B"/>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38D"/>
    <w:rsid w:val="009065B2"/>
    <w:rsid w:val="00906878"/>
    <w:rsid w:val="009071DE"/>
    <w:rsid w:val="00907DB6"/>
    <w:rsid w:val="00907DDD"/>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70F"/>
    <w:rsid w:val="00913926"/>
    <w:rsid w:val="00913B1A"/>
    <w:rsid w:val="00913B82"/>
    <w:rsid w:val="00913F96"/>
    <w:rsid w:val="0091448B"/>
    <w:rsid w:val="00914BEF"/>
    <w:rsid w:val="00915590"/>
    <w:rsid w:val="0091597A"/>
    <w:rsid w:val="00915B26"/>
    <w:rsid w:val="009168B5"/>
    <w:rsid w:val="00916E86"/>
    <w:rsid w:val="00917181"/>
    <w:rsid w:val="00917B98"/>
    <w:rsid w:val="00917F71"/>
    <w:rsid w:val="0092000A"/>
    <w:rsid w:val="0092014D"/>
    <w:rsid w:val="009204F5"/>
    <w:rsid w:val="009206AC"/>
    <w:rsid w:val="00920E0C"/>
    <w:rsid w:val="00920F20"/>
    <w:rsid w:val="00921474"/>
    <w:rsid w:val="009218A7"/>
    <w:rsid w:val="009219F7"/>
    <w:rsid w:val="00921D7F"/>
    <w:rsid w:val="00921EEF"/>
    <w:rsid w:val="00921F64"/>
    <w:rsid w:val="00921FC1"/>
    <w:rsid w:val="009226C3"/>
    <w:rsid w:val="00922714"/>
    <w:rsid w:val="00922AFE"/>
    <w:rsid w:val="00922EDB"/>
    <w:rsid w:val="009235ED"/>
    <w:rsid w:val="0092373B"/>
    <w:rsid w:val="00923B13"/>
    <w:rsid w:val="00923BA0"/>
    <w:rsid w:val="00923C4E"/>
    <w:rsid w:val="00924420"/>
    <w:rsid w:val="009244A0"/>
    <w:rsid w:val="009244BF"/>
    <w:rsid w:val="00924829"/>
    <w:rsid w:val="0092490E"/>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481"/>
    <w:rsid w:val="00931669"/>
    <w:rsid w:val="00931774"/>
    <w:rsid w:val="00932408"/>
    <w:rsid w:val="00932668"/>
    <w:rsid w:val="00932678"/>
    <w:rsid w:val="0093283B"/>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709"/>
    <w:rsid w:val="009371F7"/>
    <w:rsid w:val="00937BA5"/>
    <w:rsid w:val="00940069"/>
    <w:rsid w:val="009401C0"/>
    <w:rsid w:val="0094044D"/>
    <w:rsid w:val="0094057D"/>
    <w:rsid w:val="00940764"/>
    <w:rsid w:val="00940867"/>
    <w:rsid w:val="00940C74"/>
    <w:rsid w:val="00941558"/>
    <w:rsid w:val="00941CD4"/>
    <w:rsid w:val="0094234B"/>
    <w:rsid w:val="00942550"/>
    <w:rsid w:val="00942559"/>
    <w:rsid w:val="00942B95"/>
    <w:rsid w:val="009435FF"/>
    <w:rsid w:val="009440B1"/>
    <w:rsid w:val="00944391"/>
    <w:rsid w:val="00944830"/>
    <w:rsid w:val="009449E5"/>
    <w:rsid w:val="00944DED"/>
    <w:rsid w:val="00944FCF"/>
    <w:rsid w:val="009458E5"/>
    <w:rsid w:val="00945D51"/>
    <w:rsid w:val="0094600D"/>
    <w:rsid w:val="009464BD"/>
    <w:rsid w:val="009465FA"/>
    <w:rsid w:val="009467EE"/>
    <w:rsid w:val="00946A68"/>
    <w:rsid w:val="00946D7D"/>
    <w:rsid w:val="009474F9"/>
    <w:rsid w:val="009475BE"/>
    <w:rsid w:val="00947BA1"/>
    <w:rsid w:val="00950883"/>
    <w:rsid w:val="00950897"/>
    <w:rsid w:val="00950B76"/>
    <w:rsid w:val="00950BA7"/>
    <w:rsid w:val="00950E8D"/>
    <w:rsid w:val="009513DF"/>
    <w:rsid w:val="00952753"/>
    <w:rsid w:val="00952760"/>
    <w:rsid w:val="00952CFD"/>
    <w:rsid w:val="00952F9E"/>
    <w:rsid w:val="00953054"/>
    <w:rsid w:val="0095421C"/>
    <w:rsid w:val="009542BF"/>
    <w:rsid w:val="00954467"/>
    <w:rsid w:val="009547A5"/>
    <w:rsid w:val="00955364"/>
    <w:rsid w:val="009558CB"/>
    <w:rsid w:val="00955B08"/>
    <w:rsid w:val="00955EB0"/>
    <w:rsid w:val="00956051"/>
    <w:rsid w:val="009565CC"/>
    <w:rsid w:val="00956DB4"/>
    <w:rsid w:val="009570FF"/>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18E"/>
    <w:rsid w:val="009622AB"/>
    <w:rsid w:val="00962337"/>
    <w:rsid w:val="00962793"/>
    <w:rsid w:val="009627E0"/>
    <w:rsid w:val="00962838"/>
    <w:rsid w:val="00962B78"/>
    <w:rsid w:val="00962DFB"/>
    <w:rsid w:val="00963109"/>
    <w:rsid w:val="009631C3"/>
    <w:rsid w:val="00963301"/>
    <w:rsid w:val="0096379A"/>
    <w:rsid w:val="00964208"/>
    <w:rsid w:val="009642F1"/>
    <w:rsid w:val="00964761"/>
    <w:rsid w:val="00964D68"/>
    <w:rsid w:val="00964D77"/>
    <w:rsid w:val="00965931"/>
    <w:rsid w:val="00965AEB"/>
    <w:rsid w:val="00965B93"/>
    <w:rsid w:val="00965C8C"/>
    <w:rsid w:val="00965F46"/>
    <w:rsid w:val="0096608B"/>
    <w:rsid w:val="00966A52"/>
    <w:rsid w:val="00966DC2"/>
    <w:rsid w:val="00966ED3"/>
    <w:rsid w:val="00966FDF"/>
    <w:rsid w:val="00967248"/>
    <w:rsid w:val="0096767D"/>
    <w:rsid w:val="00967D72"/>
    <w:rsid w:val="00970083"/>
    <w:rsid w:val="0097064C"/>
    <w:rsid w:val="009707C8"/>
    <w:rsid w:val="00970B55"/>
    <w:rsid w:val="00970B70"/>
    <w:rsid w:val="00970CA0"/>
    <w:rsid w:val="00970FB7"/>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0DB"/>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8B8"/>
    <w:rsid w:val="00981BE0"/>
    <w:rsid w:val="00981DC1"/>
    <w:rsid w:val="00981EFA"/>
    <w:rsid w:val="00982070"/>
    <w:rsid w:val="009821EF"/>
    <w:rsid w:val="009832B9"/>
    <w:rsid w:val="009833A8"/>
    <w:rsid w:val="009833C9"/>
    <w:rsid w:val="00983B15"/>
    <w:rsid w:val="00983B9D"/>
    <w:rsid w:val="00983FF8"/>
    <w:rsid w:val="0098440C"/>
    <w:rsid w:val="009845BF"/>
    <w:rsid w:val="009848B8"/>
    <w:rsid w:val="00984938"/>
    <w:rsid w:val="0098526A"/>
    <w:rsid w:val="00985529"/>
    <w:rsid w:val="00985669"/>
    <w:rsid w:val="00985713"/>
    <w:rsid w:val="00985A18"/>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D71"/>
    <w:rsid w:val="0099213E"/>
    <w:rsid w:val="00992373"/>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F07"/>
    <w:rsid w:val="0099622F"/>
    <w:rsid w:val="00996EC8"/>
    <w:rsid w:val="009977EB"/>
    <w:rsid w:val="0099791F"/>
    <w:rsid w:val="00997DA3"/>
    <w:rsid w:val="00997FBB"/>
    <w:rsid w:val="009A0144"/>
    <w:rsid w:val="009A0881"/>
    <w:rsid w:val="009A09D8"/>
    <w:rsid w:val="009A0DC0"/>
    <w:rsid w:val="009A10B5"/>
    <w:rsid w:val="009A11E6"/>
    <w:rsid w:val="009A1A14"/>
    <w:rsid w:val="009A1DB6"/>
    <w:rsid w:val="009A201F"/>
    <w:rsid w:val="009A2888"/>
    <w:rsid w:val="009A2D00"/>
    <w:rsid w:val="009A3198"/>
    <w:rsid w:val="009A3229"/>
    <w:rsid w:val="009A32D9"/>
    <w:rsid w:val="009A3852"/>
    <w:rsid w:val="009A3BDF"/>
    <w:rsid w:val="009A3BED"/>
    <w:rsid w:val="009A3D36"/>
    <w:rsid w:val="009A445E"/>
    <w:rsid w:val="009A473F"/>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01"/>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473"/>
    <w:rsid w:val="009B3553"/>
    <w:rsid w:val="009B380E"/>
    <w:rsid w:val="009B3D65"/>
    <w:rsid w:val="009B3E2F"/>
    <w:rsid w:val="009B4337"/>
    <w:rsid w:val="009B43A2"/>
    <w:rsid w:val="009B47D1"/>
    <w:rsid w:val="009B4AE7"/>
    <w:rsid w:val="009B4DE6"/>
    <w:rsid w:val="009B4E38"/>
    <w:rsid w:val="009B4E99"/>
    <w:rsid w:val="009B5F11"/>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38A"/>
    <w:rsid w:val="009C2690"/>
    <w:rsid w:val="009C2E94"/>
    <w:rsid w:val="009C3715"/>
    <w:rsid w:val="009C37D9"/>
    <w:rsid w:val="009C3D6D"/>
    <w:rsid w:val="009C41B8"/>
    <w:rsid w:val="009C478F"/>
    <w:rsid w:val="009C4AAA"/>
    <w:rsid w:val="009C4AF7"/>
    <w:rsid w:val="009C51AF"/>
    <w:rsid w:val="009C52E7"/>
    <w:rsid w:val="009C56C7"/>
    <w:rsid w:val="009C60B1"/>
    <w:rsid w:val="009C6333"/>
    <w:rsid w:val="009C6809"/>
    <w:rsid w:val="009C690F"/>
    <w:rsid w:val="009C6E25"/>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F4"/>
    <w:rsid w:val="009D2B90"/>
    <w:rsid w:val="009D2CCA"/>
    <w:rsid w:val="009D2FB1"/>
    <w:rsid w:val="009D3699"/>
    <w:rsid w:val="009D3D43"/>
    <w:rsid w:val="009D4035"/>
    <w:rsid w:val="009D42DA"/>
    <w:rsid w:val="009D4543"/>
    <w:rsid w:val="009D47CD"/>
    <w:rsid w:val="009D4B17"/>
    <w:rsid w:val="009D4B46"/>
    <w:rsid w:val="009D4C89"/>
    <w:rsid w:val="009D565E"/>
    <w:rsid w:val="009D5749"/>
    <w:rsid w:val="009D5973"/>
    <w:rsid w:val="009D5A6F"/>
    <w:rsid w:val="009D639F"/>
    <w:rsid w:val="009D6D05"/>
    <w:rsid w:val="009D6E42"/>
    <w:rsid w:val="009D7210"/>
    <w:rsid w:val="009D74B5"/>
    <w:rsid w:val="009D7604"/>
    <w:rsid w:val="009D791C"/>
    <w:rsid w:val="009D79A7"/>
    <w:rsid w:val="009D7B3C"/>
    <w:rsid w:val="009D7C04"/>
    <w:rsid w:val="009E00BF"/>
    <w:rsid w:val="009E0408"/>
    <w:rsid w:val="009E0772"/>
    <w:rsid w:val="009E07AE"/>
    <w:rsid w:val="009E0E9B"/>
    <w:rsid w:val="009E1340"/>
    <w:rsid w:val="009E180F"/>
    <w:rsid w:val="009E1E91"/>
    <w:rsid w:val="009E215B"/>
    <w:rsid w:val="009E2308"/>
    <w:rsid w:val="009E23DB"/>
    <w:rsid w:val="009E2647"/>
    <w:rsid w:val="009E285D"/>
    <w:rsid w:val="009E29C5"/>
    <w:rsid w:val="009E2CBB"/>
    <w:rsid w:val="009E2DD3"/>
    <w:rsid w:val="009E2FD7"/>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1DC"/>
    <w:rsid w:val="009E7811"/>
    <w:rsid w:val="009E7DAE"/>
    <w:rsid w:val="009E7DBF"/>
    <w:rsid w:val="009E7E10"/>
    <w:rsid w:val="009E7E4E"/>
    <w:rsid w:val="009F0316"/>
    <w:rsid w:val="009F03E6"/>
    <w:rsid w:val="009F08A5"/>
    <w:rsid w:val="009F0D52"/>
    <w:rsid w:val="009F0E4B"/>
    <w:rsid w:val="009F1112"/>
    <w:rsid w:val="009F11E5"/>
    <w:rsid w:val="009F1326"/>
    <w:rsid w:val="009F178F"/>
    <w:rsid w:val="009F1986"/>
    <w:rsid w:val="009F1A4D"/>
    <w:rsid w:val="009F1DA5"/>
    <w:rsid w:val="009F1F3F"/>
    <w:rsid w:val="009F1FD6"/>
    <w:rsid w:val="009F1FFA"/>
    <w:rsid w:val="009F2536"/>
    <w:rsid w:val="009F25A6"/>
    <w:rsid w:val="009F2958"/>
    <w:rsid w:val="009F2A74"/>
    <w:rsid w:val="009F2B22"/>
    <w:rsid w:val="009F302F"/>
    <w:rsid w:val="009F31B3"/>
    <w:rsid w:val="009F3A79"/>
    <w:rsid w:val="009F3EDD"/>
    <w:rsid w:val="009F3FCC"/>
    <w:rsid w:val="009F4360"/>
    <w:rsid w:val="009F4383"/>
    <w:rsid w:val="009F48EC"/>
    <w:rsid w:val="009F4AF2"/>
    <w:rsid w:val="009F4E66"/>
    <w:rsid w:val="009F4EBD"/>
    <w:rsid w:val="009F501F"/>
    <w:rsid w:val="009F5124"/>
    <w:rsid w:val="009F5F2C"/>
    <w:rsid w:val="009F6DCE"/>
    <w:rsid w:val="009F71A8"/>
    <w:rsid w:val="009F7913"/>
    <w:rsid w:val="009F7C52"/>
    <w:rsid w:val="009F7E8E"/>
    <w:rsid w:val="00A004AB"/>
    <w:rsid w:val="00A0071E"/>
    <w:rsid w:val="00A00D64"/>
    <w:rsid w:val="00A01126"/>
    <w:rsid w:val="00A01169"/>
    <w:rsid w:val="00A01890"/>
    <w:rsid w:val="00A01AC8"/>
    <w:rsid w:val="00A0242E"/>
    <w:rsid w:val="00A025A0"/>
    <w:rsid w:val="00A035DF"/>
    <w:rsid w:val="00A03759"/>
    <w:rsid w:val="00A04072"/>
    <w:rsid w:val="00A04B1D"/>
    <w:rsid w:val="00A04BDE"/>
    <w:rsid w:val="00A05273"/>
    <w:rsid w:val="00A05499"/>
    <w:rsid w:val="00A058CB"/>
    <w:rsid w:val="00A05D7D"/>
    <w:rsid w:val="00A0624F"/>
    <w:rsid w:val="00A062D2"/>
    <w:rsid w:val="00A06F0F"/>
    <w:rsid w:val="00A07052"/>
    <w:rsid w:val="00A072C8"/>
    <w:rsid w:val="00A074BF"/>
    <w:rsid w:val="00A0751E"/>
    <w:rsid w:val="00A0785A"/>
    <w:rsid w:val="00A102AD"/>
    <w:rsid w:val="00A107D3"/>
    <w:rsid w:val="00A1104B"/>
    <w:rsid w:val="00A11094"/>
    <w:rsid w:val="00A112B9"/>
    <w:rsid w:val="00A118B0"/>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B2B"/>
    <w:rsid w:val="00A22DC0"/>
    <w:rsid w:val="00A22F1B"/>
    <w:rsid w:val="00A2376D"/>
    <w:rsid w:val="00A238D1"/>
    <w:rsid w:val="00A23976"/>
    <w:rsid w:val="00A239AC"/>
    <w:rsid w:val="00A23A68"/>
    <w:rsid w:val="00A23FE0"/>
    <w:rsid w:val="00A2404F"/>
    <w:rsid w:val="00A240F7"/>
    <w:rsid w:val="00A24A3E"/>
    <w:rsid w:val="00A24AA3"/>
    <w:rsid w:val="00A24FA9"/>
    <w:rsid w:val="00A254DA"/>
    <w:rsid w:val="00A25735"/>
    <w:rsid w:val="00A257F5"/>
    <w:rsid w:val="00A25D00"/>
    <w:rsid w:val="00A25D78"/>
    <w:rsid w:val="00A25F1A"/>
    <w:rsid w:val="00A2630F"/>
    <w:rsid w:val="00A26526"/>
    <w:rsid w:val="00A266F8"/>
    <w:rsid w:val="00A26BE8"/>
    <w:rsid w:val="00A27030"/>
    <w:rsid w:val="00A308F9"/>
    <w:rsid w:val="00A310F5"/>
    <w:rsid w:val="00A3140C"/>
    <w:rsid w:val="00A315D5"/>
    <w:rsid w:val="00A31602"/>
    <w:rsid w:val="00A316B1"/>
    <w:rsid w:val="00A31FAC"/>
    <w:rsid w:val="00A32211"/>
    <w:rsid w:val="00A3224D"/>
    <w:rsid w:val="00A324E2"/>
    <w:rsid w:val="00A32AAB"/>
    <w:rsid w:val="00A331EF"/>
    <w:rsid w:val="00A33761"/>
    <w:rsid w:val="00A3390C"/>
    <w:rsid w:val="00A33D5B"/>
    <w:rsid w:val="00A34030"/>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58"/>
    <w:rsid w:val="00A416A2"/>
    <w:rsid w:val="00A419B5"/>
    <w:rsid w:val="00A42020"/>
    <w:rsid w:val="00A4250B"/>
    <w:rsid w:val="00A42768"/>
    <w:rsid w:val="00A4277D"/>
    <w:rsid w:val="00A42845"/>
    <w:rsid w:val="00A42B5D"/>
    <w:rsid w:val="00A42CD1"/>
    <w:rsid w:val="00A43292"/>
    <w:rsid w:val="00A43519"/>
    <w:rsid w:val="00A43EF8"/>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364"/>
    <w:rsid w:val="00A5645B"/>
    <w:rsid w:val="00A5653F"/>
    <w:rsid w:val="00A5665E"/>
    <w:rsid w:val="00A57439"/>
    <w:rsid w:val="00A5766B"/>
    <w:rsid w:val="00A57BF2"/>
    <w:rsid w:val="00A57FD3"/>
    <w:rsid w:val="00A60039"/>
    <w:rsid w:val="00A60088"/>
    <w:rsid w:val="00A60246"/>
    <w:rsid w:val="00A6095B"/>
    <w:rsid w:val="00A61509"/>
    <w:rsid w:val="00A6199C"/>
    <w:rsid w:val="00A619CB"/>
    <w:rsid w:val="00A61D5E"/>
    <w:rsid w:val="00A61F9C"/>
    <w:rsid w:val="00A62047"/>
    <w:rsid w:val="00A62136"/>
    <w:rsid w:val="00A621A4"/>
    <w:rsid w:val="00A62292"/>
    <w:rsid w:val="00A6234C"/>
    <w:rsid w:val="00A627A2"/>
    <w:rsid w:val="00A62AE0"/>
    <w:rsid w:val="00A62D69"/>
    <w:rsid w:val="00A62D86"/>
    <w:rsid w:val="00A631AB"/>
    <w:rsid w:val="00A63474"/>
    <w:rsid w:val="00A63957"/>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55F"/>
    <w:rsid w:val="00A70AFC"/>
    <w:rsid w:val="00A7145A"/>
    <w:rsid w:val="00A71584"/>
    <w:rsid w:val="00A71693"/>
    <w:rsid w:val="00A71A50"/>
    <w:rsid w:val="00A71A51"/>
    <w:rsid w:val="00A71E3B"/>
    <w:rsid w:val="00A726D1"/>
    <w:rsid w:val="00A72C8B"/>
    <w:rsid w:val="00A72F79"/>
    <w:rsid w:val="00A73048"/>
    <w:rsid w:val="00A73098"/>
    <w:rsid w:val="00A73107"/>
    <w:rsid w:val="00A73374"/>
    <w:rsid w:val="00A733E5"/>
    <w:rsid w:val="00A73469"/>
    <w:rsid w:val="00A73585"/>
    <w:rsid w:val="00A739DD"/>
    <w:rsid w:val="00A73C54"/>
    <w:rsid w:val="00A73F56"/>
    <w:rsid w:val="00A74997"/>
    <w:rsid w:val="00A74A1E"/>
    <w:rsid w:val="00A75229"/>
    <w:rsid w:val="00A7548E"/>
    <w:rsid w:val="00A75640"/>
    <w:rsid w:val="00A75718"/>
    <w:rsid w:val="00A75E1A"/>
    <w:rsid w:val="00A75FD7"/>
    <w:rsid w:val="00A7654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7C"/>
    <w:rsid w:val="00A812A9"/>
    <w:rsid w:val="00A818DE"/>
    <w:rsid w:val="00A81A9B"/>
    <w:rsid w:val="00A81ADD"/>
    <w:rsid w:val="00A81CB1"/>
    <w:rsid w:val="00A81DFB"/>
    <w:rsid w:val="00A82C77"/>
    <w:rsid w:val="00A83780"/>
    <w:rsid w:val="00A83E2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124"/>
    <w:rsid w:val="00A956FE"/>
    <w:rsid w:val="00A95BC3"/>
    <w:rsid w:val="00A96941"/>
    <w:rsid w:val="00A96DB4"/>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5D8"/>
    <w:rsid w:val="00AA269F"/>
    <w:rsid w:val="00AA2860"/>
    <w:rsid w:val="00AA291A"/>
    <w:rsid w:val="00AA2CC3"/>
    <w:rsid w:val="00AA34B2"/>
    <w:rsid w:val="00AA3619"/>
    <w:rsid w:val="00AA3C33"/>
    <w:rsid w:val="00AA3D2F"/>
    <w:rsid w:val="00AA3E74"/>
    <w:rsid w:val="00AA579F"/>
    <w:rsid w:val="00AA5929"/>
    <w:rsid w:val="00AA6002"/>
    <w:rsid w:val="00AA633A"/>
    <w:rsid w:val="00AA65F6"/>
    <w:rsid w:val="00AA6AAA"/>
    <w:rsid w:val="00AA6B4A"/>
    <w:rsid w:val="00AA6D9C"/>
    <w:rsid w:val="00AA6DE0"/>
    <w:rsid w:val="00AA6F40"/>
    <w:rsid w:val="00AA761E"/>
    <w:rsid w:val="00AA7688"/>
    <w:rsid w:val="00AA7A21"/>
    <w:rsid w:val="00AA7FF9"/>
    <w:rsid w:val="00AB00B8"/>
    <w:rsid w:val="00AB021F"/>
    <w:rsid w:val="00AB02A1"/>
    <w:rsid w:val="00AB0462"/>
    <w:rsid w:val="00AB0640"/>
    <w:rsid w:val="00AB0DB9"/>
    <w:rsid w:val="00AB1371"/>
    <w:rsid w:val="00AB1BF3"/>
    <w:rsid w:val="00AB204B"/>
    <w:rsid w:val="00AB2310"/>
    <w:rsid w:val="00AB270E"/>
    <w:rsid w:val="00AB2EF2"/>
    <w:rsid w:val="00AB33B7"/>
    <w:rsid w:val="00AB3921"/>
    <w:rsid w:val="00AB3E2C"/>
    <w:rsid w:val="00AB3F73"/>
    <w:rsid w:val="00AB4056"/>
    <w:rsid w:val="00AB416F"/>
    <w:rsid w:val="00AB4196"/>
    <w:rsid w:val="00AB4555"/>
    <w:rsid w:val="00AB4AA9"/>
    <w:rsid w:val="00AB4ACA"/>
    <w:rsid w:val="00AB51E6"/>
    <w:rsid w:val="00AB5909"/>
    <w:rsid w:val="00AB5F5E"/>
    <w:rsid w:val="00AB603E"/>
    <w:rsid w:val="00AB628B"/>
    <w:rsid w:val="00AB63DA"/>
    <w:rsid w:val="00AB6BBB"/>
    <w:rsid w:val="00AB70D2"/>
    <w:rsid w:val="00AB71FF"/>
    <w:rsid w:val="00AB7394"/>
    <w:rsid w:val="00AB78F1"/>
    <w:rsid w:val="00AB7CD9"/>
    <w:rsid w:val="00AC043E"/>
    <w:rsid w:val="00AC0714"/>
    <w:rsid w:val="00AC0842"/>
    <w:rsid w:val="00AC0958"/>
    <w:rsid w:val="00AC12E0"/>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ADA"/>
    <w:rsid w:val="00AC6F59"/>
    <w:rsid w:val="00AC7158"/>
    <w:rsid w:val="00AC73A1"/>
    <w:rsid w:val="00AC73BD"/>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3088"/>
    <w:rsid w:val="00AD32BF"/>
    <w:rsid w:val="00AD32F2"/>
    <w:rsid w:val="00AD36B4"/>
    <w:rsid w:val="00AD3810"/>
    <w:rsid w:val="00AD3978"/>
    <w:rsid w:val="00AD3CB9"/>
    <w:rsid w:val="00AD3D7B"/>
    <w:rsid w:val="00AD3FBA"/>
    <w:rsid w:val="00AD4748"/>
    <w:rsid w:val="00AD4A59"/>
    <w:rsid w:val="00AD506C"/>
    <w:rsid w:val="00AD50C7"/>
    <w:rsid w:val="00AD5138"/>
    <w:rsid w:val="00AD60F4"/>
    <w:rsid w:val="00AD6AF3"/>
    <w:rsid w:val="00AD6CD3"/>
    <w:rsid w:val="00AD6FB8"/>
    <w:rsid w:val="00AD7293"/>
    <w:rsid w:val="00AD72B0"/>
    <w:rsid w:val="00AD749B"/>
    <w:rsid w:val="00AD7607"/>
    <w:rsid w:val="00AD76A1"/>
    <w:rsid w:val="00AD7E87"/>
    <w:rsid w:val="00AE03DB"/>
    <w:rsid w:val="00AE05BA"/>
    <w:rsid w:val="00AE067A"/>
    <w:rsid w:val="00AE0894"/>
    <w:rsid w:val="00AE08D6"/>
    <w:rsid w:val="00AE16FC"/>
    <w:rsid w:val="00AE18C4"/>
    <w:rsid w:val="00AE1DB7"/>
    <w:rsid w:val="00AE1E83"/>
    <w:rsid w:val="00AE1FC9"/>
    <w:rsid w:val="00AE22C2"/>
    <w:rsid w:val="00AE22F6"/>
    <w:rsid w:val="00AE28CC"/>
    <w:rsid w:val="00AE29E5"/>
    <w:rsid w:val="00AE2BBE"/>
    <w:rsid w:val="00AE3042"/>
    <w:rsid w:val="00AE3099"/>
    <w:rsid w:val="00AE3287"/>
    <w:rsid w:val="00AE3669"/>
    <w:rsid w:val="00AE3724"/>
    <w:rsid w:val="00AE543D"/>
    <w:rsid w:val="00AE5CF6"/>
    <w:rsid w:val="00AE605F"/>
    <w:rsid w:val="00AE6441"/>
    <w:rsid w:val="00AE6D51"/>
    <w:rsid w:val="00AE6D86"/>
    <w:rsid w:val="00AE749E"/>
    <w:rsid w:val="00AE76BF"/>
    <w:rsid w:val="00AE7D57"/>
    <w:rsid w:val="00AE7E3B"/>
    <w:rsid w:val="00AF0011"/>
    <w:rsid w:val="00AF0BBE"/>
    <w:rsid w:val="00AF0DEB"/>
    <w:rsid w:val="00AF1072"/>
    <w:rsid w:val="00AF12E5"/>
    <w:rsid w:val="00AF1B9B"/>
    <w:rsid w:val="00AF1C22"/>
    <w:rsid w:val="00AF1FB2"/>
    <w:rsid w:val="00AF22AD"/>
    <w:rsid w:val="00AF2321"/>
    <w:rsid w:val="00AF25B9"/>
    <w:rsid w:val="00AF2774"/>
    <w:rsid w:val="00AF2AD0"/>
    <w:rsid w:val="00AF2D6E"/>
    <w:rsid w:val="00AF30BC"/>
    <w:rsid w:val="00AF3469"/>
    <w:rsid w:val="00AF3551"/>
    <w:rsid w:val="00AF36B1"/>
    <w:rsid w:val="00AF3AF8"/>
    <w:rsid w:val="00AF3EF7"/>
    <w:rsid w:val="00AF3F68"/>
    <w:rsid w:val="00AF475B"/>
    <w:rsid w:val="00AF4BC3"/>
    <w:rsid w:val="00AF4D5B"/>
    <w:rsid w:val="00AF4F9C"/>
    <w:rsid w:val="00AF5B5E"/>
    <w:rsid w:val="00AF5EB6"/>
    <w:rsid w:val="00AF624A"/>
    <w:rsid w:val="00AF625E"/>
    <w:rsid w:val="00AF674F"/>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ABD"/>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828"/>
    <w:rsid w:val="00B078EC"/>
    <w:rsid w:val="00B07932"/>
    <w:rsid w:val="00B07C2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365"/>
    <w:rsid w:val="00B154F0"/>
    <w:rsid w:val="00B1579C"/>
    <w:rsid w:val="00B15823"/>
    <w:rsid w:val="00B15BD5"/>
    <w:rsid w:val="00B15E46"/>
    <w:rsid w:val="00B16257"/>
    <w:rsid w:val="00B16538"/>
    <w:rsid w:val="00B16670"/>
    <w:rsid w:val="00B16932"/>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2DDF"/>
    <w:rsid w:val="00B231FF"/>
    <w:rsid w:val="00B2339A"/>
    <w:rsid w:val="00B23A88"/>
    <w:rsid w:val="00B240B4"/>
    <w:rsid w:val="00B240C2"/>
    <w:rsid w:val="00B240CF"/>
    <w:rsid w:val="00B241F3"/>
    <w:rsid w:val="00B24BAB"/>
    <w:rsid w:val="00B25024"/>
    <w:rsid w:val="00B251A5"/>
    <w:rsid w:val="00B259EF"/>
    <w:rsid w:val="00B25AFF"/>
    <w:rsid w:val="00B25D18"/>
    <w:rsid w:val="00B26013"/>
    <w:rsid w:val="00B26266"/>
    <w:rsid w:val="00B2672B"/>
    <w:rsid w:val="00B269FE"/>
    <w:rsid w:val="00B26A1E"/>
    <w:rsid w:val="00B270A3"/>
    <w:rsid w:val="00B2756F"/>
    <w:rsid w:val="00B3008E"/>
    <w:rsid w:val="00B3068E"/>
    <w:rsid w:val="00B3082B"/>
    <w:rsid w:val="00B30AAF"/>
    <w:rsid w:val="00B31A98"/>
    <w:rsid w:val="00B31D6B"/>
    <w:rsid w:val="00B3206C"/>
    <w:rsid w:val="00B322BF"/>
    <w:rsid w:val="00B325C6"/>
    <w:rsid w:val="00B32DF9"/>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9CD"/>
    <w:rsid w:val="00B37C36"/>
    <w:rsid w:val="00B37CFB"/>
    <w:rsid w:val="00B37DF3"/>
    <w:rsid w:val="00B37F4A"/>
    <w:rsid w:val="00B40699"/>
    <w:rsid w:val="00B40708"/>
    <w:rsid w:val="00B415D2"/>
    <w:rsid w:val="00B41637"/>
    <w:rsid w:val="00B41A02"/>
    <w:rsid w:val="00B41D50"/>
    <w:rsid w:val="00B4200F"/>
    <w:rsid w:val="00B427F9"/>
    <w:rsid w:val="00B42870"/>
    <w:rsid w:val="00B42911"/>
    <w:rsid w:val="00B42D76"/>
    <w:rsid w:val="00B42D7E"/>
    <w:rsid w:val="00B4336A"/>
    <w:rsid w:val="00B4353C"/>
    <w:rsid w:val="00B43811"/>
    <w:rsid w:val="00B43989"/>
    <w:rsid w:val="00B43DA3"/>
    <w:rsid w:val="00B43DF8"/>
    <w:rsid w:val="00B43F78"/>
    <w:rsid w:val="00B4469E"/>
    <w:rsid w:val="00B44AC1"/>
    <w:rsid w:val="00B454C1"/>
    <w:rsid w:val="00B45550"/>
    <w:rsid w:val="00B4556E"/>
    <w:rsid w:val="00B456E5"/>
    <w:rsid w:val="00B45D49"/>
    <w:rsid w:val="00B45DE7"/>
    <w:rsid w:val="00B46183"/>
    <w:rsid w:val="00B46B4E"/>
    <w:rsid w:val="00B46C9A"/>
    <w:rsid w:val="00B46D29"/>
    <w:rsid w:val="00B46F5D"/>
    <w:rsid w:val="00B47314"/>
    <w:rsid w:val="00B47320"/>
    <w:rsid w:val="00B47583"/>
    <w:rsid w:val="00B47C4B"/>
    <w:rsid w:val="00B47CCE"/>
    <w:rsid w:val="00B47E8B"/>
    <w:rsid w:val="00B505E8"/>
    <w:rsid w:val="00B50D1D"/>
    <w:rsid w:val="00B51429"/>
    <w:rsid w:val="00B51B5D"/>
    <w:rsid w:val="00B51E94"/>
    <w:rsid w:val="00B5220E"/>
    <w:rsid w:val="00B522CB"/>
    <w:rsid w:val="00B52387"/>
    <w:rsid w:val="00B525FD"/>
    <w:rsid w:val="00B527FE"/>
    <w:rsid w:val="00B5287A"/>
    <w:rsid w:val="00B52C6E"/>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E4"/>
    <w:rsid w:val="00B61612"/>
    <w:rsid w:val="00B61698"/>
    <w:rsid w:val="00B618F5"/>
    <w:rsid w:val="00B61AD9"/>
    <w:rsid w:val="00B61BE9"/>
    <w:rsid w:val="00B61C90"/>
    <w:rsid w:val="00B61DFC"/>
    <w:rsid w:val="00B61F80"/>
    <w:rsid w:val="00B623FE"/>
    <w:rsid w:val="00B629F8"/>
    <w:rsid w:val="00B62B5B"/>
    <w:rsid w:val="00B62C45"/>
    <w:rsid w:val="00B63174"/>
    <w:rsid w:val="00B63C0C"/>
    <w:rsid w:val="00B6424D"/>
    <w:rsid w:val="00B64A01"/>
    <w:rsid w:val="00B64B40"/>
    <w:rsid w:val="00B64D5A"/>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1F"/>
    <w:rsid w:val="00B72834"/>
    <w:rsid w:val="00B72DA0"/>
    <w:rsid w:val="00B72F2E"/>
    <w:rsid w:val="00B73336"/>
    <w:rsid w:val="00B7342A"/>
    <w:rsid w:val="00B73437"/>
    <w:rsid w:val="00B73F08"/>
    <w:rsid w:val="00B740FF"/>
    <w:rsid w:val="00B74150"/>
    <w:rsid w:val="00B74241"/>
    <w:rsid w:val="00B7442A"/>
    <w:rsid w:val="00B753FE"/>
    <w:rsid w:val="00B75414"/>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C7"/>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D42"/>
    <w:rsid w:val="00B86E5B"/>
    <w:rsid w:val="00B8736D"/>
    <w:rsid w:val="00B87501"/>
    <w:rsid w:val="00B87A9F"/>
    <w:rsid w:val="00B87C16"/>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A6C"/>
    <w:rsid w:val="00B93C84"/>
    <w:rsid w:val="00B93C85"/>
    <w:rsid w:val="00B93D8F"/>
    <w:rsid w:val="00B9437A"/>
    <w:rsid w:val="00B944BA"/>
    <w:rsid w:val="00B9450E"/>
    <w:rsid w:val="00B94CA2"/>
    <w:rsid w:val="00B95417"/>
    <w:rsid w:val="00B95496"/>
    <w:rsid w:val="00B95B2D"/>
    <w:rsid w:val="00B96021"/>
    <w:rsid w:val="00B960AC"/>
    <w:rsid w:val="00B96607"/>
    <w:rsid w:val="00B9661F"/>
    <w:rsid w:val="00B966B2"/>
    <w:rsid w:val="00B96B08"/>
    <w:rsid w:val="00B971C6"/>
    <w:rsid w:val="00B973BE"/>
    <w:rsid w:val="00B973F7"/>
    <w:rsid w:val="00B975FA"/>
    <w:rsid w:val="00B9767D"/>
    <w:rsid w:val="00B97774"/>
    <w:rsid w:val="00B977FF"/>
    <w:rsid w:val="00B97B17"/>
    <w:rsid w:val="00B97D4D"/>
    <w:rsid w:val="00BA01F4"/>
    <w:rsid w:val="00BA0360"/>
    <w:rsid w:val="00BA0461"/>
    <w:rsid w:val="00BA09DE"/>
    <w:rsid w:val="00BA0B49"/>
    <w:rsid w:val="00BA10AB"/>
    <w:rsid w:val="00BA1189"/>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AE"/>
    <w:rsid w:val="00BA7215"/>
    <w:rsid w:val="00BA75B0"/>
    <w:rsid w:val="00BA75E4"/>
    <w:rsid w:val="00BA7992"/>
    <w:rsid w:val="00BB0152"/>
    <w:rsid w:val="00BB0282"/>
    <w:rsid w:val="00BB09CA"/>
    <w:rsid w:val="00BB0BD9"/>
    <w:rsid w:val="00BB0F68"/>
    <w:rsid w:val="00BB11CF"/>
    <w:rsid w:val="00BB1546"/>
    <w:rsid w:val="00BB1A4A"/>
    <w:rsid w:val="00BB1F50"/>
    <w:rsid w:val="00BB203D"/>
    <w:rsid w:val="00BB2AAA"/>
    <w:rsid w:val="00BB2CC1"/>
    <w:rsid w:val="00BB380D"/>
    <w:rsid w:val="00BB38DB"/>
    <w:rsid w:val="00BB3A9D"/>
    <w:rsid w:val="00BB4028"/>
    <w:rsid w:val="00BB4103"/>
    <w:rsid w:val="00BB4431"/>
    <w:rsid w:val="00BB443C"/>
    <w:rsid w:val="00BB4DD1"/>
    <w:rsid w:val="00BB4F20"/>
    <w:rsid w:val="00BB5191"/>
    <w:rsid w:val="00BB5214"/>
    <w:rsid w:val="00BB5786"/>
    <w:rsid w:val="00BB59B3"/>
    <w:rsid w:val="00BB5A3D"/>
    <w:rsid w:val="00BB5C47"/>
    <w:rsid w:val="00BB610D"/>
    <w:rsid w:val="00BB6278"/>
    <w:rsid w:val="00BB64BE"/>
    <w:rsid w:val="00BB6A8B"/>
    <w:rsid w:val="00BB6CB3"/>
    <w:rsid w:val="00BB6CDA"/>
    <w:rsid w:val="00BB75B4"/>
    <w:rsid w:val="00BB7778"/>
    <w:rsid w:val="00BB78E3"/>
    <w:rsid w:val="00BB7B6F"/>
    <w:rsid w:val="00BB7BAC"/>
    <w:rsid w:val="00BB7F15"/>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802"/>
    <w:rsid w:val="00BC2984"/>
    <w:rsid w:val="00BC3087"/>
    <w:rsid w:val="00BC3179"/>
    <w:rsid w:val="00BC319E"/>
    <w:rsid w:val="00BC33D6"/>
    <w:rsid w:val="00BC3868"/>
    <w:rsid w:val="00BC3BBF"/>
    <w:rsid w:val="00BC3BFA"/>
    <w:rsid w:val="00BC3CF0"/>
    <w:rsid w:val="00BC3E49"/>
    <w:rsid w:val="00BC40FB"/>
    <w:rsid w:val="00BC43FB"/>
    <w:rsid w:val="00BC478A"/>
    <w:rsid w:val="00BC4E75"/>
    <w:rsid w:val="00BC504C"/>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696"/>
    <w:rsid w:val="00BC771E"/>
    <w:rsid w:val="00BC7F95"/>
    <w:rsid w:val="00BD0559"/>
    <w:rsid w:val="00BD0782"/>
    <w:rsid w:val="00BD0C1D"/>
    <w:rsid w:val="00BD0C2F"/>
    <w:rsid w:val="00BD0C47"/>
    <w:rsid w:val="00BD144F"/>
    <w:rsid w:val="00BD161A"/>
    <w:rsid w:val="00BD18F7"/>
    <w:rsid w:val="00BD1B7B"/>
    <w:rsid w:val="00BD1D78"/>
    <w:rsid w:val="00BD1EF7"/>
    <w:rsid w:val="00BD205E"/>
    <w:rsid w:val="00BD25A3"/>
    <w:rsid w:val="00BD290C"/>
    <w:rsid w:val="00BD2CA8"/>
    <w:rsid w:val="00BD2EE8"/>
    <w:rsid w:val="00BD3196"/>
    <w:rsid w:val="00BD331D"/>
    <w:rsid w:val="00BD3536"/>
    <w:rsid w:val="00BD3799"/>
    <w:rsid w:val="00BD3DC6"/>
    <w:rsid w:val="00BD3DDB"/>
    <w:rsid w:val="00BD427D"/>
    <w:rsid w:val="00BD45CB"/>
    <w:rsid w:val="00BD51C4"/>
    <w:rsid w:val="00BD581D"/>
    <w:rsid w:val="00BD5D00"/>
    <w:rsid w:val="00BD5DA7"/>
    <w:rsid w:val="00BD614A"/>
    <w:rsid w:val="00BD66DE"/>
    <w:rsid w:val="00BD6B3A"/>
    <w:rsid w:val="00BD6F1B"/>
    <w:rsid w:val="00BD72A8"/>
    <w:rsid w:val="00BD73C2"/>
    <w:rsid w:val="00BD7ABC"/>
    <w:rsid w:val="00BE03C3"/>
    <w:rsid w:val="00BE0691"/>
    <w:rsid w:val="00BE06C7"/>
    <w:rsid w:val="00BE0987"/>
    <w:rsid w:val="00BE09E1"/>
    <w:rsid w:val="00BE1272"/>
    <w:rsid w:val="00BE15D8"/>
    <w:rsid w:val="00BE16BB"/>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A"/>
    <w:rsid w:val="00BF1095"/>
    <w:rsid w:val="00BF277D"/>
    <w:rsid w:val="00BF2E1B"/>
    <w:rsid w:val="00BF2FE2"/>
    <w:rsid w:val="00BF320A"/>
    <w:rsid w:val="00BF3748"/>
    <w:rsid w:val="00BF37FD"/>
    <w:rsid w:val="00BF39C7"/>
    <w:rsid w:val="00BF4204"/>
    <w:rsid w:val="00BF43C7"/>
    <w:rsid w:val="00BF4F69"/>
    <w:rsid w:val="00BF5065"/>
    <w:rsid w:val="00BF5268"/>
    <w:rsid w:val="00BF580C"/>
    <w:rsid w:val="00BF5BB3"/>
    <w:rsid w:val="00BF5F6A"/>
    <w:rsid w:val="00BF65FB"/>
    <w:rsid w:val="00BF6A4C"/>
    <w:rsid w:val="00BF6CF9"/>
    <w:rsid w:val="00BF70C8"/>
    <w:rsid w:val="00BF7360"/>
    <w:rsid w:val="00BF74CC"/>
    <w:rsid w:val="00BF74E3"/>
    <w:rsid w:val="00BF7628"/>
    <w:rsid w:val="00BF78F7"/>
    <w:rsid w:val="00BF7C67"/>
    <w:rsid w:val="00C0078C"/>
    <w:rsid w:val="00C007F5"/>
    <w:rsid w:val="00C00C4B"/>
    <w:rsid w:val="00C00D1C"/>
    <w:rsid w:val="00C0102C"/>
    <w:rsid w:val="00C0154A"/>
    <w:rsid w:val="00C01D6C"/>
    <w:rsid w:val="00C02206"/>
    <w:rsid w:val="00C02441"/>
    <w:rsid w:val="00C0254E"/>
    <w:rsid w:val="00C0255E"/>
    <w:rsid w:val="00C028A0"/>
    <w:rsid w:val="00C02C5E"/>
    <w:rsid w:val="00C02F69"/>
    <w:rsid w:val="00C03995"/>
    <w:rsid w:val="00C0454E"/>
    <w:rsid w:val="00C046AB"/>
    <w:rsid w:val="00C0486A"/>
    <w:rsid w:val="00C0520F"/>
    <w:rsid w:val="00C05537"/>
    <w:rsid w:val="00C055A3"/>
    <w:rsid w:val="00C056A3"/>
    <w:rsid w:val="00C05AE6"/>
    <w:rsid w:val="00C0613B"/>
    <w:rsid w:val="00C0680A"/>
    <w:rsid w:val="00C06BFF"/>
    <w:rsid w:val="00C07A89"/>
    <w:rsid w:val="00C07E6D"/>
    <w:rsid w:val="00C10575"/>
    <w:rsid w:val="00C109DD"/>
    <w:rsid w:val="00C10BB5"/>
    <w:rsid w:val="00C10FF4"/>
    <w:rsid w:val="00C1115D"/>
    <w:rsid w:val="00C1177C"/>
    <w:rsid w:val="00C11A9E"/>
    <w:rsid w:val="00C11D34"/>
    <w:rsid w:val="00C1261F"/>
    <w:rsid w:val="00C12C75"/>
    <w:rsid w:val="00C12E48"/>
    <w:rsid w:val="00C12EF4"/>
    <w:rsid w:val="00C12FD2"/>
    <w:rsid w:val="00C13193"/>
    <w:rsid w:val="00C13396"/>
    <w:rsid w:val="00C1371F"/>
    <w:rsid w:val="00C138DE"/>
    <w:rsid w:val="00C13B1F"/>
    <w:rsid w:val="00C13BEF"/>
    <w:rsid w:val="00C14152"/>
    <w:rsid w:val="00C14157"/>
    <w:rsid w:val="00C1425C"/>
    <w:rsid w:val="00C1530A"/>
    <w:rsid w:val="00C158C6"/>
    <w:rsid w:val="00C15BB1"/>
    <w:rsid w:val="00C15CC2"/>
    <w:rsid w:val="00C16743"/>
    <w:rsid w:val="00C16FD9"/>
    <w:rsid w:val="00C171FA"/>
    <w:rsid w:val="00C172AB"/>
    <w:rsid w:val="00C17734"/>
    <w:rsid w:val="00C17816"/>
    <w:rsid w:val="00C17CA5"/>
    <w:rsid w:val="00C20108"/>
    <w:rsid w:val="00C201DA"/>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7B6"/>
    <w:rsid w:val="00C2389E"/>
    <w:rsid w:val="00C238E1"/>
    <w:rsid w:val="00C23AF3"/>
    <w:rsid w:val="00C24038"/>
    <w:rsid w:val="00C24192"/>
    <w:rsid w:val="00C2471E"/>
    <w:rsid w:val="00C24C7C"/>
    <w:rsid w:val="00C25BB3"/>
    <w:rsid w:val="00C264A6"/>
    <w:rsid w:val="00C26B46"/>
    <w:rsid w:val="00C26CDF"/>
    <w:rsid w:val="00C27075"/>
    <w:rsid w:val="00C2724C"/>
    <w:rsid w:val="00C273A1"/>
    <w:rsid w:val="00C274E7"/>
    <w:rsid w:val="00C2797B"/>
    <w:rsid w:val="00C27E1F"/>
    <w:rsid w:val="00C3007D"/>
    <w:rsid w:val="00C3010E"/>
    <w:rsid w:val="00C305FF"/>
    <w:rsid w:val="00C30CCE"/>
    <w:rsid w:val="00C30EC8"/>
    <w:rsid w:val="00C30F47"/>
    <w:rsid w:val="00C310DE"/>
    <w:rsid w:val="00C31199"/>
    <w:rsid w:val="00C3192F"/>
    <w:rsid w:val="00C31EBC"/>
    <w:rsid w:val="00C31FFE"/>
    <w:rsid w:val="00C32087"/>
    <w:rsid w:val="00C32538"/>
    <w:rsid w:val="00C32BE1"/>
    <w:rsid w:val="00C32C0E"/>
    <w:rsid w:val="00C331D2"/>
    <w:rsid w:val="00C33326"/>
    <w:rsid w:val="00C3360F"/>
    <w:rsid w:val="00C339A0"/>
    <w:rsid w:val="00C341A1"/>
    <w:rsid w:val="00C3465A"/>
    <w:rsid w:val="00C34907"/>
    <w:rsid w:val="00C34B7A"/>
    <w:rsid w:val="00C34C0A"/>
    <w:rsid w:val="00C34E39"/>
    <w:rsid w:val="00C35004"/>
    <w:rsid w:val="00C354C5"/>
    <w:rsid w:val="00C35A11"/>
    <w:rsid w:val="00C35A7A"/>
    <w:rsid w:val="00C36014"/>
    <w:rsid w:val="00C362A0"/>
    <w:rsid w:val="00C364EF"/>
    <w:rsid w:val="00C37399"/>
    <w:rsid w:val="00C37A3F"/>
    <w:rsid w:val="00C40127"/>
    <w:rsid w:val="00C405D0"/>
    <w:rsid w:val="00C4093E"/>
    <w:rsid w:val="00C409D6"/>
    <w:rsid w:val="00C40AD9"/>
    <w:rsid w:val="00C4115F"/>
    <w:rsid w:val="00C41DAF"/>
    <w:rsid w:val="00C41DCD"/>
    <w:rsid w:val="00C4217A"/>
    <w:rsid w:val="00C42493"/>
    <w:rsid w:val="00C42B1D"/>
    <w:rsid w:val="00C42B30"/>
    <w:rsid w:val="00C42D3A"/>
    <w:rsid w:val="00C42DE5"/>
    <w:rsid w:val="00C42F47"/>
    <w:rsid w:val="00C4334A"/>
    <w:rsid w:val="00C43772"/>
    <w:rsid w:val="00C438A8"/>
    <w:rsid w:val="00C43C00"/>
    <w:rsid w:val="00C43C15"/>
    <w:rsid w:val="00C43CFC"/>
    <w:rsid w:val="00C4418D"/>
    <w:rsid w:val="00C44470"/>
    <w:rsid w:val="00C44910"/>
    <w:rsid w:val="00C4496F"/>
    <w:rsid w:val="00C44E99"/>
    <w:rsid w:val="00C4524C"/>
    <w:rsid w:val="00C45337"/>
    <w:rsid w:val="00C453A5"/>
    <w:rsid w:val="00C458A4"/>
    <w:rsid w:val="00C466C9"/>
    <w:rsid w:val="00C46AEC"/>
    <w:rsid w:val="00C46E9D"/>
    <w:rsid w:val="00C46FC0"/>
    <w:rsid w:val="00C46FE3"/>
    <w:rsid w:val="00C472E0"/>
    <w:rsid w:val="00C4759A"/>
    <w:rsid w:val="00C47A96"/>
    <w:rsid w:val="00C47D48"/>
    <w:rsid w:val="00C47FA0"/>
    <w:rsid w:val="00C5050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392"/>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48B"/>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A5"/>
    <w:rsid w:val="00C708F8"/>
    <w:rsid w:val="00C709DB"/>
    <w:rsid w:val="00C70EFC"/>
    <w:rsid w:val="00C71C0B"/>
    <w:rsid w:val="00C71F22"/>
    <w:rsid w:val="00C7243C"/>
    <w:rsid w:val="00C72A79"/>
    <w:rsid w:val="00C7324B"/>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6CA"/>
    <w:rsid w:val="00C83878"/>
    <w:rsid w:val="00C83F08"/>
    <w:rsid w:val="00C841BF"/>
    <w:rsid w:val="00C84695"/>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87FCB"/>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82"/>
    <w:rsid w:val="00C94A19"/>
    <w:rsid w:val="00C94B70"/>
    <w:rsid w:val="00C94F21"/>
    <w:rsid w:val="00C94FAB"/>
    <w:rsid w:val="00C95595"/>
    <w:rsid w:val="00C95E86"/>
    <w:rsid w:val="00C96D87"/>
    <w:rsid w:val="00C97891"/>
    <w:rsid w:val="00C978BE"/>
    <w:rsid w:val="00CA028F"/>
    <w:rsid w:val="00CA0951"/>
    <w:rsid w:val="00CA0CE9"/>
    <w:rsid w:val="00CA107E"/>
    <w:rsid w:val="00CA15A2"/>
    <w:rsid w:val="00CA1883"/>
    <w:rsid w:val="00CA1AEE"/>
    <w:rsid w:val="00CA2059"/>
    <w:rsid w:val="00CA26BD"/>
    <w:rsid w:val="00CA2AF9"/>
    <w:rsid w:val="00CA2F5C"/>
    <w:rsid w:val="00CA302F"/>
    <w:rsid w:val="00CA35A0"/>
    <w:rsid w:val="00CA391C"/>
    <w:rsid w:val="00CA3AF5"/>
    <w:rsid w:val="00CA3DB6"/>
    <w:rsid w:val="00CA4099"/>
    <w:rsid w:val="00CA4209"/>
    <w:rsid w:val="00CA457B"/>
    <w:rsid w:val="00CA499D"/>
    <w:rsid w:val="00CA567E"/>
    <w:rsid w:val="00CA5C24"/>
    <w:rsid w:val="00CA5D63"/>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E30"/>
    <w:rsid w:val="00CC01C1"/>
    <w:rsid w:val="00CC0370"/>
    <w:rsid w:val="00CC040E"/>
    <w:rsid w:val="00CC0C07"/>
    <w:rsid w:val="00CC22D3"/>
    <w:rsid w:val="00CC230A"/>
    <w:rsid w:val="00CC250B"/>
    <w:rsid w:val="00CC2D01"/>
    <w:rsid w:val="00CC2D23"/>
    <w:rsid w:val="00CC2EED"/>
    <w:rsid w:val="00CC3020"/>
    <w:rsid w:val="00CC3260"/>
    <w:rsid w:val="00CC326D"/>
    <w:rsid w:val="00CC373C"/>
    <w:rsid w:val="00CC3AF3"/>
    <w:rsid w:val="00CC3DF5"/>
    <w:rsid w:val="00CC3F1F"/>
    <w:rsid w:val="00CC4097"/>
    <w:rsid w:val="00CC41E4"/>
    <w:rsid w:val="00CC4228"/>
    <w:rsid w:val="00CC471A"/>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FD8"/>
    <w:rsid w:val="00CD0132"/>
    <w:rsid w:val="00CD0263"/>
    <w:rsid w:val="00CD048B"/>
    <w:rsid w:val="00CD04A2"/>
    <w:rsid w:val="00CD05C7"/>
    <w:rsid w:val="00CD0B0F"/>
    <w:rsid w:val="00CD0DB0"/>
    <w:rsid w:val="00CD0F0C"/>
    <w:rsid w:val="00CD0FE3"/>
    <w:rsid w:val="00CD10A1"/>
    <w:rsid w:val="00CD120D"/>
    <w:rsid w:val="00CD17EB"/>
    <w:rsid w:val="00CD1C58"/>
    <w:rsid w:val="00CD2742"/>
    <w:rsid w:val="00CD2AFA"/>
    <w:rsid w:val="00CD2D36"/>
    <w:rsid w:val="00CD2F29"/>
    <w:rsid w:val="00CD3030"/>
    <w:rsid w:val="00CD31E2"/>
    <w:rsid w:val="00CD3911"/>
    <w:rsid w:val="00CD3DCE"/>
    <w:rsid w:val="00CD3DD2"/>
    <w:rsid w:val="00CD4106"/>
    <w:rsid w:val="00CD4140"/>
    <w:rsid w:val="00CD4B57"/>
    <w:rsid w:val="00CD4E93"/>
    <w:rsid w:val="00CD5052"/>
    <w:rsid w:val="00CD55A8"/>
    <w:rsid w:val="00CD597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73"/>
    <w:rsid w:val="00CE46D5"/>
    <w:rsid w:val="00CE4D4D"/>
    <w:rsid w:val="00CE4F20"/>
    <w:rsid w:val="00CE51BF"/>
    <w:rsid w:val="00CE5342"/>
    <w:rsid w:val="00CE5435"/>
    <w:rsid w:val="00CE5447"/>
    <w:rsid w:val="00CE57FC"/>
    <w:rsid w:val="00CE5E29"/>
    <w:rsid w:val="00CE65AE"/>
    <w:rsid w:val="00CE6B89"/>
    <w:rsid w:val="00CE72F7"/>
    <w:rsid w:val="00CF014B"/>
    <w:rsid w:val="00CF063D"/>
    <w:rsid w:val="00CF0E9D"/>
    <w:rsid w:val="00CF0EB4"/>
    <w:rsid w:val="00CF12EE"/>
    <w:rsid w:val="00CF1909"/>
    <w:rsid w:val="00CF1B2B"/>
    <w:rsid w:val="00CF24BC"/>
    <w:rsid w:val="00CF2640"/>
    <w:rsid w:val="00CF2649"/>
    <w:rsid w:val="00CF2B57"/>
    <w:rsid w:val="00CF2BF2"/>
    <w:rsid w:val="00CF2C23"/>
    <w:rsid w:val="00CF2E09"/>
    <w:rsid w:val="00CF334E"/>
    <w:rsid w:val="00CF372A"/>
    <w:rsid w:val="00CF3BB9"/>
    <w:rsid w:val="00CF3D65"/>
    <w:rsid w:val="00CF41C3"/>
    <w:rsid w:val="00CF461E"/>
    <w:rsid w:val="00CF47C5"/>
    <w:rsid w:val="00CF5340"/>
    <w:rsid w:val="00CF53F2"/>
    <w:rsid w:val="00CF5B2B"/>
    <w:rsid w:val="00CF5F84"/>
    <w:rsid w:val="00CF6394"/>
    <w:rsid w:val="00CF651A"/>
    <w:rsid w:val="00CF6695"/>
    <w:rsid w:val="00CF68A9"/>
    <w:rsid w:val="00CF68AF"/>
    <w:rsid w:val="00CF6B0A"/>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23B"/>
    <w:rsid w:val="00D05387"/>
    <w:rsid w:val="00D053E4"/>
    <w:rsid w:val="00D0551F"/>
    <w:rsid w:val="00D0569F"/>
    <w:rsid w:val="00D057FB"/>
    <w:rsid w:val="00D058CD"/>
    <w:rsid w:val="00D05A73"/>
    <w:rsid w:val="00D05CAA"/>
    <w:rsid w:val="00D05EF2"/>
    <w:rsid w:val="00D06154"/>
    <w:rsid w:val="00D06234"/>
    <w:rsid w:val="00D06381"/>
    <w:rsid w:val="00D0646A"/>
    <w:rsid w:val="00D06691"/>
    <w:rsid w:val="00D066E7"/>
    <w:rsid w:val="00D06C3D"/>
    <w:rsid w:val="00D06C5E"/>
    <w:rsid w:val="00D06FC0"/>
    <w:rsid w:val="00D072F5"/>
    <w:rsid w:val="00D07385"/>
    <w:rsid w:val="00D073D5"/>
    <w:rsid w:val="00D07574"/>
    <w:rsid w:val="00D077ED"/>
    <w:rsid w:val="00D07868"/>
    <w:rsid w:val="00D07A9A"/>
    <w:rsid w:val="00D07BD7"/>
    <w:rsid w:val="00D1028D"/>
    <w:rsid w:val="00D104FD"/>
    <w:rsid w:val="00D10625"/>
    <w:rsid w:val="00D10CB0"/>
    <w:rsid w:val="00D10CEC"/>
    <w:rsid w:val="00D11273"/>
    <w:rsid w:val="00D11376"/>
    <w:rsid w:val="00D118CE"/>
    <w:rsid w:val="00D11BF7"/>
    <w:rsid w:val="00D11C8C"/>
    <w:rsid w:val="00D11F55"/>
    <w:rsid w:val="00D120B4"/>
    <w:rsid w:val="00D123AD"/>
    <w:rsid w:val="00D12778"/>
    <w:rsid w:val="00D12C13"/>
    <w:rsid w:val="00D132E8"/>
    <w:rsid w:val="00D13541"/>
    <w:rsid w:val="00D135CC"/>
    <w:rsid w:val="00D1395F"/>
    <w:rsid w:val="00D13ED0"/>
    <w:rsid w:val="00D14065"/>
    <w:rsid w:val="00D14CA1"/>
    <w:rsid w:val="00D156E1"/>
    <w:rsid w:val="00D15B46"/>
    <w:rsid w:val="00D15CAB"/>
    <w:rsid w:val="00D160AF"/>
    <w:rsid w:val="00D16608"/>
    <w:rsid w:val="00D16B39"/>
    <w:rsid w:val="00D16B9D"/>
    <w:rsid w:val="00D171AD"/>
    <w:rsid w:val="00D17A03"/>
    <w:rsid w:val="00D17A96"/>
    <w:rsid w:val="00D17B0C"/>
    <w:rsid w:val="00D17B6D"/>
    <w:rsid w:val="00D17C24"/>
    <w:rsid w:val="00D202A7"/>
    <w:rsid w:val="00D206CB"/>
    <w:rsid w:val="00D20893"/>
    <w:rsid w:val="00D20B17"/>
    <w:rsid w:val="00D20E51"/>
    <w:rsid w:val="00D2130B"/>
    <w:rsid w:val="00D220A6"/>
    <w:rsid w:val="00D22615"/>
    <w:rsid w:val="00D227C7"/>
    <w:rsid w:val="00D23169"/>
    <w:rsid w:val="00D231F7"/>
    <w:rsid w:val="00D23882"/>
    <w:rsid w:val="00D238F7"/>
    <w:rsid w:val="00D23942"/>
    <w:rsid w:val="00D23C9B"/>
    <w:rsid w:val="00D23EA4"/>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1A4"/>
    <w:rsid w:val="00D31213"/>
    <w:rsid w:val="00D31828"/>
    <w:rsid w:val="00D3204F"/>
    <w:rsid w:val="00D32139"/>
    <w:rsid w:val="00D3261F"/>
    <w:rsid w:val="00D3284C"/>
    <w:rsid w:val="00D32883"/>
    <w:rsid w:val="00D328E8"/>
    <w:rsid w:val="00D329DB"/>
    <w:rsid w:val="00D3304E"/>
    <w:rsid w:val="00D333FA"/>
    <w:rsid w:val="00D33B43"/>
    <w:rsid w:val="00D33FB4"/>
    <w:rsid w:val="00D34466"/>
    <w:rsid w:val="00D34503"/>
    <w:rsid w:val="00D345A7"/>
    <w:rsid w:val="00D3469F"/>
    <w:rsid w:val="00D35C02"/>
    <w:rsid w:val="00D36996"/>
    <w:rsid w:val="00D36FEC"/>
    <w:rsid w:val="00D3701C"/>
    <w:rsid w:val="00D370AF"/>
    <w:rsid w:val="00D370DA"/>
    <w:rsid w:val="00D372C8"/>
    <w:rsid w:val="00D37560"/>
    <w:rsid w:val="00D379CA"/>
    <w:rsid w:val="00D40190"/>
    <w:rsid w:val="00D407B8"/>
    <w:rsid w:val="00D40B31"/>
    <w:rsid w:val="00D40B94"/>
    <w:rsid w:val="00D40F31"/>
    <w:rsid w:val="00D41070"/>
    <w:rsid w:val="00D41C1E"/>
    <w:rsid w:val="00D41C4E"/>
    <w:rsid w:val="00D41FA8"/>
    <w:rsid w:val="00D4241C"/>
    <w:rsid w:val="00D428AE"/>
    <w:rsid w:val="00D42B7D"/>
    <w:rsid w:val="00D42BF5"/>
    <w:rsid w:val="00D42D72"/>
    <w:rsid w:val="00D42E7E"/>
    <w:rsid w:val="00D43083"/>
    <w:rsid w:val="00D430C3"/>
    <w:rsid w:val="00D43192"/>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9CB"/>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33B6"/>
    <w:rsid w:val="00D5359A"/>
    <w:rsid w:val="00D5383A"/>
    <w:rsid w:val="00D5451A"/>
    <w:rsid w:val="00D545B8"/>
    <w:rsid w:val="00D54619"/>
    <w:rsid w:val="00D547ED"/>
    <w:rsid w:val="00D54896"/>
    <w:rsid w:val="00D54985"/>
    <w:rsid w:val="00D550CD"/>
    <w:rsid w:val="00D55179"/>
    <w:rsid w:val="00D5564B"/>
    <w:rsid w:val="00D559FC"/>
    <w:rsid w:val="00D5602E"/>
    <w:rsid w:val="00D563AA"/>
    <w:rsid w:val="00D563CB"/>
    <w:rsid w:val="00D56B3E"/>
    <w:rsid w:val="00D56B93"/>
    <w:rsid w:val="00D56D05"/>
    <w:rsid w:val="00D56E33"/>
    <w:rsid w:val="00D572DA"/>
    <w:rsid w:val="00D603C5"/>
    <w:rsid w:val="00D604D9"/>
    <w:rsid w:val="00D60DA3"/>
    <w:rsid w:val="00D60E10"/>
    <w:rsid w:val="00D60F7A"/>
    <w:rsid w:val="00D61040"/>
    <w:rsid w:val="00D61146"/>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8CD"/>
    <w:rsid w:val="00D73495"/>
    <w:rsid w:val="00D73918"/>
    <w:rsid w:val="00D73E0F"/>
    <w:rsid w:val="00D741FC"/>
    <w:rsid w:val="00D7442C"/>
    <w:rsid w:val="00D744E5"/>
    <w:rsid w:val="00D74619"/>
    <w:rsid w:val="00D74D87"/>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9"/>
    <w:rsid w:val="00D825D6"/>
    <w:rsid w:val="00D828FC"/>
    <w:rsid w:val="00D82930"/>
    <w:rsid w:val="00D8377E"/>
    <w:rsid w:val="00D839ED"/>
    <w:rsid w:val="00D84599"/>
    <w:rsid w:val="00D846BA"/>
    <w:rsid w:val="00D84987"/>
    <w:rsid w:val="00D84CD2"/>
    <w:rsid w:val="00D84D38"/>
    <w:rsid w:val="00D8511B"/>
    <w:rsid w:val="00D85B02"/>
    <w:rsid w:val="00D85BDE"/>
    <w:rsid w:val="00D86013"/>
    <w:rsid w:val="00D86811"/>
    <w:rsid w:val="00D8686F"/>
    <w:rsid w:val="00D86D6E"/>
    <w:rsid w:val="00D87473"/>
    <w:rsid w:val="00D8753C"/>
    <w:rsid w:val="00D8789C"/>
    <w:rsid w:val="00D87A49"/>
    <w:rsid w:val="00D87CBD"/>
    <w:rsid w:val="00D9012C"/>
    <w:rsid w:val="00D902C0"/>
    <w:rsid w:val="00D90EFE"/>
    <w:rsid w:val="00D914AE"/>
    <w:rsid w:val="00D918DB"/>
    <w:rsid w:val="00D91C9F"/>
    <w:rsid w:val="00D93012"/>
    <w:rsid w:val="00D93164"/>
    <w:rsid w:val="00D93759"/>
    <w:rsid w:val="00D93B6C"/>
    <w:rsid w:val="00D93EB8"/>
    <w:rsid w:val="00D9410D"/>
    <w:rsid w:val="00D946E4"/>
    <w:rsid w:val="00D94ACF"/>
    <w:rsid w:val="00D94B1C"/>
    <w:rsid w:val="00D94D0A"/>
    <w:rsid w:val="00D94EA0"/>
    <w:rsid w:val="00D95747"/>
    <w:rsid w:val="00D95F02"/>
    <w:rsid w:val="00D964CE"/>
    <w:rsid w:val="00D96616"/>
    <w:rsid w:val="00D96ED3"/>
    <w:rsid w:val="00D9736F"/>
    <w:rsid w:val="00D97437"/>
    <w:rsid w:val="00D976FA"/>
    <w:rsid w:val="00D97B1F"/>
    <w:rsid w:val="00DA0089"/>
    <w:rsid w:val="00DA07EB"/>
    <w:rsid w:val="00DA0CFC"/>
    <w:rsid w:val="00DA1023"/>
    <w:rsid w:val="00DA180F"/>
    <w:rsid w:val="00DA18EC"/>
    <w:rsid w:val="00DA1D60"/>
    <w:rsid w:val="00DA2052"/>
    <w:rsid w:val="00DA2456"/>
    <w:rsid w:val="00DA2519"/>
    <w:rsid w:val="00DA2849"/>
    <w:rsid w:val="00DA2D2B"/>
    <w:rsid w:val="00DA2F9D"/>
    <w:rsid w:val="00DA3461"/>
    <w:rsid w:val="00DA37C7"/>
    <w:rsid w:val="00DA3995"/>
    <w:rsid w:val="00DA3B07"/>
    <w:rsid w:val="00DA3C4E"/>
    <w:rsid w:val="00DA3EAE"/>
    <w:rsid w:val="00DA495A"/>
    <w:rsid w:val="00DA49E3"/>
    <w:rsid w:val="00DA4CF8"/>
    <w:rsid w:val="00DA4D02"/>
    <w:rsid w:val="00DA50CD"/>
    <w:rsid w:val="00DA50F0"/>
    <w:rsid w:val="00DA535C"/>
    <w:rsid w:val="00DA54E3"/>
    <w:rsid w:val="00DA5820"/>
    <w:rsid w:val="00DA5BEA"/>
    <w:rsid w:val="00DA5D97"/>
    <w:rsid w:val="00DA65B3"/>
    <w:rsid w:val="00DA6982"/>
    <w:rsid w:val="00DA6C8C"/>
    <w:rsid w:val="00DA72A8"/>
    <w:rsid w:val="00DA776C"/>
    <w:rsid w:val="00DA79A6"/>
    <w:rsid w:val="00DA7F0B"/>
    <w:rsid w:val="00DA7F21"/>
    <w:rsid w:val="00DB11D7"/>
    <w:rsid w:val="00DB1284"/>
    <w:rsid w:val="00DB1391"/>
    <w:rsid w:val="00DB17D2"/>
    <w:rsid w:val="00DB18C7"/>
    <w:rsid w:val="00DB1A57"/>
    <w:rsid w:val="00DB1A96"/>
    <w:rsid w:val="00DB1F21"/>
    <w:rsid w:val="00DB2009"/>
    <w:rsid w:val="00DB23EA"/>
    <w:rsid w:val="00DB25E8"/>
    <w:rsid w:val="00DB28AC"/>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18"/>
    <w:rsid w:val="00DC11F7"/>
    <w:rsid w:val="00DC1208"/>
    <w:rsid w:val="00DC2172"/>
    <w:rsid w:val="00DC24E3"/>
    <w:rsid w:val="00DC26FA"/>
    <w:rsid w:val="00DC2852"/>
    <w:rsid w:val="00DC28A7"/>
    <w:rsid w:val="00DC2C18"/>
    <w:rsid w:val="00DC2DCA"/>
    <w:rsid w:val="00DC343E"/>
    <w:rsid w:val="00DC370A"/>
    <w:rsid w:val="00DC3B25"/>
    <w:rsid w:val="00DC3E06"/>
    <w:rsid w:val="00DC4416"/>
    <w:rsid w:val="00DC4446"/>
    <w:rsid w:val="00DC48DE"/>
    <w:rsid w:val="00DC4E95"/>
    <w:rsid w:val="00DC52A3"/>
    <w:rsid w:val="00DC540D"/>
    <w:rsid w:val="00DC55A5"/>
    <w:rsid w:val="00DC569E"/>
    <w:rsid w:val="00DC5B36"/>
    <w:rsid w:val="00DC5EF4"/>
    <w:rsid w:val="00DC72E5"/>
    <w:rsid w:val="00DC72F3"/>
    <w:rsid w:val="00DC75EB"/>
    <w:rsid w:val="00DC7777"/>
    <w:rsid w:val="00DD01E2"/>
    <w:rsid w:val="00DD02F6"/>
    <w:rsid w:val="00DD1A68"/>
    <w:rsid w:val="00DD1E38"/>
    <w:rsid w:val="00DD2573"/>
    <w:rsid w:val="00DD2832"/>
    <w:rsid w:val="00DD2CD6"/>
    <w:rsid w:val="00DD2D3A"/>
    <w:rsid w:val="00DD3374"/>
    <w:rsid w:val="00DD338E"/>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05B"/>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336"/>
    <w:rsid w:val="00DE77D6"/>
    <w:rsid w:val="00DE781F"/>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39"/>
    <w:rsid w:val="00DF3B53"/>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EF"/>
    <w:rsid w:val="00E1221D"/>
    <w:rsid w:val="00E122C0"/>
    <w:rsid w:val="00E1241E"/>
    <w:rsid w:val="00E127D9"/>
    <w:rsid w:val="00E128AB"/>
    <w:rsid w:val="00E129A4"/>
    <w:rsid w:val="00E12C5D"/>
    <w:rsid w:val="00E12F1A"/>
    <w:rsid w:val="00E13512"/>
    <w:rsid w:val="00E138CC"/>
    <w:rsid w:val="00E13962"/>
    <w:rsid w:val="00E13BBD"/>
    <w:rsid w:val="00E13CC7"/>
    <w:rsid w:val="00E13D54"/>
    <w:rsid w:val="00E14197"/>
    <w:rsid w:val="00E1440A"/>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4EB"/>
    <w:rsid w:val="00E2250D"/>
    <w:rsid w:val="00E22982"/>
    <w:rsid w:val="00E235DA"/>
    <w:rsid w:val="00E2382E"/>
    <w:rsid w:val="00E23A14"/>
    <w:rsid w:val="00E24559"/>
    <w:rsid w:val="00E245FE"/>
    <w:rsid w:val="00E246C3"/>
    <w:rsid w:val="00E246D0"/>
    <w:rsid w:val="00E24BE6"/>
    <w:rsid w:val="00E24D97"/>
    <w:rsid w:val="00E25121"/>
    <w:rsid w:val="00E25308"/>
    <w:rsid w:val="00E25A27"/>
    <w:rsid w:val="00E25DC7"/>
    <w:rsid w:val="00E25E25"/>
    <w:rsid w:val="00E26A3B"/>
    <w:rsid w:val="00E26B84"/>
    <w:rsid w:val="00E26D5C"/>
    <w:rsid w:val="00E26DBC"/>
    <w:rsid w:val="00E2704F"/>
    <w:rsid w:val="00E272D2"/>
    <w:rsid w:val="00E277C7"/>
    <w:rsid w:val="00E27A6D"/>
    <w:rsid w:val="00E27AEF"/>
    <w:rsid w:val="00E27B57"/>
    <w:rsid w:val="00E30094"/>
    <w:rsid w:val="00E3020B"/>
    <w:rsid w:val="00E304C6"/>
    <w:rsid w:val="00E306ED"/>
    <w:rsid w:val="00E30758"/>
    <w:rsid w:val="00E30960"/>
    <w:rsid w:val="00E30B4B"/>
    <w:rsid w:val="00E30B79"/>
    <w:rsid w:val="00E30CF4"/>
    <w:rsid w:val="00E30F60"/>
    <w:rsid w:val="00E31210"/>
    <w:rsid w:val="00E31629"/>
    <w:rsid w:val="00E31D64"/>
    <w:rsid w:val="00E31D86"/>
    <w:rsid w:val="00E322A1"/>
    <w:rsid w:val="00E3387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A50"/>
    <w:rsid w:val="00E37D73"/>
    <w:rsid w:val="00E37F7C"/>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A9B"/>
    <w:rsid w:val="00E42E05"/>
    <w:rsid w:val="00E432EF"/>
    <w:rsid w:val="00E43352"/>
    <w:rsid w:val="00E4342D"/>
    <w:rsid w:val="00E435E0"/>
    <w:rsid w:val="00E436CD"/>
    <w:rsid w:val="00E43D4F"/>
    <w:rsid w:val="00E43EB1"/>
    <w:rsid w:val="00E44141"/>
    <w:rsid w:val="00E44736"/>
    <w:rsid w:val="00E44837"/>
    <w:rsid w:val="00E44926"/>
    <w:rsid w:val="00E44A9F"/>
    <w:rsid w:val="00E44CF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45A"/>
    <w:rsid w:val="00E52BEC"/>
    <w:rsid w:val="00E52C59"/>
    <w:rsid w:val="00E52D85"/>
    <w:rsid w:val="00E5377F"/>
    <w:rsid w:val="00E5439A"/>
    <w:rsid w:val="00E54496"/>
    <w:rsid w:val="00E54716"/>
    <w:rsid w:val="00E54F1C"/>
    <w:rsid w:val="00E54F2B"/>
    <w:rsid w:val="00E54F6D"/>
    <w:rsid w:val="00E5548B"/>
    <w:rsid w:val="00E556B7"/>
    <w:rsid w:val="00E557BF"/>
    <w:rsid w:val="00E557CB"/>
    <w:rsid w:val="00E55B8F"/>
    <w:rsid w:val="00E55C0C"/>
    <w:rsid w:val="00E562D1"/>
    <w:rsid w:val="00E56365"/>
    <w:rsid w:val="00E56726"/>
    <w:rsid w:val="00E5698F"/>
    <w:rsid w:val="00E56AAE"/>
    <w:rsid w:val="00E56CD5"/>
    <w:rsid w:val="00E571CA"/>
    <w:rsid w:val="00E578FA"/>
    <w:rsid w:val="00E579F6"/>
    <w:rsid w:val="00E57D43"/>
    <w:rsid w:val="00E60307"/>
    <w:rsid w:val="00E603D4"/>
    <w:rsid w:val="00E60601"/>
    <w:rsid w:val="00E60A40"/>
    <w:rsid w:val="00E60BCF"/>
    <w:rsid w:val="00E60EF9"/>
    <w:rsid w:val="00E6101B"/>
    <w:rsid w:val="00E61766"/>
    <w:rsid w:val="00E62011"/>
    <w:rsid w:val="00E6212D"/>
    <w:rsid w:val="00E622AE"/>
    <w:rsid w:val="00E62540"/>
    <w:rsid w:val="00E62593"/>
    <w:rsid w:val="00E62635"/>
    <w:rsid w:val="00E62D70"/>
    <w:rsid w:val="00E63314"/>
    <w:rsid w:val="00E638A1"/>
    <w:rsid w:val="00E63951"/>
    <w:rsid w:val="00E63996"/>
    <w:rsid w:val="00E63F7A"/>
    <w:rsid w:val="00E64BAA"/>
    <w:rsid w:val="00E64EF0"/>
    <w:rsid w:val="00E65016"/>
    <w:rsid w:val="00E65722"/>
    <w:rsid w:val="00E6593F"/>
    <w:rsid w:val="00E65A1F"/>
    <w:rsid w:val="00E65D40"/>
    <w:rsid w:val="00E65E1B"/>
    <w:rsid w:val="00E663BB"/>
    <w:rsid w:val="00E666FC"/>
    <w:rsid w:val="00E66940"/>
    <w:rsid w:val="00E66C77"/>
    <w:rsid w:val="00E66EB9"/>
    <w:rsid w:val="00E67113"/>
    <w:rsid w:val="00E67186"/>
    <w:rsid w:val="00E67692"/>
    <w:rsid w:val="00E678D0"/>
    <w:rsid w:val="00E67EB5"/>
    <w:rsid w:val="00E70508"/>
    <w:rsid w:val="00E70892"/>
    <w:rsid w:val="00E71697"/>
    <w:rsid w:val="00E71C87"/>
    <w:rsid w:val="00E71DAD"/>
    <w:rsid w:val="00E71F2A"/>
    <w:rsid w:val="00E72822"/>
    <w:rsid w:val="00E72D4C"/>
    <w:rsid w:val="00E72E52"/>
    <w:rsid w:val="00E72F1E"/>
    <w:rsid w:val="00E72F29"/>
    <w:rsid w:val="00E73514"/>
    <w:rsid w:val="00E738D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C4"/>
    <w:rsid w:val="00E7725B"/>
    <w:rsid w:val="00E772D6"/>
    <w:rsid w:val="00E772E4"/>
    <w:rsid w:val="00E774F8"/>
    <w:rsid w:val="00E77811"/>
    <w:rsid w:val="00E77FBB"/>
    <w:rsid w:val="00E8008A"/>
    <w:rsid w:val="00E80566"/>
    <w:rsid w:val="00E80DF4"/>
    <w:rsid w:val="00E81060"/>
    <w:rsid w:val="00E8147F"/>
    <w:rsid w:val="00E818BF"/>
    <w:rsid w:val="00E818CE"/>
    <w:rsid w:val="00E81B30"/>
    <w:rsid w:val="00E8278E"/>
    <w:rsid w:val="00E82875"/>
    <w:rsid w:val="00E82C6F"/>
    <w:rsid w:val="00E83492"/>
    <w:rsid w:val="00E835B4"/>
    <w:rsid w:val="00E837C0"/>
    <w:rsid w:val="00E838BD"/>
    <w:rsid w:val="00E8464D"/>
    <w:rsid w:val="00E84F16"/>
    <w:rsid w:val="00E8519B"/>
    <w:rsid w:val="00E85281"/>
    <w:rsid w:val="00E85A88"/>
    <w:rsid w:val="00E85EB6"/>
    <w:rsid w:val="00E8612B"/>
    <w:rsid w:val="00E8617A"/>
    <w:rsid w:val="00E86317"/>
    <w:rsid w:val="00E86603"/>
    <w:rsid w:val="00E86B6F"/>
    <w:rsid w:val="00E876B2"/>
    <w:rsid w:val="00E8780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368"/>
    <w:rsid w:val="00E94461"/>
    <w:rsid w:val="00E9482E"/>
    <w:rsid w:val="00E94A5E"/>
    <w:rsid w:val="00E94CE9"/>
    <w:rsid w:val="00E94D3D"/>
    <w:rsid w:val="00E956FF"/>
    <w:rsid w:val="00E95AC3"/>
    <w:rsid w:val="00E95D52"/>
    <w:rsid w:val="00E96334"/>
    <w:rsid w:val="00E96537"/>
    <w:rsid w:val="00E9690E"/>
    <w:rsid w:val="00E977A6"/>
    <w:rsid w:val="00E97F96"/>
    <w:rsid w:val="00EA03F6"/>
    <w:rsid w:val="00EA0BD4"/>
    <w:rsid w:val="00EA0CF2"/>
    <w:rsid w:val="00EA0E7E"/>
    <w:rsid w:val="00EA1533"/>
    <w:rsid w:val="00EA1632"/>
    <w:rsid w:val="00EA1925"/>
    <w:rsid w:val="00EA1974"/>
    <w:rsid w:val="00EA1B24"/>
    <w:rsid w:val="00EA1E6F"/>
    <w:rsid w:val="00EA211E"/>
    <w:rsid w:val="00EA3051"/>
    <w:rsid w:val="00EA3881"/>
    <w:rsid w:val="00EA3A24"/>
    <w:rsid w:val="00EA3B2E"/>
    <w:rsid w:val="00EA3B3B"/>
    <w:rsid w:val="00EA3D83"/>
    <w:rsid w:val="00EA3D97"/>
    <w:rsid w:val="00EA3FFC"/>
    <w:rsid w:val="00EA410E"/>
    <w:rsid w:val="00EA412A"/>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76C"/>
    <w:rsid w:val="00EB1AEB"/>
    <w:rsid w:val="00EB1EB4"/>
    <w:rsid w:val="00EB21D2"/>
    <w:rsid w:val="00EB2566"/>
    <w:rsid w:val="00EB256E"/>
    <w:rsid w:val="00EB281B"/>
    <w:rsid w:val="00EB2A1C"/>
    <w:rsid w:val="00EB2C6E"/>
    <w:rsid w:val="00EB2DF6"/>
    <w:rsid w:val="00EB2E41"/>
    <w:rsid w:val="00EB3596"/>
    <w:rsid w:val="00EB37F5"/>
    <w:rsid w:val="00EB3902"/>
    <w:rsid w:val="00EB430C"/>
    <w:rsid w:val="00EB4884"/>
    <w:rsid w:val="00EB4D2B"/>
    <w:rsid w:val="00EB4DE3"/>
    <w:rsid w:val="00EB4F1F"/>
    <w:rsid w:val="00EB4F79"/>
    <w:rsid w:val="00EB5552"/>
    <w:rsid w:val="00EB5CE8"/>
    <w:rsid w:val="00EB66E6"/>
    <w:rsid w:val="00EB684D"/>
    <w:rsid w:val="00EB6957"/>
    <w:rsid w:val="00EB7325"/>
    <w:rsid w:val="00EB7346"/>
    <w:rsid w:val="00EB7928"/>
    <w:rsid w:val="00EB7C8C"/>
    <w:rsid w:val="00EB7D79"/>
    <w:rsid w:val="00EB7E69"/>
    <w:rsid w:val="00EB7F38"/>
    <w:rsid w:val="00EC0315"/>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F3"/>
    <w:rsid w:val="00EC5711"/>
    <w:rsid w:val="00EC5BB4"/>
    <w:rsid w:val="00EC5C99"/>
    <w:rsid w:val="00EC5C9F"/>
    <w:rsid w:val="00EC6312"/>
    <w:rsid w:val="00EC6805"/>
    <w:rsid w:val="00EC680D"/>
    <w:rsid w:val="00EC6A22"/>
    <w:rsid w:val="00EC6A9F"/>
    <w:rsid w:val="00EC6B1F"/>
    <w:rsid w:val="00EC6C01"/>
    <w:rsid w:val="00EC6DF1"/>
    <w:rsid w:val="00EC7030"/>
    <w:rsid w:val="00EC7099"/>
    <w:rsid w:val="00EC7547"/>
    <w:rsid w:val="00EC7ACB"/>
    <w:rsid w:val="00ED0014"/>
    <w:rsid w:val="00ED022F"/>
    <w:rsid w:val="00ED11CE"/>
    <w:rsid w:val="00ED13B2"/>
    <w:rsid w:val="00ED1C41"/>
    <w:rsid w:val="00ED2894"/>
    <w:rsid w:val="00ED2B45"/>
    <w:rsid w:val="00ED2E35"/>
    <w:rsid w:val="00ED3182"/>
    <w:rsid w:val="00ED336B"/>
    <w:rsid w:val="00ED399F"/>
    <w:rsid w:val="00ED3E9D"/>
    <w:rsid w:val="00ED3EE8"/>
    <w:rsid w:val="00ED476D"/>
    <w:rsid w:val="00ED4A6C"/>
    <w:rsid w:val="00ED50A6"/>
    <w:rsid w:val="00ED5109"/>
    <w:rsid w:val="00ED52C0"/>
    <w:rsid w:val="00ED52D0"/>
    <w:rsid w:val="00ED57B6"/>
    <w:rsid w:val="00ED5ADD"/>
    <w:rsid w:val="00ED5CEC"/>
    <w:rsid w:val="00ED60F6"/>
    <w:rsid w:val="00ED6137"/>
    <w:rsid w:val="00ED61E7"/>
    <w:rsid w:val="00ED62CF"/>
    <w:rsid w:val="00ED6D46"/>
    <w:rsid w:val="00ED6D63"/>
    <w:rsid w:val="00ED6D8B"/>
    <w:rsid w:val="00ED6DE3"/>
    <w:rsid w:val="00ED700E"/>
    <w:rsid w:val="00ED704C"/>
    <w:rsid w:val="00ED70B2"/>
    <w:rsid w:val="00ED754D"/>
    <w:rsid w:val="00ED7DCB"/>
    <w:rsid w:val="00EE0029"/>
    <w:rsid w:val="00EE03E1"/>
    <w:rsid w:val="00EE070C"/>
    <w:rsid w:val="00EE072C"/>
    <w:rsid w:val="00EE09AC"/>
    <w:rsid w:val="00EE0AF4"/>
    <w:rsid w:val="00EE0E23"/>
    <w:rsid w:val="00EE1ACA"/>
    <w:rsid w:val="00EE1C2F"/>
    <w:rsid w:val="00EE20D0"/>
    <w:rsid w:val="00EE260E"/>
    <w:rsid w:val="00EE2949"/>
    <w:rsid w:val="00EE3505"/>
    <w:rsid w:val="00EE364B"/>
    <w:rsid w:val="00EE365B"/>
    <w:rsid w:val="00EE3678"/>
    <w:rsid w:val="00EE3EA2"/>
    <w:rsid w:val="00EE3F24"/>
    <w:rsid w:val="00EE410E"/>
    <w:rsid w:val="00EE435F"/>
    <w:rsid w:val="00EE4556"/>
    <w:rsid w:val="00EE4A6F"/>
    <w:rsid w:val="00EE4E5C"/>
    <w:rsid w:val="00EE4E68"/>
    <w:rsid w:val="00EE5AA0"/>
    <w:rsid w:val="00EE5C00"/>
    <w:rsid w:val="00EE61F7"/>
    <w:rsid w:val="00EE669F"/>
    <w:rsid w:val="00EE67A7"/>
    <w:rsid w:val="00EE6851"/>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8EE"/>
    <w:rsid w:val="00EF1E78"/>
    <w:rsid w:val="00EF2390"/>
    <w:rsid w:val="00EF27DD"/>
    <w:rsid w:val="00EF2F6F"/>
    <w:rsid w:val="00EF3048"/>
    <w:rsid w:val="00EF30F0"/>
    <w:rsid w:val="00EF313E"/>
    <w:rsid w:val="00EF32A0"/>
    <w:rsid w:val="00EF3814"/>
    <w:rsid w:val="00EF3878"/>
    <w:rsid w:val="00EF399B"/>
    <w:rsid w:val="00EF450E"/>
    <w:rsid w:val="00EF45F6"/>
    <w:rsid w:val="00EF47EE"/>
    <w:rsid w:val="00EF4EED"/>
    <w:rsid w:val="00EF4FF8"/>
    <w:rsid w:val="00EF54EF"/>
    <w:rsid w:val="00EF5587"/>
    <w:rsid w:val="00EF5BAB"/>
    <w:rsid w:val="00EF5D41"/>
    <w:rsid w:val="00EF5E49"/>
    <w:rsid w:val="00EF62D6"/>
    <w:rsid w:val="00EF652F"/>
    <w:rsid w:val="00EF6561"/>
    <w:rsid w:val="00EF6815"/>
    <w:rsid w:val="00EF686A"/>
    <w:rsid w:val="00EF6DAD"/>
    <w:rsid w:val="00EF6ECC"/>
    <w:rsid w:val="00EF6F76"/>
    <w:rsid w:val="00F00160"/>
    <w:rsid w:val="00F00381"/>
    <w:rsid w:val="00F00792"/>
    <w:rsid w:val="00F009DE"/>
    <w:rsid w:val="00F014A0"/>
    <w:rsid w:val="00F01F1A"/>
    <w:rsid w:val="00F022F8"/>
    <w:rsid w:val="00F02324"/>
    <w:rsid w:val="00F02885"/>
    <w:rsid w:val="00F02B99"/>
    <w:rsid w:val="00F02D1F"/>
    <w:rsid w:val="00F02E4D"/>
    <w:rsid w:val="00F03072"/>
    <w:rsid w:val="00F030DE"/>
    <w:rsid w:val="00F038B8"/>
    <w:rsid w:val="00F039C4"/>
    <w:rsid w:val="00F03DD5"/>
    <w:rsid w:val="00F03ED3"/>
    <w:rsid w:val="00F04015"/>
    <w:rsid w:val="00F052A2"/>
    <w:rsid w:val="00F05387"/>
    <w:rsid w:val="00F058E6"/>
    <w:rsid w:val="00F05B02"/>
    <w:rsid w:val="00F064C6"/>
    <w:rsid w:val="00F0650F"/>
    <w:rsid w:val="00F066DE"/>
    <w:rsid w:val="00F069E5"/>
    <w:rsid w:val="00F073C3"/>
    <w:rsid w:val="00F07B77"/>
    <w:rsid w:val="00F07C4F"/>
    <w:rsid w:val="00F07C65"/>
    <w:rsid w:val="00F07C70"/>
    <w:rsid w:val="00F07D89"/>
    <w:rsid w:val="00F07F98"/>
    <w:rsid w:val="00F101A5"/>
    <w:rsid w:val="00F10531"/>
    <w:rsid w:val="00F1053D"/>
    <w:rsid w:val="00F10805"/>
    <w:rsid w:val="00F108DB"/>
    <w:rsid w:val="00F10B36"/>
    <w:rsid w:val="00F10D56"/>
    <w:rsid w:val="00F10E97"/>
    <w:rsid w:val="00F1102A"/>
    <w:rsid w:val="00F1103A"/>
    <w:rsid w:val="00F11060"/>
    <w:rsid w:val="00F112AE"/>
    <w:rsid w:val="00F114BF"/>
    <w:rsid w:val="00F115AB"/>
    <w:rsid w:val="00F115C7"/>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5F4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69B"/>
    <w:rsid w:val="00F2300C"/>
    <w:rsid w:val="00F2311C"/>
    <w:rsid w:val="00F232F2"/>
    <w:rsid w:val="00F236CF"/>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3D"/>
    <w:rsid w:val="00F275AD"/>
    <w:rsid w:val="00F2760A"/>
    <w:rsid w:val="00F27AC7"/>
    <w:rsid w:val="00F30179"/>
    <w:rsid w:val="00F30606"/>
    <w:rsid w:val="00F30651"/>
    <w:rsid w:val="00F31E65"/>
    <w:rsid w:val="00F31F6A"/>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917"/>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A2"/>
    <w:rsid w:val="00F44C5A"/>
    <w:rsid w:val="00F45BF6"/>
    <w:rsid w:val="00F45D2F"/>
    <w:rsid w:val="00F45D79"/>
    <w:rsid w:val="00F461F8"/>
    <w:rsid w:val="00F46223"/>
    <w:rsid w:val="00F465C3"/>
    <w:rsid w:val="00F4662D"/>
    <w:rsid w:val="00F46745"/>
    <w:rsid w:val="00F47508"/>
    <w:rsid w:val="00F47BA7"/>
    <w:rsid w:val="00F47CA7"/>
    <w:rsid w:val="00F50311"/>
    <w:rsid w:val="00F50491"/>
    <w:rsid w:val="00F507F0"/>
    <w:rsid w:val="00F50CCE"/>
    <w:rsid w:val="00F51166"/>
    <w:rsid w:val="00F511BD"/>
    <w:rsid w:val="00F5129C"/>
    <w:rsid w:val="00F51CB0"/>
    <w:rsid w:val="00F51D87"/>
    <w:rsid w:val="00F51E7D"/>
    <w:rsid w:val="00F51F4A"/>
    <w:rsid w:val="00F52127"/>
    <w:rsid w:val="00F5264D"/>
    <w:rsid w:val="00F5272D"/>
    <w:rsid w:val="00F53299"/>
    <w:rsid w:val="00F5413F"/>
    <w:rsid w:val="00F54433"/>
    <w:rsid w:val="00F54AEB"/>
    <w:rsid w:val="00F54D35"/>
    <w:rsid w:val="00F54D3A"/>
    <w:rsid w:val="00F55017"/>
    <w:rsid w:val="00F55101"/>
    <w:rsid w:val="00F552BD"/>
    <w:rsid w:val="00F556C5"/>
    <w:rsid w:val="00F55B22"/>
    <w:rsid w:val="00F560C3"/>
    <w:rsid w:val="00F56293"/>
    <w:rsid w:val="00F5641C"/>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89A"/>
    <w:rsid w:val="00F750D6"/>
    <w:rsid w:val="00F753A1"/>
    <w:rsid w:val="00F753DE"/>
    <w:rsid w:val="00F75830"/>
    <w:rsid w:val="00F75E48"/>
    <w:rsid w:val="00F7617B"/>
    <w:rsid w:val="00F764AE"/>
    <w:rsid w:val="00F76B65"/>
    <w:rsid w:val="00F76C7A"/>
    <w:rsid w:val="00F76D7B"/>
    <w:rsid w:val="00F76F04"/>
    <w:rsid w:val="00F76FF7"/>
    <w:rsid w:val="00F773BC"/>
    <w:rsid w:val="00F775D0"/>
    <w:rsid w:val="00F77646"/>
    <w:rsid w:val="00F777D9"/>
    <w:rsid w:val="00F77824"/>
    <w:rsid w:val="00F77848"/>
    <w:rsid w:val="00F779D1"/>
    <w:rsid w:val="00F77C38"/>
    <w:rsid w:val="00F77CF1"/>
    <w:rsid w:val="00F77E1C"/>
    <w:rsid w:val="00F80141"/>
    <w:rsid w:val="00F80694"/>
    <w:rsid w:val="00F80D25"/>
    <w:rsid w:val="00F80FFF"/>
    <w:rsid w:val="00F816C9"/>
    <w:rsid w:val="00F81904"/>
    <w:rsid w:val="00F81B05"/>
    <w:rsid w:val="00F825F3"/>
    <w:rsid w:val="00F82668"/>
    <w:rsid w:val="00F827FF"/>
    <w:rsid w:val="00F82B62"/>
    <w:rsid w:val="00F82E76"/>
    <w:rsid w:val="00F8369E"/>
    <w:rsid w:val="00F83795"/>
    <w:rsid w:val="00F8389B"/>
    <w:rsid w:val="00F83CF3"/>
    <w:rsid w:val="00F84AB1"/>
    <w:rsid w:val="00F84DAC"/>
    <w:rsid w:val="00F84F58"/>
    <w:rsid w:val="00F853A9"/>
    <w:rsid w:val="00F85B74"/>
    <w:rsid w:val="00F85E5F"/>
    <w:rsid w:val="00F865E8"/>
    <w:rsid w:val="00F868C1"/>
    <w:rsid w:val="00F868CA"/>
    <w:rsid w:val="00F86BCA"/>
    <w:rsid w:val="00F878B9"/>
    <w:rsid w:val="00F87E01"/>
    <w:rsid w:val="00F90004"/>
    <w:rsid w:val="00F9046C"/>
    <w:rsid w:val="00F90875"/>
    <w:rsid w:val="00F908F5"/>
    <w:rsid w:val="00F90EEC"/>
    <w:rsid w:val="00F90F6A"/>
    <w:rsid w:val="00F9148A"/>
    <w:rsid w:val="00F918A2"/>
    <w:rsid w:val="00F91BEB"/>
    <w:rsid w:val="00F91CC6"/>
    <w:rsid w:val="00F92288"/>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A08"/>
    <w:rsid w:val="00F96FD4"/>
    <w:rsid w:val="00F97543"/>
    <w:rsid w:val="00F9755E"/>
    <w:rsid w:val="00F9774D"/>
    <w:rsid w:val="00FA0088"/>
    <w:rsid w:val="00FA056A"/>
    <w:rsid w:val="00FA0636"/>
    <w:rsid w:val="00FA0E61"/>
    <w:rsid w:val="00FA1161"/>
    <w:rsid w:val="00FA11B8"/>
    <w:rsid w:val="00FA1CF5"/>
    <w:rsid w:val="00FA1EE7"/>
    <w:rsid w:val="00FA21A4"/>
    <w:rsid w:val="00FA2296"/>
    <w:rsid w:val="00FA23D1"/>
    <w:rsid w:val="00FA28DD"/>
    <w:rsid w:val="00FA2FED"/>
    <w:rsid w:val="00FA32AC"/>
    <w:rsid w:val="00FA364E"/>
    <w:rsid w:val="00FA39FD"/>
    <w:rsid w:val="00FA3DF7"/>
    <w:rsid w:val="00FA4B51"/>
    <w:rsid w:val="00FA4B5C"/>
    <w:rsid w:val="00FA5285"/>
    <w:rsid w:val="00FA691F"/>
    <w:rsid w:val="00FA6EE2"/>
    <w:rsid w:val="00FA7140"/>
    <w:rsid w:val="00FA7265"/>
    <w:rsid w:val="00FA753E"/>
    <w:rsid w:val="00FA759E"/>
    <w:rsid w:val="00FA7AF9"/>
    <w:rsid w:val="00FA7C50"/>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1E8D"/>
    <w:rsid w:val="00FB2290"/>
    <w:rsid w:val="00FB287D"/>
    <w:rsid w:val="00FB28D2"/>
    <w:rsid w:val="00FB29F8"/>
    <w:rsid w:val="00FB2A6B"/>
    <w:rsid w:val="00FB3182"/>
    <w:rsid w:val="00FB3398"/>
    <w:rsid w:val="00FB339A"/>
    <w:rsid w:val="00FB3F8A"/>
    <w:rsid w:val="00FB40D7"/>
    <w:rsid w:val="00FB443A"/>
    <w:rsid w:val="00FB4458"/>
    <w:rsid w:val="00FB4998"/>
    <w:rsid w:val="00FB4BEA"/>
    <w:rsid w:val="00FB51D5"/>
    <w:rsid w:val="00FB57B9"/>
    <w:rsid w:val="00FB57CA"/>
    <w:rsid w:val="00FB669B"/>
    <w:rsid w:val="00FB6818"/>
    <w:rsid w:val="00FB695B"/>
    <w:rsid w:val="00FB6BF6"/>
    <w:rsid w:val="00FB71EA"/>
    <w:rsid w:val="00FB7409"/>
    <w:rsid w:val="00FB7BE8"/>
    <w:rsid w:val="00FB7D5C"/>
    <w:rsid w:val="00FB7F18"/>
    <w:rsid w:val="00FC005D"/>
    <w:rsid w:val="00FC0417"/>
    <w:rsid w:val="00FC0438"/>
    <w:rsid w:val="00FC0692"/>
    <w:rsid w:val="00FC0C68"/>
    <w:rsid w:val="00FC0CA2"/>
    <w:rsid w:val="00FC0F99"/>
    <w:rsid w:val="00FC0FB9"/>
    <w:rsid w:val="00FC10E7"/>
    <w:rsid w:val="00FC118B"/>
    <w:rsid w:val="00FC137D"/>
    <w:rsid w:val="00FC17BF"/>
    <w:rsid w:val="00FC18A0"/>
    <w:rsid w:val="00FC1955"/>
    <w:rsid w:val="00FC201D"/>
    <w:rsid w:val="00FC238F"/>
    <w:rsid w:val="00FC319A"/>
    <w:rsid w:val="00FC3349"/>
    <w:rsid w:val="00FC355A"/>
    <w:rsid w:val="00FC35D3"/>
    <w:rsid w:val="00FC4614"/>
    <w:rsid w:val="00FC58AF"/>
    <w:rsid w:val="00FC5951"/>
    <w:rsid w:val="00FC59DF"/>
    <w:rsid w:val="00FC5D92"/>
    <w:rsid w:val="00FC5F24"/>
    <w:rsid w:val="00FC5F8E"/>
    <w:rsid w:val="00FC6151"/>
    <w:rsid w:val="00FC6284"/>
    <w:rsid w:val="00FC6711"/>
    <w:rsid w:val="00FC68BA"/>
    <w:rsid w:val="00FC6A5C"/>
    <w:rsid w:val="00FC6C92"/>
    <w:rsid w:val="00FC6D37"/>
    <w:rsid w:val="00FC7212"/>
    <w:rsid w:val="00FC7838"/>
    <w:rsid w:val="00FC7857"/>
    <w:rsid w:val="00FC7F04"/>
    <w:rsid w:val="00FD0A1F"/>
    <w:rsid w:val="00FD0B04"/>
    <w:rsid w:val="00FD0B28"/>
    <w:rsid w:val="00FD0BDB"/>
    <w:rsid w:val="00FD0C19"/>
    <w:rsid w:val="00FD0C58"/>
    <w:rsid w:val="00FD0D7F"/>
    <w:rsid w:val="00FD0F7A"/>
    <w:rsid w:val="00FD0FB0"/>
    <w:rsid w:val="00FD1964"/>
    <w:rsid w:val="00FD1FEF"/>
    <w:rsid w:val="00FD2421"/>
    <w:rsid w:val="00FD2771"/>
    <w:rsid w:val="00FD27D6"/>
    <w:rsid w:val="00FD2AA4"/>
    <w:rsid w:val="00FD2B0B"/>
    <w:rsid w:val="00FD2E00"/>
    <w:rsid w:val="00FD3641"/>
    <w:rsid w:val="00FD3973"/>
    <w:rsid w:val="00FD3A43"/>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61F4"/>
    <w:rsid w:val="00FD6642"/>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155"/>
    <w:rsid w:val="00FE7736"/>
    <w:rsid w:val="00FE778D"/>
    <w:rsid w:val="00FE7EF5"/>
    <w:rsid w:val="00FF0601"/>
    <w:rsid w:val="00FF08AC"/>
    <w:rsid w:val="00FF0AC2"/>
    <w:rsid w:val="00FF0BAA"/>
    <w:rsid w:val="00FF0ED7"/>
    <w:rsid w:val="00FF1348"/>
    <w:rsid w:val="00FF148D"/>
    <w:rsid w:val="00FF19F4"/>
    <w:rsid w:val="00FF1DB8"/>
    <w:rsid w:val="00FF2B27"/>
    <w:rsid w:val="00FF301A"/>
    <w:rsid w:val="00FF3102"/>
    <w:rsid w:val="00FF31A1"/>
    <w:rsid w:val="00FF3601"/>
    <w:rsid w:val="00FF3A05"/>
    <w:rsid w:val="00FF3CCB"/>
    <w:rsid w:val="00FF41D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175"/>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B738A0-0BEE-4BEF-9223-1FA83F0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6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table" w:customStyle="1" w:styleId="TableGrid10">
    <w:name w:val="Table Grid10"/>
    <w:basedOn w:val="TableNormal"/>
    <w:next w:val="TableGrid"/>
    <w:uiPriority w:val="59"/>
    <w:rsid w:val="00500B30"/>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8">
    <w:name w:val="xl88"/>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89">
    <w:name w:val="xl8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0">
    <w:name w:val="xl9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1">
    <w:name w:val="xl91"/>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2">
    <w:name w:val="xl92"/>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3">
    <w:name w:val="xl9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4">
    <w:name w:val="xl94"/>
    <w:basedOn w:val="Normal"/>
    <w:rsid w:val="00796885"/>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6">
    <w:name w:val="xl9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7">
    <w:name w:val="xl97"/>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98">
    <w:name w:val="xl98"/>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9">
    <w:name w:val="xl9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0">
    <w:name w:val="xl100"/>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1">
    <w:name w:val="xl10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2">
    <w:name w:val="xl102"/>
    <w:basedOn w:val="Normal"/>
    <w:rsid w:val="00796885"/>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3">
    <w:name w:val="xl10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05">
    <w:name w:val="xl105"/>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18"/>
      <w:szCs w:val="18"/>
      <w:lang w:val="sr-Latn-RS" w:eastAsia="sr-Latn-RS"/>
    </w:rPr>
  </w:style>
  <w:style w:type="paragraph" w:customStyle="1" w:styleId="xl106">
    <w:name w:val="xl106"/>
    <w:basedOn w:val="Normal"/>
    <w:rsid w:val="00796885"/>
    <w:pPr>
      <w:pBdr>
        <w:top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8">
    <w:name w:val="xl108"/>
    <w:basedOn w:val="Normal"/>
    <w:rsid w:val="00796885"/>
    <w:pP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9">
    <w:name w:val="xl109"/>
    <w:basedOn w:val="Normal"/>
    <w:rsid w:val="00796885"/>
    <w:pP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10">
    <w:name w:val="xl110"/>
    <w:basedOn w:val="Normal"/>
    <w:rsid w:val="00796885"/>
    <w:pPr>
      <w:spacing w:before="100" w:beforeAutospacing="1" w:after="100" w:afterAutospacing="1"/>
      <w:jc w:val="center"/>
      <w:textAlignment w:val="center"/>
    </w:pPr>
    <w:rPr>
      <w:rFonts w:ascii="Times New Roman" w:hAnsi="Times New Roman"/>
      <w:color w:val="000000"/>
      <w:sz w:val="24"/>
      <w:szCs w:val="24"/>
      <w:lang w:val="sr-Latn-RS" w:eastAsia="sr-Latn-RS"/>
    </w:rPr>
  </w:style>
  <w:style w:type="paragraph" w:customStyle="1" w:styleId="xl111">
    <w:name w:val="xl111"/>
    <w:basedOn w:val="Normal"/>
    <w:rsid w:val="00796885"/>
    <w:pPr>
      <w:spacing w:before="100" w:beforeAutospacing="1" w:after="100" w:afterAutospacing="1"/>
      <w:textAlignment w:val="center"/>
    </w:pPr>
    <w:rPr>
      <w:rFonts w:ascii="Times New Roman" w:hAnsi="Times New Roman"/>
      <w:b/>
      <w:bCs/>
      <w:sz w:val="20"/>
      <w:szCs w:val="20"/>
      <w:lang w:val="sr-Latn-RS" w:eastAsia="sr-Latn-RS"/>
    </w:rPr>
  </w:style>
  <w:style w:type="paragraph" w:customStyle="1" w:styleId="xl112">
    <w:name w:val="xl112"/>
    <w:basedOn w:val="Normal"/>
    <w:rsid w:val="00796885"/>
    <w:pPr>
      <w:spacing w:before="100" w:beforeAutospacing="1" w:after="100" w:afterAutospacing="1"/>
      <w:jc w:val="left"/>
      <w:textAlignment w:val="center"/>
    </w:pPr>
    <w:rPr>
      <w:rFonts w:ascii="Times New Roman" w:hAnsi="Times New Roman"/>
      <w:b/>
      <w:bCs/>
      <w:sz w:val="20"/>
      <w:szCs w:val="20"/>
      <w:lang w:val="sr-Latn-RS" w:eastAsia="sr-Latn-RS"/>
    </w:rPr>
  </w:style>
  <w:style w:type="paragraph" w:customStyle="1" w:styleId="xl113">
    <w:name w:val="xl113"/>
    <w:basedOn w:val="Normal"/>
    <w:rsid w:val="00796885"/>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14">
    <w:name w:val="xl114"/>
    <w:basedOn w:val="Normal"/>
    <w:rsid w:val="00796885"/>
    <w:pPr>
      <w:spacing w:before="100" w:beforeAutospacing="1" w:after="100" w:afterAutospacing="1"/>
      <w:jc w:val="left"/>
      <w:textAlignment w:val="center"/>
    </w:pPr>
    <w:rPr>
      <w:rFonts w:ascii="Times New Roman" w:hAnsi="Times New Roman"/>
      <w:b/>
      <w:bCs/>
      <w:sz w:val="18"/>
      <w:szCs w:val="18"/>
      <w:lang w:val="sr-Latn-RS" w:eastAsia="sr-Latn-RS"/>
    </w:rPr>
  </w:style>
  <w:style w:type="paragraph" w:customStyle="1" w:styleId="xl115">
    <w:name w:val="xl115"/>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6">
    <w:name w:val="xl116"/>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7">
    <w:name w:val="xl117"/>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8">
    <w:name w:val="xl118"/>
    <w:basedOn w:val="Normal"/>
    <w:rsid w:val="00796885"/>
    <w:pP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9">
    <w:name w:val="xl119"/>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0">
    <w:name w:val="xl12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21">
    <w:name w:val="xl12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122">
    <w:name w:val="xl122"/>
    <w:basedOn w:val="Normal"/>
    <w:rsid w:val="00796885"/>
    <w:pPr>
      <w:spacing w:before="100" w:beforeAutospacing="1" w:after="100" w:afterAutospacing="1"/>
      <w:jc w:val="left"/>
    </w:pPr>
    <w:rPr>
      <w:rFonts w:ascii="Times New Roman" w:hAnsi="Times New Roman"/>
      <w:sz w:val="24"/>
      <w:szCs w:val="24"/>
      <w:lang w:val="sr-Latn-RS" w:eastAsia="sr-Latn-RS"/>
    </w:rPr>
  </w:style>
  <w:style w:type="paragraph" w:customStyle="1" w:styleId="xl123">
    <w:name w:val="xl12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4">
    <w:name w:val="xl124"/>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5">
    <w:name w:val="xl125"/>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6">
    <w:name w:val="xl12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7">
    <w:name w:val="xl127"/>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8">
    <w:name w:val="xl128"/>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9">
    <w:name w:val="xl129"/>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0">
    <w:name w:val="xl130"/>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1">
    <w:name w:val="xl131"/>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2">
    <w:name w:val="xl132"/>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3">
    <w:name w:val="xl13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4">
    <w:name w:val="xl134"/>
    <w:basedOn w:val="Normal"/>
    <w:rsid w:val="00796885"/>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5">
    <w:name w:val="xl135"/>
    <w:basedOn w:val="Normal"/>
    <w:rsid w:val="00796885"/>
    <w:pPr>
      <w:pBdr>
        <w:top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6">
    <w:name w:val="xl136"/>
    <w:basedOn w:val="Normal"/>
    <w:rsid w:val="00796885"/>
    <w:pPr>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37">
    <w:name w:val="xl137"/>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8">
    <w:name w:val="xl138"/>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9">
    <w:name w:val="xl139"/>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0">
    <w:name w:val="xl140"/>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1">
    <w:name w:val="xl141"/>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2">
    <w:name w:val="xl142"/>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3">
    <w:name w:val="xl143"/>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4">
    <w:name w:val="xl144"/>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5">
    <w:name w:val="xl145"/>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6">
    <w:name w:val="xl146"/>
    <w:basedOn w:val="Normal"/>
    <w:rsid w:val="00796885"/>
    <w:pPr>
      <w:pBdr>
        <w:top w:val="single" w:sz="8" w:space="0" w:color="auto"/>
        <w:lef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7">
    <w:name w:val="xl147"/>
    <w:basedOn w:val="Normal"/>
    <w:rsid w:val="00796885"/>
    <w:pPr>
      <w:pBdr>
        <w:top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8">
    <w:name w:val="xl148"/>
    <w:basedOn w:val="Normal"/>
    <w:rsid w:val="00796885"/>
    <w:pPr>
      <w:pBdr>
        <w:top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9">
    <w:name w:val="xl14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0">
    <w:name w:val="xl15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1">
    <w:name w:val="xl151"/>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2">
    <w:name w:val="xl152"/>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3">
    <w:name w:val="xl153"/>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4">
    <w:name w:val="xl154"/>
    <w:basedOn w:val="Normal"/>
    <w:rsid w:val="00796885"/>
    <w:pPr>
      <w:pBdr>
        <w:top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5">
    <w:name w:val="xl155"/>
    <w:basedOn w:val="Normal"/>
    <w:rsid w:val="00796885"/>
    <w:pPr>
      <w:pBdr>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6">
    <w:name w:val="xl156"/>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7">
    <w:name w:val="xl157"/>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8">
    <w:name w:val="xl158"/>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9">
    <w:name w:val="xl15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0">
    <w:name w:val="xl16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1">
    <w:name w:val="xl161"/>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2">
    <w:name w:val="xl162"/>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3">
    <w:name w:val="xl163"/>
    <w:basedOn w:val="Normal"/>
    <w:rsid w:val="00FD61F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4">
    <w:name w:val="xl164"/>
    <w:basedOn w:val="Normal"/>
    <w:rsid w:val="00FD61F4"/>
    <w:pPr>
      <w:pBdr>
        <w:top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5">
    <w:name w:val="xl165"/>
    <w:basedOn w:val="Normal"/>
    <w:rsid w:val="00FD61F4"/>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6">
    <w:name w:val="xl166"/>
    <w:basedOn w:val="Normal"/>
    <w:rsid w:val="00FD61F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7">
    <w:name w:val="xl167"/>
    <w:basedOn w:val="Normal"/>
    <w:rsid w:val="00FD61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8">
    <w:name w:val="xl168"/>
    <w:basedOn w:val="Normal"/>
    <w:rsid w:val="00FD61F4"/>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4"/>
      <w:szCs w:val="24"/>
      <w:lang w:val="sr-Latn-RS" w:eastAsia="sr-Latn-RS"/>
    </w:rPr>
  </w:style>
  <w:style w:type="paragraph" w:customStyle="1" w:styleId="xl169">
    <w:name w:val="xl169"/>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0">
    <w:name w:val="xl170"/>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1">
    <w:name w:val="xl171"/>
    <w:basedOn w:val="Normal"/>
    <w:rsid w:val="00FD61F4"/>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72">
    <w:name w:val="xl172"/>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73">
    <w:name w:val="xl173"/>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196">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9330807">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0708049">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42310677">
      <w:bodyDiv w:val="1"/>
      <w:marLeft w:val="0"/>
      <w:marRight w:val="0"/>
      <w:marTop w:val="0"/>
      <w:marBottom w:val="0"/>
      <w:divBdr>
        <w:top w:val="none" w:sz="0" w:space="0" w:color="auto"/>
        <w:left w:val="none" w:sz="0" w:space="0" w:color="auto"/>
        <w:bottom w:val="none" w:sz="0" w:space="0" w:color="auto"/>
        <w:right w:val="none" w:sz="0" w:space="0" w:color="auto"/>
      </w:divBdr>
    </w:div>
    <w:div w:id="16417442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184501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6863300">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497603">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9306992">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3413080">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89423329">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05937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38961047">
      <w:bodyDiv w:val="1"/>
      <w:marLeft w:val="0"/>
      <w:marRight w:val="0"/>
      <w:marTop w:val="0"/>
      <w:marBottom w:val="0"/>
      <w:divBdr>
        <w:top w:val="none" w:sz="0" w:space="0" w:color="auto"/>
        <w:left w:val="none" w:sz="0" w:space="0" w:color="auto"/>
        <w:bottom w:val="none" w:sz="0" w:space="0" w:color="auto"/>
        <w:right w:val="none" w:sz="0" w:space="0" w:color="auto"/>
      </w:divBdr>
    </w:div>
    <w:div w:id="44546398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332420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26195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101072">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618582">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6221883">
      <w:bodyDiv w:val="1"/>
      <w:marLeft w:val="0"/>
      <w:marRight w:val="0"/>
      <w:marTop w:val="0"/>
      <w:marBottom w:val="0"/>
      <w:divBdr>
        <w:top w:val="none" w:sz="0" w:space="0" w:color="auto"/>
        <w:left w:val="none" w:sz="0" w:space="0" w:color="auto"/>
        <w:bottom w:val="none" w:sz="0" w:space="0" w:color="auto"/>
        <w:right w:val="none" w:sz="0" w:space="0" w:color="auto"/>
      </w:divBdr>
    </w:div>
    <w:div w:id="780031996">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9268294">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946750">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3307007">
      <w:bodyDiv w:val="1"/>
      <w:marLeft w:val="0"/>
      <w:marRight w:val="0"/>
      <w:marTop w:val="0"/>
      <w:marBottom w:val="0"/>
      <w:divBdr>
        <w:top w:val="none" w:sz="0" w:space="0" w:color="auto"/>
        <w:left w:val="none" w:sz="0" w:space="0" w:color="auto"/>
        <w:bottom w:val="none" w:sz="0" w:space="0" w:color="auto"/>
        <w:right w:val="none" w:sz="0" w:space="0" w:color="auto"/>
      </w:divBdr>
    </w:div>
    <w:div w:id="1037316653">
      <w:bodyDiv w:val="1"/>
      <w:marLeft w:val="0"/>
      <w:marRight w:val="0"/>
      <w:marTop w:val="0"/>
      <w:marBottom w:val="0"/>
      <w:divBdr>
        <w:top w:val="none" w:sz="0" w:space="0" w:color="auto"/>
        <w:left w:val="none" w:sz="0" w:space="0" w:color="auto"/>
        <w:bottom w:val="none" w:sz="0" w:space="0" w:color="auto"/>
        <w:right w:val="none" w:sz="0" w:space="0" w:color="auto"/>
      </w:divBdr>
    </w:div>
    <w:div w:id="1051611975">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64530266">
      <w:bodyDiv w:val="1"/>
      <w:marLeft w:val="0"/>
      <w:marRight w:val="0"/>
      <w:marTop w:val="0"/>
      <w:marBottom w:val="0"/>
      <w:divBdr>
        <w:top w:val="none" w:sz="0" w:space="0" w:color="auto"/>
        <w:left w:val="none" w:sz="0" w:space="0" w:color="auto"/>
        <w:bottom w:val="none" w:sz="0" w:space="0" w:color="auto"/>
        <w:right w:val="none" w:sz="0" w:space="0" w:color="auto"/>
      </w:divBdr>
    </w:div>
    <w:div w:id="1068501788">
      <w:bodyDiv w:val="1"/>
      <w:marLeft w:val="0"/>
      <w:marRight w:val="0"/>
      <w:marTop w:val="0"/>
      <w:marBottom w:val="0"/>
      <w:divBdr>
        <w:top w:val="none" w:sz="0" w:space="0" w:color="auto"/>
        <w:left w:val="none" w:sz="0" w:space="0" w:color="auto"/>
        <w:bottom w:val="none" w:sz="0" w:space="0" w:color="auto"/>
        <w:right w:val="none" w:sz="0" w:space="0" w:color="auto"/>
      </w:divBdr>
    </w:div>
    <w:div w:id="107022776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5075793">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2310681">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0897741">
      <w:bodyDiv w:val="1"/>
      <w:marLeft w:val="0"/>
      <w:marRight w:val="0"/>
      <w:marTop w:val="0"/>
      <w:marBottom w:val="0"/>
      <w:divBdr>
        <w:top w:val="none" w:sz="0" w:space="0" w:color="auto"/>
        <w:left w:val="none" w:sz="0" w:space="0" w:color="auto"/>
        <w:bottom w:val="none" w:sz="0" w:space="0" w:color="auto"/>
        <w:right w:val="none" w:sz="0" w:space="0" w:color="auto"/>
      </w:divBdr>
    </w:div>
    <w:div w:id="113452383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2959">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119667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2542132">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907423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0355268">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5235610">
      <w:bodyDiv w:val="1"/>
      <w:marLeft w:val="0"/>
      <w:marRight w:val="0"/>
      <w:marTop w:val="0"/>
      <w:marBottom w:val="0"/>
      <w:divBdr>
        <w:top w:val="none" w:sz="0" w:space="0" w:color="auto"/>
        <w:left w:val="none" w:sz="0" w:space="0" w:color="auto"/>
        <w:bottom w:val="none" w:sz="0" w:space="0" w:color="auto"/>
        <w:right w:val="none" w:sz="0" w:space="0" w:color="auto"/>
      </w:divBdr>
    </w:div>
    <w:div w:id="133256196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182679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8310816">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2288455">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484381">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59979541">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043497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8595862">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368095">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566881">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5560236">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44398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4876016">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6426027">
      <w:bodyDiv w:val="1"/>
      <w:marLeft w:val="0"/>
      <w:marRight w:val="0"/>
      <w:marTop w:val="0"/>
      <w:marBottom w:val="0"/>
      <w:divBdr>
        <w:top w:val="none" w:sz="0" w:space="0" w:color="auto"/>
        <w:left w:val="none" w:sz="0" w:space="0" w:color="auto"/>
        <w:bottom w:val="none" w:sz="0" w:space="0" w:color="auto"/>
        <w:right w:val="none" w:sz="0" w:space="0" w:color="auto"/>
      </w:divBdr>
    </w:div>
    <w:div w:id="1959601683">
      <w:bodyDiv w:val="1"/>
      <w:marLeft w:val="0"/>
      <w:marRight w:val="0"/>
      <w:marTop w:val="0"/>
      <w:marBottom w:val="0"/>
      <w:divBdr>
        <w:top w:val="none" w:sz="0" w:space="0" w:color="auto"/>
        <w:left w:val="none" w:sz="0" w:space="0" w:color="auto"/>
        <w:bottom w:val="none" w:sz="0" w:space="0" w:color="auto"/>
        <w:right w:val="none" w:sz="0" w:space="0" w:color="auto"/>
      </w:divBdr>
    </w:div>
    <w:div w:id="1962149713">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5355925">
      <w:bodyDiv w:val="1"/>
      <w:marLeft w:val="0"/>
      <w:marRight w:val="0"/>
      <w:marTop w:val="0"/>
      <w:marBottom w:val="0"/>
      <w:divBdr>
        <w:top w:val="none" w:sz="0" w:space="0" w:color="auto"/>
        <w:left w:val="none" w:sz="0" w:space="0" w:color="auto"/>
        <w:bottom w:val="none" w:sz="0" w:space="0" w:color="auto"/>
        <w:right w:val="none" w:sz="0" w:space="0" w:color="auto"/>
      </w:divBdr>
    </w:div>
    <w:div w:id="201768507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0101822">
      <w:bodyDiv w:val="1"/>
      <w:marLeft w:val="0"/>
      <w:marRight w:val="0"/>
      <w:marTop w:val="0"/>
      <w:marBottom w:val="0"/>
      <w:divBdr>
        <w:top w:val="none" w:sz="0" w:space="0" w:color="auto"/>
        <w:left w:val="none" w:sz="0" w:space="0" w:color="auto"/>
        <w:bottom w:val="none" w:sz="0" w:space="0" w:color="auto"/>
        <w:right w:val="none" w:sz="0" w:space="0" w:color="auto"/>
      </w:divBdr>
    </w:div>
    <w:div w:id="2066365290">
      <w:bodyDiv w:val="1"/>
      <w:marLeft w:val="0"/>
      <w:marRight w:val="0"/>
      <w:marTop w:val="0"/>
      <w:marBottom w:val="0"/>
      <w:divBdr>
        <w:top w:val="none" w:sz="0" w:space="0" w:color="auto"/>
        <w:left w:val="none" w:sz="0" w:space="0" w:color="auto"/>
        <w:bottom w:val="none" w:sz="0" w:space="0" w:color="auto"/>
        <w:right w:val="none" w:sz="0" w:space="0" w:color="auto"/>
      </w:divBdr>
    </w:div>
    <w:div w:id="2067102419">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08111818">
      <w:bodyDiv w:val="1"/>
      <w:marLeft w:val="0"/>
      <w:marRight w:val="0"/>
      <w:marTop w:val="0"/>
      <w:marBottom w:val="0"/>
      <w:divBdr>
        <w:top w:val="none" w:sz="0" w:space="0" w:color="auto"/>
        <w:left w:val="none" w:sz="0" w:space="0" w:color="auto"/>
        <w:bottom w:val="none" w:sz="0" w:space="0" w:color="auto"/>
        <w:right w:val="none" w:sz="0" w:space="0" w:color="auto"/>
      </w:divBdr>
    </w:div>
    <w:div w:id="21421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6.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ljubomir.turovic@eps.rs"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3654-93DE-41A4-8E50-BC53C1B4FAD7}"/>
</file>

<file path=customXml/itemProps10.xml><?xml version="1.0" encoding="utf-8"?>
<ds:datastoreItem xmlns:ds="http://schemas.openxmlformats.org/officeDocument/2006/customXml" ds:itemID="{7A7FE06B-2142-4835-A833-BCB0CEA3C3B1}"/>
</file>

<file path=customXml/itemProps100.xml><?xml version="1.0" encoding="utf-8"?>
<ds:datastoreItem xmlns:ds="http://schemas.openxmlformats.org/officeDocument/2006/customXml" ds:itemID="{523B1AB4-F25C-4CC8-9A95-1B8C9E88D5DF}"/>
</file>

<file path=customXml/itemProps101.xml><?xml version="1.0" encoding="utf-8"?>
<ds:datastoreItem xmlns:ds="http://schemas.openxmlformats.org/officeDocument/2006/customXml" ds:itemID="{90FF2C55-A78D-4773-8443-0E457F3E4B81}"/>
</file>

<file path=customXml/itemProps102.xml><?xml version="1.0" encoding="utf-8"?>
<ds:datastoreItem xmlns:ds="http://schemas.openxmlformats.org/officeDocument/2006/customXml" ds:itemID="{87D0B07D-6CA9-431E-8B12-8A42C57ACEBD}"/>
</file>

<file path=customXml/itemProps103.xml><?xml version="1.0" encoding="utf-8"?>
<ds:datastoreItem xmlns:ds="http://schemas.openxmlformats.org/officeDocument/2006/customXml" ds:itemID="{884F3F15-4554-4651-9788-5E69162C6889}"/>
</file>

<file path=customXml/itemProps104.xml><?xml version="1.0" encoding="utf-8"?>
<ds:datastoreItem xmlns:ds="http://schemas.openxmlformats.org/officeDocument/2006/customXml" ds:itemID="{5A635A00-DA90-4590-8DFA-1FB407E5A607}"/>
</file>

<file path=customXml/itemProps105.xml><?xml version="1.0" encoding="utf-8"?>
<ds:datastoreItem xmlns:ds="http://schemas.openxmlformats.org/officeDocument/2006/customXml" ds:itemID="{F75B5D8D-7472-47B2-BA2E-D7DD0C079898}"/>
</file>

<file path=customXml/itemProps106.xml><?xml version="1.0" encoding="utf-8"?>
<ds:datastoreItem xmlns:ds="http://schemas.openxmlformats.org/officeDocument/2006/customXml" ds:itemID="{631B91CF-C5DF-4F06-852A-2DCFD671B39F}"/>
</file>

<file path=customXml/itemProps107.xml><?xml version="1.0" encoding="utf-8"?>
<ds:datastoreItem xmlns:ds="http://schemas.openxmlformats.org/officeDocument/2006/customXml" ds:itemID="{446DD8BE-7D80-4508-AF24-059D1C30A85F}"/>
</file>

<file path=customXml/itemProps108.xml><?xml version="1.0" encoding="utf-8"?>
<ds:datastoreItem xmlns:ds="http://schemas.openxmlformats.org/officeDocument/2006/customXml" ds:itemID="{C2B35BE6-2C67-46B3-A728-F9D1B97CDE08}"/>
</file>

<file path=customXml/itemProps109.xml><?xml version="1.0" encoding="utf-8"?>
<ds:datastoreItem xmlns:ds="http://schemas.openxmlformats.org/officeDocument/2006/customXml" ds:itemID="{D445E0C0-3767-4BF2-A976-57610E2DA4E9}"/>
</file>

<file path=customXml/itemProps11.xml><?xml version="1.0" encoding="utf-8"?>
<ds:datastoreItem xmlns:ds="http://schemas.openxmlformats.org/officeDocument/2006/customXml" ds:itemID="{A6A15260-B588-4EDE-8A47-FA74A06F2AA1}"/>
</file>

<file path=customXml/itemProps110.xml><?xml version="1.0" encoding="utf-8"?>
<ds:datastoreItem xmlns:ds="http://schemas.openxmlformats.org/officeDocument/2006/customXml" ds:itemID="{D1826CF3-3D82-45F2-A8CB-F9CE15855961}"/>
</file>

<file path=customXml/itemProps111.xml><?xml version="1.0" encoding="utf-8"?>
<ds:datastoreItem xmlns:ds="http://schemas.openxmlformats.org/officeDocument/2006/customXml" ds:itemID="{B654B584-5AF7-48FA-BAA2-9FC86879DA42}"/>
</file>

<file path=customXml/itemProps112.xml><?xml version="1.0" encoding="utf-8"?>
<ds:datastoreItem xmlns:ds="http://schemas.openxmlformats.org/officeDocument/2006/customXml" ds:itemID="{09D3AAD0-F8D7-47C9-9EB3-165B90F66A9F}"/>
</file>

<file path=customXml/itemProps113.xml><?xml version="1.0" encoding="utf-8"?>
<ds:datastoreItem xmlns:ds="http://schemas.openxmlformats.org/officeDocument/2006/customXml" ds:itemID="{CFC030D7-D592-425F-BABC-CE5D38614110}"/>
</file>

<file path=customXml/itemProps114.xml><?xml version="1.0" encoding="utf-8"?>
<ds:datastoreItem xmlns:ds="http://schemas.openxmlformats.org/officeDocument/2006/customXml" ds:itemID="{DE1C2F87-1CCF-4254-941E-9D430074AE59}"/>
</file>

<file path=customXml/itemProps115.xml><?xml version="1.0" encoding="utf-8"?>
<ds:datastoreItem xmlns:ds="http://schemas.openxmlformats.org/officeDocument/2006/customXml" ds:itemID="{E0FA4F36-951C-4227-820C-448A51444459}"/>
</file>

<file path=customXml/itemProps116.xml><?xml version="1.0" encoding="utf-8"?>
<ds:datastoreItem xmlns:ds="http://schemas.openxmlformats.org/officeDocument/2006/customXml" ds:itemID="{D56966FF-160D-433C-A98F-CA8993A85124}"/>
</file>

<file path=customXml/itemProps117.xml><?xml version="1.0" encoding="utf-8"?>
<ds:datastoreItem xmlns:ds="http://schemas.openxmlformats.org/officeDocument/2006/customXml" ds:itemID="{CFE88D93-CBDD-468C-AAEF-DD0B8CE3E9DB}"/>
</file>

<file path=customXml/itemProps118.xml><?xml version="1.0" encoding="utf-8"?>
<ds:datastoreItem xmlns:ds="http://schemas.openxmlformats.org/officeDocument/2006/customXml" ds:itemID="{904A68B4-A135-4242-86AE-9D4404ED3D48}"/>
</file>

<file path=customXml/itemProps119.xml><?xml version="1.0" encoding="utf-8"?>
<ds:datastoreItem xmlns:ds="http://schemas.openxmlformats.org/officeDocument/2006/customXml" ds:itemID="{47F3F314-44DC-42E1-A9E8-473D487DFB04}"/>
</file>

<file path=customXml/itemProps12.xml><?xml version="1.0" encoding="utf-8"?>
<ds:datastoreItem xmlns:ds="http://schemas.openxmlformats.org/officeDocument/2006/customXml" ds:itemID="{A28EC74A-F3B8-4DBC-BDE4-1B46F3B6A198}"/>
</file>

<file path=customXml/itemProps120.xml><?xml version="1.0" encoding="utf-8"?>
<ds:datastoreItem xmlns:ds="http://schemas.openxmlformats.org/officeDocument/2006/customXml" ds:itemID="{E3682B44-5B9E-4515-B158-7D8D5B5F3B14}"/>
</file>

<file path=customXml/itemProps121.xml><?xml version="1.0" encoding="utf-8"?>
<ds:datastoreItem xmlns:ds="http://schemas.openxmlformats.org/officeDocument/2006/customXml" ds:itemID="{131FED7D-8410-4A86-9D33-354EEA0E2362}"/>
</file>

<file path=customXml/itemProps122.xml><?xml version="1.0" encoding="utf-8"?>
<ds:datastoreItem xmlns:ds="http://schemas.openxmlformats.org/officeDocument/2006/customXml" ds:itemID="{67974D45-0A4A-4B41-86E9-305474164B6F}"/>
</file>

<file path=customXml/itemProps123.xml><?xml version="1.0" encoding="utf-8"?>
<ds:datastoreItem xmlns:ds="http://schemas.openxmlformats.org/officeDocument/2006/customXml" ds:itemID="{15EC80E9-B758-4BD7-A2BC-789F411A9740}"/>
</file>

<file path=customXml/itemProps124.xml><?xml version="1.0" encoding="utf-8"?>
<ds:datastoreItem xmlns:ds="http://schemas.openxmlformats.org/officeDocument/2006/customXml" ds:itemID="{C7400135-4131-47C3-BEDF-55CD1ED8B3FC}"/>
</file>

<file path=customXml/itemProps125.xml><?xml version="1.0" encoding="utf-8"?>
<ds:datastoreItem xmlns:ds="http://schemas.openxmlformats.org/officeDocument/2006/customXml" ds:itemID="{DFE1EBD9-B306-47A4-9855-9D284EF63A11}"/>
</file>

<file path=customXml/itemProps126.xml><?xml version="1.0" encoding="utf-8"?>
<ds:datastoreItem xmlns:ds="http://schemas.openxmlformats.org/officeDocument/2006/customXml" ds:itemID="{FCD3EC90-CC45-47AF-99A3-8D6AB095B644}"/>
</file>

<file path=customXml/itemProps127.xml><?xml version="1.0" encoding="utf-8"?>
<ds:datastoreItem xmlns:ds="http://schemas.openxmlformats.org/officeDocument/2006/customXml" ds:itemID="{BC07A705-8DBC-47D4-9F29-855FDD45702E}"/>
</file>

<file path=customXml/itemProps128.xml><?xml version="1.0" encoding="utf-8"?>
<ds:datastoreItem xmlns:ds="http://schemas.openxmlformats.org/officeDocument/2006/customXml" ds:itemID="{1E6F1AF5-18CD-405C-A1B1-86499BF36EE1}"/>
</file>

<file path=customXml/itemProps129.xml><?xml version="1.0" encoding="utf-8"?>
<ds:datastoreItem xmlns:ds="http://schemas.openxmlformats.org/officeDocument/2006/customXml" ds:itemID="{B36751AB-9988-4F17-AAAC-40C2C3A9D231}"/>
</file>

<file path=customXml/itemProps13.xml><?xml version="1.0" encoding="utf-8"?>
<ds:datastoreItem xmlns:ds="http://schemas.openxmlformats.org/officeDocument/2006/customXml" ds:itemID="{390628B8-B5B0-45CC-86D7-454B4608F320}"/>
</file>

<file path=customXml/itemProps130.xml><?xml version="1.0" encoding="utf-8"?>
<ds:datastoreItem xmlns:ds="http://schemas.openxmlformats.org/officeDocument/2006/customXml" ds:itemID="{AA43F739-6231-47EE-9CC8-B8894F94521B}"/>
</file>

<file path=customXml/itemProps131.xml><?xml version="1.0" encoding="utf-8"?>
<ds:datastoreItem xmlns:ds="http://schemas.openxmlformats.org/officeDocument/2006/customXml" ds:itemID="{FAB4B028-67EA-4C64-B9A2-86A72C75220C}"/>
</file>

<file path=customXml/itemProps132.xml><?xml version="1.0" encoding="utf-8"?>
<ds:datastoreItem xmlns:ds="http://schemas.openxmlformats.org/officeDocument/2006/customXml" ds:itemID="{F3530709-2C11-4260-B025-E2FCBF31357D}"/>
</file>

<file path=customXml/itemProps133.xml><?xml version="1.0" encoding="utf-8"?>
<ds:datastoreItem xmlns:ds="http://schemas.openxmlformats.org/officeDocument/2006/customXml" ds:itemID="{1EA1261D-8673-41DF-9B0E-145050FE364B}"/>
</file>

<file path=customXml/itemProps134.xml><?xml version="1.0" encoding="utf-8"?>
<ds:datastoreItem xmlns:ds="http://schemas.openxmlformats.org/officeDocument/2006/customXml" ds:itemID="{B5144146-5692-406E-B309-D7A874416600}"/>
</file>

<file path=customXml/itemProps135.xml><?xml version="1.0" encoding="utf-8"?>
<ds:datastoreItem xmlns:ds="http://schemas.openxmlformats.org/officeDocument/2006/customXml" ds:itemID="{0949815D-7188-446D-AF19-D7AC96100B44}"/>
</file>

<file path=customXml/itemProps136.xml><?xml version="1.0" encoding="utf-8"?>
<ds:datastoreItem xmlns:ds="http://schemas.openxmlformats.org/officeDocument/2006/customXml" ds:itemID="{0EBC4685-E46A-4350-A421-070A0D990ADA}"/>
</file>

<file path=customXml/itemProps137.xml><?xml version="1.0" encoding="utf-8"?>
<ds:datastoreItem xmlns:ds="http://schemas.openxmlformats.org/officeDocument/2006/customXml" ds:itemID="{D7084A93-9E83-4119-90B4-6F03AAD0D47E}"/>
</file>

<file path=customXml/itemProps138.xml><?xml version="1.0" encoding="utf-8"?>
<ds:datastoreItem xmlns:ds="http://schemas.openxmlformats.org/officeDocument/2006/customXml" ds:itemID="{B1E65E20-8C47-4213-BFCE-F6DA7AFE6057}"/>
</file>

<file path=customXml/itemProps139.xml><?xml version="1.0" encoding="utf-8"?>
<ds:datastoreItem xmlns:ds="http://schemas.openxmlformats.org/officeDocument/2006/customXml" ds:itemID="{A0C4848B-0C90-4215-B514-46976C97D805}"/>
</file>

<file path=customXml/itemProps14.xml><?xml version="1.0" encoding="utf-8"?>
<ds:datastoreItem xmlns:ds="http://schemas.openxmlformats.org/officeDocument/2006/customXml" ds:itemID="{99535CAA-AB71-43A9-A17A-DDBCF24631A0}"/>
</file>

<file path=customXml/itemProps140.xml><?xml version="1.0" encoding="utf-8"?>
<ds:datastoreItem xmlns:ds="http://schemas.openxmlformats.org/officeDocument/2006/customXml" ds:itemID="{8DF9D49E-8FB4-4B63-B0D1-7264F3B647DE}"/>
</file>

<file path=customXml/itemProps141.xml><?xml version="1.0" encoding="utf-8"?>
<ds:datastoreItem xmlns:ds="http://schemas.openxmlformats.org/officeDocument/2006/customXml" ds:itemID="{1F020E3F-1EB8-421F-B07A-9DF9C5B590C6}"/>
</file>

<file path=customXml/itemProps142.xml><?xml version="1.0" encoding="utf-8"?>
<ds:datastoreItem xmlns:ds="http://schemas.openxmlformats.org/officeDocument/2006/customXml" ds:itemID="{98C245BF-B19A-4A71-88AC-4ACD38BB06AD}"/>
</file>

<file path=customXml/itemProps143.xml><?xml version="1.0" encoding="utf-8"?>
<ds:datastoreItem xmlns:ds="http://schemas.openxmlformats.org/officeDocument/2006/customXml" ds:itemID="{1C0D9806-6C90-48BC-85D8-E49510DB6BD6}"/>
</file>

<file path=customXml/itemProps144.xml><?xml version="1.0" encoding="utf-8"?>
<ds:datastoreItem xmlns:ds="http://schemas.openxmlformats.org/officeDocument/2006/customXml" ds:itemID="{BE98D85C-34A6-4377-8E21-3A9E927931A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74A97A4-A45E-481E-B9B1-0FBC982DB1B2}"/>
</file>

<file path=customXml/itemProps147.xml><?xml version="1.0" encoding="utf-8"?>
<ds:datastoreItem xmlns:ds="http://schemas.openxmlformats.org/officeDocument/2006/customXml" ds:itemID="{4288DA7D-8BB2-4612-9E2F-B8BA8CA52B4C}"/>
</file>

<file path=customXml/itemProps148.xml><?xml version="1.0" encoding="utf-8"?>
<ds:datastoreItem xmlns:ds="http://schemas.openxmlformats.org/officeDocument/2006/customXml" ds:itemID="{C3363263-5FEA-41DB-8005-EFCF4E5215A8}"/>
</file>

<file path=customXml/itemProps149.xml><?xml version="1.0" encoding="utf-8"?>
<ds:datastoreItem xmlns:ds="http://schemas.openxmlformats.org/officeDocument/2006/customXml" ds:itemID="{03B8BB51-3095-4804-B5E1-843F2169F1DD}"/>
</file>

<file path=customXml/itemProps15.xml><?xml version="1.0" encoding="utf-8"?>
<ds:datastoreItem xmlns:ds="http://schemas.openxmlformats.org/officeDocument/2006/customXml" ds:itemID="{B4818AAD-B20D-4E3B-951C-A80DBC35FFB2}"/>
</file>

<file path=customXml/itemProps150.xml><?xml version="1.0" encoding="utf-8"?>
<ds:datastoreItem xmlns:ds="http://schemas.openxmlformats.org/officeDocument/2006/customXml" ds:itemID="{ECA19504-95A7-4EC7-A1BE-0D181DD46166}"/>
</file>

<file path=customXml/itemProps151.xml><?xml version="1.0" encoding="utf-8"?>
<ds:datastoreItem xmlns:ds="http://schemas.openxmlformats.org/officeDocument/2006/customXml" ds:itemID="{7591A2D7-6D82-4355-B559-F222C0C4A2EB}"/>
</file>

<file path=customXml/itemProps152.xml><?xml version="1.0" encoding="utf-8"?>
<ds:datastoreItem xmlns:ds="http://schemas.openxmlformats.org/officeDocument/2006/customXml" ds:itemID="{AB592B54-B95A-46C6-B2F8-5C62F8D6A7FF}"/>
</file>

<file path=customXml/itemProps153.xml><?xml version="1.0" encoding="utf-8"?>
<ds:datastoreItem xmlns:ds="http://schemas.openxmlformats.org/officeDocument/2006/customXml" ds:itemID="{3F6F3E85-C0C9-4ADD-B541-D356EB07FE6A}"/>
</file>

<file path=customXml/itemProps154.xml><?xml version="1.0" encoding="utf-8"?>
<ds:datastoreItem xmlns:ds="http://schemas.openxmlformats.org/officeDocument/2006/customXml" ds:itemID="{1B6E32A0-EB33-4E0C-BAE1-B84E70D6EB2A}"/>
</file>

<file path=customXml/itemProps155.xml><?xml version="1.0" encoding="utf-8"?>
<ds:datastoreItem xmlns:ds="http://schemas.openxmlformats.org/officeDocument/2006/customXml" ds:itemID="{F901C7BF-F45E-4C96-8DA0-008A02CF8986}"/>
</file>

<file path=customXml/itemProps156.xml><?xml version="1.0" encoding="utf-8"?>
<ds:datastoreItem xmlns:ds="http://schemas.openxmlformats.org/officeDocument/2006/customXml" ds:itemID="{602F8B4C-92FA-493D-8C7A-8F9870DAB4D9}"/>
</file>

<file path=customXml/itemProps157.xml><?xml version="1.0" encoding="utf-8"?>
<ds:datastoreItem xmlns:ds="http://schemas.openxmlformats.org/officeDocument/2006/customXml" ds:itemID="{410C8C01-5618-44F3-9F03-CEF3BA5E64DC}"/>
</file>

<file path=customXml/itemProps158.xml><?xml version="1.0" encoding="utf-8"?>
<ds:datastoreItem xmlns:ds="http://schemas.openxmlformats.org/officeDocument/2006/customXml" ds:itemID="{C0DEA98A-2852-4EC3-93E6-0D8A198E51AF}"/>
</file>

<file path=customXml/itemProps159.xml><?xml version="1.0" encoding="utf-8"?>
<ds:datastoreItem xmlns:ds="http://schemas.openxmlformats.org/officeDocument/2006/customXml" ds:itemID="{3BC1CDB1-3EF2-456F-B881-84078965EDFF}"/>
</file>

<file path=customXml/itemProps16.xml><?xml version="1.0" encoding="utf-8"?>
<ds:datastoreItem xmlns:ds="http://schemas.openxmlformats.org/officeDocument/2006/customXml" ds:itemID="{C7E37CA7-6BDA-400D-849B-64DCD3C3C712}"/>
</file>

<file path=customXml/itemProps160.xml><?xml version="1.0" encoding="utf-8"?>
<ds:datastoreItem xmlns:ds="http://schemas.openxmlformats.org/officeDocument/2006/customXml" ds:itemID="{13323C5B-6FB0-4481-8A9F-5ADC61E42287}"/>
</file>

<file path=customXml/itemProps17.xml><?xml version="1.0" encoding="utf-8"?>
<ds:datastoreItem xmlns:ds="http://schemas.openxmlformats.org/officeDocument/2006/customXml" ds:itemID="{DFC485A6-BCE8-4C8B-8758-905C3B127169}"/>
</file>

<file path=customXml/itemProps18.xml><?xml version="1.0" encoding="utf-8"?>
<ds:datastoreItem xmlns:ds="http://schemas.openxmlformats.org/officeDocument/2006/customXml" ds:itemID="{09A006D3-74E8-45DA-84FD-5C1FE5ED2275}"/>
</file>

<file path=customXml/itemProps19.xml><?xml version="1.0" encoding="utf-8"?>
<ds:datastoreItem xmlns:ds="http://schemas.openxmlformats.org/officeDocument/2006/customXml" ds:itemID="{9475C70F-3A13-46E9-ABDD-12F879CEC4A2}"/>
</file>

<file path=customXml/itemProps2.xml><?xml version="1.0" encoding="utf-8"?>
<ds:datastoreItem xmlns:ds="http://schemas.openxmlformats.org/officeDocument/2006/customXml" ds:itemID="{1BC2A6C3-7660-49E1-BF7D-B67A5092DD64}"/>
</file>

<file path=customXml/itemProps20.xml><?xml version="1.0" encoding="utf-8"?>
<ds:datastoreItem xmlns:ds="http://schemas.openxmlformats.org/officeDocument/2006/customXml" ds:itemID="{86FA2C19-5EB5-45DE-8E9A-8F53A4940520}"/>
</file>

<file path=customXml/itemProps21.xml><?xml version="1.0" encoding="utf-8"?>
<ds:datastoreItem xmlns:ds="http://schemas.openxmlformats.org/officeDocument/2006/customXml" ds:itemID="{1AC8C083-BE87-4EC8-BA72-98260B9BC611}"/>
</file>

<file path=customXml/itemProps22.xml><?xml version="1.0" encoding="utf-8"?>
<ds:datastoreItem xmlns:ds="http://schemas.openxmlformats.org/officeDocument/2006/customXml" ds:itemID="{5F70F1B2-7410-4542-BBA3-853576900809}"/>
</file>

<file path=customXml/itemProps23.xml><?xml version="1.0" encoding="utf-8"?>
<ds:datastoreItem xmlns:ds="http://schemas.openxmlformats.org/officeDocument/2006/customXml" ds:itemID="{7C08EA73-B3C9-439C-9F8D-BFFAF1D9695D}"/>
</file>

<file path=customXml/itemProps24.xml><?xml version="1.0" encoding="utf-8"?>
<ds:datastoreItem xmlns:ds="http://schemas.openxmlformats.org/officeDocument/2006/customXml" ds:itemID="{97EBD94A-E288-4DF4-8CE4-A5A2E8FBBA46}"/>
</file>

<file path=customXml/itemProps25.xml><?xml version="1.0" encoding="utf-8"?>
<ds:datastoreItem xmlns:ds="http://schemas.openxmlformats.org/officeDocument/2006/customXml" ds:itemID="{D31295D3-7089-4B85-83B7-1A82B70E118F}"/>
</file>

<file path=customXml/itemProps26.xml><?xml version="1.0" encoding="utf-8"?>
<ds:datastoreItem xmlns:ds="http://schemas.openxmlformats.org/officeDocument/2006/customXml" ds:itemID="{5FA7FC73-9EDC-4CBD-8A5B-6D3FE8624C71}"/>
</file>

<file path=customXml/itemProps27.xml><?xml version="1.0" encoding="utf-8"?>
<ds:datastoreItem xmlns:ds="http://schemas.openxmlformats.org/officeDocument/2006/customXml" ds:itemID="{1AD555E9-08EC-4E72-AF2F-AEB3C1452109}"/>
</file>

<file path=customXml/itemProps28.xml><?xml version="1.0" encoding="utf-8"?>
<ds:datastoreItem xmlns:ds="http://schemas.openxmlformats.org/officeDocument/2006/customXml" ds:itemID="{1A738CF9-7415-48B1-840F-4E5A2E2F1084}"/>
</file>

<file path=customXml/itemProps29.xml><?xml version="1.0" encoding="utf-8"?>
<ds:datastoreItem xmlns:ds="http://schemas.openxmlformats.org/officeDocument/2006/customXml" ds:itemID="{C002E12E-1CFF-4C20-AFB5-0775354D0D5C}"/>
</file>

<file path=customXml/itemProps3.xml><?xml version="1.0" encoding="utf-8"?>
<ds:datastoreItem xmlns:ds="http://schemas.openxmlformats.org/officeDocument/2006/customXml" ds:itemID="{3F8EF758-4105-49B0-AD31-2065BB03DFE4}"/>
</file>

<file path=customXml/itemProps30.xml><?xml version="1.0" encoding="utf-8"?>
<ds:datastoreItem xmlns:ds="http://schemas.openxmlformats.org/officeDocument/2006/customXml" ds:itemID="{75E8DD1F-B849-4736-A1FB-F4B9FE580F43}"/>
</file>

<file path=customXml/itemProps31.xml><?xml version="1.0" encoding="utf-8"?>
<ds:datastoreItem xmlns:ds="http://schemas.openxmlformats.org/officeDocument/2006/customXml" ds:itemID="{F5590DC9-CD55-47A4-83F5-C4C163FD65E4}"/>
</file>

<file path=customXml/itemProps32.xml><?xml version="1.0" encoding="utf-8"?>
<ds:datastoreItem xmlns:ds="http://schemas.openxmlformats.org/officeDocument/2006/customXml" ds:itemID="{0CBFC836-1D40-424B-B0CC-B66744F5B27B}"/>
</file>

<file path=customXml/itemProps33.xml><?xml version="1.0" encoding="utf-8"?>
<ds:datastoreItem xmlns:ds="http://schemas.openxmlformats.org/officeDocument/2006/customXml" ds:itemID="{77C68D84-F679-4753-AD0B-3139D3E7D2BD}"/>
</file>

<file path=customXml/itemProps34.xml><?xml version="1.0" encoding="utf-8"?>
<ds:datastoreItem xmlns:ds="http://schemas.openxmlformats.org/officeDocument/2006/customXml" ds:itemID="{28FE0BC3-E195-47DA-9F7F-E8931E9DEF71}"/>
</file>

<file path=customXml/itemProps35.xml><?xml version="1.0" encoding="utf-8"?>
<ds:datastoreItem xmlns:ds="http://schemas.openxmlformats.org/officeDocument/2006/customXml" ds:itemID="{339AFE59-86BC-434D-8CA1-144938152AED}"/>
</file>

<file path=customXml/itemProps36.xml><?xml version="1.0" encoding="utf-8"?>
<ds:datastoreItem xmlns:ds="http://schemas.openxmlformats.org/officeDocument/2006/customXml" ds:itemID="{7CD8A801-691B-40EB-AD47-B954C18F2188}"/>
</file>

<file path=customXml/itemProps37.xml><?xml version="1.0" encoding="utf-8"?>
<ds:datastoreItem xmlns:ds="http://schemas.openxmlformats.org/officeDocument/2006/customXml" ds:itemID="{DFB129EC-8B9A-4725-B693-3EDCE1697466}"/>
</file>

<file path=customXml/itemProps38.xml><?xml version="1.0" encoding="utf-8"?>
<ds:datastoreItem xmlns:ds="http://schemas.openxmlformats.org/officeDocument/2006/customXml" ds:itemID="{742DABA4-5FEB-495F-84CA-7E4664E39AE0}"/>
</file>

<file path=customXml/itemProps39.xml><?xml version="1.0" encoding="utf-8"?>
<ds:datastoreItem xmlns:ds="http://schemas.openxmlformats.org/officeDocument/2006/customXml" ds:itemID="{5B2BE6EE-C2F0-47F8-A8C6-67365A23F061}"/>
</file>

<file path=customXml/itemProps4.xml><?xml version="1.0" encoding="utf-8"?>
<ds:datastoreItem xmlns:ds="http://schemas.openxmlformats.org/officeDocument/2006/customXml" ds:itemID="{CF05E70F-0F96-443F-B691-EBD7560473AB}"/>
</file>

<file path=customXml/itemProps40.xml><?xml version="1.0" encoding="utf-8"?>
<ds:datastoreItem xmlns:ds="http://schemas.openxmlformats.org/officeDocument/2006/customXml" ds:itemID="{38DD5483-CB46-452A-A19D-59D8921D561E}"/>
</file>

<file path=customXml/itemProps41.xml><?xml version="1.0" encoding="utf-8"?>
<ds:datastoreItem xmlns:ds="http://schemas.openxmlformats.org/officeDocument/2006/customXml" ds:itemID="{4CC3D934-83C8-4F04-86E8-BE876F3EDEFA}"/>
</file>

<file path=customXml/itemProps42.xml><?xml version="1.0" encoding="utf-8"?>
<ds:datastoreItem xmlns:ds="http://schemas.openxmlformats.org/officeDocument/2006/customXml" ds:itemID="{D9C50475-88AA-4D6A-A9B4-61D26CB02645}"/>
</file>

<file path=customXml/itemProps43.xml><?xml version="1.0" encoding="utf-8"?>
<ds:datastoreItem xmlns:ds="http://schemas.openxmlformats.org/officeDocument/2006/customXml" ds:itemID="{91B1CFB8-65F9-4B80-BBDD-8CB713288239}"/>
</file>

<file path=customXml/itemProps44.xml><?xml version="1.0" encoding="utf-8"?>
<ds:datastoreItem xmlns:ds="http://schemas.openxmlformats.org/officeDocument/2006/customXml" ds:itemID="{D5A4AEEB-EB12-4373-A30A-141A2BEAB357}"/>
</file>

<file path=customXml/itemProps45.xml><?xml version="1.0" encoding="utf-8"?>
<ds:datastoreItem xmlns:ds="http://schemas.openxmlformats.org/officeDocument/2006/customXml" ds:itemID="{62FABD50-19C6-4742-B249-A409A606E099}"/>
</file>

<file path=customXml/itemProps46.xml><?xml version="1.0" encoding="utf-8"?>
<ds:datastoreItem xmlns:ds="http://schemas.openxmlformats.org/officeDocument/2006/customXml" ds:itemID="{E04E23EA-3003-4892-AA3A-E923157B7DC6}"/>
</file>

<file path=customXml/itemProps47.xml><?xml version="1.0" encoding="utf-8"?>
<ds:datastoreItem xmlns:ds="http://schemas.openxmlformats.org/officeDocument/2006/customXml" ds:itemID="{AA772BBE-6823-4CC0-904C-5E279C5600BE}"/>
</file>

<file path=customXml/itemProps48.xml><?xml version="1.0" encoding="utf-8"?>
<ds:datastoreItem xmlns:ds="http://schemas.openxmlformats.org/officeDocument/2006/customXml" ds:itemID="{7E12E302-177A-49F6-A6F4-55F69F9F9C53}"/>
</file>

<file path=customXml/itemProps49.xml><?xml version="1.0" encoding="utf-8"?>
<ds:datastoreItem xmlns:ds="http://schemas.openxmlformats.org/officeDocument/2006/customXml" ds:itemID="{A0B1DEF8-F52F-4A2D-A6C7-2F3C10386F01}"/>
</file>

<file path=customXml/itemProps5.xml><?xml version="1.0" encoding="utf-8"?>
<ds:datastoreItem xmlns:ds="http://schemas.openxmlformats.org/officeDocument/2006/customXml" ds:itemID="{BFE6E26E-8811-4AF7-BDF6-BC0354F3A670}"/>
</file>

<file path=customXml/itemProps50.xml><?xml version="1.0" encoding="utf-8"?>
<ds:datastoreItem xmlns:ds="http://schemas.openxmlformats.org/officeDocument/2006/customXml" ds:itemID="{0F477ED1-B19C-4B42-9065-879D22C09D81}"/>
</file>

<file path=customXml/itemProps51.xml><?xml version="1.0" encoding="utf-8"?>
<ds:datastoreItem xmlns:ds="http://schemas.openxmlformats.org/officeDocument/2006/customXml" ds:itemID="{211C93FD-AAB7-410C-89B6-6585D8061353}"/>
</file>

<file path=customXml/itemProps52.xml><?xml version="1.0" encoding="utf-8"?>
<ds:datastoreItem xmlns:ds="http://schemas.openxmlformats.org/officeDocument/2006/customXml" ds:itemID="{D29CB89A-EDC2-4606-9FFF-0F91AB4FE93B}"/>
</file>

<file path=customXml/itemProps53.xml><?xml version="1.0" encoding="utf-8"?>
<ds:datastoreItem xmlns:ds="http://schemas.openxmlformats.org/officeDocument/2006/customXml" ds:itemID="{02E9D161-FE65-42AC-ACFA-1F7EC1041698}"/>
</file>

<file path=customXml/itemProps54.xml><?xml version="1.0" encoding="utf-8"?>
<ds:datastoreItem xmlns:ds="http://schemas.openxmlformats.org/officeDocument/2006/customXml" ds:itemID="{89449DED-D903-4C24-80E0-FCA6A88B60F1}"/>
</file>

<file path=customXml/itemProps55.xml><?xml version="1.0" encoding="utf-8"?>
<ds:datastoreItem xmlns:ds="http://schemas.openxmlformats.org/officeDocument/2006/customXml" ds:itemID="{297DBEB5-9FAE-4351-AC22-42560A65B852}"/>
</file>

<file path=customXml/itemProps56.xml><?xml version="1.0" encoding="utf-8"?>
<ds:datastoreItem xmlns:ds="http://schemas.openxmlformats.org/officeDocument/2006/customXml" ds:itemID="{FB8B762F-6588-475A-956A-F6A596F67A25}"/>
</file>

<file path=customXml/itemProps57.xml><?xml version="1.0" encoding="utf-8"?>
<ds:datastoreItem xmlns:ds="http://schemas.openxmlformats.org/officeDocument/2006/customXml" ds:itemID="{9F900EF1-D896-4552-84FE-5EC42A257D36}"/>
</file>

<file path=customXml/itemProps58.xml><?xml version="1.0" encoding="utf-8"?>
<ds:datastoreItem xmlns:ds="http://schemas.openxmlformats.org/officeDocument/2006/customXml" ds:itemID="{FC767E18-EC6D-46CD-ACED-A31F5819B691}"/>
</file>

<file path=customXml/itemProps59.xml><?xml version="1.0" encoding="utf-8"?>
<ds:datastoreItem xmlns:ds="http://schemas.openxmlformats.org/officeDocument/2006/customXml" ds:itemID="{6E2307C2-ACB3-4D6C-BB22-4070D293D25D}"/>
</file>

<file path=customXml/itemProps6.xml><?xml version="1.0" encoding="utf-8"?>
<ds:datastoreItem xmlns:ds="http://schemas.openxmlformats.org/officeDocument/2006/customXml" ds:itemID="{9EF56E44-BE58-442F-BDCB-6BB3BEF51420}"/>
</file>

<file path=customXml/itemProps60.xml><?xml version="1.0" encoding="utf-8"?>
<ds:datastoreItem xmlns:ds="http://schemas.openxmlformats.org/officeDocument/2006/customXml" ds:itemID="{83F9DA92-5D5F-49F7-8435-E77AD31CA073}"/>
</file>

<file path=customXml/itemProps61.xml><?xml version="1.0" encoding="utf-8"?>
<ds:datastoreItem xmlns:ds="http://schemas.openxmlformats.org/officeDocument/2006/customXml" ds:itemID="{176EE370-8547-454A-956E-B644895C3C96}"/>
</file>

<file path=customXml/itemProps62.xml><?xml version="1.0" encoding="utf-8"?>
<ds:datastoreItem xmlns:ds="http://schemas.openxmlformats.org/officeDocument/2006/customXml" ds:itemID="{3753D624-E2BF-4C4C-BA24-7B2E8C7777FD}"/>
</file>

<file path=customXml/itemProps63.xml><?xml version="1.0" encoding="utf-8"?>
<ds:datastoreItem xmlns:ds="http://schemas.openxmlformats.org/officeDocument/2006/customXml" ds:itemID="{E92B3F27-F2A3-4535-9A85-E0E455E0AA01}"/>
</file>

<file path=customXml/itemProps64.xml><?xml version="1.0" encoding="utf-8"?>
<ds:datastoreItem xmlns:ds="http://schemas.openxmlformats.org/officeDocument/2006/customXml" ds:itemID="{463B4082-08C2-4906-9241-C29D186F01F3}"/>
</file>

<file path=customXml/itemProps65.xml><?xml version="1.0" encoding="utf-8"?>
<ds:datastoreItem xmlns:ds="http://schemas.openxmlformats.org/officeDocument/2006/customXml" ds:itemID="{9B259516-9C88-4CC6-B2B4-812DEC6737BF}"/>
</file>

<file path=customXml/itemProps66.xml><?xml version="1.0" encoding="utf-8"?>
<ds:datastoreItem xmlns:ds="http://schemas.openxmlformats.org/officeDocument/2006/customXml" ds:itemID="{C44DAC2B-BBDA-4760-A15C-CDCF1911E84F}"/>
</file>

<file path=customXml/itemProps67.xml><?xml version="1.0" encoding="utf-8"?>
<ds:datastoreItem xmlns:ds="http://schemas.openxmlformats.org/officeDocument/2006/customXml" ds:itemID="{D94B7F69-7F76-4809-8614-840E58BAC5D8}"/>
</file>

<file path=customXml/itemProps68.xml><?xml version="1.0" encoding="utf-8"?>
<ds:datastoreItem xmlns:ds="http://schemas.openxmlformats.org/officeDocument/2006/customXml" ds:itemID="{78E8B6CD-2B0B-49C6-9CE1-8D0D25940C44}"/>
</file>

<file path=customXml/itemProps69.xml><?xml version="1.0" encoding="utf-8"?>
<ds:datastoreItem xmlns:ds="http://schemas.openxmlformats.org/officeDocument/2006/customXml" ds:itemID="{24B528D3-955E-4191-A7B9-020F68E1BA48}"/>
</file>

<file path=customXml/itemProps7.xml><?xml version="1.0" encoding="utf-8"?>
<ds:datastoreItem xmlns:ds="http://schemas.openxmlformats.org/officeDocument/2006/customXml" ds:itemID="{6BEC0680-B422-40E9-897F-9F107A1EDB6F}"/>
</file>

<file path=customXml/itemProps70.xml><?xml version="1.0" encoding="utf-8"?>
<ds:datastoreItem xmlns:ds="http://schemas.openxmlformats.org/officeDocument/2006/customXml" ds:itemID="{7829BE27-1C1A-4199-A732-5BA757B1B771}"/>
</file>

<file path=customXml/itemProps71.xml><?xml version="1.0" encoding="utf-8"?>
<ds:datastoreItem xmlns:ds="http://schemas.openxmlformats.org/officeDocument/2006/customXml" ds:itemID="{55355C0D-666D-48F5-8656-3AE359E0715E}"/>
</file>

<file path=customXml/itemProps72.xml><?xml version="1.0" encoding="utf-8"?>
<ds:datastoreItem xmlns:ds="http://schemas.openxmlformats.org/officeDocument/2006/customXml" ds:itemID="{275CF45D-9871-4525-AF02-6F6F041C89A7}"/>
</file>

<file path=customXml/itemProps73.xml><?xml version="1.0" encoding="utf-8"?>
<ds:datastoreItem xmlns:ds="http://schemas.openxmlformats.org/officeDocument/2006/customXml" ds:itemID="{7610D90A-153C-44A2-B75A-884A55D50E5F}"/>
</file>

<file path=customXml/itemProps74.xml><?xml version="1.0" encoding="utf-8"?>
<ds:datastoreItem xmlns:ds="http://schemas.openxmlformats.org/officeDocument/2006/customXml" ds:itemID="{E017EC1B-1FC9-4CDB-8EA4-1D322B38599E}"/>
</file>

<file path=customXml/itemProps75.xml><?xml version="1.0" encoding="utf-8"?>
<ds:datastoreItem xmlns:ds="http://schemas.openxmlformats.org/officeDocument/2006/customXml" ds:itemID="{1CE8BD9E-5831-4C36-B5C5-476B37506923}"/>
</file>

<file path=customXml/itemProps76.xml><?xml version="1.0" encoding="utf-8"?>
<ds:datastoreItem xmlns:ds="http://schemas.openxmlformats.org/officeDocument/2006/customXml" ds:itemID="{ABC445F2-4A0D-4462-AC74-E8117D28BB8B}"/>
</file>

<file path=customXml/itemProps77.xml><?xml version="1.0" encoding="utf-8"?>
<ds:datastoreItem xmlns:ds="http://schemas.openxmlformats.org/officeDocument/2006/customXml" ds:itemID="{A2538B75-7FCE-4493-83C2-3D639621AE16}"/>
</file>

<file path=customXml/itemProps78.xml><?xml version="1.0" encoding="utf-8"?>
<ds:datastoreItem xmlns:ds="http://schemas.openxmlformats.org/officeDocument/2006/customXml" ds:itemID="{182FE08E-B9B2-4CCB-ADC7-606E5E4D2D4E}"/>
</file>

<file path=customXml/itemProps79.xml><?xml version="1.0" encoding="utf-8"?>
<ds:datastoreItem xmlns:ds="http://schemas.openxmlformats.org/officeDocument/2006/customXml" ds:itemID="{9BF663FF-E8EC-4FD7-A422-BAFA6880921E}"/>
</file>

<file path=customXml/itemProps8.xml><?xml version="1.0" encoding="utf-8"?>
<ds:datastoreItem xmlns:ds="http://schemas.openxmlformats.org/officeDocument/2006/customXml" ds:itemID="{BC03723E-CE19-4070-8912-EE7342D9BFC0}"/>
</file>

<file path=customXml/itemProps80.xml><?xml version="1.0" encoding="utf-8"?>
<ds:datastoreItem xmlns:ds="http://schemas.openxmlformats.org/officeDocument/2006/customXml" ds:itemID="{50DB868C-3773-4A24-A960-7F37079FC40C}"/>
</file>

<file path=customXml/itemProps81.xml><?xml version="1.0" encoding="utf-8"?>
<ds:datastoreItem xmlns:ds="http://schemas.openxmlformats.org/officeDocument/2006/customXml" ds:itemID="{5C7482D0-FA34-440C-B586-880DDCB6E879}"/>
</file>

<file path=customXml/itemProps82.xml><?xml version="1.0" encoding="utf-8"?>
<ds:datastoreItem xmlns:ds="http://schemas.openxmlformats.org/officeDocument/2006/customXml" ds:itemID="{341EC7B7-410B-40FB-9DFC-875E92E78936}"/>
</file>

<file path=customXml/itemProps83.xml><?xml version="1.0" encoding="utf-8"?>
<ds:datastoreItem xmlns:ds="http://schemas.openxmlformats.org/officeDocument/2006/customXml" ds:itemID="{78388A4B-EF13-47D7-A5CF-91DA900287E0}"/>
</file>

<file path=customXml/itemProps84.xml><?xml version="1.0" encoding="utf-8"?>
<ds:datastoreItem xmlns:ds="http://schemas.openxmlformats.org/officeDocument/2006/customXml" ds:itemID="{E73306AB-5E2D-43BA-A8C9-28A085A3E02E}"/>
</file>

<file path=customXml/itemProps85.xml><?xml version="1.0" encoding="utf-8"?>
<ds:datastoreItem xmlns:ds="http://schemas.openxmlformats.org/officeDocument/2006/customXml" ds:itemID="{D8033299-BD5D-458C-A034-99A74EB3EA21}"/>
</file>

<file path=customXml/itemProps86.xml><?xml version="1.0" encoding="utf-8"?>
<ds:datastoreItem xmlns:ds="http://schemas.openxmlformats.org/officeDocument/2006/customXml" ds:itemID="{D6209E98-BCEB-4E12-AF20-2C50D2BCB993}"/>
</file>

<file path=customXml/itemProps87.xml><?xml version="1.0" encoding="utf-8"?>
<ds:datastoreItem xmlns:ds="http://schemas.openxmlformats.org/officeDocument/2006/customXml" ds:itemID="{6D7136E3-CC30-47D9-9916-2624221EA4BC}"/>
</file>

<file path=customXml/itemProps88.xml><?xml version="1.0" encoding="utf-8"?>
<ds:datastoreItem xmlns:ds="http://schemas.openxmlformats.org/officeDocument/2006/customXml" ds:itemID="{7E0E5172-F052-45EF-9024-0906F379DDD4}"/>
</file>

<file path=customXml/itemProps89.xml><?xml version="1.0" encoding="utf-8"?>
<ds:datastoreItem xmlns:ds="http://schemas.openxmlformats.org/officeDocument/2006/customXml" ds:itemID="{EF185FB3-D55B-4AB9-9728-64DB19DC6525}"/>
</file>

<file path=customXml/itemProps9.xml><?xml version="1.0" encoding="utf-8"?>
<ds:datastoreItem xmlns:ds="http://schemas.openxmlformats.org/officeDocument/2006/customXml" ds:itemID="{BBC245B8-AA2E-4AF3-8A1B-97B701F87159}"/>
</file>

<file path=customXml/itemProps90.xml><?xml version="1.0" encoding="utf-8"?>
<ds:datastoreItem xmlns:ds="http://schemas.openxmlformats.org/officeDocument/2006/customXml" ds:itemID="{4B601681-B0A6-48C4-97EE-90B37AF136A6}"/>
</file>

<file path=customXml/itemProps91.xml><?xml version="1.0" encoding="utf-8"?>
<ds:datastoreItem xmlns:ds="http://schemas.openxmlformats.org/officeDocument/2006/customXml" ds:itemID="{8162534C-72EC-4B2B-A023-55B419C23544}"/>
</file>

<file path=customXml/itemProps92.xml><?xml version="1.0" encoding="utf-8"?>
<ds:datastoreItem xmlns:ds="http://schemas.openxmlformats.org/officeDocument/2006/customXml" ds:itemID="{7A6EC099-88D5-4595-B925-385FAE3435C7}"/>
</file>

<file path=customXml/itemProps93.xml><?xml version="1.0" encoding="utf-8"?>
<ds:datastoreItem xmlns:ds="http://schemas.openxmlformats.org/officeDocument/2006/customXml" ds:itemID="{3204ACE3-1ED1-4993-803E-C8AD96534FF8}"/>
</file>

<file path=customXml/itemProps94.xml><?xml version="1.0" encoding="utf-8"?>
<ds:datastoreItem xmlns:ds="http://schemas.openxmlformats.org/officeDocument/2006/customXml" ds:itemID="{8F87A546-9CF2-424B-8139-7103C0E89396}"/>
</file>

<file path=customXml/itemProps95.xml><?xml version="1.0" encoding="utf-8"?>
<ds:datastoreItem xmlns:ds="http://schemas.openxmlformats.org/officeDocument/2006/customXml" ds:itemID="{7E8D1676-1ACD-41C1-B24A-537708E898B1}"/>
</file>

<file path=customXml/itemProps96.xml><?xml version="1.0" encoding="utf-8"?>
<ds:datastoreItem xmlns:ds="http://schemas.openxmlformats.org/officeDocument/2006/customXml" ds:itemID="{2AE741C3-2274-4A53-984D-F3E1EB6B611B}"/>
</file>

<file path=customXml/itemProps97.xml><?xml version="1.0" encoding="utf-8"?>
<ds:datastoreItem xmlns:ds="http://schemas.openxmlformats.org/officeDocument/2006/customXml" ds:itemID="{0C996C75-8A82-49F3-9192-CE3B4E3B888D}"/>
</file>

<file path=customXml/itemProps98.xml><?xml version="1.0" encoding="utf-8"?>
<ds:datastoreItem xmlns:ds="http://schemas.openxmlformats.org/officeDocument/2006/customXml" ds:itemID="{37CA8652-1A07-46FE-BDD4-A76FA9B2A417}"/>
</file>

<file path=customXml/itemProps99.xml><?xml version="1.0" encoding="utf-8"?>
<ds:datastoreItem xmlns:ds="http://schemas.openxmlformats.org/officeDocument/2006/customXml" ds:itemID="{192FD68F-6F03-4F64-BAEA-FE7EC02C4432}"/>
</file>

<file path=docProps/app.xml><?xml version="1.0" encoding="utf-8"?>
<Properties xmlns="http://schemas.openxmlformats.org/officeDocument/2006/extended-properties" xmlns:vt="http://schemas.openxmlformats.org/officeDocument/2006/docPropsVTypes">
  <Template>Normal</Template>
  <TotalTime>41</TotalTime>
  <Pages>51</Pages>
  <Words>14192</Words>
  <Characters>80895</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94898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Ljubomir Turović</cp:lastModifiedBy>
  <cp:revision>8</cp:revision>
  <cp:lastPrinted>2019-01-08T14:09:00Z</cp:lastPrinted>
  <dcterms:created xsi:type="dcterms:W3CDTF">2018-12-25T10:44:00Z</dcterms:created>
  <dcterms:modified xsi:type="dcterms:W3CDTF">2019-01-08T14:20:00Z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