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21E6E" w14:textId="1651BF7B" w:rsidR="00113B84" w:rsidRPr="00B30AEA" w:rsidRDefault="007509EF" w:rsidP="00113B84">
      <w:pPr>
        <w:suppressAutoHyphens/>
        <w:jc w:val="center"/>
        <w:rPr>
          <w:rFonts w:eastAsia="Arial Unicode MS" w:cs="Arial"/>
          <w:b/>
          <w:color w:val="000000"/>
          <w:kern w:val="1"/>
          <w:lang w:val="sr-Cyrl-RS" w:eastAsia="ar-SA"/>
        </w:rPr>
      </w:pPr>
      <w:r w:rsidRPr="00B30AEA">
        <w:rPr>
          <w:rFonts w:eastAsia="Arial Unicode MS" w:cs="Arial"/>
          <w:b/>
          <w:color w:val="000000"/>
          <w:kern w:val="1"/>
          <w:lang w:eastAsia="ar-SA"/>
        </w:rPr>
        <w:t xml:space="preserve">ЈАВНО ПРЕДУЗЕЋЕ </w:t>
      </w:r>
      <w:r w:rsidRPr="00B30AEA">
        <w:rPr>
          <w:rFonts w:eastAsia="Arial Unicode MS" w:cs="Arial"/>
          <w:b/>
          <w:color w:val="000000"/>
          <w:kern w:val="1"/>
          <w:lang w:val="sr-Cyrl-RS" w:eastAsia="ar-SA"/>
        </w:rPr>
        <w:t>„</w:t>
      </w:r>
      <w:r w:rsidRPr="00B30AEA">
        <w:rPr>
          <w:rFonts w:eastAsia="Arial Unicode MS" w:cs="Arial"/>
          <w:b/>
          <w:color w:val="000000"/>
          <w:kern w:val="1"/>
          <w:lang w:eastAsia="ar-SA"/>
        </w:rPr>
        <w:t>ЕЛЕКТРОПРИВРЕДА СРБИЈЕ”</w:t>
      </w:r>
      <w:r w:rsidR="00113B84" w:rsidRPr="00B30AEA">
        <w:rPr>
          <w:rFonts w:eastAsia="Arial Unicode MS" w:cs="Arial"/>
          <w:b/>
          <w:color w:val="000000"/>
          <w:kern w:val="1"/>
          <w:lang w:val="sr-Cyrl-RS" w:eastAsia="ar-SA"/>
        </w:rPr>
        <w:t xml:space="preserve"> БЕОГРАД</w:t>
      </w:r>
    </w:p>
    <w:p w14:paraId="3F56647D" w14:textId="77777777" w:rsidR="00210557" w:rsidRPr="00B30AEA" w:rsidRDefault="00210557" w:rsidP="00210557">
      <w:pPr>
        <w:jc w:val="center"/>
        <w:rPr>
          <w:rFonts w:cs="Arial"/>
        </w:rPr>
      </w:pPr>
    </w:p>
    <w:p w14:paraId="7059D311" w14:textId="77777777" w:rsidR="00210557" w:rsidRPr="00B30AEA" w:rsidRDefault="00B67C02" w:rsidP="00210557">
      <w:pPr>
        <w:jc w:val="center"/>
        <w:rPr>
          <w:rFonts w:cs="Arial"/>
          <w:lang w:val="sr-Cyrl-RS"/>
        </w:rPr>
      </w:pPr>
      <w:r w:rsidRPr="00B30AEA">
        <w:rPr>
          <w:rFonts w:cs="Arial"/>
          <w:noProof/>
        </w:rPr>
        <w:drawing>
          <wp:inline distT="0" distB="0" distL="0" distR="0" wp14:anchorId="1CB6C880" wp14:editId="2B36A0F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1033434" w14:textId="77777777" w:rsidR="00210557" w:rsidRPr="00B30AEA" w:rsidRDefault="00210557" w:rsidP="00210557">
      <w:pPr>
        <w:jc w:val="center"/>
        <w:rPr>
          <w:rFonts w:cs="Arial"/>
          <w:lang w:val="sr-Latn-CS"/>
        </w:rPr>
      </w:pPr>
    </w:p>
    <w:p w14:paraId="32F680A3" w14:textId="77777777" w:rsidR="00210557" w:rsidRPr="00B30AEA" w:rsidRDefault="00210557" w:rsidP="00210557">
      <w:pPr>
        <w:jc w:val="center"/>
        <w:rPr>
          <w:rFonts w:cs="Arial"/>
          <w:b/>
          <w:lang w:val="sr-Latn-CS"/>
        </w:rPr>
      </w:pPr>
    </w:p>
    <w:p w14:paraId="35B1CD93" w14:textId="77777777" w:rsidR="00210557" w:rsidRPr="00B30AEA" w:rsidRDefault="00210557" w:rsidP="00781B02">
      <w:pPr>
        <w:jc w:val="center"/>
        <w:rPr>
          <w:rFonts w:cs="Arial"/>
          <w:b/>
        </w:rPr>
      </w:pPr>
      <w:bookmarkStart w:id="0" w:name="_Toc441215596"/>
      <w:bookmarkStart w:id="1" w:name="_Toc441651535"/>
      <w:bookmarkStart w:id="2" w:name="_Toc442559872"/>
      <w:r w:rsidRPr="00B30AEA">
        <w:rPr>
          <w:rFonts w:cs="Arial"/>
          <w:b/>
        </w:rPr>
        <w:t>КОНКУРСНА ДОКУМЕНТАЦИЈА</w:t>
      </w:r>
      <w:bookmarkEnd w:id="0"/>
      <w:bookmarkEnd w:id="1"/>
      <w:bookmarkEnd w:id="2"/>
    </w:p>
    <w:p w14:paraId="01284A83" w14:textId="77777777" w:rsidR="00210557" w:rsidRPr="00B30AEA" w:rsidRDefault="00D516F7" w:rsidP="00210557">
      <w:pPr>
        <w:jc w:val="center"/>
        <w:rPr>
          <w:rFonts w:cs="Arial"/>
        </w:rPr>
      </w:pPr>
      <w:r w:rsidRPr="00B30AEA">
        <w:rPr>
          <w:rFonts w:cs="Arial"/>
          <w:lang w:val="sr-Cyrl-CS"/>
        </w:rPr>
        <w:t xml:space="preserve">за подношење понуда </w:t>
      </w:r>
      <w:r w:rsidR="00210557" w:rsidRPr="00B30AEA">
        <w:rPr>
          <w:rFonts w:cs="Arial"/>
        </w:rPr>
        <w:t xml:space="preserve">у </w:t>
      </w:r>
      <w:r w:rsidR="00B7166F" w:rsidRPr="00B30AEA">
        <w:rPr>
          <w:rFonts w:cs="Arial"/>
          <w:lang w:val="sr-Cyrl-RS"/>
        </w:rPr>
        <w:t xml:space="preserve">отвореном </w:t>
      </w:r>
      <w:r w:rsidR="00210557" w:rsidRPr="00B30AEA">
        <w:rPr>
          <w:rFonts w:cs="Arial"/>
        </w:rPr>
        <w:t xml:space="preserve">поступку </w:t>
      </w:r>
    </w:p>
    <w:p w14:paraId="01BF295C" w14:textId="77777777" w:rsidR="00210557" w:rsidRPr="00B30AEA" w:rsidRDefault="00210557" w:rsidP="0076797F">
      <w:pPr>
        <w:jc w:val="center"/>
        <w:rPr>
          <w:rFonts w:cs="Arial"/>
          <w:lang w:val="sr-Latn-RS"/>
        </w:rPr>
      </w:pPr>
      <w:bookmarkStart w:id="3" w:name="_Toc441215597"/>
      <w:bookmarkStart w:id="4" w:name="_Toc441651536"/>
      <w:bookmarkStart w:id="5" w:name="_Toc442559873"/>
      <w:r w:rsidRPr="00B30AEA">
        <w:rPr>
          <w:rFonts w:cs="Arial"/>
        </w:rPr>
        <w:t xml:space="preserve">за јавну набавку </w:t>
      </w:r>
      <w:r w:rsidR="002F36BE" w:rsidRPr="00B30AEA">
        <w:rPr>
          <w:rFonts w:cs="Arial"/>
          <w:lang w:val="sr-Cyrl-RS"/>
        </w:rPr>
        <w:t>добара</w:t>
      </w:r>
      <w:r w:rsidR="00A63575" w:rsidRPr="00B30AEA">
        <w:rPr>
          <w:rFonts w:cs="Arial"/>
          <w:lang w:val="sr-Cyrl-RS"/>
        </w:rPr>
        <w:t xml:space="preserve"> </w:t>
      </w:r>
      <w:bookmarkEnd w:id="3"/>
      <w:bookmarkEnd w:id="4"/>
      <w:bookmarkEnd w:id="5"/>
    </w:p>
    <w:p w14:paraId="1DA25085" w14:textId="52FD2FD7" w:rsidR="0076797F" w:rsidRPr="00B30AEA" w:rsidRDefault="0076797F" w:rsidP="009A57FF">
      <w:pPr>
        <w:numPr>
          <w:ilvl w:val="0"/>
          <w:numId w:val="23"/>
        </w:numPr>
        <w:suppressAutoHyphens/>
        <w:spacing w:before="0"/>
        <w:jc w:val="center"/>
        <w:rPr>
          <w:rFonts w:cs="Arial"/>
          <w:lang w:val="am-ET" w:eastAsia="ar-SA"/>
        </w:rPr>
      </w:pPr>
      <w:r w:rsidRPr="00B30AEA">
        <w:rPr>
          <w:rFonts w:cs="Arial"/>
          <w:lang w:val="am-ET" w:eastAsia="ar-SA"/>
        </w:rPr>
        <w:t xml:space="preserve">  </w:t>
      </w:r>
      <w:r w:rsidR="007509EF" w:rsidRPr="00B30AEA">
        <w:rPr>
          <w:rFonts w:cs="Arial"/>
          <w:lang w:val="sr-Latn-RS" w:eastAsia="ar-SA"/>
        </w:rPr>
        <w:t>„</w:t>
      </w:r>
      <w:r w:rsidR="004276C0" w:rsidRPr="00B30AEA">
        <w:rPr>
          <w:rFonts w:eastAsia="Arial" w:cs="Arial"/>
          <w:b/>
          <w:color w:val="000000"/>
          <w:lang w:val="sr-Cyrl-RS"/>
        </w:rPr>
        <w:t>Ситан инвентар за текуће одржавање пословних зграда</w:t>
      </w:r>
      <w:r w:rsidR="007509EF" w:rsidRPr="00B30AEA">
        <w:rPr>
          <w:rFonts w:cs="Arial"/>
          <w:lang w:eastAsia="ar-SA"/>
        </w:rPr>
        <w:t>”</w:t>
      </w:r>
    </w:p>
    <w:p w14:paraId="76F7AFBA" w14:textId="77777777" w:rsidR="00275472" w:rsidRPr="00B30AEA" w:rsidRDefault="00275472" w:rsidP="00275472">
      <w:pPr>
        <w:spacing w:before="0"/>
        <w:jc w:val="center"/>
        <w:rPr>
          <w:rFonts w:eastAsia="Arial Unicode MS" w:cs="Arial"/>
          <w:kern w:val="2"/>
          <w:lang w:val="ru-RU"/>
        </w:rPr>
      </w:pPr>
    </w:p>
    <w:p w14:paraId="171D66F9" w14:textId="6591C301" w:rsidR="0076797F" w:rsidRDefault="002F36BE" w:rsidP="0076797F">
      <w:pPr>
        <w:jc w:val="center"/>
        <w:rPr>
          <w:rFonts w:cs="Arial"/>
          <w:lang w:val="sr-Cyrl-CS"/>
        </w:rPr>
      </w:pPr>
      <w:r w:rsidRPr="00B30AEA">
        <w:rPr>
          <w:rFonts w:cs="Arial"/>
          <w:lang w:val="sr-Cyrl-RS"/>
        </w:rPr>
        <w:t xml:space="preserve"> </w:t>
      </w:r>
      <w:r w:rsidR="0076797F" w:rsidRPr="00B30AEA">
        <w:rPr>
          <w:rFonts w:cs="Arial"/>
          <w:lang w:val="sr-Cyrl-RS"/>
        </w:rPr>
        <w:t xml:space="preserve"> ЈН</w:t>
      </w:r>
      <w:r w:rsidRPr="00B30AEA">
        <w:rPr>
          <w:rFonts w:cs="Arial"/>
          <w:lang w:val="sr-Cyrl-RS"/>
        </w:rPr>
        <w:t xml:space="preserve"> </w:t>
      </w:r>
      <w:r w:rsidR="0076797F" w:rsidRPr="00B30AEA">
        <w:rPr>
          <w:rFonts w:cs="Arial"/>
        </w:rPr>
        <w:t>бр.</w:t>
      </w:r>
      <w:r w:rsidR="0076797F" w:rsidRPr="00B30AEA">
        <w:rPr>
          <w:rFonts w:cs="Arial"/>
          <w:lang w:val="sr-Cyrl-RS"/>
        </w:rPr>
        <w:t xml:space="preserve"> </w:t>
      </w:r>
      <w:r w:rsidR="000030F4" w:rsidRPr="00B30AEA">
        <w:rPr>
          <w:rFonts w:cs="Arial"/>
          <w:lang w:val="sr-Cyrl-CS"/>
        </w:rPr>
        <w:t>ЈН/1000/</w:t>
      </w:r>
      <w:r w:rsidR="00987367" w:rsidRPr="00B30AEA">
        <w:rPr>
          <w:rFonts w:cs="Arial"/>
        </w:rPr>
        <w:t>0229</w:t>
      </w:r>
      <w:r w:rsidR="000030F4" w:rsidRPr="00B30AEA">
        <w:rPr>
          <w:rFonts w:cs="Arial"/>
          <w:lang w:val="sr-Cyrl-CS"/>
        </w:rPr>
        <w:t>/2018</w:t>
      </w:r>
    </w:p>
    <w:p w14:paraId="23F2F7A6" w14:textId="0744E405" w:rsidR="0057566E" w:rsidRPr="0057566E" w:rsidRDefault="0057566E" w:rsidP="0076797F">
      <w:pPr>
        <w:jc w:val="center"/>
        <w:rPr>
          <w:rFonts w:cs="Arial"/>
          <w:i/>
          <w:lang w:val="sr-Cyrl-RS"/>
        </w:rPr>
      </w:pPr>
      <w:r w:rsidRPr="0057566E">
        <w:rPr>
          <w:rFonts w:cs="Arial"/>
          <w:i/>
          <w:lang w:val="sr-Cyrl-RS"/>
        </w:rPr>
        <w:t>ЈАНА БРОЈ 1143/2018</w:t>
      </w:r>
    </w:p>
    <w:p w14:paraId="5E042C02" w14:textId="77777777" w:rsidR="00210557" w:rsidRPr="00B30AEA" w:rsidRDefault="002F36BE" w:rsidP="00210557">
      <w:pPr>
        <w:pStyle w:val="Title"/>
        <w:spacing w:before="0"/>
        <w:rPr>
          <w:rFonts w:cs="Arial"/>
          <w:sz w:val="22"/>
          <w:szCs w:val="22"/>
        </w:rPr>
      </w:pPr>
      <w:r w:rsidRPr="00B30AEA">
        <w:rPr>
          <w:rFonts w:cs="Arial"/>
          <w:bCs w:val="0"/>
          <w:sz w:val="22"/>
          <w:szCs w:val="22"/>
          <w:lang w:val="sr-Cyrl-RS"/>
        </w:rPr>
        <w:t xml:space="preserve">                                                                                          </w:t>
      </w:r>
      <w:r w:rsidR="003D5DB1" w:rsidRPr="00B30AEA">
        <w:rPr>
          <w:rFonts w:cs="Arial"/>
          <w:bCs w:val="0"/>
          <w:sz w:val="22"/>
          <w:szCs w:val="22"/>
          <w:lang w:val="am-ET"/>
        </w:rPr>
        <w:t xml:space="preserve"> </w:t>
      </w:r>
    </w:p>
    <w:p w14:paraId="6119227D" w14:textId="77777777" w:rsidR="00210557" w:rsidRPr="00B30AEA" w:rsidRDefault="00210557" w:rsidP="00210557">
      <w:pPr>
        <w:pStyle w:val="Title"/>
        <w:spacing w:before="0"/>
        <w:rPr>
          <w:rFonts w:cs="Arial"/>
          <w:b w:val="0"/>
          <w:color w:val="FF0000"/>
          <w:sz w:val="22"/>
          <w:szCs w:val="22"/>
        </w:rPr>
      </w:pPr>
    </w:p>
    <w:p w14:paraId="1C4D067B" w14:textId="77777777" w:rsidR="003D5DB1" w:rsidRPr="00B30AEA" w:rsidRDefault="003D5DB1" w:rsidP="003D5DB1">
      <w:pPr>
        <w:pStyle w:val="Subtitle"/>
        <w:rPr>
          <w:rFonts w:cs="Arial"/>
          <w:sz w:val="22"/>
          <w:szCs w:val="22"/>
        </w:rPr>
      </w:pPr>
    </w:p>
    <w:p w14:paraId="51FE53D4" w14:textId="77777777" w:rsidR="003D5DB1" w:rsidRPr="00B30AEA" w:rsidRDefault="003D5DB1" w:rsidP="003D5DB1">
      <w:pPr>
        <w:pStyle w:val="BodyText"/>
        <w:rPr>
          <w:rFonts w:cs="Arial"/>
          <w:sz w:val="22"/>
          <w:szCs w:val="22"/>
        </w:rPr>
      </w:pPr>
    </w:p>
    <w:p w14:paraId="24E2E03B" w14:textId="77777777" w:rsidR="009642F1" w:rsidRPr="00B30AEA" w:rsidRDefault="009642F1" w:rsidP="009642F1">
      <w:pPr>
        <w:rPr>
          <w:rFonts w:eastAsia="Arial Unicode MS" w:cs="Arial"/>
          <w:b/>
          <w:kern w:val="2"/>
          <w:lang w:val="ru-RU"/>
        </w:rPr>
      </w:pPr>
      <w:r w:rsidRPr="00B30AEA">
        <w:rPr>
          <w:rFonts w:eastAsia="Arial Unicode MS" w:cs="Arial"/>
          <w:b/>
          <w:kern w:val="2"/>
          <w:lang w:val="ru-RU"/>
        </w:rPr>
        <w:t xml:space="preserve">                                                                                    К О М И С И Ј А</w:t>
      </w:r>
    </w:p>
    <w:p w14:paraId="2EC106B6" w14:textId="469D0F8B" w:rsidR="009642F1" w:rsidRPr="00B30AEA" w:rsidRDefault="009642F1" w:rsidP="009642F1">
      <w:pPr>
        <w:rPr>
          <w:rFonts w:eastAsia="Arial Unicode MS" w:cs="Arial"/>
          <w:kern w:val="2"/>
        </w:rPr>
      </w:pPr>
      <w:r w:rsidRPr="00B30AEA">
        <w:rPr>
          <w:rFonts w:eastAsia="Arial Unicode MS" w:cs="Arial"/>
          <w:kern w:val="2"/>
          <w:lang w:val="ru-RU"/>
        </w:rPr>
        <w:t xml:space="preserve">                                                                      за спровођење </w:t>
      </w:r>
      <w:r w:rsidR="00B056AE" w:rsidRPr="00B30AEA">
        <w:rPr>
          <w:rFonts w:eastAsia="Arial Unicode MS" w:cs="Arial"/>
          <w:kern w:val="2"/>
          <w:lang w:val="sr-Cyrl-CS"/>
        </w:rPr>
        <w:t>ЈН/1000/</w:t>
      </w:r>
      <w:r w:rsidR="00987367" w:rsidRPr="00B30AEA">
        <w:rPr>
          <w:rFonts w:cs="Arial"/>
        </w:rPr>
        <w:t>0229</w:t>
      </w:r>
      <w:r w:rsidR="00B056AE" w:rsidRPr="00B30AEA">
        <w:rPr>
          <w:rFonts w:eastAsia="Arial Unicode MS" w:cs="Arial"/>
          <w:kern w:val="2"/>
          <w:lang w:val="sr-Cyrl-CS"/>
        </w:rPr>
        <w:t>/201</w:t>
      </w:r>
      <w:r w:rsidR="000030F4" w:rsidRPr="00B30AEA">
        <w:rPr>
          <w:rFonts w:eastAsia="Arial Unicode MS" w:cs="Arial"/>
          <w:kern w:val="2"/>
          <w:lang w:val="sr-Cyrl-CS"/>
        </w:rPr>
        <w:t>8</w:t>
      </w:r>
    </w:p>
    <w:p w14:paraId="3E2B2E56" w14:textId="5EA154A1" w:rsidR="009642F1" w:rsidRPr="00B30AEA" w:rsidRDefault="009642F1" w:rsidP="009642F1">
      <w:pPr>
        <w:rPr>
          <w:rFonts w:eastAsia="Arial Unicode MS" w:cs="Arial"/>
          <w:kern w:val="2"/>
          <w:lang w:val="sr-Latn-RS"/>
        </w:rPr>
      </w:pPr>
      <w:r w:rsidRPr="00B30AEA">
        <w:rPr>
          <w:rFonts w:eastAsia="Arial Unicode MS" w:cs="Arial"/>
          <w:kern w:val="2"/>
          <w:lang w:val="ru-RU"/>
        </w:rPr>
        <w:t xml:space="preserve">                     </w:t>
      </w:r>
      <w:r w:rsidR="00000C3F" w:rsidRPr="00B30AEA">
        <w:rPr>
          <w:rFonts w:eastAsia="Arial Unicode MS" w:cs="Arial"/>
          <w:kern w:val="2"/>
          <w:lang w:val="ru-RU"/>
        </w:rPr>
        <w:t xml:space="preserve">  </w:t>
      </w:r>
      <w:r w:rsidRPr="00B30AEA">
        <w:rPr>
          <w:rFonts w:eastAsia="Arial Unicode MS" w:cs="Arial"/>
          <w:kern w:val="2"/>
          <w:lang w:val="ru-RU"/>
        </w:rPr>
        <w:t xml:space="preserve">  формирана </w:t>
      </w:r>
      <w:r w:rsidR="00000C3F" w:rsidRPr="00B30AEA">
        <w:rPr>
          <w:rFonts w:eastAsia="Arial Unicode MS" w:cs="Arial"/>
          <w:kern w:val="2"/>
          <w:lang w:val="ru-RU"/>
        </w:rPr>
        <w:t>Решењем бр.12.01.</w:t>
      </w:r>
      <w:r w:rsidR="002C297C" w:rsidRPr="00B30AEA">
        <w:rPr>
          <w:rFonts w:eastAsia="Arial Unicode MS" w:cs="Arial"/>
          <w:kern w:val="2"/>
        </w:rPr>
        <w:t>481314</w:t>
      </w:r>
      <w:r w:rsidR="001B1833" w:rsidRPr="00B30AEA">
        <w:rPr>
          <w:rFonts w:eastAsia="Arial Unicode MS" w:cs="Arial"/>
          <w:kern w:val="2"/>
          <w:lang w:val="sr-Latn-RS"/>
        </w:rPr>
        <w:t>/2</w:t>
      </w:r>
      <w:r w:rsidR="009F07F0" w:rsidRPr="00B30AEA">
        <w:rPr>
          <w:rFonts w:eastAsia="Arial Unicode MS" w:cs="Arial"/>
          <w:kern w:val="2"/>
          <w:lang w:val="sr-Latn-RS"/>
        </w:rPr>
        <w:t>-</w:t>
      </w:r>
      <w:r w:rsidR="00000C3F" w:rsidRPr="00B30AEA">
        <w:rPr>
          <w:rFonts w:eastAsia="Arial Unicode MS" w:cs="Arial"/>
          <w:kern w:val="2"/>
          <w:lang w:val="sr-Latn-RS"/>
        </w:rPr>
        <w:t xml:space="preserve">18 од </w:t>
      </w:r>
      <w:r w:rsidR="002C297C" w:rsidRPr="00B30AEA">
        <w:rPr>
          <w:rFonts w:eastAsia="Arial Unicode MS" w:cs="Arial"/>
          <w:kern w:val="2"/>
        </w:rPr>
        <w:t>01.10.</w:t>
      </w:r>
      <w:r w:rsidR="00000C3F" w:rsidRPr="00B30AEA">
        <w:rPr>
          <w:rFonts w:eastAsia="Arial Unicode MS" w:cs="Arial"/>
          <w:kern w:val="2"/>
          <w:lang w:val="sr-Latn-RS"/>
        </w:rPr>
        <w:t>2018. године</w:t>
      </w:r>
    </w:p>
    <w:p w14:paraId="199D7841" w14:textId="77777777" w:rsidR="009642F1" w:rsidRPr="00B30AEA" w:rsidRDefault="009642F1" w:rsidP="009642F1">
      <w:pPr>
        <w:pStyle w:val="Title"/>
        <w:spacing w:before="0"/>
        <w:rPr>
          <w:rFonts w:cs="Arial"/>
          <w:b w:val="0"/>
          <w:color w:val="FF0000"/>
          <w:sz w:val="22"/>
          <w:szCs w:val="22"/>
        </w:rPr>
      </w:pPr>
    </w:p>
    <w:p w14:paraId="491B1561" w14:textId="77777777" w:rsidR="00210557" w:rsidRPr="00B30AEA" w:rsidRDefault="00113B84" w:rsidP="00210557">
      <w:pPr>
        <w:pStyle w:val="Title"/>
        <w:spacing w:before="0"/>
        <w:rPr>
          <w:rFonts w:cs="Arial"/>
          <w:b w:val="0"/>
          <w:color w:val="FF0000"/>
          <w:sz w:val="22"/>
          <w:szCs w:val="22"/>
          <w:lang w:val="sr-Cyrl-RS"/>
        </w:rPr>
      </w:pPr>
      <w:r w:rsidRPr="00B30AEA">
        <w:rPr>
          <w:rFonts w:cs="Arial"/>
          <w:i/>
          <w:color w:val="00B0F0"/>
          <w:sz w:val="22"/>
          <w:szCs w:val="22"/>
          <w:lang w:val="sr-Latn-RS"/>
        </w:rPr>
        <w:t xml:space="preserve">                                 </w:t>
      </w:r>
      <w:r w:rsidRPr="00B30AEA">
        <w:rPr>
          <w:rFonts w:cs="Arial"/>
          <w:i/>
          <w:color w:val="00B0F0"/>
          <w:sz w:val="22"/>
          <w:szCs w:val="22"/>
          <w:lang w:val="sr-Cyrl-RS"/>
        </w:rPr>
        <w:t xml:space="preserve">                  </w:t>
      </w:r>
    </w:p>
    <w:p w14:paraId="2F0FF3D2" w14:textId="77777777" w:rsidR="00150FCE" w:rsidRPr="00B30AEA" w:rsidRDefault="00150FCE" w:rsidP="000C50A0">
      <w:pPr>
        <w:pStyle w:val="BodyText"/>
        <w:spacing w:before="0"/>
        <w:jc w:val="center"/>
        <w:rPr>
          <w:rFonts w:cs="Arial"/>
          <w:sz w:val="22"/>
          <w:szCs w:val="22"/>
          <w:lang w:val="ru-RU"/>
        </w:rPr>
      </w:pPr>
    </w:p>
    <w:p w14:paraId="12098101" w14:textId="77777777" w:rsidR="00150FCE" w:rsidRPr="00B30AEA" w:rsidRDefault="00150FCE" w:rsidP="000C50A0">
      <w:pPr>
        <w:pStyle w:val="BodyText"/>
        <w:spacing w:before="0"/>
        <w:jc w:val="center"/>
        <w:rPr>
          <w:rFonts w:cs="Arial"/>
          <w:sz w:val="22"/>
          <w:szCs w:val="22"/>
          <w:lang w:val="ru-RU"/>
        </w:rPr>
      </w:pPr>
    </w:p>
    <w:p w14:paraId="11A6C24E" w14:textId="1402595C" w:rsidR="000C50A0" w:rsidRPr="00B30AEA" w:rsidRDefault="0057012F" w:rsidP="000C50A0">
      <w:pPr>
        <w:spacing w:before="0"/>
        <w:jc w:val="center"/>
        <w:rPr>
          <w:rFonts w:eastAsia="Arial Unicode MS" w:cs="Arial"/>
          <w:i/>
          <w:color w:val="1F497D" w:themeColor="text2"/>
          <w:kern w:val="2"/>
          <w:lang w:val="sr-Cyrl-RS"/>
        </w:rPr>
      </w:pPr>
      <w:r w:rsidRPr="00B30AEA">
        <w:rPr>
          <w:rFonts w:eastAsia="Arial Unicode MS" w:cs="Arial"/>
          <w:i/>
          <w:color w:val="1F497D" w:themeColor="text2"/>
          <w:kern w:val="2"/>
          <w:lang w:val="sr-Cyrl-RS"/>
        </w:rPr>
        <w:t xml:space="preserve">(Заведено у ЈП ЕПС под бројем </w:t>
      </w:r>
      <w:r w:rsidR="00107373" w:rsidRPr="00B30AEA">
        <w:rPr>
          <w:rFonts w:eastAsia="Arial Unicode MS" w:cs="Arial"/>
          <w:i/>
          <w:color w:val="1F497D" w:themeColor="text2"/>
          <w:kern w:val="2"/>
        </w:rPr>
        <w:t>12</w:t>
      </w:r>
      <w:r w:rsidR="00107373" w:rsidRPr="00B5197F">
        <w:rPr>
          <w:rFonts w:eastAsia="Arial Unicode MS" w:cs="Arial"/>
          <w:i/>
          <w:color w:val="1F497D" w:themeColor="text2"/>
          <w:kern w:val="2"/>
        </w:rPr>
        <w:t>.01.</w:t>
      </w:r>
      <w:r w:rsidR="00947706">
        <w:rPr>
          <w:rFonts w:eastAsia="Arial Unicode MS" w:cs="Arial"/>
          <w:i/>
          <w:color w:val="1F497D" w:themeColor="text2"/>
          <w:kern w:val="2"/>
        </w:rPr>
        <w:t>34303/2-19</w:t>
      </w:r>
      <w:r w:rsidR="00000C3F" w:rsidRPr="00B5197F">
        <w:rPr>
          <w:rFonts w:eastAsia="Arial Unicode MS" w:cs="Arial"/>
          <w:i/>
          <w:color w:val="1F497D" w:themeColor="text2"/>
          <w:kern w:val="2"/>
        </w:rPr>
        <w:t xml:space="preserve"> </w:t>
      </w:r>
      <w:r w:rsidRPr="00B5197F">
        <w:rPr>
          <w:rFonts w:eastAsia="Arial Unicode MS" w:cs="Arial"/>
          <w:i/>
          <w:color w:val="1F497D" w:themeColor="text2"/>
          <w:kern w:val="2"/>
          <w:lang w:val="sr-Cyrl-RS"/>
        </w:rPr>
        <w:t xml:space="preserve">од </w:t>
      </w:r>
      <w:r w:rsidR="00947706">
        <w:rPr>
          <w:rFonts w:eastAsia="Arial Unicode MS" w:cs="Arial"/>
          <w:i/>
          <w:color w:val="1F497D" w:themeColor="text2"/>
          <w:kern w:val="2"/>
        </w:rPr>
        <w:t>21.01.2019</w:t>
      </w:r>
      <w:bookmarkStart w:id="6" w:name="_GoBack"/>
      <w:bookmarkEnd w:id="6"/>
      <w:r w:rsidR="00107373" w:rsidRPr="00B5197F">
        <w:rPr>
          <w:rFonts w:eastAsia="Arial Unicode MS" w:cs="Arial"/>
          <w:i/>
          <w:color w:val="1F497D" w:themeColor="text2"/>
          <w:kern w:val="2"/>
        </w:rPr>
        <w:t>.</w:t>
      </w:r>
      <w:r w:rsidRPr="00B5197F">
        <w:rPr>
          <w:rFonts w:eastAsia="Arial Unicode MS" w:cs="Arial"/>
          <w:i/>
          <w:color w:val="1F497D" w:themeColor="text2"/>
          <w:kern w:val="2"/>
          <w:lang w:val="sr-Cyrl-RS"/>
        </w:rPr>
        <w:t xml:space="preserve"> године</w:t>
      </w:r>
      <w:r w:rsidRPr="00B30AEA">
        <w:rPr>
          <w:rFonts w:eastAsia="Arial Unicode MS" w:cs="Arial"/>
          <w:i/>
          <w:color w:val="1F497D" w:themeColor="text2"/>
          <w:kern w:val="2"/>
          <w:lang w:val="sr-Cyrl-RS"/>
        </w:rPr>
        <w:t>)</w:t>
      </w:r>
    </w:p>
    <w:p w14:paraId="4578F3FE" w14:textId="77777777" w:rsidR="00A3774E" w:rsidRPr="00B30AEA" w:rsidRDefault="00A3774E" w:rsidP="000C50A0">
      <w:pPr>
        <w:pStyle w:val="BodyText"/>
        <w:spacing w:before="0"/>
        <w:jc w:val="center"/>
        <w:rPr>
          <w:rFonts w:cs="Arial"/>
          <w:sz w:val="22"/>
          <w:szCs w:val="22"/>
        </w:rPr>
      </w:pPr>
    </w:p>
    <w:p w14:paraId="4C351FF4" w14:textId="77777777" w:rsidR="00C53AC6" w:rsidRPr="00B30AEA" w:rsidRDefault="00C53AC6" w:rsidP="000C50A0">
      <w:pPr>
        <w:pStyle w:val="BodyText"/>
        <w:spacing w:before="0"/>
        <w:jc w:val="center"/>
        <w:rPr>
          <w:rFonts w:cs="Arial"/>
          <w:sz w:val="22"/>
          <w:szCs w:val="22"/>
        </w:rPr>
      </w:pPr>
    </w:p>
    <w:p w14:paraId="2D17B4D3" w14:textId="77777777" w:rsidR="00C53AC6" w:rsidRPr="00B30AEA" w:rsidRDefault="00C53AC6" w:rsidP="000C50A0">
      <w:pPr>
        <w:pStyle w:val="BodyText"/>
        <w:spacing w:before="0"/>
        <w:jc w:val="center"/>
        <w:rPr>
          <w:rFonts w:cs="Arial"/>
          <w:sz w:val="22"/>
          <w:szCs w:val="22"/>
        </w:rPr>
      </w:pPr>
    </w:p>
    <w:p w14:paraId="0180CCB0" w14:textId="77777777" w:rsidR="00C53AC6" w:rsidRPr="00B30AEA" w:rsidRDefault="00C53AC6" w:rsidP="000C50A0">
      <w:pPr>
        <w:pStyle w:val="BodyText"/>
        <w:spacing w:before="0"/>
        <w:jc w:val="center"/>
        <w:rPr>
          <w:rFonts w:cs="Arial"/>
          <w:sz w:val="22"/>
          <w:szCs w:val="22"/>
          <w:lang w:val="en-US"/>
        </w:rPr>
      </w:pPr>
    </w:p>
    <w:p w14:paraId="45391ABC" w14:textId="77777777" w:rsidR="000C50A0" w:rsidRPr="00B30AEA" w:rsidRDefault="000C50A0" w:rsidP="000C50A0">
      <w:pPr>
        <w:pStyle w:val="BodyText"/>
        <w:spacing w:before="0"/>
        <w:jc w:val="center"/>
        <w:rPr>
          <w:rFonts w:cs="Arial"/>
          <w:sz w:val="22"/>
          <w:szCs w:val="22"/>
          <w:lang w:val="ru-RU"/>
        </w:rPr>
      </w:pPr>
    </w:p>
    <w:p w14:paraId="3AC36AE0" w14:textId="37AC092B" w:rsidR="00B37917" w:rsidRPr="00B30AEA" w:rsidRDefault="003D5DB1" w:rsidP="000C50A0">
      <w:pPr>
        <w:spacing w:before="0"/>
        <w:jc w:val="center"/>
        <w:rPr>
          <w:rFonts w:cs="Arial"/>
          <w:lang w:val="ru-RU"/>
        </w:rPr>
      </w:pPr>
      <w:r w:rsidRPr="00B30AEA">
        <w:rPr>
          <w:rFonts w:cs="Arial"/>
          <w:lang w:val="sr-Cyrl-RS"/>
        </w:rPr>
        <w:t>Београд</w:t>
      </w:r>
      <w:r w:rsidR="00EB2566" w:rsidRPr="00B30AEA">
        <w:rPr>
          <w:rFonts w:cs="Arial"/>
          <w:lang w:val="ru-RU"/>
        </w:rPr>
        <w:t>,</w:t>
      </w:r>
      <w:r w:rsidR="00DC2552" w:rsidRPr="00B30AEA">
        <w:rPr>
          <w:rFonts w:cs="Arial"/>
          <w:lang w:val="ru-RU"/>
        </w:rPr>
        <w:t xml:space="preserve"> </w:t>
      </w:r>
      <w:r w:rsidR="004436AD" w:rsidRPr="0057566E">
        <w:rPr>
          <w:rFonts w:cs="Arial"/>
          <w:lang w:val="sr-Cyrl-RS"/>
        </w:rPr>
        <w:t>јануар</w:t>
      </w:r>
      <w:r w:rsidR="004436AD" w:rsidRPr="0057566E">
        <w:rPr>
          <w:rFonts w:cs="Arial"/>
          <w:i/>
          <w:color w:val="00B0F0"/>
        </w:rPr>
        <w:t xml:space="preserve"> </w:t>
      </w:r>
      <w:r w:rsidR="001F62BF" w:rsidRPr="00B5197F">
        <w:rPr>
          <w:rFonts w:cs="Arial"/>
          <w:lang w:val="ru-RU"/>
        </w:rPr>
        <w:t>201</w:t>
      </w:r>
      <w:r w:rsidR="004436AD" w:rsidRPr="00B5197F">
        <w:rPr>
          <w:rFonts w:cs="Arial"/>
          <w:lang w:val="ru-RU"/>
        </w:rPr>
        <w:t>9</w:t>
      </w:r>
      <w:r w:rsidR="001F62BF" w:rsidRPr="00B5197F">
        <w:rPr>
          <w:rFonts w:cs="Arial"/>
          <w:lang w:val="ru-RU"/>
        </w:rPr>
        <w:t>.</w:t>
      </w:r>
      <w:r w:rsidR="001F62BF" w:rsidRPr="00B30AEA">
        <w:rPr>
          <w:rFonts w:cs="Arial"/>
          <w:lang w:val="ru-RU"/>
        </w:rPr>
        <w:t xml:space="preserve"> </w:t>
      </w:r>
      <w:r w:rsidR="00210557" w:rsidRPr="00B30AEA">
        <w:rPr>
          <w:rFonts w:cs="Arial"/>
          <w:lang w:val="ru-RU"/>
        </w:rPr>
        <w:t>г</w:t>
      </w:r>
      <w:r w:rsidR="001F62BF" w:rsidRPr="00B30AEA">
        <w:rPr>
          <w:rFonts w:cs="Arial"/>
          <w:lang w:val="ru-RU"/>
        </w:rPr>
        <w:t>одине</w:t>
      </w:r>
    </w:p>
    <w:p w14:paraId="75E7EABD" w14:textId="14FA3572" w:rsidR="00261778" w:rsidRPr="00B30AEA" w:rsidRDefault="000C50A0" w:rsidP="000C50A0">
      <w:pPr>
        <w:spacing w:before="0"/>
        <w:rPr>
          <w:rFonts w:eastAsia="TimesNewRomanPSMT" w:cs="Arial"/>
          <w:color w:val="000000"/>
          <w:kern w:val="2"/>
          <w:lang w:val="ru-RU"/>
        </w:rPr>
      </w:pPr>
      <w:r w:rsidRPr="00B30AEA">
        <w:rPr>
          <w:rFonts w:eastAsia="TimesNewRomanPSMT" w:cs="Arial"/>
          <w:color w:val="000000"/>
          <w:kern w:val="2"/>
          <w:lang w:val="ru-RU"/>
        </w:rPr>
        <w:br w:type="page"/>
      </w:r>
      <w:r w:rsidR="00C9265F" w:rsidRPr="00B30AEA">
        <w:rPr>
          <w:rFonts w:eastAsia="TimesNewRomanPSMT" w:cs="Arial"/>
          <w:color w:val="000000"/>
          <w:kern w:val="2"/>
          <w:lang w:val="ru-RU"/>
        </w:rPr>
        <w:lastRenderedPageBreak/>
        <w:t>На основу чл</w:t>
      </w:r>
      <w:r w:rsidR="007509EF" w:rsidRPr="00B30AEA">
        <w:rPr>
          <w:rFonts w:eastAsia="TimesNewRomanPSMT" w:cs="Arial"/>
          <w:color w:val="000000"/>
          <w:kern w:val="2"/>
          <w:lang w:val="ru-RU"/>
        </w:rPr>
        <w:t>.</w:t>
      </w:r>
      <w:r w:rsidR="00C9265F" w:rsidRPr="00B30AEA">
        <w:rPr>
          <w:rFonts w:eastAsia="TimesNewRomanPSMT" w:cs="Arial"/>
          <w:color w:val="000000"/>
          <w:kern w:val="2"/>
          <w:lang w:val="ru-RU"/>
        </w:rPr>
        <w:t xml:space="preserve"> 32</w:t>
      </w:r>
      <w:r w:rsidR="00B056AE" w:rsidRPr="00B30AEA">
        <w:rPr>
          <w:rFonts w:eastAsia="TimesNewRomanPSMT" w:cs="Arial"/>
          <w:color w:val="000000"/>
          <w:kern w:val="2"/>
        </w:rPr>
        <w:t>.</w:t>
      </w:r>
      <w:r w:rsidR="00C9265F" w:rsidRPr="00B30AEA">
        <w:rPr>
          <w:rFonts w:eastAsia="TimesNewRomanPSMT" w:cs="Arial"/>
          <w:color w:val="000000"/>
          <w:kern w:val="2"/>
          <w:lang w:val="ru-RU"/>
        </w:rPr>
        <w:t xml:space="preserve"> и 61. Закона о јавним набавкама („Сл. гласник РС”</w:t>
      </w:r>
      <w:r w:rsidR="007509EF" w:rsidRPr="00B30AEA">
        <w:rPr>
          <w:rFonts w:eastAsia="TimesNewRomanPSMT" w:cs="Arial"/>
          <w:color w:val="000000"/>
          <w:kern w:val="2"/>
          <w:lang w:val="ru-RU"/>
        </w:rPr>
        <w:t xml:space="preserve">, </w:t>
      </w:r>
      <w:r w:rsidR="00C9265F" w:rsidRPr="00B30AEA">
        <w:rPr>
          <w:rFonts w:eastAsia="TimesNewRomanPSMT" w:cs="Arial"/>
          <w:color w:val="000000"/>
          <w:kern w:val="2"/>
          <w:lang w:val="ru-RU"/>
        </w:rPr>
        <w:t>бр. 124/</w:t>
      </w:r>
      <w:r w:rsidR="0065663F" w:rsidRPr="00B30AEA">
        <w:rPr>
          <w:rFonts w:eastAsia="TimesNewRomanPSMT" w:cs="Arial"/>
          <w:color w:val="000000"/>
          <w:kern w:val="2"/>
          <w:lang w:val="ru-RU"/>
        </w:rPr>
        <w:t>20</w:t>
      </w:r>
      <w:r w:rsidR="00C9265F" w:rsidRPr="00B30AEA">
        <w:rPr>
          <w:rFonts w:eastAsia="TimesNewRomanPSMT" w:cs="Arial"/>
          <w:color w:val="000000"/>
          <w:kern w:val="2"/>
          <w:lang w:val="ru-RU"/>
        </w:rPr>
        <w:t>12, 14/</w:t>
      </w:r>
      <w:r w:rsidR="0065663F" w:rsidRPr="00B30AEA">
        <w:rPr>
          <w:rFonts w:eastAsia="TimesNewRomanPSMT" w:cs="Arial"/>
          <w:color w:val="000000"/>
          <w:kern w:val="2"/>
          <w:lang w:val="ru-RU"/>
        </w:rPr>
        <w:t>20</w:t>
      </w:r>
      <w:r w:rsidR="00C9265F" w:rsidRPr="00B30AEA">
        <w:rPr>
          <w:rFonts w:eastAsia="TimesNewRomanPSMT" w:cs="Arial"/>
          <w:color w:val="000000"/>
          <w:kern w:val="2"/>
          <w:lang w:val="ru-RU"/>
        </w:rPr>
        <w:t>15 и 68/</w:t>
      </w:r>
      <w:r w:rsidR="0065663F" w:rsidRPr="00B30AEA">
        <w:rPr>
          <w:rFonts w:eastAsia="TimesNewRomanPSMT" w:cs="Arial"/>
          <w:color w:val="000000"/>
          <w:kern w:val="2"/>
          <w:lang w:val="ru-RU"/>
        </w:rPr>
        <w:t>20</w:t>
      </w:r>
      <w:r w:rsidR="00C9265F" w:rsidRPr="00B30AEA">
        <w:rPr>
          <w:rFonts w:eastAsia="TimesNewRomanPSMT" w:cs="Arial"/>
          <w:color w:val="000000"/>
          <w:kern w:val="2"/>
          <w:lang w:val="ru-RU"/>
        </w:rPr>
        <w:t xml:space="preserve">15, </w:t>
      </w:r>
      <w:r w:rsidR="00027F47" w:rsidRPr="00B30AEA">
        <w:rPr>
          <w:rFonts w:eastAsia="TimesNewRomanPSMT" w:cs="Arial"/>
          <w:color w:val="000000"/>
          <w:kern w:val="2"/>
          <w:lang w:val="ru-RU"/>
        </w:rPr>
        <w:t>(</w:t>
      </w:r>
      <w:r w:rsidR="00C9265F" w:rsidRPr="00B30AEA">
        <w:rPr>
          <w:rFonts w:eastAsia="TimesNewRomanPSMT" w:cs="Arial"/>
          <w:color w:val="000000"/>
          <w:kern w:val="2"/>
          <w:lang w:val="ru-RU"/>
        </w:rPr>
        <w:t xml:space="preserve">у даљем тексту: </w:t>
      </w:r>
      <w:r w:rsidR="00C9265F" w:rsidRPr="00B30AEA">
        <w:rPr>
          <w:rFonts w:eastAsia="TimesNewRomanPSMT" w:cs="Arial"/>
          <w:bCs/>
          <w:color w:val="000000"/>
          <w:kern w:val="2"/>
        </w:rPr>
        <w:t>Закон</w:t>
      </w:r>
      <w:r w:rsidR="00C9265F" w:rsidRPr="00B30AEA">
        <w:rPr>
          <w:rFonts w:eastAsia="TimesNewRomanPSMT" w:cs="Arial"/>
          <w:color w:val="000000"/>
          <w:kern w:val="2"/>
          <w:lang w:val="ru-RU"/>
        </w:rPr>
        <w:t>),</w:t>
      </w:r>
      <w:r w:rsidR="00C9265F" w:rsidRPr="00B30AEA">
        <w:rPr>
          <w:rFonts w:eastAsia="TimesNewRomanPSMT" w:cs="Arial"/>
          <w:color w:val="000000"/>
          <w:kern w:val="2"/>
        </w:rPr>
        <w:t xml:space="preserve"> </w:t>
      </w:r>
      <w:r w:rsidR="00C9265F" w:rsidRPr="00B30AEA">
        <w:rPr>
          <w:rFonts w:eastAsia="TimesNewRomanPSMT" w:cs="Arial"/>
          <w:color w:val="000000"/>
          <w:kern w:val="2"/>
          <w:lang w:val="ru-RU"/>
        </w:rPr>
        <w:t xml:space="preserve">члана </w:t>
      </w:r>
      <w:r w:rsidR="00C9265F" w:rsidRPr="00B30AEA">
        <w:rPr>
          <w:rFonts w:eastAsia="TimesNewRomanPSMT" w:cs="Arial"/>
          <w:color w:val="000000"/>
          <w:kern w:val="2"/>
        </w:rPr>
        <w:t>2</w:t>
      </w:r>
      <w:r w:rsidR="00C9265F" w:rsidRPr="00B30AEA">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7509EF" w:rsidRPr="00B30AEA">
        <w:rPr>
          <w:rFonts w:eastAsia="TimesNewRomanPSMT" w:cs="Arial"/>
          <w:color w:val="000000"/>
          <w:kern w:val="2"/>
          <w:lang w:val="ru-RU"/>
        </w:rPr>
        <w:t>,</w:t>
      </w:r>
      <w:r w:rsidR="00C9265F" w:rsidRPr="00B30AEA">
        <w:rPr>
          <w:rFonts w:eastAsia="TimesNewRomanPSMT" w:cs="Arial"/>
          <w:color w:val="000000"/>
          <w:kern w:val="2"/>
          <w:lang w:val="ru-RU"/>
        </w:rPr>
        <w:t xml:space="preserve"> бр. </w:t>
      </w:r>
      <w:r w:rsidR="00C9265F" w:rsidRPr="00B30AEA">
        <w:rPr>
          <w:rFonts w:eastAsia="TimesNewRomanPSMT" w:cs="Arial"/>
          <w:color w:val="000000"/>
          <w:kern w:val="2"/>
        </w:rPr>
        <w:t>86/</w:t>
      </w:r>
      <w:r w:rsidR="007509EF" w:rsidRPr="00B30AEA">
        <w:rPr>
          <w:rFonts w:eastAsia="TimesNewRomanPSMT" w:cs="Arial"/>
          <w:color w:val="000000"/>
          <w:kern w:val="2"/>
          <w:lang w:val="sr-Cyrl-RS"/>
        </w:rPr>
        <w:t>20</w:t>
      </w:r>
      <w:r w:rsidR="00C9265F" w:rsidRPr="00B30AEA">
        <w:rPr>
          <w:rFonts w:eastAsia="TimesNewRomanPSMT" w:cs="Arial"/>
          <w:color w:val="000000"/>
          <w:kern w:val="2"/>
        </w:rPr>
        <w:t>15</w:t>
      </w:r>
      <w:r w:rsidR="00C9265F" w:rsidRPr="00B30AEA">
        <w:rPr>
          <w:rFonts w:eastAsia="TimesNewRomanPSMT" w:cs="Arial"/>
          <w:color w:val="000000"/>
          <w:kern w:val="2"/>
          <w:lang w:val="ru-RU"/>
        </w:rPr>
        <w:t>),</w:t>
      </w:r>
      <w:r w:rsidR="00261778" w:rsidRPr="00B30AEA">
        <w:rPr>
          <w:rFonts w:eastAsia="TimesNewRomanPSMT" w:cs="Arial"/>
          <w:color w:val="000000"/>
          <w:kern w:val="2"/>
          <w:lang w:val="ru-RU"/>
        </w:rPr>
        <w:t xml:space="preserve"> </w:t>
      </w:r>
      <w:r w:rsidR="00261778" w:rsidRPr="00B30AEA">
        <w:rPr>
          <w:rFonts w:eastAsia="Arial Unicode MS" w:cs="Arial"/>
          <w:color w:val="000000"/>
          <w:kern w:val="2"/>
          <w:lang w:val="ru-RU"/>
        </w:rPr>
        <w:t xml:space="preserve">Одлуке о покретању поступка јавне набавке број </w:t>
      </w:r>
      <w:r w:rsidR="002C297C" w:rsidRPr="00B30AEA">
        <w:rPr>
          <w:rFonts w:eastAsia="Arial Unicode MS" w:cs="Arial"/>
          <w:kern w:val="2"/>
          <w:lang w:val="ru-RU"/>
        </w:rPr>
        <w:t>12.01.</w:t>
      </w:r>
      <w:r w:rsidR="002C297C" w:rsidRPr="00B30AEA">
        <w:rPr>
          <w:rFonts w:eastAsia="Arial Unicode MS" w:cs="Arial"/>
          <w:kern w:val="2"/>
        </w:rPr>
        <w:t>481314</w:t>
      </w:r>
      <w:r w:rsidR="002C297C" w:rsidRPr="00B30AEA">
        <w:rPr>
          <w:rFonts w:eastAsia="Arial Unicode MS" w:cs="Arial"/>
          <w:kern w:val="2"/>
          <w:lang w:val="sr-Latn-RS"/>
        </w:rPr>
        <w:t xml:space="preserve">/1-18 од </w:t>
      </w:r>
      <w:r w:rsidR="002C297C" w:rsidRPr="00B30AEA">
        <w:rPr>
          <w:rFonts w:eastAsia="Arial Unicode MS" w:cs="Arial"/>
          <w:kern w:val="2"/>
        </w:rPr>
        <w:t>01.10.</w:t>
      </w:r>
      <w:r w:rsidR="002C297C" w:rsidRPr="00B30AEA">
        <w:rPr>
          <w:rFonts w:eastAsia="Arial Unicode MS" w:cs="Arial"/>
          <w:kern w:val="2"/>
          <w:lang w:val="sr-Latn-RS"/>
        </w:rPr>
        <w:t>2018. године</w:t>
      </w:r>
      <w:r w:rsidR="00261778" w:rsidRPr="00B30AEA">
        <w:rPr>
          <w:rFonts w:eastAsia="Arial Unicode MS" w:cs="Arial"/>
          <w:color w:val="000000"/>
          <w:kern w:val="2"/>
          <w:lang w:val="ru-RU"/>
        </w:rPr>
        <w:t xml:space="preserve"> и Решења о образовању комисије за јавну набавку </w:t>
      </w:r>
      <w:r w:rsidR="002C297C" w:rsidRPr="00B30AEA">
        <w:rPr>
          <w:rFonts w:eastAsia="Arial Unicode MS" w:cs="Arial"/>
          <w:kern w:val="2"/>
          <w:lang w:val="ru-RU"/>
        </w:rPr>
        <w:t>12.01.</w:t>
      </w:r>
      <w:r w:rsidR="002C297C" w:rsidRPr="00B30AEA">
        <w:rPr>
          <w:rFonts w:eastAsia="Arial Unicode MS" w:cs="Arial"/>
          <w:kern w:val="2"/>
        </w:rPr>
        <w:t>481314</w:t>
      </w:r>
      <w:r w:rsidR="002C297C" w:rsidRPr="00B30AEA">
        <w:rPr>
          <w:rFonts w:eastAsia="Arial Unicode MS" w:cs="Arial"/>
          <w:kern w:val="2"/>
          <w:lang w:val="sr-Latn-RS"/>
        </w:rPr>
        <w:t xml:space="preserve">/2-18 од </w:t>
      </w:r>
      <w:r w:rsidR="002C297C" w:rsidRPr="00B30AEA">
        <w:rPr>
          <w:rFonts w:eastAsia="Arial Unicode MS" w:cs="Arial"/>
          <w:kern w:val="2"/>
        </w:rPr>
        <w:t>01.10.</w:t>
      </w:r>
      <w:r w:rsidR="002C297C" w:rsidRPr="00B30AEA">
        <w:rPr>
          <w:rFonts w:eastAsia="Arial Unicode MS" w:cs="Arial"/>
          <w:kern w:val="2"/>
          <w:lang w:val="sr-Latn-RS"/>
        </w:rPr>
        <w:t>2018. године</w:t>
      </w:r>
      <w:r w:rsidR="00261778" w:rsidRPr="00B30AEA">
        <w:rPr>
          <w:rFonts w:eastAsia="Arial Unicode MS" w:cs="Arial"/>
          <w:color w:val="000000"/>
          <w:kern w:val="2"/>
          <w:lang w:val="ru-RU"/>
        </w:rPr>
        <w:t xml:space="preserve"> припремљена је:</w:t>
      </w:r>
    </w:p>
    <w:p w14:paraId="5D254CEB" w14:textId="77777777" w:rsidR="00261778" w:rsidRPr="00B30AEA" w:rsidRDefault="00261778" w:rsidP="000C50A0">
      <w:pPr>
        <w:pStyle w:val="BodyText"/>
        <w:spacing w:before="0"/>
        <w:rPr>
          <w:rFonts w:cs="Arial"/>
          <w:b/>
          <w:spacing w:val="80"/>
          <w:sz w:val="22"/>
          <w:szCs w:val="22"/>
          <w:lang w:val="ru-RU"/>
        </w:rPr>
      </w:pPr>
    </w:p>
    <w:p w14:paraId="7B04C1BD" w14:textId="77777777" w:rsidR="000C50A0" w:rsidRPr="00B30AEA" w:rsidRDefault="000C50A0" w:rsidP="000C50A0">
      <w:pPr>
        <w:pStyle w:val="BodyText"/>
        <w:spacing w:before="0"/>
        <w:rPr>
          <w:rFonts w:cs="Arial"/>
          <w:b/>
          <w:spacing w:val="80"/>
          <w:sz w:val="22"/>
          <w:szCs w:val="22"/>
          <w:lang w:val="ru-RU"/>
        </w:rPr>
      </w:pPr>
    </w:p>
    <w:p w14:paraId="00895EDC" w14:textId="77777777" w:rsidR="00210557" w:rsidRPr="00B30AEA" w:rsidRDefault="00210557" w:rsidP="00781B02">
      <w:pPr>
        <w:jc w:val="center"/>
        <w:rPr>
          <w:rFonts w:cs="Arial"/>
          <w:b/>
        </w:rPr>
      </w:pPr>
      <w:bookmarkStart w:id="7" w:name="_Toc441215598"/>
      <w:bookmarkStart w:id="8" w:name="_Toc441651537"/>
      <w:bookmarkStart w:id="9" w:name="_Toc442559874"/>
      <w:r w:rsidRPr="00B30AEA">
        <w:rPr>
          <w:rFonts w:cs="Arial"/>
          <w:b/>
        </w:rPr>
        <w:t>КОНКУРСНА ДОКУМЕНТАЦИЈА</w:t>
      </w:r>
      <w:bookmarkEnd w:id="7"/>
      <w:bookmarkEnd w:id="8"/>
      <w:bookmarkEnd w:id="9"/>
    </w:p>
    <w:p w14:paraId="3108C051" w14:textId="77777777" w:rsidR="00210557" w:rsidRPr="00B30AEA" w:rsidRDefault="00D516F7" w:rsidP="00210557">
      <w:pPr>
        <w:jc w:val="center"/>
        <w:rPr>
          <w:rFonts w:cs="Arial"/>
        </w:rPr>
      </w:pPr>
      <w:r w:rsidRPr="00B30AEA">
        <w:rPr>
          <w:rFonts w:cs="Arial"/>
          <w:lang w:val="sr-Cyrl-CS"/>
        </w:rPr>
        <w:t xml:space="preserve">за подношење понуда </w:t>
      </w:r>
      <w:r w:rsidR="00210557" w:rsidRPr="00B30AEA">
        <w:rPr>
          <w:rFonts w:cs="Arial"/>
        </w:rPr>
        <w:t xml:space="preserve">у </w:t>
      </w:r>
      <w:r w:rsidR="00010E49" w:rsidRPr="00B30AEA">
        <w:rPr>
          <w:rFonts w:cs="Arial"/>
          <w:lang w:val="sr-Cyrl-RS"/>
        </w:rPr>
        <w:t xml:space="preserve">отвореном </w:t>
      </w:r>
      <w:r w:rsidR="00210557" w:rsidRPr="00B30AEA">
        <w:rPr>
          <w:rFonts w:cs="Arial"/>
        </w:rPr>
        <w:t xml:space="preserve">поступку </w:t>
      </w:r>
    </w:p>
    <w:p w14:paraId="37C6A537" w14:textId="6A8466DB" w:rsidR="00B056AE" w:rsidRPr="00B30AEA" w:rsidRDefault="00210557" w:rsidP="00B056AE">
      <w:pPr>
        <w:jc w:val="center"/>
        <w:rPr>
          <w:rFonts w:cs="Arial"/>
          <w:b/>
        </w:rPr>
      </w:pPr>
      <w:bookmarkStart w:id="10" w:name="_Toc441215599"/>
      <w:bookmarkStart w:id="11" w:name="_Toc441651538"/>
      <w:bookmarkStart w:id="12" w:name="_Toc442559875"/>
      <w:r w:rsidRPr="00B30AEA">
        <w:rPr>
          <w:rFonts w:cs="Arial"/>
          <w:b/>
        </w:rPr>
        <w:t xml:space="preserve">за јавну набавку </w:t>
      </w:r>
      <w:proofErr w:type="gramStart"/>
      <w:r w:rsidR="00330067" w:rsidRPr="00B30AEA">
        <w:rPr>
          <w:rFonts w:cs="Arial"/>
          <w:b/>
          <w:lang w:val="sr-Cyrl-RS"/>
        </w:rPr>
        <w:t>добара</w:t>
      </w:r>
      <w:r w:rsidR="00A63575" w:rsidRPr="00B30AEA">
        <w:rPr>
          <w:rFonts w:cs="Arial"/>
          <w:b/>
          <w:lang w:val="sr-Cyrl-RS"/>
        </w:rPr>
        <w:t xml:space="preserve"> </w:t>
      </w:r>
      <w:r w:rsidR="001F372F" w:rsidRPr="00B30AEA">
        <w:rPr>
          <w:rFonts w:cs="Arial"/>
        </w:rPr>
        <w:t xml:space="preserve"> </w:t>
      </w:r>
      <w:r w:rsidR="007509EF" w:rsidRPr="00B30AEA">
        <w:rPr>
          <w:rFonts w:cs="Arial"/>
          <w:b/>
          <w:lang w:val="sr-Latn-RS"/>
        </w:rPr>
        <w:t>„</w:t>
      </w:r>
      <w:proofErr w:type="gramEnd"/>
      <w:r w:rsidR="004276C0" w:rsidRPr="00B30AEA">
        <w:rPr>
          <w:rFonts w:eastAsia="Arial" w:cs="Arial"/>
          <w:b/>
          <w:color w:val="000000"/>
          <w:lang w:val="sr-Cyrl-RS"/>
        </w:rPr>
        <w:t>Ситан инвентар за текуће одржавање пословних зграда</w:t>
      </w:r>
      <w:r w:rsidR="00B056AE" w:rsidRPr="00B30AEA">
        <w:rPr>
          <w:rFonts w:cs="Arial"/>
          <w:b/>
        </w:rPr>
        <w:t>”</w:t>
      </w:r>
    </w:p>
    <w:p w14:paraId="5ABD0064" w14:textId="77777777" w:rsidR="00046CC1" w:rsidRPr="00B30AEA" w:rsidRDefault="00046CC1" w:rsidP="00046CC1">
      <w:pPr>
        <w:jc w:val="center"/>
        <w:rPr>
          <w:rFonts w:cs="Arial"/>
          <w:b/>
        </w:rPr>
      </w:pPr>
    </w:p>
    <w:bookmarkEnd w:id="10"/>
    <w:bookmarkEnd w:id="11"/>
    <w:bookmarkEnd w:id="12"/>
    <w:p w14:paraId="1FC4D08D" w14:textId="4E64D719" w:rsidR="00B056AE" w:rsidRPr="00B30AEA" w:rsidRDefault="00B056AE" w:rsidP="00B056AE">
      <w:pPr>
        <w:jc w:val="center"/>
        <w:rPr>
          <w:rFonts w:cs="Arial"/>
          <w:b/>
        </w:rPr>
      </w:pPr>
      <w:r w:rsidRPr="00B30AEA">
        <w:rPr>
          <w:rFonts w:cs="Arial"/>
          <w:b/>
          <w:lang w:val="sr-Cyrl-CS"/>
        </w:rPr>
        <w:t>ЈН/1000</w:t>
      </w:r>
      <w:r w:rsidRPr="00B30AEA">
        <w:rPr>
          <w:rFonts w:cs="Arial"/>
          <w:lang w:val="sr-Cyrl-CS"/>
        </w:rPr>
        <w:t>/</w:t>
      </w:r>
      <w:r w:rsidR="00987367" w:rsidRPr="00B30AEA">
        <w:rPr>
          <w:rFonts w:cs="Arial"/>
          <w:b/>
        </w:rPr>
        <w:t>0229</w:t>
      </w:r>
      <w:r w:rsidRPr="00B30AEA">
        <w:rPr>
          <w:rFonts w:cs="Arial"/>
          <w:b/>
          <w:lang w:val="sr-Cyrl-CS"/>
        </w:rPr>
        <w:t>/201</w:t>
      </w:r>
      <w:r w:rsidR="000030F4" w:rsidRPr="00B30AEA">
        <w:rPr>
          <w:rFonts w:cs="Arial"/>
          <w:b/>
          <w:lang w:val="sr-Cyrl-CS"/>
        </w:rPr>
        <w:t>8</w:t>
      </w:r>
    </w:p>
    <w:p w14:paraId="2BE8E58A" w14:textId="77777777" w:rsidR="000A00C5" w:rsidRPr="0057566E" w:rsidRDefault="000A00C5" w:rsidP="000A00C5">
      <w:pPr>
        <w:jc w:val="center"/>
        <w:rPr>
          <w:rFonts w:cs="Arial"/>
          <w:i/>
          <w:lang w:val="sr-Cyrl-RS"/>
        </w:rPr>
      </w:pPr>
      <w:r w:rsidRPr="0057566E">
        <w:rPr>
          <w:rFonts w:cs="Arial"/>
          <w:i/>
          <w:lang w:val="sr-Cyrl-RS"/>
        </w:rPr>
        <w:t>ЈАНА БРОЈ 1143/2018</w:t>
      </w:r>
    </w:p>
    <w:p w14:paraId="6BF26DD5" w14:textId="77777777" w:rsidR="009D3699" w:rsidRPr="00B30AEA" w:rsidRDefault="009D3699" w:rsidP="000C50A0">
      <w:pPr>
        <w:pStyle w:val="BodyText"/>
        <w:spacing w:before="0"/>
        <w:rPr>
          <w:rFonts w:cs="Arial"/>
          <w:i/>
          <w:color w:val="00B0F0"/>
          <w:sz w:val="22"/>
          <w:szCs w:val="22"/>
          <w:lang w:val="sr-Latn-CS"/>
        </w:rPr>
      </w:pPr>
    </w:p>
    <w:p w14:paraId="4E6C833B" w14:textId="77777777" w:rsidR="00C62AA7" w:rsidRPr="00B30AEA" w:rsidRDefault="00C62AA7" w:rsidP="00C62AA7">
      <w:pPr>
        <w:pStyle w:val="Title"/>
        <w:rPr>
          <w:rFonts w:cs="Arial"/>
          <w:sz w:val="22"/>
          <w:szCs w:val="22"/>
          <w:lang w:val="de-DE"/>
        </w:rPr>
      </w:pPr>
      <w:r w:rsidRPr="00B30AEA">
        <w:rPr>
          <w:rFonts w:cs="Arial"/>
          <w:sz w:val="22"/>
          <w:szCs w:val="22"/>
          <w:lang w:val="de-DE"/>
        </w:rPr>
        <w:t>Садр</w:t>
      </w:r>
      <w:r w:rsidRPr="00B30AEA">
        <w:rPr>
          <w:rFonts w:cs="Arial"/>
          <w:sz w:val="22"/>
          <w:szCs w:val="22"/>
          <w:lang w:val="ru-RU"/>
        </w:rPr>
        <w:t>ж</w:t>
      </w:r>
      <w:r w:rsidRPr="00B30AEA">
        <w:rPr>
          <w:rFonts w:cs="Arial"/>
          <w:sz w:val="22"/>
          <w:szCs w:val="22"/>
          <w:lang w:val="de-DE"/>
        </w:rPr>
        <w:t>ај</w:t>
      </w:r>
      <w:r w:rsidRPr="00B30AEA">
        <w:rPr>
          <w:rFonts w:cs="Arial"/>
          <w:sz w:val="22"/>
          <w:szCs w:val="22"/>
          <w:lang w:val="ru-RU"/>
        </w:rPr>
        <w:t xml:space="preserve"> к</w:t>
      </w:r>
      <w:r w:rsidRPr="00B30AEA">
        <w:rPr>
          <w:rFonts w:cs="Arial"/>
          <w:sz w:val="22"/>
          <w:szCs w:val="22"/>
          <w:lang w:val="de-DE"/>
        </w:rPr>
        <w:t>онкурсне</w:t>
      </w:r>
      <w:r w:rsidRPr="00B30AEA">
        <w:rPr>
          <w:rFonts w:cs="Arial"/>
          <w:sz w:val="22"/>
          <w:szCs w:val="22"/>
          <w:lang w:val="ru-RU"/>
        </w:rPr>
        <w:t xml:space="preserve"> </w:t>
      </w:r>
      <w:r w:rsidRPr="00B30AEA">
        <w:rPr>
          <w:rFonts w:cs="Arial"/>
          <w:sz w:val="22"/>
          <w:szCs w:val="22"/>
          <w:lang w:val="de-DE"/>
        </w:rPr>
        <w:t>документације:</w:t>
      </w:r>
    </w:p>
    <w:p w14:paraId="33F35C34" w14:textId="68E82442" w:rsidR="00C62AA7" w:rsidRPr="00B30AEA" w:rsidRDefault="00C62AA7" w:rsidP="00C62AA7">
      <w:pPr>
        <w:pStyle w:val="Title"/>
        <w:rPr>
          <w:rFonts w:cs="Arial"/>
          <w:b w:val="0"/>
          <w:sz w:val="22"/>
          <w:szCs w:val="22"/>
          <w:lang w:val="ru-RU"/>
        </w:rPr>
      </w:pPr>
      <w:r w:rsidRPr="00B30AEA">
        <w:rPr>
          <w:rFonts w:cs="Arial"/>
          <w:sz w:val="22"/>
          <w:szCs w:val="22"/>
          <w:lang w:val="ru-RU"/>
        </w:rPr>
        <w:tab/>
      </w:r>
      <w:r w:rsidRPr="00B30AEA">
        <w:rPr>
          <w:rFonts w:cs="Arial"/>
          <w:sz w:val="22"/>
          <w:szCs w:val="22"/>
          <w:lang w:val="ru-RU"/>
        </w:rPr>
        <w:tab/>
      </w:r>
      <w:r w:rsidRPr="00B30AEA">
        <w:rPr>
          <w:rFonts w:cs="Arial"/>
          <w:sz w:val="22"/>
          <w:szCs w:val="22"/>
          <w:lang w:val="ru-RU"/>
        </w:rPr>
        <w:tab/>
      </w:r>
      <w:r w:rsidRPr="00B30AEA">
        <w:rPr>
          <w:rFonts w:cs="Arial"/>
          <w:sz w:val="22"/>
          <w:szCs w:val="22"/>
          <w:lang w:val="ru-RU"/>
        </w:rPr>
        <w:tab/>
      </w:r>
      <w:r w:rsidRPr="00B30AEA">
        <w:rPr>
          <w:rFonts w:cs="Arial"/>
          <w:sz w:val="22"/>
          <w:szCs w:val="22"/>
          <w:lang w:val="ru-RU"/>
        </w:rPr>
        <w:tab/>
      </w:r>
      <w:r w:rsidRPr="00B30AEA">
        <w:rPr>
          <w:rFonts w:cs="Arial"/>
          <w:sz w:val="22"/>
          <w:szCs w:val="22"/>
          <w:lang w:val="ru-RU"/>
        </w:rPr>
        <w:tab/>
      </w:r>
      <w:r w:rsidRPr="00B30AEA">
        <w:rPr>
          <w:rFonts w:cs="Arial"/>
          <w:sz w:val="22"/>
          <w:szCs w:val="22"/>
          <w:lang w:val="ru-RU"/>
        </w:rPr>
        <w:tab/>
      </w:r>
      <w:r w:rsidRPr="00B30AEA">
        <w:rPr>
          <w:rFonts w:cs="Arial"/>
          <w:sz w:val="22"/>
          <w:szCs w:val="22"/>
          <w:lang w:val="ru-RU"/>
        </w:rPr>
        <w:tab/>
      </w:r>
      <w:r w:rsidRPr="00B30AEA">
        <w:rPr>
          <w:rFonts w:cs="Arial"/>
          <w:sz w:val="22"/>
          <w:szCs w:val="22"/>
          <w:lang w:val="ru-RU"/>
        </w:rPr>
        <w:tab/>
      </w:r>
      <w:r w:rsidRPr="00B30AEA">
        <w:rPr>
          <w:rFonts w:cs="Arial"/>
          <w:sz w:val="22"/>
          <w:szCs w:val="22"/>
          <w:lang w:val="ru-RU"/>
        </w:rPr>
        <w:tab/>
      </w:r>
      <w:r w:rsidRPr="00B30AEA">
        <w:rPr>
          <w:rFonts w:cs="Arial"/>
          <w:sz w:val="22"/>
          <w:szCs w:val="22"/>
          <w:lang w:val="ru-RU"/>
        </w:rPr>
        <w:tab/>
        <w:t xml:space="preserve">    </w:t>
      </w:r>
      <w:r w:rsidRPr="00B30AEA">
        <w:rPr>
          <w:rFonts w:cs="Arial"/>
          <w:b w:val="0"/>
          <w:sz w:val="22"/>
          <w:szCs w:val="22"/>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675230" w:rsidRPr="00B30AEA" w14:paraId="0AE64201" w14:textId="77777777" w:rsidTr="001F30FF">
        <w:tc>
          <w:tcPr>
            <w:tcW w:w="564" w:type="dxa"/>
          </w:tcPr>
          <w:p w14:paraId="1A2514B4" w14:textId="77777777" w:rsidR="00675230" w:rsidRPr="00B30AEA" w:rsidRDefault="00675230" w:rsidP="004C3B38">
            <w:pPr>
              <w:tabs>
                <w:tab w:val="left" w:pos="360"/>
                <w:tab w:val="left" w:pos="567"/>
                <w:tab w:val="right" w:leader="dot" w:pos="9639"/>
              </w:tabs>
              <w:jc w:val="center"/>
              <w:rPr>
                <w:rFonts w:cs="Arial"/>
              </w:rPr>
            </w:pPr>
            <w:r w:rsidRPr="00B30AEA">
              <w:rPr>
                <w:rFonts w:cs="Arial"/>
              </w:rPr>
              <w:t>1.</w:t>
            </w:r>
          </w:p>
        </w:tc>
        <w:tc>
          <w:tcPr>
            <w:tcW w:w="7574" w:type="dxa"/>
          </w:tcPr>
          <w:p w14:paraId="1B9800C1" w14:textId="77777777" w:rsidR="00675230" w:rsidRPr="00B30AEA" w:rsidRDefault="00675230" w:rsidP="004C3B38">
            <w:pPr>
              <w:tabs>
                <w:tab w:val="left" w:pos="360"/>
                <w:tab w:val="left" w:pos="567"/>
                <w:tab w:val="right" w:leader="dot" w:pos="9639"/>
              </w:tabs>
              <w:rPr>
                <w:rFonts w:cs="Arial"/>
                <w:lang w:val="sr-Cyrl-RS"/>
              </w:rPr>
            </w:pPr>
            <w:r w:rsidRPr="00B30AEA">
              <w:rPr>
                <w:rFonts w:cs="Arial"/>
                <w:lang w:val="sr-Cyrl-RS"/>
              </w:rPr>
              <w:t>Општи подаци о јавној набавци</w:t>
            </w:r>
          </w:p>
        </w:tc>
      </w:tr>
      <w:tr w:rsidR="00675230" w:rsidRPr="00B30AEA" w14:paraId="49E30EAB" w14:textId="77777777" w:rsidTr="001F30FF">
        <w:tc>
          <w:tcPr>
            <w:tcW w:w="564" w:type="dxa"/>
          </w:tcPr>
          <w:p w14:paraId="3E7ECAEC" w14:textId="77777777" w:rsidR="00675230" w:rsidRPr="00B30AEA" w:rsidRDefault="00675230" w:rsidP="004C3B38">
            <w:pPr>
              <w:tabs>
                <w:tab w:val="left" w:pos="360"/>
                <w:tab w:val="left" w:pos="567"/>
                <w:tab w:val="right" w:leader="dot" w:pos="9639"/>
              </w:tabs>
              <w:jc w:val="center"/>
              <w:rPr>
                <w:rFonts w:cs="Arial"/>
                <w:lang w:val="sr-Cyrl-RS"/>
              </w:rPr>
            </w:pPr>
            <w:r w:rsidRPr="00B30AEA">
              <w:rPr>
                <w:rFonts w:cs="Arial"/>
                <w:lang w:val="sr-Cyrl-RS"/>
              </w:rPr>
              <w:t>2.</w:t>
            </w:r>
          </w:p>
        </w:tc>
        <w:tc>
          <w:tcPr>
            <w:tcW w:w="7574" w:type="dxa"/>
          </w:tcPr>
          <w:p w14:paraId="213BA02B" w14:textId="77777777" w:rsidR="00675230" w:rsidRPr="00B30AEA" w:rsidRDefault="00675230" w:rsidP="004C3B38">
            <w:pPr>
              <w:tabs>
                <w:tab w:val="left" w:pos="317"/>
                <w:tab w:val="left" w:pos="360"/>
                <w:tab w:val="right" w:leader="dot" w:pos="9639"/>
              </w:tabs>
              <w:rPr>
                <w:rFonts w:cs="Arial"/>
                <w:lang w:val="sr-Cyrl-RS"/>
              </w:rPr>
            </w:pPr>
            <w:r w:rsidRPr="00B30AEA">
              <w:rPr>
                <w:rFonts w:cs="Arial"/>
                <w:lang w:val="sr-Cyrl-RS"/>
              </w:rPr>
              <w:t>Подаци о предмету набавке</w:t>
            </w:r>
          </w:p>
        </w:tc>
      </w:tr>
      <w:tr w:rsidR="00675230" w:rsidRPr="00B30AEA" w14:paraId="13ED8532" w14:textId="77777777" w:rsidTr="001F30FF">
        <w:tc>
          <w:tcPr>
            <w:tcW w:w="564" w:type="dxa"/>
          </w:tcPr>
          <w:p w14:paraId="26B6A551" w14:textId="77777777" w:rsidR="00675230" w:rsidRPr="00B30AEA" w:rsidRDefault="00675230" w:rsidP="004C3B38">
            <w:pPr>
              <w:tabs>
                <w:tab w:val="left" w:pos="360"/>
                <w:tab w:val="left" w:pos="567"/>
                <w:tab w:val="right" w:leader="dot" w:pos="9639"/>
              </w:tabs>
              <w:jc w:val="center"/>
              <w:rPr>
                <w:rFonts w:cs="Arial"/>
                <w:lang w:val="sr-Cyrl-RS"/>
              </w:rPr>
            </w:pPr>
            <w:r w:rsidRPr="00B30AEA">
              <w:rPr>
                <w:rFonts w:cs="Arial"/>
                <w:lang w:val="sr-Cyrl-RS"/>
              </w:rPr>
              <w:t>3.</w:t>
            </w:r>
          </w:p>
        </w:tc>
        <w:tc>
          <w:tcPr>
            <w:tcW w:w="7574" w:type="dxa"/>
          </w:tcPr>
          <w:p w14:paraId="47F0DD2E" w14:textId="77777777" w:rsidR="00675230" w:rsidRPr="00B30AEA" w:rsidRDefault="00675230" w:rsidP="00F0036C">
            <w:pPr>
              <w:tabs>
                <w:tab w:val="left" w:pos="317"/>
                <w:tab w:val="left" w:pos="360"/>
                <w:tab w:val="right" w:leader="dot" w:pos="9639"/>
              </w:tabs>
              <w:rPr>
                <w:rFonts w:cs="Arial"/>
              </w:rPr>
            </w:pPr>
            <w:r w:rsidRPr="00B30AEA">
              <w:rPr>
                <w:rFonts w:cs="Arial"/>
                <w:lang w:val="sr-Cyrl-RS"/>
              </w:rPr>
              <w:t xml:space="preserve"> Техничка спецификација</w:t>
            </w:r>
          </w:p>
        </w:tc>
      </w:tr>
      <w:tr w:rsidR="00675230" w:rsidRPr="00B30AEA" w14:paraId="5216B9DF" w14:textId="77777777" w:rsidTr="001F30FF">
        <w:tc>
          <w:tcPr>
            <w:tcW w:w="564" w:type="dxa"/>
          </w:tcPr>
          <w:p w14:paraId="1A1B94C6" w14:textId="77777777" w:rsidR="00675230" w:rsidRPr="00B30AEA" w:rsidRDefault="00675230" w:rsidP="004C3B38">
            <w:pPr>
              <w:tabs>
                <w:tab w:val="left" w:pos="360"/>
                <w:tab w:val="left" w:pos="567"/>
                <w:tab w:val="right" w:leader="dot" w:pos="9639"/>
              </w:tabs>
              <w:jc w:val="center"/>
              <w:rPr>
                <w:rFonts w:cs="Arial"/>
                <w:lang w:val="sr-Cyrl-RS"/>
              </w:rPr>
            </w:pPr>
            <w:r w:rsidRPr="00B30AEA">
              <w:rPr>
                <w:rFonts w:cs="Arial"/>
              </w:rPr>
              <w:t>4</w:t>
            </w:r>
            <w:r w:rsidRPr="00B30AEA">
              <w:rPr>
                <w:rFonts w:cs="Arial"/>
                <w:lang w:val="sr-Cyrl-RS"/>
              </w:rPr>
              <w:t>.</w:t>
            </w:r>
          </w:p>
        </w:tc>
        <w:tc>
          <w:tcPr>
            <w:tcW w:w="7574" w:type="dxa"/>
          </w:tcPr>
          <w:p w14:paraId="2F273FF4" w14:textId="77777777" w:rsidR="00675230" w:rsidRPr="00B30AEA" w:rsidRDefault="00675230" w:rsidP="004C3B38">
            <w:pPr>
              <w:tabs>
                <w:tab w:val="left" w:pos="317"/>
                <w:tab w:val="left" w:pos="360"/>
                <w:tab w:val="right" w:leader="dot" w:pos="9639"/>
              </w:tabs>
              <w:rPr>
                <w:rFonts w:cs="Arial"/>
              </w:rPr>
            </w:pPr>
            <w:r w:rsidRPr="00B30AEA">
              <w:rPr>
                <w:rFonts w:cs="Arial"/>
                <w:lang w:val="sr-Cyrl-RS"/>
              </w:rPr>
              <w:t>Услови за учешће у поступку ЈН и упутство како се доказује испуњеност услова</w:t>
            </w:r>
          </w:p>
        </w:tc>
      </w:tr>
      <w:tr w:rsidR="00675230" w:rsidRPr="00B30AEA" w14:paraId="0653F841" w14:textId="77777777" w:rsidTr="001F30FF">
        <w:tc>
          <w:tcPr>
            <w:tcW w:w="564" w:type="dxa"/>
          </w:tcPr>
          <w:p w14:paraId="4CE589E3" w14:textId="77777777" w:rsidR="00675230" w:rsidRPr="00B30AEA" w:rsidRDefault="00675230" w:rsidP="004C3B38">
            <w:pPr>
              <w:tabs>
                <w:tab w:val="left" w:pos="360"/>
                <w:tab w:val="left" w:pos="567"/>
                <w:tab w:val="right" w:leader="dot" w:pos="9639"/>
              </w:tabs>
              <w:jc w:val="center"/>
              <w:rPr>
                <w:rFonts w:cs="Arial"/>
                <w:lang w:val="sr-Cyrl-RS"/>
              </w:rPr>
            </w:pPr>
            <w:r w:rsidRPr="00B30AEA">
              <w:rPr>
                <w:rFonts w:cs="Arial"/>
                <w:lang w:val="sr-Cyrl-RS"/>
              </w:rPr>
              <w:t>5.</w:t>
            </w:r>
          </w:p>
        </w:tc>
        <w:tc>
          <w:tcPr>
            <w:tcW w:w="7574" w:type="dxa"/>
          </w:tcPr>
          <w:p w14:paraId="1CE79632" w14:textId="77777777" w:rsidR="00675230" w:rsidRPr="00B30AEA" w:rsidRDefault="00675230" w:rsidP="004C3B38">
            <w:pPr>
              <w:tabs>
                <w:tab w:val="left" w:pos="317"/>
                <w:tab w:val="left" w:pos="360"/>
                <w:tab w:val="right" w:leader="dot" w:pos="9639"/>
              </w:tabs>
              <w:rPr>
                <w:rFonts w:cs="Arial"/>
                <w:lang w:val="sr-Cyrl-RS"/>
              </w:rPr>
            </w:pPr>
            <w:r w:rsidRPr="00B30AEA">
              <w:rPr>
                <w:rFonts w:cs="Arial"/>
                <w:lang w:val="sr-Cyrl-RS"/>
              </w:rPr>
              <w:t>Критеријум за доделу уговора</w:t>
            </w:r>
          </w:p>
        </w:tc>
      </w:tr>
      <w:tr w:rsidR="00675230" w:rsidRPr="00B30AEA" w14:paraId="1610A03E" w14:textId="77777777" w:rsidTr="001F30FF">
        <w:tc>
          <w:tcPr>
            <w:tcW w:w="564" w:type="dxa"/>
          </w:tcPr>
          <w:p w14:paraId="5E6788CA" w14:textId="77777777" w:rsidR="00675230" w:rsidRPr="00B30AEA" w:rsidRDefault="00675230" w:rsidP="004C3B38">
            <w:pPr>
              <w:tabs>
                <w:tab w:val="left" w:pos="360"/>
                <w:tab w:val="left" w:pos="567"/>
                <w:tab w:val="right" w:leader="dot" w:pos="9639"/>
              </w:tabs>
              <w:jc w:val="center"/>
              <w:rPr>
                <w:rFonts w:cs="Arial"/>
              </w:rPr>
            </w:pPr>
            <w:r w:rsidRPr="00B30AEA">
              <w:rPr>
                <w:rFonts w:cs="Arial"/>
                <w:lang w:val="sr-Cyrl-RS"/>
              </w:rPr>
              <w:t>6</w:t>
            </w:r>
            <w:r w:rsidRPr="00B30AEA">
              <w:rPr>
                <w:rFonts w:cs="Arial"/>
              </w:rPr>
              <w:t>.</w:t>
            </w:r>
          </w:p>
        </w:tc>
        <w:tc>
          <w:tcPr>
            <w:tcW w:w="7574" w:type="dxa"/>
          </w:tcPr>
          <w:p w14:paraId="44F7898B" w14:textId="77777777" w:rsidR="00675230" w:rsidRPr="00B30AEA" w:rsidRDefault="00675230" w:rsidP="004C3B38">
            <w:pPr>
              <w:tabs>
                <w:tab w:val="left" w:pos="360"/>
                <w:tab w:val="left" w:pos="567"/>
                <w:tab w:val="right" w:leader="dot" w:pos="9639"/>
              </w:tabs>
              <w:rPr>
                <w:rFonts w:cs="Arial"/>
                <w:lang w:val="sr-Cyrl-RS"/>
              </w:rPr>
            </w:pPr>
            <w:r w:rsidRPr="00B30AEA">
              <w:rPr>
                <w:rFonts w:cs="Arial"/>
                <w:lang w:val="sr-Cyrl-RS"/>
              </w:rPr>
              <w:t>Упутство понуђачима како да сачине понуду</w:t>
            </w:r>
          </w:p>
        </w:tc>
      </w:tr>
      <w:tr w:rsidR="00675230" w:rsidRPr="00B30AEA" w14:paraId="19FDD19A" w14:textId="77777777" w:rsidTr="001F30FF">
        <w:tc>
          <w:tcPr>
            <w:tcW w:w="564" w:type="dxa"/>
          </w:tcPr>
          <w:p w14:paraId="16E01E01" w14:textId="77777777" w:rsidR="00675230" w:rsidRPr="00B30AEA" w:rsidRDefault="00675230" w:rsidP="004C3B38">
            <w:pPr>
              <w:tabs>
                <w:tab w:val="left" w:pos="360"/>
                <w:tab w:val="left" w:pos="567"/>
                <w:tab w:val="right" w:leader="dot" w:pos="9639"/>
              </w:tabs>
              <w:jc w:val="center"/>
              <w:rPr>
                <w:rFonts w:cs="Arial"/>
              </w:rPr>
            </w:pPr>
            <w:r w:rsidRPr="00B30AEA">
              <w:rPr>
                <w:rFonts w:cs="Arial"/>
                <w:lang w:val="sr-Cyrl-RS"/>
              </w:rPr>
              <w:t>7</w:t>
            </w:r>
            <w:r w:rsidRPr="00B30AEA">
              <w:rPr>
                <w:rFonts w:cs="Arial"/>
              </w:rPr>
              <w:t>.</w:t>
            </w:r>
          </w:p>
        </w:tc>
        <w:tc>
          <w:tcPr>
            <w:tcW w:w="7574" w:type="dxa"/>
          </w:tcPr>
          <w:p w14:paraId="2EEBB7AC" w14:textId="4F940BCA" w:rsidR="00675230" w:rsidRPr="00B30AEA" w:rsidRDefault="00675230" w:rsidP="00BB1231">
            <w:pPr>
              <w:tabs>
                <w:tab w:val="left" w:pos="360"/>
                <w:tab w:val="left" w:pos="567"/>
                <w:tab w:val="right" w:leader="dot" w:pos="9639"/>
              </w:tabs>
              <w:rPr>
                <w:rFonts w:cs="Arial"/>
                <w:lang w:val="sr-Cyrl-RS"/>
              </w:rPr>
            </w:pPr>
            <w:r w:rsidRPr="00B30AEA">
              <w:rPr>
                <w:rFonts w:cs="Arial"/>
                <w:lang w:val="sr-Cyrl-RS"/>
              </w:rPr>
              <w:t xml:space="preserve">Обрасци </w:t>
            </w:r>
          </w:p>
        </w:tc>
      </w:tr>
      <w:tr w:rsidR="00675230" w:rsidRPr="00B30AEA" w14:paraId="6394A367" w14:textId="77777777" w:rsidTr="001F30FF">
        <w:tc>
          <w:tcPr>
            <w:tcW w:w="564" w:type="dxa"/>
          </w:tcPr>
          <w:p w14:paraId="395ECCB3" w14:textId="77777777" w:rsidR="00675230" w:rsidRPr="00B30AEA" w:rsidRDefault="00675230" w:rsidP="004C3B38">
            <w:pPr>
              <w:tabs>
                <w:tab w:val="left" w:pos="360"/>
                <w:tab w:val="left" w:pos="567"/>
                <w:tab w:val="right" w:leader="dot" w:pos="9639"/>
              </w:tabs>
              <w:jc w:val="center"/>
              <w:rPr>
                <w:rFonts w:cs="Arial"/>
                <w:lang w:val="sr-Cyrl-RS"/>
              </w:rPr>
            </w:pPr>
            <w:r w:rsidRPr="00B30AEA">
              <w:rPr>
                <w:rFonts w:cs="Arial"/>
                <w:lang w:val="sr-Cyrl-RS"/>
              </w:rPr>
              <w:t>8.</w:t>
            </w:r>
          </w:p>
        </w:tc>
        <w:tc>
          <w:tcPr>
            <w:tcW w:w="7574" w:type="dxa"/>
          </w:tcPr>
          <w:p w14:paraId="04DFBB02" w14:textId="77777777" w:rsidR="00675230" w:rsidRPr="00B30AEA" w:rsidRDefault="00675230" w:rsidP="004C3B38">
            <w:pPr>
              <w:tabs>
                <w:tab w:val="left" w:pos="360"/>
                <w:tab w:val="left" w:pos="567"/>
                <w:tab w:val="right" w:leader="dot" w:pos="9639"/>
              </w:tabs>
              <w:rPr>
                <w:rFonts w:cs="Arial"/>
                <w:lang w:val="sr-Cyrl-RS"/>
              </w:rPr>
            </w:pPr>
            <w:r w:rsidRPr="00B30AEA">
              <w:rPr>
                <w:rFonts w:cs="Arial"/>
                <w:lang w:val="sr-Cyrl-RS"/>
              </w:rPr>
              <w:t xml:space="preserve">Модел уговора </w:t>
            </w:r>
          </w:p>
        </w:tc>
      </w:tr>
    </w:tbl>
    <w:p w14:paraId="584DA26C" w14:textId="77777777" w:rsidR="009D3699" w:rsidRPr="00B30AEA" w:rsidRDefault="009D3699" w:rsidP="000C50A0">
      <w:pPr>
        <w:pStyle w:val="BodyText"/>
        <w:spacing w:before="0"/>
        <w:rPr>
          <w:rFonts w:cs="Arial"/>
          <w:b/>
          <w:spacing w:val="80"/>
          <w:sz w:val="22"/>
          <w:szCs w:val="22"/>
          <w:highlight w:val="yellow"/>
        </w:rPr>
      </w:pPr>
    </w:p>
    <w:p w14:paraId="355CFAAD" w14:textId="29F4D96F" w:rsidR="00F5264D" w:rsidRPr="00A87637" w:rsidRDefault="00C53AC6" w:rsidP="00C53AC6">
      <w:pPr>
        <w:jc w:val="right"/>
        <w:rPr>
          <w:rFonts w:cs="Arial"/>
          <w:color w:val="548DD4" w:themeColor="text2" w:themeTint="99"/>
        </w:rPr>
      </w:pPr>
      <w:r w:rsidRPr="00B30AEA">
        <w:rPr>
          <w:rFonts w:cs="Arial"/>
          <w:bCs/>
          <w:noProof/>
          <w:lang w:val="sr-Cyrl-CS"/>
        </w:rPr>
        <w:t xml:space="preserve">Укупан број страна документације: </w:t>
      </w:r>
      <w:r w:rsidR="00A87637">
        <w:rPr>
          <w:rFonts w:cs="Arial"/>
          <w:bCs/>
          <w:noProof/>
        </w:rPr>
        <w:t>57</w:t>
      </w:r>
    </w:p>
    <w:p w14:paraId="4B0998D6" w14:textId="77777777" w:rsidR="001853E1" w:rsidRPr="00B30AEA" w:rsidRDefault="001853E1" w:rsidP="000C50A0">
      <w:pPr>
        <w:pStyle w:val="BodyText"/>
        <w:spacing w:before="0"/>
        <w:rPr>
          <w:rFonts w:cs="Arial"/>
          <w:sz w:val="22"/>
          <w:szCs w:val="22"/>
        </w:rPr>
      </w:pPr>
    </w:p>
    <w:p w14:paraId="4A39295A" w14:textId="77777777" w:rsidR="00FA0E61" w:rsidRPr="00B30AEA" w:rsidRDefault="00473AD5" w:rsidP="00795AED">
      <w:pPr>
        <w:pStyle w:val="Heading10"/>
        <w:numPr>
          <w:ilvl w:val="0"/>
          <w:numId w:val="13"/>
        </w:numPr>
        <w:rPr>
          <w:rFonts w:cs="Arial"/>
          <w:lang w:val="en-US"/>
        </w:rPr>
      </w:pPr>
      <w:r w:rsidRPr="00B30AEA">
        <w:rPr>
          <w:rFonts w:cs="Arial"/>
          <w:lang w:val="ru-RU"/>
        </w:rPr>
        <w:br w:type="page"/>
      </w:r>
      <w:bookmarkStart w:id="13" w:name="_Toc430335136"/>
      <w:bookmarkStart w:id="14" w:name="_Toc442559876"/>
      <w:bookmarkStart w:id="15" w:name="_Toc427817447"/>
      <w:r w:rsidR="00FA0E61" w:rsidRPr="00B30AEA">
        <w:rPr>
          <w:rFonts w:cs="Arial"/>
        </w:rPr>
        <w:lastRenderedPageBreak/>
        <w:t>ОПШТИ ПОДАЦИ О ЈАВНОЈ НАБАВЦИ</w:t>
      </w:r>
      <w:bookmarkEnd w:id="13"/>
      <w:bookmarkEnd w:id="14"/>
    </w:p>
    <w:p w14:paraId="0DF432D9" w14:textId="77777777" w:rsidR="004276AD" w:rsidRPr="00B30AEA" w:rsidRDefault="004276AD"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B30AEA" w14:paraId="4ECEEFF1" w14:textId="77777777" w:rsidTr="002E12CC">
        <w:tc>
          <w:tcPr>
            <w:tcW w:w="3032" w:type="dxa"/>
            <w:shd w:val="clear" w:color="auto" w:fill="auto"/>
          </w:tcPr>
          <w:p w14:paraId="6C4F5771" w14:textId="77777777" w:rsidR="004276AD" w:rsidRPr="00B30AEA" w:rsidRDefault="004276AD" w:rsidP="00A1430C">
            <w:pPr>
              <w:autoSpaceDE w:val="0"/>
              <w:autoSpaceDN w:val="0"/>
              <w:adjustRightInd w:val="0"/>
              <w:jc w:val="center"/>
              <w:rPr>
                <w:rFonts w:eastAsia="TimesNewRomanPSMT" w:cs="Arial"/>
                <w:bCs/>
              </w:rPr>
            </w:pPr>
            <w:r w:rsidRPr="00B30AEA">
              <w:rPr>
                <w:rFonts w:eastAsia="TimesNewRomanPSMT" w:cs="Arial"/>
                <w:bCs/>
              </w:rPr>
              <w:t>Назив и адреса Наручиоца</w:t>
            </w:r>
          </w:p>
          <w:p w14:paraId="3ADA7520" w14:textId="77777777" w:rsidR="003851F1" w:rsidRPr="00B30AEA" w:rsidRDefault="003851F1" w:rsidP="00A1430C">
            <w:pPr>
              <w:autoSpaceDE w:val="0"/>
              <w:autoSpaceDN w:val="0"/>
              <w:adjustRightInd w:val="0"/>
              <w:jc w:val="center"/>
              <w:rPr>
                <w:rFonts w:cs="Arial"/>
                <w:lang w:val="sr-Cyrl-RS"/>
              </w:rPr>
            </w:pPr>
          </w:p>
          <w:p w14:paraId="69CC15D4" w14:textId="77777777" w:rsidR="001E60CB" w:rsidRPr="00B30AEA" w:rsidRDefault="001E60CB" w:rsidP="00A1430C">
            <w:pPr>
              <w:autoSpaceDE w:val="0"/>
              <w:autoSpaceDN w:val="0"/>
              <w:adjustRightInd w:val="0"/>
              <w:jc w:val="center"/>
              <w:rPr>
                <w:rFonts w:eastAsia="TimesNewRomanPSMT" w:cs="Arial"/>
                <w:bCs/>
              </w:rPr>
            </w:pPr>
            <w:r w:rsidRPr="00B30AEA">
              <w:rPr>
                <w:rFonts w:cs="Arial"/>
                <w:lang w:val="sr-Cyrl-RS"/>
              </w:rPr>
              <w:t>Скраћени назив</w:t>
            </w:r>
          </w:p>
        </w:tc>
        <w:tc>
          <w:tcPr>
            <w:tcW w:w="6213" w:type="dxa"/>
            <w:shd w:val="clear" w:color="auto" w:fill="auto"/>
          </w:tcPr>
          <w:p w14:paraId="556E519D" w14:textId="77777777" w:rsidR="004276AD" w:rsidRPr="00B30AEA" w:rsidRDefault="004276AD" w:rsidP="004276AD">
            <w:pPr>
              <w:suppressAutoHyphens/>
              <w:spacing w:line="100" w:lineRule="atLeast"/>
              <w:jc w:val="center"/>
              <w:rPr>
                <w:rFonts w:cs="Arial"/>
              </w:rPr>
            </w:pPr>
            <w:r w:rsidRPr="00B30AEA">
              <w:rPr>
                <w:rFonts w:cs="Arial"/>
              </w:rPr>
              <w:t>Јавно предузеће „Електропривреда Србије“ Београд,</w:t>
            </w:r>
          </w:p>
          <w:p w14:paraId="043DC796" w14:textId="77777777" w:rsidR="00027F47" w:rsidRPr="00B30AEA" w:rsidRDefault="003B3890" w:rsidP="004276AD">
            <w:pPr>
              <w:suppressAutoHyphens/>
              <w:spacing w:line="100" w:lineRule="atLeast"/>
              <w:jc w:val="center"/>
              <w:rPr>
                <w:rFonts w:cs="Arial"/>
                <w:lang w:val="sr-Cyrl-RS"/>
              </w:rPr>
            </w:pPr>
            <w:r w:rsidRPr="00B30AEA">
              <w:rPr>
                <w:rFonts w:cs="Arial"/>
              </w:rPr>
              <w:t>Балканска 13</w:t>
            </w:r>
            <w:r w:rsidR="00027F47" w:rsidRPr="00B30AEA">
              <w:rPr>
                <w:rFonts w:cs="Arial"/>
              </w:rPr>
              <w:t>, 11000 Београд</w:t>
            </w:r>
            <w:r w:rsidR="00027F47" w:rsidRPr="00B30AEA">
              <w:rPr>
                <w:rFonts w:cs="Arial"/>
                <w:lang w:val="sr-Cyrl-RS"/>
              </w:rPr>
              <w:t xml:space="preserve"> </w:t>
            </w:r>
          </w:p>
          <w:p w14:paraId="511E66E9" w14:textId="77777777" w:rsidR="003851F1" w:rsidRPr="00B30AEA" w:rsidRDefault="003851F1" w:rsidP="004276AD">
            <w:pPr>
              <w:suppressAutoHyphens/>
              <w:spacing w:line="100" w:lineRule="atLeast"/>
              <w:jc w:val="center"/>
              <w:rPr>
                <w:rFonts w:cs="Arial"/>
                <w:lang w:val="sr-Cyrl-RS"/>
              </w:rPr>
            </w:pPr>
          </w:p>
          <w:p w14:paraId="165ED2F0" w14:textId="77777777" w:rsidR="002E12CC" w:rsidRPr="00B30AEA" w:rsidRDefault="00B057BF" w:rsidP="00F92BBD">
            <w:pPr>
              <w:suppressAutoHyphens/>
              <w:spacing w:line="100" w:lineRule="atLeast"/>
              <w:jc w:val="center"/>
              <w:rPr>
                <w:rFonts w:cs="Arial"/>
                <w:lang w:val="sr-Cyrl-RS"/>
              </w:rPr>
            </w:pPr>
            <w:r w:rsidRPr="00B30AEA">
              <w:rPr>
                <w:rFonts w:cs="Arial"/>
                <w:lang w:val="sr-Cyrl-RS"/>
              </w:rPr>
              <w:t>ЈП ЕПС</w:t>
            </w:r>
          </w:p>
        </w:tc>
      </w:tr>
      <w:tr w:rsidR="004276AD" w:rsidRPr="00B30AEA" w14:paraId="746B32FB" w14:textId="77777777" w:rsidTr="002E12CC">
        <w:tc>
          <w:tcPr>
            <w:tcW w:w="3032" w:type="dxa"/>
            <w:shd w:val="clear" w:color="auto" w:fill="auto"/>
          </w:tcPr>
          <w:p w14:paraId="73D7D793" w14:textId="77777777" w:rsidR="004276AD" w:rsidRPr="00B30AEA" w:rsidRDefault="004276AD" w:rsidP="004276AD">
            <w:pPr>
              <w:autoSpaceDE w:val="0"/>
              <w:autoSpaceDN w:val="0"/>
              <w:adjustRightInd w:val="0"/>
              <w:jc w:val="center"/>
              <w:rPr>
                <w:rFonts w:eastAsia="TimesNewRomanPSMT" w:cs="Arial"/>
                <w:bCs/>
              </w:rPr>
            </w:pPr>
            <w:r w:rsidRPr="00B30AEA">
              <w:rPr>
                <w:rFonts w:eastAsia="TimesNewRomanPSMT" w:cs="Arial"/>
                <w:bCs/>
              </w:rPr>
              <w:t>Интернет страница Наручиоца</w:t>
            </w:r>
          </w:p>
        </w:tc>
        <w:tc>
          <w:tcPr>
            <w:tcW w:w="6213" w:type="dxa"/>
            <w:shd w:val="clear" w:color="auto" w:fill="auto"/>
          </w:tcPr>
          <w:p w14:paraId="3A76193D" w14:textId="77777777" w:rsidR="004276AD" w:rsidRPr="00B30AEA" w:rsidRDefault="00D14789"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B30AEA">
                <w:rPr>
                  <w:rStyle w:val="Hyperlink"/>
                  <w:rFonts w:eastAsia="Arial Unicode MS" w:cs="Arial"/>
                  <w:color w:val="auto"/>
                  <w:kern w:val="1"/>
                  <w:lang w:eastAsia="ar-SA"/>
                </w:rPr>
                <w:t>www.eps.rs</w:t>
              </w:r>
            </w:hyperlink>
          </w:p>
          <w:p w14:paraId="5FB3164B" w14:textId="77777777" w:rsidR="002E12CC" w:rsidRPr="00B30AEA" w:rsidRDefault="002E12CC" w:rsidP="004276AD">
            <w:pPr>
              <w:autoSpaceDE w:val="0"/>
              <w:autoSpaceDN w:val="0"/>
              <w:adjustRightInd w:val="0"/>
              <w:jc w:val="center"/>
              <w:rPr>
                <w:rFonts w:eastAsia="TimesNewRomanPSMT" w:cs="Arial"/>
                <w:bCs/>
                <w:color w:val="FF0000"/>
              </w:rPr>
            </w:pPr>
          </w:p>
        </w:tc>
      </w:tr>
      <w:tr w:rsidR="004276AD" w:rsidRPr="00B30AEA" w14:paraId="51D3B5CE" w14:textId="77777777" w:rsidTr="002E12CC">
        <w:tc>
          <w:tcPr>
            <w:tcW w:w="3032" w:type="dxa"/>
            <w:shd w:val="clear" w:color="auto" w:fill="auto"/>
          </w:tcPr>
          <w:p w14:paraId="4F8FAB10" w14:textId="77777777" w:rsidR="004276AD" w:rsidRPr="00B30AEA" w:rsidRDefault="004276AD" w:rsidP="004276AD">
            <w:pPr>
              <w:autoSpaceDE w:val="0"/>
              <w:autoSpaceDN w:val="0"/>
              <w:adjustRightInd w:val="0"/>
              <w:jc w:val="center"/>
              <w:rPr>
                <w:rFonts w:eastAsia="TimesNewRomanPSMT" w:cs="Arial"/>
                <w:bCs/>
              </w:rPr>
            </w:pPr>
            <w:r w:rsidRPr="00B30AEA">
              <w:rPr>
                <w:rFonts w:eastAsia="TimesNewRomanPSMT" w:cs="Arial"/>
                <w:bCs/>
              </w:rPr>
              <w:t>Врста поступка</w:t>
            </w:r>
          </w:p>
        </w:tc>
        <w:tc>
          <w:tcPr>
            <w:tcW w:w="6213" w:type="dxa"/>
            <w:shd w:val="clear" w:color="auto" w:fill="auto"/>
            <w:vAlign w:val="center"/>
          </w:tcPr>
          <w:p w14:paraId="55A26399" w14:textId="77777777" w:rsidR="004276AD" w:rsidRPr="00B30AEA" w:rsidRDefault="00010E49" w:rsidP="004276AD">
            <w:pPr>
              <w:autoSpaceDE w:val="0"/>
              <w:autoSpaceDN w:val="0"/>
              <w:adjustRightInd w:val="0"/>
              <w:jc w:val="center"/>
              <w:rPr>
                <w:rFonts w:eastAsia="TimesNewRomanPSMT" w:cs="Arial"/>
                <w:bCs/>
                <w:lang w:val="sr-Cyrl-RS"/>
              </w:rPr>
            </w:pPr>
            <w:r w:rsidRPr="00B30AEA">
              <w:rPr>
                <w:rFonts w:eastAsia="TimesNewRomanPSMT" w:cs="Arial"/>
                <w:bCs/>
                <w:lang w:val="sr-Cyrl-RS"/>
              </w:rPr>
              <w:t>Отворени поступак</w:t>
            </w:r>
          </w:p>
        </w:tc>
      </w:tr>
      <w:tr w:rsidR="004276AD" w:rsidRPr="00B30AEA" w14:paraId="63D04C64" w14:textId="77777777" w:rsidTr="002E12CC">
        <w:trPr>
          <w:trHeight w:val="575"/>
        </w:trPr>
        <w:tc>
          <w:tcPr>
            <w:tcW w:w="3032" w:type="dxa"/>
            <w:shd w:val="clear" w:color="auto" w:fill="auto"/>
          </w:tcPr>
          <w:p w14:paraId="41F275C7" w14:textId="77777777" w:rsidR="004276AD" w:rsidRPr="00B30AEA" w:rsidRDefault="004276AD" w:rsidP="004276AD">
            <w:pPr>
              <w:autoSpaceDE w:val="0"/>
              <w:autoSpaceDN w:val="0"/>
              <w:adjustRightInd w:val="0"/>
              <w:jc w:val="center"/>
              <w:rPr>
                <w:rFonts w:eastAsia="TimesNewRomanPSMT" w:cs="Arial"/>
                <w:bCs/>
              </w:rPr>
            </w:pPr>
            <w:r w:rsidRPr="00B30AEA">
              <w:rPr>
                <w:rFonts w:eastAsia="TimesNewRomanPSMT" w:cs="Arial"/>
                <w:bCs/>
              </w:rPr>
              <w:t>Предмет јавне набавке</w:t>
            </w:r>
          </w:p>
        </w:tc>
        <w:tc>
          <w:tcPr>
            <w:tcW w:w="6213" w:type="dxa"/>
            <w:shd w:val="clear" w:color="auto" w:fill="auto"/>
          </w:tcPr>
          <w:p w14:paraId="0D9D3A3F" w14:textId="48540424" w:rsidR="004276AD" w:rsidRPr="00B30AEA" w:rsidRDefault="00862654" w:rsidP="00F92BBD">
            <w:pPr>
              <w:jc w:val="center"/>
              <w:rPr>
                <w:rFonts w:cs="Arial"/>
                <w:lang w:val="sr-Latn-RS"/>
              </w:rPr>
            </w:pPr>
            <w:r w:rsidRPr="00B30AEA">
              <w:rPr>
                <w:rFonts w:cs="Arial"/>
                <w:lang w:val="sr-Cyrl-RS"/>
              </w:rPr>
              <w:t>доб</w:t>
            </w:r>
            <w:r w:rsidR="004D294E" w:rsidRPr="00B30AEA">
              <w:rPr>
                <w:rFonts w:cs="Arial"/>
                <w:lang w:val="sr-Cyrl-RS"/>
              </w:rPr>
              <w:t>ра</w:t>
            </w:r>
            <w:r w:rsidRPr="00B30AEA">
              <w:rPr>
                <w:rFonts w:cs="Arial"/>
              </w:rPr>
              <w:t xml:space="preserve">: </w:t>
            </w:r>
            <w:r w:rsidR="004D294E" w:rsidRPr="00B30AEA">
              <w:rPr>
                <w:rFonts w:cs="Arial"/>
                <w:lang w:val="sr-Cyrl-RS"/>
              </w:rPr>
              <w:t xml:space="preserve"> </w:t>
            </w:r>
            <w:r w:rsidR="00B056AE" w:rsidRPr="00B30AEA">
              <w:rPr>
                <w:rFonts w:cs="Arial"/>
                <w:lang w:val="sr-Cyrl-RS"/>
              </w:rPr>
              <w:t>„</w:t>
            </w:r>
            <w:r w:rsidR="004276C0" w:rsidRPr="00B30AEA">
              <w:rPr>
                <w:rFonts w:eastAsia="Arial" w:cs="Arial"/>
                <w:color w:val="000000"/>
                <w:lang w:val="sr-Cyrl-RS"/>
              </w:rPr>
              <w:t>Ситан инвентар за текуће одржавање пословних зграда</w:t>
            </w:r>
            <w:r w:rsidR="00D7227E" w:rsidRPr="00B30AEA">
              <w:rPr>
                <w:rFonts w:cs="Arial"/>
                <w:lang w:val="sr-Latn-RS"/>
              </w:rPr>
              <w:t>“</w:t>
            </w:r>
          </w:p>
        </w:tc>
      </w:tr>
      <w:tr w:rsidR="002E12CC" w:rsidRPr="00B30AEA" w14:paraId="32077242" w14:textId="77777777" w:rsidTr="002E12CC">
        <w:trPr>
          <w:trHeight w:val="995"/>
        </w:trPr>
        <w:tc>
          <w:tcPr>
            <w:tcW w:w="3032" w:type="dxa"/>
            <w:shd w:val="clear" w:color="auto" w:fill="auto"/>
          </w:tcPr>
          <w:p w14:paraId="490F796F" w14:textId="77777777" w:rsidR="002E12CC" w:rsidRPr="00B30AEA" w:rsidRDefault="002E12CC" w:rsidP="002E12CC">
            <w:pPr>
              <w:autoSpaceDE w:val="0"/>
              <w:autoSpaceDN w:val="0"/>
              <w:adjustRightInd w:val="0"/>
              <w:jc w:val="center"/>
              <w:rPr>
                <w:rFonts w:eastAsia="TimesNewRomanPSMT" w:cs="Arial"/>
                <w:bCs/>
              </w:rPr>
            </w:pPr>
          </w:p>
          <w:p w14:paraId="71B280BF" w14:textId="77777777" w:rsidR="002E12CC" w:rsidRPr="00B30AEA" w:rsidRDefault="002E12CC" w:rsidP="002E12CC">
            <w:pPr>
              <w:autoSpaceDE w:val="0"/>
              <w:autoSpaceDN w:val="0"/>
              <w:adjustRightInd w:val="0"/>
              <w:jc w:val="center"/>
              <w:rPr>
                <w:rFonts w:eastAsia="TimesNewRomanPSMT" w:cs="Arial"/>
                <w:bCs/>
              </w:rPr>
            </w:pPr>
            <w:r w:rsidRPr="00B30AEA">
              <w:rPr>
                <w:rFonts w:cs="Arial"/>
              </w:rPr>
              <w:t>Опис сваке партије</w:t>
            </w:r>
          </w:p>
        </w:tc>
        <w:tc>
          <w:tcPr>
            <w:tcW w:w="6213" w:type="dxa"/>
            <w:shd w:val="clear" w:color="auto" w:fill="auto"/>
            <w:vAlign w:val="center"/>
          </w:tcPr>
          <w:p w14:paraId="68020F07" w14:textId="77777777" w:rsidR="002E12CC" w:rsidRPr="00B30AEA" w:rsidRDefault="007264F3" w:rsidP="00F92BBD">
            <w:pPr>
              <w:pStyle w:val="ListParagraph"/>
              <w:widowControl w:val="0"/>
              <w:ind w:left="0"/>
              <w:jc w:val="center"/>
              <w:rPr>
                <w:rFonts w:ascii="Arial" w:hAnsi="Arial" w:cs="Arial"/>
                <w:lang w:val="sr-Cyrl-RS"/>
              </w:rPr>
            </w:pPr>
            <w:r w:rsidRPr="00B30AEA">
              <w:rPr>
                <w:rFonts w:ascii="Arial" w:hAnsi="Arial" w:cs="Arial"/>
                <w:lang w:val="sr-Cyrl-RS"/>
              </w:rPr>
              <w:t>Јавна набавка није обликована по партијама</w:t>
            </w:r>
          </w:p>
        </w:tc>
      </w:tr>
      <w:tr w:rsidR="004276AD" w:rsidRPr="00B30AEA" w14:paraId="18E48DD6" w14:textId="77777777" w:rsidTr="002E12CC">
        <w:trPr>
          <w:trHeight w:val="594"/>
        </w:trPr>
        <w:tc>
          <w:tcPr>
            <w:tcW w:w="3032" w:type="dxa"/>
            <w:shd w:val="clear" w:color="auto" w:fill="auto"/>
          </w:tcPr>
          <w:p w14:paraId="62B72B56" w14:textId="77777777" w:rsidR="004276AD" w:rsidRPr="00B30AEA" w:rsidRDefault="004276AD" w:rsidP="004276AD">
            <w:pPr>
              <w:autoSpaceDE w:val="0"/>
              <w:autoSpaceDN w:val="0"/>
              <w:adjustRightInd w:val="0"/>
              <w:jc w:val="center"/>
              <w:rPr>
                <w:rFonts w:eastAsia="TimesNewRomanPSMT" w:cs="Arial"/>
                <w:bCs/>
              </w:rPr>
            </w:pPr>
            <w:r w:rsidRPr="00B30AEA">
              <w:rPr>
                <w:rFonts w:eastAsia="TimesNewRomanPSMT" w:cs="Arial"/>
                <w:bCs/>
              </w:rPr>
              <w:t>Циљ поступка</w:t>
            </w:r>
          </w:p>
        </w:tc>
        <w:tc>
          <w:tcPr>
            <w:tcW w:w="6213" w:type="dxa"/>
            <w:shd w:val="clear" w:color="auto" w:fill="auto"/>
          </w:tcPr>
          <w:p w14:paraId="28066885" w14:textId="0004D09E" w:rsidR="002E12CC" w:rsidRPr="00B30AEA" w:rsidRDefault="004276AD" w:rsidP="00A87637">
            <w:pPr>
              <w:autoSpaceDE w:val="0"/>
              <w:autoSpaceDN w:val="0"/>
              <w:adjustRightInd w:val="0"/>
              <w:jc w:val="center"/>
              <w:rPr>
                <w:rFonts w:eastAsia="TimesNewRomanPSMT" w:cs="Arial"/>
                <w:bCs/>
              </w:rPr>
            </w:pPr>
            <w:r w:rsidRPr="00B30AEA">
              <w:rPr>
                <w:rFonts w:eastAsia="TimesNewRomanPSMT" w:cs="Arial"/>
                <w:bCs/>
              </w:rPr>
              <w:t xml:space="preserve"> </w:t>
            </w:r>
            <w:r w:rsidR="00A87637">
              <w:rPr>
                <w:rFonts w:eastAsia="TimesNewRomanPSMT" w:cs="Arial"/>
                <w:bCs/>
                <w:lang w:val="sr-Cyrl-RS"/>
              </w:rPr>
              <w:t>з</w:t>
            </w:r>
            <w:r w:rsidRPr="00B30AEA">
              <w:rPr>
                <w:rFonts w:eastAsia="TimesNewRomanPSMT" w:cs="Arial"/>
                <w:bCs/>
              </w:rPr>
              <w:t xml:space="preserve">акључење Уговора о јавној набавци </w:t>
            </w:r>
          </w:p>
        </w:tc>
      </w:tr>
      <w:tr w:rsidR="004276AD" w:rsidRPr="00B30AEA" w14:paraId="21A0AFF0" w14:textId="77777777" w:rsidTr="002E12CC">
        <w:trPr>
          <w:trHeight w:val="1057"/>
        </w:trPr>
        <w:tc>
          <w:tcPr>
            <w:tcW w:w="3032" w:type="dxa"/>
            <w:shd w:val="clear" w:color="auto" w:fill="auto"/>
          </w:tcPr>
          <w:p w14:paraId="13220437" w14:textId="77777777" w:rsidR="004276AD" w:rsidRPr="00B30AEA" w:rsidRDefault="004276AD" w:rsidP="004276AD">
            <w:pPr>
              <w:autoSpaceDE w:val="0"/>
              <w:autoSpaceDN w:val="0"/>
              <w:adjustRightInd w:val="0"/>
              <w:jc w:val="center"/>
              <w:rPr>
                <w:rFonts w:eastAsia="TimesNewRomanPSMT" w:cs="Arial"/>
                <w:bCs/>
              </w:rPr>
            </w:pPr>
          </w:p>
          <w:p w14:paraId="1B0871AC" w14:textId="77777777" w:rsidR="004276AD" w:rsidRPr="00B30AEA" w:rsidRDefault="004276AD" w:rsidP="004276AD">
            <w:pPr>
              <w:autoSpaceDE w:val="0"/>
              <w:autoSpaceDN w:val="0"/>
              <w:adjustRightInd w:val="0"/>
              <w:jc w:val="center"/>
              <w:rPr>
                <w:rFonts w:eastAsia="TimesNewRomanPSMT" w:cs="Arial"/>
                <w:bCs/>
              </w:rPr>
            </w:pPr>
            <w:r w:rsidRPr="00B30AEA">
              <w:rPr>
                <w:rFonts w:eastAsia="TimesNewRomanPSMT" w:cs="Arial"/>
                <w:bCs/>
              </w:rPr>
              <w:t>Контакт</w:t>
            </w:r>
          </w:p>
        </w:tc>
        <w:tc>
          <w:tcPr>
            <w:tcW w:w="6213" w:type="dxa"/>
            <w:shd w:val="clear" w:color="auto" w:fill="auto"/>
            <w:vAlign w:val="center"/>
          </w:tcPr>
          <w:p w14:paraId="2DFD9619" w14:textId="77777777" w:rsidR="004276AD" w:rsidRPr="00B30AEA" w:rsidRDefault="007264F3" w:rsidP="004276AD">
            <w:pPr>
              <w:jc w:val="center"/>
              <w:rPr>
                <w:rFonts w:cs="Arial"/>
                <w:i/>
                <w:color w:val="00B0F0"/>
                <w:lang w:val="sr-Latn-RS"/>
              </w:rPr>
            </w:pPr>
            <w:r w:rsidRPr="00B30AEA">
              <w:rPr>
                <w:rFonts w:cs="Arial"/>
                <w:lang w:val="sr-Cyrl-RS"/>
              </w:rPr>
              <w:t>Марина Марковић</w:t>
            </w:r>
          </w:p>
          <w:p w14:paraId="747402EA" w14:textId="77777777" w:rsidR="004276AD" w:rsidRPr="00B30AEA" w:rsidRDefault="004276AD" w:rsidP="007264F3">
            <w:pPr>
              <w:jc w:val="center"/>
              <w:rPr>
                <w:rFonts w:cs="Arial"/>
                <w:color w:val="00B0F0"/>
                <w:u w:val="single"/>
                <w:lang w:val="sr-Latn-RS"/>
              </w:rPr>
            </w:pPr>
            <w:r w:rsidRPr="00B30AEA">
              <w:rPr>
                <w:rFonts w:cs="Arial"/>
              </w:rPr>
              <w:t xml:space="preserve">e-mail: </w:t>
            </w:r>
            <w:hyperlink r:id="rId166" w:history="1">
              <w:r w:rsidR="007264F3" w:rsidRPr="00B30AEA">
                <w:rPr>
                  <w:rStyle w:val="Hyperlink"/>
                  <w:rFonts w:cs="Arial"/>
                  <w:lang w:val="en-GB"/>
                </w:rPr>
                <w:t>marina.markovic</w:t>
              </w:r>
              <w:r w:rsidR="007264F3" w:rsidRPr="00B30AEA">
                <w:rPr>
                  <w:rStyle w:val="Hyperlink"/>
                  <w:rFonts w:cs="Arial"/>
                </w:rPr>
                <w:t>@</w:t>
              </w:r>
              <w:r w:rsidR="007264F3" w:rsidRPr="00B30AEA">
                <w:rPr>
                  <w:rStyle w:val="Hyperlink"/>
                  <w:rFonts w:cs="Arial"/>
                  <w:lang w:val="sr-Latn-RS"/>
                </w:rPr>
                <w:t>eps.rs</w:t>
              </w:r>
            </w:hyperlink>
          </w:p>
        </w:tc>
      </w:tr>
    </w:tbl>
    <w:p w14:paraId="2C8A5771" w14:textId="77777777" w:rsidR="00FA0E61" w:rsidRPr="00B30AEA" w:rsidRDefault="00FA0E61" w:rsidP="000C50A0">
      <w:pPr>
        <w:spacing w:before="0"/>
        <w:rPr>
          <w:rFonts w:cs="Arial"/>
        </w:rPr>
      </w:pPr>
    </w:p>
    <w:p w14:paraId="524947F1" w14:textId="77777777" w:rsidR="002E12CC" w:rsidRPr="00B30AEA" w:rsidRDefault="002E12CC" w:rsidP="00795AED">
      <w:pPr>
        <w:pStyle w:val="Heading10"/>
        <w:numPr>
          <w:ilvl w:val="0"/>
          <w:numId w:val="13"/>
        </w:numPr>
        <w:jc w:val="both"/>
        <w:rPr>
          <w:rFonts w:cs="Arial"/>
          <w:lang w:val="sr-Cyrl-RS"/>
        </w:rPr>
      </w:pPr>
      <w:bookmarkStart w:id="16" w:name="_Toc442559878"/>
      <w:bookmarkStart w:id="17" w:name="_Toc427817448"/>
      <w:r w:rsidRPr="00B30AEA">
        <w:rPr>
          <w:rFonts w:cs="Arial"/>
          <w:lang w:val="sr-Cyrl-RS"/>
        </w:rPr>
        <w:t>ПОДАЦИ О ПРЕДМЕТУ ЈАВНЕ НАБАВКЕ</w:t>
      </w:r>
    </w:p>
    <w:p w14:paraId="6059C3BD" w14:textId="77777777" w:rsidR="002E12CC" w:rsidRPr="00B30AEA" w:rsidRDefault="002E12CC" w:rsidP="0032186E">
      <w:pPr>
        <w:pStyle w:val="Heading10"/>
        <w:ind w:left="0" w:firstLine="0"/>
        <w:jc w:val="both"/>
        <w:rPr>
          <w:rFonts w:cs="Arial"/>
          <w:lang w:val="sr-Cyrl-RS"/>
        </w:rPr>
      </w:pPr>
      <w:r w:rsidRPr="00B30AEA">
        <w:rPr>
          <w:rFonts w:cs="Arial"/>
          <w:lang w:val="sr-Cyrl-RS"/>
        </w:rPr>
        <w:t xml:space="preserve">2.1 Опис предмета јавне набавке, назив и ознака из општег речника </w:t>
      </w:r>
      <w:r w:rsidR="0032186E" w:rsidRPr="00B30AEA">
        <w:rPr>
          <w:rFonts w:cs="Arial"/>
          <w:lang w:val="sr-Cyrl-RS"/>
        </w:rPr>
        <w:t xml:space="preserve"> </w:t>
      </w:r>
      <w:r w:rsidRPr="00B30AEA">
        <w:rPr>
          <w:rFonts w:cs="Arial"/>
          <w:lang w:val="sr-Cyrl-RS"/>
        </w:rPr>
        <w:t>набавке</w:t>
      </w:r>
    </w:p>
    <w:p w14:paraId="6EB705AB" w14:textId="66CCB026" w:rsidR="00046CC1" w:rsidRPr="00B30AEA" w:rsidRDefault="002E12CC" w:rsidP="00046CC1">
      <w:pPr>
        <w:rPr>
          <w:rFonts w:cs="Arial"/>
          <w:lang w:val="sr-Cyrl-RS"/>
        </w:rPr>
      </w:pPr>
      <w:r w:rsidRPr="00B30AEA">
        <w:rPr>
          <w:rFonts w:cs="Arial"/>
          <w:lang w:eastAsia="zh-CN"/>
        </w:rPr>
        <w:t xml:space="preserve">Опис предмета јавне набавке: </w:t>
      </w:r>
      <w:r w:rsidR="004276C0" w:rsidRPr="00B30AEA">
        <w:rPr>
          <w:rFonts w:cs="Arial"/>
          <w:lang w:val="sr-Cyrl-RS" w:eastAsia="zh-CN"/>
        </w:rPr>
        <w:t>доб</w:t>
      </w:r>
      <w:r w:rsidR="004D294E" w:rsidRPr="00B30AEA">
        <w:rPr>
          <w:rFonts w:cs="Arial"/>
          <w:lang w:val="sr-Cyrl-RS"/>
        </w:rPr>
        <w:t xml:space="preserve">ра </w:t>
      </w:r>
      <w:r w:rsidR="00046CC1" w:rsidRPr="00B30AEA">
        <w:rPr>
          <w:rFonts w:cs="Arial"/>
        </w:rPr>
        <w:t>“</w:t>
      </w:r>
      <w:r w:rsidR="004276C0" w:rsidRPr="00B30AEA">
        <w:rPr>
          <w:rFonts w:eastAsia="Arial" w:cs="Arial"/>
          <w:color w:val="000000"/>
          <w:lang w:val="sr-Cyrl-RS"/>
        </w:rPr>
        <w:t>Ситан инвентар за текуће одржавање пословних зграда</w:t>
      </w:r>
      <w:r w:rsidR="00D7227E" w:rsidRPr="00B30AEA">
        <w:rPr>
          <w:rFonts w:cs="Arial"/>
          <w:lang w:val="sr-Latn-RS" w:eastAsia="ar-SA"/>
        </w:rPr>
        <w:t>“.</w:t>
      </w:r>
    </w:p>
    <w:p w14:paraId="7E61736B" w14:textId="0E3A1224" w:rsidR="001F372F" w:rsidRPr="00B30AEA" w:rsidRDefault="002E12CC" w:rsidP="001F372F">
      <w:pPr>
        <w:rPr>
          <w:rFonts w:cs="Arial"/>
          <w:bCs/>
          <w:lang w:val="sr-Cyrl-RS"/>
        </w:rPr>
      </w:pPr>
      <w:r w:rsidRPr="00B30AEA">
        <w:rPr>
          <w:rFonts w:cs="Arial"/>
          <w:lang w:eastAsia="zh-CN"/>
        </w:rPr>
        <w:t>Назив из општег речника набавке:</w:t>
      </w:r>
      <w:r w:rsidR="001B5973" w:rsidRPr="00B30AEA">
        <w:rPr>
          <w:rFonts w:cs="Arial"/>
          <w:lang w:eastAsia="zh-CN"/>
        </w:rPr>
        <w:t xml:space="preserve"> </w:t>
      </w:r>
      <w:r w:rsidR="002C297C" w:rsidRPr="00B30AEA">
        <w:rPr>
          <w:rFonts w:cs="Arial"/>
          <w:bCs/>
          <w:lang w:val="sr-Cyrl-RS"/>
        </w:rPr>
        <w:t>Алати</w:t>
      </w:r>
      <w:r w:rsidR="002C297C" w:rsidRPr="00B30AEA">
        <w:rPr>
          <w:rFonts w:cs="Arial"/>
          <w:bCs/>
          <w:lang w:val="sr-Latn-ME"/>
        </w:rPr>
        <w:t xml:space="preserve"> </w:t>
      </w:r>
    </w:p>
    <w:p w14:paraId="7B95CB46" w14:textId="4510F3C3" w:rsidR="001F372F" w:rsidRPr="00B30AEA" w:rsidRDefault="001F372F" w:rsidP="001F372F">
      <w:pPr>
        <w:ind w:left="851" w:hanging="993"/>
        <w:contextualSpacing/>
        <w:rPr>
          <w:rFonts w:cs="Arial"/>
          <w:bCs/>
          <w:lang w:val="sr-Cyrl-RS"/>
        </w:rPr>
      </w:pPr>
      <w:r w:rsidRPr="00B30AEA">
        <w:rPr>
          <w:rFonts w:cs="Arial"/>
          <w:lang w:val="sr-Cyrl-RS" w:eastAsia="zh-CN"/>
        </w:rPr>
        <w:t xml:space="preserve">  </w:t>
      </w:r>
      <w:r w:rsidR="002E12CC" w:rsidRPr="00B30AEA">
        <w:rPr>
          <w:rFonts w:cs="Arial"/>
          <w:lang w:eastAsia="zh-CN"/>
        </w:rPr>
        <w:t xml:space="preserve">Ознака из општег речника набавке: </w:t>
      </w:r>
      <w:r w:rsidR="002C297C" w:rsidRPr="00B30AEA">
        <w:rPr>
          <w:rFonts w:cs="Arial"/>
          <w:bCs/>
        </w:rPr>
        <w:t>44510000-8</w:t>
      </w:r>
      <w:r w:rsidR="002C297C" w:rsidRPr="00B30AEA">
        <w:rPr>
          <w:rFonts w:cs="Arial"/>
          <w:bCs/>
          <w:lang w:val="sr-Latn-ME"/>
        </w:rPr>
        <w:t xml:space="preserve">  </w:t>
      </w:r>
    </w:p>
    <w:p w14:paraId="3CA442ED" w14:textId="77777777" w:rsidR="0032186E" w:rsidRPr="00B30AEA" w:rsidRDefault="0032186E" w:rsidP="0032186E">
      <w:pPr>
        <w:spacing w:before="0"/>
        <w:rPr>
          <w:rFonts w:cs="Arial"/>
          <w:lang w:val="sr-Cyrl-RS" w:eastAsia="zh-CN"/>
        </w:rPr>
      </w:pPr>
    </w:p>
    <w:p w14:paraId="04A859BD" w14:textId="7DDD9566" w:rsidR="002E12CC" w:rsidRPr="00B30AEA" w:rsidRDefault="001E6317" w:rsidP="0032186E">
      <w:pPr>
        <w:spacing w:before="0"/>
        <w:rPr>
          <w:rFonts w:cs="Arial"/>
          <w:lang w:eastAsia="zh-CN"/>
        </w:rPr>
      </w:pPr>
      <w:r w:rsidRPr="00B30AEA">
        <w:rPr>
          <w:rFonts w:cs="Arial"/>
          <w:lang w:eastAsia="zh-CN"/>
        </w:rPr>
        <w:t>Детаљ</w:t>
      </w:r>
      <w:r w:rsidR="002E12CC" w:rsidRPr="00B30AEA">
        <w:rPr>
          <w:rFonts w:cs="Arial"/>
          <w:lang w:eastAsia="zh-CN"/>
        </w:rPr>
        <w:t>ни подаци о предмету набавке наведени су у техничкој спецификацији (поглавље 3. Конкурсне документације)</w:t>
      </w:r>
    </w:p>
    <w:p w14:paraId="38B97832" w14:textId="1D94A9DE" w:rsidR="00675230" w:rsidRPr="00B30AEA" w:rsidRDefault="00675230" w:rsidP="0032186E">
      <w:pPr>
        <w:spacing w:before="0"/>
        <w:rPr>
          <w:rFonts w:cs="Arial"/>
          <w:lang w:eastAsia="zh-CN"/>
        </w:rPr>
      </w:pPr>
    </w:p>
    <w:p w14:paraId="6B4572ED" w14:textId="5841099B" w:rsidR="00675230" w:rsidRPr="00B30AEA" w:rsidRDefault="00675230" w:rsidP="0032186E">
      <w:pPr>
        <w:spacing w:before="0"/>
        <w:rPr>
          <w:rFonts w:cs="Arial"/>
          <w:lang w:eastAsia="zh-CN"/>
        </w:rPr>
      </w:pPr>
    </w:p>
    <w:p w14:paraId="521A64B0" w14:textId="36A3C07B" w:rsidR="00675230" w:rsidRPr="00B30AEA" w:rsidRDefault="00675230" w:rsidP="0032186E">
      <w:pPr>
        <w:spacing w:before="0"/>
        <w:rPr>
          <w:rFonts w:cs="Arial"/>
          <w:lang w:eastAsia="zh-CN"/>
        </w:rPr>
      </w:pPr>
    </w:p>
    <w:p w14:paraId="431BFE8F" w14:textId="50474ED4" w:rsidR="00675230" w:rsidRPr="00B30AEA" w:rsidRDefault="00675230" w:rsidP="0032186E">
      <w:pPr>
        <w:spacing w:before="0"/>
        <w:rPr>
          <w:rFonts w:cs="Arial"/>
          <w:lang w:eastAsia="zh-CN"/>
        </w:rPr>
      </w:pPr>
    </w:p>
    <w:p w14:paraId="5AA7EA83" w14:textId="17340C83" w:rsidR="00675230" w:rsidRPr="00B30AEA" w:rsidRDefault="00675230" w:rsidP="0032186E">
      <w:pPr>
        <w:spacing w:before="0"/>
        <w:rPr>
          <w:rFonts w:cs="Arial"/>
          <w:lang w:eastAsia="zh-CN"/>
        </w:rPr>
      </w:pPr>
    </w:p>
    <w:p w14:paraId="42D0C4B2" w14:textId="1B952689" w:rsidR="00675230" w:rsidRPr="00B30AEA" w:rsidRDefault="00675230" w:rsidP="0032186E">
      <w:pPr>
        <w:spacing w:before="0"/>
        <w:rPr>
          <w:rFonts w:cs="Arial"/>
          <w:lang w:eastAsia="zh-CN"/>
        </w:rPr>
      </w:pPr>
    </w:p>
    <w:p w14:paraId="43F4256B" w14:textId="0B04461F" w:rsidR="00675230" w:rsidRPr="00B30AEA" w:rsidRDefault="00675230" w:rsidP="0032186E">
      <w:pPr>
        <w:spacing w:before="0"/>
        <w:rPr>
          <w:rFonts w:cs="Arial"/>
          <w:lang w:eastAsia="zh-CN"/>
        </w:rPr>
      </w:pPr>
    </w:p>
    <w:p w14:paraId="3E02B91A" w14:textId="0580C3AB" w:rsidR="00675230" w:rsidRPr="00B30AEA" w:rsidRDefault="00675230" w:rsidP="0032186E">
      <w:pPr>
        <w:spacing w:before="0"/>
        <w:rPr>
          <w:rFonts w:cs="Arial"/>
          <w:lang w:eastAsia="zh-CN"/>
        </w:rPr>
      </w:pPr>
    </w:p>
    <w:p w14:paraId="37DF1EC2" w14:textId="2E0BC645" w:rsidR="00675230" w:rsidRPr="00B30AEA" w:rsidRDefault="00675230" w:rsidP="0032186E">
      <w:pPr>
        <w:spacing w:before="0"/>
        <w:rPr>
          <w:rFonts w:cs="Arial"/>
          <w:lang w:eastAsia="zh-CN"/>
        </w:rPr>
      </w:pPr>
    </w:p>
    <w:p w14:paraId="14C20F9F" w14:textId="0D9C8277" w:rsidR="00675230" w:rsidRPr="00B30AEA" w:rsidRDefault="00675230" w:rsidP="0032186E">
      <w:pPr>
        <w:spacing w:before="0"/>
        <w:rPr>
          <w:rFonts w:cs="Arial"/>
          <w:lang w:eastAsia="zh-CN"/>
        </w:rPr>
      </w:pPr>
    </w:p>
    <w:p w14:paraId="4845CCF9" w14:textId="51A21E7E" w:rsidR="00675230" w:rsidRPr="00B30AEA" w:rsidRDefault="00675230" w:rsidP="0032186E">
      <w:pPr>
        <w:spacing w:before="0"/>
        <w:rPr>
          <w:rFonts w:cs="Arial"/>
          <w:lang w:eastAsia="zh-CN"/>
        </w:rPr>
      </w:pPr>
    </w:p>
    <w:p w14:paraId="5378AF53" w14:textId="6C2D4221" w:rsidR="00675230" w:rsidRPr="00B30AEA" w:rsidRDefault="00675230" w:rsidP="0032186E">
      <w:pPr>
        <w:spacing w:before="0"/>
        <w:rPr>
          <w:rFonts w:cs="Arial"/>
          <w:lang w:eastAsia="zh-CN"/>
        </w:rPr>
      </w:pPr>
    </w:p>
    <w:p w14:paraId="1F4ED052" w14:textId="66D07345" w:rsidR="00675230" w:rsidRPr="00B30AEA" w:rsidRDefault="00675230" w:rsidP="0032186E">
      <w:pPr>
        <w:spacing w:before="0"/>
        <w:rPr>
          <w:rFonts w:cs="Arial"/>
          <w:lang w:eastAsia="zh-CN"/>
        </w:rPr>
      </w:pPr>
    </w:p>
    <w:p w14:paraId="65E31354" w14:textId="21244710" w:rsidR="00675230" w:rsidRPr="00B30AEA" w:rsidRDefault="00675230">
      <w:pPr>
        <w:spacing w:before="0"/>
        <w:jc w:val="left"/>
        <w:rPr>
          <w:rFonts w:cs="Arial"/>
          <w:lang w:eastAsia="zh-CN"/>
        </w:rPr>
      </w:pPr>
      <w:r w:rsidRPr="00B30AEA">
        <w:rPr>
          <w:rFonts w:cs="Arial"/>
          <w:lang w:eastAsia="zh-CN"/>
        </w:rPr>
        <w:br w:type="page"/>
      </w:r>
    </w:p>
    <w:p w14:paraId="498760C1" w14:textId="77777777" w:rsidR="00F92BBD" w:rsidRPr="00B30AEA" w:rsidRDefault="00F92BBD" w:rsidP="002E12CC">
      <w:pPr>
        <w:tabs>
          <w:tab w:val="left" w:pos="1134"/>
        </w:tabs>
        <w:rPr>
          <w:rFonts w:cs="Arial"/>
          <w:lang w:val="sr-Cyrl-RS"/>
        </w:rPr>
      </w:pPr>
    </w:p>
    <w:p w14:paraId="6997B5AF" w14:textId="77777777" w:rsidR="008206FF" w:rsidRPr="00B30AEA" w:rsidRDefault="00053D58" w:rsidP="00795AED">
      <w:pPr>
        <w:pStyle w:val="Heading10"/>
        <w:numPr>
          <w:ilvl w:val="0"/>
          <w:numId w:val="13"/>
        </w:numPr>
        <w:jc w:val="both"/>
        <w:rPr>
          <w:rFonts w:cs="Arial"/>
          <w:lang w:val="sr-Cyrl-RS"/>
        </w:rPr>
      </w:pPr>
      <w:r w:rsidRPr="00B30AEA">
        <w:rPr>
          <w:rFonts w:cs="Arial"/>
          <w:lang w:val="sr-Cyrl-RS"/>
        </w:rPr>
        <w:t xml:space="preserve"> </w:t>
      </w:r>
      <w:bookmarkStart w:id="18" w:name="_Toc442559884"/>
      <w:bookmarkEnd w:id="16"/>
      <w:r w:rsidR="008206FF" w:rsidRPr="00B30AEA">
        <w:rPr>
          <w:rFonts w:cs="Arial"/>
        </w:rPr>
        <w:t>ТЕХНИЧК</w:t>
      </w:r>
      <w:r w:rsidR="008206FF" w:rsidRPr="00B30AEA">
        <w:rPr>
          <w:rFonts w:cs="Arial"/>
          <w:lang w:val="sr-Cyrl-RS"/>
        </w:rPr>
        <w:t>А</w:t>
      </w:r>
      <w:r w:rsidR="008206FF" w:rsidRPr="00B30AEA">
        <w:rPr>
          <w:rFonts w:cs="Arial"/>
        </w:rPr>
        <w:t xml:space="preserve"> </w:t>
      </w:r>
      <w:r w:rsidR="008206FF" w:rsidRPr="00B30AEA">
        <w:rPr>
          <w:rFonts w:cs="Arial"/>
          <w:lang w:val="sr-Cyrl-RS"/>
        </w:rPr>
        <w:t>СПЕЦИФИКАЦИЈА</w:t>
      </w:r>
      <w:r w:rsidR="008206FF" w:rsidRPr="00B30AEA">
        <w:rPr>
          <w:rFonts w:cs="Arial"/>
        </w:rPr>
        <w:t xml:space="preserve"> </w:t>
      </w:r>
    </w:p>
    <w:p w14:paraId="4856192B" w14:textId="20D122B0" w:rsidR="007509EF" w:rsidRPr="00B30AEA" w:rsidRDefault="008206FF" w:rsidP="00F92BBD">
      <w:pPr>
        <w:rPr>
          <w:rFonts w:cs="Arial"/>
          <w:lang w:val="sr-Cyrl-RS"/>
        </w:rPr>
      </w:pPr>
      <w:r w:rsidRPr="00B30AEA">
        <w:rPr>
          <w:rFonts w:cs="Arial"/>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B30AEA">
        <w:rPr>
          <w:rFonts w:cs="Arial"/>
          <w:lang w:val="sr-Cyrl-RS"/>
        </w:rPr>
        <w:t xml:space="preserve">испоруке, </w:t>
      </w:r>
      <w:r w:rsidR="00EA0DF7" w:rsidRPr="00B30AEA">
        <w:rPr>
          <w:rFonts w:cs="Arial"/>
          <w:lang w:val="sr-Cyrl-RS"/>
        </w:rPr>
        <w:t xml:space="preserve">начин и </w:t>
      </w:r>
      <w:r w:rsidR="0027415F" w:rsidRPr="00B30AEA">
        <w:rPr>
          <w:rFonts w:cs="Arial"/>
          <w:lang w:val="sr-Cyrl-RS"/>
        </w:rPr>
        <w:t>место испоруке добара</w:t>
      </w:r>
      <w:r w:rsidRPr="00B30AEA">
        <w:rPr>
          <w:rFonts w:cs="Arial"/>
          <w:lang w:val="sr-Cyrl-RS"/>
        </w:rPr>
        <w:t>)</w:t>
      </w:r>
    </w:p>
    <w:p w14:paraId="703D1775" w14:textId="77777777" w:rsidR="002C297C" w:rsidRPr="00B30AEA" w:rsidRDefault="002C297C" w:rsidP="002C297C">
      <w:pPr>
        <w:ind w:left="450"/>
        <w:rPr>
          <w:rFonts w:cs="Arial"/>
          <w:b/>
        </w:rPr>
      </w:pPr>
    </w:p>
    <w:p w14:paraId="72B9D29F" w14:textId="77777777" w:rsidR="002C297C" w:rsidRPr="00B30AEA" w:rsidRDefault="002C297C" w:rsidP="002C297C">
      <w:pPr>
        <w:rPr>
          <w:rFonts w:cs="Arial"/>
          <w:b/>
        </w:rPr>
      </w:pPr>
      <w:r w:rsidRPr="00B30AEA">
        <w:rPr>
          <w:rFonts w:cs="Arial"/>
          <w:b/>
          <w:lang w:val="sr-Cyrl-RS"/>
        </w:rPr>
        <w:t xml:space="preserve">     1.   </w:t>
      </w:r>
      <w:r w:rsidRPr="00B30AEA">
        <w:rPr>
          <w:rFonts w:cs="Arial"/>
          <w:b/>
        </w:rPr>
        <w:t>Лед пуњива лампа</w:t>
      </w:r>
      <w:r w:rsidRPr="00B30AEA">
        <w:rPr>
          <w:rFonts w:cs="Arial"/>
          <w:b/>
          <w:lang w:val="sr-Cyrl-RS"/>
        </w:rPr>
        <w:t xml:space="preserve"> - </w:t>
      </w:r>
      <w:r w:rsidRPr="00B30AEA">
        <w:rPr>
          <w:rFonts w:cs="Arial"/>
          <w:b/>
        </w:rPr>
        <w:t xml:space="preserve"> </w:t>
      </w:r>
      <w:r w:rsidRPr="00B30AEA">
        <w:rPr>
          <w:rFonts w:cs="Arial"/>
        </w:rPr>
        <w:t>5 ком</w:t>
      </w:r>
    </w:p>
    <w:p w14:paraId="5DD205FC" w14:textId="77777777" w:rsidR="002C297C" w:rsidRPr="00B30AEA" w:rsidRDefault="002C297C" w:rsidP="009A57FF">
      <w:pPr>
        <w:numPr>
          <w:ilvl w:val="0"/>
          <w:numId w:val="33"/>
        </w:numPr>
        <w:spacing w:before="0"/>
        <w:jc w:val="left"/>
        <w:rPr>
          <w:rFonts w:cs="Arial"/>
          <w:shd w:val="clear" w:color="auto" w:fill="FFFFFF"/>
        </w:rPr>
      </w:pPr>
      <w:r w:rsidRPr="00B30AEA">
        <w:rPr>
          <w:rFonts w:cs="Arial"/>
        </w:rPr>
        <w:t xml:space="preserve">Пуњење: </w:t>
      </w:r>
      <w:r w:rsidRPr="00B30AEA">
        <w:rPr>
          <w:rFonts w:cs="Arial"/>
          <w:shd w:val="clear" w:color="auto" w:fill="FFFFFF"/>
        </w:rPr>
        <w:t>230V, 50Hz,</w:t>
      </w:r>
    </w:p>
    <w:p w14:paraId="5D3C87DC" w14:textId="77777777" w:rsidR="002C297C" w:rsidRPr="00B30AEA" w:rsidRDefault="002C297C" w:rsidP="009A57FF">
      <w:pPr>
        <w:numPr>
          <w:ilvl w:val="0"/>
          <w:numId w:val="33"/>
        </w:numPr>
        <w:spacing w:before="0"/>
        <w:jc w:val="left"/>
        <w:rPr>
          <w:rFonts w:cs="Arial"/>
          <w:shd w:val="clear" w:color="auto" w:fill="FFFFFF"/>
        </w:rPr>
      </w:pPr>
      <w:r w:rsidRPr="00B30AEA">
        <w:rPr>
          <w:rFonts w:cs="Arial"/>
          <w:shd w:val="clear" w:color="auto" w:fill="FFFFFF"/>
        </w:rPr>
        <w:t xml:space="preserve">Od 15 – 20 xLED 1500mcd, </w:t>
      </w:r>
    </w:p>
    <w:p w14:paraId="7634F1AA" w14:textId="77777777" w:rsidR="002C297C" w:rsidRPr="00B30AEA" w:rsidRDefault="002C297C" w:rsidP="009A57FF">
      <w:pPr>
        <w:numPr>
          <w:ilvl w:val="0"/>
          <w:numId w:val="33"/>
        </w:numPr>
        <w:spacing w:before="0"/>
        <w:jc w:val="left"/>
        <w:rPr>
          <w:rFonts w:cs="Arial"/>
          <w:shd w:val="clear" w:color="auto" w:fill="FFFFFF"/>
        </w:rPr>
      </w:pPr>
      <w:r w:rsidRPr="00B30AEA">
        <w:rPr>
          <w:rFonts w:cs="Arial"/>
          <w:shd w:val="clear" w:color="auto" w:fill="FFFFFF"/>
        </w:rPr>
        <w:t>хермети</w:t>
      </w:r>
      <w:r w:rsidRPr="00B30AEA">
        <w:rPr>
          <w:rFonts w:cs="Arial"/>
          <w:shd w:val="clear" w:color="auto" w:fill="FFFFFF"/>
          <w:lang w:val="sr-Cyrl-RS"/>
        </w:rPr>
        <w:t>ч</w:t>
      </w:r>
      <w:r w:rsidRPr="00B30AEA">
        <w:rPr>
          <w:rFonts w:cs="Arial"/>
          <w:shd w:val="clear" w:color="auto" w:fill="FFFFFF"/>
        </w:rPr>
        <w:t>ки затворена батерија 6V 4,5Ah,</w:t>
      </w:r>
    </w:p>
    <w:p w14:paraId="6827F26D" w14:textId="77777777" w:rsidR="002C297C" w:rsidRPr="00B30AEA" w:rsidRDefault="002C297C" w:rsidP="009A57FF">
      <w:pPr>
        <w:numPr>
          <w:ilvl w:val="0"/>
          <w:numId w:val="33"/>
        </w:numPr>
        <w:spacing w:before="0"/>
        <w:jc w:val="left"/>
        <w:rPr>
          <w:rFonts w:cs="Arial"/>
          <w:shd w:val="clear" w:color="auto" w:fill="FFFFFF"/>
        </w:rPr>
      </w:pPr>
      <w:r w:rsidRPr="00B30AEA">
        <w:rPr>
          <w:rFonts w:cs="Arial"/>
          <w:shd w:val="clear" w:color="auto" w:fill="FFFFFF"/>
        </w:rPr>
        <w:t>време рада 10-12h,</w:t>
      </w:r>
    </w:p>
    <w:p w14:paraId="5F8C408C" w14:textId="77777777" w:rsidR="002C297C" w:rsidRPr="00B30AEA" w:rsidRDefault="002C297C" w:rsidP="009A57FF">
      <w:pPr>
        <w:numPr>
          <w:ilvl w:val="0"/>
          <w:numId w:val="33"/>
        </w:numPr>
        <w:spacing w:before="0"/>
        <w:jc w:val="left"/>
        <w:rPr>
          <w:rFonts w:cs="Arial"/>
          <w:shd w:val="clear" w:color="auto" w:fill="FFFFFF"/>
        </w:rPr>
      </w:pPr>
      <w:r w:rsidRPr="00B30AEA">
        <w:rPr>
          <w:rFonts w:cs="Arial"/>
          <w:shd w:val="clear" w:color="auto" w:fill="FFFFFF"/>
        </w:rPr>
        <w:t>угао светла 110 stepeni</w:t>
      </w:r>
    </w:p>
    <w:p w14:paraId="22952BDA" w14:textId="77777777" w:rsidR="002C297C" w:rsidRPr="00B30AEA" w:rsidRDefault="002C297C" w:rsidP="009A57FF">
      <w:pPr>
        <w:numPr>
          <w:ilvl w:val="0"/>
          <w:numId w:val="33"/>
        </w:numPr>
        <w:spacing w:before="0"/>
        <w:jc w:val="left"/>
        <w:rPr>
          <w:rFonts w:cs="Arial"/>
          <w:shd w:val="clear" w:color="auto" w:fill="FFFFFF"/>
        </w:rPr>
      </w:pPr>
      <w:r w:rsidRPr="00B30AEA">
        <w:rPr>
          <w:rFonts w:cs="Arial"/>
          <w:shd w:val="clear" w:color="auto" w:fill="FFFFFF"/>
        </w:rPr>
        <w:t>материјал ABS</w:t>
      </w:r>
    </w:p>
    <w:p w14:paraId="4FC020BD" w14:textId="77777777" w:rsidR="002C297C" w:rsidRPr="00B30AEA" w:rsidRDefault="002C297C" w:rsidP="009A57FF">
      <w:pPr>
        <w:numPr>
          <w:ilvl w:val="0"/>
          <w:numId w:val="33"/>
        </w:numPr>
        <w:spacing w:before="0"/>
        <w:jc w:val="left"/>
        <w:rPr>
          <w:rFonts w:cs="Arial"/>
          <w:shd w:val="clear" w:color="auto" w:fill="FFFFFF"/>
        </w:rPr>
      </w:pPr>
      <w:r w:rsidRPr="00B30AEA">
        <w:rPr>
          <w:rFonts w:cs="Arial"/>
          <w:shd w:val="clear" w:color="auto" w:fill="FFFFFF"/>
        </w:rPr>
        <w:t>домет do 200m</w:t>
      </w:r>
    </w:p>
    <w:p w14:paraId="18B4C4A2" w14:textId="77777777" w:rsidR="002C297C" w:rsidRPr="00B30AEA" w:rsidRDefault="002C297C" w:rsidP="002C297C">
      <w:pPr>
        <w:shd w:val="clear" w:color="auto" w:fill="FFFFFF"/>
        <w:rPr>
          <w:rFonts w:cs="Arial"/>
        </w:rPr>
      </w:pPr>
    </w:p>
    <w:p w14:paraId="69E849C0" w14:textId="77777777" w:rsidR="002C297C" w:rsidRPr="00B30AEA" w:rsidRDefault="002C297C" w:rsidP="002C297C">
      <w:pPr>
        <w:pStyle w:val="Heading2"/>
        <w:shd w:val="clear" w:color="auto" w:fill="FFFFFF"/>
        <w:spacing w:before="0"/>
        <w:rPr>
          <w:rFonts w:cs="Arial"/>
          <w:b w:val="0"/>
        </w:rPr>
      </w:pPr>
      <w:r w:rsidRPr="00B30AEA">
        <w:rPr>
          <w:rFonts w:cs="Arial"/>
        </w:rPr>
        <w:t xml:space="preserve">    2. </w:t>
      </w:r>
      <w:r w:rsidRPr="00B30AEA">
        <w:rPr>
          <w:rFonts w:cs="Arial"/>
          <w:lang w:val="sr-Cyrl-RS"/>
        </w:rPr>
        <w:t xml:space="preserve">  </w:t>
      </w:r>
      <w:hyperlink r:id="rId167" w:tooltip="Aluminijumske merdevine 6 stepenika Texell Alu Strong TM-A136" w:history="1">
        <w:r w:rsidRPr="00B30AEA">
          <w:rPr>
            <w:rStyle w:val="Hyperlink"/>
            <w:rFonts w:cs="Arial"/>
            <w:color w:val="auto"/>
            <w:u w:val="none"/>
          </w:rPr>
          <w:t>Алуминијумске мердевине 6 степеника</w:t>
        </w:r>
      </w:hyperlink>
      <w:r w:rsidRPr="00B30AEA">
        <w:rPr>
          <w:rFonts w:cs="Arial"/>
        </w:rPr>
        <w:t xml:space="preserve"> - </w:t>
      </w:r>
      <w:r w:rsidRPr="00B30AEA">
        <w:rPr>
          <w:rFonts w:cs="Arial"/>
          <w:b w:val="0"/>
        </w:rPr>
        <w:t>3 ком</w:t>
      </w:r>
    </w:p>
    <w:p w14:paraId="0F622EDC" w14:textId="77777777" w:rsidR="002C297C" w:rsidRPr="00B30AEA" w:rsidRDefault="002C297C" w:rsidP="009A57FF">
      <w:pPr>
        <w:numPr>
          <w:ilvl w:val="0"/>
          <w:numId w:val="31"/>
        </w:numPr>
        <w:shd w:val="clear" w:color="auto" w:fill="FFFFFF"/>
        <w:spacing w:before="0" w:line="243" w:lineRule="atLeast"/>
        <w:jc w:val="left"/>
        <w:rPr>
          <w:rFonts w:cs="Arial"/>
          <w:b/>
        </w:rPr>
      </w:pPr>
      <w:r w:rsidRPr="00B30AEA">
        <w:rPr>
          <w:rStyle w:val="Strong"/>
          <w:rFonts w:cs="Arial"/>
          <w:b w:val="0"/>
        </w:rPr>
        <w:t>Димензије:</w:t>
      </w:r>
      <w:r w:rsidRPr="00B30AEA">
        <w:rPr>
          <w:rStyle w:val="apple-converted-space"/>
          <w:rFonts w:cs="Arial"/>
          <w:b/>
        </w:rPr>
        <w:t> </w:t>
      </w:r>
      <w:r w:rsidRPr="00B30AEA">
        <w:rPr>
          <w:rFonts w:cs="Arial"/>
        </w:rPr>
        <w:t>48x115x189cm</w:t>
      </w:r>
    </w:p>
    <w:p w14:paraId="44AC54CF" w14:textId="77777777" w:rsidR="002C297C" w:rsidRPr="00B30AEA" w:rsidRDefault="002C297C" w:rsidP="009A57FF">
      <w:pPr>
        <w:numPr>
          <w:ilvl w:val="0"/>
          <w:numId w:val="31"/>
        </w:numPr>
        <w:shd w:val="clear" w:color="auto" w:fill="FFFFFF"/>
        <w:spacing w:before="0" w:line="243" w:lineRule="atLeast"/>
        <w:jc w:val="left"/>
        <w:rPr>
          <w:rFonts w:cs="Arial"/>
        </w:rPr>
      </w:pPr>
      <w:r w:rsidRPr="00B30AEA">
        <w:rPr>
          <w:rStyle w:val="Strong"/>
          <w:rFonts w:cs="Arial"/>
          <w:b w:val="0"/>
        </w:rPr>
        <w:t>Маса:</w:t>
      </w:r>
      <w:r w:rsidRPr="00B30AEA">
        <w:rPr>
          <w:rStyle w:val="apple-converted-space"/>
          <w:rFonts w:cs="Arial"/>
        </w:rPr>
        <w:t> </w:t>
      </w:r>
      <w:r w:rsidRPr="00B30AEA">
        <w:rPr>
          <w:rFonts w:cs="Arial"/>
        </w:rPr>
        <w:t xml:space="preserve">5 kg </w:t>
      </w:r>
    </w:p>
    <w:p w14:paraId="223E6D75" w14:textId="77777777" w:rsidR="002C297C" w:rsidRPr="00B30AEA" w:rsidRDefault="002C297C" w:rsidP="009A57FF">
      <w:pPr>
        <w:numPr>
          <w:ilvl w:val="0"/>
          <w:numId w:val="31"/>
        </w:numPr>
        <w:shd w:val="clear" w:color="auto" w:fill="FFFFFF"/>
        <w:spacing w:before="0" w:line="243" w:lineRule="atLeast"/>
        <w:jc w:val="left"/>
        <w:rPr>
          <w:rFonts w:cs="Arial"/>
        </w:rPr>
      </w:pPr>
      <w:r w:rsidRPr="00B30AEA">
        <w:rPr>
          <w:rFonts w:cs="Arial"/>
        </w:rPr>
        <w:t>атест</w:t>
      </w:r>
    </w:p>
    <w:p w14:paraId="4FF9D654" w14:textId="77777777" w:rsidR="002C297C" w:rsidRPr="00B30AEA" w:rsidRDefault="002C297C" w:rsidP="002C297C">
      <w:pPr>
        <w:shd w:val="clear" w:color="auto" w:fill="FFFFFF"/>
        <w:spacing w:line="243" w:lineRule="atLeast"/>
        <w:rPr>
          <w:rFonts w:cs="Arial"/>
        </w:rPr>
      </w:pPr>
    </w:p>
    <w:p w14:paraId="3EA03087" w14:textId="77777777" w:rsidR="002C297C" w:rsidRPr="00B30AEA" w:rsidRDefault="002C297C" w:rsidP="002C297C">
      <w:pPr>
        <w:pStyle w:val="Heading2"/>
        <w:shd w:val="clear" w:color="auto" w:fill="FFFFFF"/>
        <w:spacing w:before="0"/>
        <w:rPr>
          <w:rFonts w:cs="Arial"/>
          <w:b w:val="0"/>
        </w:rPr>
      </w:pPr>
      <w:r w:rsidRPr="00B30AEA">
        <w:rPr>
          <w:rFonts w:cs="Arial"/>
        </w:rPr>
        <w:t xml:space="preserve">     3.  Алуминијумске мердевине 5 степеника - </w:t>
      </w:r>
      <w:r w:rsidRPr="00B30AEA">
        <w:rPr>
          <w:rFonts w:cs="Arial"/>
          <w:b w:val="0"/>
        </w:rPr>
        <w:t>3kom</w:t>
      </w:r>
    </w:p>
    <w:p w14:paraId="227286FB" w14:textId="77777777" w:rsidR="002C297C" w:rsidRPr="00B30AEA" w:rsidRDefault="002C297C" w:rsidP="009A57FF">
      <w:pPr>
        <w:numPr>
          <w:ilvl w:val="0"/>
          <w:numId w:val="32"/>
        </w:numPr>
        <w:shd w:val="clear" w:color="auto" w:fill="FFFFFF"/>
        <w:spacing w:before="0" w:line="243" w:lineRule="atLeast"/>
        <w:jc w:val="left"/>
        <w:rPr>
          <w:rFonts w:cs="Arial"/>
          <w:b/>
        </w:rPr>
      </w:pPr>
      <w:r w:rsidRPr="00B30AEA">
        <w:rPr>
          <w:rStyle w:val="Strong"/>
          <w:rFonts w:cs="Arial"/>
          <w:b w:val="0"/>
        </w:rPr>
        <w:t>Димензије:</w:t>
      </w:r>
      <w:r w:rsidRPr="00B30AEA">
        <w:rPr>
          <w:rStyle w:val="apple-converted-space"/>
          <w:rFonts w:cs="Arial"/>
          <w:b/>
        </w:rPr>
        <w:t> </w:t>
      </w:r>
      <w:r w:rsidRPr="00B30AEA">
        <w:rPr>
          <w:rFonts w:cs="Arial"/>
        </w:rPr>
        <w:t>46x100x167cm</w:t>
      </w:r>
    </w:p>
    <w:p w14:paraId="1EB12028" w14:textId="77777777" w:rsidR="002C297C" w:rsidRPr="00B30AEA" w:rsidRDefault="002C297C" w:rsidP="009A57FF">
      <w:pPr>
        <w:numPr>
          <w:ilvl w:val="0"/>
          <w:numId w:val="32"/>
        </w:numPr>
        <w:shd w:val="clear" w:color="auto" w:fill="FFFFFF"/>
        <w:spacing w:before="0" w:line="243" w:lineRule="atLeast"/>
        <w:jc w:val="left"/>
        <w:rPr>
          <w:rFonts w:cs="Arial"/>
          <w:b/>
        </w:rPr>
      </w:pPr>
      <w:r w:rsidRPr="00B30AEA">
        <w:rPr>
          <w:rStyle w:val="Strong"/>
          <w:rFonts w:cs="Arial"/>
          <w:b w:val="0"/>
        </w:rPr>
        <w:t>Маса</w:t>
      </w:r>
      <w:r w:rsidRPr="00B30AEA">
        <w:rPr>
          <w:rStyle w:val="Strong"/>
          <w:rFonts w:cs="Arial"/>
        </w:rPr>
        <w:t>:</w:t>
      </w:r>
      <w:r w:rsidRPr="00B30AEA">
        <w:rPr>
          <w:rStyle w:val="apple-converted-space"/>
          <w:rFonts w:cs="Arial"/>
        </w:rPr>
        <w:t> </w:t>
      </w:r>
      <w:r w:rsidRPr="00B30AEA">
        <w:rPr>
          <w:rFonts w:cs="Arial"/>
        </w:rPr>
        <w:t>4.3kg</w:t>
      </w:r>
    </w:p>
    <w:p w14:paraId="0C2B5143" w14:textId="77777777" w:rsidR="002C297C" w:rsidRPr="00B30AEA" w:rsidRDefault="002C297C" w:rsidP="009A57FF">
      <w:pPr>
        <w:numPr>
          <w:ilvl w:val="0"/>
          <w:numId w:val="32"/>
        </w:numPr>
        <w:shd w:val="clear" w:color="auto" w:fill="FFFFFF"/>
        <w:spacing w:before="0" w:line="243" w:lineRule="atLeast"/>
        <w:jc w:val="left"/>
        <w:rPr>
          <w:rFonts w:cs="Arial"/>
          <w:b/>
        </w:rPr>
      </w:pPr>
      <w:r w:rsidRPr="00B30AEA">
        <w:rPr>
          <w:rFonts w:cs="Arial"/>
        </w:rPr>
        <w:t>атест</w:t>
      </w:r>
    </w:p>
    <w:p w14:paraId="74D929B0" w14:textId="77777777" w:rsidR="002C297C" w:rsidRPr="00B30AEA" w:rsidRDefault="002C297C" w:rsidP="002C297C">
      <w:pPr>
        <w:rPr>
          <w:rFonts w:cs="Arial"/>
          <w:b/>
        </w:rPr>
      </w:pPr>
    </w:p>
    <w:p w14:paraId="4A21478A" w14:textId="77777777" w:rsidR="002C297C" w:rsidRPr="00B30AEA" w:rsidRDefault="002C297C" w:rsidP="002C297C">
      <w:pPr>
        <w:rPr>
          <w:rFonts w:cs="Arial"/>
          <w:lang w:val="sr-Cyrl-RS"/>
        </w:rPr>
      </w:pPr>
      <w:r w:rsidRPr="00B30AEA">
        <w:rPr>
          <w:rFonts w:cs="Arial"/>
        </w:rPr>
        <w:t xml:space="preserve">      </w:t>
      </w:r>
      <w:r w:rsidRPr="00B30AEA">
        <w:rPr>
          <w:rFonts w:cs="Arial"/>
          <w:b/>
        </w:rPr>
        <w:t>4.  Б</w:t>
      </w:r>
      <w:r w:rsidRPr="00B30AEA">
        <w:rPr>
          <w:rFonts w:cs="Arial"/>
          <w:b/>
          <w:lang w:val="sr-Cyrl-RS"/>
        </w:rPr>
        <w:t>ургија за бетон</w:t>
      </w:r>
      <w:r w:rsidRPr="00B30AEA">
        <w:rPr>
          <w:rFonts w:cs="Arial"/>
        </w:rPr>
        <w:t xml:space="preserve"> SDS fi 12</w:t>
      </w:r>
      <w:r w:rsidRPr="00B30AEA">
        <w:rPr>
          <w:rFonts w:cs="Arial"/>
          <w:lang w:val="sr-Cyrl-RS"/>
        </w:rPr>
        <w:t xml:space="preserve"> </w:t>
      </w:r>
      <w:r w:rsidRPr="00B30AEA">
        <w:rPr>
          <w:rFonts w:cs="Arial"/>
        </w:rPr>
        <w:t>mm L 500</w:t>
      </w:r>
      <w:r w:rsidRPr="00B30AEA">
        <w:rPr>
          <w:rFonts w:cs="Arial"/>
          <w:lang w:val="sr-Cyrl-RS"/>
        </w:rPr>
        <w:t xml:space="preserve"> </w:t>
      </w:r>
      <w:r w:rsidRPr="00B30AEA">
        <w:rPr>
          <w:rFonts w:cs="Arial"/>
        </w:rPr>
        <w:t xml:space="preserve">mm – 2 </w:t>
      </w:r>
      <w:r w:rsidRPr="00B30AEA">
        <w:rPr>
          <w:rFonts w:cs="Arial"/>
          <w:lang w:val="sr-Cyrl-RS"/>
        </w:rPr>
        <w:t>ком</w:t>
      </w:r>
    </w:p>
    <w:p w14:paraId="79C243AF" w14:textId="77777777" w:rsidR="002C297C" w:rsidRPr="00B30AEA" w:rsidRDefault="002C297C" w:rsidP="002C297C">
      <w:pPr>
        <w:rPr>
          <w:rFonts w:cs="Arial"/>
        </w:rPr>
      </w:pPr>
      <w:r w:rsidRPr="00B30AEA">
        <w:rPr>
          <w:rFonts w:cs="Arial"/>
        </w:rPr>
        <w:t xml:space="preserve"> </w:t>
      </w:r>
    </w:p>
    <w:p w14:paraId="2CAB8683" w14:textId="77777777" w:rsidR="002C297C" w:rsidRPr="00B30AEA" w:rsidRDefault="002C297C" w:rsidP="002C297C">
      <w:pPr>
        <w:rPr>
          <w:rFonts w:cs="Arial"/>
          <w:lang w:val="sr-Cyrl-RS"/>
        </w:rPr>
      </w:pPr>
      <w:r w:rsidRPr="00B30AEA">
        <w:rPr>
          <w:rFonts w:cs="Arial"/>
        </w:rPr>
        <w:t xml:space="preserve">      </w:t>
      </w:r>
      <w:r w:rsidRPr="00B30AEA">
        <w:rPr>
          <w:rFonts w:cs="Arial"/>
          <w:b/>
        </w:rPr>
        <w:t xml:space="preserve">5. Бургија за бетон </w:t>
      </w:r>
      <w:r w:rsidRPr="00B30AEA">
        <w:rPr>
          <w:rFonts w:cs="Arial"/>
        </w:rPr>
        <w:t>SDS plus fi 12</w:t>
      </w:r>
      <w:r w:rsidRPr="00B30AEA">
        <w:rPr>
          <w:rFonts w:cs="Arial"/>
          <w:lang w:val="sr-Cyrl-RS"/>
        </w:rPr>
        <w:t xml:space="preserve"> </w:t>
      </w:r>
      <w:r w:rsidRPr="00B30AEA">
        <w:rPr>
          <w:rFonts w:cs="Arial"/>
        </w:rPr>
        <w:t>mm l 500</w:t>
      </w:r>
      <w:r w:rsidRPr="00B30AEA">
        <w:rPr>
          <w:rFonts w:cs="Arial"/>
          <w:lang w:val="sr-Cyrl-RS"/>
        </w:rPr>
        <w:t xml:space="preserve"> </w:t>
      </w:r>
      <w:r w:rsidRPr="00B30AEA">
        <w:rPr>
          <w:rFonts w:cs="Arial"/>
        </w:rPr>
        <w:t>mm</w:t>
      </w:r>
      <w:r w:rsidRPr="00B30AEA">
        <w:rPr>
          <w:rFonts w:cs="Arial"/>
          <w:lang w:val="sr-Cyrl-RS"/>
        </w:rPr>
        <w:t xml:space="preserve"> – 2 ком</w:t>
      </w:r>
    </w:p>
    <w:p w14:paraId="4B5425D5" w14:textId="77777777" w:rsidR="002C297C" w:rsidRPr="00B30AEA" w:rsidRDefault="002C297C" w:rsidP="002C297C">
      <w:pPr>
        <w:rPr>
          <w:rFonts w:cs="Arial"/>
        </w:rPr>
      </w:pPr>
    </w:p>
    <w:p w14:paraId="763C38D6" w14:textId="77777777" w:rsidR="002C297C" w:rsidRPr="00B30AEA" w:rsidRDefault="002C297C" w:rsidP="002C297C">
      <w:pPr>
        <w:rPr>
          <w:rFonts w:cs="Arial"/>
          <w:lang w:val="sr-Cyrl-RS"/>
        </w:rPr>
      </w:pPr>
      <w:r w:rsidRPr="00B30AEA">
        <w:rPr>
          <w:rFonts w:cs="Arial"/>
        </w:rPr>
        <w:t xml:space="preserve">      </w:t>
      </w:r>
      <w:r w:rsidRPr="00B30AEA">
        <w:rPr>
          <w:rFonts w:cs="Arial"/>
          <w:b/>
        </w:rPr>
        <w:t xml:space="preserve">6. Бургија за бетон </w:t>
      </w:r>
      <w:r w:rsidRPr="00B30AEA">
        <w:rPr>
          <w:rFonts w:cs="Arial"/>
        </w:rPr>
        <w:t>SDS plus fi 10</w:t>
      </w:r>
      <w:r w:rsidRPr="00B30AEA">
        <w:rPr>
          <w:rFonts w:cs="Arial"/>
          <w:lang w:val="sr-Cyrl-RS"/>
        </w:rPr>
        <w:t xml:space="preserve"> </w:t>
      </w:r>
      <w:r w:rsidRPr="00B30AEA">
        <w:rPr>
          <w:rFonts w:cs="Arial"/>
        </w:rPr>
        <w:t>mm l 50</w:t>
      </w:r>
      <w:r w:rsidRPr="00B30AEA">
        <w:rPr>
          <w:rFonts w:cs="Arial"/>
          <w:lang w:val="sr-Cyrl-RS"/>
        </w:rPr>
        <w:t xml:space="preserve"> </w:t>
      </w:r>
      <w:r w:rsidRPr="00B30AEA">
        <w:rPr>
          <w:rFonts w:cs="Arial"/>
        </w:rPr>
        <w:t>0mm</w:t>
      </w:r>
      <w:r w:rsidRPr="00B30AEA">
        <w:rPr>
          <w:rFonts w:cs="Arial"/>
          <w:lang w:val="sr-Cyrl-RS"/>
        </w:rPr>
        <w:t xml:space="preserve"> – 2 ком</w:t>
      </w:r>
    </w:p>
    <w:p w14:paraId="7F5D6F7C" w14:textId="77777777" w:rsidR="002C297C" w:rsidRPr="00B30AEA" w:rsidRDefault="002C297C" w:rsidP="002C297C">
      <w:pPr>
        <w:rPr>
          <w:rFonts w:cs="Arial"/>
        </w:rPr>
      </w:pPr>
    </w:p>
    <w:p w14:paraId="3E8AF117" w14:textId="77777777" w:rsidR="002C297C" w:rsidRPr="00B30AEA" w:rsidRDefault="002C297C" w:rsidP="002C297C">
      <w:pPr>
        <w:rPr>
          <w:rFonts w:cs="Arial"/>
          <w:lang w:val="sr-Cyrl-RS"/>
        </w:rPr>
      </w:pPr>
      <w:r w:rsidRPr="00B30AEA">
        <w:rPr>
          <w:rFonts w:cs="Arial"/>
          <w:b/>
        </w:rPr>
        <w:t xml:space="preserve">      7. Бургија за бетон </w:t>
      </w:r>
      <w:proofErr w:type="gramStart"/>
      <w:r w:rsidRPr="00B30AEA">
        <w:rPr>
          <w:rFonts w:cs="Arial"/>
        </w:rPr>
        <w:t>SDS  fi</w:t>
      </w:r>
      <w:proofErr w:type="gramEnd"/>
      <w:r w:rsidRPr="00B30AEA">
        <w:rPr>
          <w:rFonts w:cs="Arial"/>
        </w:rPr>
        <w:t xml:space="preserve"> 10</w:t>
      </w:r>
      <w:r w:rsidRPr="00B30AEA">
        <w:rPr>
          <w:rFonts w:cs="Arial"/>
          <w:lang w:val="sr-Cyrl-RS"/>
        </w:rPr>
        <w:t xml:space="preserve"> </w:t>
      </w:r>
      <w:r w:rsidRPr="00B30AEA">
        <w:rPr>
          <w:rFonts w:cs="Arial"/>
        </w:rPr>
        <w:t>mm   l 500</w:t>
      </w:r>
      <w:r w:rsidRPr="00B30AEA">
        <w:rPr>
          <w:rFonts w:cs="Arial"/>
          <w:lang w:val="sr-Cyrl-RS"/>
        </w:rPr>
        <w:t xml:space="preserve"> </w:t>
      </w:r>
      <w:r w:rsidRPr="00B30AEA">
        <w:rPr>
          <w:rFonts w:cs="Arial"/>
        </w:rPr>
        <w:t>mm</w:t>
      </w:r>
      <w:r w:rsidRPr="00B30AEA">
        <w:rPr>
          <w:rFonts w:cs="Arial"/>
          <w:lang w:val="sr-Cyrl-RS"/>
        </w:rPr>
        <w:t xml:space="preserve"> – 2 ком</w:t>
      </w:r>
    </w:p>
    <w:p w14:paraId="734FE1BC" w14:textId="77777777" w:rsidR="002C297C" w:rsidRPr="00B30AEA" w:rsidRDefault="002C297C" w:rsidP="002C297C">
      <w:pPr>
        <w:rPr>
          <w:rFonts w:cs="Arial"/>
        </w:rPr>
      </w:pPr>
    </w:p>
    <w:p w14:paraId="5A93D617" w14:textId="77777777" w:rsidR="002C297C" w:rsidRPr="00B30AEA" w:rsidRDefault="002C297C" w:rsidP="002C297C">
      <w:pPr>
        <w:rPr>
          <w:rFonts w:cs="Arial"/>
          <w:lang w:val="sr-Cyrl-RS"/>
        </w:rPr>
      </w:pPr>
      <w:r w:rsidRPr="00B30AEA">
        <w:rPr>
          <w:rFonts w:cs="Arial"/>
        </w:rPr>
        <w:t xml:space="preserve">      </w:t>
      </w:r>
      <w:r w:rsidRPr="00B30AEA">
        <w:rPr>
          <w:rFonts w:cs="Arial"/>
          <w:b/>
        </w:rPr>
        <w:t xml:space="preserve">8. Бургија за бетон </w:t>
      </w:r>
      <w:r w:rsidRPr="00B30AEA">
        <w:rPr>
          <w:rFonts w:cs="Arial"/>
        </w:rPr>
        <w:t>SDS plus fi 8 mm l 500</w:t>
      </w:r>
      <w:r w:rsidRPr="00B30AEA">
        <w:rPr>
          <w:rFonts w:cs="Arial"/>
          <w:lang w:val="sr-Cyrl-RS"/>
        </w:rPr>
        <w:t xml:space="preserve"> </w:t>
      </w:r>
      <w:r w:rsidRPr="00B30AEA">
        <w:rPr>
          <w:rFonts w:cs="Arial"/>
        </w:rPr>
        <w:t>mm</w:t>
      </w:r>
      <w:r w:rsidRPr="00B30AEA">
        <w:rPr>
          <w:rFonts w:cs="Arial"/>
          <w:lang w:val="sr-Cyrl-RS"/>
        </w:rPr>
        <w:t xml:space="preserve"> – 2 ком</w:t>
      </w:r>
    </w:p>
    <w:p w14:paraId="748926AA" w14:textId="77777777" w:rsidR="002C297C" w:rsidRPr="00B30AEA" w:rsidRDefault="002C297C" w:rsidP="002C297C">
      <w:pPr>
        <w:rPr>
          <w:rFonts w:cs="Arial"/>
        </w:rPr>
      </w:pPr>
    </w:p>
    <w:p w14:paraId="4C9D40B1" w14:textId="493B1441" w:rsidR="002C297C" w:rsidRPr="00B30AEA" w:rsidRDefault="002C297C" w:rsidP="002C297C">
      <w:pPr>
        <w:rPr>
          <w:rFonts w:cs="Arial"/>
          <w:lang w:val="sr-Cyrl-RS"/>
        </w:rPr>
      </w:pPr>
      <w:r w:rsidRPr="00B30AEA">
        <w:rPr>
          <w:rFonts w:cs="Arial"/>
        </w:rPr>
        <w:t xml:space="preserve">     </w:t>
      </w:r>
      <w:r w:rsidR="00FF41CE">
        <w:rPr>
          <w:rFonts w:cs="Arial"/>
          <w:lang w:val="sr-Cyrl-RS"/>
        </w:rPr>
        <w:t xml:space="preserve"> </w:t>
      </w:r>
      <w:r w:rsidRPr="00B30AEA">
        <w:rPr>
          <w:rFonts w:cs="Arial"/>
          <w:b/>
        </w:rPr>
        <w:t>9.</w:t>
      </w:r>
      <w:r w:rsidRPr="00B30AEA">
        <w:rPr>
          <w:rFonts w:cs="Arial"/>
          <w:b/>
          <w:lang w:val="sr-Cyrl-RS"/>
        </w:rPr>
        <w:t xml:space="preserve"> </w:t>
      </w:r>
      <w:r w:rsidRPr="00B30AEA">
        <w:rPr>
          <w:rFonts w:cs="Arial"/>
          <w:b/>
        </w:rPr>
        <w:t xml:space="preserve">Бургија за бетон </w:t>
      </w:r>
      <w:r w:rsidRPr="00B30AEA">
        <w:rPr>
          <w:rFonts w:cs="Arial"/>
        </w:rPr>
        <w:t>SDS fi 8</w:t>
      </w:r>
      <w:r w:rsidRPr="00B30AEA">
        <w:rPr>
          <w:rFonts w:cs="Arial"/>
          <w:lang w:val="sr-Cyrl-RS"/>
        </w:rPr>
        <w:t xml:space="preserve"> </w:t>
      </w:r>
      <w:proofErr w:type="gramStart"/>
      <w:r w:rsidRPr="00B30AEA">
        <w:rPr>
          <w:rFonts w:cs="Arial"/>
        </w:rPr>
        <w:t>mm  l</w:t>
      </w:r>
      <w:proofErr w:type="gramEnd"/>
      <w:r w:rsidRPr="00B30AEA">
        <w:rPr>
          <w:rFonts w:cs="Arial"/>
        </w:rPr>
        <w:t xml:space="preserve"> 500</w:t>
      </w:r>
      <w:r w:rsidRPr="00B30AEA">
        <w:rPr>
          <w:rFonts w:cs="Arial"/>
          <w:lang w:val="sr-Cyrl-RS"/>
        </w:rPr>
        <w:t xml:space="preserve"> </w:t>
      </w:r>
      <w:r w:rsidRPr="00B30AEA">
        <w:rPr>
          <w:rFonts w:cs="Arial"/>
        </w:rPr>
        <w:t>mm</w:t>
      </w:r>
      <w:r w:rsidRPr="00B30AEA">
        <w:rPr>
          <w:rFonts w:cs="Arial"/>
          <w:lang w:val="sr-Cyrl-RS"/>
        </w:rPr>
        <w:t xml:space="preserve"> – 2 ком</w:t>
      </w:r>
    </w:p>
    <w:p w14:paraId="47C7A6BC" w14:textId="77777777" w:rsidR="002C297C" w:rsidRPr="00B30AEA" w:rsidRDefault="002C297C" w:rsidP="002C297C">
      <w:pPr>
        <w:rPr>
          <w:rFonts w:cs="Arial"/>
        </w:rPr>
      </w:pPr>
    </w:p>
    <w:p w14:paraId="51544B5E" w14:textId="77777777" w:rsidR="002C297C" w:rsidRPr="00B30AEA" w:rsidRDefault="002C297C" w:rsidP="002C297C">
      <w:pPr>
        <w:rPr>
          <w:rFonts w:cs="Arial"/>
          <w:lang w:val="sr-Cyrl-RS"/>
        </w:rPr>
      </w:pPr>
      <w:r w:rsidRPr="00B30AEA">
        <w:rPr>
          <w:rFonts w:cs="Arial"/>
        </w:rPr>
        <w:t xml:space="preserve">     </w:t>
      </w:r>
      <w:r w:rsidRPr="00B30AEA">
        <w:rPr>
          <w:rFonts w:cs="Arial"/>
          <w:b/>
        </w:rPr>
        <w:t>10.</w:t>
      </w:r>
      <w:r w:rsidRPr="00B30AEA">
        <w:rPr>
          <w:rFonts w:cs="Arial"/>
          <w:b/>
          <w:lang w:val="sr-Cyrl-RS"/>
        </w:rPr>
        <w:t xml:space="preserve"> </w:t>
      </w:r>
      <w:r w:rsidRPr="00B30AEA">
        <w:rPr>
          <w:rFonts w:cs="Arial"/>
          <w:b/>
        </w:rPr>
        <w:t xml:space="preserve">Бургија за бетон </w:t>
      </w:r>
      <w:r w:rsidRPr="00B30AEA">
        <w:rPr>
          <w:rFonts w:cs="Arial"/>
        </w:rPr>
        <w:t>SDS plus fi 6 mm l 500</w:t>
      </w:r>
      <w:r w:rsidRPr="00B30AEA">
        <w:rPr>
          <w:rFonts w:cs="Arial"/>
          <w:lang w:val="sr-Cyrl-RS"/>
        </w:rPr>
        <w:t xml:space="preserve"> </w:t>
      </w:r>
      <w:r w:rsidRPr="00B30AEA">
        <w:rPr>
          <w:rFonts w:cs="Arial"/>
        </w:rPr>
        <w:t>mm</w:t>
      </w:r>
      <w:r w:rsidRPr="00B30AEA">
        <w:rPr>
          <w:rFonts w:cs="Arial"/>
          <w:lang w:val="sr-Cyrl-RS"/>
        </w:rPr>
        <w:t xml:space="preserve"> – 2 ком</w:t>
      </w:r>
    </w:p>
    <w:p w14:paraId="29DC4385" w14:textId="77777777" w:rsidR="002C297C" w:rsidRPr="00B30AEA" w:rsidRDefault="002C297C" w:rsidP="002C297C">
      <w:pPr>
        <w:rPr>
          <w:rFonts w:cs="Arial"/>
        </w:rPr>
      </w:pPr>
    </w:p>
    <w:p w14:paraId="02170E27" w14:textId="77777777" w:rsidR="002C297C" w:rsidRPr="00B30AEA" w:rsidRDefault="002C297C" w:rsidP="002C297C">
      <w:pPr>
        <w:rPr>
          <w:rFonts w:cs="Arial"/>
          <w:lang w:val="sr-Cyrl-RS"/>
        </w:rPr>
      </w:pPr>
      <w:r w:rsidRPr="00B30AEA">
        <w:rPr>
          <w:rFonts w:cs="Arial"/>
        </w:rPr>
        <w:t xml:space="preserve">     </w:t>
      </w:r>
      <w:r w:rsidRPr="00B30AEA">
        <w:rPr>
          <w:rFonts w:cs="Arial"/>
          <w:b/>
        </w:rPr>
        <w:t>11.</w:t>
      </w:r>
      <w:r w:rsidRPr="00B30AEA">
        <w:rPr>
          <w:rFonts w:cs="Arial"/>
          <w:b/>
          <w:lang w:val="sr-Cyrl-RS"/>
        </w:rPr>
        <w:t xml:space="preserve"> </w:t>
      </w:r>
      <w:r w:rsidRPr="00B30AEA">
        <w:rPr>
          <w:rFonts w:cs="Arial"/>
          <w:b/>
        </w:rPr>
        <w:t xml:space="preserve">Бургија за бетон </w:t>
      </w:r>
      <w:r w:rsidRPr="00B30AEA">
        <w:rPr>
          <w:rFonts w:cs="Arial"/>
        </w:rPr>
        <w:t>SDS fi 6</w:t>
      </w:r>
      <w:r w:rsidRPr="00B30AEA">
        <w:rPr>
          <w:rFonts w:cs="Arial"/>
          <w:lang w:val="sr-Cyrl-RS"/>
        </w:rPr>
        <w:t xml:space="preserve"> </w:t>
      </w:r>
      <w:proofErr w:type="gramStart"/>
      <w:r w:rsidRPr="00B30AEA">
        <w:rPr>
          <w:rFonts w:cs="Arial"/>
        </w:rPr>
        <w:t>mm  L</w:t>
      </w:r>
      <w:proofErr w:type="gramEnd"/>
      <w:r w:rsidRPr="00B30AEA">
        <w:rPr>
          <w:rFonts w:cs="Arial"/>
        </w:rPr>
        <w:t xml:space="preserve"> 500 mm</w:t>
      </w:r>
      <w:r w:rsidRPr="00B30AEA">
        <w:rPr>
          <w:rFonts w:cs="Arial"/>
          <w:lang w:val="sr-Cyrl-RS"/>
        </w:rPr>
        <w:t xml:space="preserve"> – 2 ком</w:t>
      </w:r>
    </w:p>
    <w:p w14:paraId="4986908F" w14:textId="77777777" w:rsidR="002C297C" w:rsidRPr="00B30AEA" w:rsidRDefault="002C297C" w:rsidP="002C297C">
      <w:pPr>
        <w:rPr>
          <w:rFonts w:cs="Arial"/>
        </w:rPr>
      </w:pPr>
    </w:p>
    <w:p w14:paraId="4A64A61A" w14:textId="77777777" w:rsidR="002C297C" w:rsidRPr="00B30AEA" w:rsidRDefault="002C297C" w:rsidP="002C297C">
      <w:pPr>
        <w:rPr>
          <w:rFonts w:cs="Arial"/>
          <w:lang w:val="sr-Cyrl-RS"/>
        </w:rPr>
      </w:pPr>
      <w:r w:rsidRPr="00B30AEA">
        <w:rPr>
          <w:rFonts w:cs="Arial"/>
        </w:rPr>
        <w:lastRenderedPageBreak/>
        <w:t xml:space="preserve">     </w:t>
      </w:r>
      <w:r w:rsidRPr="00B30AEA">
        <w:rPr>
          <w:rFonts w:cs="Arial"/>
          <w:b/>
        </w:rPr>
        <w:t>12.</w:t>
      </w:r>
      <w:r w:rsidRPr="00B30AEA">
        <w:rPr>
          <w:rFonts w:cs="Arial"/>
          <w:b/>
          <w:lang w:val="sr-Cyrl-RS"/>
        </w:rPr>
        <w:t xml:space="preserve"> </w:t>
      </w:r>
      <w:r w:rsidRPr="00B30AEA">
        <w:rPr>
          <w:rFonts w:cs="Arial"/>
          <w:b/>
        </w:rPr>
        <w:t xml:space="preserve">Бургија за бетон </w:t>
      </w:r>
      <w:r w:rsidRPr="00B30AEA">
        <w:rPr>
          <w:rFonts w:cs="Arial"/>
        </w:rPr>
        <w:t>SDS plus fi 14</w:t>
      </w:r>
      <w:r w:rsidRPr="00B30AEA">
        <w:rPr>
          <w:rFonts w:cs="Arial"/>
          <w:lang w:val="sr-Cyrl-RS"/>
        </w:rPr>
        <w:t xml:space="preserve"> </w:t>
      </w:r>
      <w:r w:rsidRPr="00B30AEA">
        <w:rPr>
          <w:rFonts w:cs="Arial"/>
        </w:rPr>
        <w:t>mm l 500</w:t>
      </w:r>
      <w:r w:rsidRPr="00B30AEA">
        <w:rPr>
          <w:rFonts w:cs="Arial"/>
          <w:lang w:val="sr-Cyrl-RS"/>
        </w:rPr>
        <w:t xml:space="preserve"> </w:t>
      </w:r>
      <w:r w:rsidRPr="00B30AEA">
        <w:rPr>
          <w:rFonts w:cs="Arial"/>
        </w:rPr>
        <w:t>mm</w:t>
      </w:r>
      <w:r w:rsidRPr="00B30AEA">
        <w:rPr>
          <w:rFonts w:cs="Arial"/>
          <w:lang w:val="sr-Cyrl-RS"/>
        </w:rPr>
        <w:t>- 2 ком</w:t>
      </w:r>
    </w:p>
    <w:p w14:paraId="1245105C" w14:textId="77777777" w:rsidR="002C297C" w:rsidRPr="00B30AEA" w:rsidRDefault="002C297C" w:rsidP="002C297C">
      <w:pPr>
        <w:rPr>
          <w:rFonts w:cs="Arial"/>
        </w:rPr>
      </w:pPr>
    </w:p>
    <w:p w14:paraId="7E9155E3" w14:textId="77777777" w:rsidR="002C297C" w:rsidRPr="00B30AEA" w:rsidRDefault="002C297C" w:rsidP="002C297C">
      <w:pPr>
        <w:rPr>
          <w:rFonts w:cs="Arial"/>
        </w:rPr>
      </w:pPr>
      <w:r w:rsidRPr="00B30AEA">
        <w:rPr>
          <w:rFonts w:cs="Arial"/>
          <w:b/>
        </w:rPr>
        <w:t xml:space="preserve">     13. П</w:t>
      </w:r>
      <w:r w:rsidRPr="00B30AEA">
        <w:rPr>
          <w:rFonts w:cs="Arial"/>
          <w:b/>
          <w:lang w:val="sr-Cyrl-RS"/>
        </w:rPr>
        <w:t>иштољ за силикон</w:t>
      </w:r>
      <w:r w:rsidRPr="00B30AEA">
        <w:rPr>
          <w:rFonts w:cs="Arial"/>
        </w:rPr>
        <w:t xml:space="preserve"> 230 mm</w:t>
      </w:r>
      <w:r w:rsidRPr="00B30AEA">
        <w:rPr>
          <w:rFonts w:cs="Arial"/>
          <w:lang w:val="sr-Cyrl-RS"/>
        </w:rPr>
        <w:t xml:space="preserve"> - </w:t>
      </w:r>
      <w:r w:rsidRPr="00B30AEA">
        <w:rPr>
          <w:rFonts w:cs="Arial"/>
        </w:rPr>
        <w:t>3 kom</w:t>
      </w:r>
    </w:p>
    <w:p w14:paraId="2898D5B6" w14:textId="77777777" w:rsidR="002C297C" w:rsidRPr="00B30AEA" w:rsidRDefault="002C297C" w:rsidP="009A57FF">
      <w:pPr>
        <w:numPr>
          <w:ilvl w:val="0"/>
          <w:numId w:val="37"/>
        </w:numPr>
        <w:spacing w:before="0"/>
        <w:jc w:val="left"/>
        <w:rPr>
          <w:rFonts w:cs="Arial"/>
        </w:rPr>
      </w:pPr>
      <w:r w:rsidRPr="00B30AEA">
        <w:rPr>
          <w:rFonts w:cs="Arial"/>
        </w:rPr>
        <w:t>Метални универзални</w:t>
      </w:r>
    </w:p>
    <w:p w14:paraId="0874C42B" w14:textId="5DE8758F" w:rsidR="002C297C" w:rsidRPr="00B30AEA" w:rsidRDefault="002C297C" w:rsidP="002C297C">
      <w:pPr>
        <w:rPr>
          <w:rFonts w:cs="Arial"/>
        </w:rPr>
      </w:pPr>
      <w:r w:rsidRPr="00B30AEA">
        <w:rPr>
          <w:rFonts w:cs="Arial"/>
        </w:rPr>
        <w:t xml:space="preserve">      </w:t>
      </w:r>
    </w:p>
    <w:p w14:paraId="02966889" w14:textId="5CB2701D" w:rsidR="002C297C" w:rsidRPr="00B30AEA" w:rsidRDefault="002C297C" w:rsidP="002C297C">
      <w:pPr>
        <w:rPr>
          <w:rFonts w:cs="Arial"/>
          <w:b/>
          <w:lang w:val="sr-Cyrl-RS"/>
        </w:rPr>
      </w:pPr>
      <w:r w:rsidRPr="00B30AEA">
        <w:rPr>
          <w:rFonts w:cs="Arial"/>
          <w:b/>
          <w:lang w:val="sr-Cyrl-RS"/>
        </w:rPr>
        <w:t xml:space="preserve">   </w:t>
      </w:r>
      <w:r w:rsidR="00FF41CE">
        <w:rPr>
          <w:rFonts w:cs="Arial"/>
          <w:b/>
          <w:lang w:val="sr-Cyrl-RS"/>
        </w:rPr>
        <w:t xml:space="preserve">  </w:t>
      </w:r>
      <w:r w:rsidRPr="00B30AEA">
        <w:rPr>
          <w:rFonts w:cs="Arial"/>
          <w:b/>
          <w:lang w:val="sr-Cyrl-RS"/>
        </w:rPr>
        <w:t>14. БРУСИЛИЦА-ПОЛИРКА</w:t>
      </w:r>
      <w:r w:rsidRPr="00B30AEA">
        <w:rPr>
          <w:rFonts w:cs="Arial"/>
          <w:b/>
        </w:rPr>
        <w:t xml:space="preserve"> </w:t>
      </w:r>
      <w:r w:rsidRPr="00B30AEA">
        <w:rPr>
          <w:rFonts w:cs="Arial"/>
          <w:b/>
          <w:lang w:val="sr-Latn-RS"/>
        </w:rPr>
        <w:t>BOSH</w:t>
      </w:r>
      <w:r w:rsidRPr="00B30AEA">
        <w:rPr>
          <w:rFonts w:cs="Arial"/>
          <w:b/>
          <w:lang w:val="sr-Cyrl-RS"/>
        </w:rPr>
        <w:t xml:space="preserve"> ИЛИ ОДГОВАРАЈУЋА – </w:t>
      </w:r>
      <w:r w:rsidRPr="00B30AEA">
        <w:rPr>
          <w:rFonts w:cs="Arial"/>
          <w:lang w:val="sr-Cyrl-RS"/>
        </w:rPr>
        <w:t>1 ком</w:t>
      </w:r>
    </w:p>
    <w:p w14:paraId="5F350B1C" w14:textId="77777777" w:rsidR="002C297C" w:rsidRPr="00B30AEA" w:rsidRDefault="002C297C" w:rsidP="002C297C">
      <w:pPr>
        <w:rPr>
          <w:rFonts w:cs="Arial"/>
          <w:lang w:val="sr-Latn-RS"/>
        </w:rPr>
      </w:pPr>
      <w:r w:rsidRPr="00B30AEA">
        <w:rPr>
          <w:rFonts w:cs="Arial"/>
          <w:lang w:val="sr-Latn-RS"/>
        </w:rPr>
        <w:t xml:space="preserve">  </w:t>
      </w:r>
    </w:p>
    <w:tbl>
      <w:tblPr>
        <w:tblW w:w="0" w:type="auto"/>
        <w:shd w:val="clear" w:color="auto" w:fill="FFFFFF"/>
        <w:tblCellMar>
          <w:left w:w="0" w:type="dxa"/>
          <w:right w:w="0" w:type="dxa"/>
        </w:tblCellMar>
        <w:tblLook w:val="04A0" w:firstRow="1" w:lastRow="0" w:firstColumn="1" w:lastColumn="0" w:noHBand="0" w:noVBand="1"/>
      </w:tblPr>
      <w:tblGrid>
        <w:gridCol w:w="3891"/>
        <w:gridCol w:w="2531"/>
      </w:tblGrid>
      <w:tr w:rsidR="002C297C" w:rsidRPr="00B30AEA" w14:paraId="1B6BE16C" w14:textId="77777777" w:rsidTr="00C9147E">
        <w:tc>
          <w:tcPr>
            <w:tcW w:w="0" w:type="auto"/>
            <w:shd w:val="clear" w:color="auto" w:fill="FFFFFF"/>
            <w:hideMark/>
          </w:tcPr>
          <w:p w14:paraId="10F82BFC" w14:textId="77777777" w:rsidR="002C297C" w:rsidRPr="00B30AEA" w:rsidRDefault="002C297C" w:rsidP="009A57FF">
            <w:pPr>
              <w:numPr>
                <w:ilvl w:val="0"/>
                <w:numId w:val="36"/>
              </w:numPr>
              <w:spacing w:before="0"/>
              <w:jc w:val="left"/>
              <w:rPr>
                <w:rFonts w:cs="Arial"/>
              </w:rPr>
            </w:pPr>
            <w:r w:rsidRPr="00B30AEA">
              <w:rPr>
                <w:rFonts w:cs="Arial"/>
              </w:rPr>
              <w:t>Номинална снага</w:t>
            </w:r>
          </w:p>
        </w:tc>
        <w:tc>
          <w:tcPr>
            <w:tcW w:w="0" w:type="auto"/>
            <w:shd w:val="clear" w:color="auto" w:fill="FFFFFF"/>
            <w:hideMark/>
          </w:tcPr>
          <w:p w14:paraId="1BBC21DD" w14:textId="77777777" w:rsidR="002C297C" w:rsidRPr="00B30AEA" w:rsidRDefault="002C297C" w:rsidP="009A57FF">
            <w:pPr>
              <w:numPr>
                <w:ilvl w:val="0"/>
                <w:numId w:val="36"/>
              </w:numPr>
              <w:spacing w:before="0"/>
              <w:jc w:val="left"/>
              <w:rPr>
                <w:rFonts w:cs="Arial"/>
              </w:rPr>
            </w:pPr>
            <w:r w:rsidRPr="00B30AEA">
              <w:rPr>
                <w:rFonts w:cs="Arial"/>
              </w:rPr>
              <w:t>1.400 W</w:t>
            </w:r>
          </w:p>
        </w:tc>
      </w:tr>
      <w:tr w:rsidR="002C297C" w:rsidRPr="00B30AEA" w14:paraId="5CC39FE5" w14:textId="77777777" w:rsidTr="00C9147E">
        <w:tc>
          <w:tcPr>
            <w:tcW w:w="0" w:type="auto"/>
            <w:shd w:val="clear" w:color="auto" w:fill="FFFFFF"/>
            <w:hideMark/>
          </w:tcPr>
          <w:p w14:paraId="14B3A050" w14:textId="77777777" w:rsidR="002C297C" w:rsidRPr="00B30AEA" w:rsidRDefault="002C297C" w:rsidP="009A57FF">
            <w:pPr>
              <w:numPr>
                <w:ilvl w:val="0"/>
                <w:numId w:val="36"/>
              </w:numPr>
              <w:spacing w:before="0"/>
              <w:jc w:val="left"/>
              <w:rPr>
                <w:rFonts w:cs="Arial"/>
              </w:rPr>
            </w:pPr>
            <w:r w:rsidRPr="00B30AEA">
              <w:rPr>
                <w:rFonts w:cs="Arial"/>
              </w:rPr>
              <w:t>Број обртаја у празном ходу</w:t>
            </w:r>
          </w:p>
        </w:tc>
        <w:tc>
          <w:tcPr>
            <w:tcW w:w="0" w:type="auto"/>
            <w:shd w:val="clear" w:color="auto" w:fill="FFFFFF"/>
            <w:hideMark/>
          </w:tcPr>
          <w:p w14:paraId="4A19D9C1" w14:textId="77777777" w:rsidR="002C297C" w:rsidRPr="00B30AEA" w:rsidRDefault="002C297C" w:rsidP="009A57FF">
            <w:pPr>
              <w:numPr>
                <w:ilvl w:val="0"/>
                <w:numId w:val="36"/>
              </w:numPr>
              <w:spacing w:before="0"/>
              <w:jc w:val="left"/>
              <w:rPr>
                <w:rFonts w:cs="Arial"/>
              </w:rPr>
            </w:pPr>
            <w:r w:rsidRPr="00B30AEA">
              <w:rPr>
                <w:rFonts w:cs="Arial"/>
              </w:rPr>
              <w:t>750 – 3.000 O/min</w:t>
            </w:r>
          </w:p>
        </w:tc>
      </w:tr>
      <w:tr w:rsidR="002C297C" w:rsidRPr="00B30AEA" w14:paraId="77D68FBF" w14:textId="77777777" w:rsidTr="00C9147E">
        <w:tc>
          <w:tcPr>
            <w:tcW w:w="0" w:type="auto"/>
            <w:shd w:val="clear" w:color="auto" w:fill="FFFFFF"/>
            <w:hideMark/>
          </w:tcPr>
          <w:p w14:paraId="57DA0BC7" w14:textId="77777777" w:rsidR="002C297C" w:rsidRPr="00B30AEA" w:rsidRDefault="002C297C" w:rsidP="009A57FF">
            <w:pPr>
              <w:numPr>
                <w:ilvl w:val="0"/>
                <w:numId w:val="36"/>
              </w:numPr>
              <w:spacing w:before="0"/>
              <w:jc w:val="left"/>
              <w:rPr>
                <w:rFonts w:cs="Arial"/>
              </w:rPr>
            </w:pPr>
            <w:r w:rsidRPr="00B30AEA">
              <w:rPr>
                <w:rFonts w:cs="Arial"/>
              </w:rPr>
              <w:t>Предана снага</w:t>
            </w:r>
          </w:p>
        </w:tc>
        <w:tc>
          <w:tcPr>
            <w:tcW w:w="0" w:type="auto"/>
            <w:shd w:val="clear" w:color="auto" w:fill="FFFFFF"/>
            <w:hideMark/>
          </w:tcPr>
          <w:p w14:paraId="6302A73C" w14:textId="77777777" w:rsidR="002C297C" w:rsidRPr="00B30AEA" w:rsidRDefault="002C297C" w:rsidP="009A57FF">
            <w:pPr>
              <w:numPr>
                <w:ilvl w:val="0"/>
                <w:numId w:val="36"/>
              </w:numPr>
              <w:spacing w:before="0"/>
              <w:jc w:val="left"/>
              <w:rPr>
                <w:rFonts w:cs="Arial"/>
              </w:rPr>
            </w:pPr>
            <w:r w:rsidRPr="00B30AEA">
              <w:rPr>
                <w:rFonts w:cs="Arial"/>
              </w:rPr>
              <w:t>800 W</w:t>
            </w:r>
          </w:p>
        </w:tc>
      </w:tr>
      <w:tr w:rsidR="002C297C" w:rsidRPr="00B30AEA" w14:paraId="54F3D436" w14:textId="77777777" w:rsidTr="00C9147E">
        <w:tc>
          <w:tcPr>
            <w:tcW w:w="0" w:type="auto"/>
            <w:shd w:val="clear" w:color="auto" w:fill="FFFFFF"/>
            <w:hideMark/>
          </w:tcPr>
          <w:p w14:paraId="7D558240" w14:textId="77777777" w:rsidR="002C297C" w:rsidRPr="00B30AEA" w:rsidRDefault="002C297C" w:rsidP="009A57FF">
            <w:pPr>
              <w:numPr>
                <w:ilvl w:val="0"/>
                <w:numId w:val="36"/>
              </w:numPr>
              <w:spacing w:before="0"/>
              <w:jc w:val="left"/>
              <w:rPr>
                <w:rFonts w:cs="Arial"/>
              </w:rPr>
            </w:pPr>
            <w:r w:rsidRPr="00B30AEA">
              <w:rPr>
                <w:rFonts w:cs="Arial"/>
              </w:rPr>
              <w:t>Навој брусног вретена</w:t>
            </w:r>
          </w:p>
        </w:tc>
        <w:tc>
          <w:tcPr>
            <w:tcW w:w="0" w:type="auto"/>
            <w:shd w:val="clear" w:color="auto" w:fill="FFFFFF"/>
            <w:hideMark/>
          </w:tcPr>
          <w:p w14:paraId="5472D8CB" w14:textId="77777777" w:rsidR="002C297C" w:rsidRPr="00B30AEA" w:rsidRDefault="002C297C" w:rsidP="009A57FF">
            <w:pPr>
              <w:numPr>
                <w:ilvl w:val="0"/>
                <w:numId w:val="36"/>
              </w:numPr>
              <w:spacing w:before="0"/>
              <w:jc w:val="left"/>
              <w:rPr>
                <w:rFonts w:cs="Arial"/>
              </w:rPr>
            </w:pPr>
            <w:r w:rsidRPr="00B30AEA">
              <w:rPr>
                <w:rFonts w:cs="Arial"/>
              </w:rPr>
              <w:t>M 14</w:t>
            </w:r>
          </w:p>
        </w:tc>
      </w:tr>
      <w:tr w:rsidR="002C297C" w:rsidRPr="00B30AEA" w14:paraId="19B5BCC5" w14:textId="77777777" w:rsidTr="00C9147E">
        <w:tc>
          <w:tcPr>
            <w:tcW w:w="0" w:type="auto"/>
            <w:shd w:val="clear" w:color="auto" w:fill="FFFFFF"/>
            <w:hideMark/>
          </w:tcPr>
          <w:p w14:paraId="29210E1C" w14:textId="77777777" w:rsidR="002C297C" w:rsidRPr="00B30AEA" w:rsidRDefault="002C297C" w:rsidP="009A57FF">
            <w:pPr>
              <w:numPr>
                <w:ilvl w:val="0"/>
                <w:numId w:val="36"/>
              </w:numPr>
              <w:spacing w:before="0"/>
              <w:jc w:val="left"/>
              <w:rPr>
                <w:rFonts w:cs="Arial"/>
              </w:rPr>
            </w:pPr>
            <w:r w:rsidRPr="00B30AEA">
              <w:rPr>
                <w:rFonts w:cs="Arial"/>
              </w:rPr>
              <w:t>Гумени брусни тањир, пречник</w:t>
            </w:r>
          </w:p>
        </w:tc>
        <w:tc>
          <w:tcPr>
            <w:tcW w:w="0" w:type="auto"/>
            <w:shd w:val="clear" w:color="auto" w:fill="FFFFFF"/>
            <w:hideMark/>
          </w:tcPr>
          <w:p w14:paraId="742710A0" w14:textId="77777777" w:rsidR="002C297C" w:rsidRPr="00B30AEA" w:rsidRDefault="002C297C" w:rsidP="009A57FF">
            <w:pPr>
              <w:numPr>
                <w:ilvl w:val="0"/>
                <w:numId w:val="36"/>
              </w:numPr>
              <w:spacing w:before="0"/>
              <w:jc w:val="left"/>
              <w:rPr>
                <w:rFonts w:cs="Arial"/>
              </w:rPr>
            </w:pPr>
            <w:r w:rsidRPr="00B30AEA">
              <w:rPr>
                <w:rFonts w:cs="Arial"/>
              </w:rPr>
              <w:t>180 mm</w:t>
            </w:r>
          </w:p>
        </w:tc>
      </w:tr>
      <w:tr w:rsidR="002C297C" w:rsidRPr="00B30AEA" w14:paraId="179FEE79" w14:textId="77777777" w:rsidTr="00C9147E">
        <w:tc>
          <w:tcPr>
            <w:tcW w:w="0" w:type="auto"/>
            <w:shd w:val="clear" w:color="auto" w:fill="FFFFFF"/>
            <w:hideMark/>
          </w:tcPr>
          <w:p w14:paraId="6C1781BE" w14:textId="77777777" w:rsidR="002C297C" w:rsidRPr="00B30AEA" w:rsidRDefault="002C297C" w:rsidP="009A57FF">
            <w:pPr>
              <w:numPr>
                <w:ilvl w:val="0"/>
                <w:numId w:val="36"/>
              </w:numPr>
              <w:spacing w:before="0"/>
              <w:jc w:val="left"/>
              <w:rPr>
                <w:rFonts w:cs="Arial"/>
              </w:rPr>
            </w:pPr>
            <w:r w:rsidRPr="00B30AEA">
              <w:rPr>
                <w:rFonts w:cs="Arial"/>
              </w:rPr>
              <w:t>Лончаста четка, Ø</w:t>
            </w:r>
          </w:p>
        </w:tc>
        <w:tc>
          <w:tcPr>
            <w:tcW w:w="0" w:type="auto"/>
            <w:shd w:val="clear" w:color="auto" w:fill="FFFFFF"/>
            <w:hideMark/>
          </w:tcPr>
          <w:p w14:paraId="5CD94E5B" w14:textId="77777777" w:rsidR="002C297C" w:rsidRPr="00B30AEA" w:rsidRDefault="002C297C" w:rsidP="009A57FF">
            <w:pPr>
              <w:numPr>
                <w:ilvl w:val="0"/>
                <w:numId w:val="36"/>
              </w:numPr>
              <w:spacing w:before="0"/>
              <w:jc w:val="left"/>
              <w:rPr>
                <w:rFonts w:cs="Arial"/>
              </w:rPr>
            </w:pPr>
            <w:r w:rsidRPr="00B30AEA">
              <w:rPr>
                <w:rFonts w:cs="Arial"/>
              </w:rPr>
              <w:t>100 mm</w:t>
            </w:r>
          </w:p>
        </w:tc>
      </w:tr>
      <w:tr w:rsidR="002C297C" w:rsidRPr="00B30AEA" w14:paraId="025554CA" w14:textId="77777777" w:rsidTr="00C9147E">
        <w:tc>
          <w:tcPr>
            <w:tcW w:w="0" w:type="auto"/>
            <w:shd w:val="clear" w:color="auto" w:fill="FFFFFF"/>
            <w:hideMark/>
          </w:tcPr>
          <w:p w14:paraId="6D8C63A2" w14:textId="77777777" w:rsidR="002C297C" w:rsidRPr="00B30AEA" w:rsidRDefault="002C297C" w:rsidP="009A57FF">
            <w:pPr>
              <w:numPr>
                <w:ilvl w:val="0"/>
                <w:numId w:val="36"/>
              </w:numPr>
              <w:spacing w:before="0"/>
              <w:jc w:val="left"/>
              <w:rPr>
                <w:rFonts w:cs="Arial"/>
              </w:rPr>
            </w:pPr>
            <w:r w:rsidRPr="00B30AEA">
              <w:rPr>
                <w:rFonts w:cs="Arial"/>
              </w:rPr>
              <w:t>Лончасти брус, пречник</w:t>
            </w:r>
          </w:p>
        </w:tc>
        <w:tc>
          <w:tcPr>
            <w:tcW w:w="0" w:type="auto"/>
            <w:shd w:val="clear" w:color="auto" w:fill="FFFFFF"/>
            <w:hideMark/>
          </w:tcPr>
          <w:p w14:paraId="3DD72939" w14:textId="77777777" w:rsidR="002C297C" w:rsidRPr="00B30AEA" w:rsidRDefault="002C297C" w:rsidP="009A57FF">
            <w:pPr>
              <w:numPr>
                <w:ilvl w:val="0"/>
                <w:numId w:val="36"/>
              </w:numPr>
              <w:spacing w:before="0"/>
              <w:jc w:val="left"/>
              <w:rPr>
                <w:rFonts w:cs="Arial"/>
              </w:rPr>
            </w:pPr>
            <w:r w:rsidRPr="00B30AEA">
              <w:rPr>
                <w:rFonts w:cs="Arial"/>
              </w:rPr>
              <w:t>180 mm</w:t>
            </w:r>
          </w:p>
        </w:tc>
      </w:tr>
      <w:tr w:rsidR="002C297C" w:rsidRPr="00B30AEA" w14:paraId="206820C1" w14:textId="77777777" w:rsidTr="00C9147E">
        <w:tc>
          <w:tcPr>
            <w:tcW w:w="0" w:type="auto"/>
            <w:shd w:val="clear" w:color="auto" w:fill="FFFFFF"/>
            <w:hideMark/>
          </w:tcPr>
          <w:p w14:paraId="1EA27E22" w14:textId="77777777" w:rsidR="002C297C" w:rsidRPr="00B30AEA" w:rsidRDefault="002C297C" w:rsidP="009A57FF">
            <w:pPr>
              <w:numPr>
                <w:ilvl w:val="0"/>
                <w:numId w:val="36"/>
              </w:numPr>
              <w:spacing w:before="0"/>
              <w:jc w:val="left"/>
              <w:rPr>
                <w:rFonts w:cs="Arial"/>
              </w:rPr>
            </w:pPr>
            <w:r w:rsidRPr="00B30AEA">
              <w:rPr>
                <w:rFonts w:cs="Arial"/>
              </w:rPr>
              <w:t>Сунђер за полирање, Ø</w:t>
            </w:r>
          </w:p>
        </w:tc>
        <w:tc>
          <w:tcPr>
            <w:tcW w:w="0" w:type="auto"/>
            <w:shd w:val="clear" w:color="auto" w:fill="FFFFFF"/>
            <w:hideMark/>
          </w:tcPr>
          <w:p w14:paraId="5ACDB365" w14:textId="77777777" w:rsidR="002C297C" w:rsidRPr="00B30AEA" w:rsidRDefault="002C297C" w:rsidP="009A57FF">
            <w:pPr>
              <w:numPr>
                <w:ilvl w:val="0"/>
                <w:numId w:val="36"/>
              </w:numPr>
              <w:spacing w:before="0"/>
              <w:jc w:val="left"/>
              <w:rPr>
                <w:rFonts w:cs="Arial"/>
              </w:rPr>
            </w:pPr>
            <w:r w:rsidRPr="00B30AEA">
              <w:rPr>
                <w:rFonts w:cs="Arial"/>
              </w:rPr>
              <w:t>160 mm</w:t>
            </w:r>
          </w:p>
        </w:tc>
      </w:tr>
      <w:tr w:rsidR="002C297C" w:rsidRPr="00B30AEA" w14:paraId="0A51BC57" w14:textId="77777777" w:rsidTr="00C9147E">
        <w:tc>
          <w:tcPr>
            <w:tcW w:w="0" w:type="auto"/>
            <w:shd w:val="clear" w:color="auto" w:fill="FFFFFF"/>
            <w:hideMark/>
          </w:tcPr>
          <w:p w14:paraId="55BD57A4" w14:textId="77777777" w:rsidR="002C297C" w:rsidRPr="00B30AEA" w:rsidRDefault="002C297C" w:rsidP="009A57FF">
            <w:pPr>
              <w:numPr>
                <w:ilvl w:val="0"/>
                <w:numId w:val="36"/>
              </w:numPr>
              <w:spacing w:before="0"/>
              <w:jc w:val="left"/>
              <w:rPr>
                <w:rFonts w:cs="Arial"/>
              </w:rPr>
            </w:pPr>
            <w:r w:rsidRPr="00B30AEA">
              <w:rPr>
                <w:rFonts w:cs="Arial"/>
              </w:rPr>
              <w:t>Пљосната четка, Ø</w:t>
            </w:r>
          </w:p>
        </w:tc>
        <w:tc>
          <w:tcPr>
            <w:tcW w:w="0" w:type="auto"/>
            <w:shd w:val="clear" w:color="auto" w:fill="FFFFFF"/>
            <w:hideMark/>
          </w:tcPr>
          <w:p w14:paraId="5BD80C03" w14:textId="77777777" w:rsidR="002C297C" w:rsidRPr="00B30AEA" w:rsidRDefault="002C297C" w:rsidP="009A57FF">
            <w:pPr>
              <w:numPr>
                <w:ilvl w:val="0"/>
                <w:numId w:val="36"/>
              </w:numPr>
              <w:spacing w:before="0"/>
              <w:jc w:val="left"/>
              <w:rPr>
                <w:rFonts w:cs="Arial"/>
              </w:rPr>
            </w:pPr>
            <w:r w:rsidRPr="00B30AEA">
              <w:rPr>
                <w:rFonts w:cs="Arial"/>
              </w:rPr>
              <w:t>175 mm</w:t>
            </w:r>
          </w:p>
        </w:tc>
      </w:tr>
      <w:tr w:rsidR="002C297C" w:rsidRPr="00B30AEA" w14:paraId="101E9CC5" w14:textId="77777777" w:rsidTr="00C9147E">
        <w:tc>
          <w:tcPr>
            <w:tcW w:w="0" w:type="auto"/>
            <w:shd w:val="clear" w:color="auto" w:fill="FFFFFF"/>
            <w:hideMark/>
          </w:tcPr>
          <w:p w14:paraId="7CB302A2" w14:textId="77777777" w:rsidR="002C297C" w:rsidRPr="00B30AEA" w:rsidRDefault="002C297C" w:rsidP="009A57FF">
            <w:pPr>
              <w:numPr>
                <w:ilvl w:val="0"/>
                <w:numId w:val="36"/>
              </w:numPr>
              <w:spacing w:before="0"/>
              <w:jc w:val="left"/>
              <w:rPr>
                <w:rFonts w:cs="Arial"/>
              </w:rPr>
            </w:pPr>
            <w:r w:rsidRPr="00B30AEA">
              <w:rPr>
                <w:rFonts w:cs="Arial"/>
              </w:rPr>
              <w:t>Тежина</w:t>
            </w:r>
          </w:p>
        </w:tc>
        <w:tc>
          <w:tcPr>
            <w:tcW w:w="0" w:type="auto"/>
            <w:shd w:val="clear" w:color="auto" w:fill="FFFFFF"/>
            <w:hideMark/>
          </w:tcPr>
          <w:p w14:paraId="7A79076B" w14:textId="77777777" w:rsidR="002C297C" w:rsidRPr="00B30AEA" w:rsidRDefault="002C297C" w:rsidP="009A57FF">
            <w:pPr>
              <w:numPr>
                <w:ilvl w:val="0"/>
                <w:numId w:val="36"/>
              </w:numPr>
              <w:spacing w:before="0"/>
              <w:jc w:val="left"/>
              <w:rPr>
                <w:rFonts w:cs="Arial"/>
              </w:rPr>
            </w:pPr>
            <w:r w:rsidRPr="00B30AEA">
              <w:rPr>
                <w:rFonts w:cs="Arial"/>
              </w:rPr>
              <w:t>2,5 kg</w:t>
            </w:r>
          </w:p>
        </w:tc>
      </w:tr>
    </w:tbl>
    <w:p w14:paraId="0170DFA7" w14:textId="77777777" w:rsidR="002C297C" w:rsidRPr="00B30AEA" w:rsidRDefault="002C297C" w:rsidP="002C297C">
      <w:pPr>
        <w:rPr>
          <w:rFonts w:cs="Arial"/>
          <w:lang w:val="sr-Latn-RS"/>
        </w:rPr>
      </w:pPr>
      <w:r w:rsidRPr="00B30AEA">
        <w:rPr>
          <w:rFonts w:cs="Arial"/>
          <w:lang w:val="sr-Latn-RS"/>
        </w:rPr>
        <w:t xml:space="preserve"> </w:t>
      </w:r>
    </w:p>
    <w:p w14:paraId="6240B1FA" w14:textId="15CB1D4E" w:rsidR="002C297C" w:rsidRPr="00B30AEA" w:rsidRDefault="002C297C" w:rsidP="002C297C">
      <w:pPr>
        <w:pStyle w:val="Heading10"/>
        <w:shd w:val="clear" w:color="auto" w:fill="FFFFFF"/>
        <w:spacing w:before="0" w:after="150" w:line="300" w:lineRule="atLeast"/>
        <w:textAlignment w:val="baseline"/>
        <w:rPr>
          <w:rFonts w:cs="Arial"/>
          <w:lang w:val="sr-Cyrl-RS" w:eastAsia="en-US"/>
        </w:rPr>
      </w:pPr>
      <w:r w:rsidRPr="00B30AEA">
        <w:rPr>
          <w:rFonts w:cs="Arial"/>
          <w:lang w:val="sr-Latn-RS"/>
        </w:rPr>
        <w:t xml:space="preserve">   </w:t>
      </w:r>
      <w:r w:rsidR="00FF41CE">
        <w:rPr>
          <w:rFonts w:cs="Arial"/>
          <w:lang w:val="sr-Cyrl-RS"/>
        </w:rPr>
        <w:t xml:space="preserve">  </w:t>
      </w:r>
      <w:r w:rsidRPr="00B30AEA">
        <w:rPr>
          <w:rFonts w:cs="Arial"/>
          <w:lang w:val="sr-Latn-RS"/>
        </w:rPr>
        <w:t xml:space="preserve">15. </w:t>
      </w:r>
      <w:r w:rsidRPr="00B30AEA">
        <w:rPr>
          <w:rFonts w:cs="Arial"/>
          <w:lang w:val="sr-Cyrl-RS"/>
        </w:rPr>
        <w:t xml:space="preserve">АКУМУЛАТОРСКА БУШИЛИЦА-ОДВИЈАЧ </w:t>
      </w:r>
      <w:r w:rsidRPr="00B30AEA">
        <w:rPr>
          <w:rFonts w:cs="Arial"/>
        </w:rPr>
        <w:t xml:space="preserve">BOSH GSR 18-2-LI Плус </w:t>
      </w:r>
      <w:r w:rsidRPr="00B30AEA">
        <w:rPr>
          <w:rFonts w:cs="Arial"/>
          <w:lang w:val="sr-Cyrl-RS"/>
        </w:rPr>
        <w:t xml:space="preserve">ИЛИ ОДГОВАРАЈУЋА – </w:t>
      </w:r>
      <w:r w:rsidRPr="00B30AEA">
        <w:rPr>
          <w:rFonts w:cs="Arial"/>
          <w:b w:val="0"/>
          <w:lang w:val="sr-Cyrl-RS"/>
        </w:rPr>
        <w:t>1 ком</w:t>
      </w:r>
    </w:p>
    <w:p w14:paraId="66F8B962" w14:textId="77777777" w:rsidR="002C297C" w:rsidRPr="00B30AEA" w:rsidRDefault="002C297C" w:rsidP="009A57FF">
      <w:pPr>
        <w:numPr>
          <w:ilvl w:val="0"/>
          <w:numId w:val="34"/>
        </w:numPr>
        <w:spacing w:before="0"/>
        <w:jc w:val="left"/>
        <w:rPr>
          <w:rFonts w:cs="Arial"/>
          <w:shd w:val="clear" w:color="auto" w:fill="FFFFFF"/>
        </w:rPr>
      </w:pPr>
      <w:r w:rsidRPr="00B30AEA">
        <w:rPr>
          <w:rFonts w:cs="Arial"/>
          <w:shd w:val="clear" w:color="auto" w:fill="FFFFFF"/>
        </w:rPr>
        <w:t>Напон акумулатора   18 V</w:t>
      </w:r>
    </w:p>
    <w:p w14:paraId="6EECC9AD" w14:textId="77777777" w:rsidR="002C297C" w:rsidRPr="00B30AEA" w:rsidRDefault="002C297C" w:rsidP="009A57FF">
      <w:pPr>
        <w:numPr>
          <w:ilvl w:val="0"/>
          <w:numId w:val="34"/>
        </w:numPr>
        <w:spacing w:before="0"/>
        <w:jc w:val="left"/>
        <w:rPr>
          <w:rFonts w:cs="Arial"/>
          <w:shd w:val="clear" w:color="auto" w:fill="FFFFFF"/>
        </w:rPr>
      </w:pPr>
      <w:r w:rsidRPr="00B30AEA">
        <w:rPr>
          <w:rFonts w:cs="Arial"/>
          <w:shd w:val="clear" w:color="auto" w:fill="FFFFFF"/>
        </w:rPr>
        <w:t>Тип акумулатора  Li-ion</w:t>
      </w:r>
    </w:p>
    <w:p w14:paraId="0D01F354" w14:textId="77777777" w:rsidR="002C297C" w:rsidRPr="00B30AEA" w:rsidRDefault="002C297C" w:rsidP="009A57FF">
      <w:pPr>
        <w:numPr>
          <w:ilvl w:val="0"/>
          <w:numId w:val="34"/>
        </w:numPr>
        <w:spacing w:before="0"/>
        <w:jc w:val="left"/>
        <w:rPr>
          <w:rFonts w:cs="Arial"/>
          <w:shd w:val="clear" w:color="auto" w:fill="FFFFFF"/>
        </w:rPr>
      </w:pPr>
      <w:r w:rsidRPr="00B30AEA">
        <w:rPr>
          <w:rFonts w:cs="Arial"/>
          <w:shd w:val="clear" w:color="auto" w:fill="FFFFFF"/>
        </w:rPr>
        <w:t xml:space="preserve">Капацитет бушења:  Čelik Ø 13 mm | Drvo Ø 36 </w:t>
      </w:r>
    </w:p>
    <w:p w14:paraId="1EE08C33" w14:textId="77777777" w:rsidR="002C297C" w:rsidRPr="00B30AEA" w:rsidRDefault="002C297C" w:rsidP="009A57FF">
      <w:pPr>
        <w:numPr>
          <w:ilvl w:val="0"/>
          <w:numId w:val="34"/>
        </w:numPr>
        <w:spacing w:before="0"/>
        <w:jc w:val="left"/>
        <w:rPr>
          <w:rFonts w:cs="Arial"/>
          <w:shd w:val="clear" w:color="auto" w:fill="FFFFFF"/>
        </w:rPr>
      </w:pPr>
      <w:r w:rsidRPr="00B30AEA">
        <w:rPr>
          <w:rFonts w:cs="Arial"/>
          <w:shd w:val="clear" w:color="auto" w:fill="FFFFFF"/>
        </w:rPr>
        <w:t>Распон промера стезне главе: 1,5</w:t>
      </w:r>
      <w:r w:rsidRPr="00B30AEA">
        <w:rPr>
          <w:rFonts w:cs="Arial"/>
          <w:shd w:val="clear" w:color="auto" w:fill="FFFFFF"/>
          <w:lang w:val="sr-Latn-RS"/>
        </w:rPr>
        <w:t>mm</w:t>
      </w:r>
      <w:r w:rsidRPr="00B30AEA">
        <w:rPr>
          <w:rFonts w:cs="Arial"/>
          <w:shd w:val="clear" w:color="auto" w:fill="FFFFFF"/>
        </w:rPr>
        <w:t xml:space="preserve"> - 13 mm</w:t>
      </w:r>
    </w:p>
    <w:p w14:paraId="276F3A39" w14:textId="77777777" w:rsidR="002C297C" w:rsidRPr="00B30AEA" w:rsidRDefault="002C297C" w:rsidP="009A57FF">
      <w:pPr>
        <w:numPr>
          <w:ilvl w:val="0"/>
          <w:numId w:val="34"/>
        </w:numPr>
        <w:spacing w:before="0"/>
        <w:jc w:val="left"/>
        <w:rPr>
          <w:rFonts w:cs="Arial"/>
          <w:shd w:val="clear" w:color="auto" w:fill="FFFFFF"/>
        </w:rPr>
      </w:pPr>
      <w:r w:rsidRPr="00B30AEA">
        <w:rPr>
          <w:rFonts w:cs="Arial"/>
          <w:shd w:val="clear" w:color="auto" w:fill="FFFFFF"/>
        </w:rPr>
        <w:t>Закретни момент: 16 + D</w:t>
      </w:r>
    </w:p>
    <w:p w14:paraId="7119714C" w14:textId="77777777" w:rsidR="002C297C" w:rsidRPr="00B30AEA" w:rsidRDefault="002C297C" w:rsidP="009A57FF">
      <w:pPr>
        <w:numPr>
          <w:ilvl w:val="0"/>
          <w:numId w:val="34"/>
        </w:numPr>
        <w:spacing w:before="0"/>
        <w:jc w:val="left"/>
        <w:rPr>
          <w:rFonts w:cs="Arial"/>
          <w:shd w:val="clear" w:color="auto" w:fill="FFFFFF"/>
        </w:rPr>
      </w:pPr>
      <w:r w:rsidRPr="00B30AEA">
        <w:rPr>
          <w:rFonts w:cs="Arial"/>
          <w:shd w:val="clear" w:color="auto" w:fill="FFFFFF"/>
        </w:rPr>
        <w:t>Закретни момен</w:t>
      </w:r>
      <w:r w:rsidRPr="00B30AEA">
        <w:rPr>
          <w:rFonts w:cs="Arial"/>
          <w:shd w:val="clear" w:color="auto" w:fill="FFFFFF"/>
          <w:lang w:val="sr-Cyrl-RS"/>
        </w:rPr>
        <w:t>т</w:t>
      </w:r>
      <w:r w:rsidRPr="00B30AEA">
        <w:rPr>
          <w:rFonts w:cs="Arial"/>
          <w:shd w:val="clear" w:color="auto" w:fill="FFFFFF"/>
        </w:rPr>
        <w:t xml:space="preserve">: 42/27 Nm (тврдо/меко), </w:t>
      </w:r>
    </w:p>
    <w:p w14:paraId="781C7395" w14:textId="77777777" w:rsidR="002C297C" w:rsidRPr="00B30AEA" w:rsidRDefault="002C297C" w:rsidP="009A57FF">
      <w:pPr>
        <w:numPr>
          <w:ilvl w:val="0"/>
          <w:numId w:val="34"/>
        </w:numPr>
        <w:spacing w:before="0"/>
        <w:jc w:val="left"/>
        <w:rPr>
          <w:rFonts w:cs="Arial"/>
          <w:shd w:val="clear" w:color="auto" w:fill="FFFFFF"/>
        </w:rPr>
      </w:pPr>
      <w:r w:rsidRPr="00B30AEA">
        <w:rPr>
          <w:rFonts w:cs="Arial"/>
          <w:shd w:val="clear" w:color="auto" w:fill="FFFFFF"/>
        </w:rPr>
        <w:t>Број обртаја:</w:t>
      </w:r>
      <w:r w:rsidRPr="00B30AEA">
        <w:rPr>
          <w:rFonts w:cs="Arial"/>
          <w:shd w:val="clear" w:color="auto" w:fill="FFFFFF"/>
          <w:lang w:val="sr-Cyrl-RS"/>
        </w:rPr>
        <w:t xml:space="preserve"> </w:t>
      </w:r>
      <w:r w:rsidRPr="00B30AEA">
        <w:rPr>
          <w:rFonts w:cs="Arial"/>
          <w:shd w:val="clear" w:color="auto" w:fill="FFFFFF"/>
        </w:rPr>
        <w:t>1.</w:t>
      </w:r>
      <w:r w:rsidRPr="00B30AEA">
        <w:rPr>
          <w:rFonts w:cs="Arial"/>
          <w:shd w:val="clear" w:color="auto" w:fill="FFFFFF"/>
          <w:lang w:val="sr-Cyrl-RS"/>
        </w:rPr>
        <w:t xml:space="preserve"> </w:t>
      </w:r>
      <w:r w:rsidRPr="00B30AEA">
        <w:rPr>
          <w:rFonts w:cs="Arial"/>
          <w:shd w:val="clear" w:color="auto" w:fill="FFFFFF"/>
        </w:rPr>
        <w:t>брзина 0 - 400 min-1</w:t>
      </w:r>
    </w:p>
    <w:p w14:paraId="768B0872" w14:textId="77777777" w:rsidR="002C297C" w:rsidRPr="00B30AEA" w:rsidRDefault="002C297C" w:rsidP="002C297C">
      <w:pPr>
        <w:ind w:left="2160"/>
        <w:rPr>
          <w:rFonts w:cs="Arial"/>
          <w:shd w:val="clear" w:color="auto" w:fill="FFFFFF"/>
        </w:rPr>
      </w:pPr>
      <w:r w:rsidRPr="00B30AEA">
        <w:rPr>
          <w:rFonts w:cs="Arial"/>
          <w:shd w:val="clear" w:color="auto" w:fill="FFFFFF"/>
          <w:lang w:val="sr-Cyrl-RS"/>
        </w:rPr>
        <w:t xml:space="preserve"> </w:t>
      </w:r>
      <w:r w:rsidRPr="00B30AEA">
        <w:rPr>
          <w:rFonts w:cs="Arial"/>
          <w:shd w:val="clear" w:color="auto" w:fill="FFFFFF"/>
        </w:rPr>
        <w:t>2</w:t>
      </w:r>
      <w:r w:rsidRPr="00B30AEA">
        <w:rPr>
          <w:rFonts w:cs="Arial"/>
          <w:shd w:val="clear" w:color="auto" w:fill="FFFFFF"/>
          <w:lang w:val="sr-Cyrl-RS"/>
        </w:rPr>
        <w:t>.</w:t>
      </w:r>
      <w:r w:rsidRPr="00B30AEA">
        <w:rPr>
          <w:rFonts w:cs="Arial"/>
          <w:shd w:val="clear" w:color="auto" w:fill="FFFFFF"/>
        </w:rPr>
        <w:t xml:space="preserve"> брзина 0 - 1.300 min-1</w:t>
      </w:r>
    </w:p>
    <w:p w14:paraId="4ECFFE37" w14:textId="77777777" w:rsidR="002C297C" w:rsidRPr="00B30AEA" w:rsidRDefault="002C297C" w:rsidP="009A57FF">
      <w:pPr>
        <w:numPr>
          <w:ilvl w:val="0"/>
          <w:numId w:val="34"/>
        </w:numPr>
        <w:spacing w:before="0"/>
        <w:jc w:val="left"/>
        <w:rPr>
          <w:rFonts w:cs="Arial"/>
          <w:shd w:val="clear" w:color="auto" w:fill="FFFFFF"/>
        </w:rPr>
      </w:pPr>
      <w:r w:rsidRPr="00B30AEA">
        <w:rPr>
          <w:rFonts w:cs="Arial"/>
          <w:shd w:val="clear" w:color="auto" w:fill="FFFFFF"/>
        </w:rPr>
        <w:t>Димензије: 214 x 79 x 227 mm</w:t>
      </w:r>
    </w:p>
    <w:p w14:paraId="1C58671D" w14:textId="77777777" w:rsidR="002C297C" w:rsidRPr="00B30AEA" w:rsidRDefault="002C297C" w:rsidP="009A57FF">
      <w:pPr>
        <w:numPr>
          <w:ilvl w:val="0"/>
          <w:numId w:val="34"/>
        </w:numPr>
        <w:spacing w:before="0"/>
        <w:jc w:val="left"/>
        <w:rPr>
          <w:rFonts w:cs="Arial"/>
        </w:rPr>
      </w:pPr>
      <w:r w:rsidRPr="00B30AEA">
        <w:rPr>
          <w:rFonts w:cs="Arial"/>
          <w:shd w:val="clear" w:color="auto" w:fill="FFFFFF"/>
        </w:rPr>
        <w:t>Тежина: 1.8 kg</w:t>
      </w:r>
    </w:p>
    <w:p w14:paraId="067882EE" w14:textId="77777777" w:rsidR="002C297C" w:rsidRPr="00B30AEA" w:rsidRDefault="002C297C" w:rsidP="002C297C">
      <w:pPr>
        <w:rPr>
          <w:rFonts w:cs="Arial"/>
          <w:b/>
          <w:lang w:val="sr-Latn-RS"/>
        </w:rPr>
      </w:pPr>
    </w:p>
    <w:p w14:paraId="58438B33" w14:textId="277504EB" w:rsidR="002C297C" w:rsidRPr="00B30AEA" w:rsidRDefault="002C297C" w:rsidP="002C297C">
      <w:pPr>
        <w:pStyle w:val="Heading10"/>
        <w:shd w:val="clear" w:color="auto" w:fill="FFFFFF"/>
        <w:spacing w:before="0" w:after="150" w:line="300" w:lineRule="atLeast"/>
        <w:textAlignment w:val="baseline"/>
        <w:rPr>
          <w:rFonts w:cs="Arial"/>
          <w:b w:val="0"/>
          <w:lang w:val="sr-Cyrl-RS" w:eastAsia="en-US"/>
        </w:rPr>
      </w:pPr>
      <w:r w:rsidRPr="00B30AEA">
        <w:rPr>
          <w:rFonts w:cs="Arial"/>
          <w:lang w:val="sr-Cyrl-RS"/>
        </w:rPr>
        <w:t xml:space="preserve">   </w:t>
      </w:r>
      <w:r w:rsidR="00FF41CE">
        <w:rPr>
          <w:rFonts w:cs="Arial"/>
          <w:lang w:val="sr-Cyrl-RS"/>
        </w:rPr>
        <w:t xml:space="preserve">  </w:t>
      </w:r>
      <w:r w:rsidRPr="00B30AEA">
        <w:rPr>
          <w:rFonts w:cs="Arial"/>
          <w:lang w:val="sr-Cyrl-RS"/>
        </w:rPr>
        <w:t xml:space="preserve">16. </w:t>
      </w:r>
      <w:r w:rsidRPr="00B30AEA">
        <w:rPr>
          <w:rFonts w:cs="Arial"/>
        </w:rPr>
        <w:t>BOSH А</w:t>
      </w:r>
      <w:r w:rsidRPr="00B30AEA">
        <w:rPr>
          <w:rFonts w:cs="Arial"/>
          <w:lang w:val="sr-Cyrl-RS"/>
        </w:rPr>
        <w:t>КУМУЛАТОРСКА</w:t>
      </w:r>
      <w:r w:rsidRPr="00B30AEA">
        <w:rPr>
          <w:rFonts w:cs="Arial"/>
        </w:rPr>
        <w:t xml:space="preserve"> </w:t>
      </w:r>
      <w:r w:rsidRPr="00B30AEA">
        <w:rPr>
          <w:rFonts w:cs="Arial"/>
          <w:lang w:val="sr-Cyrl-RS"/>
        </w:rPr>
        <w:t>ХАМЕР</w:t>
      </w:r>
      <w:r w:rsidRPr="00B30AEA">
        <w:rPr>
          <w:rFonts w:cs="Arial"/>
        </w:rPr>
        <w:t xml:space="preserve"> </w:t>
      </w:r>
      <w:r w:rsidRPr="00B30AEA">
        <w:rPr>
          <w:rFonts w:cs="Arial"/>
          <w:lang w:val="sr-Cyrl-RS"/>
        </w:rPr>
        <w:t>БУШИЛИЦА</w:t>
      </w:r>
      <w:r w:rsidRPr="00B30AEA">
        <w:rPr>
          <w:rFonts w:cs="Arial"/>
        </w:rPr>
        <w:t xml:space="preserve"> GBH 36 V-EC Compact GBH 36 V-EC Compac </w:t>
      </w:r>
      <w:r w:rsidRPr="00B30AEA">
        <w:rPr>
          <w:rFonts w:cs="Arial"/>
          <w:lang w:val="sr-Cyrl-RS"/>
        </w:rPr>
        <w:t xml:space="preserve">ИЛИ ОДГОВАРАЈУЋА – </w:t>
      </w:r>
      <w:r w:rsidRPr="00B30AEA">
        <w:rPr>
          <w:rFonts w:cs="Arial"/>
          <w:b w:val="0"/>
          <w:lang w:val="sr-Cyrl-RS"/>
        </w:rPr>
        <w:t>1 ком</w:t>
      </w:r>
    </w:p>
    <w:p w14:paraId="323FF9D9" w14:textId="77777777" w:rsidR="002C297C" w:rsidRPr="00B30AEA" w:rsidRDefault="002C297C" w:rsidP="009A57FF">
      <w:pPr>
        <w:numPr>
          <w:ilvl w:val="0"/>
          <w:numId w:val="35"/>
        </w:numPr>
        <w:spacing w:before="0"/>
        <w:jc w:val="left"/>
        <w:rPr>
          <w:rFonts w:cs="Arial"/>
          <w:shd w:val="clear" w:color="auto" w:fill="FFFFFF"/>
        </w:rPr>
      </w:pPr>
      <w:r w:rsidRPr="00B30AEA">
        <w:rPr>
          <w:rFonts w:cs="Arial"/>
          <w:shd w:val="clear" w:color="auto" w:fill="FFFFFF"/>
        </w:rPr>
        <w:t>2 x 1,3 Ah Li-lon акумулатором и брзим пуњачем</w:t>
      </w:r>
    </w:p>
    <w:p w14:paraId="5B60B6E6" w14:textId="77777777" w:rsidR="002C297C" w:rsidRPr="00B30AEA" w:rsidRDefault="002C297C" w:rsidP="009A57FF">
      <w:pPr>
        <w:numPr>
          <w:ilvl w:val="0"/>
          <w:numId w:val="35"/>
        </w:numPr>
        <w:spacing w:before="0"/>
        <w:jc w:val="left"/>
        <w:rPr>
          <w:rFonts w:cs="Arial"/>
          <w:shd w:val="clear" w:color="auto" w:fill="FFFFFF"/>
        </w:rPr>
      </w:pPr>
      <w:r w:rsidRPr="00B30AEA">
        <w:rPr>
          <w:rFonts w:cs="Arial"/>
          <w:shd w:val="clear" w:color="auto" w:fill="FFFFFF"/>
        </w:rPr>
        <w:t>Номинална снага: 430 W </w:t>
      </w:r>
    </w:p>
    <w:p w14:paraId="285570D2" w14:textId="77777777" w:rsidR="002C297C" w:rsidRPr="00B30AEA" w:rsidRDefault="002C297C" w:rsidP="009A57FF">
      <w:pPr>
        <w:numPr>
          <w:ilvl w:val="0"/>
          <w:numId w:val="35"/>
        </w:numPr>
        <w:spacing w:before="0"/>
        <w:jc w:val="left"/>
        <w:rPr>
          <w:rFonts w:cs="Arial"/>
          <w:shd w:val="clear" w:color="auto" w:fill="FFFFFF"/>
        </w:rPr>
      </w:pPr>
      <w:r w:rsidRPr="00B30AEA">
        <w:rPr>
          <w:rFonts w:cs="Arial"/>
          <w:shd w:val="clear" w:color="auto" w:fill="FFFFFF"/>
        </w:rPr>
        <w:t>Напон акумулатора: 36 V</w:t>
      </w:r>
    </w:p>
    <w:p w14:paraId="70D5E4E7" w14:textId="77777777" w:rsidR="002C297C" w:rsidRPr="00B30AEA" w:rsidRDefault="002C297C" w:rsidP="009A57FF">
      <w:pPr>
        <w:numPr>
          <w:ilvl w:val="0"/>
          <w:numId w:val="35"/>
        </w:numPr>
        <w:spacing w:before="0"/>
        <w:jc w:val="left"/>
        <w:rPr>
          <w:rFonts w:cs="Arial"/>
          <w:shd w:val="clear" w:color="auto" w:fill="FFFFFF"/>
        </w:rPr>
      </w:pPr>
      <w:r w:rsidRPr="00B30AEA">
        <w:rPr>
          <w:rFonts w:cs="Arial"/>
          <w:shd w:val="clear" w:color="auto" w:fill="FFFFFF"/>
        </w:rPr>
        <w:t>Прихват алата: SDS-плус </w:t>
      </w:r>
    </w:p>
    <w:p w14:paraId="58BB7019" w14:textId="77777777" w:rsidR="002C297C" w:rsidRPr="00B30AEA" w:rsidRDefault="002C297C" w:rsidP="009A57FF">
      <w:pPr>
        <w:numPr>
          <w:ilvl w:val="0"/>
          <w:numId w:val="35"/>
        </w:numPr>
        <w:spacing w:before="0"/>
        <w:jc w:val="left"/>
        <w:rPr>
          <w:rFonts w:cs="Arial"/>
          <w:shd w:val="clear" w:color="auto" w:fill="FFFFFF"/>
        </w:rPr>
      </w:pPr>
      <w:r w:rsidRPr="00B30AEA">
        <w:rPr>
          <w:rFonts w:cs="Arial"/>
          <w:shd w:val="clear" w:color="auto" w:fill="FFFFFF"/>
        </w:rPr>
        <w:t>Пречник бушења бетона са хамер бургијама: 4–18 mm</w:t>
      </w:r>
    </w:p>
    <w:p w14:paraId="29C8446D" w14:textId="77777777" w:rsidR="002C297C" w:rsidRPr="00B30AEA" w:rsidRDefault="002C297C" w:rsidP="009A57FF">
      <w:pPr>
        <w:numPr>
          <w:ilvl w:val="0"/>
          <w:numId w:val="35"/>
        </w:numPr>
        <w:spacing w:before="0"/>
        <w:jc w:val="left"/>
        <w:rPr>
          <w:rFonts w:cs="Arial"/>
          <w:b/>
          <w:lang w:val="sr-Latn-RS"/>
        </w:rPr>
      </w:pPr>
      <w:r w:rsidRPr="00B30AEA">
        <w:rPr>
          <w:rFonts w:cs="Arial"/>
          <w:shd w:val="clear" w:color="auto" w:fill="FFFFFF"/>
        </w:rPr>
        <w:t>Тежина (са акумулатором): 2,9 kg</w:t>
      </w:r>
    </w:p>
    <w:p w14:paraId="2D7F38BB" w14:textId="77777777" w:rsidR="002C297C" w:rsidRPr="00B30AEA" w:rsidRDefault="002C297C" w:rsidP="002C297C">
      <w:pPr>
        <w:rPr>
          <w:rFonts w:cs="Arial"/>
          <w:shd w:val="clear" w:color="auto" w:fill="FFFFFF"/>
        </w:rPr>
      </w:pPr>
    </w:p>
    <w:p w14:paraId="04B03C0D" w14:textId="77777777" w:rsidR="002C297C" w:rsidRPr="00B30AEA" w:rsidRDefault="002C297C" w:rsidP="002C297C">
      <w:pPr>
        <w:suppressAutoHyphens/>
        <w:rPr>
          <w:rFonts w:cs="Arial"/>
          <w:b/>
          <w:lang w:val="sr-Cyrl-CS" w:eastAsia="ar-SA"/>
        </w:rPr>
      </w:pPr>
      <w:r w:rsidRPr="00B30AEA">
        <w:rPr>
          <w:rFonts w:cs="Arial"/>
          <w:b/>
          <w:lang w:val="sr-Cyrl-CS" w:eastAsia="ar-SA"/>
        </w:rPr>
        <w:t>Р</w:t>
      </w:r>
      <w:r w:rsidRPr="00B30AEA">
        <w:rPr>
          <w:rFonts w:cs="Arial"/>
          <w:b/>
          <w:lang w:val="sr-Cyrl-RS" w:eastAsia="ar-SA"/>
        </w:rPr>
        <w:t>ОК ИСПОРУКЕ ДОБАРА</w:t>
      </w:r>
    </w:p>
    <w:p w14:paraId="77FC683B" w14:textId="77777777" w:rsidR="002C297C" w:rsidRPr="00B30AEA" w:rsidRDefault="002C297C" w:rsidP="002C297C">
      <w:pPr>
        <w:suppressAutoHyphens/>
        <w:rPr>
          <w:rFonts w:cs="Arial"/>
          <w:lang w:val="sr-Cyrl-CS" w:eastAsia="ar-SA"/>
        </w:rPr>
      </w:pPr>
      <w:r w:rsidRPr="00B30AEA">
        <w:rPr>
          <w:rFonts w:cs="Arial"/>
          <w:lang w:val="sr-Cyrl-CS" w:eastAsia="ar-SA"/>
        </w:rPr>
        <w:t>Изабрани понуђач је обавезан да испоруку добара изврши у року који не може бити дужи од 30 (словима: тридесет) дана од дана ступања Уговора на снагу.</w:t>
      </w:r>
    </w:p>
    <w:p w14:paraId="29379167" w14:textId="77777777" w:rsidR="002C297C" w:rsidRPr="00B30AEA" w:rsidRDefault="002C297C" w:rsidP="002C297C">
      <w:pPr>
        <w:suppressAutoHyphens/>
        <w:rPr>
          <w:rFonts w:cs="Arial"/>
          <w:lang w:val="sr-Cyrl-CS" w:eastAsia="ar-SA"/>
        </w:rPr>
      </w:pPr>
    </w:p>
    <w:p w14:paraId="53D1DA88" w14:textId="77777777" w:rsidR="002C297C" w:rsidRPr="00B30AEA" w:rsidRDefault="002C297C" w:rsidP="002C297C">
      <w:pPr>
        <w:suppressAutoHyphens/>
        <w:rPr>
          <w:rFonts w:cs="Arial"/>
          <w:b/>
          <w:lang w:val="sr-Cyrl-CS" w:eastAsia="ar-SA"/>
        </w:rPr>
      </w:pPr>
      <w:r w:rsidRPr="00B30AEA">
        <w:rPr>
          <w:rFonts w:cs="Arial"/>
          <w:b/>
          <w:lang w:val="sr-Cyrl-CS" w:eastAsia="ar-SA"/>
        </w:rPr>
        <w:t xml:space="preserve">МЕСТО ИСПОРУКЕ ДОБАРА </w:t>
      </w:r>
    </w:p>
    <w:p w14:paraId="34B98380" w14:textId="6CA6D7AF" w:rsidR="002C297C" w:rsidRPr="00B30AEA" w:rsidRDefault="002C297C" w:rsidP="002C297C">
      <w:pPr>
        <w:suppressAutoHyphens/>
        <w:rPr>
          <w:rFonts w:cs="Arial"/>
          <w:lang w:val="sr-Cyrl-CS" w:eastAsia="ar-SA"/>
        </w:rPr>
      </w:pPr>
      <w:r w:rsidRPr="00B30AEA">
        <w:rPr>
          <w:rFonts w:cs="Arial"/>
          <w:lang w:val="sr-Cyrl-CS" w:eastAsia="ar-SA"/>
        </w:rPr>
        <w:t>Место испоруке: Магацин Наручиоца, Балканска 13</w:t>
      </w:r>
      <w:r w:rsidR="00ED648C">
        <w:rPr>
          <w:rFonts w:cs="Arial"/>
          <w:lang w:val="sr-Cyrl-CS" w:eastAsia="ar-SA"/>
        </w:rPr>
        <w:t>.</w:t>
      </w:r>
      <w:r w:rsidRPr="00B30AEA">
        <w:rPr>
          <w:rFonts w:cs="Arial"/>
          <w:lang w:val="sr-Cyrl-CS" w:eastAsia="ar-SA"/>
        </w:rPr>
        <w:t xml:space="preserve"> </w:t>
      </w:r>
    </w:p>
    <w:p w14:paraId="4DC4AFDD" w14:textId="77777777" w:rsidR="002C297C" w:rsidRPr="00B30AEA" w:rsidRDefault="002C297C" w:rsidP="002C297C">
      <w:pPr>
        <w:suppressAutoHyphens/>
        <w:rPr>
          <w:rFonts w:cs="Arial"/>
          <w:b/>
          <w:lang w:val="sr-Cyrl-CS" w:eastAsia="ar-SA"/>
        </w:rPr>
      </w:pPr>
      <w:r w:rsidRPr="00B30AEA">
        <w:rPr>
          <w:rFonts w:cs="Arial"/>
          <w:b/>
          <w:lang w:val="sr-Cyrl-CS" w:eastAsia="ar-SA"/>
        </w:rPr>
        <w:t>ГАРАНТНИ РОК</w:t>
      </w:r>
    </w:p>
    <w:p w14:paraId="0D9BA20E" w14:textId="77777777" w:rsidR="002C297C" w:rsidRPr="00B30AEA" w:rsidRDefault="002C297C" w:rsidP="002C297C">
      <w:pPr>
        <w:suppressAutoHyphens/>
        <w:rPr>
          <w:rFonts w:cs="Arial"/>
          <w:lang w:val="sr-Latn-RS" w:eastAsia="ar-SA"/>
        </w:rPr>
      </w:pPr>
      <w:r w:rsidRPr="00B30AEA">
        <w:rPr>
          <w:rFonts w:cs="Arial"/>
          <w:lang w:val="sr-Cyrl-CS" w:eastAsia="ar-SA"/>
        </w:rPr>
        <w:t>Гарантни рок за предмет набавке је минимум 24 (словима: двадесетчетири) месеца од дана испоруке и обострано потписаног записника о квалитативно-квантитативном пријему добара.</w:t>
      </w:r>
    </w:p>
    <w:p w14:paraId="4831EF3D" w14:textId="53D2EE20" w:rsidR="00C9147E" w:rsidRPr="00B30AEA" w:rsidRDefault="00C9147E" w:rsidP="002C297C">
      <w:pPr>
        <w:suppressAutoHyphens/>
        <w:rPr>
          <w:rFonts w:cs="Arial"/>
          <w:lang w:val="sr-Cyrl-RS" w:eastAsia="ar-SA"/>
        </w:rPr>
      </w:pPr>
      <w:r w:rsidRPr="00B30AEA">
        <w:rPr>
          <w:rFonts w:cs="Arial"/>
          <w:lang w:val="sr-Latn-RS" w:eastAsia="ar-SA"/>
        </w:rPr>
        <w:t>Изабрани Понуђач</w:t>
      </w:r>
      <w:r w:rsidRPr="00B30AEA">
        <w:rPr>
          <w:rFonts w:cs="Arial"/>
          <w:lang w:val="sr-Cyrl-RS" w:eastAsia="ar-SA"/>
        </w:rPr>
        <w:t xml:space="preserve"> је дужан да попуњен и печатом оверен гарантни лист преда овлашћеном лицу Наручиоца.</w:t>
      </w:r>
    </w:p>
    <w:p w14:paraId="26A4B4BA" w14:textId="77777777" w:rsidR="002C297C" w:rsidRPr="00B30AEA" w:rsidRDefault="002C297C" w:rsidP="002C297C">
      <w:pPr>
        <w:suppressAutoHyphens/>
        <w:rPr>
          <w:rFonts w:cs="Arial"/>
          <w:lang w:val="sr-Cyrl-CS" w:eastAsia="ar-SA"/>
        </w:rPr>
      </w:pPr>
      <w:r w:rsidRPr="00B30AEA">
        <w:rPr>
          <w:rFonts w:cs="Arial"/>
          <w:lang w:val="sr-Cyrl-CS" w:eastAsia="ar-SA"/>
        </w:rPr>
        <w:t xml:space="preserve">Изабрани Понуђач је дужан да о свом трошку отклони све евентуалне недостатке у току трајања гарантног рока. </w:t>
      </w:r>
    </w:p>
    <w:p w14:paraId="17B5FB8B" w14:textId="77777777" w:rsidR="002C297C" w:rsidRPr="00B30AEA" w:rsidRDefault="002C297C" w:rsidP="002C297C">
      <w:pPr>
        <w:spacing w:after="160" w:line="259" w:lineRule="auto"/>
        <w:contextualSpacing/>
        <w:rPr>
          <w:rFonts w:eastAsia="Calibri" w:cs="Arial"/>
          <w:lang w:val="sr-Cyrl-RS"/>
        </w:rPr>
      </w:pPr>
    </w:p>
    <w:p w14:paraId="20655CA7" w14:textId="77777777" w:rsidR="00756A02" w:rsidRPr="00B30AEA" w:rsidRDefault="00756A02" w:rsidP="00795AED">
      <w:pPr>
        <w:pStyle w:val="Heading10"/>
        <w:numPr>
          <w:ilvl w:val="0"/>
          <w:numId w:val="13"/>
        </w:numPr>
        <w:jc w:val="both"/>
        <w:rPr>
          <w:rFonts w:cs="Arial"/>
          <w:lang w:val="sr-Cyrl-RS"/>
        </w:rPr>
      </w:pPr>
      <w:r w:rsidRPr="00B30AEA">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30AEA" w14:paraId="7A12E1B5" w14:textId="77777777" w:rsidTr="008112A2">
        <w:trPr>
          <w:trHeight w:val="524"/>
          <w:jc w:val="center"/>
        </w:trPr>
        <w:tc>
          <w:tcPr>
            <w:tcW w:w="729" w:type="dxa"/>
            <w:vAlign w:val="center"/>
          </w:tcPr>
          <w:p w14:paraId="6BA039D9" w14:textId="77777777" w:rsidR="00175774" w:rsidRPr="00B30AEA" w:rsidRDefault="00175774" w:rsidP="003A4822">
            <w:pPr>
              <w:jc w:val="center"/>
              <w:rPr>
                <w:rFonts w:cs="Arial"/>
                <w:b/>
              </w:rPr>
            </w:pPr>
            <w:r w:rsidRPr="00B30AEA">
              <w:rPr>
                <w:rFonts w:cs="Arial"/>
                <w:b/>
              </w:rPr>
              <w:t>Ред. бр.</w:t>
            </w:r>
          </w:p>
        </w:tc>
        <w:tc>
          <w:tcPr>
            <w:tcW w:w="8430" w:type="dxa"/>
            <w:vAlign w:val="center"/>
          </w:tcPr>
          <w:p w14:paraId="7CD82919" w14:textId="77777777" w:rsidR="00175774" w:rsidRPr="00B30AEA" w:rsidRDefault="00175774" w:rsidP="003A4822">
            <w:pPr>
              <w:ind w:right="-180"/>
              <w:jc w:val="center"/>
              <w:rPr>
                <w:rFonts w:cs="Arial"/>
                <w:b/>
              </w:rPr>
            </w:pPr>
            <w:r w:rsidRPr="00B30AEA">
              <w:rPr>
                <w:rFonts w:cs="Arial"/>
                <w:b/>
              </w:rPr>
              <w:t xml:space="preserve">4.1  ОБАВЕЗНИ УСЛОВИ </w:t>
            </w:r>
          </w:p>
          <w:p w14:paraId="0BAD9A3F" w14:textId="77777777" w:rsidR="00175774" w:rsidRPr="00B30AEA" w:rsidRDefault="00175774" w:rsidP="003A4822">
            <w:pPr>
              <w:jc w:val="center"/>
              <w:rPr>
                <w:rFonts w:cs="Arial"/>
                <w:b/>
                <w:color w:val="FF0000"/>
                <w:lang w:val="sr-Cyrl-RS"/>
              </w:rPr>
            </w:pPr>
            <w:r w:rsidRPr="00B30AEA">
              <w:rPr>
                <w:rFonts w:cs="Arial"/>
                <w:b/>
              </w:rPr>
              <w:t>ЗА УЧЕШЋЕ У ПОСТУПКУ ЈАВНЕ НАБАВКЕ ИЗ ЧЛАНА 75. З</w:t>
            </w:r>
            <w:r w:rsidR="005C7CDE" w:rsidRPr="00B30AEA">
              <w:rPr>
                <w:rFonts w:cs="Arial"/>
                <w:b/>
                <w:lang w:val="sr-Cyrl-RS"/>
              </w:rPr>
              <w:t>АКОНА</w:t>
            </w:r>
          </w:p>
          <w:p w14:paraId="1E032799" w14:textId="77777777" w:rsidR="00175774" w:rsidRPr="00B30AEA" w:rsidRDefault="00175774" w:rsidP="003A4822">
            <w:pPr>
              <w:jc w:val="center"/>
              <w:rPr>
                <w:rFonts w:cs="Arial"/>
                <w:b/>
                <w:color w:val="FF0000"/>
              </w:rPr>
            </w:pPr>
          </w:p>
        </w:tc>
      </w:tr>
      <w:tr w:rsidR="00175774" w:rsidRPr="00B30AEA" w14:paraId="4DD1CC35" w14:textId="77777777" w:rsidTr="00722196">
        <w:trPr>
          <w:jc w:val="center"/>
        </w:trPr>
        <w:tc>
          <w:tcPr>
            <w:tcW w:w="729" w:type="dxa"/>
          </w:tcPr>
          <w:p w14:paraId="4169E7BF" w14:textId="77777777" w:rsidR="00175774" w:rsidRPr="00B30AEA" w:rsidRDefault="00175774" w:rsidP="00722196">
            <w:pPr>
              <w:jc w:val="center"/>
              <w:rPr>
                <w:rFonts w:cs="Arial"/>
              </w:rPr>
            </w:pPr>
            <w:r w:rsidRPr="00B30AEA">
              <w:rPr>
                <w:rFonts w:cs="Arial"/>
              </w:rPr>
              <w:t>1.</w:t>
            </w:r>
          </w:p>
        </w:tc>
        <w:tc>
          <w:tcPr>
            <w:tcW w:w="8430" w:type="dxa"/>
            <w:vAlign w:val="center"/>
          </w:tcPr>
          <w:p w14:paraId="16EC6221" w14:textId="77777777" w:rsidR="00175774" w:rsidRPr="00B30AEA" w:rsidRDefault="00175774" w:rsidP="003A4822">
            <w:pPr>
              <w:autoSpaceDE w:val="0"/>
              <w:autoSpaceDN w:val="0"/>
              <w:adjustRightInd w:val="0"/>
              <w:rPr>
                <w:rFonts w:cs="Arial"/>
              </w:rPr>
            </w:pPr>
            <w:r w:rsidRPr="00B30AEA">
              <w:rPr>
                <w:rFonts w:cs="Arial"/>
                <w:b/>
                <w:u w:val="single"/>
              </w:rPr>
              <w:t>Услов:</w:t>
            </w:r>
            <w:r w:rsidR="007D7D4F" w:rsidRPr="00B30AEA">
              <w:rPr>
                <w:rFonts w:cs="Arial"/>
                <w:b/>
                <w:lang w:val="sr-Cyrl-RS"/>
              </w:rPr>
              <w:t xml:space="preserve">   </w:t>
            </w:r>
            <w:r w:rsidRPr="00B30AEA">
              <w:rPr>
                <w:rFonts w:cs="Arial"/>
                <w:lang w:val="pl-PL"/>
              </w:rPr>
              <w:t xml:space="preserve">Да је </w:t>
            </w:r>
            <w:r w:rsidR="0023109D" w:rsidRPr="00B30AEA">
              <w:rPr>
                <w:rFonts w:cs="Arial"/>
                <w:lang w:val="sr-Cyrl-RS"/>
              </w:rPr>
              <w:t>п</w:t>
            </w:r>
            <w:r w:rsidRPr="00B30AEA">
              <w:rPr>
                <w:rFonts w:cs="Arial"/>
                <w:lang w:val="pl-PL"/>
              </w:rPr>
              <w:t>онуђач регистрован код надлежног органа, односно уписан у одговарајући регистар;</w:t>
            </w:r>
          </w:p>
          <w:p w14:paraId="057D5A5E" w14:textId="77777777" w:rsidR="00175774" w:rsidRPr="00B30AEA" w:rsidRDefault="00175774" w:rsidP="003A4822">
            <w:pPr>
              <w:autoSpaceDE w:val="0"/>
              <w:autoSpaceDN w:val="0"/>
              <w:adjustRightInd w:val="0"/>
              <w:rPr>
                <w:rFonts w:cs="Arial"/>
                <w:b/>
                <w:u w:val="single"/>
              </w:rPr>
            </w:pPr>
            <w:r w:rsidRPr="00B30AEA">
              <w:rPr>
                <w:rFonts w:cs="Arial"/>
                <w:b/>
                <w:u w:val="single"/>
              </w:rPr>
              <w:t xml:space="preserve">Доказ: </w:t>
            </w:r>
          </w:p>
          <w:p w14:paraId="35007B7A" w14:textId="77777777" w:rsidR="00175774" w:rsidRPr="00B30AEA" w:rsidRDefault="00175774" w:rsidP="003A4822">
            <w:pPr>
              <w:tabs>
                <w:tab w:val="left" w:pos="680"/>
              </w:tabs>
              <w:snapToGrid w:val="0"/>
              <w:rPr>
                <w:rFonts w:eastAsia="Calibri" w:cs="Arial"/>
              </w:rPr>
            </w:pPr>
            <w:r w:rsidRPr="00B30AEA">
              <w:rPr>
                <w:rFonts w:eastAsia="Calibri" w:cs="Arial"/>
                <w:lang w:val="ru-RU"/>
              </w:rPr>
              <w:t xml:space="preserve">- </w:t>
            </w:r>
            <w:r w:rsidRPr="00B30AEA">
              <w:rPr>
                <w:rFonts w:eastAsia="Calibri" w:cs="Arial"/>
                <w:b/>
              </w:rPr>
              <w:t>за правно лице:</w:t>
            </w:r>
            <w:r w:rsidR="007D7D4F" w:rsidRPr="00B30AEA">
              <w:rPr>
                <w:rFonts w:eastAsia="Calibri" w:cs="Arial"/>
                <w:b/>
                <w:lang w:val="sr-Cyrl-RS"/>
              </w:rPr>
              <w:t xml:space="preserve"> </w:t>
            </w:r>
            <w:r w:rsidRPr="00B30AEA">
              <w:rPr>
                <w:rFonts w:eastAsia="Calibri" w:cs="Arial"/>
                <w:lang w:val="ru-RU"/>
              </w:rPr>
              <w:t>Извод из регистра</w:t>
            </w:r>
            <w:r w:rsidR="007D7D4F" w:rsidRPr="00B30AEA">
              <w:rPr>
                <w:rFonts w:eastAsia="Calibri" w:cs="Arial"/>
                <w:lang w:val="ru-RU"/>
              </w:rPr>
              <w:t xml:space="preserve"> </w:t>
            </w:r>
            <w:r w:rsidRPr="00B30AEA">
              <w:rPr>
                <w:rFonts w:eastAsia="Calibri" w:cs="Arial"/>
                <w:lang w:val="ru-RU"/>
              </w:rPr>
              <w:t xml:space="preserve">Агенције за привредне регистре, односно извод из регистра надлежног Привредног суда </w:t>
            </w:r>
          </w:p>
          <w:p w14:paraId="6E8DBB0E" w14:textId="77777777" w:rsidR="00175774" w:rsidRPr="00B30AEA" w:rsidRDefault="00175774" w:rsidP="003A4822">
            <w:pPr>
              <w:tabs>
                <w:tab w:val="left" w:pos="680"/>
              </w:tabs>
              <w:snapToGrid w:val="0"/>
              <w:rPr>
                <w:rFonts w:eastAsia="Calibri" w:cs="Arial"/>
              </w:rPr>
            </w:pPr>
            <w:r w:rsidRPr="00B30AEA">
              <w:rPr>
                <w:rFonts w:eastAsia="Calibri" w:cs="Arial"/>
              </w:rPr>
              <w:t xml:space="preserve">- </w:t>
            </w:r>
            <w:r w:rsidRPr="00B30AEA">
              <w:rPr>
                <w:rFonts w:eastAsia="Calibri" w:cs="Arial"/>
                <w:b/>
              </w:rPr>
              <w:t xml:space="preserve">за предузетнике: </w:t>
            </w:r>
            <w:r w:rsidRPr="00B30AEA">
              <w:rPr>
                <w:rFonts w:eastAsia="Calibri" w:cs="Arial"/>
              </w:rPr>
              <w:t>И</w:t>
            </w:r>
            <w:r w:rsidRPr="00B30AEA">
              <w:rPr>
                <w:rFonts w:eastAsia="Calibri" w:cs="Arial"/>
                <w:lang w:val="ru-RU"/>
              </w:rPr>
              <w:t xml:space="preserve">звод из регистра Агенције за привредне регистре, односно извод из одговарајућег регистра </w:t>
            </w:r>
          </w:p>
          <w:p w14:paraId="4E4DE9B8" w14:textId="77777777" w:rsidR="00175774" w:rsidRPr="00B30AEA" w:rsidRDefault="00175774" w:rsidP="003A4822">
            <w:pPr>
              <w:autoSpaceDE w:val="0"/>
              <w:autoSpaceDN w:val="0"/>
              <w:adjustRightInd w:val="0"/>
              <w:rPr>
                <w:rFonts w:eastAsia="Calibri" w:cs="Arial"/>
                <w:i/>
              </w:rPr>
            </w:pPr>
            <w:r w:rsidRPr="00B30AEA">
              <w:rPr>
                <w:rFonts w:eastAsia="Calibri" w:cs="Arial"/>
                <w:i/>
              </w:rPr>
              <w:t xml:space="preserve">Напомена: </w:t>
            </w:r>
          </w:p>
          <w:p w14:paraId="1E0C0566" w14:textId="77777777" w:rsidR="00175774" w:rsidRPr="00B30AEA" w:rsidRDefault="00175774" w:rsidP="00795AED">
            <w:pPr>
              <w:numPr>
                <w:ilvl w:val="0"/>
                <w:numId w:val="14"/>
              </w:numPr>
              <w:tabs>
                <w:tab w:val="left" w:pos="680"/>
              </w:tabs>
              <w:snapToGrid w:val="0"/>
              <w:spacing w:before="0"/>
              <w:ind w:left="714" w:hanging="357"/>
              <w:contextualSpacing/>
              <w:jc w:val="left"/>
              <w:rPr>
                <w:rFonts w:eastAsia="Calibri" w:cs="Arial"/>
                <w:i/>
              </w:rPr>
            </w:pPr>
            <w:r w:rsidRPr="00B30AEA">
              <w:rPr>
                <w:rFonts w:eastAsia="Calibri" w:cs="Arial"/>
                <w:i/>
              </w:rPr>
              <w:t xml:space="preserve">У случају да понуду подноси група понуђача, овај доказ доставити за сваког </w:t>
            </w:r>
            <w:r w:rsidR="00B46D29" w:rsidRPr="00B30AEA">
              <w:rPr>
                <w:rFonts w:eastAsia="Calibri" w:cs="Arial"/>
                <w:i/>
                <w:lang w:val="sr-Cyrl-CS"/>
              </w:rPr>
              <w:t>члана групе понуђача</w:t>
            </w:r>
          </w:p>
          <w:p w14:paraId="4E37CD74" w14:textId="77777777" w:rsidR="00175774" w:rsidRPr="00B30AEA" w:rsidRDefault="00175774" w:rsidP="00795AED">
            <w:pPr>
              <w:numPr>
                <w:ilvl w:val="0"/>
                <w:numId w:val="14"/>
              </w:numPr>
              <w:tabs>
                <w:tab w:val="left" w:pos="680"/>
              </w:tabs>
              <w:snapToGrid w:val="0"/>
              <w:spacing w:before="0"/>
              <w:ind w:left="714" w:hanging="357"/>
              <w:contextualSpacing/>
              <w:jc w:val="left"/>
              <w:rPr>
                <w:rFonts w:cs="Arial"/>
              </w:rPr>
            </w:pPr>
            <w:r w:rsidRPr="00B30AEA">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B30AEA" w14:paraId="7A62FD4E" w14:textId="77777777" w:rsidTr="00046381">
        <w:trPr>
          <w:trHeight w:val="1975"/>
          <w:jc w:val="center"/>
        </w:trPr>
        <w:tc>
          <w:tcPr>
            <w:tcW w:w="729" w:type="dxa"/>
          </w:tcPr>
          <w:p w14:paraId="0493EAC5" w14:textId="77777777" w:rsidR="00722196" w:rsidRPr="00B30AEA" w:rsidRDefault="00722196" w:rsidP="00722196">
            <w:pPr>
              <w:jc w:val="center"/>
              <w:rPr>
                <w:rFonts w:cs="Arial"/>
              </w:rPr>
            </w:pPr>
          </w:p>
          <w:p w14:paraId="39A22F0E" w14:textId="77777777" w:rsidR="00175774" w:rsidRPr="00B30AEA" w:rsidRDefault="00175774" w:rsidP="00722196">
            <w:pPr>
              <w:jc w:val="center"/>
              <w:rPr>
                <w:rFonts w:cs="Arial"/>
              </w:rPr>
            </w:pPr>
            <w:r w:rsidRPr="00B30AEA">
              <w:rPr>
                <w:rFonts w:cs="Arial"/>
              </w:rPr>
              <w:t>2.</w:t>
            </w:r>
          </w:p>
        </w:tc>
        <w:tc>
          <w:tcPr>
            <w:tcW w:w="8430" w:type="dxa"/>
            <w:vAlign w:val="center"/>
          </w:tcPr>
          <w:p w14:paraId="1DF3FB5D" w14:textId="77777777" w:rsidR="00175774" w:rsidRPr="00B30AEA" w:rsidRDefault="00175774" w:rsidP="003A4822">
            <w:pPr>
              <w:autoSpaceDE w:val="0"/>
              <w:autoSpaceDN w:val="0"/>
              <w:adjustRightInd w:val="0"/>
              <w:rPr>
                <w:rFonts w:cs="Arial"/>
              </w:rPr>
            </w:pPr>
            <w:r w:rsidRPr="00B30AEA">
              <w:rPr>
                <w:rFonts w:cs="Arial"/>
                <w:b/>
                <w:u w:val="single"/>
              </w:rPr>
              <w:t>Услов:</w:t>
            </w:r>
            <w:r w:rsidRPr="00B30AEA">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3FED901" w14:textId="77777777" w:rsidR="00175774" w:rsidRPr="00B30AEA" w:rsidRDefault="00175774" w:rsidP="003A4822">
            <w:pPr>
              <w:autoSpaceDE w:val="0"/>
              <w:autoSpaceDN w:val="0"/>
              <w:adjustRightInd w:val="0"/>
              <w:rPr>
                <w:rFonts w:cs="Arial"/>
                <w:b/>
                <w:u w:val="single"/>
              </w:rPr>
            </w:pPr>
            <w:r w:rsidRPr="00B30AEA">
              <w:rPr>
                <w:rFonts w:cs="Arial"/>
                <w:b/>
                <w:u w:val="single"/>
              </w:rPr>
              <w:t>Доказ:</w:t>
            </w:r>
          </w:p>
          <w:p w14:paraId="52D7DA5F" w14:textId="77777777" w:rsidR="00175774" w:rsidRPr="00B30AEA" w:rsidRDefault="00175774" w:rsidP="003A4822">
            <w:pPr>
              <w:autoSpaceDE w:val="0"/>
              <w:autoSpaceDN w:val="0"/>
              <w:adjustRightInd w:val="0"/>
              <w:rPr>
                <w:rFonts w:cs="Arial"/>
                <w:b/>
                <w:u w:val="single"/>
              </w:rPr>
            </w:pPr>
            <w:r w:rsidRPr="00B30AEA">
              <w:rPr>
                <w:rFonts w:eastAsia="Calibri" w:cs="Arial"/>
                <w:lang w:val="ru-RU"/>
              </w:rPr>
              <w:t xml:space="preserve">- </w:t>
            </w:r>
            <w:r w:rsidRPr="00B30AEA">
              <w:rPr>
                <w:rFonts w:eastAsia="Calibri" w:cs="Arial"/>
                <w:b/>
              </w:rPr>
              <w:t>за правно лице:</w:t>
            </w:r>
          </w:p>
          <w:p w14:paraId="3DE154A4" w14:textId="77777777" w:rsidR="00175774" w:rsidRPr="00B30AEA" w:rsidRDefault="00175774" w:rsidP="003A4822">
            <w:pPr>
              <w:rPr>
                <w:rFonts w:cs="Arial"/>
              </w:rPr>
            </w:pPr>
            <w:r w:rsidRPr="00B30AEA">
              <w:rPr>
                <w:rFonts w:cs="Arial"/>
              </w:rPr>
              <w:t>1) ЗА ЗАКОНСКОГ ЗАСТУПНИКА</w:t>
            </w:r>
            <w:r w:rsidRPr="00B30AEA">
              <w:rPr>
                <w:rFonts w:cs="Arial"/>
                <w:b/>
              </w:rPr>
              <w:t xml:space="preserve"> – уверење из казнене евиденције надлежне полицијске управе Министарства унутрашњих послова</w:t>
            </w:r>
            <w:r w:rsidRPr="00B30AEA">
              <w:rPr>
                <w:rFonts w:cs="Arial"/>
              </w:rPr>
              <w:t xml:space="preserve"> – захтев за издавање овог уверења може се поднети према </w:t>
            </w:r>
            <w:r w:rsidRPr="00B30AEA">
              <w:rPr>
                <w:rFonts w:cs="Arial"/>
                <w:b/>
              </w:rPr>
              <w:t>месту рођења</w:t>
            </w:r>
            <w:r w:rsidRPr="00B30AEA">
              <w:rPr>
                <w:rFonts w:cs="Arial"/>
              </w:rPr>
              <w:t xml:space="preserve"> или према </w:t>
            </w:r>
            <w:r w:rsidRPr="00B30AEA">
              <w:rPr>
                <w:rFonts w:cs="Arial"/>
                <w:b/>
              </w:rPr>
              <w:t>месту пребивалишта</w:t>
            </w:r>
            <w:r w:rsidRPr="00B30AEA">
              <w:rPr>
                <w:rFonts w:cs="Arial"/>
              </w:rPr>
              <w:t>.</w:t>
            </w:r>
          </w:p>
          <w:p w14:paraId="0878E129" w14:textId="77777777" w:rsidR="00175774" w:rsidRPr="00B30AEA" w:rsidRDefault="00175774" w:rsidP="003A4822">
            <w:pPr>
              <w:rPr>
                <w:rFonts w:cs="Arial"/>
              </w:rPr>
            </w:pPr>
            <w:r w:rsidRPr="00B30AEA">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w:t>
            </w:r>
            <w:r w:rsidRPr="00B30AEA">
              <w:rPr>
                <w:rFonts w:cs="Arial"/>
              </w:rPr>
              <w:lastRenderedPageBreak/>
              <w:t>као члан организоване криминалне групе. С тим у вези на интернет страници Вишег суда у Београду објављено је обавештење</w:t>
            </w:r>
            <w:hyperlink r:id="rId168" w:history="1">
              <w:r w:rsidRPr="00B30AEA">
                <w:rPr>
                  <w:rStyle w:val="Hyperlink"/>
                  <w:rFonts w:cs="Arial"/>
                </w:rPr>
                <w:t>http://www.bg.vi.sud.rs/lt/articles/o-visem-sudu/obavestenje-ke-za-pravna-lica.html</w:t>
              </w:r>
            </w:hyperlink>
          </w:p>
          <w:p w14:paraId="2062A39C" w14:textId="77777777" w:rsidR="00175774" w:rsidRPr="00B30AEA" w:rsidRDefault="00175774" w:rsidP="003A4822">
            <w:pPr>
              <w:rPr>
                <w:rFonts w:cs="Arial"/>
              </w:rPr>
            </w:pPr>
            <w:r w:rsidRPr="00B30AEA">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30AEA">
              <w:rPr>
                <w:rFonts w:cs="Arial"/>
                <w:b/>
              </w:rPr>
              <w:t xml:space="preserve">Уверење Основног суда  </w:t>
            </w:r>
            <w:r w:rsidRPr="00B30AEA">
              <w:rPr>
                <w:rFonts w:cs="Arial"/>
              </w:rPr>
              <w:t>(</w:t>
            </w:r>
            <w:r w:rsidRPr="00B30AEA">
              <w:rPr>
                <w:rFonts w:cs="Arial"/>
                <w:b/>
              </w:rPr>
              <w:t>које обухвата и податке из казнене евиденције за кривична дела која су у надлежности редовног кривичног одељења Вишег суда</w:t>
            </w:r>
            <w:r w:rsidRPr="00B30AEA">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32B569E" w14:textId="77777777" w:rsidR="00175774" w:rsidRPr="00B30AEA" w:rsidRDefault="00175774" w:rsidP="003A4822">
            <w:pPr>
              <w:rPr>
                <w:rFonts w:cs="Arial"/>
                <w:b/>
              </w:rPr>
            </w:pPr>
            <w:r w:rsidRPr="00B30AEA">
              <w:rPr>
                <w:rFonts w:cs="Arial"/>
                <w:i/>
              </w:rPr>
              <w:t>Посебна напомена:</w:t>
            </w:r>
            <w:r w:rsidR="00B46D29" w:rsidRPr="00B30AEA">
              <w:rPr>
                <w:rFonts w:cs="Arial"/>
              </w:rPr>
              <w:t xml:space="preserve"> Уколико уверење </w:t>
            </w:r>
            <w:r w:rsidR="00B46D29" w:rsidRPr="00B30AEA">
              <w:rPr>
                <w:rFonts w:cs="Arial"/>
                <w:lang w:val="sr-Cyrl-CS"/>
              </w:rPr>
              <w:t>О</w:t>
            </w:r>
            <w:r w:rsidRPr="00B30AEA">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30AEA">
              <w:rPr>
                <w:rFonts w:cs="Arial"/>
                <w:u w:val="single"/>
              </w:rPr>
              <w:t>и</w:t>
            </w:r>
            <w:r w:rsidRPr="00B30AE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30AEA">
              <w:rPr>
                <w:rFonts w:cs="Arial"/>
                <w:b/>
              </w:rPr>
              <w:t>кривична дела против привреде и кривично дело примања мита.</w:t>
            </w:r>
          </w:p>
          <w:p w14:paraId="30A68EB1" w14:textId="77777777" w:rsidR="00175774" w:rsidRPr="00B30AEA" w:rsidRDefault="00175774" w:rsidP="003A4822">
            <w:pPr>
              <w:rPr>
                <w:rFonts w:cs="Arial"/>
              </w:rPr>
            </w:pPr>
            <w:r w:rsidRPr="00B30AEA">
              <w:rPr>
                <w:rFonts w:cs="Arial"/>
                <w:b/>
              </w:rPr>
              <w:t>- за физичко лице и предузетника: Уверење из казнене евиденције надлежне полицијске управе Министарства унутрашњих послова</w:t>
            </w:r>
            <w:r w:rsidRPr="00B30AEA">
              <w:rPr>
                <w:rFonts w:cs="Arial"/>
              </w:rPr>
              <w:t xml:space="preserve"> – захтев за издавање овог уверења може се поднети према </w:t>
            </w:r>
            <w:r w:rsidRPr="00B30AEA">
              <w:rPr>
                <w:rFonts w:cs="Arial"/>
                <w:b/>
              </w:rPr>
              <w:t>месту рођења</w:t>
            </w:r>
            <w:r w:rsidRPr="00B30AEA">
              <w:rPr>
                <w:rFonts w:cs="Arial"/>
              </w:rPr>
              <w:t xml:space="preserve"> или према </w:t>
            </w:r>
            <w:r w:rsidRPr="00B30AEA">
              <w:rPr>
                <w:rFonts w:cs="Arial"/>
                <w:b/>
              </w:rPr>
              <w:t>месту пребивалишта</w:t>
            </w:r>
            <w:r w:rsidRPr="00B30AEA">
              <w:rPr>
                <w:rFonts w:cs="Arial"/>
              </w:rPr>
              <w:t>.</w:t>
            </w:r>
          </w:p>
          <w:p w14:paraId="00BCE4FD" w14:textId="77777777" w:rsidR="00175774" w:rsidRPr="00B30AEA" w:rsidRDefault="00175774" w:rsidP="003A4822">
            <w:pPr>
              <w:autoSpaceDE w:val="0"/>
              <w:autoSpaceDN w:val="0"/>
              <w:adjustRightInd w:val="0"/>
              <w:rPr>
                <w:rFonts w:eastAsia="Calibri" w:cs="Arial"/>
                <w:i/>
              </w:rPr>
            </w:pPr>
            <w:r w:rsidRPr="00B30AEA">
              <w:rPr>
                <w:rFonts w:eastAsia="Calibri" w:cs="Arial"/>
                <w:i/>
              </w:rPr>
              <w:t xml:space="preserve">Напомена: </w:t>
            </w:r>
          </w:p>
          <w:p w14:paraId="69A9695E" w14:textId="77777777" w:rsidR="00175774" w:rsidRPr="00B30AEA" w:rsidRDefault="00175774" w:rsidP="00795AED">
            <w:pPr>
              <w:numPr>
                <w:ilvl w:val="0"/>
                <w:numId w:val="16"/>
              </w:numPr>
              <w:tabs>
                <w:tab w:val="left" w:pos="680"/>
              </w:tabs>
              <w:snapToGrid w:val="0"/>
              <w:spacing w:before="0"/>
              <w:ind w:left="714" w:hanging="357"/>
              <w:contextualSpacing/>
              <w:jc w:val="left"/>
              <w:rPr>
                <w:rFonts w:eastAsia="Calibri" w:cs="Arial"/>
                <w:i/>
              </w:rPr>
            </w:pPr>
            <w:r w:rsidRPr="00B30AEA">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233C227A" w14:textId="77777777" w:rsidR="00175774" w:rsidRPr="00B30AEA" w:rsidRDefault="00175774" w:rsidP="00795AED">
            <w:pPr>
              <w:numPr>
                <w:ilvl w:val="0"/>
                <w:numId w:val="16"/>
              </w:numPr>
              <w:tabs>
                <w:tab w:val="left" w:pos="680"/>
              </w:tabs>
              <w:snapToGrid w:val="0"/>
              <w:spacing w:before="0"/>
              <w:ind w:left="714" w:hanging="357"/>
              <w:contextualSpacing/>
              <w:jc w:val="left"/>
              <w:rPr>
                <w:rFonts w:eastAsia="Calibri" w:cs="Arial"/>
                <w:i/>
              </w:rPr>
            </w:pPr>
            <w:r w:rsidRPr="00B30AEA">
              <w:rPr>
                <w:rFonts w:eastAsia="Calibri" w:cs="Arial"/>
                <w:i/>
              </w:rPr>
              <w:t>У случају да правно лице има више законских заступника, ове доказе доставити за сваког од њих</w:t>
            </w:r>
          </w:p>
          <w:p w14:paraId="550373C4" w14:textId="77777777" w:rsidR="00175774" w:rsidRPr="00B30AEA" w:rsidRDefault="00175774" w:rsidP="00795AED">
            <w:pPr>
              <w:numPr>
                <w:ilvl w:val="0"/>
                <w:numId w:val="16"/>
              </w:numPr>
              <w:tabs>
                <w:tab w:val="left" w:pos="680"/>
              </w:tabs>
              <w:snapToGrid w:val="0"/>
              <w:spacing w:before="0"/>
              <w:ind w:left="714" w:hanging="357"/>
              <w:contextualSpacing/>
              <w:jc w:val="left"/>
              <w:rPr>
                <w:rFonts w:eastAsia="Calibri" w:cs="Arial"/>
                <w:i/>
              </w:rPr>
            </w:pPr>
            <w:r w:rsidRPr="00B30AEA">
              <w:rPr>
                <w:rFonts w:eastAsia="Calibri" w:cs="Arial"/>
                <w:i/>
              </w:rPr>
              <w:t xml:space="preserve">У случају да понуду подноси група понуђача, ове доказе доставити за сваког </w:t>
            </w:r>
            <w:r w:rsidR="00B46D29" w:rsidRPr="00B30AEA">
              <w:rPr>
                <w:rFonts w:eastAsia="Calibri" w:cs="Arial"/>
                <w:i/>
                <w:lang w:val="sr-Cyrl-CS"/>
              </w:rPr>
              <w:t>члана групе понуђача</w:t>
            </w:r>
          </w:p>
          <w:p w14:paraId="007D110E" w14:textId="77777777" w:rsidR="00B46D29" w:rsidRPr="00B30AEA" w:rsidRDefault="00175774" w:rsidP="00795AED">
            <w:pPr>
              <w:numPr>
                <w:ilvl w:val="0"/>
                <w:numId w:val="16"/>
              </w:numPr>
              <w:tabs>
                <w:tab w:val="left" w:pos="680"/>
              </w:tabs>
              <w:snapToGrid w:val="0"/>
              <w:spacing w:before="0"/>
              <w:ind w:left="714" w:hanging="357"/>
              <w:contextualSpacing/>
              <w:jc w:val="left"/>
              <w:rPr>
                <w:rFonts w:cs="Arial"/>
              </w:rPr>
            </w:pPr>
            <w:r w:rsidRPr="00B30AEA">
              <w:rPr>
                <w:rFonts w:eastAsia="Calibri" w:cs="Arial"/>
                <w:i/>
              </w:rPr>
              <w:t xml:space="preserve">У случају да понуђач подноси понуду са подизвођачем, ове доказе доставити и за </w:t>
            </w:r>
            <w:r w:rsidR="00B46D29" w:rsidRPr="00B30AEA">
              <w:rPr>
                <w:rFonts w:eastAsia="Calibri" w:cs="Arial"/>
                <w:i/>
                <w:lang w:val="sr-Cyrl-CS"/>
              </w:rPr>
              <w:t xml:space="preserve">сваког </w:t>
            </w:r>
            <w:r w:rsidRPr="00B30AEA">
              <w:rPr>
                <w:rFonts w:eastAsia="Calibri" w:cs="Arial"/>
                <w:i/>
              </w:rPr>
              <w:t xml:space="preserve">подизвођача </w:t>
            </w:r>
          </w:p>
          <w:p w14:paraId="5903FA4F" w14:textId="77777777" w:rsidR="00175774" w:rsidRPr="00B30AEA" w:rsidRDefault="00175774" w:rsidP="00B46D29">
            <w:pPr>
              <w:tabs>
                <w:tab w:val="left" w:pos="680"/>
              </w:tabs>
              <w:snapToGrid w:val="0"/>
              <w:spacing w:before="0"/>
              <w:contextualSpacing/>
              <w:jc w:val="left"/>
              <w:rPr>
                <w:rFonts w:eastAsia="Calibri" w:cs="Arial"/>
                <w:lang w:val="sr-Cyrl-CS"/>
              </w:rPr>
            </w:pPr>
            <w:r w:rsidRPr="00B30AEA">
              <w:rPr>
                <w:rFonts w:eastAsia="Calibri" w:cs="Arial"/>
                <w:b/>
              </w:rPr>
              <w:t>Ови докази не могу бити старији од два месеца пре отварања понуда</w:t>
            </w:r>
            <w:r w:rsidRPr="00B30AEA">
              <w:rPr>
                <w:rFonts w:eastAsia="Calibri" w:cs="Arial"/>
              </w:rPr>
              <w:t>.</w:t>
            </w:r>
          </w:p>
          <w:p w14:paraId="08A699B2" w14:textId="77777777" w:rsidR="00B46D29" w:rsidRPr="00B30AEA" w:rsidRDefault="00B46D29" w:rsidP="00B46D29">
            <w:pPr>
              <w:tabs>
                <w:tab w:val="left" w:pos="680"/>
              </w:tabs>
              <w:snapToGrid w:val="0"/>
              <w:spacing w:before="0"/>
              <w:contextualSpacing/>
              <w:jc w:val="left"/>
              <w:rPr>
                <w:rFonts w:cs="Arial"/>
                <w:lang w:val="sr-Cyrl-CS"/>
              </w:rPr>
            </w:pPr>
          </w:p>
        </w:tc>
      </w:tr>
      <w:tr w:rsidR="00175774" w:rsidRPr="00B30AEA" w14:paraId="6A0DE00C" w14:textId="77777777" w:rsidTr="00722196">
        <w:trPr>
          <w:trHeight w:val="70"/>
          <w:jc w:val="center"/>
        </w:trPr>
        <w:tc>
          <w:tcPr>
            <w:tcW w:w="729" w:type="dxa"/>
          </w:tcPr>
          <w:p w14:paraId="429C89A7" w14:textId="77777777" w:rsidR="00175774" w:rsidRPr="00B30AEA" w:rsidRDefault="00175774" w:rsidP="00722196">
            <w:pPr>
              <w:jc w:val="center"/>
              <w:rPr>
                <w:rFonts w:cs="Arial"/>
              </w:rPr>
            </w:pPr>
            <w:r w:rsidRPr="00B30AEA">
              <w:rPr>
                <w:rFonts w:cs="Arial"/>
              </w:rPr>
              <w:lastRenderedPageBreak/>
              <w:t>3.</w:t>
            </w:r>
          </w:p>
        </w:tc>
        <w:tc>
          <w:tcPr>
            <w:tcW w:w="8430" w:type="dxa"/>
            <w:vAlign w:val="center"/>
          </w:tcPr>
          <w:p w14:paraId="0A59B04D" w14:textId="77777777" w:rsidR="00175774" w:rsidRPr="00B30AEA" w:rsidRDefault="00175774" w:rsidP="003A4822">
            <w:pPr>
              <w:snapToGrid w:val="0"/>
              <w:rPr>
                <w:rFonts w:cs="Arial"/>
              </w:rPr>
            </w:pPr>
            <w:r w:rsidRPr="00B30AEA">
              <w:rPr>
                <w:rFonts w:cs="Arial"/>
                <w:b/>
                <w:u w:val="single"/>
              </w:rPr>
              <w:t>Услов</w:t>
            </w:r>
            <w:r w:rsidRPr="00B30AEA">
              <w:rPr>
                <w:rFonts w:cs="Arial"/>
                <w:u w:val="single"/>
              </w:rPr>
              <w:t>:</w:t>
            </w:r>
            <w:r w:rsidRPr="00B30AEA">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DCD2B47" w14:textId="77777777" w:rsidR="00175774" w:rsidRPr="00B30AEA" w:rsidRDefault="00175774" w:rsidP="003A4822">
            <w:pPr>
              <w:autoSpaceDE w:val="0"/>
              <w:autoSpaceDN w:val="0"/>
              <w:adjustRightInd w:val="0"/>
              <w:rPr>
                <w:rFonts w:cs="Arial"/>
                <w:b/>
                <w:u w:val="single"/>
              </w:rPr>
            </w:pPr>
            <w:r w:rsidRPr="00B30AEA">
              <w:rPr>
                <w:rFonts w:cs="Arial"/>
                <w:b/>
                <w:u w:val="single"/>
              </w:rPr>
              <w:t>Доказ:</w:t>
            </w:r>
          </w:p>
          <w:p w14:paraId="33020A33" w14:textId="77777777" w:rsidR="00175774" w:rsidRPr="00B30AEA" w:rsidRDefault="00175774" w:rsidP="003A4822">
            <w:pPr>
              <w:snapToGrid w:val="0"/>
              <w:rPr>
                <w:rFonts w:eastAsia="Calibri" w:cs="Arial"/>
                <w:lang w:val="ru-RU"/>
              </w:rPr>
            </w:pPr>
            <w:r w:rsidRPr="00B30AEA">
              <w:rPr>
                <w:rFonts w:eastAsia="Calibri" w:cs="Arial"/>
                <w:lang w:val="ru-RU"/>
              </w:rPr>
              <w:t xml:space="preserve">- </w:t>
            </w:r>
            <w:r w:rsidRPr="00B30AEA">
              <w:rPr>
                <w:rFonts w:eastAsia="Calibri" w:cs="Arial"/>
                <w:b/>
                <w:lang w:val="ru-RU"/>
              </w:rPr>
              <w:t xml:space="preserve">за правно лице, предузетнике и физичка лица: </w:t>
            </w:r>
          </w:p>
          <w:p w14:paraId="704E2456" w14:textId="77777777" w:rsidR="00175774" w:rsidRPr="00B30AEA" w:rsidRDefault="00175774" w:rsidP="003A4822">
            <w:pPr>
              <w:snapToGrid w:val="0"/>
              <w:rPr>
                <w:rFonts w:eastAsia="Calibri" w:cs="Arial"/>
                <w:lang w:val="ru-RU"/>
              </w:rPr>
            </w:pPr>
            <w:r w:rsidRPr="00B30AEA">
              <w:rPr>
                <w:rFonts w:eastAsia="Calibri" w:cs="Arial"/>
                <w:b/>
                <w:lang w:val="ru-RU"/>
              </w:rPr>
              <w:t>1.Уверење Пореске управе</w:t>
            </w:r>
            <w:r w:rsidRPr="00B30AEA">
              <w:rPr>
                <w:rFonts w:eastAsia="Calibri" w:cs="Arial"/>
                <w:lang w:val="ru-RU"/>
              </w:rPr>
              <w:t xml:space="preserve"> Министарства финансија да је измирио доспеле </w:t>
            </w:r>
            <w:r w:rsidRPr="00B30AEA">
              <w:rPr>
                <w:rFonts w:cs="Arial"/>
                <w:lang w:val="ru-RU"/>
              </w:rPr>
              <w:t xml:space="preserve">порезе и доприносе </w:t>
            </w:r>
            <w:r w:rsidRPr="00B30AEA">
              <w:rPr>
                <w:rFonts w:eastAsia="Calibri" w:cs="Arial"/>
                <w:b/>
                <w:u w:val="single"/>
                <w:lang w:val="ru-RU"/>
              </w:rPr>
              <w:t>и</w:t>
            </w:r>
          </w:p>
          <w:p w14:paraId="00D4E0F8" w14:textId="77777777" w:rsidR="00175774" w:rsidRPr="00B30AEA" w:rsidRDefault="00175774" w:rsidP="003A4822">
            <w:pPr>
              <w:rPr>
                <w:rFonts w:cs="Arial"/>
                <w:lang w:val="ru-RU"/>
              </w:rPr>
            </w:pPr>
            <w:r w:rsidRPr="00B30AEA">
              <w:rPr>
                <w:rFonts w:eastAsia="Calibri" w:cs="Arial"/>
                <w:b/>
                <w:lang w:val="ru-RU"/>
              </w:rPr>
              <w:t xml:space="preserve">2.Уверење Управе јавних прихода </w:t>
            </w:r>
            <w:r w:rsidR="00B24BAB" w:rsidRPr="00B30AEA">
              <w:rPr>
                <w:rFonts w:eastAsia="Calibri" w:cs="Arial"/>
                <w:b/>
                <w:lang w:val="ru-RU"/>
              </w:rPr>
              <w:t>локалне самоуправе (</w:t>
            </w:r>
            <w:r w:rsidRPr="00B30AEA">
              <w:rPr>
                <w:rFonts w:eastAsia="Calibri" w:cs="Arial"/>
                <w:b/>
                <w:lang w:val="ru-RU"/>
              </w:rPr>
              <w:t>града, односно општине</w:t>
            </w:r>
            <w:r w:rsidR="00B24BAB" w:rsidRPr="00B30AEA">
              <w:rPr>
                <w:rFonts w:cs="Arial"/>
                <w:lang w:val="ru-RU"/>
              </w:rPr>
              <w:t xml:space="preserve">) </w:t>
            </w:r>
            <w:r w:rsidRPr="00B30AEA">
              <w:rPr>
                <w:rFonts w:cs="Arial"/>
                <w:lang w:val="ru-RU"/>
              </w:rPr>
              <w:t>према месту седишта пореског обвезника правног лица</w:t>
            </w:r>
            <w:r w:rsidR="00B24BAB" w:rsidRPr="00B30AEA">
              <w:rPr>
                <w:rFonts w:cs="Arial"/>
                <w:lang w:val="ru-RU"/>
              </w:rPr>
              <w:t xml:space="preserve"> и предузетника</w:t>
            </w:r>
            <w:r w:rsidRPr="00B30AEA">
              <w:rPr>
                <w:rFonts w:cs="Arial"/>
                <w:lang w:val="ru-RU"/>
              </w:rPr>
              <w:t xml:space="preserve">, односно према пребивалишту физичког лица, </w:t>
            </w:r>
            <w:r w:rsidRPr="00B30AEA">
              <w:rPr>
                <w:rFonts w:eastAsia="Calibri" w:cs="Arial"/>
                <w:lang w:val="ru-RU"/>
              </w:rPr>
              <w:t xml:space="preserve">да је измирио обавезе по основу изворних локалних јавних прихода </w:t>
            </w:r>
          </w:p>
          <w:p w14:paraId="01C748F6" w14:textId="77777777" w:rsidR="00175774" w:rsidRPr="00B30AEA" w:rsidRDefault="00175774" w:rsidP="003A4822">
            <w:pPr>
              <w:ind w:right="122"/>
              <w:rPr>
                <w:rFonts w:cs="Arial"/>
                <w:lang w:val="ru-RU"/>
              </w:rPr>
            </w:pPr>
            <w:r w:rsidRPr="00B30AEA">
              <w:rPr>
                <w:rFonts w:cs="Arial"/>
                <w:lang w:val="ru-RU"/>
              </w:rPr>
              <w:t>Напомена:</w:t>
            </w:r>
          </w:p>
          <w:p w14:paraId="5546C80E" w14:textId="77777777" w:rsidR="00175774" w:rsidRPr="00B30AEA" w:rsidRDefault="00B24BAB" w:rsidP="00795AED">
            <w:pPr>
              <w:numPr>
                <w:ilvl w:val="0"/>
                <w:numId w:val="12"/>
              </w:numPr>
              <w:autoSpaceDE w:val="0"/>
              <w:autoSpaceDN w:val="0"/>
              <w:adjustRightInd w:val="0"/>
              <w:snapToGrid w:val="0"/>
              <w:spacing w:before="0"/>
              <w:ind w:hanging="357"/>
              <w:contextualSpacing/>
              <w:jc w:val="left"/>
              <w:rPr>
                <w:rFonts w:eastAsia="TimesNewRomanPSMT" w:cs="Arial"/>
                <w:b/>
                <w:u w:val="single"/>
              </w:rPr>
            </w:pPr>
            <w:r w:rsidRPr="00B30AEA">
              <w:rPr>
                <w:rFonts w:eastAsia="TimesNewRomanPSMT" w:cs="Arial"/>
                <w:i/>
              </w:rPr>
              <w:lastRenderedPageBreak/>
              <w:t>Уколико локална (општи</w:t>
            </w:r>
            <w:r w:rsidR="00175774" w:rsidRPr="00B30AEA">
              <w:rPr>
                <w:rFonts w:eastAsia="TimesNewRomanPSMT" w:cs="Arial"/>
                <w:i/>
              </w:rPr>
              <w:t>н</w:t>
            </w:r>
            <w:r w:rsidRPr="00B30AEA">
              <w:rPr>
                <w:rFonts w:eastAsia="TimesNewRomanPSMT" w:cs="Arial"/>
                <w:i/>
                <w:lang w:val="sr-Cyrl-CS"/>
              </w:rPr>
              <w:t>с</w:t>
            </w:r>
            <w:r w:rsidR="00175774" w:rsidRPr="00B30AEA">
              <w:rPr>
                <w:rFonts w:eastAsia="TimesNewRomanPSMT" w:cs="Arial"/>
                <w:i/>
              </w:rPr>
              <w:t>ка) управа</w:t>
            </w:r>
            <w:r w:rsidRPr="00B30AEA">
              <w:rPr>
                <w:rFonts w:eastAsia="TimesNewRomanPSMT" w:cs="Arial"/>
                <w:i/>
                <w:lang w:val="sr-Cyrl-CS"/>
              </w:rPr>
              <w:t xml:space="preserve"> јавних приход</w:t>
            </w:r>
            <w:r w:rsidR="00175774" w:rsidRPr="00B30AEA">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30AEA">
              <w:rPr>
                <w:rFonts w:eastAsia="TimesNewRomanPSMT" w:cs="Arial"/>
                <w:i/>
                <w:lang w:val="sr-Cyrl-CS"/>
              </w:rPr>
              <w:t xml:space="preserve">јавних прихода </w:t>
            </w:r>
            <w:r w:rsidR="00175774" w:rsidRPr="00B30AEA">
              <w:rPr>
                <w:rFonts w:eastAsia="TimesNewRomanPSMT" w:cs="Arial"/>
                <w:i/>
              </w:rPr>
              <w:t xml:space="preserve">приложи и потврде </w:t>
            </w:r>
            <w:r w:rsidRPr="00B30AEA">
              <w:rPr>
                <w:rFonts w:eastAsia="TimesNewRomanPSMT" w:cs="Arial"/>
                <w:i/>
                <w:lang w:val="sr-Cyrl-CS"/>
              </w:rPr>
              <w:t xml:space="preserve">тих </w:t>
            </w:r>
            <w:r w:rsidR="00175774" w:rsidRPr="00B30AEA">
              <w:rPr>
                <w:rFonts w:eastAsia="TimesNewRomanPSMT" w:cs="Arial"/>
                <w:i/>
              </w:rPr>
              <w:t>осталих лок</w:t>
            </w:r>
            <w:r w:rsidRPr="00B30AEA">
              <w:rPr>
                <w:rFonts w:eastAsia="TimesNewRomanPSMT" w:cs="Arial"/>
                <w:i/>
                <w:lang w:val="sr-Cyrl-CS"/>
              </w:rPr>
              <w:t>а</w:t>
            </w:r>
            <w:r w:rsidR="00175774" w:rsidRPr="00B30AEA">
              <w:rPr>
                <w:rFonts w:eastAsia="TimesNewRomanPSMT" w:cs="Arial"/>
                <w:i/>
              </w:rPr>
              <w:t xml:space="preserve">лних органа/организација/установа </w:t>
            </w:r>
          </w:p>
          <w:p w14:paraId="17759964" w14:textId="77777777" w:rsidR="00175774" w:rsidRPr="00B30AEA" w:rsidRDefault="00175774" w:rsidP="00795AED">
            <w:pPr>
              <w:numPr>
                <w:ilvl w:val="0"/>
                <w:numId w:val="12"/>
              </w:numPr>
              <w:autoSpaceDE w:val="0"/>
              <w:autoSpaceDN w:val="0"/>
              <w:adjustRightInd w:val="0"/>
              <w:snapToGrid w:val="0"/>
              <w:spacing w:before="0"/>
              <w:ind w:hanging="357"/>
              <w:contextualSpacing/>
              <w:jc w:val="left"/>
              <w:rPr>
                <w:rFonts w:eastAsia="Calibri" w:cs="Arial"/>
                <w:i/>
              </w:rPr>
            </w:pPr>
            <w:r w:rsidRPr="00B30AEA">
              <w:rPr>
                <w:rFonts w:eastAsia="TimesNewRomanPSMT" w:cs="Arial"/>
                <w:i/>
              </w:rPr>
              <w:t xml:space="preserve">Уколико је понуђач у поступку приватизације, уместо горе наведена два доказа, потребно је доставити </w:t>
            </w:r>
            <w:r w:rsidRPr="00B30AEA">
              <w:rPr>
                <w:rFonts w:eastAsia="TimesNewRomanPSMT" w:cs="Arial"/>
                <w:b/>
                <w:i/>
              </w:rPr>
              <w:t>у</w:t>
            </w:r>
            <w:r w:rsidRPr="00B30AEA">
              <w:rPr>
                <w:rFonts w:eastAsia="Calibri" w:cs="Arial"/>
                <w:b/>
                <w:i/>
                <w:lang w:val="ru-RU"/>
              </w:rPr>
              <w:t>верење Агенције за приватизацију да се налази у поступку приватизације</w:t>
            </w:r>
          </w:p>
          <w:p w14:paraId="158A4375" w14:textId="77777777" w:rsidR="00175774" w:rsidRPr="00B30AEA" w:rsidRDefault="00175774" w:rsidP="00795AED">
            <w:pPr>
              <w:numPr>
                <w:ilvl w:val="0"/>
                <w:numId w:val="12"/>
              </w:numPr>
              <w:tabs>
                <w:tab w:val="left" w:pos="680"/>
              </w:tabs>
              <w:snapToGrid w:val="0"/>
              <w:spacing w:before="0"/>
              <w:ind w:hanging="357"/>
              <w:contextualSpacing/>
              <w:jc w:val="left"/>
              <w:rPr>
                <w:rFonts w:eastAsia="Calibri" w:cs="Arial"/>
                <w:i/>
              </w:rPr>
            </w:pPr>
            <w:r w:rsidRPr="00B30AEA">
              <w:rPr>
                <w:rFonts w:eastAsia="Calibri" w:cs="Arial"/>
                <w:i/>
              </w:rPr>
              <w:t>У случају да понуду подноси група понуђача, ове доказе доставити за сваког учесника из групе</w:t>
            </w:r>
          </w:p>
          <w:p w14:paraId="744AA6D5" w14:textId="77777777" w:rsidR="00175774" w:rsidRPr="00B30AEA" w:rsidRDefault="00175774" w:rsidP="00795AED">
            <w:pPr>
              <w:numPr>
                <w:ilvl w:val="0"/>
                <w:numId w:val="15"/>
              </w:numPr>
              <w:tabs>
                <w:tab w:val="left" w:pos="680"/>
              </w:tabs>
              <w:snapToGrid w:val="0"/>
              <w:spacing w:before="0"/>
              <w:contextualSpacing/>
              <w:jc w:val="left"/>
              <w:rPr>
                <w:rFonts w:cs="Arial"/>
              </w:rPr>
            </w:pPr>
            <w:r w:rsidRPr="00B30AEA">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EEF3695" w14:textId="77777777" w:rsidR="00175774" w:rsidRPr="00B30AEA" w:rsidRDefault="00175774" w:rsidP="003A4822">
            <w:pPr>
              <w:tabs>
                <w:tab w:val="left" w:pos="680"/>
              </w:tabs>
              <w:snapToGrid w:val="0"/>
              <w:contextualSpacing/>
              <w:rPr>
                <w:rFonts w:eastAsia="Calibri" w:cs="Arial"/>
              </w:rPr>
            </w:pPr>
            <w:r w:rsidRPr="00B30AEA">
              <w:rPr>
                <w:rFonts w:eastAsia="Calibri" w:cs="Arial"/>
                <w:b/>
              </w:rPr>
              <w:t xml:space="preserve">Ови докази не могу бити старији од два месеца </w:t>
            </w:r>
            <w:r w:rsidR="00B24BAB" w:rsidRPr="00B30AEA">
              <w:rPr>
                <w:rFonts w:eastAsia="Calibri" w:cs="Arial"/>
                <w:b/>
                <w:lang w:val="sr-Cyrl-CS"/>
              </w:rPr>
              <w:t>пре</w:t>
            </w:r>
            <w:r w:rsidRPr="00B30AEA">
              <w:rPr>
                <w:rFonts w:eastAsia="Calibri" w:cs="Arial"/>
                <w:b/>
              </w:rPr>
              <w:t xml:space="preserve"> отварања понуда</w:t>
            </w:r>
            <w:r w:rsidRPr="00B30AEA">
              <w:rPr>
                <w:rFonts w:eastAsia="Calibri" w:cs="Arial"/>
              </w:rPr>
              <w:t>.</w:t>
            </w:r>
          </w:p>
        </w:tc>
      </w:tr>
      <w:tr w:rsidR="00175774" w:rsidRPr="00B30AEA" w14:paraId="436731EC" w14:textId="77777777" w:rsidTr="00722196">
        <w:trPr>
          <w:jc w:val="center"/>
        </w:trPr>
        <w:tc>
          <w:tcPr>
            <w:tcW w:w="729" w:type="dxa"/>
          </w:tcPr>
          <w:p w14:paraId="3159182F" w14:textId="77777777" w:rsidR="00175774" w:rsidRPr="00B30AEA" w:rsidRDefault="00175774" w:rsidP="00722196">
            <w:pPr>
              <w:jc w:val="center"/>
              <w:rPr>
                <w:rFonts w:cs="Arial"/>
              </w:rPr>
            </w:pPr>
            <w:r w:rsidRPr="00B30AEA">
              <w:rPr>
                <w:rFonts w:cs="Arial"/>
              </w:rPr>
              <w:lastRenderedPageBreak/>
              <w:t>4.</w:t>
            </w:r>
          </w:p>
        </w:tc>
        <w:tc>
          <w:tcPr>
            <w:tcW w:w="8430" w:type="dxa"/>
          </w:tcPr>
          <w:p w14:paraId="42018529" w14:textId="77777777" w:rsidR="00175774" w:rsidRPr="00B30AEA" w:rsidRDefault="00175774" w:rsidP="003A4822">
            <w:pPr>
              <w:snapToGrid w:val="0"/>
              <w:rPr>
                <w:rFonts w:cs="Arial"/>
              </w:rPr>
            </w:pPr>
            <w:r w:rsidRPr="00B30AEA">
              <w:rPr>
                <w:rFonts w:cs="Arial"/>
                <w:b/>
                <w:u w:val="single"/>
              </w:rPr>
              <w:t>Услов:</w:t>
            </w:r>
            <w:r w:rsidR="007D7D4F" w:rsidRPr="00B30AEA">
              <w:rPr>
                <w:rFonts w:cs="Arial"/>
                <w:lang w:val="sr-Cyrl-RS"/>
              </w:rPr>
              <w:t xml:space="preserve"> </w:t>
            </w:r>
            <w:r w:rsidRPr="00B30AEA">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4F5E57AD" w14:textId="77777777" w:rsidR="00175774" w:rsidRPr="00B30AEA" w:rsidRDefault="00175774" w:rsidP="003A4822">
            <w:pPr>
              <w:autoSpaceDE w:val="0"/>
              <w:autoSpaceDN w:val="0"/>
              <w:adjustRightInd w:val="0"/>
              <w:rPr>
                <w:rFonts w:cs="Arial"/>
                <w:b/>
                <w:u w:val="single"/>
              </w:rPr>
            </w:pPr>
            <w:r w:rsidRPr="00B30AEA">
              <w:rPr>
                <w:rFonts w:cs="Arial"/>
                <w:b/>
                <w:u w:val="single"/>
              </w:rPr>
              <w:t>Доказ:</w:t>
            </w:r>
          </w:p>
          <w:p w14:paraId="71566342" w14:textId="77777777" w:rsidR="00175774" w:rsidRPr="00B30AEA" w:rsidRDefault="00175774" w:rsidP="003A4822">
            <w:pPr>
              <w:rPr>
                <w:rFonts w:cs="Arial"/>
                <w:b/>
              </w:rPr>
            </w:pPr>
            <w:r w:rsidRPr="00B30AEA">
              <w:rPr>
                <w:rFonts w:cs="Arial"/>
              </w:rPr>
              <w:t>Потписан и оверен Образац изјаве на основу члана 75. став 2. З</w:t>
            </w:r>
            <w:r w:rsidR="00BE7F45" w:rsidRPr="00B30AEA">
              <w:rPr>
                <w:rFonts w:cs="Arial"/>
                <w:lang w:val="sr-Cyrl-RS"/>
              </w:rPr>
              <w:t>акона</w:t>
            </w:r>
            <w:r w:rsidR="00BF39C7" w:rsidRPr="00B30AEA">
              <w:rPr>
                <w:rFonts w:cs="Arial"/>
                <w:lang w:val="sr-Cyrl-RS"/>
              </w:rPr>
              <w:t xml:space="preserve"> </w:t>
            </w:r>
            <w:r w:rsidRPr="00B30AEA">
              <w:rPr>
                <w:rFonts w:cs="Arial"/>
              </w:rPr>
              <w:t>(Образац бр</w:t>
            </w:r>
            <w:r w:rsidR="005761EC" w:rsidRPr="00B30AEA">
              <w:rPr>
                <w:rFonts w:cs="Arial"/>
              </w:rPr>
              <w:t xml:space="preserve"> 4.</w:t>
            </w:r>
            <w:r w:rsidRPr="00B30AEA">
              <w:rPr>
                <w:rFonts w:cs="Arial"/>
              </w:rPr>
              <w:t>)</w:t>
            </w:r>
          </w:p>
          <w:p w14:paraId="1A2ACBE5" w14:textId="77777777" w:rsidR="005E487E" w:rsidRPr="00B30AEA" w:rsidRDefault="00175774" w:rsidP="003A4822">
            <w:pPr>
              <w:snapToGrid w:val="0"/>
              <w:rPr>
                <w:rFonts w:cs="Arial"/>
                <w:lang w:val="sr-Cyrl-CS"/>
              </w:rPr>
            </w:pPr>
            <w:r w:rsidRPr="00B30AEA">
              <w:rPr>
                <w:rFonts w:cs="Arial"/>
                <w:i/>
              </w:rPr>
              <w:t>Напомена:</w:t>
            </w:r>
          </w:p>
          <w:p w14:paraId="76DCDFD6" w14:textId="77777777" w:rsidR="005E487E" w:rsidRPr="00B30AEA" w:rsidRDefault="00175774" w:rsidP="00795AED">
            <w:pPr>
              <w:numPr>
                <w:ilvl w:val="0"/>
                <w:numId w:val="17"/>
              </w:numPr>
              <w:snapToGrid w:val="0"/>
              <w:rPr>
                <w:rFonts w:cs="Arial"/>
                <w:i/>
                <w:lang w:val="sr-Cyrl-CS"/>
              </w:rPr>
            </w:pPr>
            <w:r w:rsidRPr="00B30AEA">
              <w:rPr>
                <w:rFonts w:cs="Arial"/>
                <w:i/>
              </w:rPr>
              <w:t xml:space="preserve">Изјава мора да буде потписана од стране овалшћеног лица </w:t>
            </w:r>
            <w:r w:rsidR="005E487E" w:rsidRPr="00B30AEA">
              <w:rPr>
                <w:rFonts w:cs="Arial"/>
                <w:i/>
                <w:lang w:val="sr-Cyrl-CS"/>
              </w:rPr>
              <w:t>за заступање понуђача</w:t>
            </w:r>
            <w:r w:rsidRPr="00B30AEA">
              <w:rPr>
                <w:rFonts w:cs="Arial"/>
                <w:i/>
              </w:rPr>
              <w:t xml:space="preserve"> и оверена печатом. </w:t>
            </w:r>
          </w:p>
          <w:p w14:paraId="1284182B" w14:textId="77777777" w:rsidR="00175774" w:rsidRPr="00B30AEA" w:rsidRDefault="00175774" w:rsidP="00795AED">
            <w:pPr>
              <w:numPr>
                <w:ilvl w:val="0"/>
                <w:numId w:val="17"/>
              </w:numPr>
              <w:snapToGrid w:val="0"/>
              <w:rPr>
                <w:rFonts w:cs="Arial"/>
                <w:i/>
              </w:rPr>
            </w:pPr>
            <w:r w:rsidRPr="00B30AEA">
              <w:rPr>
                <w:rFonts w:cs="Arial"/>
                <w:i/>
              </w:rPr>
              <w:t xml:space="preserve">Уколико понуду подноси група понуђача Изјава мора бити </w:t>
            </w:r>
            <w:r w:rsidR="005E487E" w:rsidRPr="00B30AEA">
              <w:rPr>
                <w:rFonts w:cs="Arial"/>
                <w:i/>
                <w:lang w:val="sr-Cyrl-CS"/>
              </w:rPr>
              <w:t>достављена за сваког члана групе понуђача. Изјава мора бити</w:t>
            </w:r>
            <w:r w:rsidRPr="00B30AEA">
              <w:rPr>
                <w:rFonts w:cs="Arial"/>
                <w:i/>
              </w:rPr>
              <w:t xml:space="preserve"> потписана од стране овлашћеног лица </w:t>
            </w:r>
            <w:r w:rsidR="005E487E" w:rsidRPr="00B30AEA">
              <w:rPr>
                <w:rFonts w:cs="Arial"/>
                <w:i/>
                <w:lang w:val="sr-Cyrl-CS"/>
              </w:rPr>
              <w:t xml:space="preserve">за заступање </w:t>
            </w:r>
            <w:r w:rsidRPr="00B30AEA">
              <w:rPr>
                <w:rFonts w:cs="Arial"/>
                <w:i/>
              </w:rPr>
              <w:t xml:space="preserve">понуђача из групе понуђача и оверена печатом.  </w:t>
            </w:r>
          </w:p>
          <w:p w14:paraId="709FF42C" w14:textId="77777777" w:rsidR="00152D36" w:rsidRPr="00B30AEA" w:rsidRDefault="00B42998" w:rsidP="00152D36">
            <w:pPr>
              <w:pStyle w:val="ListParagraph"/>
              <w:numPr>
                <w:ilvl w:val="0"/>
                <w:numId w:val="17"/>
              </w:numPr>
              <w:rPr>
                <w:rFonts w:ascii="Arial" w:hAnsi="Arial" w:cs="Arial"/>
                <w:i/>
              </w:rPr>
            </w:pPr>
            <w:r w:rsidRPr="00B30AEA">
              <w:rPr>
                <w:rFonts w:ascii="Arial" w:hAnsi="Arial" w:cs="Arial"/>
                <w:i/>
              </w:rPr>
              <w:t xml:space="preserve">У случају да понуђач подноси понуду са подизвођачем, Изјава </w:t>
            </w:r>
            <w:r w:rsidRPr="00B30AEA">
              <w:rPr>
                <w:rFonts w:ascii="Arial" w:hAnsi="Arial" w:cs="Arial"/>
                <w:i/>
                <w:lang w:val="sr-Cyrl-CS"/>
              </w:rPr>
              <w:t xml:space="preserve">се доставља за понуђача и сваког подизвођача. Изјава </w:t>
            </w:r>
            <w:r w:rsidRPr="00B30AEA">
              <w:rPr>
                <w:rFonts w:ascii="Arial" w:hAnsi="Arial" w:cs="Arial"/>
                <w:i/>
              </w:rPr>
              <w:t xml:space="preserve">мора бити </w:t>
            </w:r>
            <w:r w:rsidRPr="00B30AEA">
              <w:rPr>
                <w:rFonts w:ascii="Arial" w:hAnsi="Arial" w:cs="Arial"/>
                <w:i/>
                <w:lang w:val="sr-Cyrl-CS"/>
              </w:rPr>
              <w:t>попуњена,</w:t>
            </w:r>
            <w:r w:rsidRPr="00B30AEA">
              <w:rPr>
                <w:rFonts w:ascii="Arial" w:hAnsi="Arial" w:cs="Arial"/>
                <w:i/>
              </w:rPr>
              <w:t xml:space="preserve"> потписана</w:t>
            </w:r>
            <w:r w:rsidRPr="00B30AEA">
              <w:rPr>
                <w:rFonts w:ascii="Arial" w:hAnsi="Arial" w:cs="Arial"/>
                <w:i/>
                <w:lang w:val="sr-Cyrl-CS"/>
              </w:rPr>
              <w:t xml:space="preserve"> и оверена</w:t>
            </w:r>
            <w:r w:rsidRPr="00B30AEA">
              <w:rPr>
                <w:rFonts w:ascii="Arial" w:hAnsi="Arial" w:cs="Arial"/>
                <w:i/>
              </w:rPr>
              <w:t xml:space="preserve"> од стране овлашћеног лица за заступање </w:t>
            </w:r>
            <w:r w:rsidRPr="00B30AEA">
              <w:rPr>
                <w:rFonts w:ascii="Arial" w:hAnsi="Arial" w:cs="Arial"/>
                <w:i/>
                <w:lang w:val="sr-Cyrl-CS"/>
              </w:rPr>
              <w:t>понуђача/подизво</w:t>
            </w:r>
            <w:r w:rsidRPr="00B30AEA">
              <w:rPr>
                <w:rFonts w:ascii="Arial" w:hAnsi="Arial" w:cs="Arial"/>
                <w:i/>
              </w:rPr>
              <w:t>ђача</w:t>
            </w:r>
            <w:r w:rsidRPr="00B30AEA">
              <w:rPr>
                <w:rFonts w:ascii="Arial" w:hAnsi="Arial" w:cs="Arial"/>
                <w:i/>
                <w:lang w:val="sr-Cyrl-CS"/>
              </w:rPr>
              <w:t xml:space="preserve"> и оверена печатом.</w:t>
            </w:r>
          </w:p>
        </w:tc>
      </w:tr>
      <w:tr w:rsidR="00175774" w:rsidRPr="00B30AEA" w14:paraId="495920BD" w14:textId="77777777" w:rsidTr="008112A2">
        <w:trPr>
          <w:jc w:val="center"/>
        </w:trPr>
        <w:tc>
          <w:tcPr>
            <w:tcW w:w="729" w:type="dxa"/>
            <w:vAlign w:val="center"/>
          </w:tcPr>
          <w:p w14:paraId="68F300FA" w14:textId="77777777" w:rsidR="00175774" w:rsidRPr="00B30AEA" w:rsidRDefault="00175774" w:rsidP="003A4822">
            <w:pPr>
              <w:jc w:val="center"/>
              <w:rPr>
                <w:rFonts w:cs="Arial"/>
                <w:color w:val="00B0F0"/>
              </w:rPr>
            </w:pPr>
          </w:p>
        </w:tc>
        <w:tc>
          <w:tcPr>
            <w:tcW w:w="8430" w:type="dxa"/>
          </w:tcPr>
          <w:p w14:paraId="4D795348" w14:textId="77777777" w:rsidR="00175774" w:rsidRPr="00B30AEA" w:rsidRDefault="00175774" w:rsidP="003A4822">
            <w:pPr>
              <w:ind w:right="-180"/>
              <w:jc w:val="center"/>
              <w:rPr>
                <w:rFonts w:cs="Arial"/>
                <w:b/>
                <w:i/>
              </w:rPr>
            </w:pPr>
            <w:r w:rsidRPr="00B30AEA">
              <w:rPr>
                <w:rFonts w:cs="Arial"/>
                <w:b/>
              </w:rPr>
              <w:t xml:space="preserve">4.2  ДОДАТНИ УСЛОВИ </w:t>
            </w:r>
          </w:p>
          <w:p w14:paraId="427CD08A" w14:textId="77777777" w:rsidR="00175774" w:rsidRPr="00B30AEA" w:rsidRDefault="00175774" w:rsidP="003B1C23">
            <w:pPr>
              <w:snapToGrid w:val="0"/>
              <w:jc w:val="center"/>
              <w:rPr>
                <w:rFonts w:cs="Arial"/>
                <w:b/>
                <w:lang w:val="sr-Cyrl-RS"/>
              </w:rPr>
            </w:pPr>
            <w:r w:rsidRPr="00B30AEA">
              <w:rPr>
                <w:rFonts w:cs="Arial"/>
                <w:b/>
              </w:rPr>
              <w:t>ЗА УЧЕШЋЕ У ПОСТУПКУ ЈАВНЕ НАБАВКЕ ИЗ ЧЛАНА 76. З</w:t>
            </w:r>
            <w:r w:rsidR="005C7CDE" w:rsidRPr="00B30AEA">
              <w:rPr>
                <w:rFonts w:cs="Arial"/>
                <w:b/>
                <w:lang w:val="sr-Cyrl-RS"/>
              </w:rPr>
              <w:t>АКОНА</w:t>
            </w:r>
          </w:p>
        </w:tc>
      </w:tr>
      <w:tr w:rsidR="00175774" w:rsidRPr="00B30AEA" w14:paraId="31EBD531" w14:textId="77777777" w:rsidTr="00722196">
        <w:trPr>
          <w:jc w:val="center"/>
        </w:trPr>
        <w:tc>
          <w:tcPr>
            <w:tcW w:w="729" w:type="dxa"/>
          </w:tcPr>
          <w:p w14:paraId="7B49CDFF" w14:textId="77777777" w:rsidR="00175774" w:rsidRPr="00B30AEA" w:rsidRDefault="00722196" w:rsidP="00722196">
            <w:pPr>
              <w:jc w:val="center"/>
              <w:rPr>
                <w:rFonts w:cs="Arial"/>
                <w:color w:val="00B0F0"/>
              </w:rPr>
            </w:pPr>
            <w:r w:rsidRPr="00B30AEA">
              <w:rPr>
                <w:rFonts w:cs="Arial"/>
                <w:lang w:val="sr-Cyrl-RS"/>
              </w:rPr>
              <w:t>5</w:t>
            </w:r>
            <w:r w:rsidR="00175774" w:rsidRPr="00B30AEA">
              <w:rPr>
                <w:rFonts w:cs="Arial"/>
                <w:color w:val="00B0F0"/>
              </w:rPr>
              <w:t>.</w:t>
            </w:r>
          </w:p>
        </w:tc>
        <w:tc>
          <w:tcPr>
            <w:tcW w:w="8430" w:type="dxa"/>
          </w:tcPr>
          <w:p w14:paraId="59709996" w14:textId="77777777" w:rsidR="00175774" w:rsidRPr="00B30AEA" w:rsidRDefault="00175774" w:rsidP="003A4822">
            <w:pPr>
              <w:autoSpaceDE w:val="0"/>
              <w:autoSpaceDN w:val="0"/>
              <w:adjustRightInd w:val="0"/>
              <w:rPr>
                <w:rFonts w:cs="Arial"/>
                <w:b/>
                <w:u w:val="single"/>
              </w:rPr>
            </w:pPr>
            <w:r w:rsidRPr="00B30AEA">
              <w:rPr>
                <w:rFonts w:cs="Arial"/>
                <w:b/>
                <w:u w:val="single"/>
              </w:rPr>
              <w:t>Услов:</w:t>
            </w:r>
          </w:p>
          <w:p w14:paraId="4FC0E356" w14:textId="77777777" w:rsidR="00175774" w:rsidRPr="00B30AEA" w:rsidRDefault="00175774" w:rsidP="003A4822">
            <w:pPr>
              <w:autoSpaceDE w:val="0"/>
              <w:autoSpaceDN w:val="0"/>
              <w:adjustRightInd w:val="0"/>
              <w:rPr>
                <w:rFonts w:cs="Arial"/>
              </w:rPr>
            </w:pPr>
            <w:r w:rsidRPr="00B30AEA">
              <w:rPr>
                <w:rFonts w:cs="Arial"/>
              </w:rPr>
              <w:t>Финансијски капацитет</w:t>
            </w:r>
          </w:p>
          <w:p w14:paraId="35DE3DE6" w14:textId="77777777" w:rsidR="00710C07" w:rsidRPr="00B30AEA" w:rsidRDefault="00175774" w:rsidP="00710C07">
            <w:pPr>
              <w:autoSpaceDE w:val="0"/>
              <w:autoSpaceDN w:val="0"/>
              <w:adjustRightInd w:val="0"/>
              <w:spacing w:before="0"/>
              <w:contextualSpacing/>
              <w:rPr>
                <w:rFonts w:cs="Arial"/>
                <w:i/>
                <w:lang w:val="sr-Cyrl-RS"/>
              </w:rPr>
            </w:pPr>
            <w:r w:rsidRPr="00B30AEA">
              <w:rPr>
                <w:rFonts w:cs="Arial"/>
                <w:i/>
              </w:rPr>
              <w:t xml:space="preserve">Понуђач располаже неопходним </w:t>
            </w:r>
            <w:r w:rsidRPr="00B30AEA">
              <w:rPr>
                <w:rFonts w:cs="Arial"/>
                <w:b/>
                <w:i/>
              </w:rPr>
              <w:t>финансијским капацитетом</w:t>
            </w:r>
            <w:r w:rsidRPr="00B30AEA">
              <w:rPr>
                <w:rFonts w:cs="Arial"/>
                <w:i/>
              </w:rPr>
              <w:t xml:space="preserve"> ако</w:t>
            </w:r>
            <w:r w:rsidR="00710C07" w:rsidRPr="00B30AEA">
              <w:rPr>
                <w:rFonts w:cs="Arial"/>
                <w:i/>
                <w:lang w:val="sr-Cyrl-RS"/>
              </w:rPr>
              <w:t>:</w:t>
            </w:r>
          </w:p>
          <w:p w14:paraId="29F96A5C" w14:textId="77777777" w:rsidR="00895C68" w:rsidRPr="00B30AEA" w:rsidRDefault="007553A9" w:rsidP="00795AED">
            <w:pPr>
              <w:numPr>
                <w:ilvl w:val="0"/>
                <w:numId w:val="20"/>
              </w:numPr>
              <w:spacing w:before="0" w:after="200"/>
              <w:contextualSpacing/>
              <w:rPr>
                <w:rFonts w:cs="Arial"/>
                <w:bCs/>
                <w:lang w:val="sr-Cyrl-CS"/>
              </w:rPr>
            </w:pPr>
            <w:r w:rsidRPr="00B30AEA">
              <w:rPr>
                <w:rFonts w:cs="Arial"/>
                <w:bCs/>
                <w:lang w:val="sr-Cyrl-CS"/>
              </w:rPr>
              <w:t xml:space="preserve"> у последњих  </w:t>
            </w:r>
            <w:r w:rsidR="003B1C23" w:rsidRPr="00B30AEA">
              <w:rPr>
                <w:rFonts w:cs="Arial"/>
                <w:bCs/>
                <w:lang w:val="sr-Cyrl-CS"/>
              </w:rPr>
              <w:t>6</w:t>
            </w:r>
            <w:r w:rsidRPr="00B30AEA">
              <w:rPr>
                <w:rFonts w:cs="Arial"/>
                <w:bCs/>
                <w:lang w:val="sr-Cyrl-CS"/>
              </w:rPr>
              <w:t xml:space="preserve"> (</w:t>
            </w:r>
            <w:r w:rsidR="003E2F6D" w:rsidRPr="00B30AEA">
              <w:rPr>
                <w:rFonts w:cs="Arial"/>
                <w:bCs/>
                <w:lang w:val="sr-Cyrl-CS"/>
              </w:rPr>
              <w:t xml:space="preserve">словима: </w:t>
            </w:r>
            <w:r w:rsidR="003B1C23" w:rsidRPr="00B30AEA">
              <w:rPr>
                <w:rFonts w:cs="Arial"/>
                <w:bCs/>
                <w:lang w:val="sr-Cyrl-CS"/>
              </w:rPr>
              <w:t>шест</w:t>
            </w:r>
            <w:r w:rsidRPr="00B30AEA">
              <w:rPr>
                <w:rFonts w:cs="Arial"/>
                <w:bCs/>
                <w:lang w:val="sr-Cyrl-CS"/>
              </w:rPr>
              <w:t>)</w:t>
            </w:r>
            <w:r w:rsidR="00FD6FB9" w:rsidRPr="00B30AEA">
              <w:rPr>
                <w:rFonts w:cs="Arial"/>
                <w:bCs/>
                <w:lang w:val="sr-Cyrl-CS"/>
              </w:rPr>
              <w:t xml:space="preserve"> месеци пре </w:t>
            </w:r>
            <w:r w:rsidRPr="00B30AEA">
              <w:rPr>
                <w:rFonts w:cs="Arial"/>
                <w:bCs/>
                <w:lang w:val="sr-Cyrl-CS"/>
              </w:rPr>
              <w:t xml:space="preserve"> дана објављивања Позива за подношење понуда, није имао </w:t>
            </w:r>
            <w:r w:rsidRPr="00B30AEA">
              <w:rPr>
                <w:rFonts w:cs="Arial"/>
                <w:bCs/>
                <w:lang w:val="sr-Cyrl-RS"/>
              </w:rPr>
              <w:t xml:space="preserve">ниједан дан неликвидности </w:t>
            </w:r>
            <w:r w:rsidRPr="00B30AEA">
              <w:rPr>
                <w:rFonts w:cs="Arial"/>
                <w:bCs/>
                <w:lang w:val="sr-Cyrl-CS"/>
              </w:rPr>
              <w:t xml:space="preserve">на својим текућим рачунима </w:t>
            </w:r>
          </w:p>
          <w:p w14:paraId="6072220A" w14:textId="77777777" w:rsidR="00175774" w:rsidRPr="00B30AEA" w:rsidRDefault="00175774" w:rsidP="003A4822">
            <w:pPr>
              <w:autoSpaceDE w:val="0"/>
              <w:autoSpaceDN w:val="0"/>
              <w:adjustRightInd w:val="0"/>
              <w:rPr>
                <w:rFonts w:cs="Arial"/>
                <w:b/>
                <w:u w:val="single"/>
              </w:rPr>
            </w:pPr>
            <w:r w:rsidRPr="00B30AEA">
              <w:rPr>
                <w:rFonts w:cs="Arial"/>
                <w:b/>
                <w:u w:val="single"/>
              </w:rPr>
              <w:t xml:space="preserve">Доказ: </w:t>
            </w:r>
          </w:p>
          <w:p w14:paraId="1590B293" w14:textId="77777777" w:rsidR="00175774" w:rsidRPr="00B30AEA" w:rsidRDefault="00175774" w:rsidP="005606F8">
            <w:pPr>
              <w:autoSpaceDE w:val="0"/>
              <w:autoSpaceDN w:val="0"/>
              <w:adjustRightInd w:val="0"/>
              <w:spacing w:before="0"/>
              <w:rPr>
                <w:rFonts w:cs="Arial"/>
                <w:lang w:val="sr-Cyrl-RS"/>
              </w:rPr>
            </w:pPr>
            <w:r w:rsidRPr="00B30AEA">
              <w:rPr>
                <w:rFonts w:cs="Arial"/>
              </w:rPr>
              <w:t>Доказ</w:t>
            </w:r>
            <w:r w:rsidR="00787F0E" w:rsidRPr="00B30AEA">
              <w:rPr>
                <w:rFonts w:cs="Arial"/>
                <w:lang w:val="sr-Cyrl-RS"/>
              </w:rPr>
              <w:t>и</w:t>
            </w:r>
            <w:r w:rsidRPr="00B30AEA">
              <w:rPr>
                <w:rFonts w:cs="Arial"/>
              </w:rPr>
              <w:t xml:space="preserve"> фин</w:t>
            </w:r>
            <w:r w:rsidR="00787F0E" w:rsidRPr="00B30AEA">
              <w:rPr>
                <w:rFonts w:cs="Arial"/>
                <w:lang w:val="sr-Cyrl-CS"/>
              </w:rPr>
              <w:t>ансијског</w:t>
            </w:r>
            <w:r w:rsidR="005606F8" w:rsidRPr="00B30AEA">
              <w:rPr>
                <w:rFonts w:cs="Arial"/>
                <w:lang w:val="sr-Cyrl-CS"/>
              </w:rPr>
              <w:t xml:space="preserve"> </w:t>
            </w:r>
            <w:r w:rsidRPr="00B30AEA">
              <w:rPr>
                <w:rFonts w:cs="Arial"/>
              </w:rPr>
              <w:t>капацитет</w:t>
            </w:r>
            <w:r w:rsidR="00787F0E" w:rsidRPr="00B30AEA">
              <w:rPr>
                <w:rFonts w:cs="Arial"/>
                <w:lang w:val="sr-Cyrl-RS"/>
              </w:rPr>
              <w:t>а:</w:t>
            </w:r>
          </w:p>
          <w:p w14:paraId="6B1F7C2E" w14:textId="77777777" w:rsidR="00D93189" w:rsidRPr="00B30AEA" w:rsidRDefault="007553A9" w:rsidP="00795AED">
            <w:pPr>
              <w:numPr>
                <w:ilvl w:val="1"/>
                <w:numId w:val="21"/>
              </w:numPr>
              <w:tabs>
                <w:tab w:val="num" w:pos="1080"/>
              </w:tabs>
              <w:spacing w:before="0"/>
              <w:jc w:val="left"/>
              <w:rPr>
                <w:rFonts w:cs="Arial"/>
              </w:rPr>
            </w:pPr>
            <w:r w:rsidRPr="00B30AEA">
              <w:rPr>
                <w:rFonts w:cs="Arial"/>
              </w:rPr>
              <w:t xml:space="preserve">потврда о подацима о ликвидности издата од стране Народне банке Србије  – Одсек принудне наплате, за период од </w:t>
            </w:r>
            <w:r w:rsidRPr="00B30AEA">
              <w:rPr>
                <w:rFonts w:cs="Arial"/>
              </w:rPr>
              <w:lastRenderedPageBreak/>
              <w:t>претходн</w:t>
            </w:r>
            <w:r w:rsidRPr="00B30AEA">
              <w:rPr>
                <w:rFonts w:cs="Arial"/>
                <w:lang w:val="sr-Cyrl-RS"/>
              </w:rPr>
              <w:t>их</w:t>
            </w:r>
            <w:r w:rsidR="00E57EF2" w:rsidRPr="00B30AEA">
              <w:rPr>
                <w:rFonts w:cs="Arial"/>
              </w:rPr>
              <w:t xml:space="preserve"> </w:t>
            </w:r>
            <w:r w:rsidR="003B1C23" w:rsidRPr="00B30AEA">
              <w:rPr>
                <w:rFonts w:cs="Arial"/>
                <w:lang w:val="sr-Cyrl-RS"/>
              </w:rPr>
              <w:t>6</w:t>
            </w:r>
            <w:r w:rsidR="00E57EF2" w:rsidRPr="00B30AEA">
              <w:rPr>
                <w:rFonts w:cs="Arial"/>
                <w:lang w:val="sr-Cyrl-RS"/>
              </w:rPr>
              <w:t xml:space="preserve"> </w:t>
            </w:r>
            <w:r w:rsidR="00BF10E8" w:rsidRPr="00B30AEA">
              <w:rPr>
                <w:rFonts w:cs="Arial"/>
                <w:lang w:val="sr-Cyrl-RS"/>
              </w:rPr>
              <w:t>(</w:t>
            </w:r>
            <w:r w:rsidR="00E57EF2" w:rsidRPr="00B30AEA">
              <w:rPr>
                <w:rFonts w:cs="Arial"/>
                <w:lang w:val="sr-Cyrl-RS"/>
              </w:rPr>
              <w:t>словима:</w:t>
            </w:r>
            <w:r w:rsidR="003E2F6D" w:rsidRPr="00B30AEA">
              <w:rPr>
                <w:rFonts w:cs="Arial"/>
                <w:lang w:val="sr-Cyrl-RS"/>
              </w:rPr>
              <w:t xml:space="preserve"> </w:t>
            </w:r>
            <w:r w:rsidR="003B1C23" w:rsidRPr="00B30AEA">
              <w:rPr>
                <w:rFonts w:cs="Arial"/>
                <w:lang w:val="sr-Cyrl-RS"/>
              </w:rPr>
              <w:t>шест</w:t>
            </w:r>
            <w:r w:rsidR="00BF10E8" w:rsidRPr="00B30AEA">
              <w:rPr>
                <w:rFonts w:cs="Arial"/>
                <w:lang w:val="sr-Cyrl-RS"/>
              </w:rPr>
              <w:t xml:space="preserve">) </w:t>
            </w:r>
            <w:r w:rsidRPr="00B30AEA">
              <w:rPr>
                <w:rFonts w:cs="Arial"/>
              </w:rPr>
              <w:t>месец</w:t>
            </w:r>
            <w:r w:rsidRPr="00B30AEA">
              <w:rPr>
                <w:rFonts w:cs="Arial"/>
                <w:lang w:val="sr-Cyrl-RS"/>
              </w:rPr>
              <w:t>и</w:t>
            </w:r>
            <w:r w:rsidR="00FD6FB9" w:rsidRPr="00B30AEA">
              <w:rPr>
                <w:rFonts w:cs="Arial"/>
              </w:rPr>
              <w:t xml:space="preserve"> пре дана објављивања П</w:t>
            </w:r>
            <w:r w:rsidRPr="00B30AEA">
              <w:rPr>
                <w:rFonts w:cs="Arial"/>
              </w:rPr>
              <w:t>озива</w:t>
            </w:r>
            <w:r w:rsidR="00FD6FB9" w:rsidRPr="00B30AEA">
              <w:rPr>
                <w:rFonts w:cs="Arial"/>
                <w:lang w:val="sr-Cyrl-RS"/>
              </w:rPr>
              <w:t xml:space="preserve"> за подношење понуда</w:t>
            </w:r>
            <w:r w:rsidRPr="00B30AEA">
              <w:rPr>
                <w:rFonts w:cs="Arial"/>
              </w:rPr>
              <w:t xml:space="preserve"> </w:t>
            </w:r>
            <w:r w:rsidR="00D93189" w:rsidRPr="00B30AEA">
              <w:rPr>
                <w:rFonts w:cs="Arial"/>
                <w:lang w:val="sr-Cyrl-RS"/>
              </w:rPr>
              <w:t>.</w:t>
            </w:r>
          </w:p>
        </w:tc>
      </w:tr>
    </w:tbl>
    <w:p w14:paraId="3F5E829B" w14:textId="77777777" w:rsidR="00722196" w:rsidRPr="00B30AEA" w:rsidRDefault="00722196" w:rsidP="00B13CD3">
      <w:pPr>
        <w:spacing w:before="0"/>
        <w:rPr>
          <w:rFonts w:cs="Arial"/>
          <w:lang w:eastAsia="zh-CN"/>
        </w:rPr>
      </w:pPr>
    </w:p>
    <w:p w14:paraId="27C54AED" w14:textId="77777777" w:rsidR="00B13CD3" w:rsidRPr="00B30AEA" w:rsidRDefault="00B13CD3" w:rsidP="00B13CD3">
      <w:pPr>
        <w:spacing w:before="0"/>
        <w:rPr>
          <w:rFonts w:cs="Arial"/>
          <w:lang w:eastAsia="zh-CN"/>
        </w:rPr>
      </w:pPr>
      <w:r w:rsidRPr="00B30AEA">
        <w:rPr>
          <w:rFonts w:cs="Arial"/>
          <w:lang w:eastAsia="zh-CN"/>
        </w:rPr>
        <w:t xml:space="preserve">Понуда понуђача који не докаже да испуњава наведене обавезне и додатне услове из тачака 1. </w:t>
      </w:r>
      <w:r w:rsidR="00257953" w:rsidRPr="00B30AEA">
        <w:rPr>
          <w:rFonts w:cs="Arial"/>
          <w:lang w:eastAsia="zh-CN"/>
        </w:rPr>
        <w:t>д</w:t>
      </w:r>
      <w:r w:rsidRPr="00B30AEA">
        <w:rPr>
          <w:rFonts w:cs="Arial"/>
          <w:lang w:eastAsia="zh-CN"/>
        </w:rPr>
        <w:t>о</w:t>
      </w:r>
      <w:r w:rsidR="00787336" w:rsidRPr="00B30AEA">
        <w:rPr>
          <w:rFonts w:cs="Arial"/>
          <w:lang w:val="sr-Cyrl-RS" w:eastAsia="zh-CN"/>
        </w:rPr>
        <w:t xml:space="preserve"> </w:t>
      </w:r>
      <w:r w:rsidR="00BE729E" w:rsidRPr="00B30AEA">
        <w:rPr>
          <w:rFonts w:cs="Arial"/>
          <w:lang w:val="sr-Cyrl-RS" w:eastAsia="zh-CN"/>
        </w:rPr>
        <w:t>5</w:t>
      </w:r>
      <w:r w:rsidRPr="00B30AEA">
        <w:rPr>
          <w:rFonts w:cs="Arial"/>
          <w:lang w:eastAsia="zh-CN"/>
        </w:rPr>
        <w:t xml:space="preserve"> овог обрасца, биће одбијена као неприхватљива.</w:t>
      </w:r>
    </w:p>
    <w:p w14:paraId="56D83F09" w14:textId="77777777" w:rsidR="00B30D13" w:rsidRPr="00B30AEA" w:rsidRDefault="007F582B" w:rsidP="00C10575">
      <w:pPr>
        <w:rPr>
          <w:rFonts w:cs="Arial"/>
        </w:rPr>
      </w:pPr>
      <w:r w:rsidRPr="00B30AEA">
        <w:rPr>
          <w:rFonts w:cs="Arial"/>
          <w:lang w:val="sr-Cyrl-RS"/>
        </w:rPr>
        <w:t xml:space="preserve">1. </w:t>
      </w:r>
      <w:r w:rsidR="00C10575" w:rsidRPr="00B30AEA">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40F72D69" w14:textId="77777777" w:rsidR="00C10575" w:rsidRPr="00B30AEA" w:rsidRDefault="00C10575" w:rsidP="00C10575">
      <w:pPr>
        <w:rPr>
          <w:rFonts w:cs="Arial"/>
        </w:rPr>
      </w:pPr>
      <w:r w:rsidRPr="00B30AEA">
        <w:rPr>
          <w:rFonts w:cs="Arial"/>
        </w:rPr>
        <w:t>Услове у вези са капацитетима из члана 76. Закона, понуђач испуњава самостално без обзира на ангажовање подизвођача.</w:t>
      </w:r>
    </w:p>
    <w:p w14:paraId="6595F99F" w14:textId="77777777" w:rsidR="00257953" w:rsidRPr="00B30AEA" w:rsidRDefault="00257953" w:rsidP="007F582B">
      <w:pPr>
        <w:spacing w:before="0"/>
        <w:rPr>
          <w:rFonts w:cs="Arial"/>
          <w:lang w:val="sr-Cyrl-RS" w:eastAsia="zh-CN"/>
        </w:rPr>
      </w:pPr>
    </w:p>
    <w:p w14:paraId="459638DB" w14:textId="77777777" w:rsidR="00C10575" w:rsidRPr="00B30AEA" w:rsidRDefault="007F582B" w:rsidP="007F582B">
      <w:pPr>
        <w:spacing w:before="0"/>
        <w:rPr>
          <w:rFonts w:cs="Arial"/>
          <w:lang w:eastAsia="zh-CN"/>
        </w:rPr>
      </w:pPr>
      <w:r w:rsidRPr="00B30AEA">
        <w:rPr>
          <w:rFonts w:cs="Arial"/>
          <w:lang w:val="sr-Cyrl-RS" w:eastAsia="zh-CN"/>
        </w:rPr>
        <w:t xml:space="preserve">2. </w:t>
      </w:r>
      <w:r w:rsidR="00C10575" w:rsidRPr="00B30AEA">
        <w:rPr>
          <w:rFonts w:cs="Arial"/>
          <w:lang w:eastAsia="zh-CN"/>
        </w:rPr>
        <w:t xml:space="preserve">Сваки понуђач из групе </w:t>
      </w:r>
      <w:proofErr w:type="gramStart"/>
      <w:r w:rsidR="00C10575" w:rsidRPr="00B30AEA">
        <w:rPr>
          <w:rFonts w:cs="Arial"/>
          <w:lang w:eastAsia="zh-CN"/>
        </w:rPr>
        <w:t>понуђача  која</w:t>
      </w:r>
      <w:proofErr w:type="gramEnd"/>
      <w:r w:rsidR="00C10575" w:rsidRPr="00B30AEA">
        <w:rPr>
          <w:rFonts w:cs="Arial"/>
          <w:lang w:eastAsia="zh-CN"/>
        </w:rPr>
        <w:t xml:space="preserve">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F0FF935" w14:textId="77777777" w:rsidR="00257953" w:rsidRPr="00B30AEA" w:rsidRDefault="00257953" w:rsidP="00B13CD3">
      <w:pPr>
        <w:spacing w:before="0"/>
        <w:rPr>
          <w:rFonts w:cs="Arial"/>
          <w:lang w:val="sr-Cyrl-RS" w:eastAsia="zh-CN"/>
        </w:rPr>
      </w:pPr>
    </w:p>
    <w:p w14:paraId="12D84351" w14:textId="77777777" w:rsidR="00B13CD3" w:rsidRPr="00B30AEA" w:rsidRDefault="007F582B" w:rsidP="00B13CD3">
      <w:pPr>
        <w:spacing w:before="0"/>
        <w:rPr>
          <w:rFonts w:cs="Arial"/>
          <w:lang w:eastAsia="zh-CN"/>
        </w:rPr>
      </w:pPr>
      <w:r w:rsidRPr="00B30AEA">
        <w:rPr>
          <w:rFonts w:cs="Arial"/>
          <w:lang w:val="sr-Cyrl-RS" w:eastAsia="zh-CN"/>
        </w:rPr>
        <w:t xml:space="preserve">3. </w:t>
      </w:r>
      <w:r w:rsidR="00B13CD3" w:rsidRPr="00B30AEA">
        <w:rPr>
          <w:rFonts w:cs="Arial"/>
          <w:lang w:eastAsia="zh-CN"/>
        </w:rPr>
        <w:t>Докази о испуњености услова из члана 77. З</w:t>
      </w:r>
      <w:r w:rsidRPr="00B30AEA">
        <w:rPr>
          <w:rFonts w:cs="Arial"/>
          <w:lang w:val="sr-Cyrl-RS" w:eastAsia="zh-CN"/>
        </w:rPr>
        <w:t>акона</w:t>
      </w:r>
      <w:r w:rsidR="00B13CD3" w:rsidRPr="00B30AEA">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D9B44D5" w14:textId="77777777" w:rsidR="00257953" w:rsidRPr="00B30AEA" w:rsidRDefault="00257953" w:rsidP="00B13CD3">
      <w:pPr>
        <w:spacing w:before="0"/>
        <w:rPr>
          <w:rFonts w:cs="Arial"/>
          <w:lang w:eastAsia="zh-CN"/>
        </w:rPr>
      </w:pPr>
    </w:p>
    <w:p w14:paraId="18AC6105" w14:textId="77777777" w:rsidR="00B13CD3" w:rsidRPr="00B30AEA" w:rsidRDefault="00B13CD3" w:rsidP="00B13CD3">
      <w:pPr>
        <w:spacing w:before="0"/>
        <w:rPr>
          <w:rFonts w:cs="Arial"/>
          <w:lang w:eastAsia="zh-CN"/>
        </w:rPr>
      </w:pPr>
      <w:r w:rsidRPr="00B30AE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812B4CA" w14:textId="77777777" w:rsidR="00257953" w:rsidRPr="00B30AEA" w:rsidRDefault="00257953" w:rsidP="007F582B">
      <w:pPr>
        <w:spacing w:before="0"/>
        <w:rPr>
          <w:rFonts w:cs="Arial"/>
          <w:lang w:val="sr-Cyrl-RS" w:eastAsia="zh-CN"/>
        </w:rPr>
      </w:pPr>
    </w:p>
    <w:p w14:paraId="70AE7728" w14:textId="77777777" w:rsidR="007F582B" w:rsidRPr="00B30AEA" w:rsidRDefault="007F582B" w:rsidP="007F582B">
      <w:pPr>
        <w:spacing w:before="0"/>
        <w:rPr>
          <w:rFonts w:cs="Arial"/>
          <w:lang w:val="sr-Cyrl-RS" w:eastAsia="zh-CN"/>
        </w:rPr>
      </w:pPr>
      <w:r w:rsidRPr="00B30AEA">
        <w:rPr>
          <w:rFonts w:cs="Arial"/>
          <w:lang w:val="sr-Cyrl-RS" w:eastAsia="zh-CN"/>
        </w:rPr>
        <w:t>4.</w:t>
      </w:r>
      <w:r w:rsidR="00B13CD3" w:rsidRPr="00B30AEA">
        <w:rPr>
          <w:rFonts w:cs="Arial"/>
          <w:lang w:val="sr-Cyrl-RS" w:eastAsia="zh-CN"/>
        </w:rPr>
        <w:t xml:space="preserve"> </w:t>
      </w:r>
      <w:r w:rsidRPr="00B30AEA">
        <w:rPr>
          <w:rFonts w:cs="Arial"/>
          <w:lang w:val="sr-Cyrl-RS"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sidRPr="00B30AEA">
        <w:rPr>
          <w:rFonts w:cs="Arial"/>
          <w:lang w:val="sr-Cyrl-RS" w:eastAsia="zh-CN"/>
        </w:rPr>
        <w:t>н</w:t>
      </w:r>
      <w:r w:rsidRPr="00B30AEA">
        <w:rPr>
          <w:rFonts w:cs="Arial"/>
          <w:lang w:val="sr-Cyrl-RS" w:eastAsia="zh-CN"/>
        </w:rPr>
        <w:t xml:space="preserve">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01E2833" w14:textId="77777777" w:rsidR="00D96616" w:rsidRPr="00B30AEA" w:rsidRDefault="00D96616" w:rsidP="00D96616">
      <w:pPr>
        <w:spacing w:before="0"/>
        <w:rPr>
          <w:rFonts w:cs="Arial"/>
          <w:lang w:eastAsia="zh-CN"/>
        </w:rPr>
      </w:pPr>
      <w:r w:rsidRPr="00B30AEA">
        <w:rPr>
          <w:rFonts w:cs="Arial"/>
          <w:lang w:eastAsia="zh-CN"/>
        </w:rPr>
        <w:t>На основу члана 79. став 5. З</w:t>
      </w:r>
      <w:r w:rsidR="007F582B" w:rsidRPr="00B30AEA">
        <w:rPr>
          <w:rFonts w:cs="Arial"/>
          <w:lang w:val="sr-Cyrl-RS" w:eastAsia="zh-CN"/>
        </w:rPr>
        <w:t>акона</w:t>
      </w:r>
      <w:r w:rsidRPr="00B30AE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FF9114E" w14:textId="77777777" w:rsidR="00D96616" w:rsidRPr="00B30AEA" w:rsidRDefault="00D96616" w:rsidP="00D96616">
      <w:pPr>
        <w:spacing w:before="0"/>
        <w:ind w:firstLine="720"/>
        <w:rPr>
          <w:rFonts w:cs="Arial"/>
          <w:lang w:eastAsia="zh-CN"/>
        </w:rPr>
      </w:pPr>
      <w:r w:rsidRPr="00B30AEA">
        <w:rPr>
          <w:rFonts w:cs="Arial"/>
          <w:lang w:eastAsia="zh-CN"/>
        </w:rPr>
        <w:t>1)извод из регистра надлежног органа:</w:t>
      </w:r>
    </w:p>
    <w:p w14:paraId="2119C304" w14:textId="77777777" w:rsidR="00D96616" w:rsidRPr="00B30AEA" w:rsidRDefault="00D96616" w:rsidP="00D96616">
      <w:pPr>
        <w:spacing w:before="0"/>
        <w:ind w:firstLine="720"/>
        <w:rPr>
          <w:rFonts w:cs="Arial"/>
          <w:lang w:eastAsia="zh-CN"/>
        </w:rPr>
      </w:pPr>
      <w:r w:rsidRPr="00B30AEA">
        <w:rPr>
          <w:rFonts w:cs="Arial"/>
          <w:lang w:eastAsia="zh-CN"/>
        </w:rPr>
        <w:t xml:space="preserve">-извод из регистра АПР: </w:t>
      </w:r>
      <w:hyperlink r:id="rId169" w:history="1">
        <w:r w:rsidRPr="00B30AEA">
          <w:rPr>
            <w:rFonts w:cs="Arial"/>
            <w:lang w:eastAsia="zh-CN"/>
          </w:rPr>
          <w:t>www.apr.gov.rs</w:t>
        </w:r>
      </w:hyperlink>
    </w:p>
    <w:p w14:paraId="745B3695" w14:textId="77777777" w:rsidR="007F582B" w:rsidRPr="00B30AEA" w:rsidRDefault="007F582B" w:rsidP="007F582B">
      <w:pPr>
        <w:spacing w:before="0"/>
        <w:ind w:firstLine="720"/>
        <w:rPr>
          <w:rFonts w:cs="Arial"/>
          <w:lang w:val="sr-Cyrl-RS" w:eastAsia="zh-CN"/>
        </w:rPr>
      </w:pPr>
      <w:r w:rsidRPr="00B30AEA">
        <w:rPr>
          <w:rFonts w:cs="Arial"/>
          <w:lang w:eastAsia="zh-CN"/>
        </w:rPr>
        <w:t>2)докази из члана 75. став 1. тачка 1) ,2) и 4) З</w:t>
      </w:r>
      <w:r w:rsidR="00250031" w:rsidRPr="00B30AEA">
        <w:rPr>
          <w:rFonts w:cs="Arial"/>
          <w:lang w:val="sr-Cyrl-RS" w:eastAsia="zh-CN"/>
        </w:rPr>
        <w:t>акона</w:t>
      </w:r>
    </w:p>
    <w:p w14:paraId="6A49F2EE" w14:textId="77777777" w:rsidR="007F582B" w:rsidRPr="00B30AEA" w:rsidRDefault="007F582B" w:rsidP="007F582B">
      <w:pPr>
        <w:spacing w:before="0"/>
        <w:ind w:firstLine="720"/>
        <w:rPr>
          <w:rFonts w:cs="Arial"/>
          <w:lang w:eastAsia="zh-CN"/>
        </w:rPr>
      </w:pPr>
      <w:r w:rsidRPr="00B30AEA">
        <w:rPr>
          <w:rFonts w:cs="Arial"/>
          <w:lang w:eastAsia="zh-CN"/>
        </w:rPr>
        <w:t xml:space="preserve">-регистар понуђача: </w:t>
      </w:r>
      <w:hyperlink r:id="rId170" w:history="1">
        <w:r w:rsidRPr="00B30AEA">
          <w:rPr>
            <w:rFonts w:cs="Arial"/>
            <w:lang w:eastAsia="zh-CN"/>
          </w:rPr>
          <w:t>www.apr.gov.rs</w:t>
        </w:r>
      </w:hyperlink>
    </w:p>
    <w:p w14:paraId="31F97798" w14:textId="77777777" w:rsidR="00257953" w:rsidRPr="00B30AEA" w:rsidRDefault="00257953" w:rsidP="00B13CD3">
      <w:pPr>
        <w:spacing w:before="0"/>
        <w:rPr>
          <w:rFonts w:cs="Arial"/>
          <w:lang w:val="sr-Cyrl-CS" w:eastAsia="zh-CN"/>
        </w:rPr>
      </w:pPr>
    </w:p>
    <w:p w14:paraId="4A6DC19C" w14:textId="77777777" w:rsidR="00B13CD3" w:rsidRPr="00B30AEA" w:rsidRDefault="00C10575" w:rsidP="00B13CD3">
      <w:pPr>
        <w:spacing w:before="0"/>
        <w:rPr>
          <w:rFonts w:cs="Arial"/>
          <w:lang w:val="sr-Cyrl-CS" w:eastAsia="zh-CN"/>
        </w:rPr>
      </w:pPr>
      <w:r w:rsidRPr="00B30AEA">
        <w:rPr>
          <w:rFonts w:cs="Arial"/>
          <w:lang w:val="sr-Cyrl-CS" w:eastAsia="zh-CN"/>
        </w:rPr>
        <w:t>5</w:t>
      </w:r>
      <w:r w:rsidR="00B13CD3" w:rsidRPr="00B30AE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B30AEA">
        <w:rPr>
          <w:rFonts w:cs="Arial"/>
          <w:lang w:eastAsia="zh-CN"/>
        </w:rPr>
        <w:t>е уређује електронски документ</w:t>
      </w:r>
      <w:r w:rsidRPr="00B30AEA">
        <w:rPr>
          <w:rFonts w:cs="Arial"/>
          <w:lang w:val="sr-Cyrl-CS" w:eastAsia="zh-CN"/>
        </w:rPr>
        <w:t>.</w:t>
      </w:r>
    </w:p>
    <w:p w14:paraId="6FA94AC5" w14:textId="77777777" w:rsidR="00257953" w:rsidRPr="00B30AEA" w:rsidRDefault="00257953" w:rsidP="00B13CD3">
      <w:pPr>
        <w:spacing w:before="0"/>
        <w:rPr>
          <w:rFonts w:cs="Arial"/>
          <w:lang w:val="sr-Cyrl-CS" w:eastAsia="zh-CN"/>
        </w:rPr>
      </w:pPr>
    </w:p>
    <w:p w14:paraId="4CA6643F" w14:textId="77777777" w:rsidR="00B13CD3" w:rsidRPr="00B30AEA" w:rsidRDefault="00C10575" w:rsidP="00B13CD3">
      <w:pPr>
        <w:spacing w:before="0"/>
        <w:rPr>
          <w:rFonts w:cs="Arial"/>
          <w:lang w:eastAsia="zh-CN"/>
        </w:rPr>
      </w:pPr>
      <w:r w:rsidRPr="00B30AEA">
        <w:rPr>
          <w:rFonts w:cs="Arial"/>
          <w:lang w:val="sr-Cyrl-CS" w:eastAsia="zh-CN"/>
        </w:rPr>
        <w:t>6</w:t>
      </w:r>
      <w:r w:rsidR="00B13CD3" w:rsidRPr="00B30AE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660A852" w14:textId="77777777" w:rsidR="00257953" w:rsidRPr="00B30AEA" w:rsidRDefault="00257953" w:rsidP="00B13CD3">
      <w:pPr>
        <w:spacing w:before="0"/>
        <w:rPr>
          <w:rFonts w:cs="Arial"/>
          <w:lang w:val="sr-Cyrl-CS" w:eastAsia="zh-CN"/>
        </w:rPr>
      </w:pPr>
    </w:p>
    <w:p w14:paraId="652606B0" w14:textId="77777777" w:rsidR="00B13CD3" w:rsidRPr="00B30AEA" w:rsidRDefault="00C10575" w:rsidP="00B13CD3">
      <w:pPr>
        <w:spacing w:before="0"/>
        <w:rPr>
          <w:rFonts w:cs="Arial"/>
          <w:lang w:val="sr-Cyrl-CS" w:eastAsia="zh-CN"/>
        </w:rPr>
      </w:pPr>
      <w:r w:rsidRPr="00B30AEA">
        <w:rPr>
          <w:rFonts w:cs="Arial"/>
          <w:lang w:val="sr-Cyrl-CS" w:eastAsia="zh-CN"/>
        </w:rPr>
        <w:t>7</w:t>
      </w:r>
      <w:r w:rsidR="00B13CD3" w:rsidRPr="00B30AEA">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w:t>
      </w:r>
      <w:r w:rsidR="00B13CD3" w:rsidRPr="00B30AEA">
        <w:rPr>
          <w:rFonts w:cs="Arial"/>
          <w:lang w:eastAsia="zh-CN"/>
        </w:rPr>
        <w:lastRenderedPageBreak/>
        <w:t>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EDB70EA" w14:textId="77777777" w:rsidR="00257953" w:rsidRPr="00B30AEA" w:rsidRDefault="00257953" w:rsidP="00B13CD3">
      <w:pPr>
        <w:spacing w:before="0"/>
        <w:rPr>
          <w:rFonts w:cs="Arial"/>
          <w:lang w:eastAsia="zh-CN"/>
        </w:rPr>
      </w:pPr>
    </w:p>
    <w:p w14:paraId="4387BF30" w14:textId="77777777" w:rsidR="00B13CD3" w:rsidRPr="00B30AEA" w:rsidRDefault="00A50A82" w:rsidP="00B13CD3">
      <w:pPr>
        <w:spacing w:before="0"/>
        <w:rPr>
          <w:rFonts w:cs="Arial"/>
          <w:lang w:val="sr-Cyrl-CS" w:eastAsia="zh-CN"/>
        </w:rPr>
      </w:pPr>
      <w:r w:rsidRPr="00B30AEA">
        <w:rPr>
          <w:rFonts w:cs="Arial"/>
          <w:lang w:eastAsia="zh-CN"/>
        </w:rPr>
        <w:t>8</w:t>
      </w:r>
      <w:r w:rsidR="00B13CD3" w:rsidRPr="00B30AEA">
        <w:rPr>
          <w:rFonts w:cs="Arial"/>
          <w:lang w:eastAsia="zh-CN"/>
        </w:rPr>
        <w:t xml:space="preserve">. Ако се у држави у којој понуђач има седиште не издају докази из члана 77. </w:t>
      </w:r>
      <w:r w:rsidR="00C10575" w:rsidRPr="00B30AEA">
        <w:rPr>
          <w:rFonts w:cs="Arial"/>
          <w:lang w:val="sr-Cyrl-CS" w:eastAsia="zh-CN"/>
        </w:rPr>
        <w:t xml:space="preserve">став 1. </w:t>
      </w:r>
      <w:r w:rsidR="00B13CD3" w:rsidRPr="00B30AEA">
        <w:rPr>
          <w:rFonts w:cs="Arial"/>
          <w:lang w:eastAsia="zh-CN"/>
        </w:rPr>
        <w:t>З</w:t>
      </w:r>
      <w:r w:rsidR="007F582B" w:rsidRPr="00B30AEA">
        <w:rPr>
          <w:rFonts w:cs="Arial"/>
          <w:lang w:val="sr-Cyrl-RS" w:eastAsia="zh-CN"/>
        </w:rPr>
        <w:t>акона</w:t>
      </w:r>
      <w:r w:rsidR="00B13CD3" w:rsidRPr="00B30AE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9BE69C8" w14:textId="77777777" w:rsidR="00257953" w:rsidRPr="00B30AEA" w:rsidRDefault="00257953" w:rsidP="00B13CD3">
      <w:pPr>
        <w:spacing w:before="0"/>
        <w:rPr>
          <w:rFonts w:cs="Arial"/>
          <w:lang w:eastAsia="zh-CN"/>
        </w:rPr>
      </w:pPr>
    </w:p>
    <w:p w14:paraId="28ECF33A" w14:textId="77777777" w:rsidR="00B13CD3" w:rsidRPr="00B30AEA" w:rsidRDefault="00A50A82" w:rsidP="00B13CD3">
      <w:pPr>
        <w:spacing w:before="0"/>
        <w:rPr>
          <w:rFonts w:cs="Arial"/>
          <w:lang w:val="sr-Cyrl-CS" w:eastAsia="zh-CN"/>
        </w:rPr>
      </w:pPr>
      <w:r w:rsidRPr="00B30AEA">
        <w:rPr>
          <w:rFonts w:cs="Arial"/>
          <w:lang w:eastAsia="zh-CN"/>
        </w:rPr>
        <w:t>9</w:t>
      </w:r>
      <w:r w:rsidR="00B13CD3" w:rsidRPr="00B30AE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53BBC2F" w14:textId="77777777" w:rsidR="00BE7496" w:rsidRPr="00B30AEA" w:rsidRDefault="00BE7496" w:rsidP="00B13CD3">
      <w:pPr>
        <w:spacing w:before="0"/>
        <w:rPr>
          <w:rFonts w:cs="Arial"/>
          <w:color w:val="00B0F0"/>
          <w:lang w:eastAsia="zh-CN"/>
        </w:rPr>
      </w:pPr>
    </w:p>
    <w:p w14:paraId="7FAF0ED1" w14:textId="77777777" w:rsidR="00322313" w:rsidRPr="00B30AEA" w:rsidRDefault="008D2B23" w:rsidP="00BE7496">
      <w:pPr>
        <w:pStyle w:val="KDPodnaslov1"/>
        <w:spacing w:before="0"/>
        <w:rPr>
          <w:rFonts w:cs="Arial"/>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B30AEA">
        <w:rPr>
          <w:rFonts w:cs="Arial"/>
        </w:rPr>
        <w:t xml:space="preserve">5. </w:t>
      </w:r>
      <w:r w:rsidR="00322313" w:rsidRPr="00B30AEA">
        <w:rPr>
          <w:rFonts w:cs="Arial"/>
        </w:rPr>
        <w:t>КРИТЕРИЈУМ ЗА ДОДЕЛУ УГОВОРА</w:t>
      </w:r>
      <w:bookmarkEnd w:id="187"/>
      <w:r w:rsidR="00BA1569" w:rsidRPr="00B30AEA">
        <w:rPr>
          <w:rFonts w:cs="Arial"/>
          <w:lang w:val="sr-Cyrl-RS"/>
        </w:rPr>
        <w:t xml:space="preserve"> </w:t>
      </w:r>
    </w:p>
    <w:p w14:paraId="79D86D85" w14:textId="77777777" w:rsidR="00621752" w:rsidRPr="00B30AEA" w:rsidRDefault="00621752" w:rsidP="00621752">
      <w:pPr>
        <w:pStyle w:val="KDKomentar"/>
        <w:spacing w:before="0"/>
        <w:rPr>
          <w:rFonts w:cs="Arial"/>
          <w:b/>
          <w:i w:val="0"/>
          <w:color w:val="auto"/>
          <w:sz w:val="22"/>
          <w:szCs w:val="22"/>
        </w:rPr>
      </w:pPr>
      <w:r w:rsidRPr="00B30AEA">
        <w:rPr>
          <w:rFonts w:cs="Arial"/>
          <w:i w:val="0"/>
          <w:color w:val="auto"/>
          <w:sz w:val="22"/>
          <w:szCs w:val="22"/>
        </w:rPr>
        <w:t xml:space="preserve">Избор најповољније понуде ће се извршити применом критеријума </w:t>
      </w:r>
      <w:r w:rsidRPr="00B30AEA">
        <w:rPr>
          <w:rFonts w:cs="Arial"/>
          <w:b/>
          <w:i w:val="0"/>
          <w:color w:val="auto"/>
          <w:sz w:val="22"/>
          <w:szCs w:val="22"/>
        </w:rPr>
        <w:t>„Најнижа понуђена цена“.</w:t>
      </w:r>
    </w:p>
    <w:p w14:paraId="7EEE826C" w14:textId="77777777" w:rsidR="00FC0B78" w:rsidRPr="00B30AEA" w:rsidRDefault="00FC0B78" w:rsidP="00621752">
      <w:pPr>
        <w:pStyle w:val="KDKomentar"/>
        <w:spacing w:before="0"/>
        <w:rPr>
          <w:rFonts w:cs="Arial"/>
          <w:i w:val="0"/>
          <w:sz w:val="22"/>
          <w:szCs w:val="22"/>
        </w:rPr>
      </w:pPr>
    </w:p>
    <w:p w14:paraId="1F0E53DC" w14:textId="77777777" w:rsidR="00621752" w:rsidRPr="00B30AEA" w:rsidRDefault="00621752" w:rsidP="00621752">
      <w:pPr>
        <w:pStyle w:val="KDKomentar"/>
        <w:spacing w:before="0"/>
        <w:rPr>
          <w:rFonts w:cs="Arial"/>
          <w:i w:val="0"/>
          <w:color w:val="auto"/>
          <w:sz w:val="22"/>
          <w:szCs w:val="22"/>
        </w:rPr>
      </w:pPr>
      <w:r w:rsidRPr="00B30AEA">
        <w:rPr>
          <w:rFonts w:cs="Arial"/>
          <w:i w:val="0"/>
          <w:color w:val="auto"/>
          <w:sz w:val="22"/>
          <w:szCs w:val="22"/>
        </w:rPr>
        <w:t>Критеријум за оцењивање понуда</w:t>
      </w:r>
      <w:r w:rsidRPr="00B30AEA">
        <w:rPr>
          <w:rFonts w:cs="Arial"/>
          <w:b/>
          <w:i w:val="0"/>
          <w:color w:val="auto"/>
          <w:sz w:val="22"/>
          <w:szCs w:val="22"/>
        </w:rPr>
        <w:t xml:space="preserve"> Најнижа понуђена цена, </w:t>
      </w:r>
      <w:r w:rsidRPr="00B30AEA">
        <w:rPr>
          <w:rFonts w:cs="Arial"/>
          <w:i w:val="0"/>
          <w:color w:val="auto"/>
          <w:sz w:val="22"/>
          <w:szCs w:val="22"/>
        </w:rPr>
        <w:t>заснива се на понуђеној цени</w:t>
      </w:r>
      <w:r w:rsidR="00C10575" w:rsidRPr="00B30AEA">
        <w:rPr>
          <w:rFonts w:cs="Arial"/>
          <w:i w:val="0"/>
          <w:color w:val="auto"/>
          <w:sz w:val="22"/>
          <w:szCs w:val="22"/>
          <w:lang w:val="sr-Cyrl-CS"/>
        </w:rPr>
        <w:t xml:space="preserve"> као једином критеријуму</w:t>
      </w:r>
      <w:r w:rsidRPr="00B30AEA">
        <w:rPr>
          <w:rFonts w:cs="Arial"/>
          <w:i w:val="0"/>
          <w:color w:val="auto"/>
          <w:sz w:val="22"/>
          <w:szCs w:val="22"/>
        </w:rPr>
        <w:t>.</w:t>
      </w:r>
    </w:p>
    <w:p w14:paraId="03B3E4AF" w14:textId="77777777" w:rsidR="00FC0B78" w:rsidRPr="00B30AEA" w:rsidRDefault="00FC0B78" w:rsidP="00621752">
      <w:pPr>
        <w:pStyle w:val="KDParagraf"/>
        <w:spacing w:before="0"/>
        <w:rPr>
          <w:rFonts w:cs="Arial"/>
          <w:color w:val="00B0F0"/>
        </w:rPr>
      </w:pPr>
    </w:p>
    <w:p w14:paraId="2758C52C" w14:textId="77777777" w:rsidR="00621752" w:rsidRPr="00B30AEA" w:rsidRDefault="00621752" w:rsidP="00621752">
      <w:pPr>
        <w:pStyle w:val="KDParagraf"/>
        <w:spacing w:before="0"/>
        <w:rPr>
          <w:rFonts w:cs="Arial"/>
        </w:rPr>
      </w:pPr>
      <w:r w:rsidRPr="00B30AEA">
        <w:rPr>
          <w:rFonts w:cs="Arial"/>
        </w:rPr>
        <w:t>У случају примене критеријума најниже понуђене цене, а у ситуацији када постоје понуде понуђача</w:t>
      </w:r>
      <w:r w:rsidR="00D41363" w:rsidRPr="00B30AEA">
        <w:rPr>
          <w:rFonts w:cs="Arial"/>
          <w:lang w:val="sr-Cyrl-RS"/>
        </w:rPr>
        <w:t>, који нуде добра домаћег порекла и понуде понуђача који нуде добра страног порекла</w:t>
      </w:r>
      <w:r w:rsidRPr="00B30AEA">
        <w:rPr>
          <w:rFonts w:cs="Arial"/>
        </w:rPr>
        <w:t xml:space="preserve">, наручилац мора изабрати понуду </w:t>
      </w:r>
      <w:r w:rsidR="009E3FF5" w:rsidRPr="00B30AEA">
        <w:rPr>
          <w:rFonts w:cs="Arial"/>
        </w:rPr>
        <w:t>понуђача</w:t>
      </w:r>
      <w:r w:rsidR="009E3FF5" w:rsidRPr="00B30AEA">
        <w:rPr>
          <w:rFonts w:cs="Arial"/>
          <w:lang w:val="sr-Cyrl-RS"/>
        </w:rPr>
        <w:t>, који нуди добра домаћег порекла</w:t>
      </w:r>
      <w:r w:rsidR="009E3FF5" w:rsidRPr="00B30AEA">
        <w:rPr>
          <w:rFonts w:cs="Arial"/>
        </w:rPr>
        <w:t xml:space="preserve"> </w:t>
      </w:r>
      <w:r w:rsidRPr="00B30AEA">
        <w:rPr>
          <w:rFonts w:cs="Arial"/>
        </w:rPr>
        <w:t xml:space="preserve">под условом да његова понуђена цена није преко 5% већа у односу на најнижу понуђену цену </w:t>
      </w:r>
      <w:r w:rsidR="002412A5" w:rsidRPr="00B30AEA">
        <w:rPr>
          <w:rFonts w:cs="Arial"/>
        </w:rPr>
        <w:t>понуђача</w:t>
      </w:r>
      <w:r w:rsidR="009E3FF5" w:rsidRPr="00B30AEA">
        <w:rPr>
          <w:rFonts w:cs="Arial"/>
        </w:rPr>
        <w:t xml:space="preserve"> </w:t>
      </w:r>
      <w:r w:rsidR="009E3FF5" w:rsidRPr="00B30AEA">
        <w:rPr>
          <w:rFonts w:cs="Arial"/>
          <w:lang w:val="sr-Cyrl-RS"/>
        </w:rPr>
        <w:t>који нуди добра страног порекла</w:t>
      </w:r>
    </w:p>
    <w:p w14:paraId="1390FA49" w14:textId="77777777" w:rsidR="00FC0B78" w:rsidRPr="00B30AEA" w:rsidRDefault="009E3FF5" w:rsidP="00621752">
      <w:pPr>
        <w:pStyle w:val="KDParagraf"/>
        <w:spacing w:before="0"/>
        <w:rPr>
          <w:rFonts w:cs="Arial"/>
          <w:lang w:val="sr-Cyrl-RS"/>
        </w:rPr>
      </w:pPr>
      <w:r w:rsidRPr="00B30AEA">
        <w:rPr>
          <w:rFonts w:cs="Arial"/>
          <w:lang w:val="sr-Cyrl-RS"/>
        </w:rPr>
        <w:t>У понуђену цену страног понуђача урачунавају се и царинске дажбине</w:t>
      </w:r>
      <w:r w:rsidR="00AC27D0" w:rsidRPr="00B30AEA">
        <w:rPr>
          <w:rFonts w:cs="Arial"/>
          <w:lang w:val="sr-Cyrl-RS"/>
        </w:rPr>
        <w:t>.</w:t>
      </w:r>
    </w:p>
    <w:p w14:paraId="3BDE7911" w14:textId="77777777" w:rsidR="00BB53BA" w:rsidRPr="00B30AEA" w:rsidRDefault="00BB53BA" w:rsidP="00AC27D0">
      <w:pPr>
        <w:pStyle w:val="NormalWeb"/>
        <w:rPr>
          <w:rFonts w:cs="Arial"/>
          <w:spacing w:val="-4"/>
          <w:szCs w:val="22"/>
          <w:lang w:val="sr-Cyrl-RS"/>
        </w:rPr>
      </w:pPr>
      <w:r w:rsidRPr="00B30AEA">
        <w:rPr>
          <w:rFonts w:cs="Arial"/>
          <w:spacing w:val="-4"/>
          <w:szCs w:val="22"/>
          <w:lang w:val="sr-Cyrl-RS"/>
        </w:rPr>
        <w:t>Сходно</w:t>
      </w:r>
      <w:r w:rsidRPr="00B30AEA">
        <w:rPr>
          <w:rFonts w:cs="Arial"/>
          <w:szCs w:val="22"/>
        </w:rPr>
        <w:t xml:space="preserve"> </w:t>
      </w:r>
      <w:r w:rsidRPr="00B30AEA">
        <w:rPr>
          <w:rFonts w:cs="Arial"/>
          <w:spacing w:val="-4"/>
          <w:szCs w:val="22"/>
          <w:lang w:val="sr-Cyrl-RS"/>
        </w:rPr>
        <w:t xml:space="preserve">Правилнику о начину доказивања испуњености услова да су понуђена добра домаћег порекла,  </w:t>
      </w:r>
      <w:r w:rsidRPr="00B30AEA">
        <w:rPr>
          <w:rFonts w:cs="Arial"/>
          <w:spacing w:val="-4"/>
          <w:szCs w:val="22"/>
        </w:rPr>
        <w:t>доказ о домаћем пореклу добара</w:t>
      </w:r>
      <w:r w:rsidRPr="00B30AEA">
        <w:rPr>
          <w:rFonts w:cs="Arial"/>
          <w:spacing w:val="-4"/>
          <w:szCs w:val="22"/>
          <w:lang w:val="sr-Cyrl-RS"/>
        </w:rPr>
        <w:t>,</w:t>
      </w:r>
      <w:r w:rsidRPr="00B30AEA">
        <w:rPr>
          <w:rFonts w:cs="Arial"/>
          <w:spacing w:val="-4"/>
          <w:szCs w:val="22"/>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14:paraId="60D76401" w14:textId="77777777" w:rsidR="00621752" w:rsidRPr="00B30AEA" w:rsidRDefault="00621752" w:rsidP="00AC27D0">
      <w:pPr>
        <w:pStyle w:val="NormalWeb"/>
        <w:rPr>
          <w:rFonts w:cs="Arial"/>
          <w:spacing w:val="-4"/>
          <w:szCs w:val="22"/>
        </w:rPr>
      </w:pPr>
      <w:r w:rsidRPr="00B30AEA">
        <w:rPr>
          <w:rFonts w:cs="Arial"/>
          <w:szCs w:val="22"/>
        </w:rPr>
        <w:t xml:space="preserve">Предност дата за </w:t>
      </w:r>
      <w:r w:rsidR="009E3FF5" w:rsidRPr="00B30AEA">
        <w:rPr>
          <w:rFonts w:cs="Arial"/>
          <w:szCs w:val="22"/>
        </w:rPr>
        <w:t>понуђач</w:t>
      </w:r>
      <w:r w:rsidR="009E3FF5" w:rsidRPr="00B30AEA">
        <w:rPr>
          <w:rFonts w:cs="Arial"/>
          <w:szCs w:val="22"/>
          <w:lang w:val="sr-Cyrl-RS"/>
        </w:rPr>
        <w:t xml:space="preserve">е, који нуде добра домаћег порекла </w:t>
      </w:r>
      <w:r w:rsidRPr="00B30AEA">
        <w:rPr>
          <w:rFonts w:cs="Arial"/>
          <w:szCs w:val="22"/>
        </w:rPr>
        <w:t xml:space="preserve">(члан 86.  </w:t>
      </w:r>
      <w:proofErr w:type="gramStart"/>
      <w:r w:rsidRPr="00B30AEA">
        <w:rPr>
          <w:rFonts w:cs="Arial"/>
          <w:szCs w:val="22"/>
        </w:rPr>
        <w:t>став  4</w:t>
      </w:r>
      <w:proofErr w:type="gramEnd"/>
      <w:r w:rsidRPr="00B30AEA">
        <w:rPr>
          <w:rFonts w:cs="Arial"/>
          <w:szCs w:val="22"/>
        </w:rPr>
        <w:t>. З</w:t>
      </w:r>
      <w:r w:rsidR="00250031" w:rsidRPr="00B30AEA">
        <w:rPr>
          <w:rFonts w:cs="Arial"/>
          <w:szCs w:val="22"/>
          <w:lang w:val="sr-Cyrl-RS"/>
        </w:rPr>
        <w:t>акона</w:t>
      </w:r>
      <w:r w:rsidRPr="00B30AEA">
        <w:rPr>
          <w:rFonts w:cs="Arial"/>
          <w:szCs w:val="22"/>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B30AEA">
        <w:rPr>
          <w:rFonts w:cs="Arial"/>
          <w:color w:val="00B0F0"/>
          <w:szCs w:val="22"/>
        </w:rPr>
        <w:t>.</w:t>
      </w:r>
    </w:p>
    <w:p w14:paraId="42246A9B" w14:textId="77777777" w:rsidR="00621752" w:rsidRPr="00B30AEA" w:rsidRDefault="00621752" w:rsidP="00621752">
      <w:pPr>
        <w:pStyle w:val="KDParagraf"/>
        <w:spacing w:before="0"/>
        <w:rPr>
          <w:rFonts w:cs="Arial"/>
        </w:rPr>
      </w:pPr>
      <w:r w:rsidRPr="00B30AEA">
        <w:rPr>
          <w:rFonts w:cs="Arial"/>
        </w:rPr>
        <w:t xml:space="preserve">Предност дата за </w:t>
      </w:r>
      <w:r w:rsidR="009E3FF5" w:rsidRPr="00B30AEA">
        <w:rPr>
          <w:rFonts w:cs="Arial"/>
        </w:rPr>
        <w:t>понуђач</w:t>
      </w:r>
      <w:r w:rsidR="009E3FF5" w:rsidRPr="00B30AEA">
        <w:rPr>
          <w:rFonts w:cs="Arial"/>
          <w:lang w:val="sr-Cyrl-RS"/>
        </w:rPr>
        <w:t xml:space="preserve">е, који нуде добра домаћег порекла </w:t>
      </w:r>
      <w:r w:rsidRPr="00B30AEA">
        <w:rPr>
          <w:rFonts w:cs="Arial"/>
        </w:rPr>
        <w:t xml:space="preserve">(члан 86. </w:t>
      </w:r>
      <w:r w:rsidR="009E3FF5" w:rsidRPr="00B30AEA">
        <w:rPr>
          <w:rFonts w:cs="Arial"/>
        </w:rPr>
        <w:t>С</w:t>
      </w:r>
      <w:r w:rsidRPr="00B30AEA">
        <w:rPr>
          <w:rFonts w:cs="Arial"/>
        </w:rPr>
        <w:t>тав</w:t>
      </w:r>
      <w:r w:rsidR="009E3FF5" w:rsidRPr="00B30AEA">
        <w:rPr>
          <w:rFonts w:cs="Arial"/>
        </w:rPr>
        <w:t xml:space="preserve"> </w:t>
      </w:r>
      <w:r w:rsidRPr="00B30AEA">
        <w:rPr>
          <w:rFonts w:cs="Arial"/>
        </w:rPr>
        <w:t>4. З</w:t>
      </w:r>
      <w:r w:rsidR="00250031" w:rsidRPr="00B30AEA">
        <w:rPr>
          <w:rFonts w:cs="Arial"/>
          <w:lang w:val="sr-Cyrl-RS"/>
        </w:rPr>
        <w:t>акона</w:t>
      </w:r>
      <w:r w:rsidRPr="00B30AEA">
        <w:rPr>
          <w:rFonts w:cs="Arial"/>
        </w:rPr>
        <w:t xml:space="preserve">) у поступцима јавних набавки у којима учествују </w:t>
      </w:r>
      <w:r w:rsidRPr="00B30AE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A1A99E6" w14:textId="77777777" w:rsidR="00621752" w:rsidRPr="00B30AEA" w:rsidRDefault="00621752" w:rsidP="00621752">
      <w:pPr>
        <w:pStyle w:val="KDParagraf"/>
        <w:spacing w:before="0"/>
        <w:rPr>
          <w:rFonts w:cs="Arial"/>
          <w:color w:val="00B0F0"/>
        </w:rPr>
      </w:pPr>
    </w:p>
    <w:p w14:paraId="398EBB03" w14:textId="77777777" w:rsidR="00621752" w:rsidRPr="00B30AEA" w:rsidRDefault="00812F0B" w:rsidP="00795AED">
      <w:pPr>
        <w:pStyle w:val="KDPodnaslov2"/>
        <w:numPr>
          <w:ilvl w:val="1"/>
          <w:numId w:val="18"/>
        </w:numPr>
        <w:spacing w:before="0"/>
        <w:jc w:val="both"/>
        <w:rPr>
          <w:rFonts w:cs="Arial"/>
        </w:rPr>
      </w:pPr>
      <w:bookmarkStart w:id="193" w:name="_Toc441651548"/>
      <w:bookmarkStart w:id="194" w:name="_Toc442559886"/>
      <w:r w:rsidRPr="00B30AEA">
        <w:rPr>
          <w:rFonts w:cs="Arial"/>
          <w:lang w:val="sr-Cyrl-RS"/>
        </w:rPr>
        <w:t xml:space="preserve"> </w:t>
      </w:r>
      <w:r w:rsidR="00621752" w:rsidRPr="00B30AEA">
        <w:rPr>
          <w:rFonts w:cs="Arial"/>
        </w:rPr>
        <w:t>Резервни критеријум</w:t>
      </w:r>
      <w:bookmarkEnd w:id="193"/>
      <w:bookmarkEnd w:id="194"/>
      <w:r w:rsidR="00BA1569" w:rsidRPr="00B30AEA">
        <w:rPr>
          <w:rFonts w:cs="Arial"/>
          <w:lang w:val="sr-Cyrl-RS"/>
        </w:rPr>
        <w:t xml:space="preserve"> </w:t>
      </w:r>
    </w:p>
    <w:p w14:paraId="33A92D3E" w14:textId="39F2DEF8" w:rsidR="008B099D" w:rsidRPr="00B30AEA" w:rsidRDefault="00245542" w:rsidP="008B099D">
      <w:pPr>
        <w:tabs>
          <w:tab w:val="left" w:pos="360"/>
        </w:tabs>
        <w:rPr>
          <w:rFonts w:cs="Arial"/>
        </w:rPr>
      </w:pPr>
      <w:r w:rsidRPr="00B30AEA">
        <w:rPr>
          <w:rFonts w:cs="Arial"/>
        </w:rPr>
        <w:t>Напомена:</w:t>
      </w:r>
      <w:r w:rsidRPr="00B30AEA">
        <w:rPr>
          <w:rFonts w:cs="Arial"/>
          <w:lang w:val="sr-Cyrl-RS"/>
        </w:rPr>
        <w:t xml:space="preserve"> </w:t>
      </w:r>
      <w:r w:rsidRPr="00B30AEA">
        <w:rPr>
          <w:rFonts w:cs="Arial"/>
        </w:rPr>
        <w:t>Уколико две или више понуда имају</w:t>
      </w:r>
      <w:r w:rsidRPr="00B30AEA">
        <w:rPr>
          <w:rFonts w:cs="Arial"/>
          <w:lang w:val="sr-Cyrl-RS"/>
        </w:rPr>
        <w:t xml:space="preserve"> једнаку укупну понуђену цену која је и најнижа, набавка ће бити  додељена оном понуђачу који понуди </w:t>
      </w:r>
      <w:r w:rsidR="006B18D8" w:rsidRPr="00B30AEA">
        <w:rPr>
          <w:rFonts w:cs="Arial"/>
          <w:lang w:val="sr-Cyrl-RS"/>
        </w:rPr>
        <w:t xml:space="preserve">краћи </w:t>
      </w:r>
      <w:r w:rsidR="008B099D" w:rsidRPr="00B30AEA">
        <w:rPr>
          <w:rFonts w:cs="Arial"/>
          <w:lang w:val="sr-Cyrl-RS"/>
        </w:rPr>
        <w:t>р</w:t>
      </w:r>
      <w:r w:rsidR="008B099D" w:rsidRPr="00B30AEA">
        <w:rPr>
          <w:rFonts w:cs="Arial"/>
        </w:rPr>
        <w:t>ок испоруке</w:t>
      </w:r>
      <w:r w:rsidR="00AC27D0" w:rsidRPr="00B30AEA">
        <w:rPr>
          <w:rFonts w:cs="Arial"/>
          <w:lang w:val="sr-Cyrl-RS"/>
        </w:rPr>
        <w:t xml:space="preserve">, </w:t>
      </w:r>
      <w:r w:rsidR="008B099D" w:rsidRPr="00B30AEA">
        <w:rPr>
          <w:rFonts w:cs="Arial"/>
          <w:lang w:val="sr-Cyrl-RS"/>
        </w:rPr>
        <w:t xml:space="preserve">а </w:t>
      </w:r>
      <w:r w:rsidR="00AC27D0" w:rsidRPr="00B30AEA">
        <w:rPr>
          <w:rFonts w:cs="Arial"/>
          <w:lang w:val="sr-Cyrl-RS"/>
        </w:rPr>
        <w:t xml:space="preserve">који не може бити </w:t>
      </w:r>
      <w:r w:rsidR="008B099D" w:rsidRPr="00B30AEA">
        <w:rPr>
          <w:rFonts w:cs="Arial"/>
          <w:lang w:val="sr-Cyrl-RS"/>
        </w:rPr>
        <w:t>дужи</w:t>
      </w:r>
      <w:r w:rsidR="00AC27D0" w:rsidRPr="00B30AEA">
        <w:rPr>
          <w:rFonts w:cs="Arial"/>
          <w:lang w:val="sr-Cyrl-RS"/>
        </w:rPr>
        <w:t xml:space="preserve"> </w:t>
      </w:r>
      <w:r w:rsidR="009825A0" w:rsidRPr="00B30AEA">
        <w:rPr>
          <w:rFonts w:cs="Arial"/>
          <w:lang w:val="sr-Cyrl-RS"/>
        </w:rPr>
        <w:t>од 30 дана</w:t>
      </w:r>
      <w:r w:rsidR="004418B5" w:rsidRPr="00B30AEA">
        <w:rPr>
          <w:rFonts w:cs="Arial"/>
          <w:lang w:val="sr-Cyrl-RS"/>
        </w:rPr>
        <w:t xml:space="preserve"> </w:t>
      </w:r>
      <w:r w:rsidR="008B099D" w:rsidRPr="00B30AEA">
        <w:rPr>
          <w:rFonts w:cs="Arial"/>
        </w:rPr>
        <w:t xml:space="preserve">од датума </w:t>
      </w:r>
      <w:r w:rsidR="004436AD" w:rsidRPr="00B30AEA">
        <w:rPr>
          <w:rFonts w:cs="Arial"/>
          <w:lang w:val="sr-Cyrl-RS"/>
        </w:rPr>
        <w:t>ступања</w:t>
      </w:r>
      <w:r w:rsidR="008B099D" w:rsidRPr="00B30AEA">
        <w:rPr>
          <w:rFonts w:cs="Arial"/>
        </w:rPr>
        <w:t xml:space="preserve"> уговора</w:t>
      </w:r>
      <w:r w:rsidR="004436AD" w:rsidRPr="00B30AEA">
        <w:rPr>
          <w:rFonts w:cs="Arial"/>
          <w:lang w:val="sr-Cyrl-RS"/>
        </w:rPr>
        <w:t xml:space="preserve"> на снагу</w:t>
      </w:r>
      <w:r w:rsidR="008B099D" w:rsidRPr="00B30AEA">
        <w:rPr>
          <w:rFonts w:cs="Arial"/>
        </w:rPr>
        <w:t>.</w:t>
      </w:r>
    </w:p>
    <w:p w14:paraId="7C39847A" w14:textId="77777777" w:rsidR="008552FC" w:rsidRPr="00B30AEA" w:rsidRDefault="008552FC" w:rsidP="007C677A">
      <w:pPr>
        <w:tabs>
          <w:tab w:val="left" w:pos="360"/>
        </w:tabs>
        <w:rPr>
          <w:rFonts w:cs="Arial"/>
          <w:lang w:val="sr-Cyrl-RS"/>
        </w:rPr>
      </w:pPr>
      <w:r w:rsidRPr="00B30AEA">
        <w:rPr>
          <w:rFonts w:cs="Arial"/>
          <w:color w:val="000000"/>
        </w:rPr>
        <w:t>Ако двe или више пон</w:t>
      </w:r>
      <w:r w:rsidR="007C677A" w:rsidRPr="00B30AEA">
        <w:rPr>
          <w:rFonts w:cs="Arial"/>
          <w:color w:val="000000"/>
          <w:lang w:val="sr-Cyrl-RS"/>
        </w:rPr>
        <w:t>у</w:t>
      </w:r>
      <w:r w:rsidRPr="00B30AEA">
        <w:rPr>
          <w:rFonts w:cs="Arial"/>
          <w:color w:val="000000"/>
        </w:rPr>
        <w:t>д</w:t>
      </w:r>
      <w:r w:rsidR="007C677A" w:rsidRPr="00B30AEA">
        <w:rPr>
          <w:rFonts w:cs="Arial"/>
          <w:color w:val="000000"/>
          <w:lang w:val="sr-Cyrl-RS"/>
        </w:rPr>
        <w:t>е</w:t>
      </w:r>
      <w:r w:rsidRPr="00B30AEA">
        <w:rPr>
          <w:rFonts w:cs="Arial"/>
          <w:color w:val="000000"/>
          <w:lang w:val="sr-Latn-RS"/>
        </w:rPr>
        <w:t xml:space="preserve"> </w:t>
      </w:r>
      <w:r w:rsidRPr="00B30AEA">
        <w:rPr>
          <w:rFonts w:eastAsia="Arial Unicode MS" w:cs="Arial"/>
          <w:iCs/>
          <w:color w:val="000000"/>
          <w:kern w:val="1"/>
        </w:rPr>
        <w:t xml:space="preserve">имају </w:t>
      </w:r>
      <w:proofErr w:type="gramStart"/>
      <w:r w:rsidRPr="00B30AEA">
        <w:rPr>
          <w:rFonts w:eastAsia="Arial Unicode MS" w:cs="Arial"/>
          <w:iCs/>
          <w:color w:val="000000"/>
          <w:kern w:val="1"/>
        </w:rPr>
        <w:t xml:space="preserve">исту </w:t>
      </w:r>
      <w:r w:rsidR="00245542" w:rsidRPr="00B30AEA">
        <w:rPr>
          <w:rFonts w:eastAsia="Arial Unicode MS" w:cs="Arial"/>
          <w:iCs/>
          <w:color w:val="000000"/>
          <w:kern w:val="1"/>
          <w:lang w:val="sr-Cyrl-RS"/>
        </w:rPr>
        <w:t xml:space="preserve"> </w:t>
      </w:r>
      <w:r w:rsidRPr="00B30AEA">
        <w:rPr>
          <w:rFonts w:eastAsia="Arial Unicode MS" w:cs="Arial"/>
          <w:iCs/>
          <w:color w:val="000000"/>
          <w:kern w:val="1"/>
        </w:rPr>
        <w:t>најнижу</w:t>
      </w:r>
      <w:proofErr w:type="gramEnd"/>
      <w:r w:rsidRPr="00B30AEA">
        <w:rPr>
          <w:rFonts w:eastAsia="Arial Unicode MS" w:cs="Arial"/>
          <w:iCs/>
          <w:color w:val="000000"/>
          <w:kern w:val="1"/>
        </w:rPr>
        <w:t xml:space="preserve"> </w:t>
      </w:r>
      <w:r w:rsidR="00245542" w:rsidRPr="00B30AEA">
        <w:rPr>
          <w:rFonts w:eastAsia="Arial Unicode MS" w:cs="Arial"/>
          <w:iCs/>
          <w:color w:val="000000"/>
          <w:kern w:val="1"/>
          <w:lang w:val="sr-Cyrl-RS"/>
        </w:rPr>
        <w:t xml:space="preserve">укупну </w:t>
      </w:r>
      <w:r w:rsidRPr="00B30AEA">
        <w:rPr>
          <w:rFonts w:eastAsia="Arial Unicode MS" w:cs="Arial"/>
          <w:iCs/>
          <w:color w:val="000000"/>
          <w:kern w:val="1"/>
        </w:rPr>
        <w:t>понуђену цену</w:t>
      </w:r>
      <w:r w:rsidRPr="00B30AEA">
        <w:rPr>
          <w:rFonts w:cs="Arial"/>
          <w:color w:val="000000"/>
        </w:rPr>
        <w:t>, као и ист</w:t>
      </w:r>
      <w:r w:rsidR="004418B5" w:rsidRPr="00B30AEA">
        <w:rPr>
          <w:rFonts w:cs="Arial"/>
          <w:color w:val="000000"/>
          <w:lang w:val="sr-Cyrl-RS"/>
        </w:rPr>
        <w:t>и</w:t>
      </w:r>
      <w:r w:rsidRPr="00B30AEA">
        <w:rPr>
          <w:rFonts w:cs="Arial"/>
          <w:color w:val="000000"/>
        </w:rPr>
        <w:t xml:space="preserve"> </w:t>
      </w:r>
      <w:r w:rsidR="004418B5" w:rsidRPr="00B30AEA">
        <w:rPr>
          <w:rFonts w:cs="Arial"/>
          <w:color w:val="000000"/>
          <w:lang w:val="sr-Cyrl-RS"/>
        </w:rPr>
        <w:t xml:space="preserve">рок </w:t>
      </w:r>
      <w:r w:rsidR="004866CA" w:rsidRPr="00B30AEA">
        <w:rPr>
          <w:rFonts w:cs="Arial"/>
          <w:color w:val="000000"/>
          <w:lang w:val="sr-Cyrl-RS"/>
        </w:rPr>
        <w:t>испоруке</w:t>
      </w:r>
      <w:r w:rsidR="004418B5" w:rsidRPr="00B30AEA">
        <w:rPr>
          <w:rFonts w:cs="Arial"/>
          <w:color w:val="000000"/>
          <w:lang w:val="sr-Cyrl-RS"/>
        </w:rPr>
        <w:t>,</w:t>
      </w:r>
      <w:r w:rsidRPr="00B30AEA">
        <w:rPr>
          <w:rFonts w:cs="Arial"/>
          <w:color w:val="000000"/>
        </w:rPr>
        <w:t xml:space="preserve"> понуђач коме ће бити додељен уговор биће изабран жребом</w:t>
      </w:r>
      <w:r w:rsidRPr="00B30AEA">
        <w:rPr>
          <w:rFonts w:cs="Arial"/>
          <w:color w:val="000000"/>
          <w:lang w:val="sr-Cyrl-RS"/>
        </w:rPr>
        <w:t>.</w:t>
      </w:r>
    </w:p>
    <w:p w14:paraId="459C3E2C" w14:textId="77777777" w:rsidR="00D05AD1" w:rsidRPr="00B30AEA" w:rsidRDefault="00D05AD1" w:rsidP="00D05AD1">
      <w:pPr>
        <w:autoSpaceDE w:val="0"/>
        <w:autoSpaceDN w:val="0"/>
        <w:adjustRightInd w:val="0"/>
        <w:spacing w:before="0"/>
        <w:rPr>
          <w:rFonts w:cs="Arial"/>
          <w:lang w:val="sr-Cyrl-RS"/>
        </w:rPr>
      </w:pPr>
    </w:p>
    <w:p w14:paraId="1609EF96" w14:textId="77777777" w:rsidR="008552FC" w:rsidRPr="00B30AEA" w:rsidRDefault="00907219" w:rsidP="008552FC">
      <w:pPr>
        <w:autoSpaceDE w:val="0"/>
        <w:autoSpaceDN w:val="0"/>
        <w:adjustRightInd w:val="0"/>
        <w:spacing w:before="0"/>
        <w:rPr>
          <w:rFonts w:cs="Arial"/>
          <w:lang w:val="sr-Cyrl-RS"/>
        </w:rPr>
      </w:pPr>
      <w:r w:rsidRPr="00B30AEA">
        <w:rPr>
          <w:rFonts w:cs="Arial"/>
          <w:lang w:val="sr-Cyrl-RS"/>
        </w:rPr>
        <w:lastRenderedPageBreak/>
        <w:t xml:space="preserve">Наручилац ће писмено обавестити све понуђаче који су поднели понуде о датуму </w:t>
      </w:r>
      <w:r w:rsidR="00D05AD1" w:rsidRPr="00B30AEA">
        <w:rPr>
          <w:rFonts w:cs="Arial"/>
          <w:lang w:val="sr-Cyrl-RS"/>
        </w:rPr>
        <w:t>када ће се одржати извлачење путем жреба.</w:t>
      </w:r>
    </w:p>
    <w:p w14:paraId="1638F98E" w14:textId="77777777" w:rsidR="00D05AD1" w:rsidRPr="00B30AEA" w:rsidRDefault="00D05AD1" w:rsidP="008552FC">
      <w:pPr>
        <w:autoSpaceDE w:val="0"/>
        <w:autoSpaceDN w:val="0"/>
        <w:adjustRightInd w:val="0"/>
        <w:spacing w:before="0"/>
        <w:rPr>
          <w:rFonts w:cs="Arial"/>
        </w:rPr>
      </w:pPr>
    </w:p>
    <w:p w14:paraId="22CA6892" w14:textId="77777777" w:rsidR="00D05AD1" w:rsidRPr="00B30AEA" w:rsidRDefault="0069089B" w:rsidP="008552FC">
      <w:pPr>
        <w:autoSpaceDE w:val="0"/>
        <w:autoSpaceDN w:val="0"/>
        <w:adjustRightInd w:val="0"/>
        <w:spacing w:before="0"/>
        <w:rPr>
          <w:rFonts w:cs="Arial"/>
        </w:rPr>
      </w:pPr>
      <w:r w:rsidRPr="00B30AEA">
        <w:rPr>
          <w:rFonts w:cs="Arial"/>
        </w:rPr>
        <w:t>Извлачење путем жр</w:t>
      </w:r>
      <w:r w:rsidR="00D05AD1" w:rsidRPr="00B30AEA">
        <w:rPr>
          <w:rFonts w:cs="Arial"/>
        </w:rPr>
        <w:t>еба наручилац ће извршити јавно.</w:t>
      </w:r>
      <w:r w:rsidR="008552FC" w:rsidRPr="00B30AEA">
        <w:rPr>
          <w:rFonts w:cs="Arial"/>
        </w:rPr>
        <w:t xml:space="preserve"> </w:t>
      </w:r>
      <w:r w:rsidRPr="00B30AEA">
        <w:rPr>
          <w:rFonts w:cs="Arial"/>
        </w:rPr>
        <w:t>На посебним папирим</w:t>
      </w:r>
      <w:r w:rsidR="002646AB" w:rsidRPr="00B30AEA">
        <w:rPr>
          <w:rFonts w:cs="Arial"/>
        </w:rPr>
        <w:t>а</w:t>
      </w:r>
      <w:r w:rsidR="00D05AD1" w:rsidRPr="00B30AEA">
        <w:rPr>
          <w:rFonts w:cs="Arial"/>
          <w:lang w:val="sr-Cyrl-RS"/>
        </w:rPr>
        <w:t>,</w:t>
      </w:r>
      <w:r w:rsidR="002646AB" w:rsidRPr="00B30AEA">
        <w:rPr>
          <w:rFonts w:cs="Arial"/>
        </w:rPr>
        <w:t xml:space="preserve"> који су исте величине и боје</w:t>
      </w:r>
      <w:r w:rsidR="00D05AD1" w:rsidRPr="00B30AEA">
        <w:rPr>
          <w:rFonts w:cs="Arial"/>
          <w:lang w:val="sr-Cyrl-RS"/>
        </w:rPr>
        <w:t>,</w:t>
      </w:r>
      <w:r w:rsidR="002646AB" w:rsidRPr="00B30AEA">
        <w:rPr>
          <w:rFonts w:cs="Arial"/>
        </w:rPr>
        <w:t xml:space="preserve"> н</w:t>
      </w:r>
      <w:r w:rsidRPr="00B30AEA">
        <w:rPr>
          <w:rFonts w:cs="Arial"/>
        </w:rPr>
        <w:t xml:space="preserve">аручилац ће исписати називе понуђача, те папире ставити у </w:t>
      </w:r>
      <w:r w:rsidR="00D05AD1" w:rsidRPr="00B30AEA">
        <w:rPr>
          <w:rFonts w:cs="Arial"/>
          <w:lang w:val="sr-Cyrl-RS"/>
        </w:rPr>
        <w:t xml:space="preserve">провидну </w:t>
      </w:r>
      <w:r w:rsidRPr="00B30AEA">
        <w:rPr>
          <w:rFonts w:cs="Arial"/>
        </w:rPr>
        <w:t>кутију, одакле ће предс</w:t>
      </w:r>
      <w:r w:rsidR="00907219" w:rsidRPr="00B30AEA">
        <w:rPr>
          <w:rFonts w:cs="Arial"/>
          <w:lang w:val="sr-Cyrl-RS"/>
        </w:rPr>
        <w:t>та</w:t>
      </w:r>
      <w:r w:rsidR="008552FC" w:rsidRPr="00B30AEA">
        <w:rPr>
          <w:rFonts w:cs="Arial"/>
          <w:lang w:val="sr-Cyrl-RS"/>
        </w:rPr>
        <w:t>вник</w:t>
      </w:r>
      <w:r w:rsidR="008552FC" w:rsidRPr="00B30AEA">
        <w:rPr>
          <w:rFonts w:cs="Arial"/>
        </w:rPr>
        <w:t xml:space="preserve"> </w:t>
      </w:r>
      <w:r w:rsidRPr="00B30AEA">
        <w:rPr>
          <w:rFonts w:cs="Arial"/>
        </w:rPr>
        <w:t>Ком</w:t>
      </w:r>
      <w:r w:rsidR="00D05AD1" w:rsidRPr="00B30AEA">
        <w:rPr>
          <w:rFonts w:cs="Arial"/>
        </w:rPr>
        <w:t xml:space="preserve">исије извући само један папир. </w:t>
      </w:r>
      <w:r w:rsidR="007C677A" w:rsidRPr="00B30AEA">
        <w:rPr>
          <w:rFonts w:cs="Arial"/>
          <w:lang w:val="sr-Cyrl-RS"/>
        </w:rPr>
        <w:t>п</w:t>
      </w:r>
      <w:r w:rsidRPr="00B30AEA">
        <w:rPr>
          <w:rFonts w:cs="Arial"/>
        </w:rPr>
        <w:t>онуђачу</w:t>
      </w:r>
      <w:r w:rsidR="008552FC" w:rsidRPr="00B30AEA">
        <w:rPr>
          <w:rFonts w:cs="Arial"/>
          <w:lang w:val="sr-Cyrl-RS"/>
        </w:rPr>
        <w:t>,</w:t>
      </w:r>
      <w:r w:rsidRPr="00B30AEA">
        <w:rPr>
          <w:rFonts w:cs="Arial"/>
        </w:rPr>
        <w:t xml:space="preserve"> чији назив буде на извученом папиру</w:t>
      </w:r>
      <w:r w:rsidR="008552FC" w:rsidRPr="00B30AEA">
        <w:rPr>
          <w:rFonts w:cs="Arial"/>
          <w:lang w:val="sr-Cyrl-RS"/>
        </w:rPr>
        <w:t>,</w:t>
      </w:r>
      <w:r w:rsidRPr="00B30AEA">
        <w:rPr>
          <w:rFonts w:cs="Arial"/>
        </w:rPr>
        <w:t xml:space="preserve"> биће додељен уговор  о јавној набавци.</w:t>
      </w:r>
    </w:p>
    <w:p w14:paraId="4A1A746B" w14:textId="77777777" w:rsidR="00D05AD1" w:rsidRPr="00B30AEA" w:rsidRDefault="00D05AD1" w:rsidP="008552FC">
      <w:pPr>
        <w:autoSpaceDE w:val="0"/>
        <w:autoSpaceDN w:val="0"/>
        <w:adjustRightInd w:val="0"/>
        <w:spacing w:before="0"/>
        <w:rPr>
          <w:rFonts w:cs="Arial"/>
          <w:lang w:val="sr-Cyrl-RS"/>
        </w:rPr>
      </w:pPr>
    </w:p>
    <w:p w14:paraId="73F0FC5E" w14:textId="77777777" w:rsidR="00D05AD1" w:rsidRPr="00B30AEA" w:rsidRDefault="00907219" w:rsidP="008552FC">
      <w:pPr>
        <w:autoSpaceDE w:val="0"/>
        <w:autoSpaceDN w:val="0"/>
        <w:adjustRightInd w:val="0"/>
        <w:spacing w:before="0"/>
        <w:rPr>
          <w:rFonts w:cs="Arial"/>
          <w:lang w:val="sr-Cyrl-RS"/>
        </w:rPr>
      </w:pPr>
      <w:r w:rsidRPr="00B30AEA">
        <w:rPr>
          <w:rFonts w:cs="Arial"/>
          <w:lang w:val="sr-Cyrl-RS"/>
        </w:rPr>
        <w:t>Записник</w:t>
      </w:r>
      <w:r w:rsidR="00D05AD1" w:rsidRPr="00B30AEA">
        <w:rPr>
          <w:rFonts w:cs="Arial"/>
          <w:lang w:val="sr-Cyrl-RS"/>
        </w:rPr>
        <w:t xml:space="preserve"> о </w:t>
      </w:r>
      <w:r w:rsidRPr="00B30AEA">
        <w:rPr>
          <w:rFonts w:cs="Arial"/>
          <w:lang w:val="sr-Cyrl-RS"/>
        </w:rPr>
        <w:t xml:space="preserve"> </w:t>
      </w:r>
      <w:r w:rsidR="00D05AD1" w:rsidRPr="00B30AEA">
        <w:rPr>
          <w:rFonts w:cs="Arial"/>
          <w:lang w:val="sr-Cyrl-RS"/>
        </w:rPr>
        <w:t>извлачењу путем жреба</w:t>
      </w:r>
      <w:r w:rsidR="00D05AD1" w:rsidRPr="00B30AEA">
        <w:rPr>
          <w:rFonts w:cs="Arial"/>
        </w:rPr>
        <w:t xml:space="preserve"> потписују чланови комисије и присутни овлашћени представници понуђача, који преузимају примерак записника</w:t>
      </w:r>
      <w:r w:rsidR="00D05AD1" w:rsidRPr="00B30AEA">
        <w:rPr>
          <w:rFonts w:cs="Arial"/>
          <w:lang w:val="sr-Cyrl-RS"/>
        </w:rPr>
        <w:t>.</w:t>
      </w:r>
    </w:p>
    <w:p w14:paraId="7F0E97A2" w14:textId="77777777" w:rsidR="0069089B" w:rsidRPr="00B30AEA" w:rsidRDefault="00D05AD1" w:rsidP="008552FC">
      <w:pPr>
        <w:autoSpaceDE w:val="0"/>
        <w:autoSpaceDN w:val="0"/>
        <w:adjustRightInd w:val="0"/>
        <w:spacing w:before="0"/>
        <w:rPr>
          <w:rFonts w:cs="Arial"/>
          <w:lang w:val="sr-Cyrl-RS"/>
        </w:rPr>
      </w:pPr>
      <w:r w:rsidRPr="00B30AEA">
        <w:rPr>
          <w:rFonts w:cs="Arial"/>
          <w:lang w:val="sr-Cyrl-RS"/>
        </w:rPr>
        <w:t>Наручилац ће</w:t>
      </w:r>
      <w:r w:rsidRPr="00B30AEA">
        <w:rPr>
          <w:rFonts w:cs="Arial"/>
        </w:rPr>
        <w:t xml:space="preserve"> поштом или електронским путем</w:t>
      </w:r>
      <w:r w:rsidRPr="00B30AEA">
        <w:rPr>
          <w:rFonts w:cs="Arial"/>
          <w:lang w:val="sr-Cyrl-RS"/>
        </w:rPr>
        <w:t xml:space="preserve"> доставити Записник о  извлачењу путем жреба понуђачима који нису присутни на извлачењу.</w:t>
      </w:r>
    </w:p>
    <w:p w14:paraId="6DDC1ADC" w14:textId="77777777" w:rsidR="00907219" w:rsidRPr="00B30AEA" w:rsidRDefault="00907219" w:rsidP="00907219">
      <w:pPr>
        <w:pStyle w:val="KDParagraf"/>
        <w:spacing w:before="0"/>
        <w:rPr>
          <w:rFonts w:cs="Arial"/>
        </w:rPr>
      </w:pPr>
    </w:p>
    <w:p w14:paraId="2FFF5140" w14:textId="77777777" w:rsidR="008D2B23" w:rsidRPr="00B30AEA" w:rsidRDefault="000615A2" w:rsidP="0016519D">
      <w:pPr>
        <w:pStyle w:val="KDPodnaslov1"/>
        <w:spacing w:before="0"/>
        <w:ind w:left="36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sidRPr="00B30AEA">
        <w:rPr>
          <w:rFonts w:cs="Arial"/>
          <w:lang w:val="sr-Cyrl-RS"/>
        </w:rPr>
        <w:t>6.</w:t>
      </w:r>
      <w:r w:rsidR="003C4E60" w:rsidRPr="00B30AEA">
        <w:rPr>
          <w:rFonts w:cs="Arial"/>
          <w:lang w:val="sr-Cyrl-RS"/>
        </w:rPr>
        <w:t xml:space="preserve">  </w:t>
      </w:r>
      <w:r w:rsidR="008D2B23" w:rsidRPr="00B30AEA">
        <w:rPr>
          <w:rFonts w:cs="Arial"/>
        </w:rPr>
        <w:t>УПУТСТВО ПОНУЂАЧИМА КАКО ДА САЧИНЕ ПОНУДУ</w:t>
      </w:r>
      <w:bookmarkEnd w:id="201"/>
    </w:p>
    <w:p w14:paraId="70DCCA4E" w14:textId="77777777" w:rsidR="0016519D" w:rsidRPr="00B30AEA" w:rsidRDefault="0016519D" w:rsidP="0016519D">
      <w:pPr>
        <w:rPr>
          <w:rFonts w:cs="Arial"/>
          <w:b/>
          <w:i/>
          <w:lang w:val="sr-Cyrl-RS"/>
        </w:rPr>
      </w:pPr>
    </w:p>
    <w:p w14:paraId="614A0C2B" w14:textId="77777777" w:rsidR="008D2B23" w:rsidRPr="00B30AEA" w:rsidRDefault="008D2B23" w:rsidP="008D2B23">
      <w:pPr>
        <w:pStyle w:val="KDParagraf"/>
        <w:spacing w:before="0"/>
        <w:rPr>
          <w:rFonts w:cs="Arial"/>
          <w:lang w:val="ru-RU"/>
        </w:rPr>
      </w:pPr>
      <w:r w:rsidRPr="00B30AEA">
        <w:rPr>
          <w:rFonts w:cs="Arial"/>
          <w:lang w:val="ru-RU"/>
        </w:rPr>
        <w:t xml:space="preserve">Конкурсна документација садржи Упутство понуђачима како да сачине понуду </w:t>
      </w:r>
      <w:r w:rsidR="002646AB" w:rsidRPr="00B30AEA">
        <w:rPr>
          <w:rFonts w:cs="Arial"/>
          <w:lang w:val="ru-RU"/>
        </w:rPr>
        <w:t>и потребне податке о захтевима н</w:t>
      </w:r>
      <w:r w:rsidRPr="00B30AEA">
        <w:rPr>
          <w:rFonts w:cs="Arial"/>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0C1B4F2" w14:textId="77777777" w:rsidR="008D2B23" w:rsidRPr="00B30AEA" w:rsidRDefault="008D2B23" w:rsidP="008D2B23">
      <w:pPr>
        <w:pStyle w:val="KDParagraf"/>
        <w:spacing w:before="0"/>
        <w:rPr>
          <w:rFonts w:cs="Arial"/>
        </w:rPr>
      </w:pPr>
      <w:r w:rsidRPr="00B30AE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2479442" w14:textId="77777777" w:rsidR="008D2B23" w:rsidRPr="00B30AEA" w:rsidRDefault="008D2B23" w:rsidP="008D2B23">
      <w:pPr>
        <w:pStyle w:val="KDParagraf"/>
        <w:spacing w:before="0"/>
        <w:rPr>
          <w:rFonts w:cs="Arial"/>
        </w:rPr>
      </w:pPr>
    </w:p>
    <w:p w14:paraId="1F0F9AFE" w14:textId="77777777" w:rsidR="008D2B23" w:rsidRPr="00B30AEA" w:rsidRDefault="008D2B23" w:rsidP="00795AED">
      <w:pPr>
        <w:pStyle w:val="KDPodnaslov2"/>
        <w:numPr>
          <w:ilvl w:val="1"/>
          <w:numId w:val="19"/>
        </w:numPr>
        <w:spacing w:before="0"/>
        <w:jc w:val="both"/>
        <w:rPr>
          <w:rFonts w:cs="Arial"/>
        </w:rPr>
      </w:pPr>
      <w:bookmarkStart w:id="202" w:name="_Toc441651577"/>
      <w:bookmarkStart w:id="203" w:name="_Toc442559888"/>
      <w:r w:rsidRPr="00B30AEA">
        <w:rPr>
          <w:rFonts w:cs="Arial"/>
        </w:rPr>
        <w:t>Језик на којем понуда мора бити састављена</w:t>
      </w:r>
      <w:bookmarkEnd w:id="202"/>
      <w:bookmarkEnd w:id="203"/>
    </w:p>
    <w:p w14:paraId="34B9D525" w14:textId="77777777" w:rsidR="008D2B23" w:rsidRPr="00B30AEA" w:rsidRDefault="008D2B23" w:rsidP="008D2B23">
      <w:pPr>
        <w:pStyle w:val="KDParagraf"/>
        <w:spacing w:before="0"/>
        <w:rPr>
          <w:rFonts w:cs="Arial"/>
        </w:rPr>
      </w:pPr>
      <w:r w:rsidRPr="00B30AEA">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5832C23C" w14:textId="77777777" w:rsidR="008D2B23" w:rsidRPr="00B30AEA" w:rsidRDefault="008D2B23" w:rsidP="008D2B23">
      <w:pPr>
        <w:pStyle w:val="KDKomentar"/>
        <w:spacing w:before="0"/>
        <w:rPr>
          <w:rFonts w:cs="Arial"/>
          <w:i w:val="0"/>
          <w:color w:val="auto"/>
          <w:sz w:val="22"/>
          <w:szCs w:val="22"/>
        </w:rPr>
      </w:pPr>
      <w:r w:rsidRPr="00B30AEA">
        <w:rPr>
          <w:rFonts w:cs="Arial"/>
          <w:i w:val="0"/>
          <w:color w:val="auto"/>
          <w:sz w:val="22"/>
          <w:szCs w:val="22"/>
        </w:rPr>
        <w:t>Понуда са свим прилозима мора бити сачињена на српском језику.</w:t>
      </w:r>
    </w:p>
    <w:p w14:paraId="2E5250D0" w14:textId="77777777" w:rsidR="008D2B23" w:rsidRPr="00B30AEA" w:rsidRDefault="008D2B23" w:rsidP="008D2B23">
      <w:pPr>
        <w:pStyle w:val="KDKomentar"/>
        <w:spacing w:before="0"/>
        <w:rPr>
          <w:rStyle w:val="StyleArial"/>
          <w:rFonts w:cs="Arial"/>
          <w:i w:val="0"/>
          <w:color w:val="auto"/>
          <w:sz w:val="22"/>
          <w:szCs w:val="22"/>
        </w:rPr>
      </w:pPr>
      <w:r w:rsidRPr="00B30AEA">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26F30D50" w14:textId="77777777" w:rsidR="008D2B23" w:rsidRPr="00B30AEA" w:rsidRDefault="008D2B23" w:rsidP="008D2B23">
      <w:pPr>
        <w:pStyle w:val="KDParagraf"/>
        <w:spacing w:before="0"/>
        <w:rPr>
          <w:rFonts w:cs="Arial"/>
          <w:lang w:val="ru-RU" w:eastAsia="sr-Latn-CS"/>
        </w:rPr>
      </w:pPr>
    </w:p>
    <w:p w14:paraId="5552700E" w14:textId="77777777" w:rsidR="008D2B23" w:rsidRPr="00B30AEA" w:rsidRDefault="008D2B23" w:rsidP="00795AED">
      <w:pPr>
        <w:pStyle w:val="KDPodnaslov2"/>
        <w:numPr>
          <w:ilvl w:val="1"/>
          <w:numId w:val="19"/>
        </w:numPr>
        <w:spacing w:before="0"/>
        <w:jc w:val="both"/>
        <w:rPr>
          <w:rFonts w:cs="Arial"/>
        </w:rPr>
      </w:pPr>
      <w:bookmarkStart w:id="204" w:name="_Toc441651578"/>
      <w:bookmarkStart w:id="205" w:name="_Toc442559889"/>
      <w:r w:rsidRPr="00B30AEA">
        <w:rPr>
          <w:rFonts w:cs="Arial"/>
        </w:rPr>
        <w:t xml:space="preserve">Начин састављања </w:t>
      </w:r>
      <w:r w:rsidR="00FC355A" w:rsidRPr="00B30AEA">
        <w:rPr>
          <w:rFonts w:cs="Arial"/>
        </w:rPr>
        <w:t xml:space="preserve">и подношења </w:t>
      </w:r>
      <w:r w:rsidRPr="00B30AEA">
        <w:rPr>
          <w:rFonts w:cs="Arial"/>
        </w:rPr>
        <w:t>понуде</w:t>
      </w:r>
      <w:bookmarkEnd w:id="204"/>
      <w:bookmarkEnd w:id="205"/>
    </w:p>
    <w:p w14:paraId="56A1B98D" w14:textId="77777777" w:rsidR="008D2B23" w:rsidRPr="00B30AEA" w:rsidRDefault="008D2B23" w:rsidP="008D2B23">
      <w:pPr>
        <w:pStyle w:val="KDParagraf"/>
        <w:spacing w:before="0"/>
        <w:rPr>
          <w:rFonts w:cs="Arial"/>
          <w:lang w:val="ru-RU"/>
        </w:rPr>
      </w:pPr>
      <w:r w:rsidRPr="00B30AEA">
        <w:rPr>
          <w:rFonts w:cs="Arial"/>
          <w:lang w:val="ru-RU"/>
        </w:rPr>
        <w:t>Понуђач је обавезан да сачини понуду тако што</w:t>
      </w:r>
      <w:r w:rsidR="00613B13" w:rsidRPr="00B30AEA">
        <w:rPr>
          <w:rFonts w:cs="Arial"/>
          <w:lang w:val="ru-RU"/>
        </w:rPr>
        <w:t xml:space="preserve"> </w:t>
      </w:r>
      <w:r w:rsidR="007C677A" w:rsidRPr="00B30AEA">
        <w:rPr>
          <w:rFonts w:cs="Arial"/>
          <w:lang w:val="ru-RU"/>
        </w:rPr>
        <w:t>п</w:t>
      </w:r>
      <w:r w:rsidR="00613B13" w:rsidRPr="00B30AEA">
        <w:rPr>
          <w:rFonts w:cs="Arial"/>
          <w:lang w:val="ru-RU"/>
        </w:rPr>
        <w:t xml:space="preserve">онуђач </w:t>
      </w:r>
      <w:r w:rsidRPr="00B30AEA">
        <w:rPr>
          <w:rFonts w:cs="Arial"/>
          <w:lang w:val="ru-RU"/>
        </w:rPr>
        <w:t>уписује тражене податке у обрасце који су саста</w:t>
      </w:r>
      <w:r w:rsidR="00613B13" w:rsidRPr="00B30AEA">
        <w:rPr>
          <w:rFonts w:cs="Arial"/>
          <w:lang w:val="ru-RU"/>
        </w:rPr>
        <w:t xml:space="preserve">вни део конкурсне документације </w:t>
      </w:r>
      <w:r w:rsidRPr="00B30AE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30AEA">
        <w:rPr>
          <w:rFonts w:cs="Arial"/>
          <w:lang w:val="ru-RU"/>
        </w:rPr>
        <w:t xml:space="preserve"> Доставља их заједно са осталим документима који представљају обавезну садржину понуде.</w:t>
      </w:r>
    </w:p>
    <w:p w14:paraId="155848B7" w14:textId="77777777" w:rsidR="008D2B23" w:rsidRPr="00B30AEA" w:rsidRDefault="008D2B23" w:rsidP="008D2B23">
      <w:pPr>
        <w:pStyle w:val="KDParagraf"/>
        <w:spacing w:before="0"/>
        <w:rPr>
          <w:rFonts w:cs="Arial"/>
        </w:rPr>
      </w:pPr>
      <w:r w:rsidRPr="00B30AEA">
        <w:rPr>
          <w:rFonts w:cs="Arial"/>
        </w:rPr>
        <w:t xml:space="preserve">Препоручује се да сви документи поднети у </w:t>
      </w:r>
      <w:proofErr w:type="gramStart"/>
      <w:r w:rsidRPr="00B30AEA">
        <w:rPr>
          <w:rFonts w:cs="Arial"/>
        </w:rPr>
        <w:t>понуди  буду</w:t>
      </w:r>
      <w:proofErr w:type="gramEnd"/>
      <w:r w:rsidRPr="00B30AEA">
        <w:rPr>
          <w:rFonts w:cs="Arial"/>
        </w:rPr>
        <w:t xml:space="preserve"> нумерисани</w:t>
      </w:r>
      <w:r w:rsidRPr="00B30AEA">
        <w:rPr>
          <w:rFonts w:cs="Arial"/>
          <w:lang w:val="sr-Latn-CS"/>
        </w:rPr>
        <w:t xml:space="preserve"> и</w:t>
      </w:r>
      <w:r w:rsidRPr="00B30AE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6EA5CEF" w14:textId="77777777" w:rsidR="008D2B23" w:rsidRPr="00B30AEA" w:rsidRDefault="008D2B23" w:rsidP="008D2B23">
      <w:pPr>
        <w:pStyle w:val="KDParagraf"/>
        <w:spacing w:before="0"/>
        <w:rPr>
          <w:rFonts w:cs="Arial"/>
          <w:lang w:val="ru-RU"/>
        </w:rPr>
      </w:pPr>
      <w:r w:rsidRPr="00B30AEA">
        <w:rPr>
          <w:rFonts w:cs="Arial"/>
          <w:lang w:val="ru-RU"/>
        </w:rPr>
        <w:t xml:space="preserve">Препоручује се да се нумерација поднете документације </w:t>
      </w:r>
      <w:r w:rsidR="00FC355A" w:rsidRPr="00B30AEA">
        <w:rPr>
          <w:rFonts w:cs="Arial"/>
          <w:lang w:val="ru-RU"/>
        </w:rPr>
        <w:t>и образац</w:t>
      </w:r>
      <w:r w:rsidR="00962DFB" w:rsidRPr="00B30AEA">
        <w:rPr>
          <w:rFonts w:cs="Arial"/>
          <w:lang w:val="ru-RU"/>
        </w:rPr>
        <w:t>а</w:t>
      </w:r>
      <w:r w:rsidR="00FC355A" w:rsidRPr="00B30AEA">
        <w:rPr>
          <w:rFonts w:cs="Arial"/>
          <w:lang w:val="ru-RU"/>
        </w:rPr>
        <w:t xml:space="preserve"> у понуди </w:t>
      </w:r>
      <w:r w:rsidRPr="00B30AEA">
        <w:rPr>
          <w:rFonts w:cs="Arial"/>
          <w:lang w:val="ru-RU"/>
        </w:rPr>
        <w:t>изврши на свако</w:t>
      </w:r>
      <w:r w:rsidRPr="00B30AEA">
        <w:rPr>
          <w:rFonts w:cs="Arial"/>
        </w:rPr>
        <w:t>j</w:t>
      </w:r>
      <w:r w:rsidRPr="00B30AEA">
        <w:rPr>
          <w:rFonts w:cs="Arial"/>
          <w:lang w:val="ru-RU"/>
        </w:rPr>
        <w:t xml:space="preserve"> страни на којој има текста, исписивањем </w:t>
      </w:r>
      <w:r w:rsidRPr="00B30AEA">
        <w:rPr>
          <w:rFonts w:cs="Arial"/>
          <w:i/>
          <w:lang w:val="ru-RU"/>
        </w:rPr>
        <w:t xml:space="preserve">“1 од </w:t>
      </w:r>
      <w:r w:rsidRPr="00B30AEA">
        <w:rPr>
          <w:rFonts w:cs="Arial"/>
          <w:i/>
        </w:rPr>
        <w:t>н</w:t>
      </w:r>
      <w:r w:rsidRPr="00B30AEA">
        <w:rPr>
          <w:rFonts w:cs="Arial"/>
          <w:i/>
          <w:lang w:val="ru-RU"/>
        </w:rPr>
        <w:t>“, „2 од н“</w:t>
      </w:r>
      <w:r w:rsidRPr="00B30AEA">
        <w:rPr>
          <w:rFonts w:cs="Arial"/>
          <w:lang w:val="ru-RU"/>
        </w:rPr>
        <w:t xml:space="preserve"> и тако све до </w:t>
      </w:r>
      <w:r w:rsidRPr="00B30AEA">
        <w:rPr>
          <w:rFonts w:cs="Arial"/>
          <w:i/>
          <w:lang w:val="ru-RU"/>
        </w:rPr>
        <w:t>„н од н“</w:t>
      </w:r>
      <w:r w:rsidRPr="00B30AEA">
        <w:rPr>
          <w:rFonts w:cs="Arial"/>
          <w:lang w:val="ru-RU"/>
        </w:rPr>
        <w:t xml:space="preserve">, с тим да </w:t>
      </w:r>
      <w:r w:rsidRPr="00B30AEA">
        <w:rPr>
          <w:rFonts w:cs="Arial"/>
          <w:i/>
          <w:lang w:val="ru-RU"/>
        </w:rPr>
        <w:t>„н“</w:t>
      </w:r>
      <w:r w:rsidRPr="00B30AEA">
        <w:rPr>
          <w:rFonts w:cs="Arial"/>
          <w:lang w:val="ru-RU"/>
        </w:rPr>
        <w:t xml:space="preserve"> представља укупан број страна понуде.</w:t>
      </w:r>
    </w:p>
    <w:p w14:paraId="17FC2F78" w14:textId="77777777" w:rsidR="008D2B23" w:rsidRPr="00B30AEA" w:rsidRDefault="008D2B23" w:rsidP="008D2B23">
      <w:pPr>
        <w:pStyle w:val="KDKomentar"/>
        <w:spacing w:before="0"/>
        <w:rPr>
          <w:rFonts w:cs="Arial"/>
          <w:i w:val="0"/>
          <w:sz w:val="22"/>
          <w:szCs w:val="22"/>
        </w:rPr>
      </w:pPr>
      <w:r w:rsidRPr="00B30AE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sidRPr="00B30AEA">
        <w:rPr>
          <w:rFonts w:cs="Arial"/>
          <w:i w:val="0"/>
          <w:color w:val="auto"/>
          <w:sz w:val="22"/>
          <w:szCs w:val="22"/>
          <w:lang w:val="sr-Cyrl-RS"/>
        </w:rPr>
        <w:t>...</w:t>
      </w:r>
      <w:r w:rsidRPr="00B30AEA">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B30AEA">
        <w:rPr>
          <w:rFonts w:cs="Arial"/>
          <w:i w:val="0"/>
          <w:sz w:val="22"/>
          <w:szCs w:val="22"/>
        </w:rPr>
        <w:t>.</w:t>
      </w:r>
    </w:p>
    <w:p w14:paraId="40B5BEC6" w14:textId="0AE4B768" w:rsidR="008D2B23" w:rsidRPr="00B30AEA" w:rsidRDefault="008D2B23" w:rsidP="00AB6AC8">
      <w:pPr>
        <w:rPr>
          <w:rFonts w:cs="Arial"/>
          <w:b/>
        </w:rPr>
      </w:pPr>
      <w:r w:rsidRPr="00B30AEA">
        <w:rPr>
          <w:rFonts w:cs="Arial"/>
          <w:lang w:val="ru-RU"/>
        </w:rPr>
        <w:t xml:space="preserve">Понуђач подноси понуду у затвореној коверти </w:t>
      </w:r>
      <w:r w:rsidRPr="00B30AEA">
        <w:rPr>
          <w:rFonts w:cs="Arial"/>
        </w:rPr>
        <w:t>или кутији</w:t>
      </w:r>
      <w:r w:rsidRPr="00B30AEA">
        <w:rPr>
          <w:rFonts w:cs="Arial"/>
          <w:lang w:val="ru-RU"/>
        </w:rPr>
        <w:t xml:space="preserve">, тако да се </w:t>
      </w:r>
      <w:r w:rsidR="00613B13" w:rsidRPr="00B30AEA">
        <w:rPr>
          <w:rFonts w:cs="Arial"/>
          <w:lang w:val="ru-RU"/>
        </w:rPr>
        <w:t>при отварању мож</w:t>
      </w:r>
      <w:r w:rsidR="00436E40" w:rsidRPr="00B30AEA">
        <w:rPr>
          <w:rFonts w:cs="Arial"/>
          <w:lang w:val="ru-RU"/>
        </w:rPr>
        <w:t>е проверити да ли је затворена</w:t>
      </w:r>
      <w:r w:rsidR="00F13E75" w:rsidRPr="00B30AEA">
        <w:rPr>
          <w:rFonts w:cs="Arial"/>
          <w:lang w:val="ru-RU"/>
        </w:rPr>
        <w:t>,</w:t>
      </w:r>
      <w:r w:rsidR="00436E40" w:rsidRPr="00B30AEA">
        <w:rPr>
          <w:rFonts w:cs="Arial"/>
          <w:lang w:val="ru-RU"/>
        </w:rPr>
        <w:t xml:space="preserve"> </w:t>
      </w:r>
      <w:r w:rsidRPr="00B30AEA">
        <w:rPr>
          <w:rFonts w:cs="Arial"/>
          <w:lang w:val="ru-RU"/>
        </w:rPr>
        <w:t xml:space="preserve">на адресу: Јавно предузеће „Електропривреда Србије“, писарница - са назнаком: </w:t>
      </w:r>
      <w:r w:rsidR="00C87BF1" w:rsidRPr="00B30AEA">
        <w:rPr>
          <w:rFonts w:cs="Arial"/>
          <w:i/>
          <w:lang w:val="ru-RU"/>
        </w:rPr>
        <w:t>„</w:t>
      </w:r>
      <w:r w:rsidRPr="00B30AEA">
        <w:rPr>
          <w:rFonts w:cs="Arial"/>
          <w:b/>
          <w:lang w:val="ru-RU"/>
        </w:rPr>
        <w:t>Понуда за јавну набавку</w:t>
      </w:r>
      <w:r w:rsidR="00F13E75" w:rsidRPr="00B30AEA">
        <w:rPr>
          <w:rFonts w:cs="Arial"/>
          <w:b/>
          <w:lang w:val="ru-RU"/>
        </w:rPr>
        <w:t xml:space="preserve"> </w:t>
      </w:r>
      <w:r w:rsidR="008B4B26" w:rsidRPr="00B30AEA">
        <w:rPr>
          <w:rFonts w:cs="Arial"/>
          <w:b/>
          <w:lang w:val="ru-RU"/>
        </w:rPr>
        <w:t>добара</w:t>
      </w:r>
      <w:r w:rsidR="00354B71" w:rsidRPr="00B30AEA">
        <w:rPr>
          <w:rFonts w:cs="Arial"/>
          <w:b/>
          <w:lang w:val="ru-RU"/>
        </w:rPr>
        <w:t xml:space="preserve"> </w:t>
      </w:r>
      <w:r w:rsidR="004418B5" w:rsidRPr="00B30AEA">
        <w:rPr>
          <w:rFonts w:cs="Arial"/>
          <w:b/>
          <w:lang w:val="sr-Cyrl-RS"/>
        </w:rPr>
        <w:t>–</w:t>
      </w:r>
      <w:r w:rsidR="00C87BF1" w:rsidRPr="00B30AEA">
        <w:rPr>
          <w:rFonts w:cs="Arial"/>
          <w:b/>
          <w:lang w:val="sr-Cyrl-RS"/>
        </w:rPr>
        <w:t xml:space="preserve"> </w:t>
      </w:r>
      <w:r w:rsidR="008A5948" w:rsidRPr="00B30AEA">
        <w:rPr>
          <w:rFonts w:eastAsia="Arial" w:cs="Arial"/>
          <w:b/>
          <w:color w:val="000000"/>
          <w:lang w:val="sr-Cyrl-RS"/>
        </w:rPr>
        <w:t xml:space="preserve">Ситан инвентар за </w:t>
      </w:r>
      <w:r w:rsidR="008A5948" w:rsidRPr="00B30AEA">
        <w:rPr>
          <w:rFonts w:eastAsia="Arial" w:cs="Arial"/>
          <w:b/>
          <w:color w:val="000000"/>
          <w:lang w:val="sr-Cyrl-RS"/>
        </w:rPr>
        <w:lastRenderedPageBreak/>
        <w:t>текуће одржавање пословних зграда</w:t>
      </w:r>
      <w:r w:rsidR="00C04763" w:rsidRPr="00B30AEA">
        <w:rPr>
          <w:rFonts w:cs="Arial"/>
          <w:b/>
          <w:lang w:val="ru-RU"/>
        </w:rPr>
        <w:t xml:space="preserve">, </w:t>
      </w:r>
      <w:r w:rsidRPr="00B30AEA">
        <w:rPr>
          <w:rFonts w:cs="Arial"/>
          <w:b/>
          <w:lang w:val="ru-RU"/>
        </w:rPr>
        <w:t xml:space="preserve">Јавна набавка број </w:t>
      </w:r>
      <w:r w:rsidR="00AC27D0" w:rsidRPr="00B30AEA">
        <w:rPr>
          <w:rFonts w:cs="Arial"/>
          <w:b/>
          <w:lang w:val="sr-Cyrl-CS"/>
        </w:rPr>
        <w:t>ЈН/1000/</w:t>
      </w:r>
      <w:r w:rsidR="00987367" w:rsidRPr="00B30AEA">
        <w:rPr>
          <w:rFonts w:cs="Arial"/>
          <w:b/>
        </w:rPr>
        <w:t>0229</w:t>
      </w:r>
      <w:r w:rsidR="00AC27D0" w:rsidRPr="00B30AEA">
        <w:rPr>
          <w:rFonts w:cs="Arial"/>
          <w:b/>
          <w:lang w:val="sr-Cyrl-CS"/>
        </w:rPr>
        <w:t>/201</w:t>
      </w:r>
      <w:r w:rsidR="000030F4" w:rsidRPr="00B30AEA">
        <w:rPr>
          <w:rFonts w:cs="Arial"/>
          <w:b/>
          <w:lang w:val="sr-Cyrl-CS"/>
        </w:rPr>
        <w:t>8</w:t>
      </w:r>
      <w:r w:rsidRPr="00B30AEA">
        <w:rPr>
          <w:rFonts w:cs="Arial"/>
          <w:b/>
          <w:lang w:val="ru-RU"/>
        </w:rPr>
        <w:t>- НЕ ОТВАРАТИ“</w:t>
      </w:r>
      <w:r w:rsidRPr="00B30AEA">
        <w:rPr>
          <w:rFonts w:cs="Arial"/>
          <w:lang w:val="ru-RU"/>
        </w:rPr>
        <w:t xml:space="preserve">. </w:t>
      </w:r>
    </w:p>
    <w:p w14:paraId="176483E7" w14:textId="77777777" w:rsidR="008D2B23" w:rsidRPr="00B30AEA" w:rsidRDefault="008D2B23" w:rsidP="008D2B23">
      <w:pPr>
        <w:pStyle w:val="KDParagraf"/>
        <w:spacing w:before="0"/>
        <w:rPr>
          <w:rFonts w:cs="Arial"/>
        </w:rPr>
      </w:pPr>
      <w:r w:rsidRPr="00B30AE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062503D2" w14:textId="77777777" w:rsidR="002B2E5C" w:rsidRPr="00B30AEA" w:rsidRDefault="002B2E5C" w:rsidP="008D2B23">
      <w:pPr>
        <w:pStyle w:val="KDParagraf"/>
        <w:spacing w:before="0"/>
        <w:rPr>
          <w:rFonts w:eastAsia="TimesNewRomanPSMT" w:cs="Arial"/>
          <w:bCs/>
        </w:rPr>
      </w:pPr>
    </w:p>
    <w:p w14:paraId="55104D07" w14:textId="77777777" w:rsidR="008D2B23" w:rsidRPr="00B30AEA" w:rsidRDefault="008D2B23" w:rsidP="008D2B23">
      <w:pPr>
        <w:pStyle w:val="KDParagraf"/>
        <w:spacing w:before="0"/>
        <w:rPr>
          <w:rFonts w:cs="Arial"/>
        </w:rPr>
      </w:pPr>
      <w:r w:rsidRPr="00B30AEA">
        <w:rPr>
          <w:rFonts w:eastAsia="TimesNewRomanPSMT" w:cs="Arial"/>
          <w:bCs/>
        </w:rPr>
        <w:t xml:space="preserve">У случају да понуду подноси група понуђача, на полеђини коверте је </w:t>
      </w:r>
      <w:r w:rsidR="00FE6030" w:rsidRPr="00B30AEA">
        <w:rPr>
          <w:rFonts w:eastAsia="TimesNewRomanPSMT" w:cs="Arial"/>
          <w:bCs/>
          <w:lang w:val="sr-Cyrl-RS"/>
        </w:rPr>
        <w:t xml:space="preserve">пожељно </w:t>
      </w:r>
      <w:r w:rsidRPr="00B30AEA">
        <w:rPr>
          <w:rFonts w:eastAsia="TimesNewRomanPSMT" w:cs="Arial"/>
          <w:bCs/>
        </w:rPr>
        <w:t>назначити да се ради о групи понуђача и навести називе и адресу свих чланова групе понуђача</w:t>
      </w:r>
      <w:r w:rsidRPr="00B30AEA">
        <w:rPr>
          <w:rFonts w:cs="Arial"/>
        </w:rPr>
        <w:t>.</w:t>
      </w:r>
    </w:p>
    <w:p w14:paraId="6D67F928" w14:textId="77777777" w:rsidR="002B2E5C" w:rsidRPr="00B30AEA" w:rsidRDefault="002B2E5C" w:rsidP="002B2E5C">
      <w:pPr>
        <w:tabs>
          <w:tab w:val="left" w:pos="360"/>
        </w:tabs>
        <w:rPr>
          <w:rFonts w:cs="Arial"/>
          <w:lang w:val="ru-RU"/>
        </w:rPr>
      </w:pPr>
      <w:r w:rsidRPr="00B30AEA">
        <w:rPr>
          <w:rFonts w:cs="Arial"/>
          <w:lang w:val="ru-RU"/>
        </w:rPr>
        <w:t>У случају заједничке понуде групе понуђача</w:t>
      </w:r>
      <w:r w:rsidRPr="00B30AEA">
        <w:rPr>
          <w:rFonts w:cs="Arial"/>
        </w:rPr>
        <w:t>,</w:t>
      </w:r>
      <w:r w:rsidRPr="00B30AEA">
        <w:rPr>
          <w:rFonts w:cs="Arial"/>
          <w:lang w:val="ru-RU"/>
        </w:rPr>
        <w:t xml:space="preserve"> све обрасце потписује и оверава члан групе понуђача, који је одређен као </w:t>
      </w:r>
      <w:r w:rsidRPr="00B30AEA">
        <w:rPr>
          <w:rFonts w:cs="Arial"/>
        </w:rPr>
        <w:t>Носилац посла у с</w:t>
      </w:r>
      <w:r w:rsidR="00746386" w:rsidRPr="00B30AEA">
        <w:rPr>
          <w:rFonts w:cs="Arial"/>
        </w:rPr>
        <w:t>поразуму чланова групе понуђача</w:t>
      </w:r>
      <w:r w:rsidRPr="00B30AEA">
        <w:rPr>
          <w:rFonts w:cs="Arial"/>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14:paraId="48CE57C9" w14:textId="77777777" w:rsidR="00613B13" w:rsidRPr="00B30AEA" w:rsidRDefault="00613B13" w:rsidP="00613B13">
      <w:pPr>
        <w:tabs>
          <w:tab w:val="left" w:pos="284"/>
          <w:tab w:val="left" w:pos="330"/>
        </w:tabs>
        <w:ind w:left="284"/>
        <w:rPr>
          <w:rFonts w:eastAsia="TimesNewRomanPSMT" w:cs="Arial"/>
          <w:bCs/>
          <w:lang w:val="sr-Cyrl-RS"/>
        </w:rPr>
      </w:pPr>
    </w:p>
    <w:p w14:paraId="2F0A955C" w14:textId="77777777" w:rsidR="008D2B23" w:rsidRPr="00B30AEA" w:rsidRDefault="00B21A48" w:rsidP="00795AED">
      <w:pPr>
        <w:pStyle w:val="KDPodnaslov2"/>
        <w:numPr>
          <w:ilvl w:val="1"/>
          <w:numId w:val="19"/>
        </w:numPr>
        <w:spacing w:before="0"/>
        <w:jc w:val="both"/>
        <w:rPr>
          <w:rFonts w:cs="Arial"/>
        </w:rPr>
      </w:pPr>
      <w:bookmarkStart w:id="206" w:name="_Toc441651579"/>
      <w:bookmarkStart w:id="207" w:name="_Toc442559890"/>
      <w:r w:rsidRPr="00B30AEA">
        <w:rPr>
          <w:rFonts w:cs="Arial"/>
          <w:lang w:val="sr-Cyrl-RS"/>
        </w:rPr>
        <w:t xml:space="preserve"> </w:t>
      </w:r>
      <w:r w:rsidR="008D2B23" w:rsidRPr="00B30AEA">
        <w:rPr>
          <w:rFonts w:cs="Arial"/>
        </w:rPr>
        <w:t>Обавезна садржина понуде</w:t>
      </w:r>
      <w:bookmarkEnd w:id="206"/>
      <w:bookmarkEnd w:id="207"/>
    </w:p>
    <w:p w14:paraId="4410AE02" w14:textId="77777777" w:rsidR="008D2B23" w:rsidRPr="00B30AEA" w:rsidRDefault="008D2B23" w:rsidP="008D2B23">
      <w:pPr>
        <w:pStyle w:val="KDParagraf"/>
        <w:spacing w:before="0"/>
        <w:rPr>
          <w:rFonts w:cs="Arial"/>
        </w:rPr>
      </w:pPr>
      <w:r w:rsidRPr="00B30AEA">
        <w:rPr>
          <w:rFonts w:cs="Arial"/>
          <w:lang w:val="ru-RU" w:bidi="en-US"/>
        </w:rPr>
        <w:t>Садржину понуде, поред Обрасца понуде, чине и сви остали докази о испуњености услова из чл. 75.и 76</w:t>
      </w:r>
      <w:r w:rsidRPr="00B30AEA">
        <w:rPr>
          <w:rFonts w:cs="Arial"/>
          <w:color w:val="00B0F0"/>
          <w:lang w:val="ru-RU" w:bidi="en-US"/>
        </w:rPr>
        <w:t>.</w:t>
      </w:r>
      <w:r w:rsidRPr="00B30AEA">
        <w:rPr>
          <w:rFonts w:cs="Arial"/>
        </w:rPr>
        <w:t>Закона</w:t>
      </w:r>
      <w:r w:rsidRPr="00B30AEA">
        <w:rPr>
          <w:rFonts w:cs="Arial"/>
          <w:lang w:bidi="en-US"/>
        </w:rPr>
        <w:t>, предвиђени чл. 77. Закона, који су наведени у конкурсној документацији, као и сви тражени прилози и изјаве</w:t>
      </w:r>
      <w:r w:rsidR="001945FA" w:rsidRPr="00B30AEA">
        <w:rPr>
          <w:rFonts w:cs="Arial"/>
          <w:lang w:val="sr-Cyrl-RS" w:bidi="en-US"/>
        </w:rPr>
        <w:t xml:space="preserve"> (попуњени, потписани и печатом оверени)</w:t>
      </w:r>
      <w:r w:rsidRPr="00B30AEA">
        <w:rPr>
          <w:rFonts w:cs="Arial"/>
          <w:lang w:bidi="en-US"/>
        </w:rPr>
        <w:t xml:space="preserve"> на начин предвиђен следећим ставом ове тачке</w:t>
      </w:r>
      <w:r w:rsidRPr="00B30AEA">
        <w:rPr>
          <w:rFonts w:cs="Arial"/>
        </w:rPr>
        <w:t>:</w:t>
      </w:r>
    </w:p>
    <w:p w14:paraId="4EF0566C" w14:textId="77777777" w:rsidR="00645F72" w:rsidRPr="00B30AEA" w:rsidRDefault="00645F72" w:rsidP="00992E54">
      <w:pPr>
        <w:pStyle w:val="KDNabrajanje"/>
        <w:spacing w:before="120"/>
        <w:ind w:left="357" w:hanging="357"/>
        <w:rPr>
          <w:rFonts w:cs="Arial"/>
        </w:rPr>
      </w:pPr>
      <w:r w:rsidRPr="00B30AEA">
        <w:rPr>
          <w:rFonts w:cs="Arial"/>
        </w:rPr>
        <w:t>Образац понуде</w:t>
      </w:r>
      <w:r w:rsidR="00645005" w:rsidRPr="00B30AEA">
        <w:rPr>
          <w:rFonts w:cs="Arial"/>
          <w:lang w:val="sr-Cyrl-RS"/>
        </w:rPr>
        <w:t xml:space="preserve"> (Образац 1.</w:t>
      </w:r>
      <w:r w:rsidR="008705AF" w:rsidRPr="00B30AEA">
        <w:rPr>
          <w:rFonts w:cs="Arial"/>
          <w:lang w:val="sr-Cyrl-RS"/>
        </w:rPr>
        <w:t>)</w:t>
      </w:r>
      <w:r w:rsidRPr="00B30AEA">
        <w:rPr>
          <w:rFonts w:cs="Arial"/>
        </w:rPr>
        <w:t xml:space="preserve"> </w:t>
      </w:r>
    </w:p>
    <w:p w14:paraId="753042F3" w14:textId="77777777" w:rsidR="008705AF" w:rsidRPr="00B30AEA" w:rsidRDefault="00645F72" w:rsidP="00D16386">
      <w:pPr>
        <w:pStyle w:val="KDNabrajanje"/>
        <w:spacing w:before="120"/>
        <w:ind w:left="357" w:hanging="357"/>
        <w:rPr>
          <w:rFonts w:cs="Arial"/>
        </w:rPr>
      </w:pPr>
      <w:r w:rsidRPr="00B30AEA">
        <w:rPr>
          <w:rFonts w:cs="Arial"/>
        </w:rPr>
        <w:t>Структура цене</w:t>
      </w:r>
      <w:r w:rsidR="00D16386" w:rsidRPr="00B30AEA">
        <w:rPr>
          <w:rFonts w:cs="Arial"/>
          <w:lang w:val="sr-Cyrl-RS"/>
        </w:rPr>
        <w:t xml:space="preserve"> </w:t>
      </w:r>
      <w:r w:rsidR="00645005" w:rsidRPr="00B30AEA">
        <w:rPr>
          <w:rFonts w:cs="Arial"/>
          <w:lang w:val="sr-Cyrl-RS"/>
        </w:rPr>
        <w:t xml:space="preserve">(Образац </w:t>
      </w:r>
      <w:r w:rsidR="00D16386" w:rsidRPr="00B30AEA">
        <w:rPr>
          <w:rFonts w:cs="Arial"/>
          <w:lang w:val="sr-Cyrl-RS"/>
        </w:rPr>
        <w:t>2</w:t>
      </w:r>
      <w:r w:rsidR="00645005" w:rsidRPr="00B30AEA">
        <w:rPr>
          <w:rFonts w:cs="Arial"/>
          <w:lang w:val="en-US"/>
        </w:rPr>
        <w:t>.</w:t>
      </w:r>
      <w:r w:rsidR="00D16386" w:rsidRPr="00B30AEA">
        <w:rPr>
          <w:rFonts w:cs="Arial"/>
          <w:lang w:val="sr-Cyrl-RS"/>
        </w:rPr>
        <w:t>)</w:t>
      </w:r>
    </w:p>
    <w:p w14:paraId="57855CB0" w14:textId="77777777" w:rsidR="008D2B23" w:rsidRPr="00B30AEA" w:rsidRDefault="008D2B23" w:rsidP="00992E54">
      <w:pPr>
        <w:pStyle w:val="KDNabrajanje"/>
        <w:spacing w:before="120"/>
        <w:ind w:left="357" w:hanging="357"/>
        <w:rPr>
          <w:rFonts w:cs="Arial"/>
        </w:rPr>
      </w:pPr>
      <w:r w:rsidRPr="00B30AEA">
        <w:rPr>
          <w:rFonts w:cs="Arial"/>
        </w:rPr>
        <w:t xml:space="preserve">Изјава о независној понуди </w:t>
      </w:r>
      <w:r w:rsidR="008820E2" w:rsidRPr="00B30AEA">
        <w:rPr>
          <w:rFonts w:cs="Arial"/>
          <w:lang w:val="sr-Cyrl-RS"/>
        </w:rPr>
        <w:t>(Образац 3</w:t>
      </w:r>
      <w:r w:rsidR="00645005" w:rsidRPr="00B30AEA">
        <w:rPr>
          <w:rFonts w:cs="Arial"/>
          <w:lang w:val="en-US"/>
        </w:rPr>
        <w:t>.</w:t>
      </w:r>
      <w:r w:rsidR="008820E2" w:rsidRPr="00B30AEA">
        <w:rPr>
          <w:rFonts w:cs="Arial"/>
          <w:lang w:val="sr-Cyrl-RS"/>
        </w:rPr>
        <w:t>)</w:t>
      </w:r>
    </w:p>
    <w:p w14:paraId="3241A1E2" w14:textId="77777777" w:rsidR="00645F72" w:rsidRPr="00B30AEA" w:rsidRDefault="00645F72" w:rsidP="00992E54">
      <w:pPr>
        <w:pStyle w:val="KDNabrajanje"/>
        <w:spacing w:before="120"/>
        <w:ind w:left="357" w:hanging="357"/>
        <w:rPr>
          <w:rFonts w:cs="Arial"/>
        </w:rPr>
      </w:pPr>
      <w:r w:rsidRPr="00B30AEA">
        <w:rPr>
          <w:rFonts w:cs="Arial"/>
        </w:rPr>
        <w:t>Изјав</w:t>
      </w:r>
      <w:r w:rsidR="001945FA" w:rsidRPr="00B30AEA">
        <w:rPr>
          <w:rFonts w:cs="Arial"/>
          <w:lang w:val="sr-Cyrl-RS"/>
        </w:rPr>
        <w:t>а</w:t>
      </w:r>
      <w:r w:rsidRPr="00B30AEA">
        <w:rPr>
          <w:rFonts w:cs="Arial"/>
        </w:rPr>
        <w:t xml:space="preserve"> у складу са чланом 75. став 2. Закона </w:t>
      </w:r>
      <w:r w:rsidR="008820E2" w:rsidRPr="00B30AEA">
        <w:rPr>
          <w:rFonts w:cs="Arial"/>
          <w:lang w:val="sr-Cyrl-RS"/>
        </w:rPr>
        <w:t>(Образац 4</w:t>
      </w:r>
      <w:r w:rsidR="00645005" w:rsidRPr="00B30AEA">
        <w:rPr>
          <w:rFonts w:cs="Arial"/>
          <w:lang w:val="en-US"/>
        </w:rPr>
        <w:t>.</w:t>
      </w:r>
      <w:r w:rsidR="008820E2" w:rsidRPr="00B30AEA">
        <w:rPr>
          <w:rFonts w:cs="Arial"/>
          <w:lang w:val="sr-Cyrl-RS"/>
        </w:rPr>
        <w:t>)</w:t>
      </w:r>
    </w:p>
    <w:p w14:paraId="1AEC1BB1" w14:textId="77777777" w:rsidR="008820E2" w:rsidRPr="00B30AEA" w:rsidRDefault="008820E2" w:rsidP="008820E2">
      <w:pPr>
        <w:pStyle w:val="KDNabrajanje"/>
        <w:spacing w:before="120"/>
        <w:ind w:left="357" w:hanging="357"/>
        <w:rPr>
          <w:rFonts w:cs="Arial"/>
        </w:rPr>
      </w:pPr>
      <w:r w:rsidRPr="00B30AEA">
        <w:rPr>
          <w:rFonts w:cs="Arial"/>
        </w:rPr>
        <w:t>Образац трошкова припреме понуде, ако понуђач захтева надокнаду трошкова у складу са чл.</w:t>
      </w:r>
      <w:r w:rsidR="00645005" w:rsidRPr="00B30AEA">
        <w:rPr>
          <w:rFonts w:cs="Arial"/>
          <w:lang w:val="en-US"/>
        </w:rPr>
        <w:t xml:space="preserve"> </w:t>
      </w:r>
      <w:r w:rsidRPr="00B30AEA">
        <w:rPr>
          <w:rFonts w:cs="Arial"/>
        </w:rPr>
        <w:t>88 Закона</w:t>
      </w:r>
      <w:r w:rsidRPr="00B30AEA">
        <w:rPr>
          <w:rFonts w:cs="Arial"/>
          <w:lang w:val="sr-Cyrl-RS"/>
        </w:rPr>
        <w:t xml:space="preserve"> (Образац 5</w:t>
      </w:r>
      <w:r w:rsidR="00645005" w:rsidRPr="00B30AEA">
        <w:rPr>
          <w:rFonts w:cs="Arial"/>
          <w:lang w:val="en-US"/>
        </w:rPr>
        <w:t>.</w:t>
      </w:r>
      <w:r w:rsidRPr="00B30AEA">
        <w:rPr>
          <w:rFonts w:cs="Arial"/>
          <w:lang w:val="sr-Cyrl-RS"/>
        </w:rPr>
        <w:t>)</w:t>
      </w:r>
    </w:p>
    <w:p w14:paraId="6EEF1ECE" w14:textId="77777777" w:rsidR="008D2B23" w:rsidRPr="00B30AEA" w:rsidRDefault="003A466E" w:rsidP="00992E54">
      <w:pPr>
        <w:pStyle w:val="KDNabrajanje"/>
        <w:spacing w:before="120"/>
        <w:ind w:left="357" w:hanging="357"/>
        <w:rPr>
          <w:rFonts w:cs="Arial"/>
        </w:rPr>
      </w:pPr>
      <w:r w:rsidRPr="00B30AEA">
        <w:rPr>
          <w:rFonts w:cs="Arial"/>
        </w:rPr>
        <w:t>П</w:t>
      </w:r>
      <w:r w:rsidR="008D2B23" w:rsidRPr="00B30AEA">
        <w:rPr>
          <w:rFonts w:cs="Arial"/>
        </w:rPr>
        <w:t>отписан и печатом оверен „Модел уговора“</w:t>
      </w:r>
      <w:r w:rsidR="008820E2" w:rsidRPr="00B30AEA">
        <w:rPr>
          <w:rFonts w:cs="Arial"/>
          <w:lang w:val="sr-Cyrl-RS"/>
        </w:rPr>
        <w:t xml:space="preserve"> </w:t>
      </w:r>
      <w:r w:rsidR="003C4E60" w:rsidRPr="00B30AEA">
        <w:rPr>
          <w:rFonts w:cs="Arial"/>
          <w:lang w:val="sr-Cyrl-RS"/>
        </w:rPr>
        <w:t>(пожељно је да буде попуњен)</w:t>
      </w:r>
    </w:p>
    <w:p w14:paraId="667DA5F1" w14:textId="1469201F" w:rsidR="008D2B23" w:rsidRPr="00B30AEA" w:rsidRDefault="003A466E" w:rsidP="00992E54">
      <w:pPr>
        <w:pStyle w:val="KDNabrajanje"/>
        <w:spacing w:before="120"/>
        <w:ind w:left="357" w:hanging="357"/>
        <w:rPr>
          <w:rFonts w:cs="Arial"/>
          <w:color w:val="00B0F0"/>
        </w:rPr>
      </w:pPr>
      <w:r w:rsidRPr="00B30AEA">
        <w:rPr>
          <w:rFonts w:cs="Arial"/>
        </w:rPr>
        <w:t>Д</w:t>
      </w:r>
      <w:r w:rsidR="008D2B23" w:rsidRPr="00B30AEA">
        <w:rPr>
          <w:rFonts w:cs="Arial"/>
        </w:rPr>
        <w:t xml:space="preserve">окази о испуњености услова </w:t>
      </w:r>
      <w:r w:rsidR="008D2B23" w:rsidRPr="00B30AEA">
        <w:rPr>
          <w:rFonts w:cs="Arial"/>
          <w:lang w:bidi="en-US"/>
        </w:rPr>
        <w:t>из чл. 76.</w:t>
      </w:r>
      <w:r w:rsidR="008D2B23" w:rsidRPr="00B30AEA">
        <w:rPr>
          <w:rFonts w:cs="Arial"/>
        </w:rPr>
        <w:t xml:space="preserve"> Закона у складу са</w:t>
      </w:r>
      <w:r w:rsidRPr="00B30AEA">
        <w:rPr>
          <w:rFonts w:cs="Arial"/>
        </w:rPr>
        <w:t xml:space="preserve"> чланом 77. Закон и Одељком 4. К</w:t>
      </w:r>
      <w:r w:rsidR="008D2B23" w:rsidRPr="00B30AEA">
        <w:rPr>
          <w:rFonts w:cs="Arial"/>
        </w:rPr>
        <w:t>онкурсне документације</w:t>
      </w:r>
      <w:r w:rsidR="008D2B23" w:rsidRPr="00B30AEA">
        <w:rPr>
          <w:rFonts w:cs="Arial"/>
          <w:color w:val="00B0F0"/>
        </w:rPr>
        <w:t xml:space="preserve"> </w:t>
      </w:r>
    </w:p>
    <w:p w14:paraId="2001F3DF" w14:textId="44185F12" w:rsidR="005E039F" w:rsidRPr="00B30AEA" w:rsidRDefault="005E039F" w:rsidP="00992E54">
      <w:pPr>
        <w:pStyle w:val="KDNabrajanje"/>
        <w:spacing w:before="120"/>
        <w:ind w:left="357" w:hanging="357"/>
        <w:rPr>
          <w:rFonts w:cs="Arial"/>
          <w:color w:val="00B0F0"/>
        </w:rPr>
      </w:pPr>
      <w:r w:rsidRPr="00B30AEA">
        <w:rPr>
          <w:rFonts w:cs="Arial"/>
          <w:lang w:val="sr-Cyrl-RS"/>
        </w:rPr>
        <w:t>Т</w:t>
      </w:r>
      <w:r w:rsidRPr="00B30AEA">
        <w:rPr>
          <w:rFonts w:cs="Arial"/>
        </w:rPr>
        <w:t xml:space="preserve">ехничка документација </w:t>
      </w:r>
      <w:r w:rsidRPr="00B30AEA">
        <w:rPr>
          <w:rFonts w:cs="Arial"/>
          <w:lang w:val="en-US"/>
        </w:rPr>
        <w:t xml:space="preserve">– </w:t>
      </w:r>
      <w:r w:rsidRPr="00B30AEA">
        <w:rPr>
          <w:rFonts w:cs="Arial"/>
          <w:lang w:val="sr-Cyrl-RS"/>
        </w:rPr>
        <w:t xml:space="preserve">Изјава </w:t>
      </w:r>
      <w:r w:rsidRPr="00B30AEA">
        <w:rPr>
          <w:rFonts w:cs="Arial"/>
        </w:rPr>
        <w:t>кој</w:t>
      </w:r>
      <w:r w:rsidRPr="00B30AEA">
        <w:rPr>
          <w:rFonts w:cs="Arial"/>
          <w:lang w:val="sr-Cyrl-RS"/>
        </w:rPr>
        <w:t>ом се доказује испуњеност</w:t>
      </w:r>
      <w:r w:rsidRPr="00B30AEA">
        <w:rPr>
          <w:rFonts w:cs="Arial"/>
        </w:rPr>
        <w:t xml:space="preserve"> захтеваних техничких карактеристика</w:t>
      </w:r>
      <w:r w:rsidRPr="00B30AEA">
        <w:rPr>
          <w:rFonts w:cs="Arial"/>
          <w:lang w:val="sr-Latn-RS"/>
        </w:rPr>
        <w:t>,</w:t>
      </w:r>
      <w:r w:rsidRPr="00B30AEA">
        <w:rPr>
          <w:rFonts w:cs="Arial"/>
          <w:lang w:val="sr-Cyrl-RS"/>
        </w:rPr>
        <w:t xml:space="preserve"> </w:t>
      </w:r>
      <w:r w:rsidRPr="00B30AEA">
        <w:rPr>
          <w:rFonts w:cs="Arial"/>
        </w:rPr>
        <w:t>наведена</w:t>
      </w:r>
      <w:r w:rsidRPr="00B30AEA">
        <w:rPr>
          <w:rFonts w:cs="Arial"/>
          <w:lang w:val="sr-Cyrl-RS"/>
        </w:rPr>
        <w:t xml:space="preserve"> у поглављу 3. </w:t>
      </w:r>
      <w:r w:rsidRPr="00B30AEA">
        <w:rPr>
          <w:rFonts w:cs="Arial"/>
        </w:rPr>
        <w:t>Техничк</w:t>
      </w:r>
      <w:r w:rsidRPr="00B30AEA">
        <w:rPr>
          <w:rFonts w:cs="Arial"/>
          <w:lang w:val="sr-Cyrl-RS"/>
        </w:rPr>
        <w:t>а</w:t>
      </w:r>
      <w:r w:rsidRPr="00B30AEA">
        <w:rPr>
          <w:rFonts w:cs="Arial"/>
        </w:rPr>
        <w:t xml:space="preserve"> спецификациј</w:t>
      </w:r>
      <w:r w:rsidRPr="00B30AEA">
        <w:rPr>
          <w:rFonts w:cs="Arial"/>
          <w:lang w:val="sr-Cyrl-RS"/>
        </w:rPr>
        <w:t>а</w:t>
      </w:r>
      <w:r w:rsidRPr="00B30AEA">
        <w:rPr>
          <w:rFonts w:cs="Arial"/>
        </w:rPr>
        <w:t xml:space="preserve">   конкурсне документације</w:t>
      </w:r>
    </w:p>
    <w:p w14:paraId="69FCB8AD" w14:textId="76BE7A6A" w:rsidR="00BB49A8" w:rsidRPr="00CC1363" w:rsidRDefault="00CC1363" w:rsidP="00992E54">
      <w:pPr>
        <w:pStyle w:val="KDNabrajanje"/>
        <w:spacing w:before="120"/>
        <w:ind w:left="357" w:hanging="357"/>
        <w:rPr>
          <w:rFonts w:cs="Arial"/>
        </w:rPr>
      </w:pPr>
      <w:r w:rsidRPr="00CC1363">
        <w:rPr>
          <w:rFonts w:cs="Arial"/>
          <w:lang w:val="sr-Cyrl-RS"/>
        </w:rPr>
        <w:t>Средство финансијског обезбеђења</w:t>
      </w:r>
    </w:p>
    <w:p w14:paraId="3287335C" w14:textId="77777777" w:rsidR="00002E30" w:rsidRPr="00B30AEA" w:rsidRDefault="00002E30" w:rsidP="00002E30">
      <w:pPr>
        <w:rPr>
          <w:rFonts w:cs="Arial"/>
          <w:lang w:val="ru-RU"/>
        </w:rPr>
      </w:pPr>
      <w:r w:rsidRPr="00B30AEA">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14:paraId="195CFB1A" w14:textId="77777777" w:rsidR="008D2B23" w:rsidRPr="00B30AEA" w:rsidRDefault="008D2B23" w:rsidP="008D2B23">
      <w:pPr>
        <w:pStyle w:val="KDParagraf"/>
        <w:spacing w:before="0"/>
        <w:rPr>
          <w:rFonts w:cs="Arial"/>
          <w:lang w:val="ru-RU"/>
        </w:rPr>
      </w:pPr>
      <w:r w:rsidRPr="00B30AE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1F19E0CD" w14:textId="77777777" w:rsidR="004418B5" w:rsidRPr="00B30AEA" w:rsidRDefault="004418B5" w:rsidP="008D2B23">
      <w:pPr>
        <w:pStyle w:val="KDParagraf"/>
        <w:spacing w:before="0"/>
        <w:rPr>
          <w:rFonts w:cs="Arial"/>
          <w:lang w:val="ru-RU"/>
        </w:rPr>
      </w:pPr>
    </w:p>
    <w:p w14:paraId="3ED1CF78" w14:textId="77777777" w:rsidR="008D2B23" w:rsidRPr="00B30AEA" w:rsidRDefault="008D2B23" w:rsidP="008D2B23">
      <w:pPr>
        <w:pStyle w:val="KDParagraf"/>
        <w:spacing w:before="0"/>
        <w:rPr>
          <w:rFonts w:cs="Arial"/>
          <w:lang w:val="ru-RU"/>
        </w:rPr>
      </w:pPr>
      <w:r w:rsidRPr="00B30AE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21114E0" w14:textId="77777777" w:rsidR="008D2B23" w:rsidRPr="00B30AEA" w:rsidRDefault="008D2B23" w:rsidP="008D2B23">
      <w:pPr>
        <w:pStyle w:val="KDParagraf"/>
        <w:spacing w:before="0"/>
        <w:rPr>
          <w:rFonts w:eastAsia="TimesNewRomanPS-BoldMT" w:cs="Arial"/>
          <w:bCs/>
          <w:color w:val="000000"/>
          <w:lang w:val="ru-RU"/>
        </w:rPr>
      </w:pPr>
    </w:p>
    <w:p w14:paraId="345A8687" w14:textId="77777777" w:rsidR="008D2B23" w:rsidRPr="00B30AEA" w:rsidRDefault="009B6CFC" w:rsidP="00795AED">
      <w:pPr>
        <w:pStyle w:val="KDPodnaslov2"/>
        <w:numPr>
          <w:ilvl w:val="1"/>
          <w:numId w:val="19"/>
        </w:numPr>
        <w:spacing w:before="0"/>
        <w:jc w:val="both"/>
        <w:rPr>
          <w:rFonts w:cs="Arial"/>
        </w:rPr>
      </w:pPr>
      <w:bookmarkStart w:id="208" w:name="_Toc441651580"/>
      <w:bookmarkStart w:id="209" w:name="_Toc442559891"/>
      <w:r w:rsidRPr="00B30AEA">
        <w:rPr>
          <w:rFonts w:cs="Arial"/>
          <w:lang w:val="sr-Cyrl-RS"/>
        </w:rPr>
        <w:t xml:space="preserve"> </w:t>
      </w:r>
      <w:r w:rsidR="003C4E60" w:rsidRPr="00B30AEA">
        <w:rPr>
          <w:rFonts w:cs="Arial"/>
          <w:lang w:val="sr-Cyrl-RS"/>
        </w:rPr>
        <w:t>П</w:t>
      </w:r>
      <w:r w:rsidR="003C4E60" w:rsidRPr="00B30AEA">
        <w:rPr>
          <w:rFonts w:cs="Arial"/>
        </w:rPr>
        <w:t>одношење и</w:t>
      </w:r>
      <w:r w:rsidR="008D2B23" w:rsidRPr="00B30AEA">
        <w:rPr>
          <w:rFonts w:cs="Arial"/>
        </w:rPr>
        <w:t xml:space="preserve"> отварање понуда</w:t>
      </w:r>
      <w:bookmarkEnd w:id="208"/>
      <w:bookmarkEnd w:id="209"/>
    </w:p>
    <w:p w14:paraId="0FE7C8E1" w14:textId="77777777" w:rsidR="00106DD5" w:rsidRPr="00B30AEA" w:rsidRDefault="00106DD5" w:rsidP="00106DD5">
      <w:pPr>
        <w:pStyle w:val="KDParagraf"/>
        <w:spacing w:before="0"/>
        <w:rPr>
          <w:rFonts w:cs="Arial"/>
          <w:lang w:val="sr-Cyrl-CS"/>
        </w:rPr>
      </w:pPr>
      <w:r w:rsidRPr="00B30AE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B30AEA">
        <w:rPr>
          <w:rFonts w:cs="Arial"/>
          <w:lang w:val="sr-Cyrl-RS"/>
        </w:rPr>
        <w:t>е</w:t>
      </w:r>
      <w:r w:rsidRPr="00B30AEA">
        <w:rPr>
          <w:rFonts w:cs="Arial"/>
          <w:lang w:val="sr-Cyrl-CS"/>
        </w:rPr>
        <w:t>.</w:t>
      </w:r>
    </w:p>
    <w:p w14:paraId="4A121F6D" w14:textId="77777777" w:rsidR="00106DD5" w:rsidRPr="00B30AEA" w:rsidRDefault="00106DD5" w:rsidP="00106DD5">
      <w:pPr>
        <w:pStyle w:val="KDParagraf"/>
        <w:spacing w:before="0"/>
        <w:rPr>
          <w:rFonts w:cs="Arial"/>
          <w:lang w:val="sr-Cyrl-CS"/>
        </w:rPr>
      </w:pPr>
      <w:r w:rsidRPr="00B30AEA">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B30AEA">
        <w:rPr>
          <w:rFonts w:cs="Arial"/>
        </w:rPr>
        <w:lastRenderedPageBreak/>
        <w:t>овакву понуду вратити неотворену понуђачу, са назнаком да је поднета неблаговремено.</w:t>
      </w:r>
    </w:p>
    <w:p w14:paraId="344C8193" w14:textId="77777777" w:rsidR="00106DD5" w:rsidRPr="00B30AEA" w:rsidRDefault="00106DD5" w:rsidP="00106DD5">
      <w:pPr>
        <w:pStyle w:val="KDParagraf"/>
        <w:spacing w:before="0"/>
        <w:rPr>
          <w:rFonts w:cs="Arial"/>
          <w:lang w:val="sr-Cyrl-RS"/>
        </w:rPr>
      </w:pPr>
      <w:r w:rsidRPr="00B30AEA">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B30AEA">
        <w:rPr>
          <w:rFonts w:cs="Arial"/>
          <w:lang w:val="sr-Cyrl-RS"/>
        </w:rPr>
        <w:t>Балканска бр.13.</w:t>
      </w:r>
    </w:p>
    <w:p w14:paraId="7613AA3C" w14:textId="77777777" w:rsidR="00106DD5" w:rsidRPr="00B30AEA" w:rsidRDefault="00106DD5" w:rsidP="00106DD5">
      <w:pPr>
        <w:pStyle w:val="KDParagraf"/>
        <w:spacing w:before="0"/>
        <w:rPr>
          <w:rFonts w:cs="Arial"/>
        </w:rPr>
      </w:pPr>
      <w:r w:rsidRPr="00B30AE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B30AEA">
        <w:rPr>
          <w:rFonts w:cs="Arial"/>
          <w:lang w:val="sr-Cyrl-RS"/>
        </w:rPr>
        <w:t xml:space="preserve"> </w:t>
      </w:r>
      <w:r w:rsidRPr="00B30AEA">
        <w:rPr>
          <w:rFonts w:cs="Arial"/>
        </w:rPr>
        <w:t xml:space="preserve">за учествовање у овом поступку, </w:t>
      </w:r>
      <w:r w:rsidRPr="00B30AEA">
        <w:rPr>
          <w:rFonts w:cs="Arial"/>
          <w:lang w:val="sr-Cyrl-RS"/>
        </w:rPr>
        <w:t xml:space="preserve">(пожељно је да буде </w:t>
      </w:r>
      <w:r w:rsidRPr="00B30AEA">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B76A4B9" w14:textId="77777777" w:rsidR="00106DD5" w:rsidRPr="00B30AEA" w:rsidRDefault="00106DD5" w:rsidP="00106DD5">
      <w:pPr>
        <w:pStyle w:val="KDParagraf"/>
        <w:spacing w:before="0"/>
        <w:rPr>
          <w:rFonts w:cs="Arial"/>
        </w:rPr>
      </w:pPr>
      <w:r w:rsidRPr="00B30AEA">
        <w:rPr>
          <w:rFonts w:cs="Arial"/>
        </w:rPr>
        <w:t>Комисија за јавну набавку води записник о отварању понуда у који се уносе подаци у складу са Законом.</w:t>
      </w:r>
    </w:p>
    <w:p w14:paraId="419A40D2" w14:textId="77777777" w:rsidR="00106DD5" w:rsidRPr="00B30AEA" w:rsidRDefault="00106DD5" w:rsidP="00106DD5">
      <w:pPr>
        <w:pStyle w:val="KDParagraf"/>
        <w:spacing w:before="0"/>
        <w:rPr>
          <w:rFonts w:cs="Arial"/>
        </w:rPr>
      </w:pPr>
      <w:r w:rsidRPr="00B30AE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55B59C9E" w14:textId="77777777" w:rsidR="008D2B23" w:rsidRPr="00B30AEA" w:rsidRDefault="00106DD5" w:rsidP="00106DD5">
      <w:pPr>
        <w:pStyle w:val="KDParagraf"/>
        <w:spacing w:before="0"/>
        <w:rPr>
          <w:rFonts w:cs="Arial"/>
        </w:rPr>
      </w:pPr>
      <w:r w:rsidRPr="00B30AEA">
        <w:rPr>
          <w:rFonts w:cs="Arial"/>
        </w:rPr>
        <w:t>Наручилац ће у року од 3 (</w:t>
      </w:r>
      <w:r w:rsidRPr="00B30AEA">
        <w:rPr>
          <w:rFonts w:cs="Arial"/>
          <w:lang w:val="sr-Cyrl-RS"/>
        </w:rPr>
        <w:t>словима: три</w:t>
      </w:r>
      <w:r w:rsidRPr="00B30AEA">
        <w:rPr>
          <w:rFonts w:cs="Arial"/>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3463B8E" w14:textId="77777777" w:rsidR="008D2B23" w:rsidRPr="00B30AEA" w:rsidRDefault="008D2B23" w:rsidP="008D2B23">
      <w:pPr>
        <w:pStyle w:val="KDParagraf"/>
        <w:spacing w:before="0"/>
        <w:rPr>
          <w:rFonts w:cs="Arial"/>
        </w:rPr>
      </w:pPr>
    </w:p>
    <w:p w14:paraId="28678E7B" w14:textId="77777777" w:rsidR="008D2B23" w:rsidRPr="00B30AEA" w:rsidRDefault="008D2B23" w:rsidP="00795AED">
      <w:pPr>
        <w:pStyle w:val="KDPodnaslov2"/>
        <w:numPr>
          <w:ilvl w:val="1"/>
          <w:numId w:val="19"/>
        </w:numPr>
        <w:spacing w:before="0"/>
        <w:jc w:val="both"/>
        <w:rPr>
          <w:rFonts w:cs="Arial"/>
        </w:rPr>
      </w:pPr>
      <w:bookmarkStart w:id="210" w:name="_Toc441651581"/>
      <w:bookmarkStart w:id="211" w:name="_Toc442559892"/>
      <w:r w:rsidRPr="00B30AEA">
        <w:rPr>
          <w:rFonts w:cs="Arial"/>
        </w:rPr>
        <w:t>Начин подношења понуде</w:t>
      </w:r>
      <w:bookmarkEnd w:id="210"/>
      <w:bookmarkEnd w:id="211"/>
    </w:p>
    <w:p w14:paraId="27D1BAA2" w14:textId="77777777" w:rsidR="008D2B23" w:rsidRPr="00B30AEA" w:rsidRDefault="008D2B23" w:rsidP="008D2B23">
      <w:pPr>
        <w:pStyle w:val="KDParagraf"/>
        <w:spacing w:before="0"/>
        <w:rPr>
          <w:rFonts w:cs="Arial"/>
          <w:lang w:val="ru-RU"/>
        </w:rPr>
      </w:pPr>
      <w:r w:rsidRPr="00B30AEA">
        <w:rPr>
          <w:rFonts w:cs="Arial"/>
          <w:lang w:val="ru-RU"/>
        </w:rPr>
        <w:t>Понуђач може поднети само једну понуду.</w:t>
      </w:r>
    </w:p>
    <w:p w14:paraId="33F1AA4D" w14:textId="77777777" w:rsidR="008D2B23" w:rsidRPr="00B30AEA" w:rsidRDefault="008D2B23" w:rsidP="008D2B23">
      <w:pPr>
        <w:pStyle w:val="KDParagraf"/>
        <w:spacing w:before="0"/>
        <w:rPr>
          <w:rFonts w:cs="Arial"/>
          <w:lang w:val="ru-RU"/>
        </w:rPr>
      </w:pPr>
      <w:r w:rsidRPr="00B30AEA">
        <w:rPr>
          <w:rFonts w:cs="Arial"/>
          <w:lang w:val="ru-RU"/>
        </w:rPr>
        <w:t>Понуду може поднети понуђач самостално, група понуђача, као и понуђач са подизвођачем.</w:t>
      </w:r>
    </w:p>
    <w:p w14:paraId="591F1075" w14:textId="77777777" w:rsidR="008D2B23" w:rsidRPr="00B30AEA" w:rsidRDefault="008D2B23" w:rsidP="008D2B23">
      <w:pPr>
        <w:pStyle w:val="KDParagraf"/>
        <w:spacing w:before="0"/>
        <w:rPr>
          <w:rFonts w:cs="Arial"/>
        </w:rPr>
      </w:pPr>
      <w:r w:rsidRPr="00B30AEA">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17C73318" w14:textId="77777777" w:rsidR="008D2B23" w:rsidRPr="00B30AEA" w:rsidRDefault="008D2B23" w:rsidP="008D2B23">
      <w:pPr>
        <w:pStyle w:val="KDParagraf"/>
        <w:spacing w:before="0"/>
        <w:rPr>
          <w:rFonts w:cs="Arial"/>
        </w:rPr>
      </w:pPr>
      <w:r w:rsidRPr="00B30AEA">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FFFEA59" w14:textId="77777777" w:rsidR="008D2B23" w:rsidRPr="00B30AEA" w:rsidRDefault="008D2B23" w:rsidP="008D2B23">
      <w:pPr>
        <w:pStyle w:val="KDParagraf"/>
        <w:spacing w:before="0"/>
        <w:rPr>
          <w:rFonts w:cs="Arial"/>
        </w:rPr>
      </w:pPr>
      <w:r w:rsidRPr="00B30AEA">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7CE2EE0" w14:textId="77777777" w:rsidR="008D2B23" w:rsidRPr="00B30AEA" w:rsidRDefault="008D2B23" w:rsidP="008D2B23">
      <w:pPr>
        <w:pStyle w:val="KDParagraf"/>
        <w:spacing w:before="0"/>
        <w:rPr>
          <w:rFonts w:cs="Arial"/>
        </w:rPr>
      </w:pPr>
    </w:p>
    <w:p w14:paraId="2BE91959" w14:textId="77777777" w:rsidR="008D2B23" w:rsidRPr="00B30AEA" w:rsidRDefault="008D2B23" w:rsidP="00795AED">
      <w:pPr>
        <w:pStyle w:val="KDPodnaslov2"/>
        <w:numPr>
          <w:ilvl w:val="1"/>
          <w:numId w:val="19"/>
        </w:numPr>
        <w:spacing w:before="0"/>
        <w:jc w:val="both"/>
        <w:rPr>
          <w:rFonts w:cs="Arial"/>
        </w:rPr>
      </w:pPr>
      <w:bookmarkStart w:id="212" w:name="_Toc441651582"/>
      <w:bookmarkStart w:id="213" w:name="_Toc442559893"/>
      <w:r w:rsidRPr="00B30AEA">
        <w:rPr>
          <w:rFonts w:cs="Arial"/>
        </w:rPr>
        <w:t>Измена, допуна и опозив понуде</w:t>
      </w:r>
      <w:bookmarkEnd w:id="212"/>
      <w:bookmarkEnd w:id="213"/>
    </w:p>
    <w:p w14:paraId="287E3A3C" w14:textId="5223DCC4" w:rsidR="008D2B23" w:rsidRPr="00B30AEA" w:rsidRDefault="008D2B23" w:rsidP="008D2B23">
      <w:pPr>
        <w:pStyle w:val="KDParagraf"/>
        <w:spacing w:before="0"/>
        <w:rPr>
          <w:rFonts w:cs="Arial"/>
          <w:b/>
          <w:lang w:val="sr-Cyrl-CS"/>
        </w:rPr>
      </w:pPr>
      <w:r w:rsidRPr="00B30AEA">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B30AEA">
        <w:rPr>
          <w:rFonts w:cs="Arial"/>
          <w:b/>
          <w:lang w:val="ru-RU"/>
        </w:rPr>
        <w:t>„ИЗМЕНА – ДО</w:t>
      </w:r>
      <w:r w:rsidR="00354B71" w:rsidRPr="00B30AEA">
        <w:rPr>
          <w:rFonts w:cs="Arial"/>
          <w:b/>
          <w:lang w:val="ru-RU"/>
        </w:rPr>
        <w:t xml:space="preserve">ПУНА - </w:t>
      </w:r>
      <w:r w:rsidR="003B2F58" w:rsidRPr="00B30AEA">
        <w:rPr>
          <w:rFonts w:cs="Arial"/>
          <w:b/>
          <w:lang w:val="ru-RU"/>
        </w:rPr>
        <w:t xml:space="preserve">Понуда за јавну набавку добара </w:t>
      </w:r>
      <w:r w:rsidR="00A5047C" w:rsidRPr="00B30AEA">
        <w:rPr>
          <w:rFonts w:cs="Arial"/>
          <w:b/>
          <w:lang w:val="ru-RU"/>
        </w:rPr>
        <w:t>–</w:t>
      </w:r>
      <w:r w:rsidR="004418B5" w:rsidRPr="00B30AEA">
        <w:rPr>
          <w:rFonts w:cs="Arial"/>
          <w:b/>
          <w:lang w:val="ru-RU"/>
        </w:rPr>
        <w:t xml:space="preserve"> </w:t>
      </w:r>
      <w:r w:rsidR="008A5948" w:rsidRPr="00B30AEA">
        <w:rPr>
          <w:rFonts w:eastAsia="Arial" w:cs="Arial"/>
          <w:b/>
          <w:color w:val="000000"/>
          <w:lang w:val="sr-Cyrl-RS"/>
        </w:rPr>
        <w:t>Ситан инвентар за текуће одржавање пословних зграда</w:t>
      </w:r>
      <w:r w:rsidR="00F3715C" w:rsidRPr="00B30AEA">
        <w:rPr>
          <w:rFonts w:cs="Arial"/>
          <w:b/>
          <w:lang w:val="sr-Cyrl-RS"/>
        </w:rPr>
        <w:t xml:space="preserve">, </w:t>
      </w:r>
      <w:r w:rsidR="004418B5" w:rsidRPr="00B30AEA">
        <w:rPr>
          <w:rFonts w:cs="Arial"/>
          <w:b/>
          <w:lang w:val="ru-RU"/>
        </w:rPr>
        <w:t xml:space="preserve">Јавна набавка број </w:t>
      </w:r>
      <w:r w:rsidR="009E34F3" w:rsidRPr="00B30AEA">
        <w:rPr>
          <w:rFonts w:cs="Arial"/>
          <w:b/>
          <w:lang w:val="sr-Cyrl-CS"/>
        </w:rPr>
        <w:t>ЈН/1000/</w:t>
      </w:r>
      <w:r w:rsidR="00987367" w:rsidRPr="00B30AEA">
        <w:rPr>
          <w:rFonts w:cs="Arial"/>
          <w:b/>
        </w:rPr>
        <w:t>0229</w:t>
      </w:r>
      <w:r w:rsidR="009E34F3" w:rsidRPr="00B30AEA">
        <w:rPr>
          <w:rFonts w:cs="Arial"/>
          <w:b/>
          <w:lang w:val="sr-Cyrl-CS"/>
        </w:rPr>
        <w:t>/201</w:t>
      </w:r>
      <w:r w:rsidR="000030F4" w:rsidRPr="00B30AEA">
        <w:rPr>
          <w:rFonts w:cs="Arial"/>
          <w:b/>
          <w:lang w:val="sr-Cyrl-CS"/>
        </w:rPr>
        <w:t>8</w:t>
      </w:r>
      <w:r w:rsidR="004418B5" w:rsidRPr="00B30AEA">
        <w:rPr>
          <w:rFonts w:cs="Arial"/>
          <w:b/>
          <w:lang w:val="ru-RU"/>
        </w:rPr>
        <w:t>- НЕ ОТВАРАТИ“.</w:t>
      </w:r>
    </w:p>
    <w:p w14:paraId="0D8CCD8B" w14:textId="77777777" w:rsidR="008D2B23" w:rsidRPr="00B30AEA" w:rsidRDefault="008D2B23" w:rsidP="008D2B23">
      <w:pPr>
        <w:pStyle w:val="KDParagraf"/>
        <w:spacing w:before="0"/>
        <w:rPr>
          <w:rFonts w:cs="Arial"/>
        </w:rPr>
      </w:pPr>
      <w:r w:rsidRPr="00B30AEA">
        <w:rPr>
          <w:rFonts w:cs="Arial"/>
        </w:rPr>
        <w:t xml:space="preserve">У случају измене или допуне достављене понуде, </w:t>
      </w:r>
      <w:r w:rsidR="00BC3633" w:rsidRPr="00B30AEA">
        <w:rPr>
          <w:rFonts w:cs="Arial"/>
          <w:lang w:val="sr-Cyrl-RS"/>
        </w:rPr>
        <w:t>н</w:t>
      </w:r>
      <w:r w:rsidRPr="00B30AEA">
        <w:rPr>
          <w:rFonts w:cs="Arial"/>
        </w:rPr>
        <w:t xml:space="preserve">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gramStart"/>
      <w:r w:rsidRPr="00B30AEA">
        <w:rPr>
          <w:rFonts w:cs="Arial"/>
        </w:rPr>
        <w:t>понуди,измена</w:t>
      </w:r>
      <w:proofErr w:type="gramEnd"/>
      <w:r w:rsidRPr="00B30AEA">
        <w:rPr>
          <w:rFonts w:cs="Arial"/>
        </w:rPr>
        <w:t xml:space="preserve"> или допуна односи.</w:t>
      </w:r>
    </w:p>
    <w:p w14:paraId="6DB5F462" w14:textId="50F56CC5" w:rsidR="008D2B23" w:rsidRPr="00B30AEA" w:rsidRDefault="008D2B23" w:rsidP="00F448BC">
      <w:pPr>
        <w:pStyle w:val="KDParagraf"/>
        <w:spacing w:before="0"/>
        <w:rPr>
          <w:rFonts w:cs="Arial"/>
          <w:b/>
        </w:rPr>
      </w:pPr>
      <w:r w:rsidRPr="00B30AEA">
        <w:rPr>
          <w:rFonts w:cs="Arial"/>
        </w:rPr>
        <w:t xml:space="preserve">У року за подношење понуде понуђач може да опозове поднету понуду писаним путем, на адресу </w:t>
      </w:r>
      <w:r w:rsidR="00BC3633" w:rsidRPr="00B30AEA">
        <w:rPr>
          <w:rFonts w:cs="Arial"/>
          <w:lang w:val="sr-Cyrl-RS"/>
        </w:rPr>
        <w:t>н</w:t>
      </w:r>
      <w:r w:rsidRPr="00B30AEA">
        <w:rPr>
          <w:rFonts w:cs="Arial"/>
        </w:rPr>
        <w:t xml:space="preserve">аручиоца, са назнаком </w:t>
      </w:r>
      <w:r w:rsidRPr="00B30AEA">
        <w:rPr>
          <w:rFonts w:cs="Arial"/>
          <w:b/>
        </w:rPr>
        <w:t>„ОПОЗИВ</w:t>
      </w:r>
      <w:r w:rsidRPr="00B30AEA">
        <w:rPr>
          <w:rFonts w:cs="Arial"/>
        </w:rPr>
        <w:t xml:space="preserve"> - </w:t>
      </w:r>
      <w:r w:rsidR="003B2F58" w:rsidRPr="00B30AEA">
        <w:rPr>
          <w:rFonts w:cs="Arial"/>
          <w:b/>
          <w:lang w:val="ru-RU"/>
        </w:rPr>
        <w:t xml:space="preserve">Понуда за јавну набавку добара </w:t>
      </w:r>
      <w:r w:rsidR="004418B5" w:rsidRPr="00B30AEA">
        <w:rPr>
          <w:rFonts w:cs="Arial"/>
          <w:b/>
          <w:lang w:val="sr-Cyrl-RS"/>
        </w:rPr>
        <w:t xml:space="preserve">- </w:t>
      </w:r>
      <w:r w:rsidR="008A5948" w:rsidRPr="00B30AEA">
        <w:rPr>
          <w:rFonts w:eastAsia="Arial" w:cs="Arial"/>
          <w:b/>
          <w:color w:val="000000"/>
          <w:lang w:val="sr-Cyrl-RS"/>
        </w:rPr>
        <w:t>Ситан инвентар за текуће одржавање пословних зграда</w:t>
      </w:r>
      <w:r w:rsidR="009E34F3" w:rsidRPr="00B30AEA">
        <w:rPr>
          <w:rFonts w:cs="Arial"/>
          <w:b/>
          <w:lang w:val="sr-Cyrl-RS"/>
        </w:rPr>
        <w:t xml:space="preserve">, </w:t>
      </w:r>
      <w:r w:rsidR="009E34F3" w:rsidRPr="00B30AEA">
        <w:rPr>
          <w:rFonts w:cs="Arial"/>
          <w:b/>
          <w:lang w:val="ru-RU"/>
        </w:rPr>
        <w:t xml:space="preserve">Јавна набавка број </w:t>
      </w:r>
      <w:r w:rsidR="009E34F3" w:rsidRPr="00B30AEA">
        <w:rPr>
          <w:rFonts w:cs="Arial"/>
          <w:b/>
          <w:lang w:val="sr-Cyrl-CS"/>
        </w:rPr>
        <w:t>ЈН/1000/</w:t>
      </w:r>
      <w:r w:rsidR="00987367" w:rsidRPr="00B30AEA">
        <w:rPr>
          <w:rFonts w:cs="Arial"/>
          <w:b/>
        </w:rPr>
        <w:t>0229</w:t>
      </w:r>
      <w:r w:rsidR="009E34F3" w:rsidRPr="00B30AEA">
        <w:rPr>
          <w:rFonts w:cs="Arial"/>
          <w:b/>
          <w:lang w:val="sr-Cyrl-CS"/>
        </w:rPr>
        <w:t>/201</w:t>
      </w:r>
      <w:r w:rsidR="000030F4" w:rsidRPr="00B30AEA">
        <w:rPr>
          <w:rFonts w:cs="Arial"/>
          <w:b/>
          <w:lang w:val="sr-Cyrl-CS"/>
        </w:rPr>
        <w:t>8</w:t>
      </w:r>
      <w:r w:rsidR="00A5047C" w:rsidRPr="00B30AEA">
        <w:rPr>
          <w:rFonts w:cs="Arial"/>
          <w:b/>
          <w:lang w:val="ru-RU"/>
        </w:rPr>
        <w:t xml:space="preserve">- НЕ ОТВАРАТИ </w:t>
      </w:r>
      <w:r w:rsidR="004418B5" w:rsidRPr="00B30AEA">
        <w:rPr>
          <w:rFonts w:cs="Arial"/>
          <w:b/>
          <w:lang w:val="ru-RU"/>
        </w:rPr>
        <w:t>“.</w:t>
      </w:r>
    </w:p>
    <w:p w14:paraId="786D37DA" w14:textId="77777777" w:rsidR="008D2B23" w:rsidRPr="00B30AEA" w:rsidRDefault="008D2B23" w:rsidP="008D2B23">
      <w:pPr>
        <w:pStyle w:val="KDParagraf"/>
        <w:spacing w:before="0"/>
        <w:rPr>
          <w:rFonts w:cs="Arial"/>
        </w:rPr>
      </w:pPr>
      <w:r w:rsidRPr="00B30AEA">
        <w:rPr>
          <w:rFonts w:cs="Arial"/>
        </w:rPr>
        <w:t xml:space="preserve">У случају опозива поднете понуде пре истека рока за подношење понуда, </w:t>
      </w:r>
      <w:r w:rsidR="00BC3633" w:rsidRPr="00B30AEA">
        <w:rPr>
          <w:rFonts w:cs="Arial"/>
          <w:lang w:val="sr-Cyrl-RS"/>
        </w:rPr>
        <w:t>н</w:t>
      </w:r>
      <w:r w:rsidRPr="00B30AEA">
        <w:rPr>
          <w:rFonts w:cs="Arial"/>
        </w:rPr>
        <w:t>аручилац такву понуду неће отварати, већ ће је неотворену вратити понуђачу.</w:t>
      </w:r>
    </w:p>
    <w:p w14:paraId="1104A7E6" w14:textId="77777777" w:rsidR="003B2F58" w:rsidRPr="00B30AEA" w:rsidRDefault="003B2F58" w:rsidP="008D2B23">
      <w:pPr>
        <w:pStyle w:val="KDKomentar"/>
        <w:spacing w:before="0"/>
        <w:rPr>
          <w:rFonts w:cs="Arial"/>
          <w:i w:val="0"/>
          <w:sz w:val="22"/>
          <w:szCs w:val="22"/>
        </w:rPr>
      </w:pPr>
    </w:p>
    <w:p w14:paraId="7AA9E636" w14:textId="77777777" w:rsidR="008D2B23" w:rsidRPr="00B30AEA" w:rsidRDefault="00011DCA" w:rsidP="00795AED">
      <w:pPr>
        <w:pStyle w:val="KDPodnaslov2"/>
        <w:numPr>
          <w:ilvl w:val="1"/>
          <w:numId w:val="19"/>
        </w:numPr>
        <w:spacing w:before="0"/>
        <w:jc w:val="both"/>
        <w:rPr>
          <w:rFonts w:cs="Arial"/>
        </w:rPr>
      </w:pPr>
      <w:bookmarkStart w:id="214" w:name="_Toc441651584"/>
      <w:bookmarkStart w:id="215" w:name="_Toc442559895"/>
      <w:r w:rsidRPr="00B30AEA">
        <w:rPr>
          <w:rFonts w:cs="Arial"/>
          <w:lang w:val="sr-Cyrl-RS"/>
        </w:rPr>
        <w:t xml:space="preserve"> </w:t>
      </w:r>
      <w:r w:rsidR="008D2B23" w:rsidRPr="00B30AEA">
        <w:rPr>
          <w:rFonts w:cs="Arial"/>
        </w:rPr>
        <w:t>Понуда са варијантама</w:t>
      </w:r>
      <w:bookmarkEnd w:id="214"/>
      <w:bookmarkEnd w:id="215"/>
    </w:p>
    <w:p w14:paraId="62F1A6A4" w14:textId="77777777" w:rsidR="008D2B23" w:rsidRPr="00B30AEA" w:rsidRDefault="008D2B23" w:rsidP="008D2B23">
      <w:pPr>
        <w:tabs>
          <w:tab w:val="num" w:pos="993"/>
        </w:tabs>
        <w:spacing w:before="0"/>
        <w:rPr>
          <w:rFonts w:cs="Arial"/>
          <w:lang w:val="ru-RU"/>
        </w:rPr>
      </w:pPr>
      <w:r w:rsidRPr="00B30AEA">
        <w:rPr>
          <w:rFonts w:cs="Arial"/>
          <w:lang w:val="ru-RU"/>
        </w:rPr>
        <w:t>Понуда са варијантама није дозвољена.</w:t>
      </w:r>
    </w:p>
    <w:p w14:paraId="6B92D9B0" w14:textId="77777777" w:rsidR="00CA101C" w:rsidRPr="00B30AEA" w:rsidRDefault="00CA101C" w:rsidP="008D2B23">
      <w:pPr>
        <w:tabs>
          <w:tab w:val="num" w:pos="993"/>
        </w:tabs>
        <w:spacing w:before="0"/>
        <w:rPr>
          <w:rFonts w:cs="Arial"/>
          <w:lang w:val="ru-RU"/>
        </w:rPr>
      </w:pPr>
    </w:p>
    <w:p w14:paraId="7BB6154B" w14:textId="77777777" w:rsidR="008D2B23" w:rsidRPr="00B30AEA" w:rsidRDefault="008D2B23" w:rsidP="00795AED">
      <w:pPr>
        <w:pStyle w:val="KDPodnaslov2"/>
        <w:numPr>
          <w:ilvl w:val="1"/>
          <w:numId w:val="19"/>
        </w:numPr>
        <w:spacing w:before="0"/>
        <w:jc w:val="both"/>
        <w:rPr>
          <w:rFonts w:cs="Arial"/>
        </w:rPr>
      </w:pPr>
      <w:bookmarkStart w:id="216" w:name="_Toc441651585"/>
      <w:bookmarkStart w:id="217" w:name="_Toc442559896"/>
      <w:r w:rsidRPr="00B30AEA">
        <w:rPr>
          <w:rFonts w:cs="Arial"/>
        </w:rPr>
        <w:lastRenderedPageBreak/>
        <w:t>Подношење понуде са подизвођачима</w:t>
      </w:r>
      <w:bookmarkEnd w:id="216"/>
      <w:bookmarkEnd w:id="217"/>
    </w:p>
    <w:p w14:paraId="135BCEDE" w14:textId="77777777" w:rsidR="00EE070C" w:rsidRPr="00B30AEA" w:rsidRDefault="00EE070C" w:rsidP="00EE070C">
      <w:pPr>
        <w:pStyle w:val="KDParagraf"/>
        <w:spacing w:before="0"/>
        <w:rPr>
          <w:rFonts w:cs="Arial"/>
        </w:rPr>
      </w:pPr>
      <w:r w:rsidRPr="00B30AE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441BCE6D" w14:textId="77777777" w:rsidR="00EE070C" w:rsidRPr="00B30AEA" w:rsidRDefault="00EE070C" w:rsidP="00EE070C">
      <w:pPr>
        <w:pStyle w:val="KDParagraf"/>
        <w:spacing w:before="0"/>
        <w:rPr>
          <w:rFonts w:cs="Arial"/>
        </w:rPr>
      </w:pPr>
      <w:r w:rsidRPr="00B30AEA">
        <w:rPr>
          <w:rFonts w:cs="Arial"/>
        </w:rPr>
        <w:t>- назив подизвођача, а уколико уговор између наручиоца и понуђача буде закључен, тај подизвођач ће бити наведен у уговору;</w:t>
      </w:r>
    </w:p>
    <w:p w14:paraId="79CAF2C7" w14:textId="77777777" w:rsidR="00EE070C" w:rsidRPr="00B30AEA" w:rsidRDefault="00EE070C" w:rsidP="00EE070C">
      <w:pPr>
        <w:pStyle w:val="KDParagraf"/>
        <w:spacing w:before="0"/>
        <w:rPr>
          <w:rFonts w:cs="Arial"/>
        </w:rPr>
      </w:pPr>
      <w:r w:rsidRPr="00B30AE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9D0AB8F" w14:textId="77777777" w:rsidR="00EE070C" w:rsidRPr="00B30AEA" w:rsidRDefault="00EE070C" w:rsidP="00EE070C">
      <w:pPr>
        <w:pStyle w:val="KDParagraf"/>
        <w:spacing w:before="0"/>
        <w:rPr>
          <w:rFonts w:cs="Arial"/>
        </w:rPr>
      </w:pPr>
      <w:r w:rsidRPr="00B30AE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552831C" w14:textId="77777777" w:rsidR="009339A2" w:rsidRPr="00B30AEA" w:rsidRDefault="00EE070C" w:rsidP="008D2B23">
      <w:pPr>
        <w:pStyle w:val="KDParagraf"/>
        <w:spacing w:before="0"/>
        <w:rPr>
          <w:rFonts w:cs="Arial"/>
          <w:color w:val="00B0F0"/>
        </w:rPr>
      </w:pPr>
      <w:r w:rsidRPr="00B30AEA">
        <w:rPr>
          <w:rFonts w:cs="Arial"/>
          <w:lang w:val="sr-Cyrl-RS"/>
        </w:rPr>
        <w:t xml:space="preserve">Обавеза понуђача је да за </w:t>
      </w:r>
      <w:r w:rsidR="008D2B23" w:rsidRPr="00B30AEA">
        <w:rPr>
          <w:rFonts w:cs="Arial"/>
        </w:rPr>
        <w:t>подизвођач</w:t>
      </w:r>
      <w:r w:rsidRPr="00B30AEA">
        <w:rPr>
          <w:rFonts w:cs="Arial"/>
          <w:lang w:val="sr-Cyrl-RS"/>
        </w:rPr>
        <w:t>а достави доказе о испуњености</w:t>
      </w:r>
      <w:r w:rsidR="008D2B23" w:rsidRPr="00B30AEA">
        <w:rPr>
          <w:rFonts w:cs="Arial"/>
        </w:rPr>
        <w:t xml:space="preserve"> обавезн</w:t>
      </w:r>
      <w:r w:rsidRPr="00B30AEA">
        <w:rPr>
          <w:rFonts w:cs="Arial"/>
          <w:lang w:val="sr-Cyrl-RS"/>
        </w:rPr>
        <w:t>их</w:t>
      </w:r>
      <w:r w:rsidR="008D2B23" w:rsidRPr="00B30AEA">
        <w:rPr>
          <w:rFonts w:cs="Arial"/>
        </w:rPr>
        <w:t xml:space="preserve"> услов</w:t>
      </w:r>
      <w:r w:rsidRPr="00B30AEA">
        <w:rPr>
          <w:rFonts w:cs="Arial"/>
          <w:lang w:val="sr-Cyrl-RS"/>
        </w:rPr>
        <w:t>а</w:t>
      </w:r>
      <w:r w:rsidR="008D2B23" w:rsidRPr="00B30AEA">
        <w:rPr>
          <w:rFonts w:cs="Arial"/>
        </w:rPr>
        <w:t xml:space="preserve"> из члана 75. став 1. тачка 1), 2) и 4) Закона</w:t>
      </w:r>
      <w:r w:rsidRPr="00B30AEA">
        <w:rPr>
          <w:rFonts w:cs="Arial"/>
        </w:rPr>
        <w:t xml:space="preserve"> </w:t>
      </w:r>
      <w:r w:rsidR="008D2B23" w:rsidRPr="00B30AEA">
        <w:rPr>
          <w:rFonts w:cs="Arial"/>
        </w:rPr>
        <w:t>наведен</w:t>
      </w:r>
      <w:r w:rsidRPr="00B30AEA">
        <w:rPr>
          <w:rFonts w:cs="Arial"/>
          <w:lang w:val="sr-Cyrl-RS"/>
        </w:rPr>
        <w:t>их</w:t>
      </w:r>
      <w:r w:rsidR="008D2B23" w:rsidRPr="00B30AEA">
        <w:rPr>
          <w:rFonts w:cs="Arial"/>
        </w:rPr>
        <w:t xml:space="preserve"> у одељку Услови за учешће из члана 75. и 76. Закона и Упутство како се доказује испуњеност тих услова</w:t>
      </w:r>
      <w:r w:rsidR="00AC708B" w:rsidRPr="00B30AEA">
        <w:rPr>
          <w:rFonts w:cs="Arial"/>
          <w:lang w:val="sr-Cyrl-RS"/>
        </w:rPr>
        <w:t>.</w:t>
      </w:r>
      <w:r w:rsidRPr="00B30AEA">
        <w:rPr>
          <w:rFonts w:cs="Arial"/>
          <w:color w:val="00B0F0"/>
        </w:rPr>
        <w:t xml:space="preserve"> </w:t>
      </w:r>
    </w:p>
    <w:p w14:paraId="597CB43E" w14:textId="77777777" w:rsidR="008D2B23" w:rsidRPr="00B30AEA" w:rsidRDefault="008D2B23" w:rsidP="008D2B23">
      <w:pPr>
        <w:pStyle w:val="KDParagraf"/>
        <w:spacing w:before="0"/>
        <w:rPr>
          <w:rFonts w:cs="Arial"/>
        </w:rPr>
      </w:pPr>
      <w:r w:rsidRPr="00B30AEA">
        <w:rPr>
          <w:rFonts w:cs="Arial"/>
        </w:rPr>
        <w:t>Додатне услове понуђач испуњава самостално, без обзира на агажовање подизвођача.</w:t>
      </w:r>
    </w:p>
    <w:p w14:paraId="201B9E05" w14:textId="77777777" w:rsidR="008D2B23" w:rsidRPr="00B30AEA" w:rsidRDefault="008D2B23" w:rsidP="008D2B23">
      <w:pPr>
        <w:pStyle w:val="KDParagraf"/>
        <w:spacing w:before="0"/>
        <w:rPr>
          <w:rFonts w:cs="Arial"/>
        </w:rPr>
      </w:pPr>
      <w:r w:rsidRPr="00B30AEA">
        <w:rPr>
          <w:rFonts w:cs="Arial"/>
        </w:rPr>
        <w:t xml:space="preserve">Све обрасце у понуди потписује и оверава понуђач, изузев </w:t>
      </w:r>
      <w:r w:rsidR="00EE070C" w:rsidRPr="00B30AEA">
        <w:rPr>
          <w:rFonts w:cs="Arial"/>
          <w:lang w:val="sr-Cyrl-RS"/>
        </w:rPr>
        <w:t>образаца под пуном материјалном и кривичном одговорношћу,</w:t>
      </w:r>
      <w:r w:rsidR="009339A2" w:rsidRPr="00B30AEA">
        <w:rPr>
          <w:rFonts w:cs="Arial"/>
          <w:lang w:val="sr-Latn-RS"/>
        </w:rPr>
        <w:t xml:space="preserve"> </w:t>
      </w:r>
      <w:r w:rsidRPr="00B30AEA">
        <w:rPr>
          <w:rFonts w:cs="Arial"/>
        </w:rPr>
        <w:t>које попуњава, потписује и оверава сваки подизвођач у своје име.</w:t>
      </w:r>
    </w:p>
    <w:p w14:paraId="5E89E415" w14:textId="77777777" w:rsidR="008D2B23" w:rsidRPr="00B30AEA" w:rsidRDefault="008D2B23" w:rsidP="008D2B23">
      <w:pPr>
        <w:pStyle w:val="KDParagraf"/>
        <w:spacing w:before="0"/>
        <w:rPr>
          <w:rFonts w:cs="Arial"/>
        </w:rPr>
      </w:pPr>
      <w:r w:rsidRPr="00B30AE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AFFD14B" w14:textId="77777777" w:rsidR="00011DCA" w:rsidRPr="00B30AEA" w:rsidRDefault="00AC708B" w:rsidP="00011DCA">
      <w:pPr>
        <w:pStyle w:val="KDParagraf"/>
        <w:spacing w:before="0"/>
        <w:rPr>
          <w:rFonts w:cs="Arial"/>
        </w:rPr>
      </w:pPr>
      <w:r w:rsidRPr="00B30AEA">
        <w:rPr>
          <w:rFonts w:cs="Arial"/>
          <w:lang w:val="sr-Cyrl-RS"/>
        </w:rPr>
        <w:t>Понуђач</w:t>
      </w:r>
      <w:r w:rsidR="00011DCA" w:rsidRPr="00B30AEA">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sidRPr="00B30AEA">
        <w:rPr>
          <w:rFonts w:cs="Arial"/>
          <w:lang w:val="sr-Cyrl-RS"/>
        </w:rPr>
        <w:t>н</w:t>
      </w:r>
      <w:r w:rsidR="00011DCA" w:rsidRPr="00B30AEA">
        <w:rPr>
          <w:rFonts w:cs="Arial"/>
        </w:rPr>
        <w:t xml:space="preserve">аручиоца. </w:t>
      </w:r>
    </w:p>
    <w:p w14:paraId="730D1803" w14:textId="77777777" w:rsidR="009339A2" w:rsidRPr="00B30AEA" w:rsidRDefault="009339A2" w:rsidP="008D2B23">
      <w:pPr>
        <w:pStyle w:val="KDParagraf"/>
        <w:spacing w:before="0"/>
        <w:rPr>
          <w:rFonts w:cs="Arial"/>
        </w:rPr>
      </w:pPr>
    </w:p>
    <w:p w14:paraId="585F2F56" w14:textId="77777777" w:rsidR="008D2B23" w:rsidRPr="00B30AEA" w:rsidRDefault="008D2B23" w:rsidP="008D2B23">
      <w:pPr>
        <w:pStyle w:val="KDParagraf"/>
        <w:spacing w:before="0"/>
        <w:rPr>
          <w:rFonts w:cs="Arial"/>
          <w:lang w:bidi="en-US"/>
        </w:rPr>
      </w:pPr>
      <w:r w:rsidRPr="00B30AEA">
        <w:rPr>
          <w:rFonts w:cs="Arial"/>
        </w:rPr>
        <w:t>Наручилац</w:t>
      </w:r>
      <w:r w:rsidRPr="00B30AEA">
        <w:rPr>
          <w:rFonts w:cs="Arial"/>
          <w:lang w:bidi="en-US"/>
        </w:rPr>
        <w:t xml:space="preserve"> у овом поступку не предвиђа примену одредби става 9. и 10. члана 80. Закона.</w:t>
      </w:r>
    </w:p>
    <w:p w14:paraId="56A7E702" w14:textId="77777777" w:rsidR="008D2B23" w:rsidRPr="00B30AEA" w:rsidRDefault="008D2B23" w:rsidP="008D2B23">
      <w:pPr>
        <w:pStyle w:val="KDParagraf"/>
        <w:spacing w:before="0"/>
        <w:rPr>
          <w:rFonts w:cs="Arial"/>
          <w:color w:val="00B0F0"/>
          <w:lang w:bidi="en-US"/>
        </w:rPr>
      </w:pPr>
    </w:p>
    <w:p w14:paraId="02561FBB" w14:textId="38012AE7" w:rsidR="008D2B23" w:rsidRPr="00B30AEA" w:rsidRDefault="008D2B23" w:rsidP="00795AED">
      <w:pPr>
        <w:pStyle w:val="KDPodnaslov2"/>
        <w:numPr>
          <w:ilvl w:val="1"/>
          <w:numId w:val="19"/>
        </w:numPr>
        <w:spacing w:before="0"/>
        <w:jc w:val="both"/>
        <w:rPr>
          <w:rFonts w:cs="Arial"/>
        </w:rPr>
      </w:pPr>
      <w:bookmarkStart w:id="218" w:name="_Toc441651586"/>
      <w:bookmarkStart w:id="219" w:name="_Toc442559897"/>
      <w:r w:rsidRPr="00B30AEA">
        <w:rPr>
          <w:rFonts w:cs="Arial"/>
        </w:rPr>
        <w:t>Подношење заједничке понуде</w:t>
      </w:r>
      <w:bookmarkEnd w:id="218"/>
      <w:bookmarkEnd w:id="219"/>
    </w:p>
    <w:p w14:paraId="3D0C00E8" w14:textId="77777777" w:rsidR="008D2B23" w:rsidRPr="00B30AEA" w:rsidRDefault="008D2B23" w:rsidP="008D2B23">
      <w:pPr>
        <w:pStyle w:val="KDParagraf"/>
        <w:spacing w:before="0"/>
        <w:rPr>
          <w:rFonts w:cs="Arial"/>
        </w:rPr>
      </w:pPr>
      <w:r w:rsidRPr="00B30AEA">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sidRPr="00B30AEA">
        <w:rPr>
          <w:rFonts w:cs="Arial"/>
          <w:lang w:val="sr-Cyrl-RS"/>
        </w:rPr>
        <w:t>н</w:t>
      </w:r>
      <w:r w:rsidRPr="00B30AEA">
        <w:rPr>
          <w:rFonts w:cs="Arial"/>
        </w:rPr>
        <w:t xml:space="preserve">аручиоцу обавезују на заједничко извршење набавке, који обавезно садржи податке прописане члан 81. став 4. и </w:t>
      </w:r>
      <w:proofErr w:type="gramStart"/>
      <w:r w:rsidRPr="00B30AEA">
        <w:rPr>
          <w:rFonts w:cs="Arial"/>
        </w:rPr>
        <w:t>5.Закона</w:t>
      </w:r>
      <w:proofErr w:type="gramEnd"/>
      <w:r w:rsidRPr="00B30AEA">
        <w:rPr>
          <w:rFonts w:cs="Arial"/>
        </w:rPr>
        <w:t xml:space="preserve"> и то: </w:t>
      </w:r>
    </w:p>
    <w:p w14:paraId="108B9210" w14:textId="77777777" w:rsidR="008D2B23" w:rsidRPr="00B30AEA" w:rsidRDefault="008D2B23" w:rsidP="008D2B23">
      <w:pPr>
        <w:pStyle w:val="KDNabrajanje"/>
        <w:spacing w:before="0"/>
        <w:rPr>
          <w:rFonts w:cs="Arial"/>
        </w:rPr>
      </w:pPr>
      <w:r w:rsidRPr="00B30AEA">
        <w:rPr>
          <w:rFonts w:cs="Arial"/>
          <w:lang w:val="sr-Cyrl-CS"/>
        </w:rPr>
        <w:t xml:space="preserve">податке о </w:t>
      </w:r>
      <w:r w:rsidRPr="00B30AEA">
        <w:rPr>
          <w:rFonts w:cs="Arial"/>
        </w:rPr>
        <w:t xml:space="preserve">члану групе који ће бити </w:t>
      </w:r>
      <w:r w:rsidRPr="00B30AEA">
        <w:rPr>
          <w:rFonts w:cs="Arial"/>
          <w:lang w:val="sr-Cyrl-CS"/>
        </w:rPr>
        <w:t>Н</w:t>
      </w:r>
      <w:r w:rsidRPr="00B30AEA">
        <w:rPr>
          <w:rFonts w:cs="Arial"/>
        </w:rPr>
        <w:t xml:space="preserve">осилац посла, односно који ће поднети понуду и који ће заступати групу понуђача пред </w:t>
      </w:r>
      <w:r w:rsidR="00E57EF2" w:rsidRPr="00B30AEA">
        <w:rPr>
          <w:rFonts w:cs="Arial"/>
          <w:lang w:val="sr-Cyrl-RS"/>
        </w:rPr>
        <w:t>н</w:t>
      </w:r>
      <w:r w:rsidRPr="00B30AEA">
        <w:rPr>
          <w:rFonts w:cs="Arial"/>
        </w:rPr>
        <w:t>аручиоцем;</w:t>
      </w:r>
    </w:p>
    <w:p w14:paraId="556F28C2" w14:textId="77777777" w:rsidR="008D2B23" w:rsidRPr="00B30AEA" w:rsidRDefault="008D2B23" w:rsidP="008D2B23">
      <w:pPr>
        <w:pStyle w:val="KDNabrajanje"/>
        <w:spacing w:before="0"/>
        <w:rPr>
          <w:rFonts w:cs="Arial"/>
        </w:rPr>
      </w:pPr>
      <w:r w:rsidRPr="00B30AEA">
        <w:rPr>
          <w:rFonts w:cs="Arial"/>
        </w:rPr>
        <w:t>опис послова сваког од понуђача из групе понуђача у извршењу уговора.</w:t>
      </w:r>
    </w:p>
    <w:p w14:paraId="247B761E" w14:textId="77777777" w:rsidR="00011DCA" w:rsidRPr="00B30AEA" w:rsidRDefault="008D2B23" w:rsidP="008D2B23">
      <w:pPr>
        <w:pStyle w:val="KDParagraf"/>
        <w:spacing w:before="0"/>
        <w:rPr>
          <w:rFonts w:cs="Arial"/>
          <w:color w:val="00B0F0"/>
          <w:lang w:val="sr-Cyrl-RS"/>
        </w:rPr>
      </w:pPr>
      <w:r w:rsidRPr="00B30AEA">
        <w:rPr>
          <w:rFonts w:cs="Arial"/>
          <w:lang w:val="ru-RU"/>
        </w:rPr>
        <w:t xml:space="preserve">Сваки понуђач из групе понуђача  која подноси заједничку понуду мора да испуњава услове из члана 75.  </w:t>
      </w:r>
      <w:r w:rsidRPr="00B30AEA">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9339A2" w:rsidRPr="00B30AEA">
        <w:rPr>
          <w:rFonts w:cs="Arial"/>
        </w:rPr>
        <w:t xml:space="preserve">. </w:t>
      </w:r>
      <w:r w:rsidRPr="00B30AEA">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9339A2" w:rsidRPr="00B30AEA">
        <w:rPr>
          <w:rFonts w:cs="Arial"/>
          <w:lang w:val="sr-Cyrl-RS"/>
        </w:rPr>
        <w:t>.</w:t>
      </w:r>
    </w:p>
    <w:p w14:paraId="2F6F15FF" w14:textId="77777777" w:rsidR="00011DCA" w:rsidRPr="00B30AEA" w:rsidRDefault="00011DCA" w:rsidP="008D2B23">
      <w:pPr>
        <w:pStyle w:val="KDParagraf"/>
        <w:spacing w:before="0"/>
        <w:rPr>
          <w:rFonts w:cs="Arial"/>
          <w:lang w:val="sr-Cyrl-RS"/>
        </w:rPr>
      </w:pPr>
    </w:p>
    <w:p w14:paraId="53AB9AD9" w14:textId="77777777" w:rsidR="008D2B23" w:rsidRPr="00B30AEA" w:rsidRDefault="008D2B23" w:rsidP="008D2B23">
      <w:pPr>
        <w:pStyle w:val="KDParagraf"/>
        <w:spacing w:before="0"/>
        <w:rPr>
          <w:rFonts w:cs="Arial"/>
          <w:color w:val="00B0F0"/>
          <w:lang w:val="sr-Cyrl-RS" w:bidi="en-US"/>
        </w:rPr>
      </w:pPr>
      <w:r w:rsidRPr="00B30AEA">
        <w:rPr>
          <w:rFonts w:cs="Arial"/>
          <w:lang w:bidi="en-US"/>
        </w:rPr>
        <w:t xml:space="preserve">У случају заједничке понуде групе понуђача </w:t>
      </w:r>
      <w:r w:rsidR="00011DCA" w:rsidRPr="00B30AEA">
        <w:rPr>
          <w:rFonts w:cs="Arial"/>
          <w:lang w:val="sr-Cyrl-CS" w:bidi="en-US"/>
        </w:rPr>
        <w:t xml:space="preserve">обрасце под пуном материјалном и кривичном одговорношћу </w:t>
      </w:r>
      <w:r w:rsidRPr="00B30AEA">
        <w:rPr>
          <w:rFonts w:cs="Arial"/>
          <w:lang w:bidi="en-US"/>
        </w:rPr>
        <w:t xml:space="preserve">попуњава, потписује и оверава сваки члан групе понуђача у своје </w:t>
      </w:r>
      <w:proofErr w:type="gramStart"/>
      <w:r w:rsidRPr="00B30AEA">
        <w:rPr>
          <w:rFonts w:cs="Arial"/>
          <w:lang w:bidi="en-US"/>
        </w:rPr>
        <w:t>име.</w:t>
      </w:r>
      <w:r w:rsidR="00B20A6C" w:rsidRPr="00B30AEA">
        <w:rPr>
          <w:rFonts w:cs="Arial"/>
          <w:lang w:val="sr-Cyrl-RS" w:bidi="en-US"/>
        </w:rPr>
        <w:t>(</w:t>
      </w:r>
      <w:proofErr w:type="gramEnd"/>
      <w:r w:rsidR="00B20A6C" w:rsidRPr="00B30AEA">
        <w:rPr>
          <w:rFonts w:cs="Arial"/>
          <w:lang w:val="sr-Cyrl-RS" w:bidi="en-US"/>
        </w:rPr>
        <w:t xml:space="preserve"> Образац Изјаве о независној понуди и Образац изјаве у складу са чланом 75. став 2. Закона)</w:t>
      </w:r>
      <w:r w:rsidR="00BC3633" w:rsidRPr="00B30AEA">
        <w:rPr>
          <w:rFonts w:cs="Arial"/>
          <w:lang w:val="sr-Cyrl-RS" w:bidi="en-US"/>
        </w:rPr>
        <w:t xml:space="preserve"> п</w:t>
      </w:r>
      <w:r w:rsidR="00011DCA" w:rsidRPr="00B30AEA">
        <w:rPr>
          <w:rFonts w:cs="Arial"/>
          <w:lang w:val="sr-Cyrl-RS" w:bidi="en-US"/>
        </w:rPr>
        <w:t>онуђачи из групе понуђача одговорају неограничено солидарно према наручиоцу.</w:t>
      </w:r>
    </w:p>
    <w:p w14:paraId="79604E0C" w14:textId="77777777" w:rsidR="00011DCA" w:rsidRPr="00B30AEA" w:rsidRDefault="00011DCA" w:rsidP="008D2B23">
      <w:pPr>
        <w:pStyle w:val="KDParagraf"/>
        <w:spacing w:before="0"/>
        <w:rPr>
          <w:rFonts w:cs="Arial"/>
          <w:lang w:val="sr-Cyrl-RS" w:bidi="en-US"/>
        </w:rPr>
      </w:pPr>
    </w:p>
    <w:p w14:paraId="7E9F0CAE" w14:textId="09AEDE5E" w:rsidR="00B21A48" w:rsidRPr="00B30AEA" w:rsidRDefault="008D2B23" w:rsidP="00795AED">
      <w:pPr>
        <w:pStyle w:val="KDPodnaslov2"/>
        <w:numPr>
          <w:ilvl w:val="1"/>
          <w:numId w:val="19"/>
        </w:numPr>
        <w:spacing w:before="0"/>
        <w:jc w:val="both"/>
        <w:rPr>
          <w:rFonts w:cs="Arial"/>
        </w:rPr>
      </w:pPr>
      <w:bookmarkStart w:id="220" w:name="_Toc441651587"/>
      <w:bookmarkStart w:id="221" w:name="_Toc442559898"/>
      <w:r w:rsidRPr="00B30AEA">
        <w:rPr>
          <w:rFonts w:cs="Arial"/>
        </w:rPr>
        <w:t>Понуђена цена</w:t>
      </w:r>
      <w:bookmarkEnd w:id="220"/>
      <w:bookmarkEnd w:id="221"/>
    </w:p>
    <w:p w14:paraId="0E6D17D0" w14:textId="77777777" w:rsidR="008D2B23" w:rsidRPr="00B30AEA" w:rsidRDefault="008D2B23" w:rsidP="008D2B23">
      <w:pPr>
        <w:pStyle w:val="KDParagraf"/>
        <w:spacing w:before="0"/>
        <w:rPr>
          <w:rFonts w:cs="Arial"/>
        </w:rPr>
      </w:pPr>
      <w:r w:rsidRPr="00B30AEA">
        <w:rPr>
          <w:rFonts w:cs="Arial"/>
        </w:rPr>
        <w:t>Цена се исказује у динарима, без пореза на додату вредност.</w:t>
      </w:r>
    </w:p>
    <w:p w14:paraId="0A3736F8" w14:textId="77777777" w:rsidR="00524CA8" w:rsidRPr="00B30AEA" w:rsidRDefault="00835717" w:rsidP="008D2B23">
      <w:pPr>
        <w:pStyle w:val="KDParagraf"/>
        <w:spacing w:before="0"/>
        <w:rPr>
          <w:rFonts w:cs="Arial"/>
        </w:rPr>
      </w:pPr>
      <w:r w:rsidRPr="00B30AEA">
        <w:rPr>
          <w:rFonts w:cs="Arial"/>
        </w:rPr>
        <w:t>Уговорена цена је фиксна и не може се мењати.</w:t>
      </w:r>
      <w:r w:rsidRPr="00B30AEA">
        <w:rPr>
          <w:rFonts w:cs="Arial"/>
        </w:rPr>
        <w:tab/>
      </w:r>
    </w:p>
    <w:p w14:paraId="0344889C" w14:textId="77777777" w:rsidR="008D2B23" w:rsidRPr="00B30AEA" w:rsidRDefault="008D2B23" w:rsidP="008D2B23">
      <w:pPr>
        <w:pStyle w:val="KDParagraf"/>
        <w:spacing w:before="0"/>
        <w:rPr>
          <w:rFonts w:cs="Arial"/>
        </w:rPr>
      </w:pPr>
      <w:r w:rsidRPr="00B30AEA">
        <w:rPr>
          <w:rFonts w:cs="Arial"/>
        </w:rPr>
        <w:lastRenderedPageBreak/>
        <w:t>У случају да у достављеној понуди није назначено да ли је понуђена цена са или без пореза</w:t>
      </w:r>
      <w:r w:rsidR="00250031" w:rsidRPr="00B30AEA">
        <w:rPr>
          <w:rFonts w:cs="Arial"/>
          <w:lang w:val="sr-Cyrl-RS"/>
        </w:rPr>
        <w:t xml:space="preserve"> на додату вредност</w:t>
      </w:r>
      <w:r w:rsidRPr="00B30AEA">
        <w:rPr>
          <w:rFonts w:cs="Arial"/>
        </w:rPr>
        <w:t>, сматраће се сагласно Закону, да је иста без пореза</w:t>
      </w:r>
      <w:r w:rsidR="00250031" w:rsidRPr="00B30AEA">
        <w:rPr>
          <w:rFonts w:cs="Arial"/>
          <w:lang w:val="sr-Cyrl-RS"/>
        </w:rPr>
        <w:t xml:space="preserve"> на додату вредност</w:t>
      </w:r>
      <w:r w:rsidRPr="00B30AEA">
        <w:rPr>
          <w:rFonts w:cs="Arial"/>
        </w:rPr>
        <w:t xml:space="preserve">. </w:t>
      </w:r>
    </w:p>
    <w:p w14:paraId="77398B35" w14:textId="77777777" w:rsidR="00524CA8" w:rsidRPr="00B30AEA" w:rsidRDefault="00524CA8" w:rsidP="00011DCA">
      <w:pPr>
        <w:pStyle w:val="KDParagraf"/>
        <w:spacing w:before="0"/>
        <w:rPr>
          <w:rFonts w:cs="Arial"/>
        </w:rPr>
      </w:pPr>
    </w:p>
    <w:p w14:paraId="759E557B" w14:textId="77777777" w:rsidR="00011DCA" w:rsidRPr="00B30AEA" w:rsidRDefault="00011DCA" w:rsidP="00011DCA">
      <w:pPr>
        <w:pStyle w:val="KDParagraf"/>
        <w:spacing w:before="0"/>
        <w:rPr>
          <w:rFonts w:cs="Arial"/>
        </w:rPr>
      </w:pPr>
      <w:r w:rsidRPr="00B30AEA">
        <w:rPr>
          <w:rFonts w:cs="Arial"/>
        </w:rPr>
        <w:t>Јединичн</w:t>
      </w:r>
      <w:r w:rsidR="005204FB" w:rsidRPr="00B30AEA">
        <w:rPr>
          <w:rFonts w:cs="Arial"/>
          <w:lang w:val="sr-Cyrl-RS"/>
        </w:rPr>
        <w:t>а</w:t>
      </w:r>
      <w:r w:rsidRPr="00B30AEA">
        <w:rPr>
          <w:rFonts w:cs="Arial"/>
        </w:rPr>
        <w:t xml:space="preserve"> цен</w:t>
      </w:r>
      <w:r w:rsidR="005204FB" w:rsidRPr="00B30AEA">
        <w:rPr>
          <w:rFonts w:cs="Arial"/>
          <w:lang w:val="sr-Cyrl-RS"/>
        </w:rPr>
        <w:t>а</w:t>
      </w:r>
      <w:r w:rsidRPr="00B30AEA">
        <w:rPr>
          <w:rFonts w:cs="Arial"/>
        </w:rPr>
        <w:t xml:space="preserve"> и укупно понуђена цена морају бити изражене са две децимале у складу са правилом заокруживања бројева. У случају рачунске грешке меродавн</w:t>
      </w:r>
      <w:r w:rsidR="00EF64BF" w:rsidRPr="00B30AEA">
        <w:rPr>
          <w:rFonts w:cs="Arial"/>
          <w:lang w:val="sr-Cyrl-RS"/>
        </w:rPr>
        <w:t>е</w:t>
      </w:r>
      <w:r w:rsidRPr="00B30AEA">
        <w:rPr>
          <w:rFonts w:cs="Arial"/>
        </w:rPr>
        <w:t xml:space="preserve"> ће бити јединичн</w:t>
      </w:r>
      <w:r w:rsidR="00524CA8" w:rsidRPr="00B30AEA">
        <w:rPr>
          <w:rFonts w:cs="Arial"/>
          <w:lang w:val="sr-Cyrl-RS"/>
        </w:rPr>
        <w:t>а</w:t>
      </w:r>
      <w:r w:rsidRPr="00B30AEA">
        <w:rPr>
          <w:rFonts w:cs="Arial"/>
        </w:rPr>
        <w:t xml:space="preserve"> цен</w:t>
      </w:r>
      <w:r w:rsidR="00EF64BF" w:rsidRPr="00B30AEA">
        <w:rPr>
          <w:rFonts w:cs="Arial"/>
          <w:lang w:val="sr-Cyrl-RS"/>
        </w:rPr>
        <w:t>е</w:t>
      </w:r>
      <w:r w:rsidRPr="00B30AEA">
        <w:rPr>
          <w:rFonts w:cs="Arial"/>
        </w:rPr>
        <w:t>.</w:t>
      </w:r>
    </w:p>
    <w:p w14:paraId="56424FBC" w14:textId="77777777" w:rsidR="004B7404" w:rsidRPr="00B30AEA" w:rsidRDefault="004B7404" w:rsidP="002E2F11">
      <w:pPr>
        <w:pStyle w:val="KDParagraf"/>
        <w:spacing w:before="0"/>
        <w:rPr>
          <w:rFonts w:cs="Arial"/>
        </w:rPr>
      </w:pPr>
    </w:p>
    <w:p w14:paraId="48F9C978" w14:textId="77777777" w:rsidR="002E2F11" w:rsidRPr="00B30AEA" w:rsidRDefault="002E2F11" w:rsidP="002E2F11">
      <w:pPr>
        <w:pStyle w:val="KDParagraf"/>
        <w:spacing w:before="0"/>
        <w:rPr>
          <w:rFonts w:cs="Arial"/>
        </w:rPr>
      </w:pPr>
      <w:r w:rsidRPr="00B30AEA">
        <w:rPr>
          <w:rFonts w:cs="Arial"/>
        </w:rPr>
        <w:t>Понуда која је изражена у две валуте, сматраће се неприхватљивом.</w:t>
      </w:r>
    </w:p>
    <w:p w14:paraId="31B2E932" w14:textId="77777777" w:rsidR="004B7404" w:rsidRPr="00B30AEA" w:rsidRDefault="004B7404" w:rsidP="002E2F11">
      <w:pPr>
        <w:pStyle w:val="KDParagraf"/>
        <w:spacing w:before="0"/>
        <w:rPr>
          <w:rFonts w:cs="Arial"/>
          <w:color w:val="00B0F0"/>
        </w:rPr>
      </w:pPr>
    </w:p>
    <w:p w14:paraId="37A8EC85" w14:textId="77777777" w:rsidR="002E2F11" w:rsidRPr="00B30AEA" w:rsidRDefault="002E2F11" w:rsidP="002E2F11">
      <w:pPr>
        <w:pStyle w:val="KDParagraf"/>
        <w:spacing w:before="0"/>
        <w:rPr>
          <w:rFonts w:cs="Arial"/>
          <w:color w:val="F79646" w:themeColor="accent6"/>
          <w:lang w:val="sr-Cyrl-RS"/>
        </w:rPr>
      </w:pPr>
      <w:r w:rsidRPr="00B30AEA">
        <w:rPr>
          <w:rFonts w:cs="Arial"/>
        </w:rPr>
        <w:t xml:space="preserve">Понуђена цена укључује све трошкове </w:t>
      </w:r>
      <w:r w:rsidR="006F517A" w:rsidRPr="00B30AEA">
        <w:rPr>
          <w:rFonts w:cs="Arial"/>
          <w:lang w:val="sr-Cyrl-RS"/>
        </w:rPr>
        <w:t xml:space="preserve">везане за </w:t>
      </w:r>
      <w:r w:rsidR="004F6ADA" w:rsidRPr="00B30AEA">
        <w:rPr>
          <w:rFonts w:cs="Arial"/>
          <w:lang w:val="sr-Cyrl-RS"/>
        </w:rPr>
        <w:t>испоруку</w:t>
      </w:r>
      <w:r w:rsidR="006F517A" w:rsidRPr="00B30AEA">
        <w:rPr>
          <w:rFonts w:cs="Arial"/>
          <w:lang w:val="sr-Cyrl-RS"/>
        </w:rPr>
        <w:t xml:space="preserve"> предметн</w:t>
      </w:r>
      <w:r w:rsidR="004F6ADA" w:rsidRPr="00B30AEA">
        <w:rPr>
          <w:rFonts w:cs="Arial"/>
          <w:lang w:val="sr-Cyrl-RS"/>
        </w:rPr>
        <w:t>их</w:t>
      </w:r>
      <w:r w:rsidR="006F517A" w:rsidRPr="00B30AEA">
        <w:rPr>
          <w:rFonts w:cs="Arial"/>
          <w:lang w:val="sr-Cyrl-RS"/>
        </w:rPr>
        <w:t xml:space="preserve"> </w:t>
      </w:r>
      <w:r w:rsidR="004F6ADA" w:rsidRPr="00B30AEA">
        <w:rPr>
          <w:rFonts w:cs="Arial"/>
          <w:lang w:val="sr-Cyrl-RS"/>
        </w:rPr>
        <w:t>добара</w:t>
      </w:r>
      <w:r w:rsidR="006F517A" w:rsidRPr="00B30AEA">
        <w:rPr>
          <w:rFonts w:cs="Arial"/>
          <w:lang w:val="sr-Cyrl-RS"/>
        </w:rPr>
        <w:t>.</w:t>
      </w:r>
    </w:p>
    <w:p w14:paraId="66867D7C" w14:textId="77777777" w:rsidR="004B7404" w:rsidRPr="00B30AEA" w:rsidRDefault="004B7404" w:rsidP="002E2F11">
      <w:pPr>
        <w:pStyle w:val="KDParagraf"/>
        <w:spacing w:before="0"/>
        <w:rPr>
          <w:rFonts w:cs="Arial"/>
        </w:rPr>
      </w:pPr>
    </w:p>
    <w:p w14:paraId="5088EFB6" w14:textId="77777777" w:rsidR="002E2F11" w:rsidRPr="00B30AEA" w:rsidRDefault="002E2F11" w:rsidP="002E2F11">
      <w:pPr>
        <w:pStyle w:val="KDParagraf"/>
        <w:spacing w:before="0"/>
        <w:rPr>
          <w:rFonts w:cs="Arial"/>
          <w:lang w:val="sr-Cyrl-RS"/>
        </w:rPr>
      </w:pPr>
      <w:r w:rsidRPr="00B30AEA">
        <w:rPr>
          <w:rFonts w:cs="Arial"/>
        </w:rPr>
        <w:t xml:space="preserve">Ако је у понуди исказана неуобичајено ниска цена, </w:t>
      </w:r>
      <w:r w:rsidR="00E57EF2" w:rsidRPr="00B30AEA">
        <w:rPr>
          <w:rFonts w:cs="Arial"/>
          <w:lang w:val="sr-Cyrl-RS"/>
        </w:rPr>
        <w:t>н</w:t>
      </w:r>
      <w:r w:rsidRPr="00B30AEA">
        <w:rPr>
          <w:rFonts w:cs="Arial"/>
        </w:rPr>
        <w:t>аручилац ће поступити у складу са чланом 92. З</w:t>
      </w:r>
      <w:r w:rsidR="00250031" w:rsidRPr="00B30AEA">
        <w:rPr>
          <w:rFonts w:cs="Arial"/>
          <w:lang w:val="sr-Cyrl-RS"/>
        </w:rPr>
        <w:t>акона</w:t>
      </w:r>
      <w:r w:rsidRPr="00B30AEA">
        <w:rPr>
          <w:rFonts w:cs="Arial"/>
        </w:rPr>
        <w:t>.</w:t>
      </w:r>
    </w:p>
    <w:p w14:paraId="5B893991" w14:textId="33974EC6" w:rsidR="00BB49A8" w:rsidRPr="00B30AEA" w:rsidRDefault="00BB49A8" w:rsidP="002E2F11">
      <w:pPr>
        <w:pStyle w:val="KDParagraf"/>
        <w:spacing w:before="0"/>
        <w:rPr>
          <w:rFonts w:cs="Arial"/>
          <w:lang w:val="sr-Cyrl-RS"/>
        </w:rPr>
      </w:pPr>
      <w:r w:rsidRPr="00B30AEA">
        <w:rPr>
          <w:rFonts w:cs="Arial"/>
          <w:lang w:val="sr-Cyrl-RS"/>
        </w:rPr>
        <w:t>Цена је фиксна за цео уговорени период.</w:t>
      </w:r>
    </w:p>
    <w:p w14:paraId="30610803" w14:textId="77777777" w:rsidR="002E2F11" w:rsidRPr="00B30AEA" w:rsidRDefault="002E2F11" w:rsidP="002E2F11">
      <w:pPr>
        <w:pStyle w:val="KDParagraf"/>
        <w:spacing w:before="0"/>
        <w:rPr>
          <w:rFonts w:cs="Arial"/>
          <w:color w:val="00B0F0"/>
        </w:rPr>
      </w:pPr>
    </w:p>
    <w:p w14:paraId="157D2E57" w14:textId="3271654B" w:rsidR="00BB5984" w:rsidRPr="00B30AEA" w:rsidRDefault="00BB5984" w:rsidP="00BB5984">
      <w:pPr>
        <w:pStyle w:val="KDPodnaslov2"/>
        <w:spacing w:before="0"/>
        <w:ind w:left="450"/>
        <w:jc w:val="both"/>
        <w:rPr>
          <w:rFonts w:cs="Arial"/>
          <w:lang w:val="sr-Cyrl-RS"/>
        </w:rPr>
      </w:pPr>
      <w:r w:rsidRPr="00B30AEA">
        <w:rPr>
          <w:rFonts w:cs="Arial"/>
          <w:lang w:val="sr-Cyrl-RS"/>
        </w:rPr>
        <w:t>6</w:t>
      </w:r>
      <w:r w:rsidRPr="00D3545F">
        <w:rPr>
          <w:rFonts w:cs="Arial"/>
          <w:lang w:val="sr-Cyrl-RS"/>
        </w:rPr>
        <w:t>.</w:t>
      </w:r>
      <w:r w:rsidR="004436AD" w:rsidRPr="00D3545F">
        <w:rPr>
          <w:rFonts w:cs="Arial"/>
          <w:lang w:val="sr-Cyrl-RS"/>
        </w:rPr>
        <w:t>11</w:t>
      </w:r>
      <w:r w:rsidRPr="00B30AEA">
        <w:rPr>
          <w:rFonts w:cs="Arial"/>
          <w:lang w:val="sr-Cyrl-RS"/>
        </w:rPr>
        <w:t xml:space="preserve">. </w:t>
      </w:r>
      <w:r w:rsidR="00ED648C">
        <w:rPr>
          <w:rFonts w:cs="Arial"/>
          <w:lang w:val="sr-Cyrl-RS"/>
        </w:rPr>
        <w:t xml:space="preserve">  </w:t>
      </w:r>
      <w:r w:rsidRPr="00B30AEA">
        <w:rPr>
          <w:rFonts w:cs="Arial"/>
        </w:rPr>
        <w:t>Начин и услови плаћања</w:t>
      </w:r>
      <w:r w:rsidR="006B56D0" w:rsidRPr="00B30AEA">
        <w:rPr>
          <w:rFonts w:cs="Arial"/>
        </w:rPr>
        <w:t xml:space="preserve"> </w:t>
      </w:r>
    </w:p>
    <w:p w14:paraId="60946B5C" w14:textId="77777777" w:rsidR="00835717" w:rsidRPr="00B30AEA" w:rsidRDefault="00835717" w:rsidP="00BB5984">
      <w:pPr>
        <w:pStyle w:val="KDParagraf"/>
        <w:spacing w:before="0"/>
        <w:rPr>
          <w:rFonts w:cs="Arial"/>
        </w:rPr>
      </w:pPr>
      <w:r w:rsidRPr="00B30AEA">
        <w:rPr>
          <w:rFonts w:cs="Arial"/>
        </w:rPr>
        <w:t xml:space="preserve">У року до 45 (словима: четрдесетпет) дана од дана пријема исправног рачуна издатог на основу прихваћеног и одобреног Записника о </w:t>
      </w:r>
      <w:r w:rsidR="00FE2083" w:rsidRPr="00B30AEA">
        <w:rPr>
          <w:rFonts w:cs="Arial"/>
          <w:lang w:val="sr-Cyrl-RS"/>
        </w:rPr>
        <w:t>квалитативном и квантитативном пријему</w:t>
      </w:r>
      <w:r w:rsidRPr="00B30AEA">
        <w:rPr>
          <w:rFonts w:cs="Arial"/>
        </w:rPr>
        <w:t xml:space="preserve"> добара (без примедби), потписаног од стране </w:t>
      </w:r>
      <w:proofErr w:type="gramStart"/>
      <w:r w:rsidRPr="00B30AEA">
        <w:rPr>
          <w:rFonts w:cs="Arial"/>
        </w:rPr>
        <w:t>овлашћених  представника</w:t>
      </w:r>
      <w:proofErr w:type="gramEnd"/>
      <w:r w:rsidRPr="00B30AEA">
        <w:rPr>
          <w:rFonts w:cs="Arial"/>
        </w:rPr>
        <w:t xml:space="preserve"> Уговорних страна.</w:t>
      </w:r>
    </w:p>
    <w:p w14:paraId="38E7A27B" w14:textId="77777777" w:rsidR="00BB5984" w:rsidRPr="00B30AEA" w:rsidRDefault="00BB5984" w:rsidP="00BB5984">
      <w:pPr>
        <w:pStyle w:val="KDParagraf"/>
        <w:spacing w:before="0"/>
        <w:rPr>
          <w:rFonts w:eastAsia="Calibri" w:cs="Arial"/>
          <w:color w:val="00B0F0"/>
        </w:rPr>
      </w:pPr>
    </w:p>
    <w:p w14:paraId="29511E67" w14:textId="77777777" w:rsidR="00BB5984" w:rsidRPr="00B30AEA" w:rsidRDefault="00BB5984" w:rsidP="00BB5984">
      <w:pPr>
        <w:pStyle w:val="KDParagraf"/>
        <w:spacing w:before="0"/>
        <w:rPr>
          <w:rFonts w:eastAsia="Calibri" w:cs="Arial"/>
        </w:rPr>
      </w:pPr>
      <w:r w:rsidRPr="00B30AEA">
        <w:rPr>
          <w:rFonts w:eastAsia="Calibri" w:cs="Arial"/>
        </w:rPr>
        <w:t xml:space="preserve">Ако понуђач понуди други начин плаћања, понуда ће бити одбијена као неприхватљива. </w:t>
      </w:r>
    </w:p>
    <w:p w14:paraId="28082777" w14:textId="77777777" w:rsidR="00C04763" w:rsidRPr="00B30AEA" w:rsidRDefault="00C04763" w:rsidP="0054056C">
      <w:pPr>
        <w:pStyle w:val="KDParagraf"/>
        <w:spacing w:before="0"/>
        <w:rPr>
          <w:rFonts w:eastAsia="Calibri" w:cs="Arial"/>
          <w:i/>
          <w:lang w:val="sr-Cyrl-RS"/>
        </w:rPr>
      </w:pPr>
    </w:p>
    <w:p w14:paraId="5BDED619" w14:textId="04B2436E" w:rsidR="001227A3" w:rsidRPr="00B30AEA" w:rsidRDefault="00D3545F" w:rsidP="004436AD">
      <w:pPr>
        <w:pStyle w:val="KDPodnaslov2"/>
        <w:spacing w:before="0"/>
        <w:jc w:val="both"/>
        <w:rPr>
          <w:rFonts w:cs="Arial"/>
        </w:rPr>
      </w:pPr>
      <w:r>
        <w:rPr>
          <w:rFonts w:cs="Arial"/>
          <w:lang w:val="sr-Cyrl-RS"/>
        </w:rPr>
        <w:t xml:space="preserve">       </w:t>
      </w:r>
      <w:r w:rsidR="004436AD" w:rsidRPr="00B30AEA">
        <w:rPr>
          <w:rFonts w:cs="Arial"/>
          <w:lang w:val="sr-Cyrl-RS"/>
        </w:rPr>
        <w:t>6.12</w:t>
      </w:r>
      <w:r>
        <w:rPr>
          <w:rFonts w:cs="Arial"/>
          <w:lang w:val="sr-Cyrl-RS"/>
        </w:rPr>
        <w:t xml:space="preserve">   </w:t>
      </w:r>
      <w:r w:rsidR="006E6F46" w:rsidRPr="00B30AEA">
        <w:rPr>
          <w:rFonts w:cs="Arial"/>
        </w:rPr>
        <w:t xml:space="preserve">Рок </w:t>
      </w:r>
      <w:r w:rsidR="00C51ECD" w:rsidRPr="00B30AEA">
        <w:rPr>
          <w:rFonts w:cs="Arial"/>
        </w:rPr>
        <w:t>и</w:t>
      </w:r>
      <w:r w:rsidR="0030691A" w:rsidRPr="00B30AEA">
        <w:rPr>
          <w:rFonts w:cs="Arial"/>
        </w:rPr>
        <w:t>споруке добара</w:t>
      </w:r>
    </w:p>
    <w:p w14:paraId="21EEF335" w14:textId="6763154A" w:rsidR="008D2B23" w:rsidRPr="00B30AEA" w:rsidRDefault="0067044F" w:rsidP="0067044F">
      <w:pPr>
        <w:pStyle w:val="KDPodnaslov2"/>
        <w:spacing w:before="0"/>
        <w:jc w:val="both"/>
        <w:rPr>
          <w:rFonts w:cs="Arial"/>
          <w:b w:val="0"/>
          <w:lang w:eastAsia="ar-SA"/>
        </w:rPr>
      </w:pPr>
      <w:r w:rsidRPr="00B30AEA">
        <w:rPr>
          <w:rFonts w:cs="Arial"/>
          <w:b w:val="0"/>
          <w:lang w:val="sr-Cyrl-CS" w:eastAsia="ar-SA"/>
        </w:rPr>
        <w:t>Изабрани понуђач је обавезан да испоруку добара изврши у року који не може бити дужи од 30 (словима: тридесет) дана од дана ступања Уговора на снагу</w:t>
      </w:r>
      <w:r w:rsidRPr="00B30AEA">
        <w:rPr>
          <w:rFonts w:cs="Arial"/>
          <w:b w:val="0"/>
          <w:lang w:eastAsia="ar-SA"/>
        </w:rPr>
        <w:t>.</w:t>
      </w:r>
    </w:p>
    <w:p w14:paraId="487EA781" w14:textId="77777777" w:rsidR="0067044F" w:rsidRPr="00B30AEA" w:rsidRDefault="0067044F" w:rsidP="0067044F">
      <w:pPr>
        <w:rPr>
          <w:rFonts w:eastAsia="Calibri" w:cs="Arial"/>
          <w:lang w:val="sr-Cyrl-CS" w:eastAsia="ar-SA"/>
        </w:rPr>
      </w:pPr>
    </w:p>
    <w:p w14:paraId="66F4FED6" w14:textId="77777777" w:rsidR="008D2B23" w:rsidRPr="00B30AEA" w:rsidRDefault="008D2B23" w:rsidP="009A57FF">
      <w:pPr>
        <w:pStyle w:val="KDPodnaslov2"/>
        <w:numPr>
          <w:ilvl w:val="1"/>
          <w:numId w:val="25"/>
        </w:numPr>
        <w:spacing w:before="0"/>
        <w:ind w:left="1134"/>
        <w:jc w:val="both"/>
        <w:rPr>
          <w:rFonts w:cs="Arial"/>
          <w:lang w:val="sr-Cyrl-RS"/>
        </w:rPr>
      </w:pPr>
      <w:bookmarkStart w:id="222" w:name="_Toc441651589"/>
      <w:bookmarkStart w:id="223" w:name="_Toc442559900"/>
      <w:r w:rsidRPr="00B30AEA">
        <w:rPr>
          <w:rFonts w:cs="Arial"/>
        </w:rPr>
        <w:t>Рок важења понуде</w:t>
      </w:r>
      <w:bookmarkEnd w:id="222"/>
      <w:bookmarkEnd w:id="223"/>
      <w:r w:rsidR="006B56D0" w:rsidRPr="00B30AEA">
        <w:rPr>
          <w:rFonts w:cs="Arial"/>
          <w:lang w:val="sr-Cyrl-RS"/>
        </w:rPr>
        <w:t xml:space="preserve"> </w:t>
      </w:r>
    </w:p>
    <w:p w14:paraId="5FE135A0" w14:textId="5015DCC2" w:rsidR="008D2B23" w:rsidRPr="00B30AEA" w:rsidRDefault="008D2B23" w:rsidP="008D2B23">
      <w:pPr>
        <w:spacing w:before="0"/>
        <w:rPr>
          <w:rFonts w:cs="Arial"/>
          <w:lang w:val="ru-RU"/>
        </w:rPr>
      </w:pPr>
      <w:r w:rsidRPr="00B30AEA">
        <w:rPr>
          <w:rFonts w:cs="Arial"/>
          <w:lang w:val="ru-RU"/>
        </w:rPr>
        <w:t xml:space="preserve">Понуда мора да важи најмање </w:t>
      </w:r>
      <w:r w:rsidR="00AC5494" w:rsidRPr="00B30AEA">
        <w:rPr>
          <w:rFonts w:cs="Arial"/>
        </w:rPr>
        <w:t>60</w:t>
      </w:r>
      <w:r w:rsidR="00AC5494" w:rsidRPr="00B30AEA">
        <w:rPr>
          <w:rFonts w:cs="Arial"/>
          <w:color w:val="00B0F0"/>
          <w:lang w:val="ru-RU"/>
        </w:rPr>
        <w:t xml:space="preserve"> </w:t>
      </w:r>
      <w:r w:rsidRPr="00B30AEA">
        <w:rPr>
          <w:rFonts w:cs="Arial"/>
          <w:lang w:val="ru-RU"/>
        </w:rPr>
        <w:t>(словима:</w:t>
      </w:r>
      <w:r w:rsidR="001E78DC" w:rsidRPr="00B30AEA">
        <w:rPr>
          <w:rFonts w:cs="Arial"/>
          <w:color w:val="00B0F0"/>
          <w:lang w:val="sr-Cyrl-CS"/>
        </w:rPr>
        <w:t xml:space="preserve"> </w:t>
      </w:r>
      <w:r w:rsidR="00AC5494" w:rsidRPr="00B30AEA">
        <w:rPr>
          <w:rFonts w:cs="Arial"/>
          <w:lang w:val="sr-Cyrl-RS"/>
        </w:rPr>
        <w:t>шездесет</w:t>
      </w:r>
      <w:r w:rsidRPr="00B30AEA">
        <w:rPr>
          <w:rFonts w:cs="Arial"/>
          <w:lang w:val="ru-RU"/>
        </w:rPr>
        <w:t xml:space="preserve">) дана од дана отварања понуда. </w:t>
      </w:r>
    </w:p>
    <w:p w14:paraId="5DD32BD1" w14:textId="77777777" w:rsidR="008D2B23" w:rsidRPr="00B30AEA" w:rsidRDefault="008D2B23" w:rsidP="008D2B23">
      <w:pPr>
        <w:spacing w:before="0"/>
        <w:rPr>
          <w:rFonts w:cs="Arial"/>
        </w:rPr>
      </w:pPr>
      <w:r w:rsidRPr="00B30AEA">
        <w:rPr>
          <w:rFonts w:cs="Arial"/>
        </w:rPr>
        <w:t xml:space="preserve">У случају да понуђач наведе краћи рок важења понуде, понуда ће бити одбијена, као неприхватљива. </w:t>
      </w:r>
    </w:p>
    <w:p w14:paraId="0944D1F6" w14:textId="77777777" w:rsidR="005A3029" w:rsidRPr="00B30AEA" w:rsidRDefault="005A3029" w:rsidP="008D2B23">
      <w:pPr>
        <w:spacing w:before="0"/>
        <w:rPr>
          <w:rFonts w:cs="Arial"/>
        </w:rPr>
      </w:pPr>
    </w:p>
    <w:p w14:paraId="30378676" w14:textId="0252BE51" w:rsidR="00261162" w:rsidRPr="00B30AEA" w:rsidRDefault="004436AD" w:rsidP="004436AD">
      <w:pPr>
        <w:pStyle w:val="KDPodnaslov2"/>
        <w:spacing w:before="0"/>
        <w:ind w:left="450"/>
        <w:jc w:val="both"/>
        <w:rPr>
          <w:rFonts w:cs="Arial"/>
        </w:rPr>
      </w:pPr>
      <w:r w:rsidRPr="00B30AEA">
        <w:rPr>
          <w:rFonts w:cs="Arial"/>
          <w:lang w:val="sr-Cyrl-RS"/>
        </w:rPr>
        <w:t>6.14</w:t>
      </w:r>
      <w:r w:rsidR="00D3545F">
        <w:rPr>
          <w:rFonts w:cs="Arial"/>
          <w:lang w:val="sr-Cyrl-RS"/>
        </w:rPr>
        <w:t xml:space="preserve">      </w:t>
      </w:r>
      <w:r w:rsidR="00A073D3" w:rsidRPr="00B30AEA">
        <w:rPr>
          <w:rFonts w:cs="Arial"/>
          <w:lang w:val="sr-Cyrl-RS"/>
        </w:rPr>
        <w:t>Гарантни рок</w:t>
      </w:r>
      <w:r w:rsidR="006B56D0" w:rsidRPr="00B30AEA">
        <w:rPr>
          <w:rFonts w:cs="Arial"/>
          <w:lang w:val="sr-Cyrl-RS"/>
        </w:rPr>
        <w:t xml:space="preserve"> </w:t>
      </w:r>
    </w:p>
    <w:p w14:paraId="317A000E" w14:textId="77777777" w:rsidR="0067044F" w:rsidRPr="00B30AEA" w:rsidRDefault="0067044F" w:rsidP="0067044F">
      <w:pPr>
        <w:suppressAutoHyphens/>
        <w:rPr>
          <w:rFonts w:cs="Arial"/>
          <w:lang w:val="sr-Cyrl-CS" w:eastAsia="ar-SA"/>
        </w:rPr>
      </w:pPr>
      <w:r w:rsidRPr="00B30AEA">
        <w:rPr>
          <w:rFonts w:cs="Arial"/>
          <w:lang w:val="sr-Cyrl-CS" w:eastAsia="ar-SA"/>
        </w:rPr>
        <w:t>Гарантни рок за предмет набавке је минимум 24 (словима: двадесетчетири) месеца од дана испоруке и обострано потписаног записника о квалитативно-квантитативном пријему добара.</w:t>
      </w:r>
    </w:p>
    <w:p w14:paraId="4EF3F1B8" w14:textId="5CA8BC0F" w:rsidR="00BB49A8" w:rsidRPr="00B30AEA" w:rsidRDefault="00BB49A8" w:rsidP="0067044F">
      <w:pPr>
        <w:suppressAutoHyphens/>
        <w:rPr>
          <w:rFonts w:cs="Arial"/>
          <w:lang w:val="sr-Cyrl-CS" w:eastAsia="ar-SA"/>
        </w:rPr>
      </w:pPr>
      <w:r w:rsidRPr="00B30AEA">
        <w:rPr>
          <w:rFonts w:cs="Arial"/>
          <w:lang w:val="sr-Cyrl-CS" w:eastAsia="ar-SA"/>
        </w:rPr>
        <w:t>Изабрани Понуђач је дужан да попуњен и печатом оверен гарантни лист преда овлашћеном лицу Наручиоца</w:t>
      </w:r>
    </w:p>
    <w:p w14:paraId="57722C8E" w14:textId="185B78EB" w:rsidR="003B5DAB" w:rsidRPr="00B30AEA" w:rsidRDefault="0067044F" w:rsidP="0067044F">
      <w:pPr>
        <w:spacing w:before="0"/>
        <w:rPr>
          <w:rFonts w:cs="Arial"/>
          <w:lang w:val="sr-Cyrl-CS" w:eastAsia="ar-SA"/>
        </w:rPr>
      </w:pPr>
      <w:r w:rsidRPr="00B30AEA">
        <w:rPr>
          <w:rFonts w:cs="Arial"/>
          <w:lang w:val="sr-Cyrl-CS" w:eastAsia="ar-SA"/>
        </w:rPr>
        <w:t>Изабрани Понуђач је дужан да о свом трошку отклони све евентуалне недостатке у току трајања гарантног рока.</w:t>
      </w:r>
    </w:p>
    <w:p w14:paraId="2D6D2367" w14:textId="77777777" w:rsidR="00BB49A8" w:rsidRPr="00B30AEA" w:rsidRDefault="00BB49A8" w:rsidP="0067044F">
      <w:pPr>
        <w:spacing w:before="0"/>
        <w:rPr>
          <w:rFonts w:cs="Arial"/>
          <w:lang w:val="sr-Cyrl-CS" w:eastAsia="ar-SA"/>
        </w:rPr>
      </w:pPr>
    </w:p>
    <w:p w14:paraId="083A9FFF" w14:textId="77777777" w:rsidR="0067044F" w:rsidRPr="00B30AEA" w:rsidRDefault="0067044F" w:rsidP="0067044F">
      <w:pPr>
        <w:spacing w:before="0"/>
        <w:rPr>
          <w:rFonts w:cs="Arial"/>
          <w:color w:val="00B0F0"/>
          <w:lang w:val="ru-RU"/>
        </w:rPr>
      </w:pPr>
    </w:p>
    <w:p w14:paraId="75E37822" w14:textId="1F1B92EC" w:rsidR="0085348E" w:rsidRPr="00B30AEA" w:rsidRDefault="00D3545F" w:rsidP="009A57FF">
      <w:pPr>
        <w:pStyle w:val="KDPodnaslov2"/>
        <w:numPr>
          <w:ilvl w:val="1"/>
          <w:numId w:val="22"/>
        </w:numPr>
        <w:spacing w:before="0"/>
        <w:jc w:val="both"/>
        <w:rPr>
          <w:rFonts w:cs="Arial"/>
        </w:rPr>
      </w:pPr>
      <w:r>
        <w:rPr>
          <w:rFonts w:cs="Arial"/>
          <w:lang w:val="sr-Cyrl-RS"/>
        </w:rPr>
        <w:t xml:space="preserve">       </w:t>
      </w:r>
      <w:r w:rsidR="0085348E" w:rsidRPr="00B30AEA">
        <w:rPr>
          <w:rFonts w:cs="Arial"/>
        </w:rPr>
        <w:t>Начин означавања поверљивих података у понуди</w:t>
      </w:r>
    </w:p>
    <w:p w14:paraId="3284B37A" w14:textId="77777777" w:rsidR="0085348E" w:rsidRPr="00B30AEA" w:rsidRDefault="0085348E" w:rsidP="0085348E">
      <w:pPr>
        <w:pStyle w:val="KDParagraf"/>
        <w:spacing w:before="0"/>
        <w:rPr>
          <w:rFonts w:cs="Arial"/>
        </w:rPr>
      </w:pPr>
      <w:r w:rsidRPr="00B30AEA">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7E6245E" w14:textId="77777777" w:rsidR="0085348E" w:rsidRPr="00B30AEA" w:rsidRDefault="0085348E" w:rsidP="0085348E">
      <w:pPr>
        <w:pStyle w:val="KDParagraf"/>
        <w:spacing w:before="0"/>
        <w:rPr>
          <w:rFonts w:cs="Arial"/>
        </w:rPr>
      </w:pPr>
      <w:r w:rsidRPr="00B30AEA">
        <w:rPr>
          <w:rFonts w:cs="Arial"/>
        </w:rPr>
        <w:t xml:space="preserve">Наручилац може да одбије да пружи информацију која би значила повреду поверљивости података добијених у понуди. </w:t>
      </w:r>
    </w:p>
    <w:p w14:paraId="430DE3D8" w14:textId="77777777" w:rsidR="0085348E" w:rsidRPr="00B30AEA" w:rsidRDefault="0085348E" w:rsidP="0085348E">
      <w:pPr>
        <w:pStyle w:val="KDParagraf"/>
        <w:spacing w:before="0"/>
        <w:rPr>
          <w:rFonts w:cs="Arial"/>
        </w:rPr>
      </w:pPr>
      <w:r w:rsidRPr="00B30AEA">
        <w:rPr>
          <w:rFonts w:cs="Arial"/>
        </w:rPr>
        <w:lastRenderedPageBreak/>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06EAAA11" w14:textId="77777777" w:rsidR="0085348E" w:rsidRPr="00B30AEA" w:rsidRDefault="0085348E" w:rsidP="0085348E">
      <w:pPr>
        <w:pStyle w:val="KDParagraf"/>
        <w:spacing w:before="0"/>
        <w:rPr>
          <w:rFonts w:cs="Arial"/>
        </w:rPr>
      </w:pPr>
      <w:r w:rsidRPr="00B30AEA">
        <w:rPr>
          <w:rFonts w:cs="Arial"/>
        </w:rPr>
        <w:t>Наручилац ће као поверљива третирати она документа која у десном горњем углу великим словима имају исписано „ПОВЕРЉИВО“.</w:t>
      </w:r>
    </w:p>
    <w:p w14:paraId="738B046C" w14:textId="77777777" w:rsidR="0085348E" w:rsidRPr="00B30AEA" w:rsidRDefault="0085348E" w:rsidP="0085348E">
      <w:pPr>
        <w:pStyle w:val="KDParagraf"/>
        <w:spacing w:before="0"/>
        <w:rPr>
          <w:rFonts w:cs="Arial"/>
        </w:rPr>
      </w:pPr>
      <w:r w:rsidRPr="00B30AEA">
        <w:rPr>
          <w:rFonts w:cs="Arial"/>
        </w:rPr>
        <w:t>Наручилац не одговара за поверљивост података који нису означени на горе наведени начин.</w:t>
      </w:r>
    </w:p>
    <w:p w14:paraId="3735908E" w14:textId="77777777" w:rsidR="0085348E" w:rsidRPr="00B30AEA" w:rsidRDefault="0085348E" w:rsidP="0085348E">
      <w:pPr>
        <w:pStyle w:val="KDParagraf"/>
        <w:spacing w:before="0"/>
        <w:rPr>
          <w:rFonts w:cs="Arial"/>
        </w:rPr>
      </w:pPr>
      <w:r w:rsidRPr="00B30AE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CF77207" w14:textId="77777777" w:rsidR="0085348E" w:rsidRPr="00B30AEA" w:rsidRDefault="0085348E" w:rsidP="0085348E">
      <w:pPr>
        <w:pStyle w:val="KDParagraf"/>
        <w:spacing w:before="0"/>
        <w:rPr>
          <w:rFonts w:cs="Arial"/>
          <w:lang w:val="ru-RU"/>
        </w:rPr>
      </w:pPr>
      <w:r w:rsidRPr="00B30AEA">
        <w:rPr>
          <w:rFonts w:cs="Arial"/>
          <w:lang w:val="ru-RU"/>
        </w:rPr>
        <w:t xml:space="preserve">Ако понуђач у року који одреди </w:t>
      </w:r>
      <w:r w:rsidR="00354B71" w:rsidRPr="00B30AEA">
        <w:rPr>
          <w:rFonts w:cs="Arial"/>
          <w:lang w:val="ru-RU"/>
        </w:rPr>
        <w:t>н</w:t>
      </w:r>
      <w:r w:rsidRPr="00B30AEA">
        <w:rPr>
          <w:rFonts w:cs="Arial"/>
          <w:lang w:val="ru-RU"/>
        </w:rPr>
        <w:t xml:space="preserve">аручилац не опозове поверљивост докумената, </w:t>
      </w:r>
      <w:r w:rsidR="00354B71" w:rsidRPr="00B30AEA">
        <w:rPr>
          <w:rFonts w:cs="Arial"/>
          <w:lang w:val="ru-RU"/>
        </w:rPr>
        <w:t>н</w:t>
      </w:r>
      <w:r w:rsidRPr="00B30AEA">
        <w:rPr>
          <w:rFonts w:cs="Arial"/>
          <w:lang w:val="ru-RU"/>
        </w:rPr>
        <w:t>аручилац ће третирати ову понуду као понуду без поверљивих података.</w:t>
      </w:r>
    </w:p>
    <w:p w14:paraId="5BDE333C" w14:textId="77777777" w:rsidR="0085348E" w:rsidRPr="00B30AEA" w:rsidRDefault="0085348E" w:rsidP="0085348E">
      <w:pPr>
        <w:pStyle w:val="KDParagraf"/>
        <w:spacing w:before="0"/>
        <w:rPr>
          <w:rFonts w:cs="Arial"/>
        </w:rPr>
      </w:pPr>
      <w:r w:rsidRPr="00B30AE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6606394" w14:textId="77777777" w:rsidR="0085348E" w:rsidRPr="00B30AEA" w:rsidRDefault="0085348E" w:rsidP="0085348E">
      <w:pPr>
        <w:pStyle w:val="KDParagraf"/>
        <w:spacing w:before="0"/>
        <w:rPr>
          <w:rFonts w:cs="Arial"/>
        </w:rPr>
      </w:pPr>
      <w:r w:rsidRPr="00B30AEA">
        <w:rPr>
          <w:rFonts w:cs="Arial"/>
        </w:rPr>
        <w:t xml:space="preserve">Неће се сматрати поверљивим докази о испуњености обавезних </w:t>
      </w:r>
      <w:proofErr w:type="gramStart"/>
      <w:r w:rsidRPr="00B30AEA">
        <w:rPr>
          <w:rFonts w:cs="Arial"/>
        </w:rPr>
        <w:t>услова,цена</w:t>
      </w:r>
      <w:proofErr w:type="gramEnd"/>
      <w:r w:rsidRPr="00B30AEA">
        <w:rPr>
          <w:rFonts w:cs="Arial"/>
        </w:rPr>
        <w:t xml:space="preserve"> и други подаци из понуде који су од значаја за примену критеријума и рангирање понуде. </w:t>
      </w:r>
    </w:p>
    <w:p w14:paraId="6AD91C59" w14:textId="77777777" w:rsidR="0085348E" w:rsidRPr="00B30AEA" w:rsidRDefault="0085348E" w:rsidP="0085348E">
      <w:pPr>
        <w:autoSpaceDE w:val="0"/>
        <w:autoSpaceDN w:val="0"/>
        <w:adjustRightInd w:val="0"/>
        <w:spacing w:before="0"/>
        <w:rPr>
          <w:rFonts w:eastAsia="TimesNewRomanPSMT" w:cs="Arial"/>
          <w:bCs/>
          <w:color w:val="00B0F0"/>
        </w:rPr>
      </w:pPr>
    </w:p>
    <w:p w14:paraId="26217EA4" w14:textId="600E596A" w:rsidR="0085348E" w:rsidRPr="00B30AEA" w:rsidRDefault="00D3545F" w:rsidP="009A57FF">
      <w:pPr>
        <w:pStyle w:val="KDPodnaslov2"/>
        <w:numPr>
          <w:ilvl w:val="1"/>
          <w:numId w:val="22"/>
        </w:numPr>
        <w:spacing w:before="0"/>
        <w:jc w:val="both"/>
        <w:rPr>
          <w:rFonts w:cs="Arial"/>
        </w:rPr>
      </w:pPr>
      <w:r>
        <w:rPr>
          <w:rFonts w:cs="Arial"/>
          <w:lang w:val="sr-Cyrl-RS"/>
        </w:rPr>
        <w:t xml:space="preserve">  </w:t>
      </w:r>
      <w:r w:rsidR="0085348E" w:rsidRPr="00B30AEA">
        <w:rPr>
          <w:rFonts w:cs="Arial"/>
        </w:rPr>
        <w:t>Поштовање обавеза које произлазе из прописа о заштити на раду и других прописа</w:t>
      </w:r>
    </w:p>
    <w:p w14:paraId="6E041A3D" w14:textId="77777777" w:rsidR="0085348E" w:rsidRPr="00B30AEA" w:rsidRDefault="0085348E" w:rsidP="0085348E">
      <w:pPr>
        <w:pStyle w:val="KDParagraf"/>
        <w:spacing w:before="0"/>
        <w:rPr>
          <w:rFonts w:cs="Arial"/>
          <w:lang w:val="ru-RU"/>
        </w:rPr>
      </w:pPr>
      <w:r w:rsidRPr="00B30AEA">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B30AEA">
        <w:rPr>
          <w:rFonts w:cs="Arial"/>
          <w:lang w:val="ru-RU"/>
        </w:rPr>
        <w:t xml:space="preserve">4. </w:t>
      </w:r>
      <w:r w:rsidRPr="00B30AEA">
        <w:rPr>
          <w:rFonts w:cs="Arial"/>
          <w:lang w:val="ru-RU"/>
        </w:rPr>
        <w:t>из конкурсне документације).</w:t>
      </w:r>
    </w:p>
    <w:p w14:paraId="2E6F8CFF" w14:textId="77777777" w:rsidR="008F774C" w:rsidRPr="00B30AEA" w:rsidRDefault="008F774C" w:rsidP="0085348E">
      <w:pPr>
        <w:pStyle w:val="KDParagraf"/>
        <w:spacing w:before="0"/>
        <w:rPr>
          <w:rFonts w:cs="Arial"/>
          <w:lang w:val="ru-RU" w:eastAsia="sr-Latn-CS"/>
        </w:rPr>
      </w:pPr>
    </w:p>
    <w:p w14:paraId="0880EFC7" w14:textId="582C062A" w:rsidR="0085348E" w:rsidRPr="00B30AEA" w:rsidRDefault="00D3545F" w:rsidP="009A57FF">
      <w:pPr>
        <w:pStyle w:val="KDPodnaslov2"/>
        <w:numPr>
          <w:ilvl w:val="1"/>
          <w:numId w:val="22"/>
        </w:numPr>
        <w:spacing w:before="0"/>
        <w:jc w:val="both"/>
        <w:rPr>
          <w:rFonts w:cs="Arial"/>
        </w:rPr>
      </w:pPr>
      <w:r>
        <w:rPr>
          <w:rFonts w:cs="Arial"/>
          <w:lang w:val="sr-Cyrl-RS"/>
        </w:rPr>
        <w:t xml:space="preserve">   </w:t>
      </w:r>
      <w:r w:rsidR="008F774C" w:rsidRPr="00B30AEA">
        <w:rPr>
          <w:rFonts w:cs="Arial"/>
        </w:rPr>
        <w:t>Начело заштите животне средине и обезбеђивања енергетске ефикасности</w:t>
      </w:r>
    </w:p>
    <w:p w14:paraId="557B504D" w14:textId="77777777" w:rsidR="008F774C" w:rsidRPr="00B30AEA" w:rsidRDefault="008F774C" w:rsidP="008F774C">
      <w:pPr>
        <w:pStyle w:val="KDParagraf"/>
        <w:spacing w:before="0"/>
        <w:rPr>
          <w:rFonts w:cs="Arial"/>
          <w:lang w:val="ru-RU" w:eastAsia="sr-Latn-CS"/>
        </w:rPr>
      </w:pPr>
      <w:r w:rsidRPr="00B30AEA">
        <w:rPr>
          <w:rFonts w:cs="Arial"/>
          <w:lang w:val="ru-RU" w:eastAsia="sr-Latn-CS"/>
        </w:rPr>
        <w:t xml:space="preserve">Наручилац је дужан да набавља </w:t>
      </w:r>
      <w:r w:rsidR="00D725EB" w:rsidRPr="00B30AEA">
        <w:rPr>
          <w:rFonts w:cs="Arial"/>
          <w:lang w:val="ru-RU" w:eastAsia="sr-Latn-CS"/>
        </w:rPr>
        <w:t>добра</w:t>
      </w:r>
      <w:r w:rsidRPr="00B30AEA">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6C47DD9" w14:textId="77777777" w:rsidR="008D2B23" w:rsidRPr="00B30AEA" w:rsidRDefault="008D2B23" w:rsidP="008D2B23">
      <w:pPr>
        <w:spacing w:before="0"/>
        <w:ind w:left="851"/>
        <w:rPr>
          <w:rFonts w:eastAsia="TimesNewRomanPSMT" w:cs="Arial"/>
          <w:bCs/>
          <w:iCs/>
          <w:color w:val="00B0F0"/>
        </w:rPr>
      </w:pPr>
    </w:p>
    <w:p w14:paraId="6B1CF2E7" w14:textId="445B70A6" w:rsidR="008D2B23" w:rsidRPr="00B30AEA" w:rsidRDefault="00D3545F" w:rsidP="009A57FF">
      <w:pPr>
        <w:pStyle w:val="KDPodnaslov2"/>
        <w:numPr>
          <w:ilvl w:val="1"/>
          <w:numId w:val="22"/>
        </w:numPr>
        <w:spacing w:before="0"/>
        <w:jc w:val="both"/>
        <w:rPr>
          <w:rFonts w:cs="Arial"/>
        </w:rPr>
      </w:pPr>
      <w:bookmarkStart w:id="224" w:name="_Toc441651602"/>
      <w:bookmarkStart w:id="225" w:name="_Toc442559913"/>
      <w:r>
        <w:rPr>
          <w:rFonts w:cs="Arial"/>
          <w:lang w:val="sr-Cyrl-RS"/>
        </w:rPr>
        <w:t xml:space="preserve">     </w:t>
      </w:r>
      <w:r w:rsidR="008D2B23" w:rsidRPr="00B30AEA">
        <w:rPr>
          <w:rFonts w:cs="Arial"/>
        </w:rPr>
        <w:t>Додатне информације и објашњења</w:t>
      </w:r>
      <w:bookmarkEnd w:id="224"/>
      <w:bookmarkEnd w:id="225"/>
    </w:p>
    <w:p w14:paraId="509F7889" w14:textId="5D3DBEC7" w:rsidR="008D2B23" w:rsidRPr="00B30AEA" w:rsidRDefault="008D2B23" w:rsidP="00A073D3">
      <w:pPr>
        <w:rPr>
          <w:rFonts w:cs="Arial"/>
          <w:lang w:val="sr-Cyrl-CS"/>
        </w:rPr>
      </w:pPr>
      <w:r w:rsidRPr="00B30AEA">
        <w:rPr>
          <w:rFonts w:cs="Arial"/>
          <w:lang w:val="ru-RU"/>
        </w:rPr>
        <w:t xml:space="preserve">Заинтерсовано лице може, у писаном облику, тражити </w:t>
      </w:r>
      <w:r w:rsidR="00B505E8" w:rsidRPr="00B30AEA">
        <w:rPr>
          <w:rFonts w:cs="Arial"/>
          <w:lang w:val="ru-RU"/>
        </w:rPr>
        <w:t xml:space="preserve">од </w:t>
      </w:r>
      <w:r w:rsidR="00313B2D" w:rsidRPr="00B30AEA">
        <w:rPr>
          <w:rFonts w:cs="Arial"/>
          <w:lang w:val="ru-RU"/>
        </w:rPr>
        <w:t>н</w:t>
      </w:r>
      <w:r w:rsidR="00B505E8" w:rsidRPr="00B30AEA">
        <w:rPr>
          <w:rFonts w:cs="Arial"/>
          <w:lang w:val="ru-RU"/>
        </w:rPr>
        <w:t xml:space="preserve">аручиоца </w:t>
      </w:r>
      <w:r w:rsidRPr="00B30AEA">
        <w:rPr>
          <w:rFonts w:cs="Arial"/>
          <w:lang w:val="ru-RU"/>
        </w:rPr>
        <w:t>додатне информације или појашњења у вези са припрем</w:t>
      </w:r>
      <w:r w:rsidR="00B505E8" w:rsidRPr="00B30AEA">
        <w:rPr>
          <w:rFonts w:cs="Arial"/>
          <w:lang w:val="ru-RU"/>
        </w:rPr>
        <w:t>ањем</w:t>
      </w:r>
      <w:r w:rsidRPr="00B30AEA">
        <w:rPr>
          <w:rFonts w:cs="Arial"/>
          <w:lang w:val="ru-RU"/>
        </w:rPr>
        <w:t xml:space="preserve"> понуде,</w:t>
      </w:r>
      <w:r w:rsidR="00313B2D" w:rsidRPr="00B30AEA">
        <w:rPr>
          <w:rFonts w:cs="Arial"/>
          <w:lang w:val="ru-RU"/>
        </w:rPr>
        <w:t xml:space="preserve"> </w:t>
      </w:r>
      <w:r w:rsidR="00B505E8" w:rsidRPr="00B30AEA">
        <w:rPr>
          <w:rFonts w:cs="Arial"/>
          <w:lang w:val="ru-RU"/>
        </w:rPr>
        <w:t xml:space="preserve">при чему може да укаже </w:t>
      </w:r>
      <w:r w:rsidR="00E57EF2" w:rsidRPr="00B30AEA">
        <w:rPr>
          <w:rFonts w:cs="Arial"/>
          <w:lang w:val="ru-RU"/>
        </w:rPr>
        <w:t>н</w:t>
      </w:r>
      <w:r w:rsidR="00B505E8" w:rsidRPr="00B30AEA">
        <w:rPr>
          <w:rFonts w:cs="Arial"/>
          <w:lang w:val="ru-RU"/>
        </w:rPr>
        <w:t>аручиоцу и на евентуално уочене недостатке и неправилности у конкурсној документацији,</w:t>
      </w:r>
      <w:r w:rsidRPr="00B30AEA">
        <w:rPr>
          <w:rFonts w:cs="Arial"/>
          <w:lang w:val="ru-RU"/>
        </w:rPr>
        <w:t xml:space="preserve"> најкасније пет дана пре истека рока за подношење понуде, на адресу </w:t>
      </w:r>
      <w:r w:rsidR="00C10054" w:rsidRPr="00B30AEA">
        <w:rPr>
          <w:rFonts w:cs="Arial"/>
          <w:lang w:val="ru-RU"/>
        </w:rPr>
        <w:t>н</w:t>
      </w:r>
      <w:r w:rsidRPr="00B30AEA">
        <w:rPr>
          <w:rFonts w:cs="Arial"/>
          <w:lang w:val="ru-RU"/>
        </w:rPr>
        <w:t xml:space="preserve">аручиоца, са назнаком: „ОБЈАШЊЕЊА – позив за јавну набавку број </w:t>
      </w:r>
      <w:r w:rsidR="00A073D3" w:rsidRPr="00B30AEA">
        <w:rPr>
          <w:rFonts w:cs="Arial"/>
          <w:lang w:val="sr-Cyrl-CS"/>
        </w:rPr>
        <w:t>ЈН/1000/</w:t>
      </w:r>
      <w:r w:rsidR="00987367" w:rsidRPr="00B30AEA">
        <w:rPr>
          <w:rFonts w:cs="Arial"/>
        </w:rPr>
        <w:t>0229</w:t>
      </w:r>
      <w:r w:rsidR="00A073D3" w:rsidRPr="00B30AEA">
        <w:rPr>
          <w:rFonts w:cs="Arial"/>
          <w:lang w:val="sr-Cyrl-CS"/>
        </w:rPr>
        <w:t>/201</w:t>
      </w:r>
      <w:r w:rsidR="000030F4" w:rsidRPr="00B30AEA">
        <w:rPr>
          <w:rFonts w:cs="Arial"/>
          <w:lang w:val="sr-Cyrl-CS"/>
        </w:rPr>
        <w:t>8</w:t>
      </w:r>
      <w:r w:rsidR="00313B2D" w:rsidRPr="00B30AEA">
        <w:rPr>
          <w:rFonts w:cs="Arial"/>
          <w:lang w:val="sr-Cyrl-RS"/>
        </w:rPr>
        <w:t>“</w:t>
      </w:r>
      <w:r w:rsidR="00F3715C" w:rsidRPr="00B30AEA">
        <w:rPr>
          <w:rFonts w:cs="Arial"/>
          <w:lang w:val="sr-Cyrl-RS"/>
        </w:rPr>
        <w:t xml:space="preserve">, </w:t>
      </w:r>
      <w:r w:rsidRPr="00B30AEA">
        <w:rPr>
          <w:rFonts w:cs="Arial"/>
          <w:lang w:val="ru-RU"/>
        </w:rPr>
        <w:t>или електронским путем на е-</w:t>
      </w:r>
      <w:r w:rsidRPr="00B30AEA">
        <w:rPr>
          <w:rFonts w:cs="Arial"/>
        </w:rPr>
        <w:t>mail</w:t>
      </w:r>
      <w:r w:rsidRPr="00B30AEA">
        <w:rPr>
          <w:rFonts w:cs="Arial"/>
          <w:lang w:val="ru-RU"/>
        </w:rPr>
        <w:t xml:space="preserve"> адресу:</w:t>
      </w:r>
      <w:r w:rsidR="00C31D77" w:rsidRPr="00B30AEA">
        <w:rPr>
          <w:rFonts w:cs="Arial"/>
          <w:lang w:val="ru-RU"/>
        </w:rPr>
        <w:t xml:space="preserve"> </w:t>
      </w:r>
      <w:hyperlink r:id="rId171" w:history="1">
        <w:r w:rsidR="0049387A" w:rsidRPr="00B30AEA">
          <w:rPr>
            <w:rStyle w:val="Hyperlink"/>
            <w:rFonts w:cs="Arial"/>
            <w:lang w:val="sr-Latn-RS"/>
          </w:rPr>
          <w:t>marina.markovic</w:t>
        </w:r>
        <w:r w:rsidR="0049387A" w:rsidRPr="00B30AEA">
          <w:rPr>
            <w:rStyle w:val="Hyperlink"/>
            <w:rFonts w:cs="Arial"/>
            <w:lang w:val="ru-RU"/>
          </w:rPr>
          <w:t>@</w:t>
        </w:r>
      </w:hyperlink>
      <w:r w:rsidR="00313B2D" w:rsidRPr="00B30AEA">
        <w:rPr>
          <w:rStyle w:val="Hyperlink"/>
          <w:rFonts w:cs="Arial"/>
          <w:lang w:val="sr-Latn-RS"/>
        </w:rPr>
        <w:t>eps.rs</w:t>
      </w:r>
      <w:r w:rsidR="009C394B" w:rsidRPr="00B30AEA">
        <w:rPr>
          <w:rFonts w:cs="Arial"/>
          <w:lang w:val="ru-RU"/>
        </w:rPr>
        <w:t>.</w:t>
      </w:r>
      <w:r w:rsidR="00313B2D" w:rsidRPr="00B30AEA">
        <w:rPr>
          <w:rFonts w:cs="Arial"/>
          <w:lang w:val="sr-Latn-RS"/>
        </w:rPr>
        <w:t xml:space="preserve"> </w:t>
      </w:r>
    </w:p>
    <w:p w14:paraId="10DFF9E9" w14:textId="77777777" w:rsidR="008D2B23" w:rsidRPr="00B30AEA" w:rsidRDefault="008D2B23" w:rsidP="008D2B23">
      <w:pPr>
        <w:spacing w:before="0"/>
        <w:rPr>
          <w:rFonts w:cs="Arial"/>
          <w:lang w:val="ru-RU"/>
        </w:rPr>
      </w:pPr>
      <w:r w:rsidRPr="00B30AEA">
        <w:rPr>
          <w:rFonts w:cs="Arial"/>
          <w:lang w:val="ru-RU"/>
        </w:rPr>
        <w:t xml:space="preserve">Наручилац ће у року од три дана по пријему захтева објавити </w:t>
      </w:r>
      <w:r w:rsidRPr="00B30AEA">
        <w:rPr>
          <w:rFonts w:cs="Arial"/>
        </w:rPr>
        <w:t>Одговор на захтев</w:t>
      </w:r>
      <w:r w:rsidRPr="00B30AEA">
        <w:rPr>
          <w:rFonts w:cs="Arial"/>
          <w:lang w:val="ru-RU"/>
        </w:rPr>
        <w:t xml:space="preserve"> на Порталу јавних набавки и својој интернет страници.</w:t>
      </w:r>
    </w:p>
    <w:p w14:paraId="7B8326D3" w14:textId="77777777" w:rsidR="008D2B23" w:rsidRPr="00B30AEA" w:rsidRDefault="008D2B23" w:rsidP="008D2B23">
      <w:pPr>
        <w:pStyle w:val="KDMojTekst"/>
        <w:spacing w:before="0"/>
        <w:rPr>
          <w:rFonts w:cs="Arial"/>
          <w:i w:val="0"/>
          <w:color w:val="auto"/>
          <w:sz w:val="22"/>
          <w:szCs w:val="22"/>
        </w:rPr>
      </w:pPr>
      <w:r w:rsidRPr="00B30AEA">
        <w:rPr>
          <w:rFonts w:cs="Arial"/>
          <w:i w:val="0"/>
          <w:color w:val="auto"/>
          <w:sz w:val="22"/>
          <w:szCs w:val="22"/>
        </w:rPr>
        <w:t>Тражење додатних информација и појашњења телефоном није дозвољено.</w:t>
      </w:r>
    </w:p>
    <w:p w14:paraId="71755BEB" w14:textId="77777777" w:rsidR="00C14152" w:rsidRPr="00B30AEA" w:rsidRDefault="00C14152" w:rsidP="00C14152">
      <w:pPr>
        <w:spacing w:before="0"/>
        <w:rPr>
          <w:rFonts w:cs="Arial"/>
          <w:lang w:val="ru-RU"/>
        </w:rPr>
      </w:pPr>
      <w:r w:rsidRPr="00B30AE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E543C89" w14:textId="77777777" w:rsidR="00C14152" w:rsidRPr="00B30AEA" w:rsidRDefault="006A0B02" w:rsidP="00C14152">
      <w:pPr>
        <w:spacing w:before="0"/>
        <w:rPr>
          <w:rFonts w:cs="Arial"/>
          <w:lang w:val="ru-RU"/>
        </w:rPr>
      </w:pPr>
      <w:r w:rsidRPr="00B30AEA">
        <w:rPr>
          <w:rFonts w:cs="Arial"/>
          <w:lang w:val="ru-RU"/>
        </w:rPr>
        <w:t xml:space="preserve">Ако </w:t>
      </w:r>
      <w:r w:rsidR="00C10054" w:rsidRPr="00B30AEA">
        <w:rPr>
          <w:rFonts w:cs="Arial"/>
          <w:lang w:val="ru-RU"/>
        </w:rPr>
        <w:t>н</w:t>
      </w:r>
      <w:r w:rsidR="00C14152" w:rsidRPr="00B30AEA">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40A3187B" w14:textId="77777777" w:rsidR="00C14152" w:rsidRPr="00B30AEA" w:rsidRDefault="006A0B02" w:rsidP="00C14152">
      <w:pPr>
        <w:spacing w:before="0"/>
        <w:rPr>
          <w:rFonts w:cs="Arial"/>
          <w:lang w:val="ru-RU"/>
        </w:rPr>
      </w:pPr>
      <w:r w:rsidRPr="00B30AEA">
        <w:rPr>
          <w:rFonts w:cs="Arial"/>
          <w:lang w:val="ru-RU"/>
        </w:rPr>
        <w:t xml:space="preserve">Ако </w:t>
      </w:r>
      <w:r w:rsidR="00E02BE6" w:rsidRPr="00B30AEA">
        <w:rPr>
          <w:rFonts w:cs="Arial"/>
          <w:lang w:val="ru-RU"/>
        </w:rPr>
        <w:t>н</w:t>
      </w:r>
      <w:r w:rsidR="00C14152" w:rsidRPr="00B30AEA">
        <w:rPr>
          <w:rFonts w:cs="Arial"/>
          <w:lang w:val="ru-RU"/>
        </w:rPr>
        <w:t>аручилац измени или допуни конкурсну документацију осам или мање дана пре ис</w:t>
      </w:r>
      <w:r w:rsidRPr="00B30AEA">
        <w:rPr>
          <w:rFonts w:cs="Arial"/>
          <w:lang w:val="ru-RU"/>
        </w:rPr>
        <w:t xml:space="preserve">тека рока за подношење понуда, </w:t>
      </w:r>
      <w:r w:rsidR="00C10054" w:rsidRPr="00B30AEA">
        <w:rPr>
          <w:rFonts w:cs="Arial"/>
          <w:lang w:val="ru-RU"/>
        </w:rPr>
        <w:t>н</w:t>
      </w:r>
      <w:r w:rsidR="00C14152" w:rsidRPr="00B30AEA">
        <w:rPr>
          <w:rFonts w:cs="Arial"/>
          <w:lang w:val="ru-RU"/>
        </w:rPr>
        <w:t>аручилац је дужан да продужи рок за подношење понуда и објави обавештење о продужењу рока за подношење понуда.</w:t>
      </w:r>
    </w:p>
    <w:p w14:paraId="4BEEEFD0" w14:textId="77777777" w:rsidR="00C14152" w:rsidRPr="00B30AEA" w:rsidRDefault="00C14152" w:rsidP="00C14152">
      <w:pPr>
        <w:spacing w:before="0"/>
        <w:rPr>
          <w:rFonts w:cs="Arial"/>
          <w:lang w:val="ru-RU"/>
        </w:rPr>
      </w:pPr>
      <w:r w:rsidRPr="00B30AEA">
        <w:rPr>
          <w:rFonts w:cs="Arial"/>
          <w:lang w:val="ru-RU"/>
        </w:rPr>
        <w:lastRenderedPageBreak/>
        <w:t>По истеку рока предвиђеног за подношење</w:t>
      </w:r>
      <w:r w:rsidR="006A0B02" w:rsidRPr="00B30AEA">
        <w:rPr>
          <w:rFonts w:cs="Arial"/>
          <w:lang w:val="ru-RU"/>
        </w:rPr>
        <w:t xml:space="preserve"> понуда </w:t>
      </w:r>
      <w:r w:rsidR="00AC1500" w:rsidRPr="00B30AEA">
        <w:rPr>
          <w:rFonts w:cs="Arial"/>
          <w:lang w:val="ru-RU"/>
        </w:rPr>
        <w:t>н</w:t>
      </w:r>
      <w:r w:rsidRPr="00B30AEA">
        <w:rPr>
          <w:rFonts w:cs="Arial"/>
          <w:lang w:val="ru-RU"/>
        </w:rPr>
        <w:t>аручилац не може да мења нити да допуњује конкурсну документацију.</w:t>
      </w:r>
    </w:p>
    <w:p w14:paraId="2872E331" w14:textId="77777777" w:rsidR="00D31828" w:rsidRPr="00B30AEA" w:rsidRDefault="008D2B23" w:rsidP="00D31828">
      <w:pPr>
        <w:pStyle w:val="KDMojTekst"/>
        <w:spacing w:before="0"/>
        <w:rPr>
          <w:rFonts w:cs="Arial"/>
          <w:i w:val="0"/>
          <w:color w:val="auto"/>
          <w:sz w:val="22"/>
          <w:szCs w:val="22"/>
          <w:lang w:val="sr-Cyrl-CS"/>
        </w:rPr>
      </w:pPr>
      <w:r w:rsidRPr="00B30AEA">
        <w:rPr>
          <w:rFonts w:cs="Arial"/>
          <w:i w:val="0"/>
          <w:color w:val="auto"/>
          <w:sz w:val="22"/>
          <w:szCs w:val="22"/>
        </w:rPr>
        <w:t>Комуникација у поступку јавне н</w:t>
      </w:r>
      <w:r w:rsidR="00EA1925" w:rsidRPr="00B30AEA">
        <w:rPr>
          <w:rFonts w:cs="Arial"/>
          <w:i w:val="0"/>
          <w:color w:val="auto"/>
          <w:sz w:val="22"/>
          <w:szCs w:val="22"/>
        </w:rPr>
        <w:t xml:space="preserve">абавке се врши на начин </w:t>
      </w:r>
      <w:r w:rsidR="00B02ADD" w:rsidRPr="00B30AEA">
        <w:rPr>
          <w:rFonts w:cs="Arial"/>
          <w:i w:val="0"/>
          <w:color w:val="auto"/>
          <w:sz w:val="22"/>
          <w:szCs w:val="22"/>
          <w:lang w:val="sr-Cyrl-RS"/>
        </w:rPr>
        <w:t>предвиђен</w:t>
      </w:r>
      <w:r w:rsidRPr="00B30AEA">
        <w:rPr>
          <w:rFonts w:cs="Arial"/>
          <w:i w:val="0"/>
          <w:color w:val="auto"/>
          <w:sz w:val="22"/>
          <w:szCs w:val="22"/>
        </w:rPr>
        <w:t xml:space="preserve"> чланом 20. Закона.</w:t>
      </w:r>
    </w:p>
    <w:p w14:paraId="5A82A677" w14:textId="77777777" w:rsidR="00D31828" w:rsidRPr="00B30AEA" w:rsidRDefault="00D31828" w:rsidP="00D31828">
      <w:pPr>
        <w:pStyle w:val="KDParagraf"/>
        <w:spacing w:before="0"/>
        <w:rPr>
          <w:rFonts w:cs="Arial"/>
          <w:lang w:val="ru-RU"/>
        </w:rPr>
      </w:pPr>
      <w:r w:rsidRPr="00B30AEA">
        <w:rPr>
          <w:rFonts w:cs="Arial"/>
          <w:lang w:val="ru-RU"/>
        </w:rPr>
        <w:t xml:space="preserve">У зависности од изабраног вида комуникације, </w:t>
      </w:r>
      <w:r w:rsidR="00AC1500" w:rsidRPr="00B30AEA">
        <w:rPr>
          <w:rFonts w:cs="Arial"/>
          <w:lang w:val="ru-RU"/>
        </w:rPr>
        <w:t>н</w:t>
      </w:r>
      <w:r w:rsidRPr="00B30AEA">
        <w:rPr>
          <w:rFonts w:cs="Arial"/>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B30AEA">
          <w:rPr>
            <w:rStyle w:val="Hyperlink"/>
            <w:rFonts w:cs="Arial"/>
          </w:rPr>
          <w:t>www.</w:t>
        </w:r>
        <w:r w:rsidR="000B45FD" w:rsidRPr="00B30AEA">
          <w:rPr>
            <w:rStyle w:val="Hyperlink"/>
            <w:rFonts w:cs="Arial"/>
            <w:lang w:val="sr-Cyrl-CS"/>
          </w:rPr>
          <w:t>к</w:t>
        </w:r>
        <w:r w:rsidR="000B45FD" w:rsidRPr="00B30AEA">
          <w:rPr>
            <w:rStyle w:val="Hyperlink"/>
            <w:rFonts w:cs="Arial"/>
          </w:rPr>
          <w:t>jn.gov.rs</w:t>
        </w:r>
      </w:hyperlink>
      <w:r w:rsidRPr="00B30AEA">
        <w:rPr>
          <w:rFonts w:cs="Arial"/>
          <w:lang w:val="ru-RU"/>
        </w:rPr>
        <w:t>).</w:t>
      </w:r>
    </w:p>
    <w:p w14:paraId="61391100" w14:textId="77777777" w:rsidR="008D2B23" w:rsidRPr="00B30AEA" w:rsidRDefault="008D2B23" w:rsidP="008D2B23">
      <w:pPr>
        <w:pStyle w:val="KDMojTekst"/>
        <w:spacing w:before="0"/>
        <w:rPr>
          <w:rFonts w:cs="Arial"/>
          <w:i w:val="0"/>
          <w:color w:val="auto"/>
          <w:sz w:val="22"/>
          <w:szCs w:val="22"/>
        </w:rPr>
      </w:pPr>
    </w:p>
    <w:p w14:paraId="654E0ACF" w14:textId="77777777" w:rsidR="008D2B23" w:rsidRPr="00B30AEA" w:rsidRDefault="008D2B23" w:rsidP="009A57FF">
      <w:pPr>
        <w:pStyle w:val="KDPodnaslov2"/>
        <w:numPr>
          <w:ilvl w:val="1"/>
          <w:numId w:val="22"/>
        </w:numPr>
        <w:spacing w:before="0"/>
        <w:jc w:val="both"/>
        <w:rPr>
          <w:rFonts w:cs="Arial"/>
        </w:rPr>
      </w:pPr>
      <w:bookmarkStart w:id="226" w:name="_Toc441651603"/>
      <w:bookmarkStart w:id="227" w:name="_Toc442559914"/>
      <w:r w:rsidRPr="00B30AEA">
        <w:rPr>
          <w:rFonts w:cs="Arial"/>
        </w:rPr>
        <w:t>Трошкови понуде</w:t>
      </w:r>
      <w:bookmarkEnd w:id="226"/>
      <w:bookmarkEnd w:id="227"/>
    </w:p>
    <w:p w14:paraId="7E0190EB" w14:textId="77777777" w:rsidR="008D2B23" w:rsidRPr="00B30AEA" w:rsidRDefault="008D2B23" w:rsidP="008D2B23">
      <w:pPr>
        <w:pStyle w:val="KDParagraf"/>
        <w:spacing w:before="0"/>
        <w:rPr>
          <w:rFonts w:cs="Arial"/>
          <w:lang w:val="ru-RU"/>
        </w:rPr>
      </w:pPr>
      <w:r w:rsidRPr="00B30AEA">
        <w:rPr>
          <w:rFonts w:cs="Arial"/>
          <w:lang w:val="ru-RU"/>
        </w:rPr>
        <w:t>Трошкове припреме и подношења понуде сноси искључив</w:t>
      </w:r>
      <w:r w:rsidR="00893401" w:rsidRPr="00B30AEA">
        <w:rPr>
          <w:rFonts w:cs="Arial"/>
          <w:lang w:val="ru-RU"/>
        </w:rPr>
        <w:t xml:space="preserve">о понуђач и не може тражити од </w:t>
      </w:r>
      <w:r w:rsidR="00E02BE6" w:rsidRPr="00B30AEA">
        <w:rPr>
          <w:rFonts w:cs="Arial"/>
          <w:lang w:val="ru-RU"/>
        </w:rPr>
        <w:t>н</w:t>
      </w:r>
      <w:r w:rsidRPr="00B30AEA">
        <w:rPr>
          <w:rFonts w:cs="Arial"/>
          <w:lang w:val="ru-RU"/>
        </w:rPr>
        <w:t>аручиоца накнаду трошкова.</w:t>
      </w:r>
    </w:p>
    <w:p w14:paraId="1D2192E4" w14:textId="77777777" w:rsidR="008D2B23" w:rsidRPr="00B30AEA" w:rsidRDefault="008D2B23" w:rsidP="008D2B23">
      <w:pPr>
        <w:pStyle w:val="KDParagraf"/>
        <w:spacing w:before="0"/>
        <w:rPr>
          <w:rFonts w:cs="Arial"/>
        </w:rPr>
      </w:pPr>
      <w:r w:rsidRPr="00B30AEA">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2C0CF0B3" w14:textId="77777777" w:rsidR="008D2B23" w:rsidRPr="00B30AEA" w:rsidRDefault="008D2B23" w:rsidP="008D2B23">
      <w:pPr>
        <w:pStyle w:val="KDParagraf"/>
        <w:spacing w:before="0"/>
        <w:rPr>
          <w:rFonts w:cs="Arial"/>
        </w:rPr>
      </w:pPr>
      <w:r w:rsidRPr="00B30AEA">
        <w:rPr>
          <w:rFonts w:cs="Arial"/>
        </w:rPr>
        <w:t>Ако је поступак јавне набавке обуставље</w:t>
      </w:r>
      <w:r w:rsidR="00B02ADD" w:rsidRPr="00B30AEA">
        <w:rPr>
          <w:rFonts w:cs="Arial"/>
        </w:rPr>
        <w:t xml:space="preserve">н из разлога који су на страни </w:t>
      </w:r>
      <w:r w:rsidR="00AC1500" w:rsidRPr="00B30AEA">
        <w:rPr>
          <w:rFonts w:cs="Arial"/>
          <w:lang w:val="sr-Cyrl-RS"/>
        </w:rPr>
        <w:t>н</w:t>
      </w:r>
      <w:r w:rsidR="00B02ADD" w:rsidRPr="00B30AEA">
        <w:rPr>
          <w:rFonts w:cs="Arial"/>
        </w:rPr>
        <w:t xml:space="preserve">аручиоца, </w:t>
      </w:r>
      <w:r w:rsidR="00AC1500" w:rsidRPr="00B30AEA">
        <w:rPr>
          <w:rFonts w:cs="Arial"/>
          <w:lang w:val="sr-Cyrl-RS"/>
        </w:rPr>
        <w:t>н</w:t>
      </w:r>
      <w:r w:rsidRPr="00B30AEA">
        <w:rPr>
          <w:rFonts w:cs="Arial"/>
        </w:rPr>
        <w:t>аручилац је дужан да понуђачу надокнади трошкове израде узорка или модела, ако су израђени у складу са технич</w:t>
      </w:r>
      <w:r w:rsidR="00B02ADD" w:rsidRPr="00B30AEA">
        <w:rPr>
          <w:rFonts w:cs="Arial"/>
        </w:rPr>
        <w:t xml:space="preserve">ким спецификацијама </w:t>
      </w:r>
      <w:r w:rsidR="00E02BE6" w:rsidRPr="00B30AEA">
        <w:rPr>
          <w:rFonts w:cs="Arial"/>
          <w:lang w:val="sr-Cyrl-RS"/>
        </w:rPr>
        <w:t>н</w:t>
      </w:r>
      <w:r w:rsidRPr="00B30AEA">
        <w:rPr>
          <w:rFonts w:cs="Arial"/>
        </w:rPr>
        <w:t>аручиоца и трошкове прибављања средства обезбеђења, под условом да је понуђач тражио накнаду тих трошкова у својој понуди.</w:t>
      </w:r>
    </w:p>
    <w:p w14:paraId="077ABB87" w14:textId="77777777" w:rsidR="008D2B23" w:rsidRPr="00B30AEA" w:rsidRDefault="008D2B23" w:rsidP="008D2B23">
      <w:pPr>
        <w:pStyle w:val="KDParagraf"/>
        <w:spacing w:before="0"/>
        <w:rPr>
          <w:rFonts w:cs="Arial"/>
        </w:rPr>
      </w:pPr>
    </w:p>
    <w:p w14:paraId="0A78DBE0" w14:textId="77777777" w:rsidR="00C14152" w:rsidRPr="00B30AEA" w:rsidRDefault="00C14152" w:rsidP="009A57FF">
      <w:pPr>
        <w:pStyle w:val="KDPodnaslov2"/>
        <w:numPr>
          <w:ilvl w:val="1"/>
          <w:numId w:val="22"/>
        </w:numPr>
        <w:spacing w:before="0"/>
        <w:jc w:val="both"/>
        <w:rPr>
          <w:rFonts w:cs="Arial"/>
        </w:rPr>
      </w:pPr>
      <w:r w:rsidRPr="00B30AEA">
        <w:rPr>
          <w:rFonts w:cs="Arial"/>
        </w:rPr>
        <w:t>Д</w:t>
      </w:r>
      <w:r w:rsidRPr="00B30AEA">
        <w:rPr>
          <w:rFonts w:cs="Arial"/>
          <w:lang w:val="sr-Latn-CS"/>
        </w:rPr>
        <w:t>одатн</w:t>
      </w:r>
      <w:r w:rsidRPr="00B30AEA">
        <w:rPr>
          <w:rFonts w:cs="Arial"/>
        </w:rPr>
        <w:t>а</w:t>
      </w:r>
      <w:r w:rsidRPr="00B30AEA">
        <w:rPr>
          <w:rFonts w:cs="Arial"/>
          <w:lang w:val="sr-Latn-CS"/>
        </w:rPr>
        <w:t xml:space="preserve"> објашњења</w:t>
      </w:r>
      <w:r w:rsidRPr="00B30AEA">
        <w:rPr>
          <w:rFonts w:cs="Arial"/>
        </w:rPr>
        <w:t>, контрола и допуштене исправке</w:t>
      </w:r>
    </w:p>
    <w:p w14:paraId="5997CBD5" w14:textId="77777777" w:rsidR="00C14152" w:rsidRPr="00B30AEA" w:rsidRDefault="00C14152" w:rsidP="00C14152">
      <w:pPr>
        <w:pStyle w:val="KDParagraf"/>
        <w:spacing w:before="0"/>
        <w:rPr>
          <w:rFonts w:eastAsia="TimesNewRomanPSMT" w:cs="Arial"/>
        </w:rPr>
      </w:pPr>
      <w:r w:rsidRPr="00B30AE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F7391B5" w14:textId="77777777" w:rsidR="00C14152" w:rsidRPr="00B30AEA" w:rsidRDefault="00C14152" w:rsidP="00C14152">
      <w:pPr>
        <w:pStyle w:val="KDParagraf"/>
        <w:spacing w:before="0"/>
        <w:rPr>
          <w:rFonts w:eastAsia="TimesNewRomanPSMT" w:cs="Arial"/>
          <w:lang w:val="ru-RU"/>
        </w:rPr>
      </w:pPr>
      <w:r w:rsidRPr="00B30AEA">
        <w:rPr>
          <w:rFonts w:eastAsia="TimesNewRomanPSMT" w:cs="Arial"/>
          <w:lang w:val="ru-RU"/>
        </w:rPr>
        <w:t>Уколико је потр</w:t>
      </w:r>
      <w:r w:rsidR="00893401" w:rsidRPr="00B30AEA">
        <w:rPr>
          <w:rFonts w:eastAsia="TimesNewRomanPSMT" w:cs="Arial"/>
          <w:lang w:val="ru-RU"/>
        </w:rPr>
        <w:t xml:space="preserve">ебно вршити додатна објашњења, </w:t>
      </w:r>
      <w:r w:rsidR="00AC1500" w:rsidRPr="00B30AEA">
        <w:rPr>
          <w:rFonts w:eastAsia="TimesNewRomanPSMT" w:cs="Arial"/>
          <w:lang w:val="ru-RU"/>
        </w:rPr>
        <w:t>н</w:t>
      </w:r>
      <w:r w:rsidRPr="00B30AEA">
        <w:rPr>
          <w:rFonts w:eastAsia="TimesNewRomanPSMT" w:cs="Arial"/>
          <w:lang w:val="ru-RU"/>
        </w:rPr>
        <w:t>аручилац ће понуђачу оставити прим</w:t>
      </w:r>
      <w:r w:rsidR="00B02ADD" w:rsidRPr="00B30AEA">
        <w:rPr>
          <w:rFonts w:eastAsia="TimesNewRomanPSMT" w:cs="Arial"/>
          <w:lang w:val="ru-RU"/>
        </w:rPr>
        <w:t xml:space="preserve">ерени рок да поступи по позиву </w:t>
      </w:r>
      <w:r w:rsidR="00AC1500" w:rsidRPr="00B30AEA">
        <w:rPr>
          <w:rFonts w:eastAsia="TimesNewRomanPSMT" w:cs="Arial"/>
          <w:lang w:val="ru-RU"/>
        </w:rPr>
        <w:t>н</w:t>
      </w:r>
      <w:r w:rsidRPr="00B30AEA">
        <w:rPr>
          <w:rFonts w:eastAsia="TimesNewRomanPSMT" w:cs="Arial"/>
          <w:lang w:val="ru-RU"/>
        </w:rPr>
        <w:t>аручиоца</w:t>
      </w:r>
      <w:r w:rsidR="00B02ADD" w:rsidRPr="00B30AEA">
        <w:rPr>
          <w:rFonts w:eastAsia="TimesNewRomanPSMT" w:cs="Arial"/>
          <w:lang w:val="ru-RU"/>
        </w:rPr>
        <w:t xml:space="preserve">, односно да омогући </w:t>
      </w:r>
      <w:r w:rsidR="00AC1500" w:rsidRPr="00B30AEA">
        <w:rPr>
          <w:rFonts w:eastAsia="TimesNewRomanPSMT" w:cs="Arial"/>
          <w:lang w:val="ru-RU"/>
        </w:rPr>
        <w:t>н</w:t>
      </w:r>
      <w:r w:rsidRPr="00B30AEA">
        <w:rPr>
          <w:rFonts w:eastAsia="TimesNewRomanPSMT" w:cs="Arial"/>
          <w:lang w:val="ru-RU"/>
        </w:rPr>
        <w:t>аручиоцу контролу (увид) код понуђача, као и код његовог подизвођача.</w:t>
      </w:r>
    </w:p>
    <w:p w14:paraId="7FA992BC" w14:textId="77777777" w:rsidR="00C14152" w:rsidRPr="00B30AEA" w:rsidRDefault="00C14152" w:rsidP="00C14152">
      <w:pPr>
        <w:pStyle w:val="KDParagraf"/>
        <w:spacing w:before="0"/>
        <w:rPr>
          <w:rFonts w:eastAsia="TimesNewRomanPSMT" w:cs="Arial"/>
        </w:rPr>
      </w:pPr>
      <w:r w:rsidRPr="00B30AEA">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76F292A" w14:textId="77777777" w:rsidR="00C14152" w:rsidRPr="00B30AEA" w:rsidRDefault="00C14152" w:rsidP="00C14152">
      <w:pPr>
        <w:pStyle w:val="KDParagraf"/>
        <w:spacing w:before="0"/>
        <w:rPr>
          <w:rFonts w:eastAsia="TimesNewRomanPSMT" w:cs="Arial"/>
        </w:rPr>
      </w:pPr>
      <w:r w:rsidRPr="00B30AEA">
        <w:rPr>
          <w:rFonts w:eastAsia="TimesNewRomanPSMT" w:cs="Arial"/>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sidRPr="00B30AEA">
        <w:rPr>
          <w:rFonts w:eastAsia="TimesNewRomanPSMT" w:cs="Arial"/>
          <w:lang w:val="sr-Cyrl-RS"/>
        </w:rPr>
        <w:t>н</w:t>
      </w:r>
      <w:r w:rsidRPr="00B30AEA">
        <w:rPr>
          <w:rFonts w:eastAsia="TimesNewRomanPSMT" w:cs="Arial"/>
        </w:rPr>
        <w:t>аручилац ће његову понуду одбити као неприхватљиву.</w:t>
      </w:r>
    </w:p>
    <w:p w14:paraId="6E8AF544" w14:textId="77777777" w:rsidR="008D2B23" w:rsidRPr="00B30AEA" w:rsidRDefault="008D2B23" w:rsidP="008D2B23">
      <w:pPr>
        <w:spacing w:before="0"/>
        <w:rPr>
          <w:rFonts w:cs="Arial"/>
        </w:rPr>
      </w:pPr>
    </w:p>
    <w:p w14:paraId="63F016B4" w14:textId="77777777" w:rsidR="00B20A6C" w:rsidRPr="00B30AEA" w:rsidRDefault="00B20A6C" w:rsidP="009A57FF">
      <w:pPr>
        <w:pStyle w:val="KDPodnaslov2"/>
        <w:numPr>
          <w:ilvl w:val="1"/>
          <w:numId w:val="22"/>
        </w:numPr>
        <w:spacing w:before="0"/>
        <w:jc w:val="both"/>
        <w:rPr>
          <w:rFonts w:cs="Arial"/>
        </w:rPr>
      </w:pPr>
      <w:bookmarkStart w:id="228" w:name="_Toc442559917"/>
      <w:bookmarkStart w:id="229" w:name="_Toc441651606"/>
      <w:r w:rsidRPr="00B30AEA">
        <w:rPr>
          <w:rFonts w:cs="Arial"/>
        </w:rPr>
        <w:t>Разлози за одбијање понуде</w:t>
      </w:r>
      <w:bookmarkEnd w:id="228"/>
      <w:r w:rsidRPr="00B30AEA">
        <w:rPr>
          <w:rFonts w:cs="Arial"/>
        </w:rPr>
        <w:t xml:space="preserve"> </w:t>
      </w:r>
      <w:bookmarkEnd w:id="229"/>
    </w:p>
    <w:p w14:paraId="0CA3F1E7" w14:textId="77777777" w:rsidR="00B20A6C" w:rsidRPr="00B30AEA" w:rsidRDefault="00B20A6C" w:rsidP="00B20A6C">
      <w:pPr>
        <w:autoSpaceDE w:val="0"/>
        <w:autoSpaceDN w:val="0"/>
        <w:adjustRightInd w:val="0"/>
        <w:spacing w:before="0"/>
        <w:rPr>
          <w:rFonts w:eastAsia="TimesNewRomanPSMT" w:cs="Arial"/>
          <w:bCs/>
          <w:iCs/>
          <w:lang w:val="ru-RU"/>
        </w:rPr>
      </w:pPr>
      <w:r w:rsidRPr="00B30AEA">
        <w:rPr>
          <w:rFonts w:eastAsia="TimesNewRomanPSMT" w:cs="Arial"/>
          <w:bCs/>
          <w:iCs/>
        </w:rPr>
        <w:t>Понуда ће бити одбијена ако:</w:t>
      </w:r>
    </w:p>
    <w:p w14:paraId="0883DDB9" w14:textId="77777777" w:rsidR="00B20A6C" w:rsidRPr="00B30AEA"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30AEA">
        <w:rPr>
          <w:rFonts w:ascii="Arial" w:eastAsia="TimesNewRomanPSMT" w:hAnsi="Arial" w:cs="Arial"/>
          <w:bCs/>
          <w:iCs/>
        </w:rPr>
        <w:t>је неблаговремена, неприхватљива или неодговарајућа;</w:t>
      </w:r>
    </w:p>
    <w:p w14:paraId="45DDBB87" w14:textId="77777777" w:rsidR="00B20A6C" w:rsidRPr="00B30AEA"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30AEA">
        <w:rPr>
          <w:rFonts w:ascii="Arial" w:eastAsia="TimesNewRomanPSMT" w:hAnsi="Arial" w:cs="Arial"/>
          <w:bCs/>
          <w:iCs/>
        </w:rPr>
        <w:t>ако се понуђач не сагласи са исправком рачунских грешака;</w:t>
      </w:r>
    </w:p>
    <w:p w14:paraId="66700228" w14:textId="77777777" w:rsidR="00B20A6C" w:rsidRPr="00B30AEA" w:rsidRDefault="00B20A6C" w:rsidP="00795AE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B30AEA">
        <w:rPr>
          <w:rFonts w:ascii="Arial" w:eastAsia="TimesNewRomanPSMT" w:hAnsi="Arial" w:cs="Arial"/>
          <w:bCs/>
          <w:iCs/>
        </w:rPr>
        <w:t xml:space="preserve">ако има битне </w:t>
      </w:r>
      <w:r w:rsidR="00893401" w:rsidRPr="00B30AEA">
        <w:rPr>
          <w:rFonts w:ascii="Arial" w:eastAsia="TimesNewRomanPSMT" w:hAnsi="Arial" w:cs="Arial"/>
          <w:bCs/>
          <w:iCs/>
        </w:rPr>
        <w:t>недостатке сходно члану 106. Закона</w:t>
      </w:r>
    </w:p>
    <w:p w14:paraId="720FA9BF" w14:textId="77777777" w:rsidR="00B20A6C" w:rsidRPr="00B30AEA" w:rsidRDefault="00B20A6C" w:rsidP="00B20A6C">
      <w:pPr>
        <w:spacing w:before="0"/>
        <w:rPr>
          <w:rFonts w:cs="Arial"/>
          <w:lang w:val="sr-Cyrl-CS"/>
        </w:rPr>
      </w:pPr>
    </w:p>
    <w:p w14:paraId="5DEFEFD5" w14:textId="77777777" w:rsidR="00B20A6C" w:rsidRPr="00B30AEA" w:rsidRDefault="00B20A6C" w:rsidP="00B20A6C">
      <w:pPr>
        <w:spacing w:before="0"/>
        <w:rPr>
          <w:rFonts w:cs="Arial"/>
        </w:rPr>
      </w:pPr>
      <w:r w:rsidRPr="00B30AEA">
        <w:rPr>
          <w:rFonts w:cs="Arial"/>
        </w:rPr>
        <w:t>Наручилац ће донети одлуку о обустави поступка јавне набавке у складу са чланом 109. Закона.</w:t>
      </w:r>
    </w:p>
    <w:p w14:paraId="58D0AA80" w14:textId="77777777" w:rsidR="00B20A6C" w:rsidRPr="00B30AEA"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5829CE75" w14:textId="77777777" w:rsidR="008D2B23" w:rsidRPr="00B30AEA" w:rsidRDefault="00C14152" w:rsidP="009A57FF">
      <w:pPr>
        <w:pStyle w:val="KDPodnaslov2"/>
        <w:numPr>
          <w:ilvl w:val="1"/>
          <w:numId w:val="22"/>
        </w:numPr>
        <w:spacing w:before="0"/>
        <w:jc w:val="both"/>
        <w:rPr>
          <w:rFonts w:cs="Arial"/>
        </w:rPr>
      </w:pPr>
      <w:r w:rsidRPr="00B30AEA">
        <w:rPr>
          <w:rFonts w:cs="Arial"/>
        </w:rPr>
        <w:t>Рок за доношење Одлуке о додели уговора/обустави</w:t>
      </w:r>
    </w:p>
    <w:p w14:paraId="56E2562A" w14:textId="77777777" w:rsidR="00C14152" w:rsidRPr="00B30AEA" w:rsidRDefault="00C14152" w:rsidP="00C14152">
      <w:pPr>
        <w:pStyle w:val="KDParagraf"/>
        <w:spacing w:before="0"/>
        <w:rPr>
          <w:rFonts w:eastAsia="TimesNewRomanPSMT" w:cs="Arial"/>
        </w:rPr>
      </w:pPr>
      <w:r w:rsidRPr="00B30AEA">
        <w:rPr>
          <w:rFonts w:eastAsia="TimesNewRomanPSMT" w:cs="Arial"/>
        </w:rPr>
        <w:t>Наручилац ће одлуку о додели уговора</w:t>
      </w:r>
      <w:r w:rsidRPr="00B30AEA">
        <w:rPr>
          <w:rFonts w:eastAsia="TimesNewRomanPSMT" w:cs="Arial"/>
          <w:i/>
        </w:rPr>
        <w:t>/обустави поступка</w:t>
      </w:r>
      <w:r w:rsidRPr="00B30AEA">
        <w:rPr>
          <w:rFonts w:eastAsia="TimesNewRomanPSMT" w:cs="Arial"/>
        </w:rPr>
        <w:t xml:space="preserve"> донети у року од максимално </w:t>
      </w:r>
      <w:r w:rsidR="00975273" w:rsidRPr="00B30AEA">
        <w:rPr>
          <w:rFonts w:eastAsia="TimesNewRomanPSMT" w:cs="Arial"/>
          <w:lang w:val="sr-Cyrl-RS"/>
        </w:rPr>
        <w:t>25</w:t>
      </w:r>
      <w:r w:rsidRPr="00B30AEA">
        <w:rPr>
          <w:rFonts w:eastAsia="TimesNewRomanPSMT" w:cs="Arial"/>
        </w:rPr>
        <w:t xml:space="preserve"> (</w:t>
      </w:r>
      <w:r w:rsidR="00893401" w:rsidRPr="00B30AEA">
        <w:rPr>
          <w:rFonts w:eastAsia="TimesNewRomanPSMT" w:cs="Arial"/>
          <w:lang w:val="sr-Cyrl-RS"/>
        </w:rPr>
        <w:t xml:space="preserve">словима: </w:t>
      </w:r>
      <w:r w:rsidRPr="00B30AEA">
        <w:rPr>
          <w:rFonts w:eastAsia="TimesNewRomanPSMT" w:cs="Arial"/>
        </w:rPr>
        <w:t>д</w:t>
      </w:r>
      <w:r w:rsidR="00464DF5" w:rsidRPr="00B30AEA">
        <w:rPr>
          <w:rFonts w:eastAsia="TimesNewRomanPSMT" w:cs="Arial"/>
          <w:lang w:val="sr-Cyrl-RS"/>
        </w:rPr>
        <w:t>вадесетпет</w:t>
      </w:r>
      <w:r w:rsidRPr="00B30AEA">
        <w:rPr>
          <w:rFonts w:eastAsia="TimesNewRomanPSMT" w:cs="Arial"/>
        </w:rPr>
        <w:t>) дана од дана јавног отварања понуда.</w:t>
      </w:r>
    </w:p>
    <w:p w14:paraId="4410662B" w14:textId="77777777" w:rsidR="00C14152" w:rsidRPr="00B30AEA" w:rsidRDefault="00C14152" w:rsidP="00C14152">
      <w:pPr>
        <w:pStyle w:val="KDParagraf"/>
        <w:spacing w:before="0"/>
        <w:rPr>
          <w:rFonts w:eastAsia="TimesNewRomanPSMT" w:cs="Arial"/>
        </w:rPr>
      </w:pPr>
      <w:r w:rsidRPr="00B30AEA">
        <w:rPr>
          <w:rFonts w:eastAsia="TimesNewRomanPSMT" w:cs="Arial"/>
        </w:rPr>
        <w:t xml:space="preserve">Одлуку о додели уговора/обустави </w:t>
      </w:r>
      <w:proofErr w:type="gramStart"/>
      <w:r w:rsidRPr="00B30AEA">
        <w:rPr>
          <w:rFonts w:eastAsia="TimesNewRomanPSMT" w:cs="Arial"/>
        </w:rPr>
        <w:t xml:space="preserve">поступка  </w:t>
      </w:r>
      <w:r w:rsidR="00464DF5" w:rsidRPr="00B30AEA">
        <w:rPr>
          <w:rFonts w:eastAsia="TimesNewRomanPSMT" w:cs="Arial"/>
          <w:lang w:val="sr-Cyrl-RS"/>
        </w:rPr>
        <w:t>н</w:t>
      </w:r>
      <w:r w:rsidRPr="00B30AEA">
        <w:rPr>
          <w:rFonts w:eastAsia="TimesNewRomanPSMT" w:cs="Arial"/>
        </w:rPr>
        <w:t>аручилац</w:t>
      </w:r>
      <w:proofErr w:type="gramEnd"/>
      <w:r w:rsidRPr="00B30AEA">
        <w:rPr>
          <w:rFonts w:eastAsia="TimesNewRomanPSMT" w:cs="Arial"/>
        </w:rPr>
        <w:t xml:space="preserve"> ће објавити на Порталу јавних набавки и на својој интернет страници у року од 3 (</w:t>
      </w:r>
      <w:r w:rsidR="00893401" w:rsidRPr="00B30AEA">
        <w:rPr>
          <w:rFonts w:eastAsia="TimesNewRomanPSMT" w:cs="Arial"/>
          <w:lang w:val="sr-Cyrl-RS"/>
        </w:rPr>
        <w:t xml:space="preserve">словима: </w:t>
      </w:r>
      <w:r w:rsidRPr="00B30AEA">
        <w:rPr>
          <w:rFonts w:eastAsia="TimesNewRomanPSMT" w:cs="Arial"/>
        </w:rPr>
        <w:t>три) дана од дана доношења.</w:t>
      </w:r>
    </w:p>
    <w:p w14:paraId="442C6274" w14:textId="77777777" w:rsidR="008D2B23" w:rsidRPr="00B30AEA" w:rsidRDefault="008D2B23" w:rsidP="008D2B23">
      <w:pPr>
        <w:pStyle w:val="KDParagraf"/>
        <w:spacing w:before="0"/>
        <w:rPr>
          <w:rFonts w:eastAsia="TimesNewRomanPSMT" w:cs="Arial"/>
        </w:rPr>
      </w:pPr>
    </w:p>
    <w:p w14:paraId="75C9C604" w14:textId="77777777" w:rsidR="008D2B23" w:rsidRPr="00B30AEA" w:rsidRDefault="008D2B23" w:rsidP="009A57FF">
      <w:pPr>
        <w:pStyle w:val="KDPodnaslov2"/>
        <w:numPr>
          <w:ilvl w:val="1"/>
          <w:numId w:val="22"/>
        </w:numPr>
        <w:spacing w:before="0"/>
        <w:jc w:val="both"/>
        <w:rPr>
          <w:rFonts w:cs="Arial"/>
          <w:lang w:val="ru-RU"/>
        </w:rPr>
      </w:pPr>
      <w:bookmarkStart w:id="230" w:name="_Toc441651607"/>
      <w:bookmarkStart w:id="231" w:name="_Toc442559918"/>
      <w:r w:rsidRPr="00B30AEA">
        <w:rPr>
          <w:rFonts w:cs="Arial"/>
          <w:lang w:val="ru-RU"/>
        </w:rPr>
        <w:t>Н</w:t>
      </w:r>
      <w:r w:rsidRPr="00B30AEA">
        <w:rPr>
          <w:rFonts w:cs="Arial"/>
        </w:rPr>
        <w:t>егативне референце</w:t>
      </w:r>
      <w:bookmarkEnd w:id="230"/>
      <w:bookmarkEnd w:id="231"/>
    </w:p>
    <w:p w14:paraId="58BE8B67" w14:textId="77777777" w:rsidR="008D2B23" w:rsidRPr="00B30AEA" w:rsidRDefault="008D2B23" w:rsidP="008D2B23">
      <w:pPr>
        <w:spacing w:before="0"/>
        <w:rPr>
          <w:rFonts w:cs="Arial"/>
          <w:lang w:val="ru-RU"/>
        </w:rPr>
      </w:pPr>
      <w:r w:rsidRPr="00B30AEA">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0F6C350" w14:textId="77777777" w:rsidR="008D2B23" w:rsidRPr="00B30AEA" w:rsidRDefault="008D2B23" w:rsidP="008D2B23">
      <w:pPr>
        <w:pStyle w:val="KDNabrajanje"/>
        <w:spacing w:before="0"/>
        <w:rPr>
          <w:rFonts w:cs="Arial"/>
        </w:rPr>
      </w:pPr>
      <w:r w:rsidRPr="00B30AEA">
        <w:rPr>
          <w:rFonts w:cs="Arial"/>
        </w:rPr>
        <w:lastRenderedPageBreak/>
        <w:t>поступао супротно забрани из чл. 23. и 25. Закона;</w:t>
      </w:r>
    </w:p>
    <w:p w14:paraId="35AFA62F" w14:textId="77777777" w:rsidR="008D2B23" w:rsidRPr="00B30AEA" w:rsidRDefault="008D2B23" w:rsidP="008D2B23">
      <w:pPr>
        <w:pStyle w:val="KDNabrajanje"/>
        <w:spacing w:before="0"/>
        <w:rPr>
          <w:rFonts w:cs="Arial"/>
        </w:rPr>
      </w:pPr>
      <w:r w:rsidRPr="00B30AEA">
        <w:rPr>
          <w:rFonts w:cs="Arial"/>
        </w:rPr>
        <w:t>учинио повреду конкуренције;</w:t>
      </w:r>
    </w:p>
    <w:p w14:paraId="2E8735E9" w14:textId="77777777" w:rsidR="008D2B23" w:rsidRPr="00B30AEA" w:rsidRDefault="008D2B23" w:rsidP="008D2B23">
      <w:pPr>
        <w:pStyle w:val="KDNabrajanje"/>
        <w:spacing w:before="0"/>
        <w:rPr>
          <w:rFonts w:cs="Arial"/>
        </w:rPr>
      </w:pPr>
      <w:r w:rsidRPr="00B30AEA">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142C0782" w14:textId="77777777" w:rsidR="008D2B23" w:rsidRPr="00B30AEA" w:rsidRDefault="008D2B23" w:rsidP="008D2B23">
      <w:pPr>
        <w:pStyle w:val="KDNabrajanje"/>
        <w:spacing w:before="0"/>
        <w:rPr>
          <w:rFonts w:cs="Arial"/>
        </w:rPr>
      </w:pPr>
      <w:r w:rsidRPr="00B30AEA">
        <w:rPr>
          <w:rFonts w:cs="Arial"/>
        </w:rPr>
        <w:t>одбио да достави доказе и средства обезбеђења на шта се у понуди обавезао.</w:t>
      </w:r>
    </w:p>
    <w:p w14:paraId="7828D439" w14:textId="77777777" w:rsidR="008D2B23" w:rsidRPr="00B30AEA" w:rsidRDefault="008D2B23" w:rsidP="008D2B23">
      <w:pPr>
        <w:pStyle w:val="KDParagraf"/>
        <w:spacing w:before="0"/>
        <w:rPr>
          <w:rFonts w:cs="Arial"/>
          <w:lang w:val="ru-RU"/>
        </w:rPr>
      </w:pPr>
      <w:r w:rsidRPr="00B30AEA">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51629248" w14:textId="77777777" w:rsidR="008D2B23" w:rsidRPr="00B30AEA" w:rsidRDefault="008D2B23" w:rsidP="008D2B23">
      <w:pPr>
        <w:pStyle w:val="KDParagraf"/>
        <w:spacing w:before="0"/>
        <w:rPr>
          <w:rFonts w:cs="Arial"/>
        </w:rPr>
      </w:pPr>
      <w:r w:rsidRPr="00B30AEA">
        <w:rPr>
          <w:rFonts w:cs="Arial"/>
        </w:rPr>
        <w:t>Доказ наведеног може бити:</w:t>
      </w:r>
    </w:p>
    <w:p w14:paraId="4D92AC7F" w14:textId="77777777" w:rsidR="008D2B23" w:rsidRPr="00B30AEA" w:rsidRDefault="008D2B23" w:rsidP="008D2B23">
      <w:pPr>
        <w:pStyle w:val="KDNabrajanje"/>
        <w:spacing w:before="0"/>
        <w:rPr>
          <w:rFonts w:cs="Arial"/>
        </w:rPr>
      </w:pPr>
      <w:r w:rsidRPr="00B30AEA">
        <w:rPr>
          <w:rFonts w:cs="Arial"/>
        </w:rPr>
        <w:t>правоснажна судска одлука или коначна одлука другог надлежног органа;</w:t>
      </w:r>
    </w:p>
    <w:p w14:paraId="0EF063E6" w14:textId="77777777" w:rsidR="008D2B23" w:rsidRPr="00B30AEA" w:rsidRDefault="008D2B23" w:rsidP="008D2B23">
      <w:pPr>
        <w:pStyle w:val="KDNabrajanje"/>
        <w:spacing w:before="0"/>
        <w:rPr>
          <w:rFonts w:cs="Arial"/>
        </w:rPr>
      </w:pPr>
      <w:r w:rsidRPr="00B30AEA">
        <w:rPr>
          <w:rFonts w:cs="Arial"/>
        </w:rPr>
        <w:t>исправа о реализованом средству обезбеђења испуњења обавеза у поступку јавне набавке или испуњења уговорних обавеза;</w:t>
      </w:r>
    </w:p>
    <w:p w14:paraId="37352747" w14:textId="77777777" w:rsidR="008D2B23" w:rsidRPr="00B30AEA" w:rsidRDefault="008D2B23" w:rsidP="008D2B23">
      <w:pPr>
        <w:pStyle w:val="KDNabrajanje"/>
        <w:spacing w:before="0"/>
        <w:rPr>
          <w:rFonts w:cs="Arial"/>
        </w:rPr>
      </w:pPr>
      <w:r w:rsidRPr="00B30AEA">
        <w:rPr>
          <w:rFonts w:cs="Arial"/>
        </w:rPr>
        <w:t>исправа о наплаћеној уговорној казни;</w:t>
      </w:r>
    </w:p>
    <w:p w14:paraId="0D309587" w14:textId="77777777" w:rsidR="008D2B23" w:rsidRPr="00B30AEA" w:rsidRDefault="008D2B23" w:rsidP="008D2B23">
      <w:pPr>
        <w:pStyle w:val="KDNabrajanje"/>
        <w:spacing w:before="0"/>
        <w:rPr>
          <w:rFonts w:cs="Arial"/>
        </w:rPr>
      </w:pPr>
      <w:r w:rsidRPr="00B30AEA">
        <w:rPr>
          <w:rFonts w:cs="Arial"/>
        </w:rPr>
        <w:t>рекламације потрошача, односно корисника, ако нису отклоњене у уговореном року;</w:t>
      </w:r>
    </w:p>
    <w:p w14:paraId="1BE52181" w14:textId="77777777" w:rsidR="008D2B23" w:rsidRPr="00B30AEA" w:rsidRDefault="008D2B23" w:rsidP="008D2B23">
      <w:pPr>
        <w:pStyle w:val="KDNabrajanje"/>
        <w:spacing w:before="0"/>
        <w:rPr>
          <w:rFonts w:cs="Arial"/>
        </w:rPr>
      </w:pPr>
      <w:r w:rsidRPr="00B30AEA">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04313F3" w14:textId="77777777" w:rsidR="008D2B23" w:rsidRPr="00B30AEA" w:rsidRDefault="008D2B23" w:rsidP="008D2B23">
      <w:pPr>
        <w:pStyle w:val="KDNabrajanje"/>
        <w:spacing w:before="0"/>
        <w:rPr>
          <w:rFonts w:cs="Arial"/>
        </w:rPr>
      </w:pPr>
      <w:r w:rsidRPr="00B30AEA">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861330E" w14:textId="77777777" w:rsidR="008D2B23" w:rsidRPr="00B30AEA" w:rsidRDefault="008D2B23" w:rsidP="008D2B23">
      <w:pPr>
        <w:pStyle w:val="KDNabrajanje"/>
        <w:spacing w:before="0"/>
        <w:rPr>
          <w:rFonts w:cs="Arial"/>
        </w:rPr>
      </w:pPr>
      <w:r w:rsidRPr="00B30AEA">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3F0A1DC" w14:textId="77777777" w:rsidR="008D2B23" w:rsidRPr="00B30AEA" w:rsidRDefault="008D2B23" w:rsidP="008D2B23">
      <w:pPr>
        <w:pStyle w:val="KDParagraf"/>
        <w:spacing w:before="0"/>
        <w:rPr>
          <w:rFonts w:cs="Arial"/>
        </w:rPr>
      </w:pPr>
      <w:r w:rsidRPr="00B30AEA">
        <w:rPr>
          <w:rFonts w:cs="Arial"/>
          <w:lang w:val="ru-RU"/>
        </w:rPr>
        <w:t xml:space="preserve">Наручилац може одбити понуду ако поседује доказ из става 3. тачка 1) члана 82. </w:t>
      </w:r>
      <w:r w:rsidRPr="00B30AEA">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717E65D6" w14:textId="77777777" w:rsidR="008D2B23" w:rsidRPr="00B30AEA" w:rsidRDefault="008D2B23" w:rsidP="008D2B23">
      <w:pPr>
        <w:pStyle w:val="KDParagraf"/>
        <w:spacing w:before="0"/>
        <w:rPr>
          <w:rFonts w:cs="Arial"/>
          <w:lang w:bidi="en-US"/>
        </w:rPr>
      </w:pPr>
      <w:r w:rsidRPr="00B30AEA">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915B8C2" w14:textId="77777777" w:rsidR="008D2B23" w:rsidRPr="00B30AEA" w:rsidRDefault="008D2B23" w:rsidP="008D2B23">
      <w:pPr>
        <w:pStyle w:val="KDParagraf"/>
        <w:spacing w:before="0"/>
        <w:rPr>
          <w:rFonts w:cs="Arial"/>
          <w:lang w:bidi="en-US"/>
        </w:rPr>
      </w:pPr>
    </w:p>
    <w:p w14:paraId="715DA13F" w14:textId="1B51D75A" w:rsidR="008D2B23" w:rsidRPr="00B30AEA" w:rsidRDefault="00D3545F" w:rsidP="009A57FF">
      <w:pPr>
        <w:pStyle w:val="KDPodnaslov2"/>
        <w:numPr>
          <w:ilvl w:val="1"/>
          <w:numId w:val="22"/>
        </w:numPr>
        <w:spacing w:before="0"/>
        <w:jc w:val="both"/>
        <w:rPr>
          <w:rFonts w:cs="Arial"/>
        </w:rPr>
      </w:pPr>
      <w:bookmarkStart w:id="232" w:name="_Toc441651608"/>
      <w:bookmarkStart w:id="233" w:name="_Toc442559919"/>
      <w:r>
        <w:rPr>
          <w:rFonts w:cs="Arial"/>
          <w:lang w:val="sr-Cyrl-RS"/>
        </w:rPr>
        <w:t xml:space="preserve">  </w:t>
      </w:r>
      <w:r w:rsidR="008D2B23" w:rsidRPr="00B30AEA">
        <w:rPr>
          <w:rFonts w:cs="Arial"/>
        </w:rPr>
        <w:t>Увид у документацију</w:t>
      </w:r>
      <w:bookmarkEnd w:id="232"/>
      <w:bookmarkEnd w:id="233"/>
    </w:p>
    <w:p w14:paraId="2FFFE5A0" w14:textId="77777777" w:rsidR="008D2B23" w:rsidRPr="00B30AEA" w:rsidRDefault="008D2B23" w:rsidP="008D2B23">
      <w:pPr>
        <w:pStyle w:val="KDParagraf"/>
        <w:spacing w:before="0"/>
        <w:rPr>
          <w:rFonts w:cs="Arial"/>
          <w:lang w:bidi="en-US"/>
        </w:rPr>
      </w:pPr>
      <w:r w:rsidRPr="00B30AEA">
        <w:rPr>
          <w:rFonts w:cs="Arial"/>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sidRPr="00B30AEA">
        <w:rPr>
          <w:rFonts w:cs="Arial"/>
          <w:lang w:val="sr-Cyrl-RS" w:bidi="en-US"/>
        </w:rPr>
        <w:t>н</w:t>
      </w:r>
      <w:r w:rsidRPr="00B30AEA">
        <w:rPr>
          <w:rFonts w:cs="Arial"/>
          <w:lang w:bidi="en-US"/>
        </w:rPr>
        <w:t>аручиоцу.</w:t>
      </w:r>
    </w:p>
    <w:p w14:paraId="0718E8CB" w14:textId="77777777" w:rsidR="008D2B23" w:rsidRPr="00B30AEA" w:rsidRDefault="008D2B23" w:rsidP="008D2B23">
      <w:pPr>
        <w:pStyle w:val="KDParagraf"/>
        <w:spacing w:before="0"/>
        <w:rPr>
          <w:rFonts w:cs="Arial"/>
          <w:lang w:bidi="en-US"/>
        </w:rPr>
      </w:pPr>
      <w:r w:rsidRPr="00B30AEA">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61A77A07" w14:textId="77777777" w:rsidR="008D2B23" w:rsidRPr="00B30AEA" w:rsidRDefault="008D2B23" w:rsidP="008D2B23">
      <w:pPr>
        <w:pStyle w:val="KDParagraf"/>
        <w:spacing w:before="0"/>
        <w:rPr>
          <w:rFonts w:cs="Arial"/>
          <w:lang w:bidi="en-US"/>
        </w:rPr>
      </w:pPr>
    </w:p>
    <w:p w14:paraId="710146EA" w14:textId="6B47F19D" w:rsidR="008D2B23" w:rsidRPr="00B30AEA" w:rsidRDefault="00D3545F" w:rsidP="009A57FF">
      <w:pPr>
        <w:pStyle w:val="KDPodnaslov2"/>
        <w:numPr>
          <w:ilvl w:val="1"/>
          <w:numId w:val="22"/>
        </w:numPr>
        <w:spacing w:before="0"/>
        <w:jc w:val="both"/>
        <w:rPr>
          <w:rFonts w:cs="Arial"/>
        </w:rPr>
      </w:pPr>
      <w:bookmarkStart w:id="234" w:name="_Toc441651609"/>
      <w:bookmarkStart w:id="235" w:name="_Toc442559920"/>
      <w:r>
        <w:rPr>
          <w:rFonts w:cs="Arial"/>
          <w:lang w:val="ru-RU"/>
        </w:rPr>
        <w:t xml:space="preserve">    </w:t>
      </w:r>
      <w:r w:rsidR="008D2B23" w:rsidRPr="00B30AEA">
        <w:rPr>
          <w:rFonts w:cs="Arial"/>
          <w:lang w:val="ru-RU"/>
        </w:rPr>
        <w:t>З</w:t>
      </w:r>
      <w:r w:rsidR="008D2B23" w:rsidRPr="00B30AEA">
        <w:rPr>
          <w:rFonts w:cs="Arial"/>
        </w:rPr>
        <w:t>аштита права понуђача</w:t>
      </w:r>
      <w:bookmarkEnd w:id="234"/>
      <w:bookmarkEnd w:id="235"/>
    </w:p>
    <w:p w14:paraId="590A802F" w14:textId="77777777" w:rsidR="0031435B" w:rsidRPr="00B30AEA" w:rsidRDefault="0031435B" w:rsidP="0031435B">
      <w:pPr>
        <w:rPr>
          <w:rFonts w:cs="Arial"/>
        </w:rPr>
      </w:pPr>
      <w:r w:rsidRPr="00B30AEA">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sidRPr="00B30AEA">
        <w:rPr>
          <w:rFonts w:cs="Arial"/>
        </w:rPr>
        <w:t xml:space="preserve">ава приликом подношења захтева </w:t>
      </w:r>
      <w:r w:rsidR="00AC1500" w:rsidRPr="00B30AEA">
        <w:rPr>
          <w:rFonts w:cs="Arial"/>
          <w:lang w:val="sr-Cyrl-RS"/>
        </w:rPr>
        <w:t>н</w:t>
      </w:r>
      <w:r w:rsidRPr="00B30AEA">
        <w:rPr>
          <w:rFonts w:cs="Arial"/>
        </w:rPr>
        <w:t>аручиоцу, како би се захтев сматрао потпуним:</w:t>
      </w:r>
    </w:p>
    <w:p w14:paraId="02E46A9D" w14:textId="77777777" w:rsidR="0031435B" w:rsidRPr="00B30AEA" w:rsidRDefault="0031435B" w:rsidP="0031435B">
      <w:pPr>
        <w:rPr>
          <w:rFonts w:cs="Arial"/>
        </w:rPr>
      </w:pPr>
    </w:p>
    <w:p w14:paraId="0FDAACDB" w14:textId="77777777" w:rsidR="0031435B" w:rsidRPr="00B30AEA" w:rsidRDefault="0031435B" w:rsidP="0031435B">
      <w:pPr>
        <w:rPr>
          <w:rFonts w:cs="Arial"/>
        </w:rPr>
      </w:pPr>
      <w:r w:rsidRPr="00B30AEA">
        <w:rPr>
          <w:rFonts w:cs="Arial"/>
        </w:rPr>
        <w:t>Рокови и начин подношења захтева за заштиту права:</w:t>
      </w:r>
    </w:p>
    <w:p w14:paraId="5325FA4B" w14:textId="4D6EFF1A" w:rsidR="0031435B" w:rsidRPr="00B30AEA" w:rsidRDefault="0031435B" w:rsidP="00E91D20">
      <w:pPr>
        <w:rPr>
          <w:rFonts w:cs="Arial"/>
          <w:lang w:val="sr-Cyrl-CS"/>
        </w:rPr>
      </w:pPr>
      <w:r w:rsidRPr="00B30AEA">
        <w:rPr>
          <w:rFonts w:cs="Arial"/>
        </w:rPr>
        <w:t>Захтев за заштиту права подноси се лично или путем поште на адресу: ЈП „Електропривреда Србије“ Београд,</w:t>
      </w:r>
      <w:r w:rsidR="00464DF5" w:rsidRPr="00B30AEA">
        <w:rPr>
          <w:rFonts w:cs="Arial"/>
          <w:lang w:val="sr-Cyrl-RS"/>
        </w:rPr>
        <w:t xml:space="preserve"> Балканска 13</w:t>
      </w:r>
      <w:r w:rsidRPr="00B30AEA">
        <w:rPr>
          <w:rFonts w:cs="Arial"/>
        </w:rPr>
        <w:t xml:space="preserve">, </w:t>
      </w:r>
      <w:r w:rsidR="003F63A2" w:rsidRPr="00B30AEA">
        <w:rPr>
          <w:rFonts w:cs="Arial"/>
          <w:lang w:val="sr-Cyrl-RS"/>
        </w:rPr>
        <w:t xml:space="preserve">Сектор </w:t>
      </w:r>
      <w:r w:rsidRPr="00B30AEA">
        <w:rPr>
          <w:rFonts w:cs="Arial"/>
        </w:rPr>
        <w:t xml:space="preserve">за набавке </w:t>
      </w:r>
      <w:r w:rsidR="003F63A2" w:rsidRPr="00B30AEA">
        <w:rPr>
          <w:rFonts w:cs="Arial"/>
          <w:lang w:val="sr-Cyrl-RS"/>
        </w:rPr>
        <w:t>и ком</w:t>
      </w:r>
      <w:r w:rsidR="00624D23" w:rsidRPr="00B30AEA">
        <w:rPr>
          <w:rFonts w:cs="Arial"/>
          <w:lang w:val="sr-Cyrl-RS"/>
        </w:rPr>
        <w:t>е</w:t>
      </w:r>
      <w:r w:rsidR="003F63A2" w:rsidRPr="00B30AEA">
        <w:rPr>
          <w:rFonts w:cs="Arial"/>
          <w:lang w:val="sr-Cyrl-RS"/>
        </w:rPr>
        <w:t xml:space="preserve">рцијалне послове, </w:t>
      </w:r>
      <w:r w:rsidRPr="00B30AEA">
        <w:rPr>
          <w:rFonts w:cs="Arial"/>
        </w:rPr>
        <w:t xml:space="preserve">са назнаком Захтев за заштиту права за </w:t>
      </w:r>
      <w:r w:rsidR="003F63A2" w:rsidRPr="00B30AEA">
        <w:rPr>
          <w:rFonts w:cs="Arial"/>
          <w:lang w:val="sr-Cyrl-RS"/>
        </w:rPr>
        <w:t xml:space="preserve">јавну набавку </w:t>
      </w:r>
      <w:r w:rsidRPr="00B30AEA">
        <w:rPr>
          <w:rFonts w:cs="Arial"/>
        </w:rPr>
        <w:t xml:space="preserve"> </w:t>
      </w:r>
      <w:r w:rsidR="00594D28" w:rsidRPr="00B30AEA">
        <w:rPr>
          <w:rFonts w:cs="Arial"/>
          <w:lang w:val="sr-Cyrl-RS"/>
        </w:rPr>
        <w:t>добара</w:t>
      </w:r>
      <w:r w:rsidR="00354B71" w:rsidRPr="00B30AEA">
        <w:rPr>
          <w:rFonts w:cs="Arial"/>
          <w:lang w:val="sr-Cyrl-RS"/>
        </w:rPr>
        <w:t xml:space="preserve"> </w:t>
      </w:r>
      <w:r w:rsidR="00E91D20" w:rsidRPr="00B30AEA">
        <w:rPr>
          <w:rFonts w:cs="Arial"/>
          <w:lang w:val="sr-Cyrl-RS"/>
        </w:rPr>
        <w:t>„</w:t>
      </w:r>
      <w:r w:rsidR="008A5948" w:rsidRPr="00B30AEA">
        <w:rPr>
          <w:rFonts w:eastAsia="Arial" w:cs="Arial"/>
          <w:color w:val="000000"/>
          <w:lang w:val="sr-Cyrl-RS"/>
        </w:rPr>
        <w:t xml:space="preserve">Ситан инвентар </w:t>
      </w:r>
      <w:r w:rsidR="008A5948" w:rsidRPr="00B30AEA">
        <w:rPr>
          <w:rFonts w:eastAsia="Arial" w:cs="Arial"/>
          <w:color w:val="000000"/>
          <w:lang w:val="sr-Cyrl-RS"/>
        </w:rPr>
        <w:lastRenderedPageBreak/>
        <w:t>за текуће одржавање пословних зграда</w:t>
      </w:r>
      <w:r w:rsidR="00E91D20" w:rsidRPr="00B30AEA">
        <w:rPr>
          <w:rFonts w:cs="Arial"/>
          <w:lang w:val="sr-Cyrl-RS"/>
        </w:rPr>
        <w:t>“,</w:t>
      </w:r>
      <w:r w:rsidR="00594D28" w:rsidRPr="00B30AEA">
        <w:rPr>
          <w:rFonts w:cs="Arial"/>
          <w:lang w:val="am-ET"/>
        </w:rPr>
        <w:t xml:space="preserve"> </w:t>
      </w:r>
      <w:r w:rsidR="00594D28" w:rsidRPr="00B30AEA">
        <w:rPr>
          <w:rFonts w:cs="Arial"/>
          <w:lang w:val="ru-RU"/>
        </w:rPr>
        <w:t xml:space="preserve">Јавна набавка број </w:t>
      </w:r>
      <w:r w:rsidR="009F0178" w:rsidRPr="00B30AEA">
        <w:rPr>
          <w:rFonts w:cs="Arial"/>
          <w:lang w:val="sr-Cyrl-CS"/>
        </w:rPr>
        <w:t>ЈН/1000/</w:t>
      </w:r>
      <w:r w:rsidR="00987367" w:rsidRPr="00B30AEA">
        <w:rPr>
          <w:rFonts w:cs="Arial"/>
        </w:rPr>
        <w:t>0229</w:t>
      </w:r>
      <w:r w:rsidR="009F0178" w:rsidRPr="00B30AEA">
        <w:rPr>
          <w:rFonts w:cs="Arial"/>
          <w:lang w:val="sr-Cyrl-CS"/>
        </w:rPr>
        <w:t>/201</w:t>
      </w:r>
      <w:r w:rsidR="000030F4" w:rsidRPr="00B30AEA">
        <w:rPr>
          <w:rFonts w:cs="Arial"/>
          <w:lang w:val="sr-Cyrl-CS"/>
        </w:rPr>
        <w:t>8</w:t>
      </w:r>
      <w:r w:rsidR="00E91D20" w:rsidRPr="00B30AEA">
        <w:rPr>
          <w:rFonts w:cs="Arial"/>
          <w:lang w:val="sr-Cyrl-RS"/>
        </w:rPr>
        <w:t>,</w:t>
      </w:r>
      <w:r w:rsidR="00E91D20" w:rsidRPr="00B30AEA">
        <w:rPr>
          <w:rFonts w:cs="Arial"/>
          <w:b/>
          <w:lang w:val="ru-RU"/>
        </w:rPr>
        <w:t xml:space="preserve"> </w:t>
      </w:r>
      <w:r w:rsidRPr="00B30AEA">
        <w:rPr>
          <w:rFonts w:cs="Arial"/>
        </w:rPr>
        <w:t>а копија се истовремено доставља Републичкој комисији.</w:t>
      </w:r>
    </w:p>
    <w:p w14:paraId="72FFEA95" w14:textId="00D7DC07" w:rsidR="006905F1" w:rsidRPr="00B30AEA" w:rsidRDefault="0031435B" w:rsidP="0031435B">
      <w:pPr>
        <w:rPr>
          <w:rFonts w:cs="Arial"/>
        </w:rPr>
      </w:pPr>
      <w:r w:rsidRPr="00B30AEA">
        <w:rPr>
          <w:rFonts w:cs="Arial"/>
        </w:rPr>
        <w:t>Захтев за заштиту права се може доставити и путем електронске поште на e-mail:</w:t>
      </w:r>
      <w:r w:rsidR="0049179D" w:rsidRPr="00B30AEA">
        <w:rPr>
          <w:rFonts w:cs="Arial"/>
          <w:lang w:val="ru-RU"/>
        </w:rPr>
        <w:t xml:space="preserve"> </w:t>
      </w:r>
      <w:hyperlink r:id="rId173" w:history="1">
        <w:r w:rsidR="00103732" w:rsidRPr="00B30AEA">
          <w:rPr>
            <w:rStyle w:val="Hyperlink"/>
            <w:rFonts w:cs="Arial"/>
            <w:lang w:val="sr-Latn-RS"/>
          </w:rPr>
          <w:t>marina.markovic</w:t>
        </w:r>
        <w:r w:rsidR="00103732" w:rsidRPr="00B30AEA">
          <w:rPr>
            <w:rStyle w:val="Hyperlink"/>
            <w:rFonts w:cs="Arial"/>
            <w:lang w:val="ru-RU"/>
          </w:rPr>
          <w:t>@</w:t>
        </w:r>
      </w:hyperlink>
      <w:r w:rsidR="0049179D" w:rsidRPr="00B30AEA">
        <w:rPr>
          <w:rStyle w:val="Hyperlink"/>
          <w:rFonts w:cs="Arial"/>
          <w:lang w:val="sr-Latn-RS"/>
        </w:rPr>
        <w:t>eps.rs</w:t>
      </w:r>
      <w:r w:rsidRPr="00B30AEA">
        <w:rPr>
          <w:rFonts w:cs="Arial"/>
        </w:rPr>
        <w:t xml:space="preserve"> </w:t>
      </w:r>
    </w:p>
    <w:p w14:paraId="5ED74013" w14:textId="77777777" w:rsidR="0031435B" w:rsidRPr="00B30AEA" w:rsidRDefault="0031435B" w:rsidP="0031435B">
      <w:pPr>
        <w:rPr>
          <w:rFonts w:cs="Arial"/>
        </w:rPr>
      </w:pPr>
      <w:r w:rsidRPr="00B30AEA">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2C2131D" w14:textId="77777777" w:rsidR="0031435B" w:rsidRPr="00B30AEA" w:rsidRDefault="0031435B" w:rsidP="0031435B">
      <w:pPr>
        <w:rPr>
          <w:rFonts w:cs="Arial"/>
        </w:rPr>
      </w:pPr>
      <w:r w:rsidRPr="00B30AEA">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sidRPr="00B30AEA">
        <w:rPr>
          <w:rFonts w:cs="Arial"/>
        </w:rPr>
        <w:t xml:space="preserve">н од стране </w:t>
      </w:r>
      <w:r w:rsidR="00AC1500" w:rsidRPr="00B30AEA">
        <w:rPr>
          <w:rFonts w:cs="Arial"/>
          <w:lang w:val="sr-Cyrl-RS"/>
        </w:rPr>
        <w:t>н</w:t>
      </w:r>
      <w:r w:rsidRPr="00B30AEA">
        <w:rPr>
          <w:rFonts w:cs="Arial"/>
        </w:rPr>
        <w:t xml:space="preserve">аручиоца </w:t>
      </w:r>
      <w:proofErr w:type="gramStart"/>
      <w:r w:rsidRPr="00B30AEA">
        <w:rPr>
          <w:rFonts w:cs="Arial"/>
        </w:rPr>
        <w:t>најкасније  7</w:t>
      </w:r>
      <w:proofErr w:type="gramEnd"/>
      <w:r w:rsidRPr="00B30AEA">
        <w:rPr>
          <w:rFonts w:cs="Arial"/>
        </w:rPr>
        <w:t xml:space="preserve"> (</w:t>
      </w:r>
      <w:r w:rsidR="00893401" w:rsidRPr="00B30AEA">
        <w:rPr>
          <w:rFonts w:cs="Arial"/>
          <w:lang w:val="sr-Cyrl-RS"/>
        </w:rPr>
        <w:t xml:space="preserve">словима: </w:t>
      </w:r>
      <w:r w:rsidRPr="00B30AEA">
        <w:rPr>
          <w:rFonts w:cs="Arial"/>
        </w:rPr>
        <w:t>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sidRPr="00B30AEA">
        <w:rPr>
          <w:rFonts w:cs="Arial"/>
        </w:rPr>
        <w:t xml:space="preserve"> недостатке и неправилности, а </w:t>
      </w:r>
      <w:r w:rsidR="00AC1500" w:rsidRPr="00B30AEA">
        <w:rPr>
          <w:rFonts w:cs="Arial"/>
          <w:lang w:val="sr-Cyrl-RS"/>
        </w:rPr>
        <w:t>н</w:t>
      </w:r>
      <w:r w:rsidRPr="00B30AEA">
        <w:rPr>
          <w:rFonts w:cs="Arial"/>
        </w:rPr>
        <w:t xml:space="preserve">аручилац исте није отклонио. </w:t>
      </w:r>
    </w:p>
    <w:p w14:paraId="6A63FCD3" w14:textId="77777777" w:rsidR="0031435B" w:rsidRPr="00B30AEA" w:rsidRDefault="0031435B" w:rsidP="0031435B">
      <w:pPr>
        <w:rPr>
          <w:rFonts w:cs="Arial"/>
        </w:rPr>
      </w:pPr>
      <w:r w:rsidRPr="00B30AEA">
        <w:rPr>
          <w:rFonts w:cs="Arial"/>
        </w:rPr>
        <w:t xml:space="preserve">Захтев за заштиту права </w:t>
      </w:r>
      <w:r w:rsidR="00893401" w:rsidRPr="00B30AEA">
        <w:rPr>
          <w:rFonts w:cs="Arial"/>
        </w:rPr>
        <w:t xml:space="preserve">којим се оспоравају радње које </w:t>
      </w:r>
      <w:r w:rsidR="00AC1500" w:rsidRPr="00B30AEA">
        <w:rPr>
          <w:rFonts w:cs="Arial"/>
          <w:lang w:val="sr-Cyrl-RS"/>
        </w:rPr>
        <w:t>н</w:t>
      </w:r>
      <w:r w:rsidRPr="00B30AEA">
        <w:rPr>
          <w:rFonts w:cs="Arial"/>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8E71AD3" w14:textId="77777777" w:rsidR="0031435B" w:rsidRPr="00B30AEA" w:rsidRDefault="0031435B" w:rsidP="0031435B">
      <w:pPr>
        <w:rPr>
          <w:rFonts w:cs="Arial"/>
        </w:rPr>
      </w:pPr>
      <w:r w:rsidRPr="00B30AEA">
        <w:rPr>
          <w:rFonts w:cs="Arial"/>
        </w:rPr>
        <w:t xml:space="preserve">После доношења одлуке о додели </w:t>
      </w:r>
      <w:proofErr w:type="gramStart"/>
      <w:r w:rsidRPr="00B30AEA">
        <w:rPr>
          <w:rFonts w:cs="Arial"/>
        </w:rPr>
        <w:t>уговора  и</w:t>
      </w:r>
      <w:proofErr w:type="gramEnd"/>
      <w:r w:rsidRPr="00B30AEA">
        <w:rPr>
          <w:rFonts w:cs="Arial"/>
        </w:rPr>
        <w:t xml:space="preserve"> одлуке о обустави поступка, рок за подношење захтева за заштиту права је 10 (</w:t>
      </w:r>
      <w:r w:rsidR="00893401" w:rsidRPr="00B30AEA">
        <w:rPr>
          <w:rFonts w:cs="Arial"/>
          <w:lang w:val="sr-Cyrl-RS"/>
        </w:rPr>
        <w:t xml:space="preserve">словима: </w:t>
      </w:r>
      <w:r w:rsidRPr="00B30AEA">
        <w:rPr>
          <w:rFonts w:cs="Arial"/>
        </w:rPr>
        <w:t xml:space="preserve">десет) дана од дана објављивања одлуке на Порталу јавних набавки. </w:t>
      </w:r>
    </w:p>
    <w:p w14:paraId="74FCD7E8" w14:textId="77777777" w:rsidR="0031435B" w:rsidRPr="00B30AEA" w:rsidRDefault="0031435B" w:rsidP="0031435B">
      <w:pPr>
        <w:rPr>
          <w:rFonts w:cs="Arial"/>
        </w:rPr>
      </w:pPr>
      <w:r w:rsidRPr="00B30AEA">
        <w:rPr>
          <w:rFonts w:cs="Arial"/>
        </w:rPr>
        <w:t xml:space="preserve">Захтев за заштиту права не задржава даље активности </w:t>
      </w:r>
      <w:r w:rsidR="00AC1500" w:rsidRPr="00B30AEA">
        <w:rPr>
          <w:rFonts w:cs="Arial"/>
          <w:lang w:val="sr-Cyrl-RS"/>
        </w:rPr>
        <w:t>н</w:t>
      </w:r>
      <w:r w:rsidRPr="00B30AEA">
        <w:rPr>
          <w:rFonts w:cs="Arial"/>
        </w:rPr>
        <w:t>аручиоца у поступку јавне набавке у ск</w:t>
      </w:r>
      <w:r w:rsidR="00893401" w:rsidRPr="00B30AEA">
        <w:rPr>
          <w:rFonts w:cs="Arial"/>
        </w:rPr>
        <w:t>ладу са одредбама члана 150. Закона</w:t>
      </w:r>
      <w:r w:rsidRPr="00B30AEA">
        <w:rPr>
          <w:rFonts w:cs="Arial"/>
        </w:rPr>
        <w:t xml:space="preserve">. </w:t>
      </w:r>
    </w:p>
    <w:p w14:paraId="22F3D585" w14:textId="77777777" w:rsidR="0031435B" w:rsidRPr="00B30AEA" w:rsidRDefault="0031435B" w:rsidP="0031435B">
      <w:pPr>
        <w:rPr>
          <w:rFonts w:cs="Arial"/>
        </w:rPr>
      </w:pPr>
      <w:r w:rsidRPr="00B30AEA">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sidRPr="00B30AEA">
        <w:rPr>
          <w:rFonts w:cs="Arial"/>
          <w:lang w:val="sr-Cyrl-RS"/>
        </w:rPr>
        <w:t xml:space="preserve">2 (словима: </w:t>
      </w:r>
      <w:r w:rsidRPr="00B30AEA">
        <w:rPr>
          <w:rFonts w:cs="Arial"/>
        </w:rPr>
        <w:t>два</w:t>
      </w:r>
      <w:r w:rsidR="00893401" w:rsidRPr="00B30AEA">
        <w:rPr>
          <w:rFonts w:cs="Arial"/>
          <w:lang w:val="sr-Cyrl-RS"/>
        </w:rPr>
        <w:t>)</w:t>
      </w:r>
      <w:r w:rsidRPr="00B30AEA">
        <w:rPr>
          <w:rFonts w:cs="Arial"/>
        </w:rPr>
        <w:t xml:space="preserve"> дана од дана пријема захтева за заштиту права. </w:t>
      </w:r>
    </w:p>
    <w:p w14:paraId="7F531B11" w14:textId="77777777" w:rsidR="0031435B" w:rsidRPr="00B30AEA" w:rsidRDefault="0031435B" w:rsidP="0031435B">
      <w:pPr>
        <w:rPr>
          <w:rFonts w:cs="Arial"/>
        </w:rPr>
      </w:pPr>
      <w:r w:rsidRPr="00B30AEA">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32424D84" w14:textId="77777777" w:rsidR="0031435B" w:rsidRPr="00B30AEA" w:rsidRDefault="0031435B" w:rsidP="0031435B">
      <w:pPr>
        <w:rPr>
          <w:rFonts w:cs="Arial"/>
        </w:rPr>
      </w:pPr>
    </w:p>
    <w:p w14:paraId="34A4A1FC" w14:textId="77777777" w:rsidR="0031435B" w:rsidRPr="00B30AEA" w:rsidRDefault="0031435B" w:rsidP="0031435B">
      <w:pPr>
        <w:rPr>
          <w:rFonts w:cs="Arial"/>
        </w:rPr>
      </w:pPr>
      <w:r w:rsidRPr="00B30AEA">
        <w:rPr>
          <w:rFonts w:cs="Arial"/>
        </w:rPr>
        <w:t xml:space="preserve">Детаљно упутство о садржини потпуног захтева за заштиту права у складу са чланом </w:t>
      </w:r>
      <w:r w:rsidR="00893401" w:rsidRPr="00B30AEA">
        <w:rPr>
          <w:rFonts w:cs="Arial"/>
        </w:rPr>
        <w:t xml:space="preserve">  151. став 1. тач. 1) – 7) Закона:</w:t>
      </w:r>
    </w:p>
    <w:p w14:paraId="2AE72301" w14:textId="77777777" w:rsidR="0031435B" w:rsidRPr="00B30AEA" w:rsidRDefault="0031435B" w:rsidP="0031435B">
      <w:pPr>
        <w:rPr>
          <w:rFonts w:cs="Arial"/>
        </w:rPr>
      </w:pPr>
      <w:r w:rsidRPr="00B30AEA">
        <w:rPr>
          <w:rFonts w:cs="Arial"/>
        </w:rPr>
        <w:t>Захтев за заштиту права садржи:</w:t>
      </w:r>
    </w:p>
    <w:p w14:paraId="0036AAC5" w14:textId="77777777" w:rsidR="0031435B" w:rsidRPr="00B30AEA" w:rsidRDefault="0031435B" w:rsidP="0031435B">
      <w:pPr>
        <w:rPr>
          <w:rFonts w:cs="Arial"/>
        </w:rPr>
      </w:pPr>
      <w:r w:rsidRPr="00B30AEA">
        <w:rPr>
          <w:rFonts w:cs="Arial"/>
        </w:rPr>
        <w:t>1) назив и адресу подносиоца захтева и лице за контакт</w:t>
      </w:r>
    </w:p>
    <w:p w14:paraId="4C41ED08" w14:textId="77777777" w:rsidR="0031435B" w:rsidRPr="00B30AEA" w:rsidRDefault="0031435B" w:rsidP="0031435B">
      <w:pPr>
        <w:rPr>
          <w:rFonts w:cs="Arial"/>
        </w:rPr>
      </w:pPr>
      <w:r w:rsidRPr="00B30AEA">
        <w:rPr>
          <w:rFonts w:cs="Arial"/>
        </w:rPr>
        <w:t>2) назив и адресу наручиоца</w:t>
      </w:r>
    </w:p>
    <w:p w14:paraId="182F1EDB" w14:textId="77777777" w:rsidR="0031435B" w:rsidRPr="00B30AEA" w:rsidRDefault="0031435B" w:rsidP="0031435B">
      <w:pPr>
        <w:rPr>
          <w:rFonts w:cs="Arial"/>
        </w:rPr>
      </w:pPr>
      <w:r w:rsidRPr="00B30AEA">
        <w:rPr>
          <w:rFonts w:cs="Arial"/>
        </w:rPr>
        <w:t>3) податке о јавној набавци која је предмет захтева, односно о одлуци наручиоца</w:t>
      </w:r>
    </w:p>
    <w:p w14:paraId="62BF7C57" w14:textId="77777777" w:rsidR="0031435B" w:rsidRPr="00B30AEA" w:rsidRDefault="0031435B" w:rsidP="0031435B">
      <w:pPr>
        <w:rPr>
          <w:rFonts w:cs="Arial"/>
        </w:rPr>
      </w:pPr>
      <w:r w:rsidRPr="00B30AEA">
        <w:rPr>
          <w:rFonts w:cs="Arial"/>
        </w:rPr>
        <w:t>4) повреде прописа којима се уређује поступак јавне набавке</w:t>
      </w:r>
    </w:p>
    <w:p w14:paraId="67120C11" w14:textId="77777777" w:rsidR="0031435B" w:rsidRPr="00B30AEA" w:rsidRDefault="0031435B" w:rsidP="0031435B">
      <w:pPr>
        <w:rPr>
          <w:rFonts w:cs="Arial"/>
        </w:rPr>
      </w:pPr>
      <w:r w:rsidRPr="00B30AEA">
        <w:rPr>
          <w:rFonts w:cs="Arial"/>
        </w:rPr>
        <w:t>5) чињенице и доказе којима се повреде доказују</w:t>
      </w:r>
    </w:p>
    <w:p w14:paraId="3A65C8AF" w14:textId="77777777" w:rsidR="0031435B" w:rsidRPr="00B30AEA" w:rsidRDefault="0031435B" w:rsidP="0031435B">
      <w:pPr>
        <w:rPr>
          <w:rFonts w:cs="Arial"/>
        </w:rPr>
      </w:pPr>
      <w:r w:rsidRPr="00B30AEA">
        <w:rPr>
          <w:rFonts w:cs="Arial"/>
        </w:rPr>
        <w:t xml:space="preserve">6) потврду </w:t>
      </w:r>
      <w:r w:rsidR="00893401" w:rsidRPr="00B30AEA">
        <w:rPr>
          <w:rFonts w:cs="Arial"/>
        </w:rPr>
        <w:t>о уплати таксе из члана 156. Закона</w:t>
      </w:r>
    </w:p>
    <w:p w14:paraId="6DD0B99D" w14:textId="77777777" w:rsidR="0031435B" w:rsidRPr="00B30AEA" w:rsidRDefault="0031435B" w:rsidP="0031435B">
      <w:pPr>
        <w:rPr>
          <w:rFonts w:cs="Arial"/>
        </w:rPr>
      </w:pPr>
      <w:r w:rsidRPr="00B30AEA">
        <w:rPr>
          <w:rFonts w:cs="Arial"/>
        </w:rPr>
        <w:t>7) потпис подносиоца.</w:t>
      </w:r>
    </w:p>
    <w:p w14:paraId="7B6DA648" w14:textId="77777777" w:rsidR="0031435B" w:rsidRPr="00B30AEA" w:rsidRDefault="0031435B" w:rsidP="0031435B">
      <w:pPr>
        <w:rPr>
          <w:rFonts w:cs="Arial"/>
        </w:rPr>
      </w:pPr>
    </w:p>
    <w:p w14:paraId="389107E0" w14:textId="77777777" w:rsidR="0031435B" w:rsidRPr="00B30AEA" w:rsidRDefault="0031435B" w:rsidP="0031435B">
      <w:pPr>
        <w:rPr>
          <w:rFonts w:cs="Arial"/>
        </w:rPr>
      </w:pPr>
      <w:r w:rsidRPr="00B30AEA">
        <w:rPr>
          <w:rFonts w:cs="Arial"/>
        </w:rPr>
        <w:t xml:space="preserve">Ако поднети захтев за заштиту права не </w:t>
      </w:r>
      <w:r w:rsidR="00C31D77" w:rsidRPr="00B30AEA">
        <w:rPr>
          <w:rFonts w:cs="Arial"/>
        </w:rPr>
        <w:t xml:space="preserve">садржи све обавезне елементе   </w:t>
      </w:r>
      <w:r w:rsidR="00AC1500" w:rsidRPr="00B30AEA">
        <w:rPr>
          <w:rFonts w:cs="Arial"/>
          <w:lang w:val="sr-Cyrl-RS"/>
        </w:rPr>
        <w:t>н</w:t>
      </w:r>
      <w:r w:rsidRPr="00B30AEA">
        <w:rPr>
          <w:rFonts w:cs="Arial"/>
        </w:rPr>
        <w:t xml:space="preserve">аручилац ће такав захтев одбацити закључком. </w:t>
      </w:r>
    </w:p>
    <w:p w14:paraId="2EE7EF9F" w14:textId="77777777" w:rsidR="0031435B" w:rsidRPr="00B30AEA" w:rsidRDefault="00C31D77" w:rsidP="0031435B">
      <w:pPr>
        <w:rPr>
          <w:rFonts w:cs="Arial"/>
        </w:rPr>
      </w:pPr>
      <w:r w:rsidRPr="00B30AEA">
        <w:rPr>
          <w:rFonts w:cs="Arial"/>
        </w:rPr>
        <w:t xml:space="preserve">Закључак   </w:t>
      </w:r>
      <w:r w:rsidR="00AC1500" w:rsidRPr="00B30AEA">
        <w:rPr>
          <w:rFonts w:cs="Arial"/>
          <w:lang w:val="sr-Cyrl-RS"/>
        </w:rPr>
        <w:t>н</w:t>
      </w:r>
      <w:r w:rsidR="0031435B" w:rsidRPr="00B30AEA">
        <w:rPr>
          <w:rFonts w:cs="Arial"/>
        </w:rPr>
        <w:t xml:space="preserve">аручилац доставља подносиоцу захтева и Републичкој комисији у року од три дана од дана доношења. </w:t>
      </w:r>
    </w:p>
    <w:p w14:paraId="12E07909" w14:textId="77777777" w:rsidR="0031435B" w:rsidRPr="00B30AEA" w:rsidRDefault="0031435B" w:rsidP="0031435B">
      <w:pPr>
        <w:rPr>
          <w:rFonts w:cs="Arial"/>
        </w:rPr>
      </w:pPr>
      <w:r w:rsidRPr="00B30AEA">
        <w:rPr>
          <w:rFonts w:cs="Arial"/>
        </w:rPr>
        <w:lastRenderedPageBreak/>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89012AE" w14:textId="77777777" w:rsidR="0031435B" w:rsidRPr="00B30AEA" w:rsidRDefault="0031435B" w:rsidP="0031435B">
      <w:pPr>
        <w:rPr>
          <w:rFonts w:cs="Arial"/>
        </w:rPr>
      </w:pPr>
    </w:p>
    <w:p w14:paraId="5A2970D4" w14:textId="77777777" w:rsidR="0031435B" w:rsidRPr="00B30AEA" w:rsidRDefault="0031435B" w:rsidP="0031435B">
      <w:pPr>
        <w:rPr>
          <w:rFonts w:cs="Arial"/>
        </w:rPr>
      </w:pPr>
      <w:r w:rsidRPr="00B30AEA">
        <w:rPr>
          <w:rFonts w:cs="Arial"/>
        </w:rPr>
        <w:t>Износ таксе из чл</w:t>
      </w:r>
      <w:r w:rsidR="00893401" w:rsidRPr="00B30AEA">
        <w:rPr>
          <w:rFonts w:cs="Arial"/>
        </w:rPr>
        <w:t>ана 156. став 1. тач. 1)- 3) Закона</w:t>
      </w:r>
      <w:r w:rsidRPr="00B30AEA">
        <w:rPr>
          <w:rFonts w:cs="Arial"/>
        </w:rPr>
        <w:t>:</w:t>
      </w:r>
    </w:p>
    <w:p w14:paraId="02DA6A22" w14:textId="25C42E3E" w:rsidR="0031435B" w:rsidRPr="00B30AEA" w:rsidRDefault="0031435B" w:rsidP="0031435B">
      <w:pPr>
        <w:rPr>
          <w:rFonts w:cs="Arial"/>
        </w:rPr>
      </w:pPr>
      <w:r w:rsidRPr="00B30AEA">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6B56D0" w:rsidRPr="00B30AEA">
        <w:rPr>
          <w:rFonts w:cs="Arial"/>
          <w:lang w:val="sr-Cyrl-RS"/>
        </w:rPr>
        <w:t>1000</w:t>
      </w:r>
      <w:r w:rsidR="00987367" w:rsidRPr="00B30AEA">
        <w:rPr>
          <w:rFonts w:cs="Arial"/>
        </w:rPr>
        <w:t>0229</w:t>
      </w:r>
      <w:r w:rsidR="006B56D0" w:rsidRPr="00B30AEA">
        <w:rPr>
          <w:rFonts w:cs="Arial"/>
          <w:lang w:val="sr-Cyrl-RS"/>
        </w:rPr>
        <w:t>201</w:t>
      </w:r>
      <w:r w:rsidR="000030F4" w:rsidRPr="00B30AEA">
        <w:rPr>
          <w:rFonts w:cs="Arial"/>
          <w:lang w:val="sr-Cyrl-RS"/>
        </w:rPr>
        <w:t>8</w:t>
      </w:r>
      <w:r w:rsidRPr="00B30AEA">
        <w:rPr>
          <w:rFonts w:cs="Arial"/>
        </w:rPr>
        <w:t xml:space="preserve">, сврха: ЗЗП, ЈП ЕПС, јн. бр. </w:t>
      </w:r>
      <w:r w:rsidR="006B56D0" w:rsidRPr="00B30AEA">
        <w:rPr>
          <w:rFonts w:cs="Arial"/>
          <w:lang w:val="sr-Cyrl-RS"/>
        </w:rPr>
        <w:t>ЈН/1000/</w:t>
      </w:r>
      <w:r w:rsidR="00987367" w:rsidRPr="00B30AEA">
        <w:rPr>
          <w:rFonts w:cs="Arial"/>
        </w:rPr>
        <w:t>0229</w:t>
      </w:r>
      <w:r w:rsidR="006B56D0" w:rsidRPr="00B30AEA">
        <w:rPr>
          <w:rFonts w:cs="Arial"/>
          <w:lang w:val="sr-Cyrl-RS"/>
        </w:rPr>
        <w:t>/201</w:t>
      </w:r>
      <w:r w:rsidR="000030F4" w:rsidRPr="00B30AEA">
        <w:rPr>
          <w:rFonts w:cs="Arial"/>
          <w:lang w:val="sr-Cyrl-RS"/>
        </w:rPr>
        <w:t>8</w:t>
      </w:r>
      <w:r w:rsidRPr="00B30AEA">
        <w:rPr>
          <w:rFonts w:cs="Arial"/>
        </w:rPr>
        <w:t xml:space="preserve">, прималац уплате: буџет Републике Србије) уплати таксу од: </w:t>
      </w:r>
    </w:p>
    <w:p w14:paraId="10264A29" w14:textId="77777777" w:rsidR="0031435B" w:rsidRPr="00B30AEA" w:rsidRDefault="0031435B" w:rsidP="0031435B">
      <w:pPr>
        <w:rPr>
          <w:rFonts w:cs="Arial"/>
        </w:rPr>
      </w:pPr>
    </w:p>
    <w:p w14:paraId="27F7B607" w14:textId="77777777" w:rsidR="0031435B" w:rsidRPr="00B30AEA" w:rsidRDefault="0031435B" w:rsidP="0031435B">
      <w:pPr>
        <w:rPr>
          <w:rFonts w:cs="Arial"/>
        </w:rPr>
      </w:pPr>
      <w:r w:rsidRPr="00B30AEA">
        <w:rPr>
          <w:rFonts w:cs="Arial"/>
        </w:rPr>
        <w:t>1) 120.000</w:t>
      </w:r>
      <w:r w:rsidR="00873133" w:rsidRPr="00B30AEA">
        <w:rPr>
          <w:rFonts w:cs="Arial"/>
          <w:lang w:val="sr-Cyrl-RS"/>
        </w:rPr>
        <w:t>,00</w:t>
      </w:r>
      <w:r w:rsidRPr="00B30AEA">
        <w:rPr>
          <w:rFonts w:cs="Arial"/>
        </w:rPr>
        <w:t xml:space="preserve"> динара ако се захтев за заштиту права подноси пре отварања понуда и ако процењена вредност није већа од 120.000.000</w:t>
      </w:r>
      <w:r w:rsidR="00873133" w:rsidRPr="00B30AEA">
        <w:rPr>
          <w:rFonts w:cs="Arial"/>
          <w:lang w:val="sr-Cyrl-RS"/>
        </w:rPr>
        <w:t>,00</w:t>
      </w:r>
      <w:r w:rsidRPr="00B30AEA">
        <w:rPr>
          <w:rFonts w:cs="Arial"/>
        </w:rPr>
        <w:t xml:space="preserve"> динара </w:t>
      </w:r>
    </w:p>
    <w:p w14:paraId="650EFEAF" w14:textId="77777777" w:rsidR="0031435B" w:rsidRPr="00B30AEA" w:rsidRDefault="00C81245" w:rsidP="0031435B">
      <w:pPr>
        <w:rPr>
          <w:rFonts w:cs="Arial"/>
        </w:rPr>
      </w:pPr>
      <w:r w:rsidRPr="00B30AEA">
        <w:rPr>
          <w:rFonts w:cs="Arial"/>
          <w:lang w:val="sr-Cyrl-RS"/>
        </w:rPr>
        <w:t>2</w:t>
      </w:r>
      <w:r w:rsidR="0031435B" w:rsidRPr="00B30AEA">
        <w:rPr>
          <w:rFonts w:cs="Arial"/>
        </w:rPr>
        <w:t>) 120.000</w:t>
      </w:r>
      <w:r w:rsidR="00873133" w:rsidRPr="00B30AEA">
        <w:rPr>
          <w:rFonts w:cs="Arial"/>
          <w:lang w:val="sr-Cyrl-RS"/>
        </w:rPr>
        <w:t>,00</w:t>
      </w:r>
      <w:r w:rsidR="0031435B" w:rsidRPr="00B30AEA">
        <w:rPr>
          <w:rFonts w:cs="Arial"/>
        </w:rPr>
        <w:t xml:space="preserve"> динара ако се захтев за заштиту права подноси након отварања понуда и ако процењена вредност није већа од 120.000.000</w:t>
      </w:r>
      <w:r w:rsidR="00873133" w:rsidRPr="00B30AEA">
        <w:rPr>
          <w:rFonts w:cs="Arial"/>
          <w:lang w:val="sr-Cyrl-RS"/>
        </w:rPr>
        <w:t>,00</w:t>
      </w:r>
      <w:r w:rsidR="0031435B" w:rsidRPr="00B30AEA">
        <w:rPr>
          <w:rFonts w:cs="Arial"/>
        </w:rPr>
        <w:t xml:space="preserve"> динара </w:t>
      </w:r>
    </w:p>
    <w:p w14:paraId="0B4D7F1B" w14:textId="77777777" w:rsidR="0031435B" w:rsidRPr="00B30AEA" w:rsidRDefault="0031435B" w:rsidP="0031435B">
      <w:pPr>
        <w:rPr>
          <w:rFonts w:cs="Arial"/>
          <w:color w:val="00B0F0"/>
        </w:rPr>
      </w:pPr>
    </w:p>
    <w:p w14:paraId="3711E821" w14:textId="77777777" w:rsidR="0031435B" w:rsidRPr="00B30AEA" w:rsidRDefault="0031435B" w:rsidP="0031435B">
      <w:pPr>
        <w:rPr>
          <w:rFonts w:cs="Arial"/>
        </w:rPr>
      </w:pPr>
      <w:r w:rsidRPr="00B30AEA">
        <w:rPr>
          <w:rFonts w:cs="Arial"/>
        </w:rPr>
        <w:t>Свака странка у поступку сноси трошкове које проузрокује својим радњама.</w:t>
      </w:r>
    </w:p>
    <w:p w14:paraId="4503121B" w14:textId="77777777" w:rsidR="0031435B" w:rsidRPr="00B30AEA" w:rsidRDefault="0031435B" w:rsidP="0031435B">
      <w:pPr>
        <w:rPr>
          <w:rFonts w:cs="Arial"/>
        </w:rPr>
      </w:pPr>
      <w:r w:rsidRPr="00B30AEA">
        <w:rPr>
          <w:rFonts w:cs="Arial"/>
        </w:rPr>
        <w:t>Ако је за</w:t>
      </w:r>
      <w:r w:rsidR="00893401" w:rsidRPr="00B30AEA">
        <w:rPr>
          <w:rFonts w:cs="Arial"/>
        </w:rPr>
        <w:t xml:space="preserve">хтев за заштиту права основан, </w:t>
      </w:r>
      <w:r w:rsidR="00AC1500" w:rsidRPr="00B30AEA">
        <w:rPr>
          <w:rFonts w:cs="Arial"/>
          <w:lang w:val="sr-Cyrl-RS"/>
        </w:rPr>
        <w:t>н</w:t>
      </w:r>
      <w:r w:rsidRPr="00B30AEA">
        <w:rPr>
          <w:rFonts w:cs="Arial"/>
        </w:rPr>
        <w:t>аручилац мора подносиоцу захтева за заштиту права на писани захтев надокнадити трошкове настале по основу заштите права.</w:t>
      </w:r>
    </w:p>
    <w:p w14:paraId="21DA60AA" w14:textId="77777777" w:rsidR="0031435B" w:rsidRPr="00B30AEA" w:rsidRDefault="0031435B" w:rsidP="0031435B">
      <w:pPr>
        <w:rPr>
          <w:rFonts w:cs="Arial"/>
        </w:rPr>
      </w:pPr>
      <w:r w:rsidRPr="00B30AEA">
        <w:rPr>
          <w:rFonts w:cs="Arial"/>
        </w:rPr>
        <w:t xml:space="preserve">Ако захтев за заштиту права није основан, подносилац захтева за заштиту </w:t>
      </w:r>
      <w:r w:rsidR="00893401" w:rsidRPr="00B30AEA">
        <w:rPr>
          <w:rFonts w:cs="Arial"/>
        </w:rPr>
        <w:t xml:space="preserve">права мора </w:t>
      </w:r>
      <w:r w:rsidR="00AC1500" w:rsidRPr="00B30AEA">
        <w:rPr>
          <w:rFonts w:cs="Arial"/>
          <w:lang w:val="sr-Cyrl-RS"/>
        </w:rPr>
        <w:t>н</w:t>
      </w:r>
      <w:r w:rsidRPr="00B30AEA">
        <w:rPr>
          <w:rFonts w:cs="Arial"/>
        </w:rPr>
        <w:t>аручиоцу на писани захтев надокнадити трошкове настале по основу заштите права.</w:t>
      </w:r>
    </w:p>
    <w:p w14:paraId="51BB1ED7" w14:textId="77777777" w:rsidR="0031435B" w:rsidRPr="00B30AEA" w:rsidRDefault="0031435B" w:rsidP="0031435B">
      <w:pPr>
        <w:rPr>
          <w:rFonts w:cs="Arial"/>
        </w:rPr>
      </w:pPr>
      <w:r w:rsidRPr="00B30AEA">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29B0A15" w14:textId="77777777" w:rsidR="0031435B" w:rsidRPr="00B30AEA" w:rsidRDefault="0031435B" w:rsidP="0031435B">
      <w:pPr>
        <w:rPr>
          <w:rFonts w:cs="Arial"/>
        </w:rPr>
      </w:pPr>
      <w:r w:rsidRPr="00B30AEA">
        <w:rPr>
          <w:rFonts w:cs="Arial"/>
        </w:rPr>
        <w:t>Странке у захтеву морају прецизно да наведу трошкове за које траже накнаду.</w:t>
      </w:r>
    </w:p>
    <w:p w14:paraId="60DE714A" w14:textId="77777777" w:rsidR="0031435B" w:rsidRPr="00B30AEA" w:rsidRDefault="0031435B" w:rsidP="0031435B">
      <w:pPr>
        <w:rPr>
          <w:rFonts w:cs="Arial"/>
        </w:rPr>
      </w:pPr>
      <w:r w:rsidRPr="00B30AEA">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14:paraId="50ACFD6C" w14:textId="77777777" w:rsidR="0031435B" w:rsidRPr="00B30AEA" w:rsidRDefault="0031435B" w:rsidP="0031435B">
      <w:pPr>
        <w:rPr>
          <w:rFonts w:cs="Arial"/>
        </w:rPr>
      </w:pPr>
      <w:r w:rsidRPr="00B30AEA">
        <w:rPr>
          <w:rFonts w:cs="Arial"/>
        </w:rPr>
        <w:t>О трошковима одлучује Републичка комисија. Одлука Републичке комисије је извршни наслов.</w:t>
      </w:r>
    </w:p>
    <w:p w14:paraId="15E6B091" w14:textId="77777777" w:rsidR="0031435B" w:rsidRPr="00B30AEA" w:rsidRDefault="0031435B" w:rsidP="0031435B">
      <w:pPr>
        <w:rPr>
          <w:rFonts w:cs="Arial"/>
          <w:b/>
        </w:rPr>
      </w:pPr>
      <w:r w:rsidRPr="00B30AEA">
        <w:rPr>
          <w:rFonts w:cs="Arial"/>
          <w:b/>
        </w:rPr>
        <w:t>Детаљно упутство о потврди из</w:t>
      </w:r>
      <w:r w:rsidR="00893401" w:rsidRPr="00B30AEA">
        <w:rPr>
          <w:rFonts w:cs="Arial"/>
          <w:b/>
        </w:rPr>
        <w:t xml:space="preserve"> члана 151. став 1. тачка 6) Закона</w:t>
      </w:r>
    </w:p>
    <w:p w14:paraId="4E107767" w14:textId="77777777" w:rsidR="0031435B" w:rsidRPr="00B30AEA" w:rsidRDefault="0031435B" w:rsidP="0031435B">
      <w:pPr>
        <w:rPr>
          <w:rFonts w:cs="Arial"/>
        </w:rPr>
      </w:pPr>
      <w:r w:rsidRPr="00B30AEA">
        <w:rPr>
          <w:rFonts w:cs="Arial"/>
        </w:rPr>
        <w:t>Потврда којом се потврђује да је уплата таксе извршена, а која се прилаже уз захтев за заштиту права приликом подноше</w:t>
      </w:r>
      <w:r w:rsidR="00893401" w:rsidRPr="00B30AEA">
        <w:rPr>
          <w:rFonts w:cs="Arial"/>
        </w:rPr>
        <w:t xml:space="preserve">ња захтева </w:t>
      </w:r>
      <w:r w:rsidR="00E57EF2" w:rsidRPr="00B30AEA">
        <w:rPr>
          <w:rFonts w:cs="Arial"/>
          <w:lang w:val="sr-Cyrl-RS"/>
        </w:rPr>
        <w:t>н</w:t>
      </w:r>
      <w:r w:rsidRPr="00B30AEA">
        <w:rPr>
          <w:rFonts w:cs="Arial"/>
        </w:rPr>
        <w:t>аручиоцу, како би се захтев сматрао потпуним.</w:t>
      </w:r>
    </w:p>
    <w:p w14:paraId="68C18441" w14:textId="77777777" w:rsidR="0031435B" w:rsidRPr="00B30AEA" w:rsidRDefault="0031435B" w:rsidP="0031435B">
      <w:pPr>
        <w:rPr>
          <w:rFonts w:cs="Arial"/>
        </w:rPr>
      </w:pPr>
      <w:r w:rsidRPr="00B30AEA">
        <w:rPr>
          <w:rFonts w:cs="Arial"/>
        </w:rPr>
        <w:t xml:space="preserve">Чланом 151. </w:t>
      </w:r>
      <w:proofErr w:type="gramStart"/>
      <w:r w:rsidRPr="00B30AEA">
        <w:rPr>
          <w:rFonts w:cs="Arial"/>
        </w:rPr>
        <w:t>Закона  је</w:t>
      </w:r>
      <w:proofErr w:type="gramEnd"/>
      <w:r w:rsidRPr="00B30AEA">
        <w:rPr>
          <w:rFonts w:cs="Arial"/>
        </w:rPr>
        <w:t xml:space="preserve"> прописано да захтев за заштиту права мора да садржи, између осталог, и потврду о уплати таксе из члана 1</w:t>
      </w:r>
      <w:r w:rsidR="00893401" w:rsidRPr="00B30AEA">
        <w:rPr>
          <w:rFonts w:cs="Arial"/>
        </w:rPr>
        <w:t>56. Закона</w:t>
      </w:r>
      <w:r w:rsidRPr="00B30AEA">
        <w:rPr>
          <w:rFonts w:cs="Arial"/>
        </w:rPr>
        <w:t>.</w:t>
      </w:r>
    </w:p>
    <w:p w14:paraId="62FBA9A6" w14:textId="77777777" w:rsidR="0031435B" w:rsidRPr="00B30AEA" w:rsidRDefault="0031435B" w:rsidP="0031435B">
      <w:pPr>
        <w:rPr>
          <w:rFonts w:cs="Arial"/>
        </w:rPr>
      </w:pPr>
      <w:r w:rsidRPr="00B30AEA">
        <w:rPr>
          <w:rFonts w:cs="Arial"/>
        </w:rPr>
        <w:t>Подносилац захтева за заштиту права је дужан да на одређени рачун буџета Републике Србије уплати таксу у и</w:t>
      </w:r>
      <w:r w:rsidR="00893401" w:rsidRPr="00B30AEA">
        <w:rPr>
          <w:rFonts w:cs="Arial"/>
        </w:rPr>
        <w:t>зносу прописаном чланом 156. Закона</w:t>
      </w:r>
      <w:r w:rsidRPr="00B30AEA">
        <w:rPr>
          <w:rFonts w:cs="Arial"/>
        </w:rPr>
        <w:t>.</w:t>
      </w:r>
    </w:p>
    <w:p w14:paraId="6BA81EB1" w14:textId="77777777" w:rsidR="0031435B" w:rsidRPr="00B30AEA" w:rsidRDefault="0031435B" w:rsidP="0031435B">
      <w:pPr>
        <w:rPr>
          <w:rFonts w:cs="Arial"/>
        </w:rPr>
      </w:pPr>
      <w:r w:rsidRPr="00B30AEA">
        <w:rPr>
          <w:rFonts w:cs="Arial"/>
        </w:rPr>
        <w:t>Као доказ о уплати таксе, у смислу</w:t>
      </w:r>
      <w:r w:rsidR="00076074" w:rsidRPr="00B30AEA">
        <w:rPr>
          <w:rFonts w:cs="Arial"/>
        </w:rPr>
        <w:t xml:space="preserve"> члана 151. став 1. тачка 6) Закона</w:t>
      </w:r>
      <w:r w:rsidRPr="00B30AEA">
        <w:rPr>
          <w:rFonts w:cs="Arial"/>
        </w:rPr>
        <w:t>, прихватиће се:</w:t>
      </w:r>
    </w:p>
    <w:p w14:paraId="2BAE60E4" w14:textId="77777777" w:rsidR="0031435B" w:rsidRPr="00B30AEA" w:rsidRDefault="0031435B" w:rsidP="0031435B">
      <w:pPr>
        <w:rPr>
          <w:rFonts w:cs="Arial"/>
        </w:rPr>
      </w:pPr>
    </w:p>
    <w:p w14:paraId="5BC7D694" w14:textId="77777777" w:rsidR="0031435B" w:rsidRPr="00B30AEA" w:rsidRDefault="0031435B" w:rsidP="0031435B">
      <w:pPr>
        <w:rPr>
          <w:rFonts w:cs="Arial"/>
        </w:rPr>
      </w:pPr>
      <w:r w:rsidRPr="00B30AEA">
        <w:rPr>
          <w:rFonts w:cs="Arial"/>
        </w:rPr>
        <w:t xml:space="preserve">1. Потврда о извршеној </w:t>
      </w:r>
      <w:r w:rsidR="00076074" w:rsidRPr="00B30AEA">
        <w:rPr>
          <w:rFonts w:cs="Arial"/>
        </w:rPr>
        <w:t>уплати таксе из члана 156. Закона</w:t>
      </w:r>
      <w:r w:rsidRPr="00B30AEA">
        <w:rPr>
          <w:rFonts w:cs="Arial"/>
        </w:rPr>
        <w:t xml:space="preserve"> која садржи следеће елементе:</w:t>
      </w:r>
    </w:p>
    <w:p w14:paraId="1C7FDE1C" w14:textId="77777777" w:rsidR="0031435B" w:rsidRPr="00B30AEA" w:rsidRDefault="0031435B" w:rsidP="0031435B">
      <w:pPr>
        <w:rPr>
          <w:rFonts w:cs="Arial"/>
        </w:rPr>
      </w:pPr>
      <w:r w:rsidRPr="00B30AEA">
        <w:rPr>
          <w:rFonts w:cs="Arial"/>
        </w:rPr>
        <w:t>(1) да буде издата од стране банке и да садржи печат банке;</w:t>
      </w:r>
    </w:p>
    <w:p w14:paraId="707892B0" w14:textId="77777777" w:rsidR="0031435B" w:rsidRPr="00B30AEA" w:rsidRDefault="0031435B" w:rsidP="0031435B">
      <w:pPr>
        <w:rPr>
          <w:rFonts w:cs="Arial"/>
        </w:rPr>
      </w:pPr>
      <w:r w:rsidRPr="00B30AEA">
        <w:rPr>
          <w:rFonts w:cs="Arial"/>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A064D2" w14:textId="77777777" w:rsidR="0031435B" w:rsidRPr="00B30AEA" w:rsidRDefault="0031435B" w:rsidP="0031435B">
      <w:pPr>
        <w:rPr>
          <w:rFonts w:cs="Arial"/>
        </w:rPr>
      </w:pPr>
      <w:r w:rsidRPr="00B30AEA">
        <w:rPr>
          <w:rFonts w:cs="Arial"/>
        </w:rPr>
        <w:t>(</w:t>
      </w:r>
      <w:r w:rsidR="00076074" w:rsidRPr="00B30AEA">
        <w:rPr>
          <w:rFonts w:cs="Arial"/>
        </w:rPr>
        <w:t>3) износ таксе из члана 156. Закона</w:t>
      </w:r>
      <w:r w:rsidRPr="00B30AEA">
        <w:rPr>
          <w:rFonts w:cs="Arial"/>
        </w:rPr>
        <w:t xml:space="preserve"> чија се уплата врши;</w:t>
      </w:r>
    </w:p>
    <w:p w14:paraId="1048A1EF" w14:textId="77777777" w:rsidR="0031435B" w:rsidRPr="00B30AEA" w:rsidRDefault="0031435B" w:rsidP="0031435B">
      <w:pPr>
        <w:rPr>
          <w:rFonts w:cs="Arial"/>
        </w:rPr>
      </w:pPr>
      <w:r w:rsidRPr="00B30AEA">
        <w:rPr>
          <w:rFonts w:cs="Arial"/>
        </w:rPr>
        <w:t>(4) број рачуна: 840-30678845-06;</w:t>
      </w:r>
    </w:p>
    <w:p w14:paraId="4D7918E7" w14:textId="77777777" w:rsidR="0031435B" w:rsidRPr="00B30AEA" w:rsidRDefault="0031435B" w:rsidP="0031435B">
      <w:pPr>
        <w:rPr>
          <w:rFonts w:cs="Arial"/>
        </w:rPr>
      </w:pPr>
      <w:r w:rsidRPr="00B30AEA">
        <w:rPr>
          <w:rFonts w:cs="Arial"/>
        </w:rPr>
        <w:t>(5) шифру плаћања: 153 или 253;</w:t>
      </w:r>
    </w:p>
    <w:p w14:paraId="39BD2FE8" w14:textId="77777777" w:rsidR="0031435B" w:rsidRPr="00B30AEA" w:rsidRDefault="0031435B" w:rsidP="0031435B">
      <w:pPr>
        <w:rPr>
          <w:rFonts w:cs="Arial"/>
        </w:rPr>
      </w:pPr>
      <w:r w:rsidRPr="00B30AEA">
        <w:rPr>
          <w:rFonts w:cs="Arial"/>
        </w:rPr>
        <w:t>(6) позив на број: подаци о броју или ознаци јавне набавке поводом које се подноси захтев за заштиту права;</w:t>
      </w:r>
    </w:p>
    <w:p w14:paraId="29E3B6E4" w14:textId="77777777" w:rsidR="0031435B" w:rsidRPr="00B30AEA" w:rsidRDefault="0031435B" w:rsidP="0031435B">
      <w:pPr>
        <w:rPr>
          <w:rFonts w:cs="Arial"/>
        </w:rPr>
      </w:pPr>
      <w:r w:rsidRPr="00B30AEA">
        <w:rPr>
          <w:rFonts w:cs="Arial"/>
        </w:rPr>
        <w:t>(7) сврха: ЗЗП; назив наручиоца; број или ознака јавне набавке поводом које се подноси захтев за заштиту права;</w:t>
      </w:r>
    </w:p>
    <w:p w14:paraId="1FEC19FA" w14:textId="77777777" w:rsidR="0031435B" w:rsidRPr="00B30AEA" w:rsidRDefault="0031435B" w:rsidP="0031435B">
      <w:pPr>
        <w:rPr>
          <w:rFonts w:cs="Arial"/>
        </w:rPr>
      </w:pPr>
      <w:r w:rsidRPr="00B30AEA">
        <w:rPr>
          <w:rFonts w:cs="Arial"/>
        </w:rPr>
        <w:t>(8) корисник: буџет Републике Србије;</w:t>
      </w:r>
    </w:p>
    <w:p w14:paraId="3FAD5ACC" w14:textId="77777777" w:rsidR="0031435B" w:rsidRPr="00B30AEA" w:rsidRDefault="0031435B" w:rsidP="0031435B">
      <w:pPr>
        <w:rPr>
          <w:rFonts w:cs="Arial"/>
        </w:rPr>
      </w:pPr>
      <w:r w:rsidRPr="00B30AEA">
        <w:rPr>
          <w:rFonts w:cs="Arial"/>
        </w:rPr>
        <w:t>(9) назив уплатиоца, односно назив подносиоца захтева за заштиту права за којег је извршена уплата таксе;</w:t>
      </w:r>
    </w:p>
    <w:p w14:paraId="788108D1" w14:textId="77777777" w:rsidR="0031435B" w:rsidRPr="00B30AEA" w:rsidRDefault="0031435B" w:rsidP="0031435B">
      <w:pPr>
        <w:rPr>
          <w:rFonts w:cs="Arial"/>
        </w:rPr>
      </w:pPr>
      <w:r w:rsidRPr="00B30AEA">
        <w:rPr>
          <w:rFonts w:cs="Arial"/>
        </w:rPr>
        <w:t>(10) потпис овлашћеног лица банке.</w:t>
      </w:r>
    </w:p>
    <w:p w14:paraId="093C296C" w14:textId="77777777" w:rsidR="0031435B" w:rsidRPr="00B30AEA" w:rsidRDefault="0031435B" w:rsidP="0031435B">
      <w:pPr>
        <w:rPr>
          <w:rFonts w:cs="Arial"/>
        </w:rPr>
      </w:pPr>
      <w:r w:rsidRPr="00B30AEA">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40DD27F" w14:textId="77777777" w:rsidR="0031435B" w:rsidRPr="00B30AEA" w:rsidRDefault="0031435B" w:rsidP="0031435B">
      <w:pPr>
        <w:rPr>
          <w:rFonts w:cs="Arial"/>
        </w:rPr>
      </w:pPr>
      <w:r w:rsidRPr="00B30AEA">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5C4305" w:rsidRPr="00B30AEA">
        <w:rPr>
          <w:rFonts w:cs="Arial"/>
          <w:lang w:val="sr-Cyrl-RS"/>
        </w:rPr>
        <w:t xml:space="preserve"> </w:t>
      </w:r>
      <w:r w:rsidRPr="00B30AEA">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151502C" w14:textId="77777777" w:rsidR="0031435B" w:rsidRPr="00B30AEA" w:rsidRDefault="0031435B" w:rsidP="0031435B">
      <w:pPr>
        <w:rPr>
          <w:rFonts w:cs="Arial"/>
        </w:rPr>
      </w:pPr>
      <w:r w:rsidRPr="00B30AEA">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77D4908" w14:textId="77777777" w:rsidR="0031435B" w:rsidRPr="00B30AEA" w:rsidRDefault="0031435B" w:rsidP="0031435B">
      <w:pPr>
        <w:rPr>
          <w:rFonts w:cs="Arial"/>
        </w:rPr>
      </w:pPr>
      <w:r w:rsidRPr="00B30AEA">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0C676F5C" w14:textId="77777777" w:rsidR="0031435B" w:rsidRPr="00B30AEA" w:rsidRDefault="0031435B" w:rsidP="0031435B">
      <w:pPr>
        <w:rPr>
          <w:rFonts w:cs="Arial"/>
        </w:rPr>
      </w:pPr>
    </w:p>
    <w:p w14:paraId="7727C4EB" w14:textId="77777777" w:rsidR="0031435B" w:rsidRPr="00B30AEA" w:rsidRDefault="0031435B" w:rsidP="0031435B">
      <w:pPr>
        <w:rPr>
          <w:rFonts w:cs="Arial"/>
        </w:rPr>
      </w:pPr>
      <w:r w:rsidRPr="00B30AEA">
        <w:rPr>
          <w:rFonts w:cs="Arial"/>
        </w:rPr>
        <w:t>УПЛАТА ИЗ ИНОСТРАНСТВА</w:t>
      </w:r>
    </w:p>
    <w:p w14:paraId="4BBA5F2C" w14:textId="77777777" w:rsidR="0031435B" w:rsidRPr="00B30AEA" w:rsidRDefault="0031435B" w:rsidP="0031435B">
      <w:pPr>
        <w:rPr>
          <w:rFonts w:cs="Arial"/>
        </w:rPr>
      </w:pPr>
      <w:r w:rsidRPr="00B30AEA">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7E1FD84" w14:textId="77777777" w:rsidR="0031435B" w:rsidRPr="00B30AEA" w:rsidRDefault="0031435B" w:rsidP="0031435B">
      <w:pPr>
        <w:rPr>
          <w:rFonts w:cs="Arial"/>
        </w:rPr>
      </w:pPr>
    </w:p>
    <w:p w14:paraId="43C78553" w14:textId="77777777" w:rsidR="0031435B" w:rsidRPr="00B30AEA" w:rsidRDefault="0031435B" w:rsidP="0031435B">
      <w:pPr>
        <w:rPr>
          <w:rFonts w:cs="Arial"/>
        </w:rPr>
      </w:pPr>
      <w:r w:rsidRPr="00B30AEA">
        <w:rPr>
          <w:rFonts w:cs="Arial"/>
        </w:rPr>
        <w:t>НАЗИВ И АДРЕСА БАНКЕ:</w:t>
      </w:r>
    </w:p>
    <w:p w14:paraId="585288DC" w14:textId="77777777" w:rsidR="0031435B" w:rsidRPr="00B30AEA" w:rsidRDefault="0031435B" w:rsidP="0031435B">
      <w:pPr>
        <w:rPr>
          <w:rFonts w:cs="Arial"/>
        </w:rPr>
      </w:pPr>
      <w:r w:rsidRPr="00B30AEA">
        <w:rPr>
          <w:rFonts w:cs="Arial"/>
        </w:rPr>
        <w:t>Народна банка Србије (НБС)</w:t>
      </w:r>
    </w:p>
    <w:p w14:paraId="7159333D" w14:textId="77777777" w:rsidR="0031435B" w:rsidRPr="00B30AEA" w:rsidRDefault="0031435B" w:rsidP="0031435B">
      <w:pPr>
        <w:rPr>
          <w:rFonts w:cs="Arial"/>
        </w:rPr>
      </w:pPr>
      <w:r w:rsidRPr="00B30AEA">
        <w:rPr>
          <w:rFonts w:cs="Arial"/>
        </w:rPr>
        <w:t>11000 Београд, ул. Немањина бр. 17</w:t>
      </w:r>
    </w:p>
    <w:p w14:paraId="060FAAC4" w14:textId="77777777" w:rsidR="0031435B" w:rsidRPr="00B30AEA" w:rsidRDefault="0031435B" w:rsidP="0031435B">
      <w:pPr>
        <w:rPr>
          <w:rFonts w:cs="Arial"/>
        </w:rPr>
      </w:pPr>
      <w:r w:rsidRPr="00B30AEA">
        <w:rPr>
          <w:rFonts w:cs="Arial"/>
        </w:rPr>
        <w:lastRenderedPageBreak/>
        <w:t>Србија</w:t>
      </w:r>
    </w:p>
    <w:p w14:paraId="2216E192" w14:textId="77777777" w:rsidR="0031435B" w:rsidRPr="00B30AEA" w:rsidRDefault="0031435B" w:rsidP="0031435B">
      <w:pPr>
        <w:rPr>
          <w:rFonts w:cs="Arial"/>
        </w:rPr>
      </w:pPr>
      <w:r w:rsidRPr="00B30AEA">
        <w:rPr>
          <w:rFonts w:cs="Arial"/>
        </w:rPr>
        <w:t>SWIFT CODE: NBSRRSBGXXX</w:t>
      </w:r>
    </w:p>
    <w:p w14:paraId="62D852A3" w14:textId="77777777" w:rsidR="0031435B" w:rsidRPr="00B30AEA" w:rsidRDefault="0031435B" w:rsidP="0031435B">
      <w:pPr>
        <w:rPr>
          <w:rFonts w:cs="Arial"/>
        </w:rPr>
      </w:pPr>
      <w:r w:rsidRPr="00B30AEA">
        <w:rPr>
          <w:rFonts w:cs="Arial"/>
        </w:rPr>
        <w:t>НАЗИВ И АДРЕСА ИНСТИТУЦИЈЕ:</w:t>
      </w:r>
    </w:p>
    <w:p w14:paraId="1FE724B0" w14:textId="77777777" w:rsidR="0031435B" w:rsidRPr="00B30AEA" w:rsidRDefault="0031435B" w:rsidP="0031435B">
      <w:pPr>
        <w:rPr>
          <w:rFonts w:cs="Arial"/>
        </w:rPr>
      </w:pPr>
      <w:r w:rsidRPr="00B30AEA">
        <w:rPr>
          <w:rFonts w:cs="Arial"/>
        </w:rPr>
        <w:t>Министарство финансија</w:t>
      </w:r>
    </w:p>
    <w:p w14:paraId="017735E1" w14:textId="77777777" w:rsidR="0031435B" w:rsidRPr="00B30AEA" w:rsidRDefault="0031435B" w:rsidP="0031435B">
      <w:pPr>
        <w:rPr>
          <w:rFonts w:cs="Arial"/>
        </w:rPr>
      </w:pPr>
      <w:r w:rsidRPr="00B30AEA">
        <w:rPr>
          <w:rFonts w:cs="Arial"/>
        </w:rPr>
        <w:t>Управа за трезор</w:t>
      </w:r>
    </w:p>
    <w:p w14:paraId="555AA638" w14:textId="77777777" w:rsidR="0031435B" w:rsidRPr="00B30AEA" w:rsidRDefault="0031435B" w:rsidP="0031435B">
      <w:pPr>
        <w:rPr>
          <w:rFonts w:cs="Arial"/>
        </w:rPr>
      </w:pPr>
      <w:r w:rsidRPr="00B30AEA">
        <w:rPr>
          <w:rFonts w:cs="Arial"/>
        </w:rPr>
        <w:t>ул. Поп Лукина бр. 7-9</w:t>
      </w:r>
    </w:p>
    <w:p w14:paraId="11A79601" w14:textId="77777777" w:rsidR="0031435B" w:rsidRPr="00B30AEA" w:rsidRDefault="0031435B" w:rsidP="0031435B">
      <w:pPr>
        <w:rPr>
          <w:rFonts w:cs="Arial"/>
        </w:rPr>
      </w:pPr>
      <w:r w:rsidRPr="00B30AEA">
        <w:rPr>
          <w:rFonts w:cs="Arial"/>
        </w:rPr>
        <w:t>11000 Београд</w:t>
      </w:r>
    </w:p>
    <w:p w14:paraId="65325344" w14:textId="77777777" w:rsidR="0031435B" w:rsidRPr="00B30AEA" w:rsidRDefault="0031435B" w:rsidP="0031435B">
      <w:pPr>
        <w:rPr>
          <w:rFonts w:cs="Arial"/>
        </w:rPr>
      </w:pPr>
      <w:r w:rsidRPr="00B30AEA">
        <w:rPr>
          <w:rFonts w:cs="Arial"/>
        </w:rPr>
        <w:t>IBAN: RS 35908500103019323073</w:t>
      </w:r>
    </w:p>
    <w:p w14:paraId="56B14CAA" w14:textId="77777777" w:rsidR="0031435B" w:rsidRPr="00B30AEA" w:rsidRDefault="0031435B" w:rsidP="0031435B">
      <w:pPr>
        <w:rPr>
          <w:rFonts w:cs="Arial"/>
        </w:rPr>
      </w:pPr>
      <w:r w:rsidRPr="00B30AEA">
        <w:rPr>
          <w:rFonts w:cs="Arial"/>
        </w:rPr>
        <w:t xml:space="preserve">НАПОМЕНА: Приликом уплата средстава потребно је навести следеће информације о плаћању - „детаљи </w:t>
      </w:r>
      <w:proofErr w:type="gramStart"/>
      <w:r w:rsidRPr="00B30AEA">
        <w:rPr>
          <w:rFonts w:cs="Arial"/>
        </w:rPr>
        <w:t>плаћања“ (</w:t>
      </w:r>
      <w:proofErr w:type="gramEnd"/>
      <w:r w:rsidRPr="00B30AEA">
        <w:rPr>
          <w:rFonts w:cs="Arial"/>
        </w:rPr>
        <w:t>FIELD 70: DETAILS OF PAYMENT):</w:t>
      </w:r>
    </w:p>
    <w:p w14:paraId="6AD7045A" w14:textId="77777777" w:rsidR="0031435B" w:rsidRPr="00B30AEA" w:rsidRDefault="0031435B" w:rsidP="0031435B">
      <w:pPr>
        <w:rPr>
          <w:rFonts w:cs="Arial"/>
        </w:rPr>
      </w:pPr>
      <w:r w:rsidRPr="00B30AEA">
        <w:rPr>
          <w:rFonts w:cs="Arial"/>
        </w:rPr>
        <w:t>– број у поступку јавне набавке на које се захтев за заштиту права односи и</w:t>
      </w:r>
    </w:p>
    <w:p w14:paraId="55CECE6E" w14:textId="77777777" w:rsidR="0031435B" w:rsidRPr="00B30AEA" w:rsidRDefault="0031435B" w:rsidP="0031435B">
      <w:pPr>
        <w:rPr>
          <w:rFonts w:cs="Arial"/>
        </w:rPr>
      </w:pPr>
      <w:r w:rsidRPr="00B30AEA">
        <w:rPr>
          <w:rFonts w:cs="Arial"/>
        </w:rPr>
        <w:t>назив наручиоца у поступку јавне набавке.</w:t>
      </w:r>
    </w:p>
    <w:p w14:paraId="79D234CA" w14:textId="77777777" w:rsidR="0031435B" w:rsidRPr="00B30AEA" w:rsidRDefault="0031435B" w:rsidP="0031435B">
      <w:pPr>
        <w:rPr>
          <w:rFonts w:cs="Arial"/>
        </w:rPr>
      </w:pPr>
      <w:r w:rsidRPr="00B30AEA">
        <w:rPr>
          <w:rFonts w:cs="Arial"/>
        </w:rPr>
        <w:t>У прилогу су инструкције за уплате у валутама: EUR и USD.</w:t>
      </w:r>
    </w:p>
    <w:p w14:paraId="104019A1" w14:textId="77777777" w:rsidR="00886827" w:rsidRPr="00B30AEA" w:rsidRDefault="00886827" w:rsidP="00886827">
      <w:pPr>
        <w:pStyle w:val="KDParagraf"/>
        <w:spacing w:before="0"/>
        <w:rPr>
          <w:rFonts w:cs="Arial"/>
          <w:lang w:bidi="en-US"/>
        </w:rPr>
      </w:pPr>
      <w:r w:rsidRPr="00B30AEA">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B30AEA" w14:paraId="2B4296AE" w14:textId="77777777" w:rsidTr="005C0AF9">
        <w:trPr>
          <w:trHeight w:val="30"/>
        </w:trPr>
        <w:tc>
          <w:tcPr>
            <w:tcW w:w="9576" w:type="dxa"/>
            <w:gridSpan w:val="2"/>
            <w:shd w:val="clear" w:color="auto" w:fill="auto"/>
          </w:tcPr>
          <w:p w14:paraId="0623ECDD" w14:textId="77777777" w:rsidR="00886827" w:rsidRPr="00B30AEA" w:rsidRDefault="00886827" w:rsidP="00886827">
            <w:pPr>
              <w:pStyle w:val="KDParagraf"/>
              <w:spacing w:before="0"/>
              <w:rPr>
                <w:rFonts w:cs="Arial"/>
                <w:lang w:bidi="en-US"/>
              </w:rPr>
            </w:pPr>
            <w:r w:rsidRPr="00B30AEA">
              <w:rPr>
                <w:rFonts w:cs="Arial"/>
                <w:lang w:bidi="en-US"/>
              </w:rPr>
              <w:t>SWIFT MESSAGE MT103 – EUR</w:t>
            </w:r>
          </w:p>
        </w:tc>
      </w:tr>
      <w:tr w:rsidR="00886827" w:rsidRPr="00B30AEA" w14:paraId="316CA08A" w14:textId="77777777" w:rsidTr="005C0AF9">
        <w:trPr>
          <w:trHeight w:val="20"/>
        </w:trPr>
        <w:tc>
          <w:tcPr>
            <w:tcW w:w="4788" w:type="dxa"/>
            <w:shd w:val="clear" w:color="auto" w:fill="auto"/>
          </w:tcPr>
          <w:p w14:paraId="349B541F" w14:textId="77777777" w:rsidR="00886827" w:rsidRPr="00B30AEA" w:rsidRDefault="00886827" w:rsidP="00886827">
            <w:pPr>
              <w:pStyle w:val="KDParagraf"/>
              <w:spacing w:before="0"/>
              <w:rPr>
                <w:rFonts w:cs="Arial"/>
                <w:lang w:bidi="en-US"/>
              </w:rPr>
            </w:pPr>
            <w:r w:rsidRPr="00B30AEA">
              <w:rPr>
                <w:rFonts w:cs="Arial"/>
                <w:lang w:bidi="en-US"/>
              </w:rPr>
              <w:t xml:space="preserve">FIELD 32A: </w:t>
            </w:r>
          </w:p>
        </w:tc>
        <w:tc>
          <w:tcPr>
            <w:tcW w:w="4788" w:type="dxa"/>
            <w:shd w:val="clear" w:color="auto" w:fill="auto"/>
          </w:tcPr>
          <w:p w14:paraId="45F70AF8" w14:textId="77777777" w:rsidR="00886827" w:rsidRPr="00B30AEA" w:rsidRDefault="00886827" w:rsidP="00886827">
            <w:pPr>
              <w:pStyle w:val="KDParagraf"/>
              <w:spacing w:before="0"/>
              <w:rPr>
                <w:rFonts w:cs="Arial"/>
                <w:lang w:bidi="en-US"/>
              </w:rPr>
            </w:pPr>
            <w:r w:rsidRPr="00B30AEA">
              <w:rPr>
                <w:rFonts w:cs="Arial"/>
                <w:lang w:bidi="en-US"/>
              </w:rPr>
              <w:t>VALUE DATE – EUR- AMOUNT</w:t>
            </w:r>
          </w:p>
        </w:tc>
      </w:tr>
      <w:tr w:rsidR="00886827" w:rsidRPr="00B30AEA" w14:paraId="3975A2AB" w14:textId="77777777" w:rsidTr="005C0AF9">
        <w:trPr>
          <w:trHeight w:val="20"/>
        </w:trPr>
        <w:tc>
          <w:tcPr>
            <w:tcW w:w="4788" w:type="dxa"/>
            <w:shd w:val="clear" w:color="auto" w:fill="auto"/>
          </w:tcPr>
          <w:p w14:paraId="2F579CCF" w14:textId="77777777" w:rsidR="00886827" w:rsidRPr="00B30AEA" w:rsidRDefault="00886827" w:rsidP="00886827">
            <w:pPr>
              <w:pStyle w:val="KDParagraf"/>
              <w:spacing w:before="0"/>
              <w:rPr>
                <w:rFonts w:cs="Arial"/>
                <w:lang w:bidi="en-US"/>
              </w:rPr>
            </w:pPr>
            <w:r w:rsidRPr="00B30AEA">
              <w:rPr>
                <w:rFonts w:cs="Arial"/>
                <w:lang w:bidi="en-US"/>
              </w:rPr>
              <w:t xml:space="preserve">FIELD 50K:  </w:t>
            </w:r>
          </w:p>
        </w:tc>
        <w:tc>
          <w:tcPr>
            <w:tcW w:w="4788" w:type="dxa"/>
            <w:shd w:val="clear" w:color="auto" w:fill="auto"/>
          </w:tcPr>
          <w:p w14:paraId="4F278066" w14:textId="77777777" w:rsidR="00886827" w:rsidRPr="00B30AEA" w:rsidRDefault="00886827" w:rsidP="00886827">
            <w:pPr>
              <w:pStyle w:val="KDParagraf"/>
              <w:spacing w:before="0"/>
              <w:rPr>
                <w:rFonts w:cs="Arial"/>
                <w:lang w:bidi="en-US"/>
              </w:rPr>
            </w:pPr>
            <w:r w:rsidRPr="00B30AEA">
              <w:rPr>
                <w:rFonts w:cs="Arial"/>
                <w:lang w:bidi="en-US"/>
              </w:rPr>
              <w:t>ORDERING CUSTOMER</w:t>
            </w:r>
          </w:p>
        </w:tc>
      </w:tr>
      <w:tr w:rsidR="00886827" w:rsidRPr="00B30AEA" w14:paraId="5196619D" w14:textId="77777777" w:rsidTr="005C0AF9">
        <w:trPr>
          <w:trHeight w:val="20"/>
        </w:trPr>
        <w:tc>
          <w:tcPr>
            <w:tcW w:w="4788" w:type="dxa"/>
            <w:shd w:val="clear" w:color="auto" w:fill="auto"/>
          </w:tcPr>
          <w:p w14:paraId="70EE5D40" w14:textId="77777777" w:rsidR="00886827" w:rsidRPr="00B30AEA" w:rsidRDefault="00886827" w:rsidP="00886827">
            <w:pPr>
              <w:pStyle w:val="KDParagraf"/>
              <w:spacing w:before="0"/>
              <w:rPr>
                <w:rFonts w:cs="Arial"/>
                <w:lang w:bidi="en-US"/>
              </w:rPr>
            </w:pPr>
            <w:r w:rsidRPr="00B30AEA">
              <w:rPr>
                <w:rFonts w:cs="Arial"/>
                <w:lang w:bidi="en-US"/>
              </w:rPr>
              <w:t xml:space="preserve">FIELD 50K:  </w:t>
            </w:r>
          </w:p>
        </w:tc>
        <w:tc>
          <w:tcPr>
            <w:tcW w:w="4788" w:type="dxa"/>
            <w:shd w:val="clear" w:color="auto" w:fill="auto"/>
          </w:tcPr>
          <w:p w14:paraId="037C4602" w14:textId="77777777" w:rsidR="00886827" w:rsidRPr="00B30AEA" w:rsidRDefault="00886827" w:rsidP="00886827">
            <w:pPr>
              <w:pStyle w:val="KDParagraf"/>
              <w:spacing w:before="0"/>
              <w:rPr>
                <w:rFonts w:cs="Arial"/>
                <w:lang w:bidi="en-US"/>
              </w:rPr>
            </w:pPr>
            <w:r w:rsidRPr="00B30AEA">
              <w:rPr>
                <w:rFonts w:cs="Arial"/>
                <w:lang w:bidi="en-US"/>
              </w:rPr>
              <w:t>ORDERING CUSTOMER</w:t>
            </w:r>
          </w:p>
        </w:tc>
      </w:tr>
      <w:tr w:rsidR="00886827" w:rsidRPr="00B30AEA" w14:paraId="22FFC8AB" w14:textId="77777777" w:rsidTr="005C0AF9">
        <w:trPr>
          <w:trHeight w:val="1113"/>
        </w:trPr>
        <w:tc>
          <w:tcPr>
            <w:tcW w:w="4788" w:type="dxa"/>
            <w:shd w:val="clear" w:color="auto" w:fill="auto"/>
          </w:tcPr>
          <w:p w14:paraId="112BA84B" w14:textId="77777777" w:rsidR="00886827" w:rsidRPr="00B30AEA" w:rsidRDefault="00886827" w:rsidP="00886827">
            <w:pPr>
              <w:pStyle w:val="KDParagraf"/>
              <w:spacing w:before="0"/>
              <w:rPr>
                <w:rFonts w:cs="Arial"/>
                <w:lang w:bidi="en-US"/>
              </w:rPr>
            </w:pPr>
            <w:r w:rsidRPr="00B30AEA">
              <w:rPr>
                <w:rFonts w:cs="Arial"/>
                <w:lang w:bidi="en-US"/>
              </w:rPr>
              <w:t>FIELD 56A:</w:t>
            </w:r>
          </w:p>
          <w:p w14:paraId="52E3FA12" w14:textId="77777777" w:rsidR="00886827" w:rsidRPr="00B30AEA" w:rsidRDefault="00886827" w:rsidP="00886827">
            <w:pPr>
              <w:pStyle w:val="KDParagraf"/>
              <w:spacing w:before="0"/>
              <w:rPr>
                <w:rFonts w:cs="Arial"/>
                <w:lang w:bidi="en-US"/>
              </w:rPr>
            </w:pPr>
            <w:r w:rsidRPr="00B30AEA">
              <w:rPr>
                <w:rFonts w:cs="Arial"/>
                <w:lang w:bidi="en-US"/>
              </w:rPr>
              <w:t>(INTERMEDIARY)</w:t>
            </w:r>
          </w:p>
        </w:tc>
        <w:tc>
          <w:tcPr>
            <w:tcW w:w="4788" w:type="dxa"/>
            <w:shd w:val="clear" w:color="auto" w:fill="auto"/>
          </w:tcPr>
          <w:p w14:paraId="0EFD608E" w14:textId="77777777" w:rsidR="00886827" w:rsidRPr="00B30AEA" w:rsidRDefault="00886827" w:rsidP="00886827">
            <w:pPr>
              <w:pStyle w:val="KDParagraf"/>
              <w:spacing w:before="0"/>
              <w:rPr>
                <w:rFonts w:cs="Arial"/>
                <w:lang w:bidi="en-US"/>
              </w:rPr>
            </w:pPr>
            <w:r w:rsidRPr="00B30AEA">
              <w:rPr>
                <w:rFonts w:cs="Arial"/>
                <w:lang w:bidi="en-US"/>
              </w:rPr>
              <w:t>DEUTDEFFXXX</w:t>
            </w:r>
          </w:p>
          <w:p w14:paraId="296DDD29" w14:textId="77777777" w:rsidR="00886827" w:rsidRPr="00B30AEA" w:rsidRDefault="00886827" w:rsidP="00886827">
            <w:pPr>
              <w:pStyle w:val="KDParagraf"/>
              <w:spacing w:before="0"/>
              <w:rPr>
                <w:rFonts w:cs="Arial"/>
                <w:lang w:bidi="en-US"/>
              </w:rPr>
            </w:pPr>
            <w:r w:rsidRPr="00B30AEA">
              <w:rPr>
                <w:rFonts w:cs="Arial"/>
                <w:lang w:bidi="en-US"/>
              </w:rPr>
              <w:t>DEUTSCHE BANK AG, F/M</w:t>
            </w:r>
          </w:p>
          <w:p w14:paraId="76CA42DC" w14:textId="77777777" w:rsidR="00886827" w:rsidRPr="00B30AEA" w:rsidRDefault="00886827" w:rsidP="00886827">
            <w:pPr>
              <w:pStyle w:val="KDParagraf"/>
              <w:spacing w:before="0"/>
              <w:rPr>
                <w:rFonts w:cs="Arial"/>
                <w:lang w:bidi="en-US"/>
              </w:rPr>
            </w:pPr>
            <w:r w:rsidRPr="00B30AEA">
              <w:rPr>
                <w:rFonts w:cs="Arial"/>
                <w:lang w:bidi="en-US"/>
              </w:rPr>
              <w:t>TAUNUSANLAGE 12</w:t>
            </w:r>
          </w:p>
          <w:p w14:paraId="4873F160" w14:textId="77777777" w:rsidR="00886827" w:rsidRPr="00B30AEA" w:rsidRDefault="00886827" w:rsidP="00886827">
            <w:pPr>
              <w:pStyle w:val="KDParagraf"/>
              <w:spacing w:before="0"/>
              <w:rPr>
                <w:rFonts w:cs="Arial"/>
                <w:lang w:bidi="en-US"/>
              </w:rPr>
            </w:pPr>
            <w:r w:rsidRPr="00B30AEA">
              <w:rPr>
                <w:rFonts w:cs="Arial"/>
                <w:lang w:bidi="en-US"/>
              </w:rPr>
              <w:t>GERMANY</w:t>
            </w:r>
          </w:p>
        </w:tc>
      </w:tr>
      <w:tr w:rsidR="00886827" w:rsidRPr="00B30AEA" w14:paraId="59B0CAD4" w14:textId="77777777" w:rsidTr="005C0AF9">
        <w:trPr>
          <w:trHeight w:val="1689"/>
        </w:trPr>
        <w:tc>
          <w:tcPr>
            <w:tcW w:w="4788" w:type="dxa"/>
            <w:shd w:val="clear" w:color="auto" w:fill="auto"/>
          </w:tcPr>
          <w:p w14:paraId="49C204F6" w14:textId="77777777" w:rsidR="00886827" w:rsidRPr="00B30AEA" w:rsidRDefault="00886827" w:rsidP="00886827">
            <w:pPr>
              <w:pStyle w:val="KDParagraf"/>
              <w:spacing w:before="0"/>
              <w:rPr>
                <w:rFonts w:cs="Arial"/>
                <w:lang w:bidi="en-US"/>
              </w:rPr>
            </w:pPr>
            <w:r w:rsidRPr="00B30AEA">
              <w:rPr>
                <w:rFonts w:cs="Arial"/>
                <w:lang w:bidi="en-US"/>
              </w:rPr>
              <w:t>FIELD 57A:</w:t>
            </w:r>
          </w:p>
          <w:p w14:paraId="33453E17" w14:textId="77777777" w:rsidR="00886827" w:rsidRPr="00B30AEA" w:rsidRDefault="00886827" w:rsidP="00886827">
            <w:pPr>
              <w:pStyle w:val="KDParagraf"/>
              <w:spacing w:before="0"/>
              <w:rPr>
                <w:rFonts w:cs="Arial"/>
                <w:lang w:bidi="en-US"/>
              </w:rPr>
            </w:pPr>
            <w:r w:rsidRPr="00B30AEA">
              <w:rPr>
                <w:rFonts w:cs="Arial"/>
                <w:lang w:bidi="en-US"/>
              </w:rPr>
              <w:t>(ACC. WITH BANK)</w:t>
            </w:r>
          </w:p>
        </w:tc>
        <w:tc>
          <w:tcPr>
            <w:tcW w:w="4788" w:type="dxa"/>
            <w:shd w:val="clear" w:color="auto" w:fill="auto"/>
          </w:tcPr>
          <w:p w14:paraId="026BC157" w14:textId="77777777" w:rsidR="00886827" w:rsidRPr="00B30AEA" w:rsidRDefault="00886827" w:rsidP="00886827">
            <w:pPr>
              <w:pStyle w:val="KDParagraf"/>
              <w:spacing w:before="0"/>
              <w:rPr>
                <w:rFonts w:cs="Arial"/>
                <w:lang w:bidi="en-US"/>
              </w:rPr>
            </w:pPr>
            <w:r w:rsidRPr="00B30AEA">
              <w:rPr>
                <w:rFonts w:cs="Arial"/>
                <w:lang w:bidi="en-US"/>
              </w:rPr>
              <w:t>/DE20500700100935930800</w:t>
            </w:r>
          </w:p>
          <w:p w14:paraId="7AE4D6EE" w14:textId="77777777" w:rsidR="00886827" w:rsidRPr="00B30AEA" w:rsidRDefault="00886827" w:rsidP="00886827">
            <w:pPr>
              <w:pStyle w:val="KDParagraf"/>
              <w:spacing w:before="0"/>
              <w:rPr>
                <w:rFonts w:cs="Arial"/>
                <w:lang w:bidi="en-US"/>
              </w:rPr>
            </w:pPr>
            <w:r w:rsidRPr="00B30AEA">
              <w:rPr>
                <w:rFonts w:cs="Arial"/>
                <w:lang w:bidi="en-US"/>
              </w:rPr>
              <w:t>NBSRRSBGXXX</w:t>
            </w:r>
          </w:p>
          <w:p w14:paraId="38166EBC" w14:textId="77777777" w:rsidR="00886827" w:rsidRPr="00B30AEA" w:rsidRDefault="00886827" w:rsidP="00886827">
            <w:pPr>
              <w:pStyle w:val="KDParagraf"/>
              <w:spacing w:before="0"/>
              <w:rPr>
                <w:rFonts w:cs="Arial"/>
                <w:lang w:bidi="en-US"/>
              </w:rPr>
            </w:pPr>
            <w:r w:rsidRPr="00B30AEA">
              <w:rPr>
                <w:rFonts w:cs="Arial"/>
                <w:lang w:bidi="en-US"/>
              </w:rPr>
              <w:t>NARODNA BANKA SRBIJE (NATIONAL</w:t>
            </w:r>
          </w:p>
          <w:p w14:paraId="4FA30008" w14:textId="77777777" w:rsidR="00886827" w:rsidRPr="00B30AEA" w:rsidRDefault="00886827" w:rsidP="00886827">
            <w:pPr>
              <w:pStyle w:val="KDParagraf"/>
              <w:spacing w:before="0"/>
              <w:rPr>
                <w:rFonts w:cs="Arial"/>
                <w:lang w:bidi="en-US"/>
              </w:rPr>
            </w:pPr>
            <w:r w:rsidRPr="00B30AEA">
              <w:rPr>
                <w:rFonts w:cs="Arial"/>
                <w:lang w:bidi="en-US"/>
              </w:rPr>
              <w:t>BANK OF SERBIA – NBS BEOGRAD,</w:t>
            </w:r>
          </w:p>
          <w:p w14:paraId="3B4515AA" w14:textId="77777777" w:rsidR="00886827" w:rsidRPr="00B30AEA" w:rsidRDefault="00886827" w:rsidP="00886827">
            <w:pPr>
              <w:pStyle w:val="KDParagraf"/>
              <w:spacing w:before="0"/>
              <w:rPr>
                <w:rFonts w:cs="Arial"/>
                <w:lang w:bidi="en-US"/>
              </w:rPr>
            </w:pPr>
            <w:r w:rsidRPr="00B30AEA">
              <w:rPr>
                <w:rFonts w:cs="Arial"/>
                <w:lang w:bidi="en-US"/>
              </w:rPr>
              <w:t>NEMANJINA 17</w:t>
            </w:r>
          </w:p>
          <w:p w14:paraId="645CDDAB" w14:textId="77777777" w:rsidR="00886827" w:rsidRPr="00B30AEA" w:rsidRDefault="00886827" w:rsidP="00886827">
            <w:pPr>
              <w:pStyle w:val="KDParagraf"/>
              <w:spacing w:before="0"/>
              <w:rPr>
                <w:rFonts w:cs="Arial"/>
                <w:lang w:bidi="en-US"/>
              </w:rPr>
            </w:pPr>
            <w:r w:rsidRPr="00B30AEA">
              <w:rPr>
                <w:rFonts w:cs="Arial"/>
                <w:lang w:bidi="en-US"/>
              </w:rPr>
              <w:t>SERBIA</w:t>
            </w:r>
          </w:p>
        </w:tc>
      </w:tr>
      <w:tr w:rsidR="00886827" w:rsidRPr="00B30AEA" w14:paraId="1B21B7B9" w14:textId="77777777" w:rsidTr="005C0AF9">
        <w:trPr>
          <w:trHeight w:val="20"/>
        </w:trPr>
        <w:tc>
          <w:tcPr>
            <w:tcW w:w="4788" w:type="dxa"/>
            <w:shd w:val="clear" w:color="auto" w:fill="auto"/>
          </w:tcPr>
          <w:p w14:paraId="6E61FB75" w14:textId="77777777" w:rsidR="00886827" w:rsidRPr="00B30AEA" w:rsidRDefault="00886827" w:rsidP="00886827">
            <w:pPr>
              <w:pStyle w:val="KDParagraf"/>
              <w:spacing w:before="0"/>
              <w:rPr>
                <w:rFonts w:cs="Arial"/>
                <w:lang w:bidi="en-US"/>
              </w:rPr>
            </w:pPr>
            <w:r w:rsidRPr="00B30AEA">
              <w:rPr>
                <w:rFonts w:cs="Arial"/>
                <w:lang w:bidi="en-US"/>
              </w:rPr>
              <w:t>FIELD 59:</w:t>
            </w:r>
          </w:p>
          <w:p w14:paraId="3FF8AC8B" w14:textId="77777777" w:rsidR="00886827" w:rsidRPr="00B30AEA" w:rsidRDefault="00886827" w:rsidP="00886827">
            <w:pPr>
              <w:pStyle w:val="KDParagraf"/>
              <w:spacing w:before="0"/>
              <w:rPr>
                <w:rFonts w:cs="Arial"/>
                <w:lang w:bidi="en-US"/>
              </w:rPr>
            </w:pPr>
            <w:r w:rsidRPr="00B30AEA">
              <w:rPr>
                <w:rFonts w:cs="Arial"/>
                <w:lang w:bidi="en-US"/>
              </w:rPr>
              <w:t>(BENEFICIARY)</w:t>
            </w:r>
          </w:p>
        </w:tc>
        <w:tc>
          <w:tcPr>
            <w:tcW w:w="4788" w:type="dxa"/>
            <w:shd w:val="clear" w:color="auto" w:fill="auto"/>
          </w:tcPr>
          <w:p w14:paraId="42001FD8" w14:textId="77777777" w:rsidR="00886827" w:rsidRPr="00B30AEA" w:rsidRDefault="00886827" w:rsidP="00886827">
            <w:pPr>
              <w:pStyle w:val="KDParagraf"/>
              <w:spacing w:before="0"/>
              <w:rPr>
                <w:rFonts w:cs="Arial"/>
                <w:lang w:bidi="en-US"/>
              </w:rPr>
            </w:pPr>
            <w:r w:rsidRPr="00B30AEA">
              <w:rPr>
                <w:rFonts w:cs="Arial"/>
                <w:lang w:bidi="en-US"/>
              </w:rPr>
              <w:t>/RS35908500103019323073</w:t>
            </w:r>
          </w:p>
          <w:p w14:paraId="19D28906" w14:textId="77777777" w:rsidR="00886827" w:rsidRPr="00B30AEA" w:rsidRDefault="00886827" w:rsidP="00886827">
            <w:pPr>
              <w:pStyle w:val="KDParagraf"/>
              <w:spacing w:before="0"/>
              <w:rPr>
                <w:rFonts w:cs="Arial"/>
                <w:lang w:bidi="en-US"/>
              </w:rPr>
            </w:pPr>
            <w:r w:rsidRPr="00B30AEA">
              <w:rPr>
                <w:rFonts w:cs="Arial"/>
                <w:lang w:bidi="en-US"/>
              </w:rPr>
              <w:t>MINISTARSTVO FINANSIJA</w:t>
            </w:r>
          </w:p>
          <w:p w14:paraId="3CDF5FB4" w14:textId="77777777" w:rsidR="00886827" w:rsidRPr="00B30AEA" w:rsidRDefault="00886827" w:rsidP="00886827">
            <w:pPr>
              <w:pStyle w:val="KDParagraf"/>
              <w:spacing w:before="0"/>
              <w:rPr>
                <w:rFonts w:cs="Arial"/>
                <w:lang w:bidi="en-US"/>
              </w:rPr>
            </w:pPr>
            <w:r w:rsidRPr="00B30AEA">
              <w:rPr>
                <w:rFonts w:cs="Arial"/>
                <w:lang w:bidi="en-US"/>
              </w:rPr>
              <w:t>UPRAVA ZA TREZOR</w:t>
            </w:r>
          </w:p>
          <w:p w14:paraId="606762E4" w14:textId="77777777" w:rsidR="00886827" w:rsidRPr="00B30AEA" w:rsidRDefault="00886827" w:rsidP="00886827">
            <w:pPr>
              <w:pStyle w:val="KDParagraf"/>
              <w:spacing w:before="0"/>
              <w:rPr>
                <w:rFonts w:cs="Arial"/>
                <w:lang w:bidi="en-US"/>
              </w:rPr>
            </w:pPr>
            <w:r w:rsidRPr="00B30AEA">
              <w:rPr>
                <w:rFonts w:cs="Arial"/>
                <w:lang w:bidi="en-US"/>
              </w:rPr>
              <w:t>POP LUKINA7-9</w:t>
            </w:r>
          </w:p>
          <w:p w14:paraId="7949B13F" w14:textId="77777777" w:rsidR="00886827" w:rsidRPr="00B30AEA" w:rsidRDefault="00886827" w:rsidP="00886827">
            <w:pPr>
              <w:pStyle w:val="KDParagraf"/>
              <w:spacing w:before="0"/>
              <w:rPr>
                <w:rFonts w:cs="Arial"/>
                <w:lang w:bidi="en-US"/>
              </w:rPr>
            </w:pPr>
            <w:r w:rsidRPr="00B30AEA">
              <w:rPr>
                <w:rFonts w:cs="Arial"/>
                <w:lang w:bidi="en-US"/>
              </w:rPr>
              <w:t>BEOGRAD</w:t>
            </w:r>
          </w:p>
        </w:tc>
      </w:tr>
      <w:tr w:rsidR="00886827" w:rsidRPr="00B30AEA" w14:paraId="3F831CBF" w14:textId="77777777" w:rsidTr="005C0AF9">
        <w:trPr>
          <w:trHeight w:val="20"/>
        </w:trPr>
        <w:tc>
          <w:tcPr>
            <w:tcW w:w="4788" w:type="dxa"/>
            <w:shd w:val="clear" w:color="auto" w:fill="auto"/>
          </w:tcPr>
          <w:p w14:paraId="7791F52B" w14:textId="77777777" w:rsidR="00886827" w:rsidRPr="00B30AEA" w:rsidRDefault="00886827" w:rsidP="00886827">
            <w:pPr>
              <w:pStyle w:val="KDParagraf"/>
              <w:spacing w:before="0"/>
              <w:rPr>
                <w:rFonts w:cs="Arial"/>
                <w:lang w:bidi="en-US"/>
              </w:rPr>
            </w:pPr>
            <w:r w:rsidRPr="00B30AEA">
              <w:rPr>
                <w:rFonts w:cs="Arial"/>
                <w:lang w:bidi="en-US"/>
              </w:rPr>
              <w:t xml:space="preserve">FIELD 70:  </w:t>
            </w:r>
          </w:p>
        </w:tc>
        <w:tc>
          <w:tcPr>
            <w:tcW w:w="4788" w:type="dxa"/>
            <w:shd w:val="clear" w:color="auto" w:fill="auto"/>
          </w:tcPr>
          <w:p w14:paraId="35775EF8" w14:textId="77777777" w:rsidR="00886827" w:rsidRPr="00B30AEA" w:rsidRDefault="00886827" w:rsidP="00886827">
            <w:pPr>
              <w:pStyle w:val="KDParagraf"/>
              <w:spacing w:before="0"/>
              <w:rPr>
                <w:rFonts w:cs="Arial"/>
                <w:lang w:bidi="en-US"/>
              </w:rPr>
            </w:pPr>
            <w:r w:rsidRPr="00B30AEA">
              <w:rPr>
                <w:rFonts w:cs="Arial"/>
                <w:lang w:bidi="en-US"/>
              </w:rPr>
              <w:t>DETAILS OF PAYMENT</w:t>
            </w:r>
          </w:p>
        </w:tc>
      </w:tr>
      <w:tr w:rsidR="00886827" w:rsidRPr="00B30AEA" w14:paraId="0C05A196" w14:textId="77777777" w:rsidTr="005C0AF9">
        <w:trPr>
          <w:trHeight w:val="20"/>
        </w:trPr>
        <w:tc>
          <w:tcPr>
            <w:tcW w:w="4788" w:type="dxa"/>
            <w:shd w:val="clear" w:color="auto" w:fill="auto"/>
          </w:tcPr>
          <w:p w14:paraId="23F29E42" w14:textId="77777777" w:rsidR="00886827" w:rsidRPr="00B30AEA" w:rsidRDefault="00886827" w:rsidP="00886827">
            <w:pPr>
              <w:pStyle w:val="KDParagraf"/>
              <w:spacing w:before="0"/>
              <w:rPr>
                <w:rFonts w:cs="Arial"/>
                <w:lang w:bidi="en-US"/>
              </w:rPr>
            </w:pPr>
          </w:p>
        </w:tc>
        <w:tc>
          <w:tcPr>
            <w:tcW w:w="4788" w:type="dxa"/>
            <w:shd w:val="clear" w:color="auto" w:fill="auto"/>
          </w:tcPr>
          <w:p w14:paraId="2DAE1FC5" w14:textId="77777777" w:rsidR="00886827" w:rsidRPr="00B30AEA" w:rsidRDefault="00886827" w:rsidP="00886827">
            <w:pPr>
              <w:pStyle w:val="KDParagraf"/>
              <w:spacing w:before="0"/>
              <w:rPr>
                <w:rFonts w:cs="Arial"/>
                <w:lang w:bidi="en-US"/>
              </w:rPr>
            </w:pPr>
          </w:p>
        </w:tc>
      </w:tr>
    </w:tbl>
    <w:p w14:paraId="4F14A2E0" w14:textId="77777777" w:rsidR="00886827" w:rsidRPr="00B30AEA" w:rsidRDefault="00886827" w:rsidP="00886827">
      <w:pPr>
        <w:pStyle w:val="KDParagraf"/>
        <w:spacing w:before="0"/>
        <w:rPr>
          <w:rFonts w:cs="Arial"/>
          <w:lang w:bidi="en-US"/>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209"/>
      </w:tblGrid>
      <w:tr w:rsidR="00886827" w:rsidRPr="00B30AEA" w14:paraId="2D5C7C8C" w14:textId="77777777" w:rsidTr="003851F1">
        <w:tc>
          <w:tcPr>
            <w:tcW w:w="4786" w:type="dxa"/>
            <w:shd w:val="clear" w:color="auto" w:fill="auto"/>
          </w:tcPr>
          <w:p w14:paraId="65B94BBB" w14:textId="77777777" w:rsidR="00886827" w:rsidRPr="00B30AEA" w:rsidRDefault="00886827" w:rsidP="00886827">
            <w:pPr>
              <w:pStyle w:val="KDParagraf"/>
              <w:spacing w:before="0"/>
              <w:rPr>
                <w:rFonts w:cs="Arial"/>
                <w:lang w:bidi="en-US"/>
              </w:rPr>
            </w:pPr>
            <w:r w:rsidRPr="00B30AEA">
              <w:rPr>
                <w:rFonts w:cs="Arial"/>
                <w:lang w:bidi="en-US"/>
              </w:rPr>
              <w:t>SWIFT MESSAGE MT103 – USD</w:t>
            </w:r>
          </w:p>
        </w:tc>
        <w:tc>
          <w:tcPr>
            <w:tcW w:w="4209" w:type="dxa"/>
            <w:shd w:val="clear" w:color="auto" w:fill="auto"/>
          </w:tcPr>
          <w:p w14:paraId="109B3567" w14:textId="77777777" w:rsidR="00886827" w:rsidRPr="00B30AEA" w:rsidRDefault="00886827" w:rsidP="00886827">
            <w:pPr>
              <w:pStyle w:val="KDParagraf"/>
              <w:spacing w:before="0"/>
              <w:rPr>
                <w:rFonts w:cs="Arial"/>
                <w:lang w:bidi="en-US"/>
              </w:rPr>
            </w:pPr>
          </w:p>
        </w:tc>
      </w:tr>
      <w:tr w:rsidR="00886827" w:rsidRPr="00B30AEA" w14:paraId="35D829C9" w14:textId="77777777" w:rsidTr="003851F1">
        <w:tc>
          <w:tcPr>
            <w:tcW w:w="4786" w:type="dxa"/>
            <w:shd w:val="clear" w:color="auto" w:fill="auto"/>
          </w:tcPr>
          <w:p w14:paraId="5022CF50" w14:textId="77777777" w:rsidR="00886827" w:rsidRPr="00B30AEA" w:rsidRDefault="00886827" w:rsidP="00886827">
            <w:pPr>
              <w:pStyle w:val="KDParagraf"/>
              <w:spacing w:before="0"/>
              <w:rPr>
                <w:rFonts w:cs="Arial"/>
                <w:lang w:bidi="en-US"/>
              </w:rPr>
            </w:pPr>
            <w:r w:rsidRPr="00B30AEA">
              <w:rPr>
                <w:rFonts w:cs="Arial"/>
                <w:lang w:bidi="en-US"/>
              </w:rPr>
              <w:t xml:space="preserve">FIELD 32A: </w:t>
            </w:r>
          </w:p>
        </w:tc>
        <w:tc>
          <w:tcPr>
            <w:tcW w:w="4209" w:type="dxa"/>
            <w:shd w:val="clear" w:color="auto" w:fill="auto"/>
          </w:tcPr>
          <w:p w14:paraId="627822B3" w14:textId="77777777" w:rsidR="00886827" w:rsidRPr="00B30AEA" w:rsidRDefault="00886827" w:rsidP="00886827">
            <w:pPr>
              <w:pStyle w:val="KDParagraf"/>
              <w:spacing w:before="0"/>
              <w:rPr>
                <w:rFonts w:cs="Arial"/>
                <w:lang w:bidi="en-US"/>
              </w:rPr>
            </w:pPr>
            <w:r w:rsidRPr="00B30AEA">
              <w:rPr>
                <w:rFonts w:cs="Arial"/>
                <w:lang w:bidi="en-US"/>
              </w:rPr>
              <w:t>VALUE DATE – USD- AMOUNT</w:t>
            </w:r>
          </w:p>
        </w:tc>
      </w:tr>
      <w:tr w:rsidR="00886827" w:rsidRPr="00B30AEA" w14:paraId="3AA6CC6D" w14:textId="77777777" w:rsidTr="003851F1">
        <w:tc>
          <w:tcPr>
            <w:tcW w:w="4786" w:type="dxa"/>
            <w:shd w:val="clear" w:color="auto" w:fill="auto"/>
          </w:tcPr>
          <w:p w14:paraId="40C7C80E" w14:textId="77777777" w:rsidR="00886827" w:rsidRPr="00B30AEA" w:rsidRDefault="00886827" w:rsidP="00886827">
            <w:pPr>
              <w:pStyle w:val="KDParagraf"/>
              <w:spacing w:before="0"/>
              <w:rPr>
                <w:rFonts w:cs="Arial"/>
                <w:lang w:bidi="en-US"/>
              </w:rPr>
            </w:pPr>
            <w:r w:rsidRPr="00B30AEA">
              <w:rPr>
                <w:rFonts w:cs="Arial"/>
                <w:lang w:bidi="en-US"/>
              </w:rPr>
              <w:t xml:space="preserve">FIELD 50K:  </w:t>
            </w:r>
          </w:p>
        </w:tc>
        <w:tc>
          <w:tcPr>
            <w:tcW w:w="4209" w:type="dxa"/>
            <w:shd w:val="clear" w:color="auto" w:fill="auto"/>
          </w:tcPr>
          <w:p w14:paraId="4B52983A" w14:textId="77777777" w:rsidR="00886827" w:rsidRPr="00B30AEA" w:rsidRDefault="00886827" w:rsidP="00886827">
            <w:pPr>
              <w:pStyle w:val="KDParagraf"/>
              <w:spacing w:before="0"/>
              <w:rPr>
                <w:rFonts w:cs="Arial"/>
                <w:lang w:bidi="en-US"/>
              </w:rPr>
            </w:pPr>
            <w:r w:rsidRPr="00B30AEA">
              <w:rPr>
                <w:rFonts w:cs="Arial"/>
                <w:lang w:bidi="en-US"/>
              </w:rPr>
              <w:t>ORDERING CUSTOMER</w:t>
            </w:r>
          </w:p>
        </w:tc>
      </w:tr>
      <w:tr w:rsidR="00886827" w:rsidRPr="00B30AEA" w14:paraId="1C54F790" w14:textId="77777777" w:rsidTr="003851F1">
        <w:tc>
          <w:tcPr>
            <w:tcW w:w="4786" w:type="dxa"/>
            <w:shd w:val="clear" w:color="auto" w:fill="auto"/>
          </w:tcPr>
          <w:p w14:paraId="2BFD45E5" w14:textId="77777777" w:rsidR="00886827" w:rsidRPr="00B30AEA" w:rsidRDefault="00886827" w:rsidP="00886827">
            <w:pPr>
              <w:pStyle w:val="KDParagraf"/>
              <w:spacing w:before="0"/>
              <w:rPr>
                <w:rFonts w:cs="Arial"/>
                <w:lang w:bidi="en-US"/>
              </w:rPr>
            </w:pPr>
            <w:r w:rsidRPr="00B30AEA">
              <w:rPr>
                <w:rFonts w:cs="Arial"/>
                <w:lang w:bidi="en-US"/>
              </w:rPr>
              <w:t>FIELD 56A:</w:t>
            </w:r>
          </w:p>
          <w:p w14:paraId="2E6F22EE" w14:textId="77777777" w:rsidR="00886827" w:rsidRPr="00B30AEA" w:rsidRDefault="00886827" w:rsidP="00886827">
            <w:pPr>
              <w:pStyle w:val="KDParagraf"/>
              <w:spacing w:before="0"/>
              <w:rPr>
                <w:rFonts w:cs="Arial"/>
                <w:lang w:bidi="en-US"/>
              </w:rPr>
            </w:pPr>
            <w:r w:rsidRPr="00B30AEA">
              <w:rPr>
                <w:rFonts w:cs="Arial"/>
                <w:lang w:bidi="en-US"/>
              </w:rPr>
              <w:t>(INTERMEDIARY)</w:t>
            </w:r>
          </w:p>
          <w:p w14:paraId="789BDBE6" w14:textId="77777777" w:rsidR="00886827" w:rsidRPr="00B30AEA" w:rsidRDefault="00886827" w:rsidP="00886827">
            <w:pPr>
              <w:pStyle w:val="KDParagraf"/>
              <w:spacing w:before="0"/>
              <w:rPr>
                <w:rFonts w:cs="Arial"/>
                <w:lang w:bidi="en-US"/>
              </w:rPr>
            </w:pPr>
          </w:p>
        </w:tc>
        <w:tc>
          <w:tcPr>
            <w:tcW w:w="4209" w:type="dxa"/>
            <w:shd w:val="clear" w:color="auto" w:fill="auto"/>
          </w:tcPr>
          <w:p w14:paraId="0E5005C9" w14:textId="77777777" w:rsidR="00886827" w:rsidRPr="00B30AEA" w:rsidRDefault="00886827" w:rsidP="00886827">
            <w:pPr>
              <w:pStyle w:val="KDParagraf"/>
              <w:spacing w:before="0"/>
              <w:rPr>
                <w:rFonts w:cs="Arial"/>
                <w:lang w:bidi="en-US"/>
              </w:rPr>
            </w:pPr>
            <w:r w:rsidRPr="00B30AEA">
              <w:rPr>
                <w:rFonts w:cs="Arial"/>
                <w:lang w:bidi="en-US"/>
              </w:rPr>
              <w:t>BKTRUS33XXX</w:t>
            </w:r>
          </w:p>
          <w:p w14:paraId="2EFAB3FB" w14:textId="77777777" w:rsidR="00886827" w:rsidRPr="00B30AEA" w:rsidRDefault="00886827" w:rsidP="00886827">
            <w:pPr>
              <w:pStyle w:val="KDParagraf"/>
              <w:spacing w:before="0"/>
              <w:rPr>
                <w:rFonts w:cs="Arial"/>
                <w:lang w:bidi="en-US"/>
              </w:rPr>
            </w:pPr>
            <w:r w:rsidRPr="00B30AEA">
              <w:rPr>
                <w:rFonts w:cs="Arial"/>
                <w:lang w:bidi="en-US"/>
              </w:rPr>
              <w:t>DEUTSCHE BANK TRUST COMPANIY</w:t>
            </w:r>
          </w:p>
          <w:p w14:paraId="62D7745B" w14:textId="77777777" w:rsidR="00886827" w:rsidRPr="00B30AEA" w:rsidRDefault="00886827" w:rsidP="00886827">
            <w:pPr>
              <w:pStyle w:val="KDParagraf"/>
              <w:spacing w:before="0"/>
              <w:rPr>
                <w:rFonts w:cs="Arial"/>
                <w:lang w:bidi="en-US"/>
              </w:rPr>
            </w:pPr>
            <w:r w:rsidRPr="00B30AEA">
              <w:rPr>
                <w:rFonts w:cs="Arial"/>
                <w:lang w:bidi="en-US"/>
              </w:rPr>
              <w:t>AMERICAS, NEW YORK</w:t>
            </w:r>
          </w:p>
          <w:p w14:paraId="7E97AE88" w14:textId="77777777" w:rsidR="00886827" w:rsidRPr="00B30AEA" w:rsidRDefault="00886827" w:rsidP="00886827">
            <w:pPr>
              <w:pStyle w:val="KDParagraf"/>
              <w:spacing w:before="0"/>
              <w:rPr>
                <w:rFonts w:cs="Arial"/>
                <w:lang w:bidi="en-US"/>
              </w:rPr>
            </w:pPr>
            <w:r w:rsidRPr="00B30AEA">
              <w:rPr>
                <w:rFonts w:cs="Arial"/>
                <w:lang w:bidi="en-US"/>
              </w:rPr>
              <w:t>60 WALL STREET</w:t>
            </w:r>
          </w:p>
          <w:p w14:paraId="1C0F91B1" w14:textId="77777777" w:rsidR="00886827" w:rsidRPr="00B30AEA" w:rsidRDefault="00886827" w:rsidP="00886827">
            <w:pPr>
              <w:pStyle w:val="KDParagraf"/>
              <w:spacing w:before="0"/>
              <w:rPr>
                <w:rFonts w:cs="Arial"/>
                <w:lang w:bidi="en-US"/>
              </w:rPr>
            </w:pPr>
            <w:r w:rsidRPr="00B30AEA">
              <w:rPr>
                <w:rFonts w:cs="Arial"/>
                <w:lang w:bidi="en-US"/>
              </w:rPr>
              <w:t>UNITED STATES</w:t>
            </w:r>
          </w:p>
        </w:tc>
      </w:tr>
      <w:tr w:rsidR="00886827" w:rsidRPr="00B30AEA" w14:paraId="6E5B529C" w14:textId="77777777" w:rsidTr="003851F1">
        <w:tc>
          <w:tcPr>
            <w:tcW w:w="4786" w:type="dxa"/>
            <w:shd w:val="clear" w:color="auto" w:fill="auto"/>
          </w:tcPr>
          <w:p w14:paraId="02AA1500" w14:textId="77777777" w:rsidR="00886827" w:rsidRPr="00B30AEA" w:rsidRDefault="00886827" w:rsidP="00886827">
            <w:pPr>
              <w:pStyle w:val="KDParagraf"/>
              <w:spacing w:before="0"/>
              <w:rPr>
                <w:rFonts w:cs="Arial"/>
                <w:lang w:bidi="en-US"/>
              </w:rPr>
            </w:pPr>
            <w:r w:rsidRPr="00B30AEA">
              <w:rPr>
                <w:rFonts w:cs="Arial"/>
                <w:lang w:bidi="en-US"/>
              </w:rPr>
              <w:t>FIELD 57A:</w:t>
            </w:r>
          </w:p>
          <w:p w14:paraId="51F451A1" w14:textId="77777777" w:rsidR="00886827" w:rsidRPr="00B30AEA" w:rsidRDefault="00886827" w:rsidP="00886827">
            <w:pPr>
              <w:pStyle w:val="KDParagraf"/>
              <w:spacing w:before="0"/>
              <w:rPr>
                <w:rFonts w:cs="Arial"/>
                <w:lang w:bidi="en-US"/>
              </w:rPr>
            </w:pPr>
            <w:r w:rsidRPr="00B30AEA">
              <w:rPr>
                <w:rFonts w:cs="Arial"/>
                <w:lang w:bidi="en-US"/>
              </w:rPr>
              <w:t>(ACC. WITH BANK)</w:t>
            </w:r>
          </w:p>
          <w:p w14:paraId="24EC62E9" w14:textId="77777777" w:rsidR="00886827" w:rsidRPr="00B30AEA" w:rsidRDefault="00886827" w:rsidP="00886827">
            <w:pPr>
              <w:pStyle w:val="KDParagraf"/>
              <w:spacing w:before="0"/>
              <w:rPr>
                <w:rFonts w:cs="Arial"/>
                <w:lang w:bidi="en-US"/>
              </w:rPr>
            </w:pPr>
          </w:p>
        </w:tc>
        <w:tc>
          <w:tcPr>
            <w:tcW w:w="4209" w:type="dxa"/>
            <w:shd w:val="clear" w:color="auto" w:fill="auto"/>
          </w:tcPr>
          <w:p w14:paraId="1B9B51D3" w14:textId="77777777" w:rsidR="00886827" w:rsidRPr="00B30AEA" w:rsidRDefault="00886827" w:rsidP="00886827">
            <w:pPr>
              <w:pStyle w:val="KDParagraf"/>
              <w:spacing w:before="0"/>
              <w:rPr>
                <w:rFonts w:cs="Arial"/>
                <w:lang w:bidi="en-US"/>
              </w:rPr>
            </w:pPr>
            <w:r w:rsidRPr="00B30AEA">
              <w:rPr>
                <w:rFonts w:cs="Arial"/>
                <w:lang w:bidi="en-US"/>
              </w:rPr>
              <w:lastRenderedPageBreak/>
              <w:t>NBSRRSBGXXX</w:t>
            </w:r>
          </w:p>
          <w:p w14:paraId="309EC293" w14:textId="77777777" w:rsidR="00886827" w:rsidRPr="00B30AEA" w:rsidRDefault="00886827" w:rsidP="00886827">
            <w:pPr>
              <w:pStyle w:val="KDParagraf"/>
              <w:spacing w:before="0"/>
              <w:rPr>
                <w:rFonts w:cs="Arial"/>
                <w:lang w:bidi="en-US"/>
              </w:rPr>
            </w:pPr>
            <w:r w:rsidRPr="00B30AEA">
              <w:rPr>
                <w:rFonts w:cs="Arial"/>
                <w:lang w:bidi="en-US"/>
              </w:rPr>
              <w:t>NARODNA BANKA SRBIJE (NATIONAL</w:t>
            </w:r>
          </w:p>
          <w:p w14:paraId="559B60B6" w14:textId="77777777" w:rsidR="00886827" w:rsidRPr="00B30AEA" w:rsidRDefault="00886827" w:rsidP="00886827">
            <w:pPr>
              <w:pStyle w:val="KDParagraf"/>
              <w:spacing w:before="0"/>
              <w:rPr>
                <w:rFonts w:cs="Arial"/>
                <w:lang w:bidi="en-US"/>
              </w:rPr>
            </w:pPr>
            <w:r w:rsidRPr="00B30AEA">
              <w:rPr>
                <w:rFonts w:cs="Arial"/>
                <w:lang w:bidi="en-US"/>
              </w:rPr>
              <w:lastRenderedPageBreak/>
              <w:t>BANK OF SERBIA – NB BEOGRAD,</w:t>
            </w:r>
          </w:p>
          <w:p w14:paraId="44DA01C1" w14:textId="77777777" w:rsidR="00886827" w:rsidRPr="00B30AEA" w:rsidRDefault="00886827" w:rsidP="00886827">
            <w:pPr>
              <w:pStyle w:val="KDParagraf"/>
              <w:spacing w:before="0"/>
              <w:rPr>
                <w:rFonts w:cs="Arial"/>
                <w:lang w:bidi="en-US"/>
              </w:rPr>
            </w:pPr>
            <w:r w:rsidRPr="00B30AEA">
              <w:rPr>
                <w:rFonts w:cs="Arial"/>
                <w:lang w:bidi="en-US"/>
              </w:rPr>
              <w:t>NEMANJINA 17</w:t>
            </w:r>
          </w:p>
          <w:p w14:paraId="7A822892" w14:textId="77777777" w:rsidR="00886827" w:rsidRPr="00B30AEA" w:rsidRDefault="00886827" w:rsidP="00886827">
            <w:pPr>
              <w:pStyle w:val="KDParagraf"/>
              <w:spacing w:before="0"/>
              <w:rPr>
                <w:rFonts w:cs="Arial"/>
                <w:lang w:bidi="en-US"/>
              </w:rPr>
            </w:pPr>
            <w:r w:rsidRPr="00B30AEA">
              <w:rPr>
                <w:rFonts w:cs="Arial"/>
                <w:lang w:bidi="en-US"/>
              </w:rPr>
              <w:t>SERBIA</w:t>
            </w:r>
          </w:p>
        </w:tc>
      </w:tr>
      <w:tr w:rsidR="00886827" w:rsidRPr="00B30AEA" w14:paraId="2F88E319" w14:textId="77777777" w:rsidTr="003851F1">
        <w:tc>
          <w:tcPr>
            <w:tcW w:w="4786" w:type="dxa"/>
            <w:shd w:val="clear" w:color="auto" w:fill="auto"/>
          </w:tcPr>
          <w:p w14:paraId="407D2854" w14:textId="77777777" w:rsidR="00886827" w:rsidRPr="00B30AEA" w:rsidRDefault="00886827" w:rsidP="00886827">
            <w:pPr>
              <w:pStyle w:val="KDParagraf"/>
              <w:spacing w:before="0"/>
              <w:rPr>
                <w:rFonts w:cs="Arial"/>
                <w:lang w:bidi="en-US"/>
              </w:rPr>
            </w:pPr>
            <w:r w:rsidRPr="00B30AEA">
              <w:rPr>
                <w:rFonts w:cs="Arial"/>
                <w:lang w:bidi="en-US"/>
              </w:rPr>
              <w:lastRenderedPageBreak/>
              <w:t>FIELD 59:</w:t>
            </w:r>
          </w:p>
          <w:p w14:paraId="1C80E985" w14:textId="77777777" w:rsidR="00886827" w:rsidRPr="00B30AEA" w:rsidRDefault="00886827" w:rsidP="00886827">
            <w:pPr>
              <w:pStyle w:val="KDParagraf"/>
              <w:spacing w:before="0"/>
              <w:rPr>
                <w:rFonts w:cs="Arial"/>
                <w:lang w:bidi="en-US"/>
              </w:rPr>
            </w:pPr>
            <w:r w:rsidRPr="00B30AEA">
              <w:rPr>
                <w:rFonts w:cs="Arial"/>
                <w:lang w:bidi="en-US"/>
              </w:rPr>
              <w:t>(BENEFICIARY)</w:t>
            </w:r>
          </w:p>
          <w:p w14:paraId="188B6657" w14:textId="77777777" w:rsidR="00886827" w:rsidRPr="00B30AEA" w:rsidRDefault="00886827" w:rsidP="00886827">
            <w:pPr>
              <w:pStyle w:val="KDParagraf"/>
              <w:spacing w:before="0"/>
              <w:rPr>
                <w:rFonts w:cs="Arial"/>
                <w:lang w:bidi="en-US"/>
              </w:rPr>
            </w:pPr>
          </w:p>
        </w:tc>
        <w:tc>
          <w:tcPr>
            <w:tcW w:w="4209" w:type="dxa"/>
            <w:shd w:val="clear" w:color="auto" w:fill="auto"/>
          </w:tcPr>
          <w:p w14:paraId="36E1D4F9" w14:textId="77777777" w:rsidR="00886827" w:rsidRPr="00B30AEA" w:rsidRDefault="00886827" w:rsidP="00886827">
            <w:pPr>
              <w:pStyle w:val="KDParagraf"/>
              <w:spacing w:before="0"/>
              <w:rPr>
                <w:rFonts w:cs="Arial"/>
                <w:lang w:bidi="en-US"/>
              </w:rPr>
            </w:pPr>
            <w:r w:rsidRPr="00B30AEA">
              <w:rPr>
                <w:rFonts w:cs="Arial"/>
                <w:lang w:bidi="en-US"/>
              </w:rPr>
              <w:t>/RS35908500103019323073</w:t>
            </w:r>
          </w:p>
          <w:p w14:paraId="10B4253C" w14:textId="77777777" w:rsidR="00886827" w:rsidRPr="00B30AEA" w:rsidRDefault="00886827" w:rsidP="00886827">
            <w:pPr>
              <w:pStyle w:val="KDParagraf"/>
              <w:spacing w:before="0"/>
              <w:rPr>
                <w:rFonts w:cs="Arial"/>
                <w:lang w:bidi="en-US"/>
              </w:rPr>
            </w:pPr>
            <w:r w:rsidRPr="00B30AEA">
              <w:rPr>
                <w:rFonts w:cs="Arial"/>
                <w:lang w:bidi="en-US"/>
              </w:rPr>
              <w:t>MINISTARSTVO FINANSIJA</w:t>
            </w:r>
          </w:p>
          <w:p w14:paraId="6A051AED" w14:textId="77777777" w:rsidR="00886827" w:rsidRPr="00B30AEA" w:rsidRDefault="00886827" w:rsidP="00886827">
            <w:pPr>
              <w:pStyle w:val="KDParagraf"/>
              <w:spacing w:before="0"/>
              <w:rPr>
                <w:rFonts w:cs="Arial"/>
                <w:lang w:bidi="en-US"/>
              </w:rPr>
            </w:pPr>
            <w:r w:rsidRPr="00B30AEA">
              <w:rPr>
                <w:rFonts w:cs="Arial"/>
                <w:lang w:bidi="en-US"/>
              </w:rPr>
              <w:t>UPRAVA ZA TREZOR</w:t>
            </w:r>
          </w:p>
          <w:p w14:paraId="60E6F5C6" w14:textId="77777777" w:rsidR="00886827" w:rsidRPr="00B30AEA" w:rsidRDefault="00886827" w:rsidP="00886827">
            <w:pPr>
              <w:pStyle w:val="KDParagraf"/>
              <w:spacing w:before="0"/>
              <w:rPr>
                <w:rFonts w:cs="Arial"/>
                <w:lang w:bidi="en-US"/>
              </w:rPr>
            </w:pPr>
            <w:r w:rsidRPr="00B30AEA">
              <w:rPr>
                <w:rFonts w:cs="Arial"/>
                <w:lang w:bidi="en-US"/>
              </w:rPr>
              <w:t>POP LUKINA7-9</w:t>
            </w:r>
          </w:p>
          <w:p w14:paraId="176F9A8D" w14:textId="77777777" w:rsidR="00886827" w:rsidRPr="00B30AEA" w:rsidRDefault="00886827" w:rsidP="00886827">
            <w:pPr>
              <w:pStyle w:val="KDParagraf"/>
              <w:spacing w:before="0"/>
              <w:rPr>
                <w:rFonts w:cs="Arial"/>
                <w:lang w:bidi="en-US"/>
              </w:rPr>
            </w:pPr>
            <w:r w:rsidRPr="00B30AEA">
              <w:rPr>
                <w:rFonts w:cs="Arial"/>
                <w:lang w:bidi="en-US"/>
              </w:rPr>
              <w:t>BEOGRAD</w:t>
            </w:r>
          </w:p>
        </w:tc>
      </w:tr>
      <w:tr w:rsidR="00886827" w:rsidRPr="00B30AEA" w14:paraId="2A98B1F2" w14:textId="77777777" w:rsidTr="003851F1">
        <w:tc>
          <w:tcPr>
            <w:tcW w:w="4786" w:type="dxa"/>
            <w:shd w:val="clear" w:color="auto" w:fill="auto"/>
          </w:tcPr>
          <w:p w14:paraId="317D01B0" w14:textId="77777777" w:rsidR="00886827" w:rsidRPr="00B30AEA" w:rsidRDefault="00886827" w:rsidP="00886827">
            <w:pPr>
              <w:pStyle w:val="KDParagraf"/>
              <w:spacing w:before="0"/>
              <w:rPr>
                <w:rFonts w:cs="Arial"/>
                <w:lang w:bidi="en-US"/>
              </w:rPr>
            </w:pPr>
            <w:r w:rsidRPr="00B30AEA">
              <w:rPr>
                <w:rFonts w:cs="Arial"/>
                <w:lang w:bidi="en-US"/>
              </w:rPr>
              <w:t xml:space="preserve">FIELD 70:  </w:t>
            </w:r>
          </w:p>
        </w:tc>
        <w:tc>
          <w:tcPr>
            <w:tcW w:w="4209" w:type="dxa"/>
            <w:shd w:val="clear" w:color="auto" w:fill="auto"/>
          </w:tcPr>
          <w:p w14:paraId="23B67AFB" w14:textId="77777777" w:rsidR="00886827" w:rsidRPr="00B30AEA" w:rsidRDefault="00886827" w:rsidP="00886827">
            <w:pPr>
              <w:pStyle w:val="KDParagraf"/>
              <w:spacing w:before="0"/>
              <w:rPr>
                <w:rFonts w:cs="Arial"/>
                <w:lang w:bidi="en-US"/>
              </w:rPr>
            </w:pPr>
            <w:r w:rsidRPr="00B30AEA">
              <w:rPr>
                <w:rFonts w:cs="Arial"/>
                <w:lang w:bidi="en-US"/>
              </w:rPr>
              <w:t>DETAILS OF PAYMENT</w:t>
            </w:r>
          </w:p>
        </w:tc>
      </w:tr>
    </w:tbl>
    <w:p w14:paraId="3EEF64AF" w14:textId="77777777" w:rsidR="006B18D8" w:rsidRPr="00B30AEA" w:rsidRDefault="006B18D8" w:rsidP="006B18D8">
      <w:pPr>
        <w:pStyle w:val="KDPodnaslov2"/>
        <w:spacing w:before="0"/>
        <w:ind w:left="915"/>
        <w:jc w:val="both"/>
        <w:rPr>
          <w:rFonts w:cs="Arial"/>
        </w:rPr>
      </w:pPr>
      <w:bookmarkStart w:id="236" w:name="_Toc441651610"/>
      <w:bookmarkStart w:id="237" w:name="_Toc442559921"/>
    </w:p>
    <w:p w14:paraId="00F66A44" w14:textId="77777777" w:rsidR="006B18D8" w:rsidRPr="00B30AEA" w:rsidRDefault="006B18D8" w:rsidP="006B18D8">
      <w:pPr>
        <w:rPr>
          <w:rFonts w:cs="Arial"/>
        </w:rPr>
      </w:pPr>
    </w:p>
    <w:p w14:paraId="08575A45" w14:textId="77162211" w:rsidR="008D2B23" w:rsidRPr="00B30AEA" w:rsidRDefault="00AE7559" w:rsidP="009A57FF">
      <w:pPr>
        <w:pStyle w:val="KDPodnaslov2"/>
        <w:numPr>
          <w:ilvl w:val="1"/>
          <w:numId w:val="22"/>
        </w:numPr>
        <w:spacing w:before="0"/>
        <w:jc w:val="both"/>
        <w:rPr>
          <w:rFonts w:cs="Arial"/>
        </w:rPr>
      </w:pPr>
      <w:r>
        <w:rPr>
          <w:rFonts w:cs="Arial"/>
          <w:lang w:val="sr-Cyrl-RS"/>
        </w:rPr>
        <w:t xml:space="preserve"> </w:t>
      </w:r>
      <w:r w:rsidR="008D2B23" w:rsidRPr="00B30AEA">
        <w:rPr>
          <w:rFonts w:cs="Arial"/>
        </w:rPr>
        <w:t xml:space="preserve">Закључивање </w:t>
      </w:r>
      <w:r w:rsidR="007E3AF6" w:rsidRPr="00B30AEA">
        <w:rPr>
          <w:rFonts w:cs="Arial"/>
          <w:lang w:val="sr-Cyrl-RS"/>
        </w:rPr>
        <w:t xml:space="preserve">и ступање на снагу </w:t>
      </w:r>
      <w:r w:rsidR="008D2B23" w:rsidRPr="00B30AEA">
        <w:rPr>
          <w:rFonts w:cs="Arial"/>
        </w:rPr>
        <w:t>уговора</w:t>
      </w:r>
      <w:bookmarkEnd w:id="236"/>
      <w:bookmarkEnd w:id="237"/>
    </w:p>
    <w:p w14:paraId="1A2EB8F3" w14:textId="77777777" w:rsidR="008D2B23" w:rsidRPr="00B30AEA" w:rsidRDefault="008D2B23" w:rsidP="008D2B23">
      <w:pPr>
        <w:spacing w:before="0"/>
        <w:rPr>
          <w:rFonts w:cs="Arial"/>
        </w:rPr>
      </w:pPr>
      <w:r w:rsidRPr="00B30AEA">
        <w:rPr>
          <w:rFonts w:cs="Arial"/>
        </w:rPr>
        <w:t xml:space="preserve">Наручилац ће доставити уговор о јавној набавци понуђачу којем је додељен уговор у року од </w:t>
      </w:r>
      <w:r w:rsidR="00B02ADD" w:rsidRPr="00B30AEA">
        <w:rPr>
          <w:rFonts w:cs="Arial"/>
          <w:lang w:val="sr-Cyrl-RS"/>
        </w:rPr>
        <w:t>8</w:t>
      </w:r>
      <w:r w:rsidR="00A70167" w:rsidRPr="00B30AEA">
        <w:rPr>
          <w:rFonts w:cs="Arial"/>
          <w:lang w:val="sr-Cyrl-RS"/>
        </w:rPr>
        <w:t xml:space="preserve"> </w:t>
      </w:r>
      <w:r w:rsidR="00B02ADD" w:rsidRPr="00B30AEA">
        <w:rPr>
          <w:rFonts w:cs="Arial"/>
          <w:lang w:val="sr-Cyrl-RS"/>
        </w:rPr>
        <w:t>(</w:t>
      </w:r>
      <w:r w:rsidR="00076074" w:rsidRPr="00B30AEA">
        <w:rPr>
          <w:rFonts w:cs="Arial"/>
          <w:lang w:val="sr-Cyrl-RS"/>
        </w:rPr>
        <w:t xml:space="preserve">словима: </w:t>
      </w:r>
      <w:r w:rsidRPr="00B30AEA">
        <w:rPr>
          <w:rFonts w:cs="Arial"/>
        </w:rPr>
        <w:t>осам</w:t>
      </w:r>
      <w:r w:rsidR="00B02ADD" w:rsidRPr="00B30AEA">
        <w:rPr>
          <w:rFonts w:cs="Arial"/>
          <w:lang w:val="sr-Cyrl-RS"/>
        </w:rPr>
        <w:t>)</w:t>
      </w:r>
      <w:r w:rsidRPr="00B30AEA">
        <w:rPr>
          <w:rFonts w:cs="Arial"/>
        </w:rPr>
        <w:t xml:space="preserve"> дана од протека рока за под</w:t>
      </w:r>
      <w:r w:rsidR="007E3AF6" w:rsidRPr="00B30AEA">
        <w:rPr>
          <w:rFonts w:cs="Arial"/>
        </w:rPr>
        <w:t>ношење захтева за заштиту права.</w:t>
      </w:r>
    </w:p>
    <w:p w14:paraId="0D7A03E1" w14:textId="09C1BED3" w:rsidR="008D2B23" w:rsidRPr="00B30AEA" w:rsidRDefault="008D2B23" w:rsidP="008D2B23">
      <w:pPr>
        <w:spacing w:before="0"/>
        <w:rPr>
          <w:rFonts w:cs="Arial"/>
          <w:lang w:val="ru-RU"/>
        </w:rPr>
      </w:pPr>
      <w:r w:rsidRPr="00B30AEA">
        <w:rPr>
          <w:rFonts w:cs="Arial"/>
          <w:lang w:val="ru-RU"/>
        </w:rPr>
        <w:t xml:space="preserve">Ако понуђач којем је додељен уговор одбије да потпише уговор или уговор не потпише, </w:t>
      </w:r>
      <w:r w:rsidR="00E02BE6" w:rsidRPr="00B30AEA">
        <w:rPr>
          <w:rFonts w:cs="Arial"/>
          <w:lang w:val="ru-RU"/>
        </w:rPr>
        <w:t>н</w:t>
      </w:r>
      <w:r w:rsidRPr="00B30AEA">
        <w:rPr>
          <w:rFonts w:cs="Arial"/>
          <w:lang w:val="ru-RU"/>
        </w:rPr>
        <w:t xml:space="preserve">аручилац </w:t>
      </w:r>
      <w:r w:rsidR="007E3AF6" w:rsidRPr="00B30AEA">
        <w:rPr>
          <w:rFonts w:cs="Arial"/>
          <w:lang w:val="ru-RU"/>
        </w:rPr>
        <w:t xml:space="preserve">може </w:t>
      </w:r>
      <w:r w:rsidRPr="00B30AEA">
        <w:rPr>
          <w:rFonts w:cs="Arial"/>
          <w:lang w:val="ru-RU"/>
        </w:rPr>
        <w:t>закључити са првим следећим најповољнијим понуђачем.</w:t>
      </w:r>
      <w:r w:rsidR="00002E30" w:rsidRPr="00B30AEA">
        <w:rPr>
          <w:rFonts w:cs="Arial"/>
          <w:lang w:val="ru-RU"/>
        </w:rPr>
        <w:t xml:space="preserve">, </w:t>
      </w:r>
    </w:p>
    <w:p w14:paraId="1CF39669" w14:textId="2E468FA6" w:rsidR="007E3AF6" w:rsidRPr="00B30AEA" w:rsidRDefault="007E3AF6" w:rsidP="007E3AF6">
      <w:pPr>
        <w:spacing w:before="0"/>
        <w:rPr>
          <w:rFonts w:cs="Arial"/>
          <w:lang w:val="ru-RU"/>
        </w:rPr>
      </w:pPr>
      <w:r w:rsidRPr="00B30AEA">
        <w:rPr>
          <w:rFonts w:cs="Arial"/>
          <w:lang w:val="ru-RU"/>
        </w:rPr>
        <w:t>Уколико у року за подношење понуда пристигне само једна понуда</w:t>
      </w:r>
      <w:r w:rsidR="00076074" w:rsidRPr="00B30AEA">
        <w:rPr>
          <w:rFonts w:cs="Arial"/>
          <w:lang w:val="ru-RU"/>
        </w:rPr>
        <w:t xml:space="preserve"> и та понуда буде прихватљива, </w:t>
      </w:r>
      <w:r w:rsidR="00241A83" w:rsidRPr="00B30AEA">
        <w:rPr>
          <w:rFonts w:cs="Arial"/>
          <w:lang w:val="ru-RU"/>
        </w:rPr>
        <w:t>Н</w:t>
      </w:r>
      <w:r w:rsidRPr="00B30AEA">
        <w:rPr>
          <w:rFonts w:cs="Arial"/>
          <w:lang w:val="ru-RU"/>
        </w:rPr>
        <w:t>аручилац ће сходно ч</w:t>
      </w:r>
      <w:r w:rsidR="00076074" w:rsidRPr="00B30AEA">
        <w:rPr>
          <w:rFonts w:cs="Arial"/>
          <w:lang w:val="ru-RU"/>
        </w:rPr>
        <w:t>лану 112. став 2. тачка 5) Закона закључити</w:t>
      </w:r>
      <w:r w:rsidRPr="00B30AEA">
        <w:rPr>
          <w:rFonts w:cs="Arial"/>
          <w:lang w:val="ru-RU"/>
        </w:rPr>
        <w:t xml:space="preserve"> уговор са понуђачем и пре истека рока за подношење захтева за заштиту права. </w:t>
      </w:r>
    </w:p>
    <w:p w14:paraId="4E0D72CA" w14:textId="7E37571A" w:rsidR="002C016B" w:rsidRPr="00B30AEA" w:rsidRDefault="007C0017" w:rsidP="002C016B">
      <w:pPr>
        <w:rPr>
          <w:rFonts w:cs="Arial"/>
          <w:b/>
          <w:lang w:val="sr-Cyrl-RS" w:eastAsia="sr-Latn-CS"/>
        </w:rPr>
      </w:pPr>
      <w:r w:rsidRPr="00B30AEA">
        <w:rPr>
          <w:rFonts w:cs="Arial"/>
          <w:lang w:val="sr-Cyrl-RS" w:eastAsia="sr-Latn-CS"/>
        </w:rPr>
        <w:t xml:space="preserve">     </w:t>
      </w:r>
      <w:r w:rsidR="00444062" w:rsidRPr="00B30AEA">
        <w:rPr>
          <w:rFonts w:cs="Arial"/>
          <w:lang w:val="sr-Cyrl-RS" w:eastAsia="sr-Latn-CS"/>
        </w:rPr>
        <w:t xml:space="preserve">  </w:t>
      </w:r>
      <w:proofErr w:type="gramStart"/>
      <w:r w:rsidR="002C016B" w:rsidRPr="00B30AEA">
        <w:rPr>
          <w:rFonts w:cs="Arial"/>
          <w:b/>
          <w:lang w:eastAsia="sr-Latn-CS"/>
        </w:rPr>
        <w:t>6.</w:t>
      </w:r>
      <w:r w:rsidR="002C016B" w:rsidRPr="00B30AEA">
        <w:rPr>
          <w:rFonts w:cs="Arial"/>
          <w:b/>
          <w:lang w:val="sr-Cyrl-RS" w:eastAsia="sr-Latn-CS"/>
        </w:rPr>
        <w:t>2</w:t>
      </w:r>
      <w:r w:rsidR="004436AD" w:rsidRPr="00B30AEA">
        <w:rPr>
          <w:rFonts w:cs="Arial"/>
          <w:b/>
          <w:lang w:val="sr-Cyrl-RS" w:eastAsia="sr-Latn-CS"/>
        </w:rPr>
        <w:t>7</w:t>
      </w:r>
      <w:r w:rsidR="002C016B" w:rsidRPr="00B30AEA">
        <w:rPr>
          <w:rFonts w:cs="Arial"/>
          <w:b/>
          <w:lang w:val="sr-Cyrl-RS" w:eastAsia="sr-Latn-CS"/>
        </w:rPr>
        <w:t xml:space="preserve"> </w:t>
      </w:r>
      <w:r w:rsidR="002C016B" w:rsidRPr="00B30AEA">
        <w:rPr>
          <w:rFonts w:cs="Arial"/>
          <w:b/>
          <w:lang w:eastAsia="sr-Latn-CS"/>
        </w:rPr>
        <w:t xml:space="preserve"> Измене</w:t>
      </w:r>
      <w:proofErr w:type="gramEnd"/>
      <w:r w:rsidR="002C016B" w:rsidRPr="00B30AEA">
        <w:rPr>
          <w:rFonts w:cs="Arial"/>
          <w:b/>
          <w:lang w:eastAsia="sr-Latn-CS"/>
        </w:rPr>
        <w:t xml:space="preserve"> током трајања уговора</w:t>
      </w:r>
      <w:r w:rsidR="002C016B" w:rsidRPr="00B30AEA">
        <w:rPr>
          <w:rFonts w:cs="Arial"/>
          <w:b/>
          <w:lang w:val="sr-Cyrl-RS" w:eastAsia="sr-Latn-CS"/>
        </w:rPr>
        <w:t xml:space="preserve"> </w:t>
      </w:r>
    </w:p>
    <w:p w14:paraId="24CFD8D8" w14:textId="1A79AF06" w:rsidR="002C016B" w:rsidRPr="00B30AEA" w:rsidRDefault="002C016B" w:rsidP="002C016B">
      <w:pPr>
        <w:rPr>
          <w:rFonts w:cs="Arial"/>
          <w:lang w:eastAsia="sr-Latn-CS"/>
        </w:rPr>
      </w:pPr>
      <w:r w:rsidRPr="00B30AEA">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14:paraId="31E91F19" w14:textId="493C47B4" w:rsidR="002C016B" w:rsidRPr="00B30AEA" w:rsidRDefault="002C016B" w:rsidP="002C016B">
      <w:pPr>
        <w:rPr>
          <w:rFonts w:cs="Arial"/>
          <w:lang w:eastAsia="sr-Latn-CS"/>
        </w:rPr>
      </w:pPr>
      <w:r w:rsidRPr="00B30AE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14:paraId="44D52D5B" w14:textId="3011BBBD" w:rsidR="006B18D8" w:rsidRPr="00B30AEA" w:rsidRDefault="002C016B" w:rsidP="0080391C">
      <w:pPr>
        <w:rPr>
          <w:rFonts w:cs="Arial"/>
          <w:lang w:eastAsia="sr-Latn-CS"/>
        </w:rPr>
      </w:pPr>
      <w:r w:rsidRPr="00B30AEA">
        <w:rPr>
          <w:rFonts w:cs="Arial"/>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14:paraId="1B5157F3" w14:textId="2C157FD3" w:rsidR="00444062" w:rsidRPr="00B30AEA" w:rsidRDefault="00444062" w:rsidP="00444062">
      <w:pPr>
        <w:pStyle w:val="KDPodnaslov2"/>
        <w:spacing w:before="0"/>
        <w:jc w:val="both"/>
        <w:rPr>
          <w:rFonts w:cs="Arial"/>
        </w:rPr>
      </w:pPr>
      <w:r w:rsidRPr="00B30AEA">
        <w:rPr>
          <w:rFonts w:cs="Arial"/>
          <w:lang w:val="sr-Cyrl-RS"/>
        </w:rPr>
        <w:t xml:space="preserve">       6.</w:t>
      </w:r>
      <w:r w:rsidR="004436AD" w:rsidRPr="00B30AEA">
        <w:rPr>
          <w:rFonts w:cs="Arial"/>
          <w:lang w:val="sr-Cyrl-RS"/>
        </w:rPr>
        <w:t xml:space="preserve">28  </w:t>
      </w:r>
      <w:r w:rsidRPr="00B30AEA">
        <w:rPr>
          <w:rFonts w:cs="Arial"/>
        </w:rPr>
        <w:t>Средства финансијског обезбеђења</w:t>
      </w:r>
    </w:p>
    <w:p w14:paraId="1AA7BE00" w14:textId="77777777" w:rsidR="00444062" w:rsidRPr="00B30AEA" w:rsidRDefault="00444062" w:rsidP="00444062">
      <w:pPr>
        <w:pStyle w:val="KDParagraf"/>
        <w:spacing w:before="0"/>
        <w:rPr>
          <w:rFonts w:cs="Arial"/>
        </w:rPr>
      </w:pPr>
      <w:r w:rsidRPr="00B30AEA">
        <w:rPr>
          <w:rFonts w:cs="Arial"/>
          <w:bCs/>
        </w:rPr>
        <w:t>Наручилац користи право да захтева средства финансијског обезбеђења (у даљем текс</w:t>
      </w:r>
      <w:r w:rsidRPr="00B30AEA">
        <w:rPr>
          <w:rFonts w:cs="Arial"/>
          <w:bCs/>
          <w:lang w:val="sr-Cyrl-RS"/>
        </w:rPr>
        <w:t>т</w:t>
      </w:r>
      <w:r w:rsidRPr="00B30AEA">
        <w:rPr>
          <w:rFonts w:cs="Arial"/>
          <w:bCs/>
        </w:rPr>
        <w:t xml:space="preserve">у СФО) </w:t>
      </w:r>
      <w:r w:rsidRPr="00B30AEA">
        <w:rPr>
          <w:rFonts w:cs="Arial"/>
        </w:rPr>
        <w:t>којим понуђачи обезбеђују</w:t>
      </w:r>
      <w:r w:rsidRPr="00B30AEA">
        <w:rPr>
          <w:rFonts w:cs="Arial"/>
          <w:lang w:val="sr-Cyrl-RS"/>
        </w:rPr>
        <w:t xml:space="preserve"> </w:t>
      </w:r>
      <w:r w:rsidRPr="00B30AEA">
        <w:rPr>
          <w:rFonts w:cs="Arial"/>
        </w:rPr>
        <w:t>испуњење својих уговорних обавеза</w:t>
      </w:r>
      <w:r w:rsidRPr="00B30AEA">
        <w:rPr>
          <w:rFonts w:cs="Arial"/>
          <w:lang w:val="sr-Cyrl-RS"/>
        </w:rPr>
        <w:t>.</w:t>
      </w:r>
    </w:p>
    <w:p w14:paraId="3030CCBC" w14:textId="77777777" w:rsidR="00444062" w:rsidRPr="00B30AEA" w:rsidRDefault="00444062" w:rsidP="00444062">
      <w:pPr>
        <w:spacing w:before="0"/>
        <w:rPr>
          <w:rFonts w:eastAsia="TimesNewRomanPSMT" w:cs="Arial"/>
          <w:bCs/>
          <w:iCs/>
        </w:rPr>
      </w:pPr>
      <w:r w:rsidRPr="00B30AE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B2B0DC1" w14:textId="77777777" w:rsidR="00444062" w:rsidRPr="00B30AEA" w:rsidRDefault="00444062" w:rsidP="00444062">
      <w:pPr>
        <w:spacing w:before="0"/>
        <w:rPr>
          <w:rFonts w:eastAsia="TimesNewRomanPSMT" w:cs="Arial"/>
          <w:bCs/>
          <w:iCs/>
          <w:lang w:val="sr-Cyrl-RS"/>
        </w:rPr>
      </w:pPr>
      <w:r w:rsidRPr="00B30AEA">
        <w:rPr>
          <w:rFonts w:eastAsia="TimesNewRomanPSMT" w:cs="Arial"/>
          <w:bCs/>
          <w:iCs/>
          <w:lang w:val="sr-Cyrl-RS"/>
        </w:rPr>
        <w:t>Члан групе понуђача може бити налогодавац СФО.</w:t>
      </w:r>
    </w:p>
    <w:p w14:paraId="1DBB8D91" w14:textId="77777777" w:rsidR="00444062" w:rsidRPr="00B30AEA" w:rsidRDefault="00444062" w:rsidP="00444062">
      <w:pPr>
        <w:spacing w:before="0"/>
        <w:rPr>
          <w:rFonts w:eastAsia="TimesNewRomanPSMT" w:cs="Arial"/>
          <w:bCs/>
          <w:iCs/>
        </w:rPr>
      </w:pPr>
      <w:r w:rsidRPr="00B30AEA">
        <w:rPr>
          <w:rFonts w:eastAsia="TimesNewRomanPSMT" w:cs="Arial"/>
          <w:bCs/>
          <w:iCs/>
          <w:lang w:val="sr-Cyrl-RS"/>
        </w:rPr>
        <w:t>СФО</w:t>
      </w:r>
      <w:r w:rsidRPr="00B30AEA">
        <w:rPr>
          <w:rFonts w:eastAsia="TimesNewRomanPSMT" w:cs="Arial"/>
          <w:bCs/>
          <w:iCs/>
        </w:rPr>
        <w:t xml:space="preserve"> морају да буду у валути у којој је и понуда.</w:t>
      </w:r>
    </w:p>
    <w:p w14:paraId="3F32AF18" w14:textId="77777777" w:rsidR="00444062" w:rsidRPr="00B30AEA" w:rsidRDefault="00444062" w:rsidP="00444062">
      <w:pPr>
        <w:spacing w:before="0"/>
        <w:rPr>
          <w:rFonts w:eastAsia="TimesNewRomanPSMT" w:cs="Arial"/>
          <w:bCs/>
          <w:iCs/>
          <w:color w:val="00B0F0"/>
        </w:rPr>
      </w:pPr>
      <w:r w:rsidRPr="00B30AEA">
        <w:rPr>
          <w:rFonts w:eastAsia="TimesNewRomanPSMT" w:cs="Arial"/>
          <w:bCs/>
          <w:iCs/>
        </w:rPr>
        <w:t xml:space="preserve">Ако се за време трајања Уговора промене рокови за извршење уговорне обавезе, </w:t>
      </w:r>
      <w:proofErr w:type="gramStart"/>
      <w:r w:rsidRPr="00B30AEA">
        <w:rPr>
          <w:rFonts w:eastAsia="TimesNewRomanPSMT" w:cs="Arial"/>
          <w:bCs/>
          <w:iCs/>
        </w:rPr>
        <w:t>важност  СФО</w:t>
      </w:r>
      <w:proofErr w:type="gramEnd"/>
      <w:r w:rsidRPr="00B30AEA">
        <w:rPr>
          <w:rFonts w:eastAsia="TimesNewRomanPSMT" w:cs="Arial"/>
          <w:bCs/>
          <w:iCs/>
        </w:rPr>
        <w:t xml:space="preserve"> мора се продужити</w:t>
      </w:r>
      <w:r w:rsidRPr="00B30AEA">
        <w:rPr>
          <w:rFonts w:eastAsia="TimesNewRomanPSMT" w:cs="Arial"/>
          <w:bCs/>
          <w:iCs/>
          <w:color w:val="00B0F0"/>
        </w:rPr>
        <w:t xml:space="preserve">. </w:t>
      </w:r>
    </w:p>
    <w:p w14:paraId="16740722" w14:textId="77777777" w:rsidR="00444062" w:rsidRPr="00B30AEA" w:rsidRDefault="00444062" w:rsidP="00444062">
      <w:pPr>
        <w:pStyle w:val="KDPodnaslov2"/>
        <w:spacing w:before="0"/>
        <w:jc w:val="both"/>
        <w:rPr>
          <w:rFonts w:cs="Arial"/>
          <w:i/>
        </w:rPr>
      </w:pPr>
      <w:r w:rsidRPr="00B30AEA">
        <w:rPr>
          <w:rFonts w:cs="Arial"/>
          <w:i/>
        </w:rPr>
        <w:t xml:space="preserve"> </w:t>
      </w:r>
    </w:p>
    <w:p w14:paraId="7C426DE7" w14:textId="77777777" w:rsidR="00444062" w:rsidRPr="00B30AEA" w:rsidRDefault="00444062" w:rsidP="00444062">
      <w:pPr>
        <w:spacing w:before="0"/>
        <w:rPr>
          <w:rFonts w:cs="Arial"/>
          <w:lang w:val="ru-RU"/>
        </w:rPr>
      </w:pPr>
      <w:r w:rsidRPr="00B30AEA">
        <w:rPr>
          <w:rFonts w:cs="Arial"/>
          <w:lang w:val="ru-RU"/>
        </w:rPr>
        <w:t>Понуђач је дужан да достави следећа средства финансијског обезбеђења:</w:t>
      </w:r>
    </w:p>
    <w:p w14:paraId="1B7F2CDC" w14:textId="77777777" w:rsidR="00444062" w:rsidRPr="00B30AEA" w:rsidRDefault="00444062" w:rsidP="00444062">
      <w:pPr>
        <w:spacing w:before="0"/>
        <w:rPr>
          <w:rFonts w:cs="Arial"/>
          <w:lang w:val="ru-RU"/>
        </w:rPr>
      </w:pPr>
    </w:p>
    <w:p w14:paraId="78E8A3CC" w14:textId="77777777" w:rsidR="00444062" w:rsidRPr="00B30AEA" w:rsidRDefault="00444062" w:rsidP="00444062">
      <w:pPr>
        <w:rPr>
          <w:rFonts w:eastAsia="TimesNewRomanPSMT" w:cs="Arial"/>
          <w:b/>
          <w:color w:val="000000" w:themeColor="text1"/>
          <w:lang w:val="sr-Cyrl-RS"/>
        </w:rPr>
      </w:pPr>
      <w:r w:rsidRPr="00B30AEA">
        <w:rPr>
          <w:rFonts w:eastAsia="TimesNewRomanPSMT" w:cs="Arial"/>
          <w:b/>
          <w:color w:val="000000" w:themeColor="text1"/>
          <w:lang w:val="sr-Cyrl-RS"/>
        </w:rPr>
        <w:t>Меница</w:t>
      </w:r>
      <w:r w:rsidRPr="00B30AEA">
        <w:rPr>
          <w:rFonts w:eastAsia="TimesNewRomanPSMT" w:cs="Arial"/>
          <w:b/>
          <w:color w:val="000000" w:themeColor="text1"/>
        </w:rPr>
        <w:t xml:space="preserve"> за озбиљност понуде</w:t>
      </w:r>
      <w:r w:rsidRPr="00B30AEA">
        <w:rPr>
          <w:rFonts w:eastAsia="TimesNewRomanPSMT" w:cs="Arial"/>
          <w:b/>
          <w:color w:val="000000" w:themeColor="text1"/>
          <w:lang w:val="sr-Cyrl-RS"/>
        </w:rPr>
        <w:t>:</w:t>
      </w:r>
    </w:p>
    <w:p w14:paraId="0FE0CBF0" w14:textId="77777777" w:rsidR="00444062" w:rsidRPr="00B30AEA" w:rsidRDefault="00444062" w:rsidP="00444062">
      <w:pPr>
        <w:spacing w:before="0"/>
        <w:rPr>
          <w:rFonts w:cs="Arial"/>
          <w:color w:val="000000" w:themeColor="text1"/>
        </w:rPr>
      </w:pPr>
      <w:r w:rsidRPr="00B30AEA">
        <w:rPr>
          <w:rFonts w:cs="Arial"/>
          <w:color w:val="000000" w:themeColor="text1"/>
        </w:rPr>
        <w:t xml:space="preserve">Изабрани </w:t>
      </w:r>
      <w:r w:rsidRPr="00B30AEA">
        <w:rPr>
          <w:rFonts w:cs="Arial"/>
          <w:color w:val="000000" w:themeColor="text1"/>
          <w:lang w:val="sr-Cyrl-RS"/>
        </w:rPr>
        <w:t>п</w:t>
      </w:r>
      <w:r w:rsidRPr="00B30AEA">
        <w:rPr>
          <w:rFonts w:cs="Arial"/>
          <w:color w:val="000000" w:themeColor="text1"/>
        </w:rPr>
        <w:t>онуђач је обавезан да уз понуду Наручиоцу достави:</w:t>
      </w:r>
    </w:p>
    <w:p w14:paraId="3DFC6F5C" w14:textId="77777777" w:rsidR="00444062" w:rsidRPr="00B30AEA" w:rsidRDefault="00444062" w:rsidP="00444062">
      <w:pPr>
        <w:spacing w:before="0"/>
        <w:rPr>
          <w:rFonts w:cs="Arial"/>
          <w:color w:val="000000" w:themeColor="text1"/>
        </w:rPr>
      </w:pPr>
      <w:r w:rsidRPr="00B30AEA">
        <w:rPr>
          <w:rFonts w:cs="Arial"/>
          <w:color w:val="000000" w:themeColor="text1"/>
          <w:lang w:val="sr-Cyrl-RS"/>
        </w:rPr>
        <w:t xml:space="preserve">1) </w:t>
      </w:r>
      <w:r w:rsidRPr="00B30AEA">
        <w:rPr>
          <w:rFonts w:cs="Arial"/>
          <w:color w:val="000000" w:themeColor="text1"/>
        </w:rPr>
        <w:t xml:space="preserve">бланко сопствену меницу за озбиљност понуде која </w:t>
      </w:r>
      <w:r w:rsidRPr="00B30AEA">
        <w:rPr>
          <w:rFonts w:cs="Arial"/>
          <w:color w:val="000000" w:themeColor="text1"/>
          <w:lang w:val="sr-Cyrl-RS"/>
        </w:rPr>
        <w:t>је</w:t>
      </w:r>
    </w:p>
    <w:p w14:paraId="1848E69B" w14:textId="77777777" w:rsidR="00444062" w:rsidRPr="00B30AEA" w:rsidRDefault="00444062" w:rsidP="00444062">
      <w:pPr>
        <w:numPr>
          <w:ilvl w:val="0"/>
          <w:numId w:val="11"/>
        </w:numPr>
        <w:rPr>
          <w:rFonts w:cs="Arial"/>
          <w:lang w:val="ru-RU"/>
        </w:rPr>
      </w:pPr>
      <w:r w:rsidRPr="00B30AEA">
        <w:rPr>
          <w:rFonts w:cs="Arial"/>
          <w:color w:val="000000" w:themeColor="text1"/>
        </w:rPr>
        <w:lastRenderedPageBreak/>
        <w:t xml:space="preserve">издата са клаузулом „без </w:t>
      </w:r>
      <w:proofErr w:type="gramStart"/>
      <w:r w:rsidRPr="00B30AEA">
        <w:rPr>
          <w:rFonts w:cs="Arial"/>
          <w:color w:val="000000" w:themeColor="text1"/>
        </w:rPr>
        <w:t>протеста“ и</w:t>
      </w:r>
      <w:proofErr w:type="gramEnd"/>
      <w:r w:rsidRPr="00B30AEA">
        <w:rPr>
          <w:rFonts w:cs="Arial"/>
          <w:color w:val="000000" w:themeColor="text1"/>
        </w:rPr>
        <w:t xml:space="preserve"> „без извештаја“</w:t>
      </w:r>
      <w:r w:rsidRPr="00B30AEA">
        <w:rPr>
          <w:rFonts w:cs="Arial"/>
          <w:color w:val="000000" w:themeColor="text1"/>
          <w:lang w:val="sr-Cyrl-RS"/>
        </w:rPr>
        <w:t xml:space="preserve"> </w:t>
      </w:r>
      <w:r w:rsidRPr="00B30AEA">
        <w:rPr>
          <w:rFonts w:cs="Arial"/>
          <w:color w:val="000000" w:themeColor="text1"/>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B30AEA">
        <w:rPr>
          <w:rFonts w:cs="Arial"/>
          <w:lang w:val="ru-RU"/>
        </w:rPr>
        <w:t xml:space="preserve"> и Закон о платним услугама  ( Сл. гласник .РС..број 139/2014).</w:t>
      </w:r>
    </w:p>
    <w:p w14:paraId="3FC3750B" w14:textId="2BA4FC9D" w:rsidR="00444062" w:rsidRPr="00B30AEA" w:rsidRDefault="00444062" w:rsidP="00BB49A8">
      <w:pPr>
        <w:numPr>
          <w:ilvl w:val="0"/>
          <w:numId w:val="11"/>
        </w:numPr>
        <w:spacing w:before="0"/>
        <w:rPr>
          <w:rFonts w:cs="Arial"/>
          <w:color w:val="000000" w:themeColor="text1"/>
        </w:rPr>
      </w:pPr>
      <w:r w:rsidRPr="00B30AEA">
        <w:rPr>
          <w:rFonts w:cs="Arial"/>
          <w:color w:val="000000" w:themeColor="text1"/>
        </w:rPr>
        <w:t>евидентирана у Регистру меница и овлашћења кога води Народна банка Србије у складу са Одлуком о ближим условима, садржини и начину вођења регис</w:t>
      </w:r>
      <w:r w:rsidR="004436AD" w:rsidRPr="00B30AEA">
        <w:rPr>
          <w:rFonts w:cs="Arial"/>
          <w:color w:val="000000" w:themeColor="text1"/>
          <w:lang w:val="sr-Cyrl-RS"/>
        </w:rPr>
        <w:t>тра</w:t>
      </w:r>
      <w:r w:rsidR="00BB49A8" w:rsidRPr="00B30AEA">
        <w:rPr>
          <w:rFonts w:cs="Arial"/>
        </w:rPr>
        <w:t xml:space="preserve"> </w:t>
      </w:r>
      <w:r w:rsidR="00BB49A8" w:rsidRPr="00B30AEA">
        <w:rPr>
          <w:rFonts w:cs="Arial"/>
          <w:color w:val="000000" w:themeColor="text1"/>
        </w:rPr>
        <w:t>и 82/17</w:t>
      </w:r>
      <w:r w:rsidRPr="00B30AEA">
        <w:rPr>
          <w:rFonts w:cs="Arial"/>
          <w:color w:val="000000" w:themeColor="text1"/>
        </w:rPr>
        <w:t xml:space="preserve"> меница и овлашћења („Сл. гласник </w:t>
      </w:r>
      <w:proofErr w:type="gramStart"/>
      <w:r w:rsidRPr="00B30AEA">
        <w:rPr>
          <w:rFonts w:cs="Arial"/>
          <w:color w:val="000000" w:themeColor="text1"/>
        </w:rPr>
        <w:t>РС“ бр</w:t>
      </w:r>
      <w:proofErr w:type="gramEnd"/>
      <w:r w:rsidRPr="00B30AEA">
        <w:rPr>
          <w:rFonts w:cs="Arial"/>
          <w:color w:val="000000" w:themeColor="text1"/>
        </w:rPr>
        <w:t>. 56/11</w:t>
      </w:r>
      <w:r w:rsidRPr="00B30AEA">
        <w:rPr>
          <w:rFonts w:cs="Arial"/>
          <w:color w:val="000000" w:themeColor="text1"/>
          <w:lang w:val="sr-Cyrl-RS"/>
        </w:rPr>
        <w:t xml:space="preserve"> , 80/15 и</w:t>
      </w:r>
      <w:r w:rsidRPr="00B30AEA">
        <w:rPr>
          <w:rFonts w:cs="Arial"/>
          <w:lang w:val="ru-RU"/>
        </w:rPr>
        <w:t>76/2016</w:t>
      </w:r>
      <w:r w:rsidRPr="00B30AEA">
        <w:rPr>
          <w:rFonts w:cs="Arial"/>
          <w:color w:val="000000" w:themeColor="text1"/>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486DEB55" w14:textId="77777777" w:rsidR="00444062" w:rsidRPr="00B30AEA" w:rsidRDefault="00444062" w:rsidP="00444062">
      <w:pPr>
        <w:numPr>
          <w:ilvl w:val="0"/>
          <w:numId w:val="11"/>
        </w:numPr>
        <w:spacing w:before="0"/>
        <w:ind w:left="1710"/>
        <w:rPr>
          <w:rFonts w:cs="Arial"/>
          <w:color w:val="000000" w:themeColor="text1"/>
        </w:rPr>
      </w:pPr>
      <w:r w:rsidRPr="00B30AEA">
        <w:rPr>
          <w:rFonts w:cs="Arial"/>
          <w:color w:val="000000" w:themeColor="text1"/>
        </w:rPr>
        <w:t xml:space="preserve">Менично писмо – овлашћење којим понуђач овлашћује наручиоца да може наплатити меницу на износ од </w:t>
      </w:r>
      <w:r w:rsidRPr="00B30AEA">
        <w:rPr>
          <w:rFonts w:cs="Arial"/>
          <w:color w:val="000000" w:themeColor="text1"/>
          <w:lang w:val="sr-Cyrl-RS"/>
        </w:rPr>
        <w:t xml:space="preserve">10 </w:t>
      </w:r>
      <w:r w:rsidRPr="00B30AEA">
        <w:rPr>
          <w:rFonts w:cs="Arial"/>
          <w:color w:val="000000" w:themeColor="text1"/>
        </w:rPr>
        <w:t xml:space="preserve">% од вредности понуде (без ПДВ-а) са роком важења минимално </w:t>
      </w:r>
      <w:r w:rsidRPr="00B30AEA">
        <w:rPr>
          <w:rFonts w:cs="Arial"/>
          <w:color w:val="000000" w:themeColor="text1"/>
          <w:lang w:val="sr-Cyrl-RS"/>
        </w:rPr>
        <w:t>30</w:t>
      </w:r>
      <w:r w:rsidRPr="00B30AEA">
        <w:rPr>
          <w:rFonts w:cs="Arial"/>
          <w:color w:val="000000" w:themeColor="text1"/>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B30AEA">
        <w:rPr>
          <w:rFonts w:cs="Arial"/>
          <w:color w:val="000000" w:themeColor="text1"/>
          <w:lang w:val="sr-Cyrl-RS"/>
        </w:rPr>
        <w:t xml:space="preserve">. </w:t>
      </w:r>
    </w:p>
    <w:p w14:paraId="3BE9E888" w14:textId="77777777" w:rsidR="00444062" w:rsidRPr="00B30AEA" w:rsidRDefault="00444062" w:rsidP="00444062">
      <w:pPr>
        <w:numPr>
          <w:ilvl w:val="0"/>
          <w:numId w:val="11"/>
        </w:numPr>
        <w:spacing w:before="0"/>
        <w:ind w:left="1710"/>
        <w:rPr>
          <w:rFonts w:cs="Arial"/>
          <w:color w:val="000000" w:themeColor="text1"/>
        </w:rPr>
      </w:pPr>
      <w:r w:rsidRPr="00B30AEA">
        <w:rPr>
          <w:rFonts w:cs="Arial"/>
          <w:color w:val="000000" w:themeColor="text1"/>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78A7C48" w14:textId="77777777" w:rsidR="00444062" w:rsidRPr="00B30AEA" w:rsidRDefault="00444062" w:rsidP="00444062">
      <w:pPr>
        <w:spacing w:before="0"/>
        <w:rPr>
          <w:rFonts w:cs="Arial"/>
          <w:color w:val="000000" w:themeColor="text1"/>
        </w:rPr>
      </w:pPr>
      <w:r w:rsidRPr="00B30AEA">
        <w:rPr>
          <w:rFonts w:cs="Arial"/>
          <w:color w:val="000000" w:themeColor="text1"/>
          <w:lang w:val="sr-Cyrl-RS"/>
        </w:rPr>
        <w:t xml:space="preserve">2)  </w:t>
      </w:r>
      <w:r w:rsidRPr="00B30AEA">
        <w:rPr>
          <w:rFonts w:cs="Arial"/>
          <w:color w:val="000000" w:themeColor="text1"/>
        </w:rPr>
        <w:t xml:space="preserve">фотокопију важећег Картона депонованих потписа овлашћених лица за </w:t>
      </w:r>
      <w:r w:rsidRPr="00B30AEA">
        <w:rPr>
          <w:rFonts w:cs="Arial"/>
          <w:color w:val="000000" w:themeColor="text1"/>
          <w:lang w:val="sr-Cyrl-RS"/>
        </w:rPr>
        <w:t xml:space="preserve">  </w:t>
      </w:r>
      <w:r w:rsidRPr="00B30AEA">
        <w:rPr>
          <w:rFonts w:cs="Arial"/>
          <w:color w:val="000000" w:themeColor="text1"/>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6CE8596" w14:textId="77777777" w:rsidR="00444062" w:rsidRPr="00B30AEA" w:rsidRDefault="00444062" w:rsidP="00444062">
      <w:pPr>
        <w:spacing w:before="0"/>
        <w:rPr>
          <w:rFonts w:cs="Arial"/>
          <w:color w:val="000000" w:themeColor="text1"/>
        </w:rPr>
      </w:pPr>
      <w:r w:rsidRPr="00B30AEA">
        <w:rPr>
          <w:rFonts w:cs="Arial"/>
          <w:color w:val="000000" w:themeColor="text1"/>
          <w:lang w:val="sr-Cyrl-RS"/>
        </w:rPr>
        <w:t xml:space="preserve">3)  </w:t>
      </w:r>
      <w:r w:rsidRPr="00B30AEA">
        <w:rPr>
          <w:rFonts w:eastAsia="TimesNewRomanPSMT" w:cs="Arial"/>
          <w:color w:val="000000"/>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7604FA3F" w14:textId="77777777" w:rsidR="00BB49A8" w:rsidRPr="00B30AEA" w:rsidRDefault="00444062" w:rsidP="00BB49A8">
      <w:pPr>
        <w:rPr>
          <w:rFonts w:cs="Arial"/>
          <w:color w:val="000000" w:themeColor="text1"/>
        </w:rPr>
      </w:pPr>
      <w:r w:rsidRPr="00B30AEA">
        <w:rPr>
          <w:rFonts w:cs="Arial"/>
          <w:color w:val="000000" w:themeColor="text1"/>
          <w:lang w:val="sr-Cyrl-RS"/>
        </w:rPr>
        <w:t xml:space="preserve">4) </w:t>
      </w:r>
      <w:r w:rsidRPr="00B30AEA">
        <w:rPr>
          <w:rFonts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B49A8" w:rsidRPr="00B30AEA">
        <w:rPr>
          <w:rFonts w:cs="Arial"/>
          <w:color w:val="000000" w:themeColor="text1"/>
        </w:rPr>
        <w:t xml:space="preserve">у складу са Одлуком о ближим условима, садржини и начину вођења регистра меница и овлашћења („Сл. гласник </w:t>
      </w:r>
      <w:proofErr w:type="gramStart"/>
      <w:r w:rsidR="00BB49A8" w:rsidRPr="00B30AEA">
        <w:rPr>
          <w:rFonts w:cs="Arial"/>
          <w:color w:val="000000" w:themeColor="text1"/>
        </w:rPr>
        <w:t>РС“</w:t>
      </w:r>
      <w:proofErr w:type="gramEnd"/>
      <w:r w:rsidR="00BB49A8" w:rsidRPr="00B30AEA">
        <w:rPr>
          <w:rFonts w:cs="Arial"/>
          <w:color w:val="000000" w:themeColor="text1"/>
        </w:rPr>
        <w:t>, бр. 56/2011, 80/2015 ,76/2016 и 82/17)</w:t>
      </w:r>
    </w:p>
    <w:p w14:paraId="2BE7A482" w14:textId="77777777" w:rsidR="00444062" w:rsidRPr="00B30AEA" w:rsidRDefault="00444062" w:rsidP="00444062">
      <w:pPr>
        <w:spacing w:before="0"/>
        <w:rPr>
          <w:rFonts w:cs="Arial"/>
          <w:color w:val="000000" w:themeColor="text1"/>
        </w:rPr>
      </w:pPr>
    </w:p>
    <w:p w14:paraId="709EE0F8" w14:textId="77777777" w:rsidR="00444062" w:rsidRPr="00B30AEA" w:rsidRDefault="00444062" w:rsidP="00444062">
      <w:pPr>
        <w:spacing w:before="0"/>
        <w:rPr>
          <w:rFonts w:cs="Arial"/>
          <w:color w:val="000000" w:themeColor="text1"/>
        </w:rPr>
      </w:pPr>
      <w:r w:rsidRPr="00B30AEA">
        <w:rPr>
          <w:rFonts w:cs="Arial"/>
          <w:color w:val="000000" w:themeColor="text1"/>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1A2990D1" w14:textId="77777777" w:rsidR="00444062" w:rsidRPr="00B30AEA" w:rsidRDefault="00444062" w:rsidP="00444062">
      <w:pPr>
        <w:spacing w:before="0"/>
        <w:rPr>
          <w:rFonts w:cs="Arial"/>
          <w:color w:val="000000" w:themeColor="text1"/>
        </w:rPr>
      </w:pPr>
      <w:r w:rsidRPr="00B30AEA">
        <w:rPr>
          <w:rFonts w:cs="Arial"/>
          <w:color w:val="000000" w:themeColor="text1"/>
        </w:rPr>
        <w:t>Меница ће бити враћена П</w:t>
      </w:r>
      <w:r w:rsidRPr="00B30AEA">
        <w:rPr>
          <w:rFonts w:cs="Arial"/>
          <w:color w:val="000000" w:themeColor="text1"/>
          <w:lang w:val="sr-Cyrl-RS"/>
        </w:rPr>
        <w:t xml:space="preserve">онуђачу </w:t>
      </w:r>
      <w:r w:rsidRPr="00B30AEA">
        <w:rPr>
          <w:rFonts w:cs="Arial"/>
          <w:color w:val="000000" w:themeColor="text1"/>
        </w:rPr>
        <w:t>у року од осам дана од дана предаје К</w:t>
      </w:r>
      <w:r w:rsidRPr="00B30AEA">
        <w:rPr>
          <w:rFonts w:cs="Arial"/>
          <w:color w:val="000000" w:themeColor="text1"/>
          <w:lang w:val="sr-Cyrl-RS"/>
        </w:rPr>
        <w:t>ориснику</w:t>
      </w:r>
      <w:r w:rsidRPr="00B30AEA">
        <w:rPr>
          <w:rFonts w:cs="Arial"/>
          <w:color w:val="000000" w:themeColor="text1"/>
        </w:rPr>
        <w:t xml:space="preserve"> средства финансијског обезбеђења која су захтевана у закљученом уговору.</w:t>
      </w:r>
    </w:p>
    <w:p w14:paraId="47A56C2E" w14:textId="77777777" w:rsidR="00444062" w:rsidRPr="00B30AEA" w:rsidRDefault="00444062" w:rsidP="00444062">
      <w:pPr>
        <w:spacing w:before="0"/>
        <w:rPr>
          <w:rFonts w:cs="Arial"/>
          <w:color w:val="000000" w:themeColor="text1"/>
        </w:rPr>
      </w:pPr>
      <w:r w:rsidRPr="00B30AEA">
        <w:rPr>
          <w:rFonts w:cs="Arial"/>
          <w:color w:val="000000" w:themeColor="text1"/>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033FAC7" w14:textId="77777777" w:rsidR="00444062" w:rsidRPr="00B30AEA" w:rsidRDefault="00444062" w:rsidP="00444062">
      <w:pPr>
        <w:spacing w:before="0"/>
        <w:rPr>
          <w:rFonts w:cs="Arial"/>
          <w:lang w:val="ru-RU"/>
        </w:rPr>
      </w:pPr>
      <w:r w:rsidRPr="00B30AEA">
        <w:rPr>
          <w:rFonts w:cs="Arial"/>
          <w:color w:val="000000" w:themeColor="text1"/>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w:t>
      </w:r>
    </w:p>
    <w:p w14:paraId="55286481" w14:textId="77777777" w:rsidR="00444062" w:rsidRPr="00B30AEA" w:rsidRDefault="00444062" w:rsidP="00444062">
      <w:pPr>
        <w:spacing w:before="0"/>
        <w:rPr>
          <w:rFonts w:cs="Arial"/>
          <w:color w:val="00B0F0"/>
          <w:lang w:val="ru-RU"/>
        </w:rPr>
      </w:pPr>
    </w:p>
    <w:p w14:paraId="09A49C42" w14:textId="77777777" w:rsidR="00444062" w:rsidRPr="00B30AEA" w:rsidRDefault="00444062" w:rsidP="00444062">
      <w:pPr>
        <w:pStyle w:val="KDPodnaslov3"/>
        <w:keepNext w:val="0"/>
        <w:spacing w:before="0"/>
        <w:rPr>
          <w:rFonts w:cs="Arial"/>
          <w:b/>
        </w:rPr>
      </w:pPr>
      <w:bookmarkStart w:id="238" w:name="_Toc441651599"/>
      <w:bookmarkStart w:id="239" w:name="_Toc442559910"/>
      <w:r w:rsidRPr="00B30AEA">
        <w:rPr>
          <w:rFonts w:cs="Arial"/>
          <w:b/>
        </w:rPr>
        <w:t xml:space="preserve">Меница за добро извршење посла </w:t>
      </w:r>
      <w:bookmarkEnd w:id="238"/>
      <w:bookmarkEnd w:id="239"/>
    </w:p>
    <w:p w14:paraId="0B0B38F7" w14:textId="737BDF29" w:rsidR="00444062" w:rsidRPr="00B30AEA" w:rsidRDefault="00444062" w:rsidP="00444062">
      <w:pPr>
        <w:rPr>
          <w:rFonts w:cs="Arial"/>
        </w:rPr>
      </w:pPr>
      <w:r w:rsidRPr="00B30AEA">
        <w:rPr>
          <w:rFonts w:cs="Arial"/>
        </w:rPr>
        <w:t>Понуђач је обавезан да Наручиоцу у тренутку</w:t>
      </w:r>
      <w:r w:rsidRPr="00B30AEA">
        <w:rPr>
          <w:rFonts w:cs="Arial"/>
          <w:lang w:val="sr-Cyrl-RS"/>
        </w:rPr>
        <w:t xml:space="preserve"> потписивања </w:t>
      </w:r>
      <w:proofErr w:type="gramStart"/>
      <w:r w:rsidRPr="00B30AEA">
        <w:rPr>
          <w:rFonts w:cs="Arial"/>
          <w:lang w:val="sr-Cyrl-RS"/>
        </w:rPr>
        <w:t xml:space="preserve">Уговора </w:t>
      </w:r>
      <w:r w:rsidRPr="00B30AEA">
        <w:rPr>
          <w:rFonts w:cs="Arial"/>
        </w:rPr>
        <w:t>,</w:t>
      </w:r>
      <w:proofErr w:type="gramEnd"/>
      <w:r w:rsidRPr="00B30AEA">
        <w:rPr>
          <w:rFonts w:cs="Arial"/>
        </w:rPr>
        <w:t xml:space="preserve"> као одложни услов из чл. 74.ст.2. </w:t>
      </w:r>
      <w:r w:rsidR="00A455F4" w:rsidRPr="00B30AEA">
        <w:rPr>
          <w:rFonts w:cs="Arial"/>
          <w:lang w:val="sr-Cyrl-RS"/>
        </w:rPr>
        <w:t xml:space="preserve">Закона о облигационим односима </w:t>
      </w:r>
      <w:r w:rsidRPr="00B30AEA">
        <w:rPr>
          <w:rFonts w:cs="Arial"/>
        </w:rPr>
        <w:t xml:space="preserve">("Сл. лист СФРJ", бр. 29/78, 39/85, 45/89 - oдлукa УСJ и 57/89, "Сл. лист СРJ", бр. 31/93 и "Сл. лист СЦГ", бр. 1/2003 - Устaвнa </w:t>
      </w:r>
      <w:r w:rsidRPr="00B30AEA">
        <w:rPr>
          <w:rFonts w:cs="Arial"/>
        </w:rPr>
        <w:lastRenderedPageBreak/>
        <w:t>пoвeљa), (даље: ЗОО) а најкасније у року од 7 (</w:t>
      </w:r>
      <w:r w:rsidRPr="00B30AEA">
        <w:rPr>
          <w:rFonts w:cs="Arial"/>
          <w:lang w:val="sr-Cyrl-RS"/>
        </w:rPr>
        <w:t xml:space="preserve">словима: </w:t>
      </w:r>
      <w:r w:rsidRPr="00B30AEA">
        <w:rPr>
          <w:rFonts w:cs="Arial"/>
        </w:rPr>
        <w:t xml:space="preserve">седам) дана </w:t>
      </w:r>
      <w:proofErr w:type="gramStart"/>
      <w:r w:rsidRPr="00B30AEA">
        <w:rPr>
          <w:rFonts w:cs="Arial"/>
        </w:rPr>
        <w:t>од  закључења</w:t>
      </w:r>
      <w:proofErr w:type="gramEnd"/>
      <w:r w:rsidRPr="00B30AEA">
        <w:rPr>
          <w:rFonts w:cs="Arial"/>
        </w:rPr>
        <w:t xml:space="preserve"> Уговора  достави:</w:t>
      </w:r>
    </w:p>
    <w:p w14:paraId="48951CEB" w14:textId="77777777" w:rsidR="00444062" w:rsidRPr="00B30AEA" w:rsidRDefault="00444062" w:rsidP="00444062">
      <w:pPr>
        <w:numPr>
          <w:ilvl w:val="0"/>
          <w:numId w:val="11"/>
        </w:numPr>
        <w:rPr>
          <w:rFonts w:cs="Arial"/>
        </w:rPr>
      </w:pPr>
      <w:r w:rsidRPr="00B30AEA">
        <w:rPr>
          <w:rFonts w:cs="Arial"/>
        </w:rPr>
        <w:t>бланко сопствену меницу за добро извршење посла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Сл.гласник РС 80/15), (даље: Закон о меници) и Закон о платним услугама (Сл. гласник 1398/2014).</w:t>
      </w:r>
    </w:p>
    <w:p w14:paraId="1B833E43" w14:textId="56459A70" w:rsidR="00444062" w:rsidRPr="00B30AEA" w:rsidRDefault="00444062" w:rsidP="00BB49A8">
      <w:pPr>
        <w:numPr>
          <w:ilvl w:val="0"/>
          <w:numId w:val="11"/>
        </w:numPr>
        <w:rPr>
          <w:rFonts w:cs="Arial"/>
        </w:rPr>
      </w:pPr>
      <w:r w:rsidRPr="00B30AE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w:t>
      </w:r>
      <w:r w:rsidR="00724CDE" w:rsidRPr="00B30AEA">
        <w:rPr>
          <w:rFonts w:cs="Arial"/>
          <w:lang w:val="sr-Cyrl-RS"/>
        </w:rPr>
        <w:t xml:space="preserve"> ,</w:t>
      </w:r>
      <w:r w:rsidR="00BB49A8" w:rsidRPr="00B30AEA">
        <w:rPr>
          <w:rFonts w:cs="Arial"/>
        </w:rPr>
        <w:t>76/2016 и 82/17</w:t>
      </w:r>
      <w:r w:rsidRPr="00B30AEA">
        <w:rPr>
          <w:rFonts w:cs="Arial"/>
        </w:rPr>
        <w:t>)</w:t>
      </w:r>
    </w:p>
    <w:p w14:paraId="14F8507B" w14:textId="77777777" w:rsidR="00444062" w:rsidRPr="00B30AEA" w:rsidRDefault="00444062" w:rsidP="00444062">
      <w:pPr>
        <w:numPr>
          <w:ilvl w:val="0"/>
          <w:numId w:val="11"/>
        </w:numPr>
        <w:rPr>
          <w:rFonts w:cs="Arial"/>
        </w:rPr>
      </w:pPr>
      <w:r w:rsidRPr="00B30AEA">
        <w:rPr>
          <w:rFonts w:cs="Arial"/>
        </w:rPr>
        <w:t xml:space="preserve">Менично писмо – овлашћење којим понуђач овлашћује наручиоца да може наплатити меницу  на износ од </w:t>
      </w:r>
      <w:r w:rsidRPr="00B30AEA">
        <w:rPr>
          <w:rFonts w:cs="Arial"/>
          <w:lang w:val="sr-Cyrl-RS"/>
        </w:rPr>
        <w:t>10</w:t>
      </w:r>
      <w:r w:rsidRPr="00B30AEA">
        <w:rPr>
          <w:rFonts w:cs="Arial"/>
        </w:rPr>
        <w:t xml:space="preserve">% од вредности </w:t>
      </w:r>
      <w:r w:rsidRPr="00B30AEA">
        <w:rPr>
          <w:rFonts w:cs="Arial"/>
          <w:lang w:val="sr-Cyrl-RS"/>
        </w:rPr>
        <w:t>уговора</w:t>
      </w:r>
      <w:r w:rsidRPr="00B30AEA">
        <w:rPr>
          <w:rFonts w:cs="Arial"/>
        </w:rPr>
        <w:t xml:space="preserve"> (без ПДВ) са роком важења минимално 30</w:t>
      </w:r>
      <w:r w:rsidRPr="00B30AEA">
        <w:rPr>
          <w:rFonts w:cs="Arial"/>
          <w:lang w:val="sr-Cyrl-RS"/>
        </w:rPr>
        <w:t xml:space="preserve"> (словима: тридесет)</w:t>
      </w:r>
      <w:r w:rsidRPr="00B30AEA">
        <w:rPr>
          <w:rFonts w:cs="Arial"/>
        </w:rPr>
        <w:t xml:space="preserve"> дана дужим од рока важења </w:t>
      </w:r>
      <w:r w:rsidRPr="00B30AEA">
        <w:rPr>
          <w:rFonts w:cs="Arial"/>
          <w:lang w:val="sr-Cyrl-RS"/>
        </w:rPr>
        <w:t>уговора</w:t>
      </w:r>
      <w:r w:rsidRPr="00B30AEA">
        <w:rPr>
          <w:rFonts w:cs="Arial"/>
        </w:rPr>
        <w:t xml:space="preserve">, с тим да евентуални продужетак рока важења </w:t>
      </w:r>
      <w:r w:rsidRPr="00B30AEA">
        <w:rPr>
          <w:rFonts w:cs="Arial"/>
          <w:lang w:val="sr-Cyrl-RS"/>
        </w:rPr>
        <w:t>уговора</w:t>
      </w:r>
      <w:r w:rsidRPr="00B30AEA">
        <w:rPr>
          <w:rFonts w:cs="Arial"/>
        </w:rPr>
        <w:t xml:space="preserve"> има за последицу и продужење рока важења менице и меничног овлашћења, </w:t>
      </w:r>
    </w:p>
    <w:p w14:paraId="153444BF" w14:textId="77777777" w:rsidR="00444062" w:rsidRPr="00B30AEA" w:rsidRDefault="00444062" w:rsidP="00444062">
      <w:pPr>
        <w:numPr>
          <w:ilvl w:val="0"/>
          <w:numId w:val="11"/>
        </w:numPr>
        <w:rPr>
          <w:rFonts w:cs="Arial"/>
        </w:rPr>
      </w:pPr>
      <w:r w:rsidRPr="00B30AEA">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3E007F" w14:textId="77777777" w:rsidR="00444062" w:rsidRPr="00B30AEA" w:rsidRDefault="00444062" w:rsidP="00444062">
      <w:pPr>
        <w:pStyle w:val="ListParagraph"/>
        <w:numPr>
          <w:ilvl w:val="0"/>
          <w:numId w:val="11"/>
        </w:numPr>
        <w:rPr>
          <w:rFonts w:ascii="Arial" w:eastAsia="Times New Roman" w:hAnsi="Arial" w:cs="Arial"/>
        </w:rPr>
      </w:pPr>
      <w:r w:rsidRPr="00B30AEA">
        <w:rPr>
          <w:rFonts w:ascii="Arial" w:hAnsi="Arial" w:cs="Arial"/>
        </w:rPr>
        <w:t xml:space="preserve">фотокопију ОП обрасца </w:t>
      </w:r>
      <w:r w:rsidRPr="00B30AEA">
        <w:rPr>
          <w:rFonts w:ascii="Arial" w:eastAsia="Times New Roman" w:hAnsi="Arial" w:cs="Arial"/>
        </w:rPr>
        <w:t>за законског заступника и лица овлашћених за потпис менице/овлашћења (Оверени потписи лица овлашћених за заступање).</w:t>
      </w:r>
    </w:p>
    <w:p w14:paraId="12A5C8F4" w14:textId="620A0CD3" w:rsidR="00444062" w:rsidRPr="00B30AEA" w:rsidRDefault="00444062" w:rsidP="00BB49A8">
      <w:pPr>
        <w:numPr>
          <w:ilvl w:val="0"/>
          <w:numId w:val="11"/>
        </w:numPr>
        <w:rPr>
          <w:rFonts w:cs="Arial"/>
        </w:rPr>
      </w:pPr>
      <w:r w:rsidRPr="00B30AEA">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BB49A8" w:rsidRPr="00B30AEA">
        <w:rPr>
          <w:rFonts w:cs="Arial"/>
        </w:rPr>
        <w:t>у складу са Одлуком о ближим условима, садржини и начину вођења регистра меница и овлашћења („Сл. гласник РС“, бр. 56/2011, 80/2015 ,76/2016 и 82/17)</w:t>
      </w:r>
    </w:p>
    <w:p w14:paraId="7D1AF0AF" w14:textId="02C48138" w:rsidR="00444062" w:rsidRPr="00B30AEA" w:rsidRDefault="00444062" w:rsidP="00444062">
      <w:pPr>
        <w:rPr>
          <w:rFonts w:cs="Arial"/>
        </w:rPr>
      </w:pPr>
      <w:r w:rsidRPr="00B30AEA">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479E02C2" w14:textId="2AEE77D3" w:rsidR="00DE4A54" w:rsidRPr="00B30AEA" w:rsidRDefault="00DE4A54" w:rsidP="00444062">
      <w:pPr>
        <w:rPr>
          <w:rFonts w:cs="Arial"/>
        </w:rPr>
      </w:pPr>
    </w:p>
    <w:p w14:paraId="52F562C1" w14:textId="58F0F536" w:rsidR="00DE4A54" w:rsidRPr="00B30AEA" w:rsidRDefault="00DE4A54" w:rsidP="00DE4A54">
      <w:pPr>
        <w:pStyle w:val="KDPodnaslov3"/>
        <w:keepNext w:val="0"/>
        <w:spacing w:before="0"/>
        <w:rPr>
          <w:rFonts w:eastAsia="TimesNewRomanPSMT" w:cs="Arial"/>
          <w:b/>
          <w:bCs/>
          <w:iCs/>
        </w:rPr>
      </w:pPr>
      <w:r w:rsidRPr="00B30AEA">
        <w:rPr>
          <w:rFonts w:eastAsia="TimesNewRomanPSMT" w:cs="Arial"/>
          <w:b/>
          <w:bCs/>
          <w:iCs/>
        </w:rPr>
        <w:t xml:space="preserve">Меница као гаранција </w:t>
      </w:r>
      <w:proofErr w:type="gramStart"/>
      <w:r w:rsidRPr="00B30AEA">
        <w:rPr>
          <w:rFonts w:eastAsia="TimesNewRomanPSMT" w:cs="Arial"/>
          <w:b/>
          <w:bCs/>
          <w:iCs/>
        </w:rPr>
        <w:t>за  отклањање</w:t>
      </w:r>
      <w:proofErr w:type="gramEnd"/>
      <w:r w:rsidRPr="00B30AEA">
        <w:rPr>
          <w:rFonts w:eastAsia="TimesNewRomanPSMT" w:cs="Arial"/>
          <w:b/>
          <w:bCs/>
          <w:iCs/>
        </w:rPr>
        <w:t xml:space="preserve"> </w:t>
      </w:r>
      <w:r w:rsidR="00BB49A8" w:rsidRPr="00B30AEA">
        <w:rPr>
          <w:rFonts w:eastAsia="TimesNewRomanPSMT" w:cs="Arial"/>
          <w:b/>
          <w:bCs/>
          <w:iCs/>
          <w:lang w:val="sr-Cyrl-RS"/>
        </w:rPr>
        <w:t>–</w:t>
      </w:r>
      <w:r w:rsidR="00D3545F">
        <w:rPr>
          <w:rFonts w:eastAsia="TimesNewRomanPSMT" w:cs="Arial"/>
          <w:b/>
          <w:bCs/>
          <w:iCs/>
          <w:lang w:val="sr-Cyrl-RS"/>
        </w:rPr>
        <w:t xml:space="preserve"> </w:t>
      </w:r>
      <w:r w:rsidR="00BB49A8" w:rsidRPr="00B30AEA">
        <w:rPr>
          <w:rFonts w:eastAsia="TimesNewRomanPSMT" w:cs="Arial"/>
          <w:b/>
          <w:bCs/>
          <w:iCs/>
          <w:lang w:val="sr-Cyrl-RS"/>
        </w:rPr>
        <w:t xml:space="preserve">недостатка </w:t>
      </w:r>
      <w:r w:rsidR="00BB49A8" w:rsidRPr="00B30AEA">
        <w:rPr>
          <w:rFonts w:eastAsia="TimesNewRomanPSMT" w:cs="Arial"/>
          <w:b/>
          <w:bCs/>
          <w:iCs/>
        </w:rPr>
        <w:t xml:space="preserve"> </w:t>
      </w:r>
      <w:r w:rsidRPr="00B30AEA">
        <w:rPr>
          <w:rFonts w:eastAsia="TimesNewRomanPSMT" w:cs="Arial"/>
          <w:b/>
          <w:bCs/>
          <w:iCs/>
        </w:rPr>
        <w:t>у гарантном року</w:t>
      </w:r>
    </w:p>
    <w:p w14:paraId="2ADA5683" w14:textId="098AFD93" w:rsidR="00DE4A54" w:rsidRPr="00B30AEA" w:rsidRDefault="00DE4A54" w:rsidP="00DE4A54">
      <w:pPr>
        <w:rPr>
          <w:rFonts w:cs="Arial"/>
        </w:rPr>
      </w:pPr>
      <w:r w:rsidRPr="00B30AEA">
        <w:rPr>
          <w:rFonts w:cs="Arial"/>
        </w:rPr>
        <w:t xml:space="preserve">Понуђач је обавезан да Наручиоцу </w:t>
      </w:r>
      <w:r w:rsidRPr="00B30AEA">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004F5719" w:rsidRPr="00B30AEA">
        <w:rPr>
          <w:rFonts w:cs="Arial"/>
          <w:lang w:val="sr-Cyrl-RS"/>
        </w:rPr>
        <w:t xml:space="preserve"> </w:t>
      </w:r>
      <w:r w:rsidRPr="00B30AEA">
        <w:rPr>
          <w:rFonts w:cs="Arial"/>
        </w:rPr>
        <w:t>достави:</w:t>
      </w:r>
    </w:p>
    <w:p w14:paraId="1535B59C" w14:textId="44F5552F" w:rsidR="00DE4A54" w:rsidRPr="00B30AEA" w:rsidRDefault="00DE4A54" w:rsidP="00F26B1C">
      <w:pPr>
        <w:pStyle w:val="ListParagraph"/>
        <w:numPr>
          <w:ilvl w:val="0"/>
          <w:numId w:val="29"/>
        </w:numPr>
        <w:rPr>
          <w:rFonts w:ascii="Arial" w:hAnsi="Arial" w:cs="Arial"/>
        </w:rPr>
      </w:pPr>
      <w:r w:rsidRPr="00B30AEA">
        <w:rPr>
          <w:rFonts w:ascii="Arial" w:hAnsi="Arial" w:cs="Arial"/>
        </w:rPr>
        <w:t xml:space="preserve">бланко сопствену меницу за </w:t>
      </w:r>
      <w:r w:rsidRPr="00B30AEA">
        <w:rPr>
          <w:rFonts w:ascii="Arial" w:hAnsi="Arial" w:cs="Arial"/>
          <w:lang w:val="sr-Cyrl-RS"/>
        </w:rPr>
        <w:t>отклањање недостатака у гарантном року</w:t>
      </w:r>
      <w:r w:rsidRPr="00B30AEA">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F26B1C" w:rsidRPr="00B30AEA">
        <w:rPr>
          <w:rFonts w:ascii="Arial" w:hAnsi="Arial" w:cs="Arial"/>
        </w:rPr>
        <w:t xml:space="preserve"> 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4884E93A" w14:textId="39628346" w:rsidR="00DE4A54" w:rsidRPr="00B30AEA" w:rsidRDefault="00DE4A54" w:rsidP="009A57FF">
      <w:pPr>
        <w:pStyle w:val="ListParagraph"/>
        <w:numPr>
          <w:ilvl w:val="0"/>
          <w:numId w:val="29"/>
        </w:numPr>
        <w:rPr>
          <w:rFonts w:ascii="Arial" w:hAnsi="Arial" w:cs="Arial"/>
        </w:rPr>
      </w:pPr>
      <w:r w:rsidRPr="00B30AEA">
        <w:rPr>
          <w:rFonts w:ascii="Arial" w:hAnsi="Arial" w:cs="Arial"/>
        </w:rPr>
        <w:lastRenderedPageBreak/>
        <w:t>Менично писмо – овлашћење којим понуђач овлашћује наручиоца да може наплатити меницу  на износ од 5% од вредности уговора (без ПДВ) са р</w:t>
      </w:r>
      <w:r w:rsidR="004F5719" w:rsidRPr="00B30AEA">
        <w:rPr>
          <w:rFonts w:ascii="Arial" w:hAnsi="Arial" w:cs="Arial"/>
        </w:rPr>
        <w:t xml:space="preserve">оком важења минимално </w:t>
      </w:r>
      <w:r w:rsidRPr="00B30AEA">
        <w:rPr>
          <w:rFonts w:ascii="Arial" w:hAnsi="Arial" w:cs="Arial"/>
          <w:lang w:val="sr-Cyrl-RS"/>
        </w:rPr>
        <w:t>30</w:t>
      </w:r>
      <w:r w:rsidR="004F5719" w:rsidRPr="00B30AEA">
        <w:rPr>
          <w:rFonts w:ascii="Arial" w:hAnsi="Arial" w:cs="Arial"/>
        </w:rPr>
        <w:t xml:space="preserve"> дана </w:t>
      </w:r>
      <w:r w:rsidRPr="00B30AEA">
        <w:rPr>
          <w:rFonts w:ascii="Arial" w:hAnsi="Arial" w:cs="Arial"/>
        </w:rPr>
        <w:t xml:space="preserve">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0E8DD069" w14:textId="77777777" w:rsidR="00DE4A54" w:rsidRPr="00B30AEA" w:rsidRDefault="00DE4A54" w:rsidP="009A57FF">
      <w:pPr>
        <w:pStyle w:val="ListParagraph"/>
        <w:numPr>
          <w:ilvl w:val="0"/>
          <w:numId w:val="29"/>
        </w:numPr>
        <w:rPr>
          <w:rFonts w:ascii="Arial" w:hAnsi="Arial" w:cs="Arial"/>
        </w:rPr>
      </w:pPr>
      <w:r w:rsidRPr="00B30AE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1810BAE" w14:textId="77777777" w:rsidR="00DE4A54" w:rsidRPr="00B30AEA" w:rsidRDefault="00DE4A54" w:rsidP="009A57FF">
      <w:pPr>
        <w:pStyle w:val="ListParagraph"/>
        <w:numPr>
          <w:ilvl w:val="0"/>
          <w:numId w:val="29"/>
        </w:numPr>
        <w:rPr>
          <w:rFonts w:ascii="Arial" w:hAnsi="Arial" w:cs="Arial"/>
        </w:rPr>
      </w:pPr>
      <w:r w:rsidRPr="00B30AEA">
        <w:rPr>
          <w:rFonts w:ascii="Arial" w:hAnsi="Arial" w:cs="Arial"/>
        </w:rPr>
        <w:t>фотокопију ОП обрасца.</w:t>
      </w:r>
    </w:p>
    <w:p w14:paraId="01DBD9FD" w14:textId="77777777" w:rsidR="00F26B1C" w:rsidRPr="00B30AEA" w:rsidRDefault="00DE4A54" w:rsidP="00F26B1C">
      <w:pPr>
        <w:pStyle w:val="ListParagraph"/>
        <w:numPr>
          <w:ilvl w:val="0"/>
          <w:numId w:val="29"/>
        </w:numPr>
        <w:rPr>
          <w:rFonts w:ascii="Arial" w:hAnsi="Arial" w:cs="Arial"/>
        </w:rPr>
      </w:pPr>
      <w:r w:rsidRPr="00B30AEA">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26B1C" w:rsidRPr="00B30AEA">
        <w:rPr>
          <w:rFonts w:ascii="Arial" w:hAnsi="Arial" w:cs="Arial"/>
        </w:rPr>
        <w:t>у складу са Одлуком о ближим условима, садржини и начину вођења регистра меница и овлашћења („Сл. гласник РС“, бр. 56/2011, 80/2015 ,76/2016 и 82/17)</w:t>
      </w:r>
    </w:p>
    <w:p w14:paraId="5DBF3C2F" w14:textId="021CFB4A" w:rsidR="00DE4A54" w:rsidRPr="00D3545F" w:rsidRDefault="00DE4A54" w:rsidP="00DE4A54">
      <w:pPr>
        <w:pStyle w:val="ListParagraph"/>
        <w:numPr>
          <w:ilvl w:val="0"/>
          <w:numId w:val="29"/>
        </w:numPr>
        <w:rPr>
          <w:rFonts w:ascii="Arial" w:hAnsi="Arial" w:cs="Arial"/>
        </w:rPr>
      </w:pPr>
      <w:r w:rsidRPr="00D3545F">
        <w:rPr>
          <w:rFonts w:ascii="Arial" w:hAnsi="Arial" w:cs="Arial"/>
        </w:rPr>
        <w:t xml:space="preserve">Меница може бити наплаћена у случају да изабрани понуђач </w:t>
      </w:r>
      <w:r w:rsidRPr="00D3545F">
        <w:rPr>
          <w:rFonts w:ascii="Arial" w:hAnsi="Arial" w:cs="Arial"/>
          <w:lang w:val="sr-Cyrl-RS"/>
        </w:rPr>
        <w:t>не отклони недостатке у гарантном року</w:t>
      </w:r>
      <w:r w:rsidRPr="00D3545F">
        <w:rPr>
          <w:rFonts w:ascii="Arial" w:hAnsi="Arial" w:cs="Arial"/>
        </w:rPr>
        <w:t xml:space="preserve">. </w:t>
      </w:r>
    </w:p>
    <w:p w14:paraId="0C74C24D" w14:textId="77777777" w:rsidR="00DE4A54" w:rsidRPr="00B30AEA" w:rsidRDefault="00DE4A54" w:rsidP="00DE4A54">
      <w:pPr>
        <w:pStyle w:val="KDParagraf"/>
        <w:spacing w:before="0"/>
        <w:rPr>
          <w:rFonts w:cs="Arial"/>
          <w:lang w:val="sr-Cyrl-RS"/>
        </w:rPr>
      </w:pPr>
      <w:r w:rsidRPr="00B30AEA">
        <w:rPr>
          <w:rFonts w:cs="Arial"/>
          <w:lang w:val="sr-Cyrl-RS"/>
        </w:rPr>
        <w:t xml:space="preserve">Уколико се средство финансијског обезбеђења не достави у уговореном року, </w:t>
      </w:r>
      <w:r w:rsidRPr="00B30AEA">
        <w:rPr>
          <w:rFonts w:cs="Arial"/>
          <w:lang w:eastAsia="sr-Latn-RS"/>
        </w:rPr>
        <w:t>Купац</w:t>
      </w:r>
      <w:r w:rsidRPr="00B30AEA">
        <w:rPr>
          <w:rFonts w:cs="Arial"/>
          <w:lang w:val="sr-Cyrl-RS" w:eastAsia="sr-Latn-RS"/>
        </w:rPr>
        <w:t xml:space="preserve"> има право </w:t>
      </w:r>
      <w:r w:rsidRPr="00B30AEA">
        <w:rPr>
          <w:rFonts w:cs="Arial"/>
          <w:lang w:val="sr-Cyrl-RS"/>
        </w:rPr>
        <w:t xml:space="preserve"> да наплати средство финанасијског обезбеђења за добро извршење посла.</w:t>
      </w:r>
    </w:p>
    <w:p w14:paraId="0D9064AF" w14:textId="77777777" w:rsidR="00444062" w:rsidRPr="00B30AEA" w:rsidRDefault="00444062" w:rsidP="00444062">
      <w:pPr>
        <w:rPr>
          <w:rFonts w:cs="Arial"/>
        </w:rPr>
      </w:pPr>
    </w:p>
    <w:p w14:paraId="777351D5" w14:textId="77777777" w:rsidR="00444062" w:rsidRPr="00B30AEA" w:rsidRDefault="00444062" w:rsidP="00444062">
      <w:pPr>
        <w:pStyle w:val="KDPodnaslov3"/>
        <w:keepNext w:val="0"/>
        <w:spacing w:before="0"/>
        <w:rPr>
          <w:rFonts w:eastAsia="TimesNewRomanPSMT" w:cs="Arial"/>
          <w:b/>
          <w:bCs/>
          <w:iCs/>
          <w:lang w:val="sr-Cyrl-RS"/>
        </w:rPr>
      </w:pPr>
      <w:r w:rsidRPr="00B30AEA">
        <w:rPr>
          <w:rFonts w:eastAsia="TimesNewRomanPSMT" w:cs="Arial"/>
          <w:b/>
          <w:bCs/>
          <w:iCs/>
          <w:lang w:val="sr-Cyrl-RS"/>
        </w:rPr>
        <w:t>Достављање средстава финансијског обезбеђења</w:t>
      </w:r>
    </w:p>
    <w:p w14:paraId="1E17446E" w14:textId="7186BE17" w:rsidR="00444062" w:rsidRPr="00B30AEA" w:rsidRDefault="00444062" w:rsidP="00444062">
      <w:pPr>
        <w:rPr>
          <w:rFonts w:eastAsia="TimesNewRomanPSMT" w:cs="Arial"/>
          <w:lang w:val="sr-Cyrl-RS"/>
        </w:rPr>
      </w:pPr>
      <w:r w:rsidRPr="00B30AEA">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B30AEA">
        <w:rPr>
          <w:rFonts w:eastAsia="TimesNewRomanPSMT" w:cs="Arial"/>
          <w:bCs/>
          <w:color w:val="000000" w:themeColor="text1"/>
        </w:rPr>
        <w:t xml:space="preserve">Београд, Улица </w:t>
      </w:r>
      <w:r w:rsidR="005D6313" w:rsidRPr="00B30AEA">
        <w:rPr>
          <w:rFonts w:eastAsia="TimesNewRomanPSMT" w:cs="Arial"/>
          <w:bCs/>
          <w:color w:val="000000" w:themeColor="text1"/>
          <w:lang w:val="sr-Cyrl-RS"/>
        </w:rPr>
        <w:t>Балканска 13</w:t>
      </w:r>
      <w:r w:rsidRPr="00B30AEA">
        <w:rPr>
          <w:rFonts w:eastAsia="TimesNewRomanPSMT" w:cs="Arial"/>
          <w:bCs/>
          <w:color w:val="000000" w:themeColor="text1"/>
        </w:rPr>
        <w:t>,  Београд</w:t>
      </w:r>
      <w:r w:rsidRPr="00B30AEA">
        <w:rPr>
          <w:rFonts w:eastAsia="TimesNewRomanPSMT" w:cs="Arial"/>
          <w:bCs/>
          <w:color w:val="000000" w:themeColor="text1"/>
          <w:lang w:val="sr-Cyrl-RS"/>
        </w:rPr>
        <w:t>.</w:t>
      </w:r>
    </w:p>
    <w:p w14:paraId="4139E87B" w14:textId="1DEBB680" w:rsidR="006B18D8" w:rsidRPr="00B30AEA" w:rsidRDefault="00444062" w:rsidP="00444062">
      <w:pPr>
        <w:rPr>
          <w:rFonts w:cs="Arial"/>
          <w:lang w:val="sr-Cyrl-RS"/>
        </w:rPr>
      </w:pPr>
      <w:r w:rsidRPr="00B30AEA">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 Балканска 13, Београд</w:t>
      </w:r>
      <w:r w:rsidRPr="00B30AEA">
        <w:rPr>
          <w:rFonts w:cs="Arial"/>
          <w:b/>
          <w:lang w:val="sr-Cyrl-RS"/>
        </w:rPr>
        <w:t xml:space="preserve"> </w:t>
      </w:r>
      <w:r w:rsidRPr="00B30AEA">
        <w:rPr>
          <w:rFonts w:cs="Arial"/>
          <w:lang w:val="sr-Cyrl-RS"/>
        </w:rPr>
        <w:t>и</w:t>
      </w:r>
      <w:r w:rsidRPr="00B30AEA">
        <w:rPr>
          <w:rFonts w:cs="Arial"/>
          <w:b/>
          <w:lang w:val="sr-Cyrl-RS"/>
        </w:rPr>
        <w:t xml:space="preserve"> </w:t>
      </w:r>
      <w:r w:rsidRPr="00B30AEA">
        <w:rPr>
          <w:rFonts w:cs="Arial"/>
          <w:lang w:val="sr-Cyrl-RS"/>
        </w:rPr>
        <w:t>доставља се лично или поштом, са назнаком: Средство финансијског обезбеђења за јавну набавку бр.</w:t>
      </w:r>
      <w:r w:rsidRPr="00B30AEA">
        <w:rPr>
          <w:rFonts w:cs="Arial"/>
        </w:rPr>
        <w:t xml:space="preserve"> J</w:t>
      </w:r>
      <w:r w:rsidRPr="00B30AEA">
        <w:rPr>
          <w:rFonts w:cs="Arial"/>
          <w:lang w:val="sr-Cyrl-RS"/>
        </w:rPr>
        <w:t>Н</w:t>
      </w:r>
      <w:r w:rsidRPr="00B30AEA">
        <w:rPr>
          <w:rFonts w:cs="Arial"/>
        </w:rPr>
        <w:t>/1000/</w:t>
      </w:r>
      <w:r w:rsidR="00987367" w:rsidRPr="00B30AEA">
        <w:rPr>
          <w:rFonts w:cs="Arial"/>
        </w:rPr>
        <w:t>0229</w:t>
      </w:r>
      <w:r w:rsidRPr="00B30AEA">
        <w:rPr>
          <w:rFonts w:cs="Arial"/>
        </w:rPr>
        <w:t>/201</w:t>
      </w:r>
      <w:r w:rsidRPr="00B30AEA">
        <w:rPr>
          <w:rFonts w:cs="Arial"/>
          <w:lang w:val="sr-Cyrl-RS"/>
        </w:rPr>
        <w:t>8.</w:t>
      </w:r>
    </w:p>
    <w:p w14:paraId="29EC082E" w14:textId="0F407E50" w:rsidR="00DE4A54" w:rsidRPr="00B30AEA" w:rsidRDefault="00DE4A54" w:rsidP="00444062">
      <w:pPr>
        <w:rPr>
          <w:rFonts w:cs="Arial"/>
          <w:lang w:val="sr-Cyrl-RS"/>
        </w:rPr>
      </w:pPr>
    </w:p>
    <w:p w14:paraId="65988A27" w14:textId="37488FF7" w:rsidR="00286169" w:rsidRPr="00B30AEA" w:rsidRDefault="00DE4A54" w:rsidP="00286169">
      <w:pPr>
        <w:tabs>
          <w:tab w:val="left" w:pos="567"/>
          <w:tab w:val="left" w:pos="709"/>
        </w:tabs>
        <w:spacing w:after="120"/>
        <w:rPr>
          <w:rFonts w:cs="Arial"/>
          <w:lang w:val="sr-Cyrl-RS"/>
        </w:rPr>
      </w:pPr>
      <w:r w:rsidRPr="00B30AEA">
        <w:rPr>
          <w:rFonts w:eastAsia="TimesNewRomanPSMT" w:cs="Arial"/>
          <w:bCs/>
          <w:lang w:val="sr-Cyrl-RS"/>
        </w:rPr>
        <w:t>Средство финансијског обезбеђења за отклањање недостатака у гарантном року  гласи на</w:t>
      </w:r>
      <w:r w:rsidRPr="00B30AEA">
        <w:rPr>
          <w:rFonts w:eastAsia="TimesNewRomanPSMT" w:cs="Arial"/>
          <w:b/>
          <w:bCs/>
          <w:color w:val="00B0F0"/>
          <w:lang w:val="sr-Cyrl-RS"/>
        </w:rPr>
        <w:t xml:space="preserve"> </w:t>
      </w:r>
      <w:r w:rsidR="00286169" w:rsidRPr="00B30AEA">
        <w:rPr>
          <w:rFonts w:eastAsia="TimesNewRomanPSMT" w:cs="Arial"/>
          <w:bCs/>
          <w:lang w:val="sr-Cyrl-RS"/>
        </w:rPr>
        <w:t>„Електропривреда Србије“ Београд, Балканска 13, Београд</w:t>
      </w:r>
      <w:r w:rsidRPr="00B30AEA">
        <w:rPr>
          <w:rFonts w:cs="Arial"/>
          <w:b/>
          <w:color w:val="00B0F0"/>
          <w:lang w:val="sr-Cyrl-RS"/>
        </w:rPr>
        <w:t xml:space="preserve"> </w:t>
      </w:r>
      <w:r w:rsidRPr="00B30AEA">
        <w:rPr>
          <w:rFonts w:cs="Arial"/>
          <w:lang w:val="sr-Cyrl-RS"/>
        </w:rPr>
        <w:t>и доставља се приликом примопредаје предмета уговора или поштом на адресу корисника уговора</w:t>
      </w:r>
      <w:r w:rsidR="00286169" w:rsidRPr="00B30AEA">
        <w:rPr>
          <w:rFonts w:cs="Arial"/>
          <w:lang w:val="sr-Cyrl-RS"/>
        </w:rPr>
        <w:t>,</w:t>
      </w:r>
      <w:r w:rsidRPr="00B30AEA">
        <w:rPr>
          <w:rFonts w:cs="Arial"/>
          <w:b/>
          <w:color w:val="00B0F0"/>
          <w:lang w:val="sr-Cyrl-RS"/>
        </w:rPr>
        <w:t xml:space="preserve"> </w:t>
      </w:r>
      <w:r w:rsidR="00286169" w:rsidRPr="00B30AEA">
        <w:rPr>
          <w:rFonts w:cs="Arial"/>
          <w:lang w:val="sr-Cyrl-RS"/>
        </w:rPr>
        <w:t>са назнаком: Средство финансијског обезбеђења за јавну набавку бр.</w:t>
      </w:r>
      <w:r w:rsidR="00286169" w:rsidRPr="00B30AEA">
        <w:rPr>
          <w:rFonts w:cs="Arial"/>
        </w:rPr>
        <w:t xml:space="preserve"> J</w:t>
      </w:r>
      <w:r w:rsidR="00286169" w:rsidRPr="00B30AEA">
        <w:rPr>
          <w:rFonts w:cs="Arial"/>
          <w:lang w:val="sr-Cyrl-RS"/>
        </w:rPr>
        <w:t>Н</w:t>
      </w:r>
      <w:r w:rsidR="00286169" w:rsidRPr="00B30AEA">
        <w:rPr>
          <w:rFonts w:cs="Arial"/>
        </w:rPr>
        <w:t>/1000/</w:t>
      </w:r>
      <w:r w:rsidR="00987367" w:rsidRPr="00B30AEA">
        <w:rPr>
          <w:rFonts w:cs="Arial"/>
        </w:rPr>
        <w:t>0229</w:t>
      </w:r>
      <w:r w:rsidR="00286169" w:rsidRPr="00B30AEA">
        <w:rPr>
          <w:rFonts w:cs="Arial"/>
        </w:rPr>
        <w:t>/201</w:t>
      </w:r>
      <w:r w:rsidR="00286169" w:rsidRPr="00B30AEA">
        <w:rPr>
          <w:rFonts w:cs="Arial"/>
          <w:lang w:val="sr-Cyrl-RS"/>
        </w:rPr>
        <w:t>8.</w:t>
      </w:r>
    </w:p>
    <w:p w14:paraId="4375B7FC" w14:textId="7B639FBC" w:rsidR="00D3545F" w:rsidRDefault="00D3545F">
      <w:pPr>
        <w:spacing w:before="0"/>
        <w:jc w:val="left"/>
        <w:rPr>
          <w:rFonts w:cs="Arial"/>
          <w:lang w:val="sr-Cyrl-RS"/>
        </w:rPr>
      </w:pPr>
      <w:r>
        <w:rPr>
          <w:rFonts w:cs="Arial"/>
          <w:lang w:val="sr-Cyrl-RS"/>
        </w:rPr>
        <w:br w:type="page"/>
      </w:r>
    </w:p>
    <w:p w14:paraId="37F3E695" w14:textId="77777777" w:rsidR="00286169" w:rsidRPr="00B30AEA" w:rsidRDefault="00286169">
      <w:pPr>
        <w:spacing w:before="0"/>
        <w:jc w:val="left"/>
        <w:rPr>
          <w:rFonts w:cs="Arial"/>
          <w:lang w:val="sr-Cyrl-RS"/>
        </w:rPr>
      </w:pPr>
    </w:p>
    <w:p w14:paraId="16CC1CE0" w14:textId="6BB2A1BC" w:rsidR="00D3545F" w:rsidRDefault="00103732" w:rsidP="009A57FF">
      <w:pPr>
        <w:pStyle w:val="ListParagraph"/>
        <w:numPr>
          <w:ilvl w:val="0"/>
          <w:numId w:val="25"/>
        </w:numPr>
        <w:spacing w:before="0" w:after="0" w:line="240" w:lineRule="auto"/>
        <w:jc w:val="center"/>
        <w:rPr>
          <w:rFonts w:ascii="Arial" w:hAnsi="Arial" w:cs="Arial"/>
          <w:b/>
        </w:rPr>
      </w:pPr>
      <w:r w:rsidRPr="00B30AEA">
        <w:rPr>
          <w:rFonts w:ascii="Arial" w:hAnsi="Arial" w:cs="Arial"/>
          <w:b/>
        </w:rPr>
        <w:t>ОБРАСЦИ</w:t>
      </w:r>
    </w:p>
    <w:p w14:paraId="3EF38E3A" w14:textId="77777777" w:rsidR="00D3545F" w:rsidRDefault="00D3545F">
      <w:pPr>
        <w:spacing w:before="0"/>
        <w:jc w:val="left"/>
        <w:rPr>
          <w:rFonts w:eastAsia="Calibri" w:cs="Arial"/>
          <w:b/>
        </w:rPr>
      </w:pPr>
      <w:r>
        <w:rPr>
          <w:rFonts w:cs="Arial"/>
          <w:b/>
        </w:rPr>
        <w:br w:type="page"/>
      </w:r>
    </w:p>
    <w:p w14:paraId="2FA5C3F2" w14:textId="42D2E53D" w:rsidR="008C3986" w:rsidRPr="00B30AEA" w:rsidRDefault="00ED1872" w:rsidP="003F7403">
      <w:pPr>
        <w:pStyle w:val="KDObrazac"/>
        <w:spacing w:before="0"/>
        <w:rPr>
          <w:noProof/>
          <w:lang w:val="sr-Cyrl-RS"/>
        </w:rPr>
      </w:pPr>
      <w:bookmarkStart w:id="240" w:name="_Toc442559924"/>
      <w:r w:rsidRPr="00B30AEA">
        <w:lastRenderedPageBreak/>
        <w:t xml:space="preserve">ОБРАЗАЦ </w:t>
      </w:r>
      <w:r w:rsidRPr="00B30AEA">
        <w:rPr>
          <w:lang w:val="sr-Cyrl-RS"/>
        </w:rPr>
        <w:t>1</w:t>
      </w:r>
      <w:bookmarkEnd w:id="240"/>
      <w:r w:rsidR="00E56B48" w:rsidRPr="00B30AEA">
        <w:rPr>
          <w:noProof/>
        </w:rPr>
        <w:t>.</w:t>
      </w:r>
    </w:p>
    <w:p w14:paraId="055AD4EA" w14:textId="77777777" w:rsidR="00343A18" w:rsidRPr="00B30AEA" w:rsidRDefault="00343A18" w:rsidP="003F7403">
      <w:pPr>
        <w:spacing w:before="0"/>
        <w:jc w:val="center"/>
        <w:rPr>
          <w:rStyle w:val="BookTitle"/>
          <w:rFonts w:cs="Arial"/>
          <w:lang w:val="sr-Cyrl-RS"/>
        </w:rPr>
      </w:pPr>
      <w:r w:rsidRPr="00B30AEA">
        <w:rPr>
          <w:rStyle w:val="BookTitle"/>
          <w:rFonts w:cs="Arial"/>
        </w:rPr>
        <w:t>ОБРАЗАЦ ПОНУДЕ</w:t>
      </w:r>
      <w:r w:rsidR="00103732" w:rsidRPr="00B30AEA">
        <w:rPr>
          <w:rStyle w:val="BookTitle"/>
          <w:rFonts w:cs="Arial"/>
          <w:lang w:val="sr-Cyrl-RS"/>
        </w:rPr>
        <w:t xml:space="preserve"> </w:t>
      </w:r>
    </w:p>
    <w:p w14:paraId="08A6B8C1" w14:textId="77777777" w:rsidR="00343A18" w:rsidRPr="00B30AEA" w:rsidRDefault="00343A18" w:rsidP="00343A18">
      <w:pPr>
        <w:spacing w:before="0"/>
        <w:rPr>
          <w:rStyle w:val="BookTitle"/>
          <w:rFonts w:cs="Arial"/>
        </w:rPr>
      </w:pPr>
    </w:p>
    <w:p w14:paraId="7F0A69E0" w14:textId="30ADB107" w:rsidR="000A2291" w:rsidRPr="00B30AEA" w:rsidRDefault="00343A18" w:rsidP="000A2291">
      <w:pPr>
        <w:spacing w:before="0"/>
        <w:rPr>
          <w:rFonts w:cs="Arial"/>
          <w:b/>
          <w:lang w:val="sr-Cyrl-CS"/>
        </w:rPr>
      </w:pPr>
      <w:r w:rsidRPr="00B30AEA">
        <w:rPr>
          <w:rFonts w:eastAsia="TimesNewRomanPS-BoldMT" w:cs="Arial"/>
          <w:bCs/>
          <w:color w:val="000000"/>
        </w:rPr>
        <w:t xml:space="preserve">Понуда </w:t>
      </w:r>
      <w:proofErr w:type="gramStart"/>
      <w:r w:rsidRPr="00B30AEA">
        <w:rPr>
          <w:rFonts w:eastAsia="TimesNewRomanPS-BoldMT" w:cs="Arial"/>
          <w:bCs/>
          <w:color w:val="000000"/>
        </w:rPr>
        <w:t>бр._</w:t>
      </w:r>
      <w:proofErr w:type="gramEnd"/>
      <w:r w:rsidRPr="00B30AEA">
        <w:rPr>
          <w:rFonts w:eastAsia="TimesNewRomanPS-BoldMT" w:cs="Arial"/>
          <w:bCs/>
          <w:color w:val="000000"/>
        </w:rPr>
        <w:t xml:space="preserve">________ од _______________ за  </w:t>
      </w:r>
      <w:r w:rsidR="0031435B" w:rsidRPr="00B30AEA">
        <w:rPr>
          <w:rFonts w:eastAsia="TimesNewRomanPS-BoldMT" w:cs="Arial"/>
          <w:bCs/>
          <w:color w:val="000000"/>
          <w:lang w:val="sr-Cyrl-RS"/>
        </w:rPr>
        <w:t xml:space="preserve">отворени </w:t>
      </w:r>
      <w:r w:rsidRPr="00B30AEA">
        <w:rPr>
          <w:rFonts w:eastAsia="TimesNewRomanPS-BoldMT" w:cs="Arial"/>
          <w:bCs/>
          <w:color w:val="000000"/>
        </w:rPr>
        <w:t>поступак јавне набавке</w:t>
      </w:r>
      <w:r w:rsidR="00831C4C" w:rsidRPr="00B30AEA">
        <w:rPr>
          <w:rFonts w:eastAsia="TimesNewRomanPS-BoldMT" w:cs="Arial"/>
          <w:bCs/>
          <w:color w:val="000000"/>
        </w:rPr>
        <w:t xml:space="preserve"> </w:t>
      </w:r>
      <w:r w:rsidR="009D6CBB" w:rsidRPr="00B30AEA">
        <w:rPr>
          <w:rFonts w:eastAsia="TimesNewRomanPS-BoldMT" w:cs="Arial"/>
          <w:bCs/>
          <w:color w:val="000000"/>
          <w:lang w:val="sr-Cyrl-RS"/>
        </w:rPr>
        <w:t>доб</w:t>
      </w:r>
      <w:r w:rsidR="001C7DD4" w:rsidRPr="00B30AEA">
        <w:rPr>
          <w:rFonts w:eastAsia="TimesNewRomanPS-BoldMT" w:cs="Arial"/>
          <w:bCs/>
          <w:color w:val="000000"/>
          <w:lang w:val="sr-Latn-RS"/>
        </w:rPr>
        <w:t>a</w:t>
      </w:r>
      <w:r w:rsidR="009D6CBB" w:rsidRPr="00B30AEA">
        <w:rPr>
          <w:rFonts w:eastAsia="TimesNewRomanPS-BoldMT" w:cs="Arial"/>
          <w:bCs/>
          <w:color w:val="000000"/>
          <w:lang w:val="sr-Cyrl-RS"/>
        </w:rPr>
        <w:t>ра</w:t>
      </w:r>
      <w:r w:rsidR="009F07F0" w:rsidRPr="00B30AEA">
        <w:rPr>
          <w:rFonts w:eastAsia="TimesNewRomanPS-BoldMT" w:cs="Arial"/>
          <w:bCs/>
          <w:color w:val="000000"/>
          <w:lang w:val="sr-Cyrl-RS"/>
        </w:rPr>
        <w:t>,</w:t>
      </w:r>
      <w:r w:rsidR="00354B71" w:rsidRPr="00B30AEA">
        <w:rPr>
          <w:rFonts w:eastAsia="TimesNewRomanPS-BoldMT" w:cs="Arial"/>
          <w:bCs/>
          <w:color w:val="000000" w:themeColor="text1"/>
          <w:lang w:val="sr-Cyrl-RS"/>
        </w:rPr>
        <w:t xml:space="preserve"> </w:t>
      </w:r>
      <w:r w:rsidR="009D6CBB" w:rsidRPr="00B30AEA">
        <w:rPr>
          <w:rFonts w:cs="Arial"/>
          <w:b/>
          <w:lang w:val="sr-Cyrl-RS"/>
        </w:rPr>
        <w:t>„</w:t>
      </w:r>
      <w:r w:rsidR="008A5948" w:rsidRPr="00B30AEA">
        <w:rPr>
          <w:rFonts w:eastAsia="Arial" w:cs="Arial"/>
          <w:b/>
          <w:color w:val="000000"/>
          <w:lang w:val="sr-Cyrl-RS"/>
        </w:rPr>
        <w:t>Ситан инвентар за текуће одржавање пословних зграда</w:t>
      </w:r>
      <w:r w:rsidR="009D6CBB" w:rsidRPr="00B30AEA">
        <w:rPr>
          <w:rFonts w:cs="Arial"/>
          <w:b/>
          <w:lang w:val="sr-Cyrl-RS"/>
        </w:rPr>
        <w:t>“</w:t>
      </w:r>
      <w:r w:rsidR="007D4B00" w:rsidRPr="00B30AEA">
        <w:rPr>
          <w:rFonts w:cs="Arial"/>
          <w:b/>
          <w:lang w:val="am-ET"/>
        </w:rPr>
        <w:t xml:space="preserve">, </w:t>
      </w:r>
      <w:r w:rsidR="00524CA8" w:rsidRPr="00B30AEA">
        <w:rPr>
          <w:rFonts w:cs="Arial"/>
          <w:b/>
          <w:lang w:val="ru-RU"/>
        </w:rPr>
        <w:t xml:space="preserve">Јавна набавка број </w:t>
      </w:r>
      <w:r w:rsidR="000A2291" w:rsidRPr="00B30AEA">
        <w:rPr>
          <w:rFonts w:cs="Arial"/>
          <w:b/>
          <w:lang w:val="sr-Cyrl-CS"/>
        </w:rPr>
        <w:t>ЈН/1000/</w:t>
      </w:r>
      <w:r w:rsidR="00987367" w:rsidRPr="00B30AEA">
        <w:rPr>
          <w:rFonts w:cs="Arial"/>
          <w:b/>
        </w:rPr>
        <w:t>0229</w:t>
      </w:r>
      <w:r w:rsidR="000A2291" w:rsidRPr="00B30AEA">
        <w:rPr>
          <w:rFonts w:cs="Arial"/>
          <w:b/>
          <w:lang w:val="sr-Cyrl-CS"/>
        </w:rPr>
        <w:t>/201</w:t>
      </w:r>
      <w:r w:rsidR="000030F4" w:rsidRPr="00B30AEA">
        <w:rPr>
          <w:rFonts w:cs="Arial"/>
          <w:b/>
          <w:lang w:val="sr-Cyrl-CS"/>
        </w:rPr>
        <w:t>8</w:t>
      </w:r>
    </w:p>
    <w:tbl>
      <w:tblPr>
        <w:tblW w:w="9281" w:type="dxa"/>
        <w:tblInd w:w="-20" w:type="dxa"/>
        <w:tblLayout w:type="fixed"/>
        <w:tblLook w:val="0000" w:firstRow="0" w:lastRow="0" w:firstColumn="0" w:lastColumn="0" w:noHBand="0" w:noVBand="0"/>
      </w:tblPr>
      <w:tblGrid>
        <w:gridCol w:w="4621"/>
        <w:gridCol w:w="4660"/>
      </w:tblGrid>
      <w:tr w:rsidR="0055619B" w:rsidRPr="00B30AEA" w14:paraId="25AA2757" w14:textId="77777777" w:rsidTr="00D3545F">
        <w:trPr>
          <w:trHeight w:val="620"/>
        </w:trPr>
        <w:tc>
          <w:tcPr>
            <w:tcW w:w="4621" w:type="dxa"/>
            <w:tcBorders>
              <w:top w:val="single" w:sz="4" w:space="0" w:color="000000"/>
              <w:left w:val="single" w:sz="4" w:space="0" w:color="000000"/>
              <w:bottom w:val="single" w:sz="4" w:space="0" w:color="000000"/>
            </w:tcBorders>
            <w:shd w:val="clear" w:color="auto" w:fill="auto"/>
          </w:tcPr>
          <w:p w14:paraId="27AA3B85" w14:textId="77777777" w:rsidR="0055619B" w:rsidRPr="00B30AEA" w:rsidRDefault="0055619B" w:rsidP="00BC01DC">
            <w:pPr>
              <w:spacing w:before="0"/>
              <w:rPr>
                <w:rFonts w:cs="Arial"/>
                <w:i/>
                <w:iCs/>
              </w:rPr>
            </w:pPr>
            <w:r w:rsidRPr="00B30AEA">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BA1450" w14:textId="77777777" w:rsidR="0055619B" w:rsidRPr="00B30AEA" w:rsidRDefault="0055619B" w:rsidP="00BC01DC">
            <w:pPr>
              <w:snapToGrid w:val="0"/>
              <w:spacing w:before="0"/>
              <w:rPr>
                <w:rFonts w:cs="Arial"/>
                <w:b/>
                <w:bCs/>
                <w:i/>
                <w:iCs/>
              </w:rPr>
            </w:pPr>
          </w:p>
        </w:tc>
      </w:tr>
      <w:tr w:rsidR="00343A18" w:rsidRPr="00B30AEA" w14:paraId="09E9E355" w14:textId="77777777" w:rsidTr="00D3545F">
        <w:trPr>
          <w:trHeight w:val="620"/>
        </w:trPr>
        <w:tc>
          <w:tcPr>
            <w:tcW w:w="4621" w:type="dxa"/>
            <w:tcBorders>
              <w:top w:val="single" w:sz="4" w:space="0" w:color="000000"/>
              <w:left w:val="single" w:sz="4" w:space="0" w:color="000000"/>
              <w:bottom w:val="single" w:sz="4" w:space="0" w:color="000000"/>
            </w:tcBorders>
            <w:shd w:val="clear" w:color="auto" w:fill="auto"/>
          </w:tcPr>
          <w:p w14:paraId="0BB40C20" w14:textId="77777777" w:rsidR="00343A18" w:rsidRPr="00B30AEA" w:rsidRDefault="0055619B" w:rsidP="0055619B">
            <w:pPr>
              <w:spacing w:before="0"/>
              <w:rPr>
                <w:rFonts w:cs="Arial"/>
                <w:b/>
                <w:bCs/>
                <w:i/>
                <w:iCs/>
              </w:rPr>
            </w:pPr>
            <w:r w:rsidRPr="00B30AEA">
              <w:rPr>
                <w:rFonts w:cs="Arial"/>
                <w:i/>
                <w:iCs/>
              </w:rPr>
              <w:t xml:space="preserve">Врста правног лица: </w:t>
            </w:r>
            <w:r w:rsidRPr="00B30AEA">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541E119" w14:textId="77777777" w:rsidR="00343A18" w:rsidRPr="00B30AEA" w:rsidRDefault="00343A18" w:rsidP="00BC01DC">
            <w:pPr>
              <w:snapToGrid w:val="0"/>
              <w:spacing w:before="0"/>
              <w:rPr>
                <w:rFonts w:cs="Arial"/>
                <w:b/>
                <w:bCs/>
                <w:i/>
                <w:iCs/>
              </w:rPr>
            </w:pPr>
          </w:p>
          <w:p w14:paraId="1B653BC6" w14:textId="77777777" w:rsidR="00343A18" w:rsidRPr="00B30AEA" w:rsidRDefault="00343A18" w:rsidP="00BC01DC">
            <w:pPr>
              <w:spacing w:before="0"/>
              <w:rPr>
                <w:rFonts w:cs="Arial"/>
                <w:b/>
                <w:bCs/>
                <w:i/>
                <w:iCs/>
              </w:rPr>
            </w:pPr>
          </w:p>
          <w:p w14:paraId="15B2DD8B" w14:textId="77777777" w:rsidR="00343A18" w:rsidRPr="00B30AEA" w:rsidRDefault="00343A18" w:rsidP="00BC01DC">
            <w:pPr>
              <w:spacing w:before="0"/>
              <w:rPr>
                <w:rFonts w:cs="Arial"/>
                <w:b/>
                <w:bCs/>
                <w:i/>
                <w:iCs/>
              </w:rPr>
            </w:pPr>
          </w:p>
        </w:tc>
      </w:tr>
      <w:tr w:rsidR="00343A18" w:rsidRPr="00B30AEA" w14:paraId="28F22363" w14:textId="77777777" w:rsidTr="00D3545F">
        <w:trPr>
          <w:trHeight w:val="683"/>
        </w:trPr>
        <w:tc>
          <w:tcPr>
            <w:tcW w:w="4621" w:type="dxa"/>
            <w:tcBorders>
              <w:top w:val="single" w:sz="4" w:space="0" w:color="000000"/>
              <w:left w:val="single" w:sz="4" w:space="0" w:color="000000"/>
              <w:bottom w:val="single" w:sz="4" w:space="0" w:color="000000"/>
            </w:tcBorders>
            <w:shd w:val="clear" w:color="auto" w:fill="auto"/>
          </w:tcPr>
          <w:p w14:paraId="6CC2F271" w14:textId="77777777" w:rsidR="00343A18" w:rsidRPr="00B30AEA" w:rsidRDefault="00343A18" w:rsidP="00BC01DC">
            <w:pPr>
              <w:spacing w:before="0"/>
              <w:rPr>
                <w:rFonts w:cs="Arial"/>
                <w:b/>
                <w:bCs/>
                <w:i/>
                <w:iCs/>
              </w:rPr>
            </w:pPr>
            <w:r w:rsidRPr="00B30AEA">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DBCC98" w14:textId="77777777" w:rsidR="00343A18" w:rsidRPr="00B30AEA" w:rsidRDefault="00343A18" w:rsidP="00BC01DC">
            <w:pPr>
              <w:snapToGrid w:val="0"/>
              <w:spacing w:before="0"/>
              <w:rPr>
                <w:rFonts w:cs="Arial"/>
                <w:b/>
                <w:bCs/>
                <w:i/>
                <w:iCs/>
              </w:rPr>
            </w:pPr>
          </w:p>
          <w:p w14:paraId="44449A4B" w14:textId="77777777" w:rsidR="00343A18" w:rsidRPr="00B30AEA" w:rsidRDefault="00343A18" w:rsidP="00BC01DC">
            <w:pPr>
              <w:spacing w:before="0"/>
              <w:rPr>
                <w:rFonts w:cs="Arial"/>
                <w:b/>
                <w:bCs/>
                <w:i/>
                <w:iCs/>
              </w:rPr>
            </w:pPr>
          </w:p>
          <w:p w14:paraId="16DFF622" w14:textId="77777777" w:rsidR="00343A18" w:rsidRPr="00B30AEA" w:rsidRDefault="00343A18" w:rsidP="00BC01DC">
            <w:pPr>
              <w:spacing w:before="0"/>
              <w:rPr>
                <w:rFonts w:cs="Arial"/>
                <w:b/>
                <w:bCs/>
                <w:i/>
                <w:iCs/>
              </w:rPr>
            </w:pPr>
          </w:p>
        </w:tc>
      </w:tr>
      <w:tr w:rsidR="00343A18" w:rsidRPr="00B30AEA" w14:paraId="7A484E34" w14:textId="77777777" w:rsidTr="00D3545F">
        <w:trPr>
          <w:trHeight w:val="647"/>
        </w:trPr>
        <w:tc>
          <w:tcPr>
            <w:tcW w:w="4621" w:type="dxa"/>
            <w:tcBorders>
              <w:top w:val="single" w:sz="4" w:space="0" w:color="000000"/>
              <w:left w:val="single" w:sz="4" w:space="0" w:color="000000"/>
              <w:bottom w:val="single" w:sz="4" w:space="0" w:color="000000"/>
            </w:tcBorders>
            <w:shd w:val="clear" w:color="auto" w:fill="auto"/>
          </w:tcPr>
          <w:p w14:paraId="6C4446CF" w14:textId="77777777" w:rsidR="00343A18" w:rsidRPr="00B30AEA" w:rsidRDefault="00343A18" w:rsidP="00BC01DC">
            <w:pPr>
              <w:spacing w:before="0"/>
              <w:rPr>
                <w:rFonts w:cs="Arial"/>
                <w:b/>
                <w:bCs/>
                <w:i/>
                <w:iCs/>
              </w:rPr>
            </w:pPr>
            <w:r w:rsidRPr="00B30AEA">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5D55BC" w14:textId="77777777" w:rsidR="00343A18" w:rsidRPr="00B30AEA" w:rsidRDefault="00343A18" w:rsidP="00BC01DC">
            <w:pPr>
              <w:snapToGrid w:val="0"/>
              <w:spacing w:before="0"/>
              <w:rPr>
                <w:rFonts w:cs="Arial"/>
                <w:b/>
                <w:bCs/>
                <w:i/>
                <w:iCs/>
              </w:rPr>
            </w:pPr>
          </w:p>
          <w:p w14:paraId="21AEBB61" w14:textId="77777777" w:rsidR="00343A18" w:rsidRPr="00B30AEA" w:rsidRDefault="00343A18" w:rsidP="00BC01DC">
            <w:pPr>
              <w:spacing w:before="0"/>
              <w:rPr>
                <w:rFonts w:cs="Arial"/>
                <w:b/>
                <w:bCs/>
                <w:i/>
                <w:iCs/>
              </w:rPr>
            </w:pPr>
          </w:p>
          <w:p w14:paraId="475746EA" w14:textId="77777777" w:rsidR="00343A18" w:rsidRPr="00B30AEA" w:rsidRDefault="00343A18" w:rsidP="00BC01DC">
            <w:pPr>
              <w:spacing w:before="0"/>
              <w:rPr>
                <w:rFonts w:cs="Arial"/>
                <w:b/>
                <w:bCs/>
                <w:i/>
                <w:iCs/>
              </w:rPr>
            </w:pPr>
          </w:p>
        </w:tc>
      </w:tr>
      <w:tr w:rsidR="00343A18" w:rsidRPr="00B30AEA" w14:paraId="5187030B" w14:textId="77777777" w:rsidTr="00D3545F">
        <w:tc>
          <w:tcPr>
            <w:tcW w:w="4621" w:type="dxa"/>
            <w:tcBorders>
              <w:top w:val="single" w:sz="4" w:space="0" w:color="000000"/>
              <w:left w:val="single" w:sz="4" w:space="0" w:color="000000"/>
              <w:bottom w:val="single" w:sz="4" w:space="0" w:color="000000"/>
            </w:tcBorders>
            <w:shd w:val="clear" w:color="auto" w:fill="auto"/>
          </w:tcPr>
          <w:p w14:paraId="42ED20DE" w14:textId="77777777" w:rsidR="00343A18" w:rsidRPr="00B30AEA" w:rsidRDefault="00343A18" w:rsidP="00BC01DC">
            <w:pPr>
              <w:spacing w:before="0"/>
              <w:rPr>
                <w:rFonts w:cs="Arial"/>
                <w:b/>
                <w:bCs/>
                <w:i/>
                <w:iCs/>
                <w:lang w:val="ru-RU"/>
              </w:rPr>
            </w:pPr>
            <w:r w:rsidRPr="00B30AEA">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12C7C8" w14:textId="77777777" w:rsidR="00343A18" w:rsidRPr="00B30AEA" w:rsidRDefault="00343A18" w:rsidP="00BC01DC">
            <w:pPr>
              <w:snapToGrid w:val="0"/>
              <w:spacing w:before="0"/>
              <w:rPr>
                <w:rFonts w:cs="Arial"/>
                <w:b/>
                <w:bCs/>
                <w:i/>
                <w:iCs/>
                <w:lang w:val="ru-RU"/>
              </w:rPr>
            </w:pPr>
          </w:p>
        </w:tc>
      </w:tr>
      <w:tr w:rsidR="00343A18" w:rsidRPr="00B30AEA" w14:paraId="395A2320" w14:textId="77777777" w:rsidTr="00D3545F">
        <w:trPr>
          <w:trHeight w:val="512"/>
        </w:trPr>
        <w:tc>
          <w:tcPr>
            <w:tcW w:w="4621" w:type="dxa"/>
            <w:tcBorders>
              <w:top w:val="single" w:sz="4" w:space="0" w:color="000000"/>
              <w:left w:val="single" w:sz="4" w:space="0" w:color="000000"/>
              <w:bottom w:val="single" w:sz="4" w:space="0" w:color="000000"/>
            </w:tcBorders>
            <w:shd w:val="clear" w:color="auto" w:fill="auto"/>
          </w:tcPr>
          <w:p w14:paraId="438CB076" w14:textId="77777777" w:rsidR="00343A18" w:rsidRPr="00B30AEA" w:rsidRDefault="00343A18" w:rsidP="00BC01DC">
            <w:pPr>
              <w:spacing w:before="0"/>
              <w:rPr>
                <w:rFonts w:cs="Arial"/>
                <w:i/>
                <w:iCs/>
              </w:rPr>
            </w:pPr>
          </w:p>
          <w:p w14:paraId="075A7530" w14:textId="77777777" w:rsidR="00343A18" w:rsidRPr="00B30AEA" w:rsidRDefault="00343A18" w:rsidP="00BC01DC">
            <w:pPr>
              <w:spacing w:before="0"/>
              <w:rPr>
                <w:rFonts w:cs="Arial"/>
                <w:b/>
                <w:bCs/>
                <w:i/>
                <w:iCs/>
              </w:rPr>
            </w:pPr>
            <w:r w:rsidRPr="00B30AEA">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4E6F81" w14:textId="77777777" w:rsidR="00343A18" w:rsidRPr="00B30AEA" w:rsidRDefault="00343A18" w:rsidP="00BC01DC">
            <w:pPr>
              <w:snapToGrid w:val="0"/>
              <w:spacing w:before="0"/>
              <w:rPr>
                <w:rFonts w:cs="Arial"/>
                <w:b/>
                <w:bCs/>
                <w:i/>
                <w:iCs/>
              </w:rPr>
            </w:pPr>
          </w:p>
          <w:p w14:paraId="40188320" w14:textId="77777777" w:rsidR="00343A18" w:rsidRPr="00B30AEA" w:rsidRDefault="00343A18" w:rsidP="00BC01DC">
            <w:pPr>
              <w:spacing w:before="0"/>
              <w:rPr>
                <w:rFonts w:cs="Arial"/>
                <w:b/>
                <w:bCs/>
                <w:i/>
                <w:iCs/>
              </w:rPr>
            </w:pPr>
          </w:p>
          <w:p w14:paraId="076B459C" w14:textId="77777777" w:rsidR="00343A18" w:rsidRPr="00B30AEA" w:rsidRDefault="00343A18" w:rsidP="00BC01DC">
            <w:pPr>
              <w:spacing w:before="0"/>
              <w:rPr>
                <w:rFonts w:cs="Arial"/>
                <w:b/>
                <w:bCs/>
                <w:i/>
                <w:iCs/>
              </w:rPr>
            </w:pPr>
          </w:p>
        </w:tc>
      </w:tr>
      <w:tr w:rsidR="00343A18" w:rsidRPr="00B30AEA" w14:paraId="4CA835C2" w14:textId="77777777" w:rsidTr="00D3545F">
        <w:tc>
          <w:tcPr>
            <w:tcW w:w="4621" w:type="dxa"/>
            <w:tcBorders>
              <w:top w:val="single" w:sz="4" w:space="0" w:color="000000"/>
              <w:left w:val="single" w:sz="4" w:space="0" w:color="000000"/>
              <w:bottom w:val="single" w:sz="4" w:space="0" w:color="000000"/>
            </w:tcBorders>
            <w:shd w:val="clear" w:color="auto" w:fill="auto"/>
          </w:tcPr>
          <w:p w14:paraId="520257F8" w14:textId="77777777" w:rsidR="00343A18" w:rsidRPr="00B30AEA" w:rsidRDefault="00343A18" w:rsidP="00BC01DC">
            <w:pPr>
              <w:spacing w:before="0"/>
              <w:rPr>
                <w:rFonts w:cs="Arial"/>
                <w:b/>
                <w:bCs/>
                <w:i/>
                <w:iCs/>
                <w:lang w:val="ru-RU"/>
              </w:rPr>
            </w:pPr>
            <w:r w:rsidRPr="00B30AEA">
              <w:rPr>
                <w:rFonts w:cs="Arial"/>
                <w:i/>
                <w:iCs/>
                <w:lang w:val="ru-RU"/>
              </w:rPr>
              <w:t>Електронска адреса понуђача (</w:t>
            </w:r>
            <w:r w:rsidRPr="00B30AEA">
              <w:rPr>
                <w:rFonts w:cs="Arial"/>
                <w:i/>
                <w:iCs/>
              </w:rPr>
              <w:t>e</w:t>
            </w:r>
            <w:r w:rsidRPr="00B30AEA">
              <w:rPr>
                <w:rFonts w:cs="Arial"/>
                <w:i/>
                <w:iCs/>
                <w:lang w:val="ru-RU"/>
              </w:rPr>
              <w:t>-</w:t>
            </w:r>
            <w:r w:rsidRPr="00B30AEA">
              <w:rPr>
                <w:rFonts w:cs="Arial"/>
                <w:i/>
                <w:iCs/>
              </w:rPr>
              <w:t>mail</w:t>
            </w:r>
            <w:r w:rsidRPr="00B30AEA">
              <w:rPr>
                <w:rFonts w:cs="Arial"/>
                <w:i/>
                <w:iCs/>
                <w:lang w:val="ru-RU"/>
              </w:rPr>
              <w:t>):</w:t>
            </w:r>
          </w:p>
          <w:p w14:paraId="3EF59AAA" w14:textId="77777777" w:rsidR="00343A18" w:rsidRPr="00B30AEA"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F3B2FDD" w14:textId="77777777" w:rsidR="00343A18" w:rsidRPr="00B30AEA" w:rsidRDefault="00343A18" w:rsidP="00BC01DC">
            <w:pPr>
              <w:snapToGrid w:val="0"/>
              <w:spacing w:before="0"/>
              <w:rPr>
                <w:rFonts w:cs="Arial"/>
                <w:b/>
                <w:bCs/>
                <w:i/>
                <w:iCs/>
                <w:lang w:val="ru-RU"/>
              </w:rPr>
            </w:pPr>
          </w:p>
        </w:tc>
      </w:tr>
      <w:tr w:rsidR="00343A18" w:rsidRPr="00B30AEA" w14:paraId="34B14B2D" w14:textId="77777777" w:rsidTr="00D3545F">
        <w:trPr>
          <w:trHeight w:val="557"/>
        </w:trPr>
        <w:tc>
          <w:tcPr>
            <w:tcW w:w="4621" w:type="dxa"/>
            <w:tcBorders>
              <w:top w:val="single" w:sz="4" w:space="0" w:color="000000"/>
              <w:left w:val="single" w:sz="4" w:space="0" w:color="000000"/>
              <w:bottom w:val="single" w:sz="4" w:space="0" w:color="000000"/>
            </w:tcBorders>
            <w:shd w:val="clear" w:color="auto" w:fill="auto"/>
          </w:tcPr>
          <w:p w14:paraId="6C2332B5" w14:textId="77777777" w:rsidR="00343A18" w:rsidRPr="00B30AEA" w:rsidRDefault="00343A18" w:rsidP="00BC01DC">
            <w:pPr>
              <w:spacing w:before="0"/>
              <w:rPr>
                <w:rFonts w:cs="Arial"/>
                <w:b/>
                <w:bCs/>
                <w:i/>
                <w:iCs/>
              </w:rPr>
            </w:pPr>
            <w:r w:rsidRPr="00B30AEA">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D5D44CA" w14:textId="77777777" w:rsidR="00343A18" w:rsidRPr="00B30AEA" w:rsidRDefault="00343A18" w:rsidP="00BC01DC">
            <w:pPr>
              <w:snapToGrid w:val="0"/>
              <w:spacing w:before="0"/>
              <w:rPr>
                <w:rFonts w:cs="Arial"/>
                <w:b/>
                <w:bCs/>
                <w:i/>
                <w:iCs/>
              </w:rPr>
            </w:pPr>
          </w:p>
          <w:p w14:paraId="1E24B6C0" w14:textId="77777777" w:rsidR="00343A18" w:rsidRPr="00B30AEA" w:rsidRDefault="00343A18" w:rsidP="00BC01DC">
            <w:pPr>
              <w:spacing w:before="0"/>
              <w:rPr>
                <w:rFonts w:cs="Arial"/>
                <w:b/>
                <w:bCs/>
                <w:i/>
                <w:iCs/>
              </w:rPr>
            </w:pPr>
          </w:p>
          <w:p w14:paraId="0183B487" w14:textId="77777777" w:rsidR="00343A18" w:rsidRPr="00B30AEA" w:rsidRDefault="00343A18" w:rsidP="00BC01DC">
            <w:pPr>
              <w:spacing w:before="0"/>
              <w:rPr>
                <w:rFonts w:cs="Arial"/>
                <w:b/>
                <w:bCs/>
                <w:i/>
                <w:iCs/>
              </w:rPr>
            </w:pPr>
          </w:p>
        </w:tc>
      </w:tr>
      <w:tr w:rsidR="00343A18" w:rsidRPr="00B30AEA" w14:paraId="3CA18077" w14:textId="77777777" w:rsidTr="00D3545F">
        <w:trPr>
          <w:trHeight w:val="530"/>
        </w:trPr>
        <w:tc>
          <w:tcPr>
            <w:tcW w:w="4621" w:type="dxa"/>
            <w:tcBorders>
              <w:top w:val="single" w:sz="4" w:space="0" w:color="000000"/>
              <w:left w:val="single" w:sz="4" w:space="0" w:color="000000"/>
              <w:bottom w:val="single" w:sz="4" w:space="0" w:color="000000"/>
            </w:tcBorders>
            <w:shd w:val="clear" w:color="auto" w:fill="auto"/>
          </w:tcPr>
          <w:p w14:paraId="109DD6AB" w14:textId="77777777" w:rsidR="00343A18" w:rsidRPr="00B30AEA" w:rsidRDefault="00343A18" w:rsidP="00BC01DC">
            <w:pPr>
              <w:spacing w:before="0"/>
              <w:rPr>
                <w:rFonts w:cs="Arial"/>
                <w:b/>
                <w:bCs/>
                <w:i/>
                <w:iCs/>
              </w:rPr>
            </w:pPr>
            <w:r w:rsidRPr="00B30AEA">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2410A85" w14:textId="77777777" w:rsidR="00343A18" w:rsidRPr="00B30AEA" w:rsidRDefault="00343A18" w:rsidP="00BC01DC">
            <w:pPr>
              <w:snapToGrid w:val="0"/>
              <w:spacing w:before="0"/>
              <w:rPr>
                <w:rFonts w:cs="Arial"/>
                <w:b/>
                <w:bCs/>
                <w:i/>
                <w:iCs/>
              </w:rPr>
            </w:pPr>
          </w:p>
          <w:p w14:paraId="643D4879" w14:textId="77777777" w:rsidR="00343A18" w:rsidRPr="00B30AEA" w:rsidRDefault="00343A18" w:rsidP="00BC01DC">
            <w:pPr>
              <w:spacing w:before="0"/>
              <w:rPr>
                <w:rFonts w:cs="Arial"/>
                <w:b/>
                <w:bCs/>
                <w:i/>
                <w:iCs/>
              </w:rPr>
            </w:pPr>
          </w:p>
          <w:p w14:paraId="1E123C56" w14:textId="77777777" w:rsidR="00343A18" w:rsidRPr="00B30AEA" w:rsidRDefault="00343A18" w:rsidP="00BC01DC">
            <w:pPr>
              <w:spacing w:before="0"/>
              <w:rPr>
                <w:rFonts w:cs="Arial"/>
                <w:b/>
                <w:bCs/>
                <w:i/>
                <w:iCs/>
              </w:rPr>
            </w:pPr>
          </w:p>
        </w:tc>
      </w:tr>
      <w:tr w:rsidR="00343A18" w:rsidRPr="00B30AEA" w14:paraId="0091298A" w14:textId="77777777" w:rsidTr="00D3545F">
        <w:trPr>
          <w:trHeight w:val="593"/>
        </w:trPr>
        <w:tc>
          <w:tcPr>
            <w:tcW w:w="4621" w:type="dxa"/>
            <w:tcBorders>
              <w:top w:val="single" w:sz="4" w:space="0" w:color="000000"/>
              <w:left w:val="single" w:sz="4" w:space="0" w:color="000000"/>
              <w:bottom w:val="single" w:sz="4" w:space="0" w:color="000000"/>
            </w:tcBorders>
            <w:shd w:val="clear" w:color="auto" w:fill="auto"/>
          </w:tcPr>
          <w:p w14:paraId="1ACA2B2D" w14:textId="77777777" w:rsidR="00343A18" w:rsidRPr="00B30AEA" w:rsidRDefault="00343A18" w:rsidP="00BC01DC">
            <w:pPr>
              <w:spacing w:before="0"/>
              <w:rPr>
                <w:rFonts w:cs="Arial"/>
                <w:i/>
                <w:iCs/>
                <w:lang w:val="ru-RU"/>
              </w:rPr>
            </w:pPr>
            <w:r w:rsidRPr="00B30AEA">
              <w:rPr>
                <w:rFonts w:cs="Arial"/>
                <w:i/>
                <w:iCs/>
                <w:lang w:val="ru-RU"/>
              </w:rPr>
              <w:t>Број рачуна понуђача и назив банке:</w:t>
            </w:r>
          </w:p>
          <w:p w14:paraId="58E71DEF" w14:textId="77777777" w:rsidR="00BB1231" w:rsidRPr="00B30AEA" w:rsidRDefault="00BB1231"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7449B1" w14:textId="77777777" w:rsidR="00343A18" w:rsidRPr="00B30AEA" w:rsidRDefault="00343A18" w:rsidP="00BC01DC">
            <w:pPr>
              <w:snapToGrid w:val="0"/>
              <w:spacing w:before="0"/>
              <w:rPr>
                <w:rFonts w:cs="Arial"/>
                <w:b/>
                <w:bCs/>
                <w:i/>
                <w:iCs/>
                <w:lang w:val="ru-RU"/>
              </w:rPr>
            </w:pPr>
          </w:p>
          <w:p w14:paraId="493BEC68" w14:textId="77777777" w:rsidR="00343A18" w:rsidRPr="00B30AEA" w:rsidRDefault="00343A18" w:rsidP="00BC01DC">
            <w:pPr>
              <w:spacing w:before="0"/>
              <w:rPr>
                <w:rFonts w:cs="Arial"/>
                <w:b/>
                <w:bCs/>
                <w:i/>
                <w:iCs/>
                <w:lang w:val="ru-RU"/>
              </w:rPr>
            </w:pPr>
          </w:p>
          <w:p w14:paraId="1AE93B35" w14:textId="77777777" w:rsidR="00343A18" w:rsidRPr="00B30AEA" w:rsidRDefault="00343A18" w:rsidP="00BC01DC">
            <w:pPr>
              <w:spacing w:before="0"/>
              <w:rPr>
                <w:rFonts w:cs="Arial"/>
                <w:b/>
                <w:bCs/>
                <w:i/>
                <w:iCs/>
                <w:lang w:val="ru-RU"/>
              </w:rPr>
            </w:pPr>
          </w:p>
        </w:tc>
      </w:tr>
      <w:tr w:rsidR="00343A18" w:rsidRPr="00B30AEA" w14:paraId="0695E440" w14:textId="77777777" w:rsidTr="00D3545F">
        <w:trPr>
          <w:trHeight w:val="593"/>
        </w:trPr>
        <w:tc>
          <w:tcPr>
            <w:tcW w:w="4621" w:type="dxa"/>
            <w:tcBorders>
              <w:top w:val="single" w:sz="4" w:space="0" w:color="000000"/>
              <w:left w:val="single" w:sz="4" w:space="0" w:color="000000"/>
              <w:bottom w:val="single" w:sz="4" w:space="0" w:color="000000"/>
            </w:tcBorders>
            <w:shd w:val="clear" w:color="auto" w:fill="auto"/>
          </w:tcPr>
          <w:p w14:paraId="5BF338F8" w14:textId="77777777" w:rsidR="00343A18" w:rsidRPr="00B30AEA" w:rsidRDefault="00343A18" w:rsidP="00BC01DC">
            <w:pPr>
              <w:spacing w:before="0"/>
              <w:rPr>
                <w:rFonts w:cs="Arial"/>
                <w:b/>
                <w:bCs/>
                <w:i/>
                <w:iCs/>
                <w:lang w:val="ru-RU"/>
              </w:rPr>
            </w:pPr>
            <w:r w:rsidRPr="00B30AEA">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CDD77E2" w14:textId="77777777" w:rsidR="00343A18" w:rsidRPr="00B30AEA" w:rsidRDefault="00343A18" w:rsidP="00BC01DC">
            <w:pPr>
              <w:snapToGrid w:val="0"/>
              <w:spacing w:before="0"/>
              <w:ind w:firstLine="708"/>
              <w:rPr>
                <w:rFonts w:cs="Arial"/>
                <w:b/>
                <w:bCs/>
                <w:i/>
                <w:iCs/>
                <w:lang w:val="ru-RU"/>
              </w:rPr>
            </w:pPr>
          </w:p>
          <w:p w14:paraId="774CECB8" w14:textId="77777777" w:rsidR="00343A18" w:rsidRPr="00B30AEA" w:rsidRDefault="00343A18" w:rsidP="00BC01DC">
            <w:pPr>
              <w:spacing w:before="0"/>
              <w:ind w:firstLine="708"/>
              <w:rPr>
                <w:rFonts w:cs="Arial"/>
                <w:b/>
                <w:bCs/>
                <w:i/>
                <w:iCs/>
                <w:lang w:val="ru-RU"/>
              </w:rPr>
            </w:pPr>
          </w:p>
          <w:p w14:paraId="5D2243F5" w14:textId="77777777" w:rsidR="00343A18" w:rsidRPr="00B30AEA" w:rsidRDefault="00343A18" w:rsidP="00BC01DC">
            <w:pPr>
              <w:spacing w:before="0"/>
              <w:ind w:firstLine="708"/>
              <w:rPr>
                <w:rFonts w:cs="Arial"/>
                <w:b/>
                <w:bCs/>
                <w:i/>
                <w:iCs/>
                <w:lang w:val="ru-RU"/>
              </w:rPr>
            </w:pPr>
          </w:p>
        </w:tc>
      </w:tr>
    </w:tbl>
    <w:p w14:paraId="3F622159" w14:textId="77777777" w:rsidR="000A4BC0" w:rsidRPr="00B30AEA" w:rsidRDefault="000A4BC0" w:rsidP="00343A18">
      <w:pPr>
        <w:spacing w:before="0"/>
        <w:rPr>
          <w:rFonts w:cs="Arial"/>
        </w:rPr>
      </w:pPr>
    </w:p>
    <w:p w14:paraId="32A632B8" w14:textId="77777777" w:rsidR="00343A18" w:rsidRPr="00B30AEA" w:rsidRDefault="00343A18" w:rsidP="00343A18">
      <w:pPr>
        <w:spacing w:before="0"/>
        <w:rPr>
          <w:rFonts w:eastAsia="TimesNewRomanPSMT" w:cs="Arial"/>
          <w:b/>
          <w:bCs/>
          <w:i/>
          <w:iCs/>
        </w:rPr>
      </w:pPr>
      <w:r w:rsidRPr="00B30AEA">
        <w:rPr>
          <w:rFonts w:eastAsia="TimesNewRomanPSMT" w:cs="Arial"/>
          <w:b/>
          <w:bCs/>
          <w:i/>
          <w:iCs/>
        </w:rPr>
        <w:t xml:space="preserve">2) ПОНУДУ ПОДНОСИ: </w:t>
      </w:r>
    </w:p>
    <w:p w14:paraId="2CF47916" w14:textId="77777777" w:rsidR="00343A18" w:rsidRPr="00B30A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343A18" w:rsidRPr="00B30AEA" w14:paraId="1C2A24E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9D61C55" w14:textId="77777777" w:rsidR="00343A18" w:rsidRPr="00B30AEA" w:rsidRDefault="00343A18" w:rsidP="00BC01DC">
            <w:pPr>
              <w:snapToGrid w:val="0"/>
              <w:spacing w:before="0"/>
              <w:jc w:val="center"/>
              <w:rPr>
                <w:rFonts w:cs="Arial"/>
              </w:rPr>
            </w:pPr>
          </w:p>
          <w:p w14:paraId="6609AC76" w14:textId="77777777" w:rsidR="00343A18" w:rsidRPr="00B30AEA" w:rsidRDefault="00343A18" w:rsidP="00BC01DC">
            <w:pPr>
              <w:spacing w:before="0"/>
              <w:jc w:val="center"/>
              <w:rPr>
                <w:rFonts w:eastAsia="TimesNewRomanPSMT" w:cs="Arial"/>
                <w:b/>
                <w:bCs/>
              </w:rPr>
            </w:pPr>
            <w:r w:rsidRPr="00B30AEA">
              <w:rPr>
                <w:rFonts w:eastAsia="TimesNewRomanPSMT" w:cs="Arial"/>
                <w:b/>
                <w:bCs/>
              </w:rPr>
              <w:t xml:space="preserve">А) САМОСТАЛНО </w:t>
            </w:r>
          </w:p>
        </w:tc>
      </w:tr>
      <w:tr w:rsidR="00343A18" w:rsidRPr="00B30AEA" w14:paraId="1E0A7254"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7D76DD2" w14:textId="77777777" w:rsidR="00343A18" w:rsidRPr="00B30AEA" w:rsidRDefault="00343A18" w:rsidP="00BC01DC">
            <w:pPr>
              <w:snapToGrid w:val="0"/>
              <w:spacing w:before="0"/>
              <w:jc w:val="center"/>
              <w:rPr>
                <w:rFonts w:eastAsia="TimesNewRomanPSMT" w:cs="Arial"/>
                <w:b/>
                <w:bCs/>
              </w:rPr>
            </w:pPr>
          </w:p>
          <w:p w14:paraId="3E9CBCF9" w14:textId="77777777" w:rsidR="00343A18" w:rsidRPr="00B30AEA" w:rsidRDefault="00343A18" w:rsidP="00BC01DC">
            <w:pPr>
              <w:spacing w:before="0"/>
              <w:jc w:val="center"/>
              <w:rPr>
                <w:rFonts w:eastAsia="TimesNewRomanPSMT" w:cs="Arial"/>
                <w:b/>
                <w:bCs/>
              </w:rPr>
            </w:pPr>
            <w:r w:rsidRPr="00B30AEA">
              <w:rPr>
                <w:rFonts w:eastAsia="TimesNewRomanPSMT" w:cs="Arial"/>
                <w:b/>
                <w:bCs/>
              </w:rPr>
              <w:t>Б) СА ПОДИЗВОЂАЧЕМ</w:t>
            </w:r>
          </w:p>
        </w:tc>
      </w:tr>
      <w:tr w:rsidR="00343A18" w:rsidRPr="00B30AEA" w14:paraId="7AA45056"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1D0BA23" w14:textId="77777777" w:rsidR="00343A18" w:rsidRPr="00B30AEA" w:rsidRDefault="00343A18" w:rsidP="00BC01DC">
            <w:pPr>
              <w:snapToGrid w:val="0"/>
              <w:spacing w:before="0"/>
              <w:jc w:val="center"/>
              <w:rPr>
                <w:rFonts w:eastAsia="TimesNewRomanPSMT" w:cs="Arial"/>
                <w:b/>
                <w:bCs/>
              </w:rPr>
            </w:pPr>
          </w:p>
          <w:p w14:paraId="0F819E58" w14:textId="77777777" w:rsidR="00343A18" w:rsidRPr="00B30AEA" w:rsidRDefault="00343A18" w:rsidP="00BC01DC">
            <w:pPr>
              <w:spacing w:before="0"/>
              <w:jc w:val="center"/>
              <w:rPr>
                <w:rFonts w:cs="Arial"/>
                <w:b/>
                <w:i/>
                <w:iCs/>
                <w:lang w:val="ru-RU"/>
              </w:rPr>
            </w:pPr>
            <w:r w:rsidRPr="00B30AEA">
              <w:rPr>
                <w:rFonts w:eastAsia="TimesNewRomanPSMT" w:cs="Arial"/>
                <w:b/>
                <w:bCs/>
              </w:rPr>
              <w:t>В) КАО ЗАЈЕДНИЧКУ ПОНУДУ</w:t>
            </w:r>
          </w:p>
        </w:tc>
      </w:tr>
    </w:tbl>
    <w:p w14:paraId="0CAAE031" w14:textId="77777777" w:rsidR="00343A18" w:rsidRPr="00B30AEA" w:rsidRDefault="00343A18" w:rsidP="00343A18">
      <w:pPr>
        <w:spacing w:before="0"/>
        <w:rPr>
          <w:rFonts w:cs="Arial"/>
          <w:b/>
          <w:i/>
          <w:iCs/>
          <w:lang w:val="ru-RU"/>
        </w:rPr>
      </w:pPr>
    </w:p>
    <w:p w14:paraId="12676F7A" w14:textId="43D28AAA" w:rsidR="00D3545F" w:rsidRDefault="00343A18" w:rsidP="00343A18">
      <w:pPr>
        <w:spacing w:before="0"/>
        <w:rPr>
          <w:rFonts w:cs="Arial"/>
          <w:i/>
          <w:iCs/>
          <w:lang w:val="ru-RU"/>
        </w:rPr>
      </w:pPr>
      <w:r w:rsidRPr="00B30AEA">
        <w:rPr>
          <w:rFonts w:cs="Arial"/>
          <w:b/>
          <w:i/>
          <w:iCs/>
          <w:lang w:val="ru-RU"/>
        </w:rPr>
        <w:t>Напомена:</w:t>
      </w:r>
      <w:r w:rsidRPr="00B30AE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7F1E66AF" w14:textId="77777777" w:rsidR="00D3545F" w:rsidRDefault="00D3545F">
      <w:pPr>
        <w:spacing w:before="0"/>
        <w:jc w:val="left"/>
        <w:rPr>
          <w:rFonts w:cs="Arial"/>
          <w:i/>
          <w:iCs/>
          <w:lang w:val="ru-RU"/>
        </w:rPr>
      </w:pPr>
      <w:r>
        <w:rPr>
          <w:rFonts w:cs="Arial"/>
          <w:i/>
          <w:iCs/>
          <w:lang w:val="ru-RU"/>
        </w:rPr>
        <w:br w:type="page"/>
      </w:r>
    </w:p>
    <w:p w14:paraId="248CACEB" w14:textId="77777777" w:rsidR="00343A18" w:rsidRPr="00B30AEA" w:rsidRDefault="00343A18" w:rsidP="00343A18">
      <w:pPr>
        <w:spacing w:before="0"/>
        <w:rPr>
          <w:rFonts w:cs="Arial"/>
          <w:i/>
          <w:iCs/>
          <w:lang w:val="ru-RU"/>
        </w:rPr>
      </w:pPr>
    </w:p>
    <w:p w14:paraId="28122B95" w14:textId="77777777" w:rsidR="003F7403" w:rsidRPr="00B30AEA" w:rsidRDefault="003F7403" w:rsidP="00343A18">
      <w:pPr>
        <w:spacing w:before="0"/>
        <w:rPr>
          <w:rFonts w:eastAsia="TimesNewRomanPSMT" w:cs="Arial"/>
          <w:bCs/>
        </w:rPr>
      </w:pPr>
    </w:p>
    <w:p w14:paraId="76385757" w14:textId="77777777" w:rsidR="00343A18" w:rsidRPr="00B30AEA" w:rsidRDefault="00343A18" w:rsidP="00343A18">
      <w:pPr>
        <w:spacing w:before="0"/>
        <w:rPr>
          <w:rFonts w:eastAsia="TimesNewRomanPSMT" w:cs="Arial"/>
          <w:b/>
          <w:bCs/>
          <w:i/>
        </w:rPr>
      </w:pPr>
      <w:r w:rsidRPr="00B30AEA">
        <w:rPr>
          <w:rFonts w:eastAsia="TimesNewRomanPSMT" w:cs="Arial"/>
          <w:b/>
          <w:bCs/>
          <w:i/>
          <w:lang w:val="sr-Cyrl-CS"/>
        </w:rPr>
        <w:t xml:space="preserve">3) </w:t>
      </w:r>
      <w:r w:rsidRPr="00B30AEA">
        <w:rPr>
          <w:rFonts w:eastAsia="TimesNewRomanPSMT" w:cs="Arial"/>
          <w:b/>
          <w:bCs/>
          <w:i/>
        </w:rPr>
        <w:t xml:space="preserve">ПОДАЦИ О ПОДИЗВОЂАЧУ </w:t>
      </w:r>
    </w:p>
    <w:p w14:paraId="6A7B9153" w14:textId="77777777" w:rsidR="00343A18" w:rsidRPr="00B30AEA" w:rsidRDefault="00343A18" w:rsidP="00343A18">
      <w:pPr>
        <w:spacing w:before="0"/>
        <w:rPr>
          <w:rFonts w:cs="Arial"/>
        </w:rPr>
      </w:pPr>
      <w:r w:rsidRPr="00B30AEA">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B30AEA" w14:paraId="62AC6B48" w14:textId="77777777" w:rsidTr="00BC01DC">
        <w:tc>
          <w:tcPr>
            <w:tcW w:w="465" w:type="dxa"/>
            <w:tcBorders>
              <w:top w:val="single" w:sz="4" w:space="0" w:color="000000"/>
              <w:left w:val="single" w:sz="4" w:space="0" w:color="000000"/>
              <w:bottom w:val="single" w:sz="4" w:space="0" w:color="000000"/>
            </w:tcBorders>
            <w:shd w:val="clear" w:color="auto" w:fill="auto"/>
          </w:tcPr>
          <w:p w14:paraId="21830C93" w14:textId="77777777" w:rsidR="00343A18" w:rsidRPr="00B30AEA" w:rsidRDefault="00343A18" w:rsidP="00BC01DC">
            <w:pPr>
              <w:snapToGrid w:val="0"/>
              <w:spacing w:before="0"/>
              <w:rPr>
                <w:rFonts w:cs="Arial"/>
              </w:rPr>
            </w:pPr>
          </w:p>
          <w:p w14:paraId="3B861AB3" w14:textId="77777777" w:rsidR="00343A18" w:rsidRPr="00B30AEA" w:rsidRDefault="00343A18" w:rsidP="00BC01DC">
            <w:pPr>
              <w:spacing w:before="0"/>
              <w:rPr>
                <w:rFonts w:eastAsia="TimesNewRomanPSMT" w:cs="Arial"/>
                <w:bCs/>
                <w:i/>
              </w:rPr>
            </w:pPr>
            <w:r w:rsidRPr="00B30AE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2BB20D1" w14:textId="77777777" w:rsidR="00343A18" w:rsidRPr="00B30AEA" w:rsidRDefault="00343A18" w:rsidP="00BC01DC">
            <w:pPr>
              <w:snapToGrid w:val="0"/>
              <w:spacing w:before="0"/>
              <w:rPr>
                <w:rFonts w:eastAsia="TimesNewRomanPSMT" w:cs="Arial"/>
                <w:bCs/>
                <w:i/>
              </w:rPr>
            </w:pPr>
          </w:p>
          <w:p w14:paraId="7FE6B8F4" w14:textId="77777777" w:rsidR="00343A18" w:rsidRPr="00B30AEA" w:rsidRDefault="00343A18" w:rsidP="00BC01DC">
            <w:pPr>
              <w:spacing w:before="0"/>
              <w:rPr>
                <w:rFonts w:eastAsia="TimesNewRomanPSMT" w:cs="Arial"/>
                <w:b/>
                <w:bCs/>
              </w:rPr>
            </w:pPr>
            <w:r w:rsidRPr="00B30AE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527056" w14:textId="77777777" w:rsidR="00343A18" w:rsidRPr="00B30AEA" w:rsidRDefault="00343A18" w:rsidP="00BC01DC">
            <w:pPr>
              <w:snapToGrid w:val="0"/>
              <w:spacing w:before="0"/>
              <w:rPr>
                <w:rFonts w:eastAsia="TimesNewRomanPSMT" w:cs="Arial"/>
                <w:b/>
                <w:bCs/>
              </w:rPr>
            </w:pPr>
          </w:p>
        </w:tc>
      </w:tr>
      <w:tr w:rsidR="0055619B" w:rsidRPr="00B30AEA" w14:paraId="15089EFD"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B9C9368" w14:textId="77777777" w:rsidR="0055619B" w:rsidRPr="00B30AEA"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0CFC5FD" w14:textId="77777777" w:rsidR="0055619B" w:rsidRPr="00B30AEA" w:rsidRDefault="0055619B" w:rsidP="00BC01DC">
            <w:pPr>
              <w:snapToGrid w:val="0"/>
              <w:spacing w:before="0"/>
              <w:rPr>
                <w:rFonts w:eastAsia="TimesNewRomanPSMT" w:cs="Arial"/>
                <w:bCs/>
                <w:i/>
              </w:rPr>
            </w:pPr>
            <w:r w:rsidRPr="00B30AEA">
              <w:rPr>
                <w:rFonts w:eastAsia="TimesNewRomanPSMT" w:cs="Arial"/>
                <w:bCs/>
                <w:i/>
              </w:rPr>
              <w:t xml:space="preserve">Врста правног лица: </w:t>
            </w:r>
            <w:r w:rsidRPr="00B30AEA">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EB4026" w14:textId="77777777" w:rsidR="0055619B" w:rsidRPr="00B30AEA" w:rsidRDefault="0055619B" w:rsidP="00BC01DC">
            <w:pPr>
              <w:snapToGrid w:val="0"/>
              <w:spacing w:before="0"/>
              <w:rPr>
                <w:rFonts w:eastAsia="TimesNewRomanPSMT" w:cs="Arial"/>
                <w:b/>
                <w:bCs/>
              </w:rPr>
            </w:pPr>
          </w:p>
        </w:tc>
      </w:tr>
      <w:tr w:rsidR="00343A18" w:rsidRPr="00B30AEA" w14:paraId="1B8E9F4E" w14:textId="77777777" w:rsidTr="00BC01DC">
        <w:tc>
          <w:tcPr>
            <w:tcW w:w="465" w:type="dxa"/>
            <w:tcBorders>
              <w:top w:val="single" w:sz="4" w:space="0" w:color="000000"/>
              <w:left w:val="single" w:sz="4" w:space="0" w:color="000000"/>
              <w:bottom w:val="single" w:sz="4" w:space="0" w:color="000000"/>
            </w:tcBorders>
            <w:shd w:val="clear" w:color="auto" w:fill="auto"/>
          </w:tcPr>
          <w:p w14:paraId="06C817B2" w14:textId="77777777" w:rsidR="00343A18" w:rsidRPr="00B30AEA" w:rsidRDefault="00343A18" w:rsidP="00BC01DC">
            <w:pPr>
              <w:snapToGrid w:val="0"/>
              <w:spacing w:before="0"/>
              <w:rPr>
                <w:rFonts w:eastAsia="TimesNewRomanPSMT" w:cs="Arial"/>
                <w:bCs/>
                <w:i/>
              </w:rPr>
            </w:pPr>
          </w:p>
          <w:p w14:paraId="4541BB97"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5C664FA" w14:textId="77777777" w:rsidR="00343A18" w:rsidRPr="00B30AEA" w:rsidRDefault="00343A18" w:rsidP="00BC01DC">
            <w:pPr>
              <w:snapToGrid w:val="0"/>
              <w:spacing w:before="0"/>
              <w:rPr>
                <w:rFonts w:eastAsia="TimesNewRomanPSMT" w:cs="Arial"/>
                <w:bCs/>
                <w:i/>
              </w:rPr>
            </w:pPr>
          </w:p>
          <w:p w14:paraId="271C8B7C" w14:textId="77777777" w:rsidR="00343A18" w:rsidRPr="00B30AEA" w:rsidRDefault="00343A18" w:rsidP="00BC01DC">
            <w:pPr>
              <w:spacing w:before="0"/>
              <w:rPr>
                <w:rFonts w:eastAsia="TimesNewRomanPSMT" w:cs="Arial"/>
                <w:b/>
                <w:bCs/>
              </w:rPr>
            </w:pPr>
            <w:r w:rsidRPr="00B30AE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1FE486" w14:textId="77777777" w:rsidR="00343A18" w:rsidRPr="00B30AEA" w:rsidRDefault="00343A18" w:rsidP="00BC01DC">
            <w:pPr>
              <w:snapToGrid w:val="0"/>
              <w:spacing w:before="0"/>
              <w:rPr>
                <w:rFonts w:eastAsia="TimesNewRomanPSMT" w:cs="Arial"/>
                <w:b/>
                <w:bCs/>
              </w:rPr>
            </w:pPr>
          </w:p>
        </w:tc>
      </w:tr>
      <w:tr w:rsidR="00343A18" w:rsidRPr="00B30AEA" w14:paraId="6DD04EA3" w14:textId="77777777" w:rsidTr="00BC01DC">
        <w:tc>
          <w:tcPr>
            <w:tcW w:w="465" w:type="dxa"/>
            <w:tcBorders>
              <w:top w:val="single" w:sz="4" w:space="0" w:color="000000"/>
              <w:left w:val="single" w:sz="4" w:space="0" w:color="000000"/>
              <w:bottom w:val="single" w:sz="4" w:space="0" w:color="000000"/>
            </w:tcBorders>
            <w:shd w:val="clear" w:color="auto" w:fill="auto"/>
          </w:tcPr>
          <w:p w14:paraId="498236C5" w14:textId="77777777" w:rsidR="00343A18" w:rsidRPr="00B30AEA" w:rsidRDefault="00343A18" w:rsidP="00BC01DC">
            <w:pPr>
              <w:snapToGrid w:val="0"/>
              <w:spacing w:before="0"/>
              <w:rPr>
                <w:rFonts w:eastAsia="TimesNewRomanPSMT" w:cs="Arial"/>
                <w:bCs/>
                <w:i/>
              </w:rPr>
            </w:pPr>
          </w:p>
          <w:p w14:paraId="237C0FB1"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972B0E5" w14:textId="77777777" w:rsidR="00343A18" w:rsidRPr="00B30AEA" w:rsidRDefault="00343A18" w:rsidP="00BC01DC">
            <w:pPr>
              <w:snapToGrid w:val="0"/>
              <w:spacing w:before="0"/>
              <w:rPr>
                <w:rFonts w:eastAsia="TimesNewRomanPSMT" w:cs="Arial"/>
                <w:bCs/>
                <w:i/>
              </w:rPr>
            </w:pPr>
          </w:p>
          <w:p w14:paraId="6FF938D9" w14:textId="77777777" w:rsidR="00343A18" w:rsidRPr="00B30AEA" w:rsidRDefault="00343A18" w:rsidP="00BC01DC">
            <w:pPr>
              <w:spacing w:before="0"/>
              <w:rPr>
                <w:rFonts w:eastAsia="TimesNewRomanPSMT" w:cs="Arial"/>
                <w:b/>
                <w:bCs/>
              </w:rPr>
            </w:pPr>
            <w:r w:rsidRPr="00B30AE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06E01B" w14:textId="77777777" w:rsidR="00343A18" w:rsidRPr="00B30AEA" w:rsidRDefault="00343A18" w:rsidP="00BC01DC">
            <w:pPr>
              <w:snapToGrid w:val="0"/>
              <w:spacing w:before="0"/>
              <w:rPr>
                <w:rFonts w:eastAsia="TimesNewRomanPSMT" w:cs="Arial"/>
                <w:b/>
                <w:bCs/>
              </w:rPr>
            </w:pPr>
          </w:p>
        </w:tc>
      </w:tr>
      <w:tr w:rsidR="00343A18" w:rsidRPr="00B30AEA" w14:paraId="574C86AC" w14:textId="77777777" w:rsidTr="00BC01DC">
        <w:tc>
          <w:tcPr>
            <w:tcW w:w="465" w:type="dxa"/>
            <w:tcBorders>
              <w:top w:val="single" w:sz="4" w:space="0" w:color="000000"/>
              <w:left w:val="single" w:sz="4" w:space="0" w:color="000000"/>
              <w:bottom w:val="single" w:sz="4" w:space="0" w:color="000000"/>
            </w:tcBorders>
            <w:shd w:val="clear" w:color="auto" w:fill="auto"/>
          </w:tcPr>
          <w:p w14:paraId="6B65B375" w14:textId="77777777" w:rsidR="00343A18" w:rsidRPr="00B30AEA" w:rsidRDefault="00343A18" w:rsidP="00BC01DC">
            <w:pPr>
              <w:snapToGrid w:val="0"/>
              <w:spacing w:before="0"/>
              <w:rPr>
                <w:rFonts w:eastAsia="TimesNewRomanPSMT" w:cs="Arial"/>
                <w:bCs/>
                <w:i/>
              </w:rPr>
            </w:pPr>
          </w:p>
          <w:p w14:paraId="37A26D3D"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D459FFD" w14:textId="77777777" w:rsidR="00343A18" w:rsidRPr="00B30AEA" w:rsidRDefault="00343A18" w:rsidP="00BC01DC">
            <w:pPr>
              <w:snapToGrid w:val="0"/>
              <w:spacing w:before="0"/>
              <w:rPr>
                <w:rFonts w:eastAsia="TimesNewRomanPSMT" w:cs="Arial"/>
                <w:bCs/>
                <w:i/>
              </w:rPr>
            </w:pPr>
          </w:p>
          <w:p w14:paraId="23179D28" w14:textId="77777777" w:rsidR="00343A18" w:rsidRPr="00B30AEA" w:rsidRDefault="00343A18" w:rsidP="00BC01DC">
            <w:pPr>
              <w:spacing w:before="0"/>
              <w:rPr>
                <w:rFonts w:eastAsia="TimesNewRomanPSMT" w:cs="Arial"/>
                <w:b/>
                <w:bCs/>
              </w:rPr>
            </w:pPr>
            <w:r w:rsidRPr="00B30AE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F4BEE7" w14:textId="77777777" w:rsidR="00343A18" w:rsidRPr="00B30AEA" w:rsidRDefault="00343A18" w:rsidP="00BC01DC">
            <w:pPr>
              <w:snapToGrid w:val="0"/>
              <w:spacing w:before="0"/>
              <w:rPr>
                <w:rFonts w:eastAsia="TimesNewRomanPSMT" w:cs="Arial"/>
                <w:b/>
                <w:bCs/>
              </w:rPr>
            </w:pPr>
          </w:p>
        </w:tc>
      </w:tr>
      <w:tr w:rsidR="00343A18" w:rsidRPr="00B30AEA" w14:paraId="3EEBF379" w14:textId="77777777" w:rsidTr="00BC01DC">
        <w:tc>
          <w:tcPr>
            <w:tcW w:w="465" w:type="dxa"/>
            <w:tcBorders>
              <w:top w:val="single" w:sz="4" w:space="0" w:color="000000"/>
              <w:left w:val="single" w:sz="4" w:space="0" w:color="000000"/>
              <w:bottom w:val="single" w:sz="4" w:space="0" w:color="000000"/>
            </w:tcBorders>
            <w:shd w:val="clear" w:color="auto" w:fill="auto"/>
          </w:tcPr>
          <w:p w14:paraId="2DD75DC3" w14:textId="77777777" w:rsidR="00343A18" w:rsidRPr="00B30AE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A34BD2F" w14:textId="77777777" w:rsidR="00343A18" w:rsidRPr="00B30AEA" w:rsidRDefault="00343A18" w:rsidP="00BC01DC">
            <w:pPr>
              <w:snapToGrid w:val="0"/>
              <w:spacing w:before="0"/>
              <w:rPr>
                <w:rFonts w:eastAsia="TimesNewRomanPSMT" w:cs="Arial"/>
                <w:bCs/>
                <w:i/>
              </w:rPr>
            </w:pPr>
          </w:p>
          <w:p w14:paraId="144A8885" w14:textId="77777777" w:rsidR="00343A18" w:rsidRPr="00B30AEA" w:rsidRDefault="00343A18" w:rsidP="00BC01DC">
            <w:pPr>
              <w:spacing w:before="0"/>
              <w:rPr>
                <w:rFonts w:eastAsia="TimesNewRomanPSMT" w:cs="Arial"/>
                <w:b/>
                <w:bCs/>
              </w:rPr>
            </w:pPr>
            <w:r w:rsidRPr="00B30AE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6424FF" w14:textId="77777777" w:rsidR="00343A18" w:rsidRPr="00B30AEA" w:rsidRDefault="00343A18" w:rsidP="00BC01DC">
            <w:pPr>
              <w:snapToGrid w:val="0"/>
              <w:spacing w:before="0"/>
              <w:rPr>
                <w:rFonts w:eastAsia="TimesNewRomanPSMT" w:cs="Arial"/>
                <w:b/>
                <w:bCs/>
              </w:rPr>
            </w:pPr>
          </w:p>
        </w:tc>
      </w:tr>
      <w:tr w:rsidR="00343A18" w:rsidRPr="00B30AEA" w14:paraId="46B9AEE6" w14:textId="77777777" w:rsidTr="00BC01DC">
        <w:tc>
          <w:tcPr>
            <w:tcW w:w="465" w:type="dxa"/>
            <w:tcBorders>
              <w:top w:val="single" w:sz="4" w:space="0" w:color="000000"/>
              <w:left w:val="single" w:sz="4" w:space="0" w:color="000000"/>
              <w:bottom w:val="single" w:sz="4" w:space="0" w:color="000000"/>
            </w:tcBorders>
            <w:shd w:val="clear" w:color="auto" w:fill="auto"/>
          </w:tcPr>
          <w:p w14:paraId="7CE84291" w14:textId="77777777" w:rsidR="00343A18" w:rsidRPr="00B30AE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54EBE2B" w14:textId="77777777" w:rsidR="00343A18" w:rsidRPr="00B30AEA" w:rsidRDefault="00343A18" w:rsidP="00BC01DC">
            <w:pPr>
              <w:snapToGrid w:val="0"/>
              <w:spacing w:before="0"/>
              <w:rPr>
                <w:rFonts w:eastAsia="TimesNewRomanPSMT" w:cs="Arial"/>
                <w:bCs/>
                <w:i/>
                <w:lang w:val="ru-RU"/>
              </w:rPr>
            </w:pPr>
          </w:p>
          <w:p w14:paraId="68E25D72" w14:textId="77777777" w:rsidR="00343A18" w:rsidRPr="00B30AEA" w:rsidRDefault="00343A18" w:rsidP="00BC01DC">
            <w:pPr>
              <w:spacing w:before="0"/>
              <w:rPr>
                <w:rFonts w:eastAsia="TimesNewRomanPSMT" w:cs="Arial"/>
                <w:b/>
                <w:bCs/>
                <w:lang w:val="ru-RU"/>
              </w:rPr>
            </w:pPr>
            <w:r w:rsidRPr="00B30AE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27D8EC" w14:textId="77777777" w:rsidR="00343A18" w:rsidRPr="00B30AEA" w:rsidRDefault="00343A18" w:rsidP="00BC01DC">
            <w:pPr>
              <w:snapToGrid w:val="0"/>
              <w:spacing w:before="0"/>
              <w:rPr>
                <w:rFonts w:eastAsia="TimesNewRomanPSMT" w:cs="Arial"/>
                <w:b/>
                <w:bCs/>
                <w:lang w:val="ru-RU"/>
              </w:rPr>
            </w:pPr>
          </w:p>
        </w:tc>
      </w:tr>
      <w:tr w:rsidR="00343A18" w:rsidRPr="00B30AEA" w14:paraId="5187F9CE" w14:textId="77777777" w:rsidTr="00BC01DC">
        <w:tc>
          <w:tcPr>
            <w:tcW w:w="465" w:type="dxa"/>
            <w:tcBorders>
              <w:top w:val="single" w:sz="4" w:space="0" w:color="000000"/>
              <w:left w:val="single" w:sz="4" w:space="0" w:color="000000"/>
              <w:bottom w:val="single" w:sz="4" w:space="0" w:color="000000"/>
            </w:tcBorders>
            <w:shd w:val="clear" w:color="auto" w:fill="auto"/>
          </w:tcPr>
          <w:p w14:paraId="5C778D3D" w14:textId="77777777" w:rsidR="00343A18" w:rsidRPr="00B30AE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1723546" w14:textId="77777777" w:rsidR="00343A18" w:rsidRPr="00B30AEA" w:rsidRDefault="00343A18" w:rsidP="00BC01DC">
            <w:pPr>
              <w:snapToGrid w:val="0"/>
              <w:spacing w:before="0"/>
              <w:rPr>
                <w:rFonts w:eastAsia="TimesNewRomanPSMT" w:cs="Arial"/>
                <w:bCs/>
                <w:i/>
                <w:lang w:val="ru-RU"/>
              </w:rPr>
            </w:pPr>
          </w:p>
          <w:p w14:paraId="4572AFA5" w14:textId="77777777" w:rsidR="00343A18" w:rsidRPr="00B30AEA" w:rsidRDefault="00343A18" w:rsidP="00BC01DC">
            <w:pPr>
              <w:spacing w:before="0"/>
              <w:rPr>
                <w:rFonts w:eastAsia="TimesNewRomanPSMT" w:cs="Arial"/>
                <w:b/>
                <w:bCs/>
                <w:lang w:val="ru-RU"/>
              </w:rPr>
            </w:pPr>
            <w:r w:rsidRPr="00B30AE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C93876" w14:textId="77777777" w:rsidR="00343A18" w:rsidRPr="00B30AEA" w:rsidRDefault="00343A18" w:rsidP="00BC01DC">
            <w:pPr>
              <w:snapToGrid w:val="0"/>
              <w:spacing w:before="0"/>
              <w:rPr>
                <w:rFonts w:eastAsia="TimesNewRomanPSMT" w:cs="Arial"/>
                <w:b/>
                <w:bCs/>
                <w:lang w:val="ru-RU"/>
              </w:rPr>
            </w:pPr>
          </w:p>
        </w:tc>
      </w:tr>
      <w:tr w:rsidR="00343A18" w:rsidRPr="00B30AEA" w14:paraId="12DB7DBE" w14:textId="77777777" w:rsidTr="00BC01DC">
        <w:tc>
          <w:tcPr>
            <w:tcW w:w="465" w:type="dxa"/>
            <w:tcBorders>
              <w:top w:val="single" w:sz="4" w:space="0" w:color="000000"/>
              <w:left w:val="single" w:sz="4" w:space="0" w:color="000000"/>
              <w:bottom w:val="single" w:sz="4" w:space="0" w:color="000000"/>
            </w:tcBorders>
            <w:shd w:val="clear" w:color="auto" w:fill="auto"/>
          </w:tcPr>
          <w:p w14:paraId="68874619" w14:textId="77777777" w:rsidR="00343A18" w:rsidRPr="00B30AEA" w:rsidRDefault="00343A18" w:rsidP="00BC01DC">
            <w:pPr>
              <w:snapToGrid w:val="0"/>
              <w:spacing w:before="0"/>
              <w:rPr>
                <w:rFonts w:eastAsia="TimesNewRomanPSMT" w:cs="Arial"/>
                <w:bCs/>
                <w:i/>
                <w:lang w:val="ru-RU"/>
              </w:rPr>
            </w:pPr>
          </w:p>
          <w:p w14:paraId="28992D5C" w14:textId="77777777" w:rsidR="00343A18" w:rsidRPr="00B30AEA" w:rsidRDefault="00343A18" w:rsidP="00BC01DC">
            <w:pPr>
              <w:spacing w:before="0"/>
              <w:rPr>
                <w:rFonts w:eastAsia="TimesNewRomanPSMT" w:cs="Arial"/>
                <w:bCs/>
                <w:i/>
              </w:rPr>
            </w:pPr>
            <w:r w:rsidRPr="00B30AE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176DFB11" w14:textId="77777777" w:rsidR="00343A18" w:rsidRPr="00B30AEA" w:rsidRDefault="00343A18" w:rsidP="00BC01DC">
            <w:pPr>
              <w:snapToGrid w:val="0"/>
              <w:spacing w:before="0"/>
              <w:rPr>
                <w:rFonts w:eastAsia="TimesNewRomanPSMT" w:cs="Arial"/>
                <w:bCs/>
                <w:i/>
              </w:rPr>
            </w:pPr>
          </w:p>
          <w:p w14:paraId="71456A14" w14:textId="77777777" w:rsidR="00343A18" w:rsidRPr="00B30AEA" w:rsidRDefault="00343A18" w:rsidP="00BC01DC">
            <w:pPr>
              <w:spacing w:before="0"/>
              <w:rPr>
                <w:rFonts w:eastAsia="TimesNewRomanPSMT" w:cs="Arial"/>
                <w:b/>
                <w:bCs/>
              </w:rPr>
            </w:pPr>
            <w:r w:rsidRPr="00B30AEA">
              <w:rPr>
                <w:rFonts w:eastAsia="TimesNewRomanPSMT"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3763B" w14:textId="77777777" w:rsidR="00343A18" w:rsidRPr="00B30AEA" w:rsidRDefault="00343A18" w:rsidP="00BC01DC">
            <w:pPr>
              <w:snapToGrid w:val="0"/>
              <w:spacing w:before="0"/>
              <w:rPr>
                <w:rFonts w:eastAsia="TimesNewRomanPSMT" w:cs="Arial"/>
                <w:b/>
                <w:bCs/>
              </w:rPr>
            </w:pPr>
          </w:p>
        </w:tc>
      </w:tr>
      <w:tr w:rsidR="0055619B" w:rsidRPr="00B30AEA" w14:paraId="68F49480"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973A05E" w14:textId="77777777" w:rsidR="0055619B" w:rsidRPr="00B30AEA" w:rsidRDefault="0055619B"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3DBEE6C" w14:textId="77777777" w:rsidR="0055619B" w:rsidRPr="00B30AEA" w:rsidRDefault="0055619B" w:rsidP="00BC01DC">
            <w:pPr>
              <w:snapToGrid w:val="0"/>
              <w:spacing w:before="0"/>
              <w:rPr>
                <w:rFonts w:eastAsia="TimesNewRomanPSMT" w:cs="Arial"/>
                <w:bCs/>
                <w:i/>
              </w:rPr>
            </w:pPr>
            <w:r w:rsidRPr="00B30AEA">
              <w:rPr>
                <w:rFonts w:eastAsia="TimesNewRomanPSMT" w:cs="Arial"/>
                <w:bCs/>
                <w:i/>
              </w:rPr>
              <w:t xml:space="preserve">Врста правног лица: </w:t>
            </w:r>
            <w:r w:rsidRPr="00B30AEA">
              <w:rPr>
                <w:rFonts w:eastAsia="TimesNewRomanPSMT" w:cs="Arial"/>
                <w:bCs/>
                <w:i/>
                <w:color w:val="00B0F0"/>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566886" w14:textId="77777777" w:rsidR="0055619B" w:rsidRPr="00B30AEA" w:rsidRDefault="0055619B" w:rsidP="00BC01DC">
            <w:pPr>
              <w:snapToGrid w:val="0"/>
              <w:spacing w:before="0"/>
              <w:rPr>
                <w:rFonts w:eastAsia="TimesNewRomanPSMT" w:cs="Arial"/>
                <w:b/>
                <w:bCs/>
              </w:rPr>
            </w:pPr>
          </w:p>
        </w:tc>
      </w:tr>
      <w:tr w:rsidR="00343A18" w:rsidRPr="00B30AEA" w14:paraId="4851251C" w14:textId="77777777" w:rsidTr="00BC01DC">
        <w:tc>
          <w:tcPr>
            <w:tcW w:w="465" w:type="dxa"/>
            <w:tcBorders>
              <w:top w:val="single" w:sz="4" w:space="0" w:color="000000"/>
              <w:left w:val="single" w:sz="4" w:space="0" w:color="000000"/>
              <w:bottom w:val="single" w:sz="4" w:space="0" w:color="000000"/>
            </w:tcBorders>
            <w:shd w:val="clear" w:color="auto" w:fill="auto"/>
          </w:tcPr>
          <w:p w14:paraId="09F1D8B5" w14:textId="77777777" w:rsidR="00343A18" w:rsidRPr="00B30AEA" w:rsidRDefault="00343A18" w:rsidP="00BC01DC">
            <w:pPr>
              <w:snapToGrid w:val="0"/>
              <w:spacing w:before="0"/>
              <w:rPr>
                <w:rFonts w:eastAsia="TimesNewRomanPSMT" w:cs="Arial"/>
                <w:bCs/>
                <w:i/>
              </w:rPr>
            </w:pPr>
          </w:p>
          <w:p w14:paraId="1E1341F1"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3D57824" w14:textId="77777777" w:rsidR="00343A18" w:rsidRPr="00B30AEA" w:rsidRDefault="00343A18" w:rsidP="00BC01DC">
            <w:pPr>
              <w:snapToGrid w:val="0"/>
              <w:spacing w:before="0"/>
              <w:rPr>
                <w:rFonts w:eastAsia="TimesNewRomanPSMT" w:cs="Arial"/>
                <w:bCs/>
                <w:i/>
              </w:rPr>
            </w:pPr>
          </w:p>
          <w:p w14:paraId="0F6EE2C2" w14:textId="77777777" w:rsidR="00343A18" w:rsidRPr="00B30AEA" w:rsidRDefault="00343A18" w:rsidP="00BC01DC">
            <w:pPr>
              <w:spacing w:before="0"/>
              <w:rPr>
                <w:rFonts w:eastAsia="TimesNewRomanPSMT" w:cs="Arial"/>
                <w:b/>
                <w:bCs/>
              </w:rPr>
            </w:pPr>
            <w:r w:rsidRPr="00B30AE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FDF29C" w14:textId="77777777" w:rsidR="00343A18" w:rsidRPr="00B30AEA" w:rsidRDefault="00343A18" w:rsidP="00BC01DC">
            <w:pPr>
              <w:snapToGrid w:val="0"/>
              <w:spacing w:before="0"/>
              <w:rPr>
                <w:rFonts w:eastAsia="TimesNewRomanPSMT" w:cs="Arial"/>
                <w:b/>
                <w:bCs/>
              </w:rPr>
            </w:pPr>
          </w:p>
        </w:tc>
      </w:tr>
      <w:tr w:rsidR="00343A18" w:rsidRPr="00B30AEA" w14:paraId="616B5A7A" w14:textId="77777777" w:rsidTr="00BC01DC">
        <w:tc>
          <w:tcPr>
            <w:tcW w:w="465" w:type="dxa"/>
            <w:tcBorders>
              <w:top w:val="single" w:sz="4" w:space="0" w:color="000000"/>
              <w:left w:val="single" w:sz="4" w:space="0" w:color="000000"/>
              <w:bottom w:val="single" w:sz="4" w:space="0" w:color="000000"/>
            </w:tcBorders>
            <w:shd w:val="clear" w:color="auto" w:fill="auto"/>
          </w:tcPr>
          <w:p w14:paraId="6C09863A" w14:textId="77777777" w:rsidR="00343A18" w:rsidRPr="00B30AEA" w:rsidRDefault="00343A18" w:rsidP="00BC01DC">
            <w:pPr>
              <w:snapToGrid w:val="0"/>
              <w:spacing w:before="0"/>
              <w:rPr>
                <w:rFonts w:eastAsia="TimesNewRomanPSMT" w:cs="Arial"/>
                <w:bCs/>
                <w:i/>
              </w:rPr>
            </w:pPr>
          </w:p>
          <w:p w14:paraId="446F3DDB"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A4CBDA" w14:textId="77777777" w:rsidR="00343A18" w:rsidRPr="00B30AEA" w:rsidRDefault="00343A18" w:rsidP="00BC01DC">
            <w:pPr>
              <w:snapToGrid w:val="0"/>
              <w:spacing w:before="0"/>
              <w:rPr>
                <w:rFonts w:eastAsia="TimesNewRomanPSMT" w:cs="Arial"/>
                <w:bCs/>
                <w:i/>
              </w:rPr>
            </w:pPr>
          </w:p>
          <w:p w14:paraId="1F2D6D79" w14:textId="77777777" w:rsidR="00343A18" w:rsidRPr="00B30AEA" w:rsidRDefault="00343A18" w:rsidP="00BC01DC">
            <w:pPr>
              <w:spacing w:before="0"/>
              <w:rPr>
                <w:rFonts w:eastAsia="TimesNewRomanPSMT" w:cs="Arial"/>
                <w:b/>
                <w:bCs/>
              </w:rPr>
            </w:pPr>
            <w:r w:rsidRPr="00B30AE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CD776D" w14:textId="77777777" w:rsidR="00343A18" w:rsidRPr="00B30AEA" w:rsidRDefault="00343A18" w:rsidP="00BC01DC">
            <w:pPr>
              <w:snapToGrid w:val="0"/>
              <w:spacing w:before="0"/>
              <w:rPr>
                <w:rFonts w:eastAsia="TimesNewRomanPSMT" w:cs="Arial"/>
                <w:b/>
                <w:bCs/>
              </w:rPr>
            </w:pPr>
          </w:p>
        </w:tc>
      </w:tr>
      <w:tr w:rsidR="00343A18" w:rsidRPr="00B30AEA" w14:paraId="07FDF62E" w14:textId="77777777" w:rsidTr="00BC01DC">
        <w:tc>
          <w:tcPr>
            <w:tcW w:w="465" w:type="dxa"/>
            <w:tcBorders>
              <w:top w:val="single" w:sz="4" w:space="0" w:color="000000"/>
              <w:left w:val="single" w:sz="4" w:space="0" w:color="000000"/>
              <w:bottom w:val="single" w:sz="4" w:space="0" w:color="000000"/>
            </w:tcBorders>
            <w:shd w:val="clear" w:color="auto" w:fill="auto"/>
          </w:tcPr>
          <w:p w14:paraId="6E7AD7E7" w14:textId="77777777" w:rsidR="00343A18" w:rsidRPr="00B30AEA" w:rsidRDefault="00343A18" w:rsidP="00BC01DC">
            <w:pPr>
              <w:snapToGrid w:val="0"/>
              <w:spacing w:before="0"/>
              <w:rPr>
                <w:rFonts w:eastAsia="TimesNewRomanPSMT" w:cs="Arial"/>
                <w:bCs/>
                <w:i/>
              </w:rPr>
            </w:pPr>
          </w:p>
          <w:p w14:paraId="79B9B419"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43F1499" w14:textId="77777777" w:rsidR="00343A18" w:rsidRPr="00B30AEA" w:rsidRDefault="00343A18" w:rsidP="00BC01DC">
            <w:pPr>
              <w:snapToGrid w:val="0"/>
              <w:spacing w:before="0"/>
              <w:rPr>
                <w:rFonts w:eastAsia="TimesNewRomanPSMT" w:cs="Arial"/>
                <w:bCs/>
                <w:i/>
              </w:rPr>
            </w:pPr>
          </w:p>
          <w:p w14:paraId="6306129D" w14:textId="77777777" w:rsidR="00343A18" w:rsidRPr="00B30AEA" w:rsidRDefault="00343A18" w:rsidP="00BC01DC">
            <w:pPr>
              <w:spacing w:before="0"/>
              <w:rPr>
                <w:rFonts w:eastAsia="TimesNewRomanPSMT" w:cs="Arial"/>
                <w:b/>
                <w:bCs/>
              </w:rPr>
            </w:pPr>
            <w:r w:rsidRPr="00B30AE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04F37D" w14:textId="77777777" w:rsidR="00343A18" w:rsidRPr="00B30AEA" w:rsidRDefault="00343A18" w:rsidP="00BC01DC">
            <w:pPr>
              <w:snapToGrid w:val="0"/>
              <w:spacing w:before="0"/>
              <w:rPr>
                <w:rFonts w:eastAsia="TimesNewRomanPSMT" w:cs="Arial"/>
                <w:b/>
                <w:bCs/>
              </w:rPr>
            </w:pPr>
          </w:p>
        </w:tc>
      </w:tr>
      <w:tr w:rsidR="00343A18" w:rsidRPr="00B30AEA" w14:paraId="05772142" w14:textId="77777777" w:rsidTr="00BC01DC">
        <w:tc>
          <w:tcPr>
            <w:tcW w:w="465" w:type="dxa"/>
            <w:tcBorders>
              <w:top w:val="single" w:sz="4" w:space="0" w:color="000000"/>
              <w:left w:val="single" w:sz="4" w:space="0" w:color="000000"/>
              <w:bottom w:val="single" w:sz="4" w:space="0" w:color="000000"/>
            </w:tcBorders>
            <w:shd w:val="clear" w:color="auto" w:fill="auto"/>
          </w:tcPr>
          <w:p w14:paraId="34D9E840" w14:textId="77777777" w:rsidR="00343A18" w:rsidRPr="00B30AE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AFB92A" w14:textId="77777777" w:rsidR="00343A18" w:rsidRPr="00B30AEA" w:rsidRDefault="00343A18" w:rsidP="00BC01DC">
            <w:pPr>
              <w:snapToGrid w:val="0"/>
              <w:spacing w:before="0"/>
              <w:rPr>
                <w:rFonts w:eastAsia="TimesNewRomanPSMT" w:cs="Arial"/>
                <w:bCs/>
                <w:i/>
              </w:rPr>
            </w:pPr>
          </w:p>
          <w:p w14:paraId="3E5F58E6" w14:textId="77777777" w:rsidR="00343A18" w:rsidRPr="00B30AEA" w:rsidRDefault="00343A18" w:rsidP="00BC01DC">
            <w:pPr>
              <w:spacing w:before="0"/>
              <w:rPr>
                <w:rFonts w:eastAsia="TimesNewRomanPSMT" w:cs="Arial"/>
                <w:b/>
                <w:bCs/>
              </w:rPr>
            </w:pPr>
            <w:r w:rsidRPr="00B30AE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E244D2" w14:textId="77777777" w:rsidR="00343A18" w:rsidRPr="00B30AEA" w:rsidRDefault="00343A18" w:rsidP="00BC01DC">
            <w:pPr>
              <w:snapToGrid w:val="0"/>
              <w:spacing w:before="0"/>
              <w:rPr>
                <w:rFonts w:eastAsia="TimesNewRomanPSMT" w:cs="Arial"/>
                <w:b/>
                <w:bCs/>
              </w:rPr>
            </w:pPr>
          </w:p>
        </w:tc>
      </w:tr>
      <w:tr w:rsidR="00343A18" w:rsidRPr="00B30AEA" w14:paraId="47B6510E" w14:textId="77777777" w:rsidTr="00BC01DC">
        <w:tc>
          <w:tcPr>
            <w:tcW w:w="465" w:type="dxa"/>
            <w:tcBorders>
              <w:top w:val="single" w:sz="4" w:space="0" w:color="000000"/>
              <w:left w:val="single" w:sz="4" w:space="0" w:color="000000"/>
              <w:bottom w:val="single" w:sz="4" w:space="0" w:color="000000"/>
            </w:tcBorders>
            <w:shd w:val="clear" w:color="auto" w:fill="auto"/>
          </w:tcPr>
          <w:p w14:paraId="464382EB" w14:textId="77777777" w:rsidR="00343A18" w:rsidRPr="00B30AE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7025614" w14:textId="77777777" w:rsidR="00343A18" w:rsidRPr="00B30AEA" w:rsidRDefault="00343A18" w:rsidP="00BC01DC">
            <w:pPr>
              <w:snapToGrid w:val="0"/>
              <w:spacing w:before="0"/>
              <w:rPr>
                <w:rFonts w:eastAsia="TimesNewRomanPSMT" w:cs="Arial"/>
                <w:bCs/>
                <w:i/>
                <w:lang w:val="ru-RU"/>
              </w:rPr>
            </w:pPr>
          </w:p>
          <w:p w14:paraId="1FACF58A" w14:textId="77777777" w:rsidR="00343A18" w:rsidRPr="00B30AEA" w:rsidRDefault="00343A18" w:rsidP="00BC01DC">
            <w:pPr>
              <w:spacing w:before="0"/>
              <w:rPr>
                <w:rFonts w:eastAsia="TimesNewRomanPSMT" w:cs="Arial"/>
                <w:b/>
                <w:bCs/>
                <w:lang w:val="ru-RU"/>
              </w:rPr>
            </w:pPr>
            <w:r w:rsidRPr="00B30AEA">
              <w:rPr>
                <w:rFonts w:eastAsia="TimesNewRomanPSMT"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54726B" w14:textId="77777777" w:rsidR="00343A18" w:rsidRPr="00B30AEA" w:rsidRDefault="00343A18" w:rsidP="00BC01DC">
            <w:pPr>
              <w:snapToGrid w:val="0"/>
              <w:spacing w:before="0"/>
              <w:rPr>
                <w:rFonts w:eastAsia="TimesNewRomanPSMT" w:cs="Arial"/>
                <w:b/>
                <w:bCs/>
                <w:lang w:val="ru-RU"/>
              </w:rPr>
            </w:pPr>
          </w:p>
        </w:tc>
      </w:tr>
      <w:tr w:rsidR="00343A18" w:rsidRPr="00B30AEA" w14:paraId="6255D874" w14:textId="77777777" w:rsidTr="00BC01DC">
        <w:tc>
          <w:tcPr>
            <w:tcW w:w="465" w:type="dxa"/>
            <w:tcBorders>
              <w:top w:val="single" w:sz="4" w:space="0" w:color="000000"/>
              <w:left w:val="single" w:sz="4" w:space="0" w:color="000000"/>
              <w:bottom w:val="single" w:sz="4" w:space="0" w:color="000000"/>
            </w:tcBorders>
            <w:shd w:val="clear" w:color="auto" w:fill="auto"/>
          </w:tcPr>
          <w:p w14:paraId="38506C4A" w14:textId="77777777" w:rsidR="00343A18" w:rsidRPr="00B30AEA"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057236F" w14:textId="77777777" w:rsidR="00343A18" w:rsidRPr="00B30AEA" w:rsidRDefault="00343A18" w:rsidP="00BC01DC">
            <w:pPr>
              <w:snapToGrid w:val="0"/>
              <w:spacing w:before="0"/>
              <w:rPr>
                <w:rFonts w:eastAsia="TimesNewRomanPSMT" w:cs="Arial"/>
                <w:bCs/>
                <w:i/>
                <w:lang w:val="ru-RU"/>
              </w:rPr>
            </w:pPr>
          </w:p>
          <w:p w14:paraId="29F716EB" w14:textId="77777777" w:rsidR="00343A18" w:rsidRPr="00B30AEA" w:rsidRDefault="00343A18" w:rsidP="00BC01DC">
            <w:pPr>
              <w:spacing w:before="0"/>
              <w:rPr>
                <w:rFonts w:eastAsia="TimesNewRomanPSMT" w:cs="Arial"/>
                <w:b/>
                <w:bCs/>
                <w:lang w:val="ru-RU"/>
              </w:rPr>
            </w:pPr>
            <w:r w:rsidRPr="00B30AEA">
              <w:rPr>
                <w:rFonts w:eastAsia="TimesNewRomanPSMT"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36F4B1" w14:textId="77777777" w:rsidR="00343A18" w:rsidRPr="00B30AEA" w:rsidRDefault="00343A18" w:rsidP="00BC01DC">
            <w:pPr>
              <w:snapToGrid w:val="0"/>
              <w:spacing w:before="0"/>
              <w:rPr>
                <w:rFonts w:eastAsia="TimesNewRomanPSMT" w:cs="Arial"/>
                <w:b/>
                <w:bCs/>
                <w:lang w:val="ru-RU"/>
              </w:rPr>
            </w:pPr>
          </w:p>
        </w:tc>
      </w:tr>
    </w:tbl>
    <w:p w14:paraId="125DD626" w14:textId="77777777" w:rsidR="00343A18" w:rsidRPr="00B30AEA" w:rsidRDefault="00343A18" w:rsidP="00343A18">
      <w:pPr>
        <w:spacing w:before="0"/>
        <w:rPr>
          <w:rFonts w:cs="Arial"/>
          <w:b/>
          <w:bCs/>
          <w:i/>
          <w:iCs/>
          <w:u w:val="single"/>
          <w:lang w:val="ru-RU"/>
        </w:rPr>
      </w:pPr>
    </w:p>
    <w:p w14:paraId="34ED3AE2" w14:textId="77777777" w:rsidR="00343A18" w:rsidRPr="00B30AEA" w:rsidRDefault="00343A18" w:rsidP="00343A18">
      <w:pPr>
        <w:spacing w:before="0"/>
        <w:rPr>
          <w:rFonts w:cs="Arial"/>
          <w:i/>
          <w:iCs/>
          <w:lang w:val="ru-RU"/>
        </w:rPr>
      </w:pPr>
      <w:r w:rsidRPr="00B30AEA">
        <w:rPr>
          <w:rFonts w:cs="Arial"/>
          <w:b/>
          <w:bCs/>
          <w:i/>
          <w:iCs/>
          <w:u w:val="single"/>
          <w:lang w:val="ru-RU"/>
        </w:rPr>
        <w:t>Напомена:</w:t>
      </w:r>
    </w:p>
    <w:p w14:paraId="0BF8CA18" w14:textId="77777777" w:rsidR="003F767B" w:rsidRPr="00B30AEA" w:rsidRDefault="00343A18" w:rsidP="00343A18">
      <w:pPr>
        <w:spacing w:before="0"/>
        <w:rPr>
          <w:rFonts w:cs="Arial"/>
          <w:i/>
          <w:iCs/>
          <w:lang w:val="ru-RU"/>
        </w:rPr>
      </w:pPr>
      <w:r w:rsidRPr="00B30AE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26DB3F6" w14:textId="43336EB1" w:rsidR="00D3545F" w:rsidRDefault="00D3545F">
      <w:pPr>
        <w:spacing w:before="0"/>
        <w:jc w:val="left"/>
        <w:rPr>
          <w:rFonts w:cs="Arial"/>
          <w:i/>
          <w:iCs/>
          <w:lang w:val="ru-RU"/>
        </w:rPr>
      </w:pPr>
      <w:r>
        <w:rPr>
          <w:rFonts w:cs="Arial"/>
          <w:i/>
          <w:iCs/>
          <w:lang w:val="ru-RU"/>
        </w:rPr>
        <w:br w:type="page"/>
      </w:r>
    </w:p>
    <w:p w14:paraId="4E1AF8D1" w14:textId="77777777" w:rsidR="00343A18" w:rsidRPr="00B30AEA" w:rsidRDefault="00343A18" w:rsidP="00343A18">
      <w:pPr>
        <w:spacing w:before="0"/>
        <w:rPr>
          <w:rFonts w:eastAsia="TimesNewRomanPSMT" w:cs="Arial"/>
          <w:b/>
          <w:bCs/>
          <w:i/>
          <w:lang w:val="ru-RU"/>
        </w:rPr>
      </w:pPr>
      <w:r w:rsidRPr="00B30AEA">
        <w:rPr>
          <w:rFonts w:eastAsia="TimesNewRomanPSMT" w:cs="Arial"/>
          <w:b/>
          <w:bCs/>
          <w:i/>
          <w:lang w:val="sr-Cyrl-CS"/>
        </w:rPr>
        <w:lastRenderedPageBreak/>
        <w:t xml:space="preserve">4) </w:t>
      </w:r>
      <w:r w:rsidRPr="00B30AEA">
        <w:rPr>
          <w:rFonts w:eastAsia="TimesNewRomanPSMT" w:cs="Arial"/>
          <w:b/>
          <w:bCs/>
          <w:i/>
          <w:lang w:val="ru-RU"/>
        </w:rPr>
        <w:t xml:space="preserve">ПОДАЦИ </w:t>
      </w:r>
      <w:r w:rsidR="00664BC8" w:rsidRPr="00B30AEA">
        <w:rPr>
          <w:rFonts w:eastAsia="TimesNewRomanPSMT" w:cs="Arial"/>
          <w:b/>
          <w:bCs/>
          <w:i/>
          <w:lang w:val="ru-RU"/>
        </w:rPr>
        <w:t xml:space="preserve">О </w:t>
      </w:r>
      <w:r w:rsidRPr="00B30AEA">
        <w:rPr>
          <w:rFonts w:eastAsia="TimesNewRomanPSMT" w:cs="Arial"/>
          <w:b/>
          <w:bCs/>
          <w:i/>
          <w:lang w:val="ru-RU"/>
        </w:rPr>
        <w:t>ЧЛАНУ ГРУПЕ ПОНУЂАЧА</w:t>
      </w:r>
    </w:p>
    <w:p w14:paraId="7BC84C01" w14:textId="77777777" w:rsidR="00343A18" w:rsidRPr="00B30AEA"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30AEA" w14:paraId="412F7760" w14:textId="77777777" w:rsidTr="00BC01DC">
        <w:tc>
          <w:tcPr>
            <w:tcW w:w="465" w:type="dxa"/>
            <w:tcBorders>
              <w:top w:val="single" w:sz="4" w:space="0" w:color="000000"/>
              <w:left w:val="single" w:sz="4" w:space="0" w:color="000000"/>
              <w:bottom w:val="single" w:sz="4" w:space="0" w:color="000000"/>
            </w:tcBorders>
            <w:shd w:val="clear" w:color="auto" w:fill="auto"/>
          </w:tcPr>
          <w:p w14:paraId="4E18B9A6" w14:textId="77777777" w:rsidR="00343A18" w:rsidRPr="00B30AEA" w:rsidRDefault="00343A18" w:rsidP="00BC01DC">
            <w:pPr>
              <w:snapToGrid w:val="0"/>
              <w:spacing w:before="0"/>
              <w:rPr>
                <w:rFonts w:cs="Arial"/>
              </w:rPr>
            </w:pPr>
          </w:p>
          <w:p w14:paraId="2596F5BD" w14:textId="77777777" w:rsidR="00343A18" w:rsidRPr="00B30AEA" w:rsidRDefault="00343A18" w:rsidP="00BC01DC">
            <w:pPr>
              <w:spacing w:before="0"/>
              <w:rPr>
                <w:rFonts w:eastAsia="TimesNewRomanPSMT" w:cs="Arial"/>
                <w:bCs/>
                <w:i/>
                <w:lang w:val="ru-RU"/>
              </w:rPr>
            </w:pPr>
            <w:r w:rsidRPr="00B30AEA">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2B5E24BC" w14:textId="77777777" w:rsidR="00343A18" w:rsidRPr="00B30AEA" w:rsidRDefault="00343A18" w:rsidP="00BC01DC">
            <w:pPr>
              <w:snapToGrid w:val="0"/>
              <w:spacing w:before="0"/>
              <w:rPr>
                <w:rFonts w:eastAsia="TimesNewRomanPSMT" w:cs="Arial"/>
                <w:bCs/>
                <w:i/>
                <w:lang w:val="ru-RU"/>
              </w:rPr>
            </w:pPr>
          </w:p>
          <w:p w14:paraId="55B4084D" w14:textId="77777777" w:rsidR="00343A18" w:rsidRPr="00B30AEA" w:rsidRDefault="00343A18" w:rsidP="00BC01DC">
            <w:pPr>
              <w:spacing w:before="0"/>
              <w:rPr>
                <w:rFonts w:eastAsia="TimesNewRomanPSMT" w:cs="Arial"/>
                <w:b/>
                <w:bCs/>
                <w:lang w:val="ru-RU"/>
              </w:rPr>
            </w:pPr>
            <w:r w:rsidRPr="00B30AE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F612A" w14:textId="77777777" w:rsidR="00343A18" w:rsidRPr="00B30AEA" w:rsidRDefault="00343A18" w:rsidP="00BC01DC">
            <w:pPr>
              <w:snapToGrid w:val="0"/>
              <w:spacing w:before="0"/>
              <w:rPr>
                <w:rFonts w:eastAsia="TimesNewRomanPSMT" w:cs="Arial"/>
                <w:b/>
                <w:bCs/>
                <w:lang w:val="ru-RU"/>
              </w:rPr>
            </w:pPr>
          </w:p>
        </w:tc>
      </w:tr>
      <w:tr w:rsidR="0055619B" w:rsidRPr="00B30AEA" w14:paraId="6DD6B11B"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55038619" w14:textId="77777777" w:rsidR="0055619B" w:rsidRPr="00B30AEA"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33C6053" w14:textId="77777777" w:rsidR="0055619B" w:rsidRPr="00B30AEA" w:rsidRDefault="0055619B" w:rsidP="00BC01DC">
            <w:pPr>
              <w:snapToGrid w:val="0"/>
              <w:spacing w:before="0"/>
              <w:rPr>
                <w:rFonts w:eastAsia="TimesNewRomanPSMT" w:cs="Arial"/>
                <w:bCs/>
                <w:i/>
                <w:lang w:val="ru-RU"/>
              </w:rPr>
            </w:pPr>
            <w:r w:rsidRPr="00B30AEA">
              <w:rPr>
                <w:rFonts w:eastAsia="TimesNewRomanPSMT" w:cs="Arial"/>
                <w:bCs/>
                <w:i/>
                <w:lang w:val="ru-RU"/>
              </w:rPr>
              <w:t xml:space="preserve">Врста правног лица: </w:t>
            </w:r>
            <w:r w:rsidRPr="00B30AEA">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481191" w14:textId="77777777" w:rsidR="0055619B" w:rsidRPr="00B30AEA" w:rsidRDefault="0055619B" w:rsidP="00BC01DC">
            <w:pPr>
              <w:snapToGrid w:val="0"/>
              <w:spacing w:before="0"/>
              <w:rPr>
                <w:rFonts w:eastAsia="TimesNewRomanPSMT" w:cs="Arial"/>
                <w:b/>
                <w:bCs/>
              </w:rPr>
            </w:pPr>
          </w:p>
        </w:tc>
      </w:tr>
      <w:tr w:rsidR="00343A18" w:rsidRPr="00B30AEA" w14:paraId="31BEB754" w14:textId="77777777" w:rsidTr="00BC01DC">
        <w:tc>
          <w:tcPr>
            <w:tcW w:w="465" w:type="dxa"/>
            <w:tcBorders>
              <w:top w:val="single" w:sz="4" w:space="0" w:color="000000"/>
              <w:left w:val="single" w:sz="4" w:space="0" w:color="000000"/>
              <w:bottom w:val="single" w:sz="4" w:space="0" w:color="000000"/>
            </w:tcBorders>
            <w:shd w:val="clear" w:color="auto" w:fill="auto"/>
          </w:tcPr>
          <w:p w14:paraId="605549F3" w14:textId="77777777" w:rsidR="00343A18" w:rsidRPr="00B30AEA" w:rsidRDefault="00343A18" w:rsidP="00BC01DC">
            <w:pPr>
              <w:snapToGrid w:val="0"/>
              <w:spacing w:before="0"/>
              <w:rPr>
                <w:rFonts w:eastAsia="TimesNewRomanPSMT" w:cs="Arial"/>
                <w:bCs/>
                <w:i/>
                <w:lang w:val="ru-RU"/>
              </w:rPr>
            </w:pPr>
          </w:p>
          <w:p w14:paraId="4302D3E8" w14:textId="77777777" w:rsidR="00343A18" w:rsidRPr="00B30AE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E8842F2" w14:textId="77777777" w:rsidR="00343A18" w:rsidRPr="00B30AEA" w:rsidRDefault="00343A18" w:rsidP="00BC01DC">
            <w:pPr>
              <w:snapToGrid w:val="0"/>
              <w:spacing w:before="0"/>
              <w:rPr>
                <w:rFonts w:eastAsia="TimesNewRomanPSMT" w:cs="Arial"/>
                <w:bCs/>
                <w:i/>
                <w:lang w:val="ru-RU"/>
              </w:rPr>
            </w:pPr>
          </w:p>
          <w:p w14:paraId="2C7D2BAF" w14:textId="77777777" w:rsidR="00343A18" w:rsidRPr="00B30AEA" w:rsidRDefault="00343A18" w:rsidP="00BC01DC">
            <w:pPr>
              <w:spacing w:before="0"/>
              <w:rPr>
                <w:rFonts w:eastAsia="TimesNewRomanPSMT" w:cs="Arial"/>
                <w:b/>
                <w:bCs/>
              </w:rPr>
            </w:pPr>
            <w:r w:rsidRPr="00B30AE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01B662" w14:textId="77777777" w:rsidR="00343A18" w:rsidRPr="00B30AEA" w:rsidRDefault="00343A18" w:rsidP="00BC01DC">
            <w:pPr>
              <w:snapToGrid w:val="0"/>
              <w:spacing w:before="0"/>
              <w:rPr>
                <w:rFonts w:eastAsia="TimesNewRomanPSMT" w:cs="Arial"/>
                <w:b/>
                <w:bCs/>
              </w:rPr>
            </w:pPr>
          </w:p>
        </w:tc>
      </w:tr>
      <w:tr w:rsidR="00343A18" w:rsidRPr="00B30AEA" w14:paraId="69ADA33A" w14:textId="77777777" w:rsidTr="00BC01DC">
        <w:tc>
          <w:tcPr>
            <w:tcW w:w="465" w:type="dxa"/>
            <w:tcBorders>
              <w:top w:val="single" w:sz="4" w:space="0" w:color="000000"/>
              <w:left w:val="single" w:sz="4" w:space="0" w:color="000000"/>
              <w:bottom w:val="single" w:sz="4" w:space="0" w:color="000000"/>
            </w:tcBorders>
            <w:shd w:val="clear" w:color="auto" w:fill="auto"/>
          </w:tcPr>
          <w:p w14:paraId="7C8BD04D" w14:textId="77777777" w:rsidR="00343A18" w:rsidRPr="00B30AEA" w:rsidRDefault="00343A18" w:rsidP="00BC01DC">
            <w:pPr>
              <w:snapToGrid w:val="0"/>
              <w:spacing w:before="0"/>
              <w:rPr>
                <w:rFonts w:eastAsia="TimesNewRomanPSMT" w:cs="Arial"/>
                <w:bCs/>
                <w:i/>
              </w:rPr>
            </w:pPr>
          </w:p>
          <w:p w14:paraId="1AC3226B"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B0C33DE" w14:textId="77777777" w:rsidR="00343A18" w:rsidRPr="00B30AEA" w:rsidRDefault="00343A18" w:rsidP="00BC01DC">
            <w:pPr>
              <w:snapToGrid w:val="0"/>
              <w:spacing w:before="0"/>
              <w:rPr>
                <w:rFonts w:eastAsia="TimesNewRomanPSMT" w:cs="Arial"/>
                <w:bCs/>
                <w:i/>
              </w:rPr>
            </w:pPr>
          </w:p>
          <w:p w14:paraId="2E2EB30D" w14:textId="77777777" w:rsidR="00343A18" w:rsidRPr="00B30AEA" w:rsidRDefault="00343A18" w:rsidP="00BC01DC">
            <w:pPr>
              <w:spacing w:before="0"/>
              <w:rPr>
                <w:rFonts w:eastAsia="TimesNewRomanPSMT" w:cs="Arial"/>
                <w:b/>
                <w:bCs/>
              </w:rPr>
            </w:pPr>
            <w:r w:rsidRPr="00B30AE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97C6AC" w14:textId="77777777" w:rsidR="00343A18" w:rsidRPr="00B30AEA" w:rsidRDefault="00343A18" w:rsidP="00BC01DC">
            <w:pPr>
              <w:snapToGrid w:val="0"/>
              <w:spacing w:before="0"/>
              <w:rPr>
                <w:rFonts w:eastAsia="TimesNewRomanPSMT" w:cs="Arial"/>
                <w:b/>
                <w:bCs/>
              </w:rPr>
            </w:pPr>
          </w:p>
        </w:tc>
      </w:tr>
      <w:tr w:rsidR="00343A18" w:rsidRPr="00B30AEA" w14:paraId="286C3356" w14:textId="77777777" w:rsidTr="00BC01DC">
        <w:tc>
          <w:tcPr>
            <w:tcW w:w="465" w:type="dxa"/>
            <w:tcBorders>
              <w:top w:val="single" w:sz="4" w:space="0" w:color="000000"/>
              <w:left w:val="single" w:sz="4" w:space="0" w:color="000000"/>
              <w:bottom w:val="single" w:sz="4" w:space="0" w:color="000000"/>
            </w:tcBorders>
            <w:shd w:val="clear" w:color="auto" w:fill="auto"/>
          </w:tcPr>
          <w:p w14:paraId="455BD3BE" w14:textId="77777777" w:rsidR="00343A18" w:rsidRPr="00B30AEA" w:rsidRDefault="00343A18" w:rsidP="00BC01DC">
            <w:pPr>
              <w:snapToGrid w:val="0"/>
              <w:spacing w:before="0"/>
              <w:rPr>
                <w:rFonts w:eastAsia="TimesNewRomanPSMT" w:cs="Arial"/>
                <w:bCs/>
                <w:i/>
              </w:rPr>
            </w:pPr>
          </w:p>
          <w:p w14:paraId="6ED6FA89"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5643CB" w14:textId="77777777" w:rsidR="00343A18" w:rsidRPr="00B30AEA" w:rsidRDefault="00343A18" w:rsidP="00BC01DC">
            <w:pPr>
              <w:snapToGrid w:val="0"/>
              <w:spacing w:before="0"/>
              <w:rPr>
                <w:rFonts w:eastAsia="TimesNewRomanPSMT" w:cs="Arial"/>
                <w:bCs/>
                <w:i/>
              </w:rPr>
            </w:pPr>
          </w:p>
          <w:p w14:paraId="30739D7C" w14:textId="77777777" w:rsidR="00343A18" w:rsidRPr="00B30AEA" w:rsidRDefault="00343A18" w:rsidP="00BC01DC">
            <w:pPr>
              <w:spacing w:before="0"/>
              <w:rPr>
                <w:rFonts w:eastAsia="TimesNewRomanPSMT" w:cs="Arial"/>
                <w:b/>
                <w:bCs/>
              </w:rPr>
            </w:pPr>
            <w:r w:rsidRPr="00B30AE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6D769C" w14:textId="77777777" w:rsidR="00343A18" w:rsidRPr="00B30AEA" w:rsidRDefault="00343A18" w:rsidP="00BC01DC">
            <w:pPr>
              <w:snapToGrid w:val="0"/>
              <w:spacing w:before="0"/>
              <w:rPr>
                <w:rFonts w:eastAsia="TimesNewRomanPSMT" w:cs="Arial"/>
                <w:b/>
                <w:bCs/>
              </w:rPr>
            </w:pPr>
          </w:p>
        </w:tc>
      </w:tr>
      <w:tr w:rsidR="00343A18" w:rsidRPr="00B30AEA" w14:paraId="56802A87" w14:textId="77777777" w:rsidTr="00BC01DC">
        <w:tc>
          <w:tcPr>
            <w:tcW w:w="465" w:type="dxa"/>
            <w:tcBorders>
              <w:top w:val="single" w:sz="4" w:space="0" w:color="000000"/>
              <w:left w:val="single" w:sz="4" w:space="0" w:color="000000"/>
              <w:bottom w:val="single" w:sz="4" w:space="0" w:color="000000"/>
            </w:tcBorders>
            <w:shd w:val="clear" w:color="auto" w:fill="auto"/>
          </w:tcPr>
          <w:p w14:paraId="59FA3CF6" w14:textId="77777777" w:rsidR="00343A18" w:rsidRPr="00B30AE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0019796" w14:textId="77777777" w:rsidR="00343A18" w:rsidRPr="00B30AEA" w:rsidRDefault="00343A18" w:rsidP="00BC01DC">
            <w:pPr>
              <w:snapToGrid w:val="0"/>
              <w:spacing w:before="0"/>
              <w:rPr>
                <w:rFonts w:eastAsia="TimesNewRomanPSMT" w:cs="Arial"/>
                <w:bCs/>
                <w:i/>
              </w:rPr>
            </w:pPr>
          </w:p>
          <w:p w14:paraId="082136C1" w14:textId="77777777" w:rsidR="00343A18" w:rsidRPr="00B30AEA" w:rsidRDefault="00343A18" w:rsidP="00BC01DC">
            <w:pPr>
              <w:spacing w:before="0"/>
              <w:rPr>
                <w:rFonts w:eastAsia="TimesNewRomanPSMT" w:cs="Arial"/>
                <w:b/>
                <w:bCs/>
              </w:rPr>
            </w:pPr>
            <w:r w:rsidRPr="00B30AE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3E34E5" w14:textId="77777777" w:rsidR="00343A18" w:rsidRPr="00B30AEA" w:rsidRDefault="00343A18" w:rsidP="00BC01DC">
            <w:pPr>
              <w:snapToGrid w:val="0"/>
              <w:spacing w:before="0"/>
              <w:rPr>
                <w:rFonts w:eastAsia="TimesNewRomanPSMT" w:cs="Arial"/>
                <w:b/>
                <w:bCs/>
              </w:rPr>
            </w:pPr>
          </w:p>
        </w:tc>
      </w:tr>
      <w:tr w:rsidR="00343A18" w:rsidRPr="00B30AEA" w14:paraId="5D3EFE99" w14:textId="77777777" w:rsidTr="00BC01DC">
        <w:tc>
          <w:tcPr>
            <w:tcW w:w="465" w:type="dxa"/>
            <w:tcBorders>
              <w:top w:val="single" w:sz="4" w:space="0" w:color="000000"/>
              <w:left w:val="single" w:sz="4" w:space="0" w:color="000000"/>
              <w:bottom w:val="single" w:sz="4" w:space="0" w:color="000000"/>
            </w:tcBorders>
            <w:shd w:val="clear" w:color="auto" w:fill="auto"/>
          </w:tcPr>
          <w:p w14:paraId="0DEC6845" w14:textId="77777777" w:rsidR="00343A18" w:rsidRPr="00B30AEA" w:rsidRDefault="00343A18" w:rsidP="00BC01DC">
            <w:pPr>
              <w:snapToGrid w:val="0"/>
              <w:spacing w:before="0"/>
              <w:rPr>
                <w:rFonts w:eastAsia="TimesNewRomanPSMT" w:cs="Arial"/>
                <w:bCs/>
                <w:i/>
              </w:rPr>
            </w:pPr>
          </w:p>
          <w:p w14:paraId="4168CFC5" w14:textId="77777777" w:rsidR="00343A18" w:rsidRPr="00B30AEA" w:rsidRDefault="00343A18" w:rsidP="00BC01DC">
            <w:pPr>
              <w:spacing w:before="0"/>
              <w:rPr>
                <w:rFonts w:eastAsia="TimesNewRomanPSMT" w:cs="Arial"/>
                <w:bCs/>
                <w:i/>
                <w:lang w:val="ru-RU"/>
              </w:rPr>
            </w:pPr>
            <w:r w:rsidRPr="00B30AEA">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6CF794F3" w14:textId="77777777" w:rsidR="00343A18" w:rsidRPr="00B30AEA" w:rsidRDefault="00343A18" w:rsidP="00BC01DC">
            <w:pPr>
              <w:snapToGrid w:val="0"/>
              <w:spacing w:before="0"/>
              <w:rPr>
                <w:rFonts w:eastAsia="TimesNewRomanPSMT" w:cs="Arial"/>
                <w:bCs/>
                <w:i/>
                <w:lang w:val="ru-RU"/>
              </w:rPr>
            </w:pPr>
          </w:p>
          <w:p w14:paraId="711A2D0E" w14:textId="77777777" w:rsidR="00343A18" w:rsidRPr="00B30AEA" w:rsidRDefault="00343A18" w:rsidP="00BC01DC">
            <w:pPr>
              <w:spacing w:before="0"/>
              <w:rPr>
                <w:rFonts w:eastAsia="TimesNewRomanPSMT" w:cs="Arial"/>
                <w:b/>
                <w:bCs/>
                <w:lang w:val="ru-RU"/>
              </w:rPr>
            </w:pPr>
            <w:r w:rsidRPr="00B30AE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3F58D1" w14:textId="77777777" w:rsidR="00343A18" w:rsidRPr="00B30AEA" w:rsidRDefault="00343A18" w:rsidP="00BC01DC">
            <w:pPr>
              <w:snapToGrid w:val="0"/>
              <w:spacing w:before="0"/>
              <w:rPr>
                <w:rFonts w:eastAsia="TimesNewRomanPSMT" w:cs="Arial"/>
                <w:b/>
                <w:bCs/>
                <w:lang w:val="ru-RU"/>
              </w:rPr>
            </w:pPr>
          </w:p>
        </w:tc>
      </w:tr>
      <w:tr w:rsidR="0055619B" w:rsidRPr="00B30AEA" w14:paraId="0B2316B2"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54BA2805" w14:textId="77777777" w:rsidR="0055619B" w:rsidRPr="00B30AEA"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49E2C00" w14:textId="77777777" w:rsidR="0055619B" w:rsidRPr="00B30AEA" w:rsidRDefault="0055619B" w:rsidP="00BC01DC">
            <w:pPr>
              <w:snapToGrid w:val="0"/>
              <w:spacing w:before="0"/>
              <w:rPr>
                <w:rFonts w:eastAsia="TimesNewRomanPSMT" w:cs="Arial"/>
                <w:bCs/>
                <w:i/>
                <w:lang w:val="ru-RU"/>
              </w:rPr>
            </w:pPr>
            <w:r w:rsidRPr="00B30AEA">
              <w:rPr>
                <w:rFonts w:eastAsia="TimesNewRomanPSMT" w:cs="Arial"/>
                <w:bCs/>
                <w:i/>
                <w:lang w:val="ru-RU"/>
              </w:rPr>
              <w:t xml:space="preserve">Врста правног лица: </w:t>
            </w:r>
            <w:r w:rsidRPr="00B30AEA">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AA9DB" w14:textId="77777777" w:rsidR="0055619B" w:rsidRPr="00B30AEA" w:rsidRDefault="0055619B" w:rsidP="00BC01DC">
            <w:pPr>
              <w:snapToGrid w:val="0"/>
              <w:spacing w:before="0"/>
              <w:rPr>
                <w:rFonts w:eastAsia="TimesNewRomanPSMT" w:cs="Arial"/>
                <w:b/>
                <w:bCs/>
              </w:rPr>
            </w:pPr>
          </w:p>
        </w:tc>
      </w:tr>
      <w:tr w:rsidR="00343A18" w:rsidRPr="00B30AEA" w14:paraId="6F5F8F2E" w14:textId="77777777" w:rsidTr="00BC01DC">
        <w:tc>
          <w:tcPr>
            <w:tcW w:w="465" w:type="dxa"/>
            <w:tcBorders>
              <w:top w:val="single" w:sz="4" w:space="0" w:color="000000"/>
              <w:left w:val="single" w:sz="4" w:space="0" w:color="000000"/>
              <w:bottom w:val="single" w:sz="4" w:space="0" w:color="000000"/>
            </w:tcBorders>
            <w:shd w:val="clear" w:color="auto" w:fill="auto"/>
          </w:tcPr>
          <w:p w14:paraId="5C2A5FDD" w14:textId="77777777" w:rsidR="00343A18" w:rsidRPr="00B30AEA" w:rsidRDefault="00343A18" w:rsidP="00BC01DC">
            <w:pPr>
              <w:snapToGrid w:val="0"/>
              <w:spacing w:before="0"/>
              <w:rPr>
                <w:rFonts w:eastAsia="TimesNewRomanPSMT" w:cs="Arial"/>
                <w:bCs/>
                <w:i/>
                <w:lang w:val="ru-RU"/>
              </w:rPr>
            </w:pPr>
          </w:p>
          <w:p w14:paraId="60AC79C6" w14:textId="77777777" w:rsidR="00343A18" w:rsidRPr="00B30AE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53C88EA0" w14:textId="77777777" w:rsidR="00343A18" w:rsidRPr="00B30AEA" w:rsidRDefault="00343A18" w:rsidP="00BC01DC">
            <w:pPr>
              <w:snapToGrid w:val="0"/>
              <w:spacing w:before="0"/>
              <w:rPr>
                <w:rFonts w:eastAsia="TimesNewRomanPSMT" w:cs="Arial"/>
                <w:bCs/>
                <w:i/>
                <w:lang w:val="ru-RU"/>
              </w:rPr>
            </w:pPr>
          </w:p>
          <w:p w14:paraId="501466F7" w14:textId="77777777" w:rsidR="00343A18" w:rsidRPr="00B30AEA" w:rsidRDefault="00343A18" w:rsidP="00BC01DC">
            <w:pPr>
              <w:spacing w:before="0"/>
              <w:rPr>
                <w:rFonts w:eastAsia="TimesNewRomanPSMT" w:cs="Arial"/>
                <w:b/>
                <w:bCs/>
              </w:rPr>
            </w:pPr>
            <w:r w:rsidRPr="00B30AE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BEFF93" w14:textId="77777777" w:rsidR="00343A18" w:rsidRPr="00B30AEA" w:rsidRDefault="00343A18" w:rsidP="00BC01DC">
            <w:pPr>
              <w:snapToGrid w:val="0"/>
              <w:spacing w:before="0"/>
              <w:rPr>
                <w:rFonts w:eastAsia="TimesNewRomanPSMT" w:cs="Arial"/>
                <w:b/>
                <w:bCs/>
              </w:rPr>
            </w:pPr>
          </w:p>
        </w:tc>
      </w:tr>
      <w:tr w:rsidR="00343A18" w:rsidRPr="00B30AEA" w14:paraId="75A7C8B8" w14:textId="77777777" w:rsidTr="00BC01DC">
        <w:tc>
          <w:tcPr>
            <w:tcW w:w="465" w:type="dxa"/>
            <w:tcBorders>
              <w:top w:val="single" w:sz="4" w:space="0" w:color="000000"/>
              <w:left w:val="single" w:sz="4" w:space="0" w:color="000000"/>
              <w:bottom w:val="single" w:sz="4" w:space="0" w:color="000000"/>
            </w:tcBorders>
            <w:shd w:val="clear" w:color="auto" w:fill="auto"/>
          </w:tcPr>
          <w:p w14:paraId="4004BD50" w14:textId="77777777" w:rsidR="00343A18" w:rsidRPr="00B30AEA" w:rsidRDefault="00343A18" w:rsidP="00BC01DC">
            <w:pPr>
              <w:snapToGrid w:val="0"/>
              <w:spacing w:before="0"/>
              <w:rPr>
                <w:rFonts w:eastAsia="TimesNewRomanPSMT" w:cs="Arial"/>
                <w:bCs/>
                <w:i/>
              </w:rPr>
            </w:pPr>
          </w:p>
          <w:p w14:paraId="10DF8B98"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FAFE6A" w14:textId="77777777" w:rsidR="00343A18" w:rsidRPr="00B30AEA" w:rsidRDefault="00343A18" w:rsidP="00BC01DC">
            <w:pPr>
              <w:snapToGrid w:val="0"/>
              <w:spacing w:before="0"/>
              <w:rPr>
                <w:rFonts w:eastAsia="TimesNewRomanPSMT" w:cs="Arial"/>
                <w:bCs/>
                <w:i/>
              </w:rPr>
            </w:pPr>
          </w:p>
          <w:p w14:paraId="39FF0B30" w14:textId="77777777" w:rsidR="00343A18" w:rsidRPr="00B30AEA" w:rsidRDefault="00343A18" w:rsidP="00BC01DC">
            <w:pPr>
              <w:spacing w:before="0"/>
              <w:rPr>
                <w:rFonts w:eastAsia="TimesNewRomanPSMT" w:cs="Arial"/>
                <w:b/>
                <w:bCs/>
              </w:rPr>
            </w:pPr>
            <w:r w:rsidRPr="00B30AE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5D12D2" w14:textId="77777777" w:rsidR="00343A18" w:rsidRPr="00B30AEA" w:rsidRDefault="00343A18" w:rsidP="00BC01DC">
            <w:pPr>
              <w:snapToGrid w:val="0"/>
              <w:spacing w:before="0"/>
              <w:rPr>
                <w:rFonts w:eastAsia="TimesNewRomanPSMT" w:cs="Arial"/>
                <w:b/>
                <w:bCs/>
              </w:rPr>
            </w:pPr>
          </w:p>
        </w:tc>
      </w:tr>
      <w:tr w:rsidR="00343A18" w:rsidRPr="00B30AEA" w14:paraId="12697A7D" w14:textId="77777777" w:rsidTr="00BC01DC">
        <w:tc>
          <w:tcPr>
            <w:tcW w:w="465" w:type="dxa"/>
            <w:tcBorders>
              <w:top w:val="single" w:sz="4" w:space="0" w:color="000000"/>
              <w:left w:val="single" w:sz="4" w:space="0" w:color="000000"/>
              <w:bottom w:val="single" w:sz="4" w:space="0" w:color="000000"/>
            </w:tcBorders>
            <w:shd w:val="clear" w:color="auto" w:fill="auto"/>
          </w:tcPr>
          <w:p w14:paraId="40CC3128" w14:textId="77777777" w:rsidR="00343A18" w:rsidRPr="00B30AEA" w:rsidRDefault="00343A18" w:rsidP="00BC01DC">
            <w:pPr>
              <w:snapToGrid w:val="0"/>
              <w:spacing w:before="0"/>
              <w:rPr>
                <w:rFonts w:eastAsia="TimesNewRomanPSMT" w:cs="Arial"/>
                <w:bCs/>
                <w:i/>
              </w:rPr>
            </w:pPr>
          </w:p>
          <w:p w14:paraId="74869E2D"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B6F0B99" w14:textId="77777777" w:rsidR="00343A18" w:rsidRPr="00B30AEA" w:rsidRDefault="00343A18" w:rsidP="00BC01DC">
            <w:pPr>
              <w:snapToGrid w:val="0"/>
              <w:spacing w:before="0"/>
              <w:rPr>
                <w:rFonts w:eastAsia="TimesNewRomanPSMT" w:cs="Arial"/>
                <w:bCs/>
                <w:i/>
              </w:rPr>
            </w:pPr>
          </w:p>
          <w:p w14:paraId="1E1CD21D" w14:textId="77777777" w:rsidR="00343A18" w:rsidRPr="00B30AEA" w:rsidRDefault="00343A18" w:rsidP="00BC01DC">
            <w:pPr>
              <w:spacing w:before="0"/>
              <w:rPr>
                <w:rFonts w:eastAsia="TimesNewRomanPSMT" w:cs="Arial"/>
                <w:b/>
                <w:bCs/>
              </w:rPr>
            </w:pPr>
            <w:r w:rsidRPr="00B30AE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B55ACE" w14:textId="77777777" w:rsidR="00343A18" w:rsidRPr="00B30AEA" w:rsidRDefault="00343A18" w:rsidP="00BC01DC">
            <w:pPr>
              <w:snapToGrid w:val="0"/>
              <w:spacing w:before="0"/>
              <w:rPr>
                <w:rFonts w:eastAsia="TimesNewRomanPSMT" w:cs="Arial"/>
                <w:b/>
                <w:bCs/>
              </w:rPr>
            </w:pPr>
          </w:p>
        </w:tc>
      </w:tr>
      <w:tr w:rsidR="00343A18" w:rsidRPr="00B30AEA" w14:paraId="6E2CC84B" w14:textId="77777777" w:rsidTr="00BC01DC">
        <w:tc>
          <w:tcPr>
            <w:tcW w:w="465" w:type="dxa"/>
            <w:tcBorders>
              <w:top w:val="single" w:sz="4" w:space="0" w:color="000000"/>
              <w:left w:val="single" w:sz="4" w:space="0" w:color="000000"/>
              <w:bottom w:val="single" w:sz="4" w:space="0" w:color="000000"/>
            </w:tcBorders>
            <w:shd w:val="clear" w:color="auto" w:fill="auto"/>
          </w:tcPr>
          <w:p w14:paraId="738CC53B" w14:textId="77777777" w:rsidR="00343A18" w:rsidRPr="00B30AE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A774EA2" w14:textId="77777777" w:rsidR="00343A18" w:rsidRPr="00B30AEA" w:rsidRDefault="00343A18" w:rsidP="00BC01DC">
            <w:pPr>
              <w:snapToGrid w:val="0"/>
              <w:spacing w:before="0"/>
              <w:rPr>
                <w:rFonts w:eastAsia="TimesNewRomanPSMT" w:cs="Arial"/>
                <w:bCs/>
                <w:i/>
              </w:rPr>
            </w:pPr>
          </w:p>
          <w:p w14:paraId="4E1093C3" w14:textId="77777777" w:rsidR="00343A18" w:rsidRPr="00B30AEA" w:rsidRDefault="00343A18" w:rsidP="00BC01DC">
            <w:pPr>
              <w:spacing w:before="0"/>
              <w:rPr>
                <w:rFonts w:eastAsia="TimesNewRomanPSMT" w:cs="Arial"/>
                <w:b/>
                <w:bCs/>
              </w:rPr>
            </w:pPr>
            <w:r w:rsidRPr="00B30AE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0183DE" w14:textId="77777777" w:rsidR="00343A18" w:rsidRPr="00B30AEA" w:rsidRDefault="00343A18" w:rsidP="00BC01DC">
            <w:pPr>
              <w:snapToGrid w:val="0"/>
              <w:spacing w:before="0"/>
              <w:rPr>
                <w:rFonts w:eastAsia="TimesNewRomanPSMT" w:cs="Arial"/>
                <w:b/>
                <w:bCs/>
              </w:rPr>
            </w:pPr>
          </w:p>
        </w:tc>
      </w:tr>
      <w:tr w:rsidR="00343A18" w:rsidRPr="00B30AEA" w14:paraId="6C5FF546" w14:textId="77777777" w:rsidTr="00BC01DC">
        <w:tc>
          <w:tcPr>
            <w:tcW w:w="465" w:type="dxa"/>
            <w:tcBorders>
              <w:top w:val="single" w:sz="4" w:space="0" w:color="000000"/>
              <w:left w:val="single" w:sz="4" w:space="0" w:color="000000"/>
              <w:bottom w:val="single" w:sz="4" w:space="0" w:color="000000"/>
            </w:tcBorders>
            <w:shd w:val="clear" w:color="auto" w:fill="auto"/>
          </w:tcPr>
          <w:p w14:paraId="470CCDC5" w14:textId="77777777" w:rsidR="00343A18" w:rsidRPr="00B30AEA" w:rsidRDefault="00343A18" w:rsidP="00BC01DC">
            <w:pPr>
              <w:snapToGrid w:val="0"/>
              <w:spacing w:before="0"/>
              <w:rPr>
                <w:rFonts w:eastAsia="TimesNewRomanPSMT" w:cs="Arial"/>
                <w:bCs/>
                <w:i/>
              </w:rPr>
            </w:pPr>
          </w:p>
          <w:p w14:paraId="513EE764" w14:textId="77777777" w:rsidR="00343A18" w:rsidRPr="00B30AEA" w:rsidRDefault="00343A18" w:rsidP="00BC01DC">
            <w:pPr>
              <w:spacing w:before="0"/>
              <w:rPr>
                <w:rFonts w:eastAsia="TimesNewRomanPSMT" w:cs="Arial"/>
                <w:bCs/>
                <w:i/>
                <w:lang w:val="ru-RU"/>
              </w:rPr>
            </w:pPr>
            <w:r w:rsidRPr="00B30AEA">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753FC596" w14:textId="77777777" w:rsidR="00343A18" w:rsidRPr="00B30AEA" w:rsidRDefault="00343A18" w:rsidP="00BC01DC">
            <w:pPr>
              <w:snapToGrid w:val="0"/>
              <w:spacing w:before="0"/>
              <w:rPr>
                <w:rFonts w:eastAsia="TimesNewRomanPSMT" w:cs="Arial"/>
                <w:bCs/>
                <w:i/>
                <w:lang w:val="ru-RU"/>
              </w:rPr>
            </w:pPr>
          </w:p>
          <w:p w14:paraId="2A8BF8AA" w14:textId="77777777" w:rsidR="00343A18" w:rsidRPr="00B30AEA" w:rsidRDefault="00343A18" w:rsidP="00BC01DC">
            <w:pPr>
              <w:spacing w:before="0"/>
              <w:rPr>
                <w:rFonts w:eastAsia="TimesNewRomanPSMT" w:cs="Arial"/>
                <w:b/>
                <w:bCs/>
                <w:lang w:val="ru-RU"/>
              </w:rPr>
            </w:pPr>
            <w:r w:rsidRPr="00B30AEA">
              <w:rPr>
                <w:rFonts w:eastAsia="TimesNewRomanPSMT" w:cs="Arial"/>
                <w:bCs/>
                <w:i/>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CF5E42" w14:textId="77777777" w:rsidR="00343A18" w:rsidRPr="00B30AEA" w:rsidRDefault="00343A18" w:rsidP="00BC01DC">
            <w:pPr>
              <w:snapToGrid w:val="0"/>
              <w:spacing w:before="0"/>
              <w:rPr>
                <w:rFonts w:eastAsia="TimesNewRomanPSMT" w:cs="Arial"/>
                <w:b/>
                <w:bCs/>
                <w:lang w:val="ru-RU"/>
              </w:rPr>
            </w:pPr>
          </w:p>
        </w:tc>
      </w:tr>
      <w:tr w:rsidR="0055619B" w:rsidRPr="00B30AEA" w14:paraId="2090D232"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38515C77" w14:textId="77777777" w:rsidR="0055619B" w:rsidRPr="00B30AEA" w:rsidRDefault="0055619B"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4551993" w14:textId="77777777" w:rsidR="0055619B" w:rsidRPr="00B30AEA" w:rsidRDefault="0055619B" w:rsidP="00BC01DC">
            <w:pPr>
              <w:snapToGrid w:val="0"/>
              <w:spacing w:before="0"/>
              <w:rPr>
                <w:rFonts w:eastAsia="TimesNewRomanPSMT" w:cs="Arial"/>
                <w:bCs/>
                <w:i/>
                <w:lang w:val="ru-RU"/>
              </w:rPr>
            </w:pPr>
            <w:r w:rsidRPr="00B30AEA">
              <w:rPr>
                <w:rFonts w:eastAsia="TimesNewRomanPSMT" w:cs="Arial"/>
                <w:bCs/>
                <w:i/>
                <w:lang w:val="ru-RU"/>
              </w:rPr>
              <w:t xml:space="preserve">Врста правног лица: </w:t>
            </w:r>
            <w:r w:rsidRPr="00B30AEA">
              <w:rPr>
                <w:rFonts w:eastAsia="TimesNewRomanPSMT" w:cs="Arial"/>
                <w:bCs/>
                <w:i/>
                <w:color w:val="00B0F0"/>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C2D5CB" w14:textId="77777777" w:rsidR="0055619B" w:rsidRPr="00B30AEA" w:rsidRDefault="0055619B" w:rsidP="00BC01DC">
            <w:pPr>
              <w:snapToGrid w:val="0"/>
              <w:spacing w:before="0"/>
              <w:rPr>
                <w:rFonts w:eastAsia="TimesNewRomanPSMT" w:cs="Arial"/>
                <w:b/>
                <w:bCs/>
              </w:rPr>
            </w:pPr>
          </w:p>
        </w:tc>
      </w:tr>
      <w:tr w:rsidR="00343A18" w:rsidRPr="00B30AEA" w14:paraId="0ECE49B3" w14:textId="77777777" w:rsidTr="00BC01DC">
        <w:tc>
          <w:tcPr>
            <w:tcW w:w="465" w:type="dxa"/>
            <w:tcBorders>
              <w:top w:val="single" w:sz="4" w:space="0" w:color="000000"/>
              <w:left w:val="single" w:sz="4" w:space="0" w:color="000000"/>
              <w:bottom w:val="single" w:sz="4" w:space="0" w:color="000000"/>
            </w:tcBorders>
            <w:shd w:val="clear" w:color="auto" w:fill="auto"/>
          </w:tcPr>
          <w:p w14:paraId="6EDC8EF8" w14:textId="77777777" w:rsidR="00343A18" w:rsidRPr="00B30AEA" w:rsidRDefault="00343A18" w:rsidP="00BC01DC">
            <w:pPr>
              <w:snapToGrid w:val="0"/>
              <w:spacing w:before="0"/>
              <w:rPr>
                <w:rFonts w:eastAsia="TimesNewRomanPSMT" w:cs="Arial"/>
                <w:bCs/>
                <w:i/>
                <w:lang w:val="ru-RU"/>
              </w:rPr>
            </w:pPr>
          </w:p>
          <w:p w14:paraId="1E65B2E3" w14:textId="77777777" w:rsidR="00343A18" w:rsidRPr="00B30AEA"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3E8C6C6E" w14:textId="77777777" w:rsidR="00343A18" w:rsidRPr="00B30AEA" w:rsidRDefault="00343A18" w:rsidP="00BC01DC">
            <w:pPr>
              <w:snapToGrid w:val="0"/>
              <w:spacing w:before="0"/>
              <w:rPr>
                <w:rFonts w:eastAsia="TimesNewRomanPSMT" w:cs="Arial"/>
                <w:bCs/>
                <w:i/>
                <w:lang w:val="ru-RU"/>
              </w:rPr>
            </w:pPr>
          </w:p>
          <w:p w14:paraId="2C289A1E" w14:textId="77777777" w:rsidR="00343A18" w:rsidRPr="00B30AEA" w:rsidRDefault="00343A18" w:rsidP="00BC01DC">
            <w:pPr>
              <w:spacing w:before="0"/>
              <w:rPr>
                <w:rFonts w:eastAsia="TimesNewRomanPSMT" w:cs="Arial"/>
                <w:b/>
                <w:bCs/>
              </w:rPr>
            </w:pPr>
            <w:r w:rsidRPr="00B30AEA">
              <w:rPr>
                <w:rFonts w:eastAsia="TimesNewRomanPSMT"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AD48CA" w14:textId="77777777" w:rsidR="00343A18" w:rsidRPr="00B30AEA" w:rsidRDefault="00343A18" w:rsidP="00BC01DC">
            <w:pPr>
              <w:snapToGrid w:val="0"/>
              <w:spacing w:before="0"/>
              <w:rPr>
                <w:rFonts w:eastAsia="TimesNewRomanPSMT" w:cs="Arial"/>
                <w:b/>
                <w:bCs/>
              </w:rPr>
            </w:pPr>
          </w:p>
        </w:tc>
      </w:tr>
      <w:tr w:rsidR="00343A18" w:rsidRPr="00B30AEA" w14:paraId="022011FD" w14:textId="77777777" w:rsidTr="00BC01DC">
        <w:tc>
          <w:tcPr>
            <w:tcW w:w="465" w:type="dxa"/>
            <w:tcBorders>
              <w:top w:val="single" w:sz="4" w:space="0" w:color="000000"/>
              <w:left w:val="single" w:sz="4" w:space="0" w:color="000000"/>
              <w:bottom w:val="single" w:sz="4" w:space="0" w:color="000000"/>
            </w:tcBorders>
            <w:shd w:val="clear" w:color="auto" w:fill="auto"/>
          </w:tcPr>
          <w:p w14:paraId="1AEE031D" w14:textId="77777777" w:rsidR="00343A18" w:rsidRPr="00B30AEA" w:rsidRDefault="00343A18" w:rsidP="00BC01DC">
            <w:pPr>
              <w:snapToGrid w:val="0"/>
              <w:spacing w:before="0"/>
              <w:rPr>
                <w:rFonts w:eastAsia="TimesNewRomanPSMT" w:cs="Arial"/>
                <w:bCs/>
                <w:i/>
              </w:rPr>
            </w:pPr>
          </w:p>
          <w:p w14:paraId="37FA3405"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4AA7E68" w14:textId="77777777" w:rsidR="00343A18" w:rsidRPr="00B30AEA" w:rsidRDefault="00343A18" w:rsidP="00BC01DC">
            <w:pPr>
              <w:snapToGrid w:val="0"/>
              <w:spacing w:before="0"/>
              <w:rPr>
                <w:rFonts w:eastAsia="TimesNewRomanPSMT" w:cs="Arial"/>
                <w:bCs/>
                <w:i/>
              </w:rPr>
            </w:pPr>
          </w:p>
          <w:p w14:paraId="6BC02668" w14:textId="77777777" w:rsidR="00343A18" w:rsidRPr="00B30AEA" w:rsidRDefault="00343A18" w:rsidP="00BC01DC">
            <w:pPr>
              <w:spacing w:before="0"/>
              <w:rPr>
                <w:rFonts w:eastAsia="TimesNewRomanPSMT" w:cs="Arial"/>
                <w:b/>
                <w:bCs/>
              </w:rPr>
            </w:pPr>
            <w:r w:rsidRPr="00B30AEA">
              <w:rPr>
                <w:rFonts w:eastAsia="TimesNewRomanPSMT"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8E60B0" w14:textId="77777777" w:rsidR="00343A18" w:rsidRPr="00B30AEA" w:rsidRDefault="00343A18" w:rsidP="00BC01DC">
            <w:pPr>
              <w:snapToGrid w:val="0"/>
              <w:spacing w:before="0"/>
              <w:rPr>
                <w:rFonts w:eastAsia="TimesNewRomanPSMT" w:cs="Arial"/>
                <w:b/>
                <w:bCs/>
              </w:rPr>
            </w:pPr>
          </w:p>
        </w:tc>
      </w:tr>
      <w:tr w:rsidR="00343A18" w:rsidRPr="00B30AEA" w14:paraId="62605ADD" w14:textId="77777777" w:rsidTr="00BC01DC">
        <w:tc>
          <w:tcPr>
            <w:tcW w:w="465" w:type="dxa"/>
            <w:tcBorders>
              <w:top w:val="single" w:sz="4" w:space="0" w:color="000000"/>
              <w:left w:val="single" w:sz="4" w:space="0" w:color="000000"/>
              <w:bottom w:val="single" w:sz="4" w:space="0" w:color="000000"/>
            </w:tcBorders>
            <w:shd w:val="clear" w:color="auto" w:fill="auto"/>
          </w:tcPr>
          <w:p w14:paraId="235EC66B" w14:textId="77777777" w:rsidR="00343A18" w:rsidRPr="00B30AEA" w:rsidRDefault="00343A18" w:rsidP="00BC01DC">
            <w:pPr>
              <w:snapToGrid w:val="0"/>
              <w:spacing w:before="0"/>
              <w:rPr>
                <w:rFonts w:eastAsia="TimesNewRomanPSMT" w:cs="Arial"/>
                <w:bCs/>
                <w:i/>
              </w:rPr>
            </w:pPr>
          </w:p>
          <w:p w14:paraId="05EEB07F" w14:textId="77777777" w:rsidR="00343A18" w:rsidRPr="00B30AEA"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0F5B667" w14:textId="77777777" w:rsidR="00343A18" w:rsidRPr="00B30AEA" w:rsidRDefault="00343A18" w:rsidP="00BC01DC">
            <w:pPr>
              <w:snapToGrid w:val="0"/>
              <w:spacing w:before="0"/>
              <w:rPr>
                <w:rFonts w:eastAsia="TimesNewRomanPSMT" w:cs="Arial"/>
                <w:bCs/>
                <w:i/>
              </w:rPr>
            </w:pPr>
          </w:p>
          <w:p w14:paraId="5D636515" w14:textId="77777777" w:rsidR="00343A18" w:rsidRPr="00B30AEA" w:rsidRDefault="00343A18" w:rsidP="00BC01DC">
            <w:pPr>
              <w:spacing w:before="0"/>
              <w:rPr>
                <w:rFonts w:eastAsia="TimesNewRomanPSMT" w:cs="Arial"/>
                <w:b/>
                <w:bCs/>
              </w:rPr>
            </w:pPr>
            <w:r w:rsidRPr="00B30AEA">
              <w:rPr>
                <w:rFonts w:eastAsia="TimesNewRomanPSMT"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9C466" w14:textId="77777777" w:rsidR="00343A18" w:rsidRPr="00B30AEA" w:rsidRDefault="00343A18" w:rsidP="00BC01DC">
            <w:pPr>
              <w:snapToGrid w:val="0"/>
              <w:spacing w:before="0"/>
              <w:rPr>
                <w:rFonts w:eastAsia="TimesNewRomanPSMT" w:cs="Arial"/>
                <w:b/>
                <w:bCs/>
              </w:rPr>
            </w:pPr>
          </w:p>
        </w:tc>
      </w:tr>
      <w:tr w:rsidR="00343A18" w:rsidRPr="00B30AEA" w14:paraId="622E6D0C" w14:textId="77777777" w:rsidTr="00BC01DC">
        <w:tc>
          <w:tcPr>
            <w:tcW w:w="465" w:type="dxa"/>
            <w:tcBorders>
              <w:top w:val="single" w:sz="4" w:space="0" w:color="000000"/>
              <w:left w:val="single" w:sz="4" w:space="0" w:color="000000"/>
              <w:bottom w:val="single" w:sz="4" w:space="0" w:color="000000"/>
            </w:tcBorders>
            <w:shd w:val="clear" w:color="auto" w:fill="auto"/>
          </w:tcPr>
          <w:p w14:paraId="258ABA03" w14:textId="77777777" w:rsidR="00343A18" w:rsidRPr="00B30AEA"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0EC3E1" w14:textId="77777777" w:rsidR="00343A18" w:rsidRPr="00B30AEA" w:rsidRDefault="00343A18" w:rsidP="00BC01DC">
            <w:pPr>
              <w:snapToGrid w:val="0"/>
              <w:spacing w:before="0"/>
              <w:rPr>
                <w:rFonts w:eastAsia="TimesNewRomanPSMT" w:cs="Arial"/>
                <w:bCs/>
                <w:i/>
              </w:rPr>
            </w:pPr>
          </w:p>
          <w:p w14:paraId="0F7D70D3" w14:textId="77777777" w:rsidR="00343A18" w:rsidRPr="00B30AEA" w:rsidRDefault="00343A18" w:rsidP="00BC01DC">
            <w:pPr>
              <w:spacing w:before="0"/>
              <w:rPr>
                <w:rFonts w:eastAsia="TimesNewRomanPSMT" w:cs="Arial"/>
                <w:b/>
                <w:bCs/>
              </w:rPr>
            </w:pPr>
            <w:r w:rsidRPr="00B30AEA">
              <w:rPr>
                <w:rFonts w:eastAsia="TimesNewRomanPSMT"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5DF936" w14:textId="77777777" w:rsidR="00343A18" w:rsidRPr="00B30AEA" w:rsidRDefault="00343A18" w:rsidP="00BC01DC">
            <w:pPr>
              <w:snapToGrid w:val="0"/>
              <w:spacing w:before="0"/>
              <w:rPr>
                <w:rFonts w:eastAsia="TimesNewRomanPSMT" w:cs="Arial"/>
                <w:b/>
                <w:bCs/>
              </w:rPr>
            </w:pPr>
          </w:p>
        </w:tc>
      </w:tr>
    </w:tbl>
    <w:p w14:paraId="2A1A5CCC" w14:textId="77777777" w:rsidR="00343A18" w:rsidRPr="00B30AEA" w:rsidRDefault="00343A18" w:rsidP="00343A18">
      <w:pPr>
        <w:spacing w:before="0"/>
        <w:rPr>
          <w:rFonts w:cs="Arial"/>
          <w:b/>
          <w:bCs/>
          <w:i/>
          <w:iCs/>
          <w:u w:val="single"/>
        </w:rPr>
      </w:pPr>
    </w:p>
    <w:p w14:paraId="5066C61D" w14:textId="77777777" w:rsidR="00343A18" w:rsidRPr="00B30AEA" w:rsidRDefault="00343A18" w:rsidP="00343A18">
      <w:pPr>
        <w:spacing w:before="0"/>
        <w:rPr>
          <w:rFonts w:cs="Arial"/>
          <w:i/>
          <w:iCs/>
          <w:lang w:val="ru-RU"/>
        </w:rPr>
      </w:pPr>
      <w:r w:rsidRPr="00B30AEA">
        <w:rPr>
          <w:rFonts w:cs="Arial"/>
          <w:b/>
          <w:bCs/>
          <w:i/>
          <w:iCs/>
          <w:u w:val="single"/>
        </w:rPr>
        <w:t>Напомена:</w:t>
      </w:r>
    </w:p>
    <w:p w14:paraId="11CB35BB" w14:textId="77777777" w:rsidR="00343A18" w:rsidRPr="00B30AEA" w:rsidRDefault="00343A18" w:rsidP="00343A18">
      <w:pPr>
        <w:spacing w:before="0"/>
        <w:rPr>
          <w:rFonts w:cs="Arial"/>
          <w:i/>
          <w:iCs/>
          <w:lang w:val="ru-RU"/>
        </w:rPr>
      </w:pPr>
      <w:r w:rsidRPr="00B30AE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BD90FB1" w14:textId="1ACED1C4" w:rsidR="00D3545F" w:rsidRDefault="00D3545F">
      <w:pPr>
        <w:spacing w:before="0"/>
        <w:jc w:val="left"/>
        <w:rPr>
          <w:rFonts w:eastAsia="TimesNewRomanPSMT" w:cs="Arial"/>
          <w:b/>
          <w:bCs/>
          <w:i/>
          <w:lang w:val="sr-Cyrl-CS"/>
        </w:rPr>
      </w:pPr>
      <w:r>
        <w:rPr>
          <w:rFonts w:eastAsia="TimesNewRomanPSMT" w:cs="Arial"/>
          <w:b/>
          <w:bCs/>
          <w:i/>
          <w:lang w:val="sr-Cyrl-CS"/>
        </w:rPr>
        <w:br w:type="page"/>
      </w:r>
    </w:p>
    <w:p w14:paraId="71303EF0" w14:textId="77777777" w:rsidR="000E75A0" w:rsidRPr="00B30AEA" w:rsidRDefault="00BA2C2D" w:rsidP="00F819B9">
      <w:pPr>
        <w:spacing w:before="0"/>
        <w:rPr>
          <w:rFonts w:eastAsia="TimesNewRomanPSMT" w:cs="Arial"/>
          <w:b/>
          <w:bCs/>
          <w:i/>
          <w:lang w:val="sr-Cyrl-CS"/>
        </w:rPr>
      </w:pPr>
      <w:r w:rsidRPr="00B30AEA">
        <w:rPr>
          <w:rFonts w:eastAsia="TimesNewRomanPSMT" w:cs="Arial"/>
          <w:b/>
          <w:bCs/>
          <w:i/>
          <w:lang w:val="sr-Cyrl-CS"/>
        </w:rPr>
        <w:lastRenderedPageBreak/>
        <w:t xml:space="preserve">5) </w:t>
      </w:r>
      <w:r w:rsidR="000E75A0" w:rsidRPr="00B30AEA">
        <w:rPr>
          <w:rFonts w:eastAsia="TimesNewRomanPSMT" w:cs="Arial"/>
          <w:b/>
          <w:bCs/>
          <w:i/>
          <w:lang w:val="sr-Cyrl-CS"/>
        </w:rPr>
        <w:t>ЦЕНА И КОМЕРЦИЈАЛНИ УСЛОВИ ПОНУДЕ</w:t>
      </w:r>
    </w:p>
    <w:p w14:paraId="62EB8122" w14:textId="77777777" w:rsidR="000E75A0" w:rsidRPr="00B30AEA" w:rsidRDefault="000E75A0" w:rsidP="000E75A0">
      <w:pPr>
        <w:spacing w:before="0"/>
        <w:jc w:val="center"/>
        <w:rPr>
          <w:rFonts w:cs="Arial"/>
          <w:b/>
          <w:bCs/>
          <w:i/>
          <w:iCs/>
          <w:u w:val="single"/>
          <w:lang w:val="sr-Cyrl-CS"/>
        </w:rPr>
      </w:pPr>
      <w:r w:rsidRPr="00B30AEA">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3770"/>
      </w:tblGrid>
      <w:tr w:rsidR="000E75A0" w:rsidRPr="00B30AEA" w14:paraId="5B56E295" w14:textId="77777777" w:rsidTr="00922EDB">
        <w:trPr>
          <w:trHeight w:val="485"/>
        </w:trPr>
        <w:tc>
          <w:tcPr>
            <w:tcW w:w="5920" w:type="dxa"/>
            <w:shd w:val="clear" w:color="auto" w:fill="C6D9F1" w:themeFill="text2" w:themeFillTint="33"/>
            <w:vAlign w:val="center"/>
          </w:tcPr>
          <w:p w14:paraId="7FC5F09B" w14:textId="77777777" w:rsidR="000E75A0" w:rsidRPr="00B30AEA" w:rsidRDefault="000E75A0" w:rsidP="00AF3AF8">
            <w:pPr>
              <w:spacing w:before="0"/>
              <w:jc w:val="center"/>
              <w:rPr>
                <w:rFonts w:cs="Arial"/>
                <w:b/>
                <w:bCs/>
                <w:i/>
                <w:iCs/>
                <w:lang w:val="sr-Cyrl-CS"/>
              </w:rPr>
            </w:pPr>
            <w:r w:rsidRPr="00B30AEA">
              <w:rPr>
                <w:rFonts w:eastAsia="TimesNewRomanPSMT" w:cs="Arial"/>
                <w:b/>
                <w:bCs/>
              </w:rPr>
              <w:t xml:space="preserve">ПРЕДМЕТ </w:t>
            </w:r>
            <w:r w:rsidRPr="00B30AEA">
              <w:rPr>
                <w:rFonts w:eastAsia="TimesNewRomanPSMT" w:cs="Arial"/>
                <w:b/>
                <w:bCs/>
                <w:lang w:val="sr-Cyrl-CS"/>
              </w:rPr>
              <w:t xml:space="preserve">И БРОЈ </w:t>
            </w:r>
            <w:r w:rsidRPr="00B30AEA">
              <w:rPr>
                <w:rFonts w:eastAsia="TimesNewRomanPSMT" w:cs="Arial"/>
                <w:b/>
                <w:bCs/>
              </w:rPr>
              <w:t>НАБАВКЕ</w:t>
            </w:r>
          </w:p>
        </w:tc>
        <w:tc>
          <w:tcPr>
            <w:tcW w:w="4394" w:type="dxa"/>
            <w:shd w:val="clear" w:color="auto" w:fill="C6D9F1" w:themeFill="text2" w:themeFillTint="33"/>
            <w:vAlign w:val="center"/>
          </w:tcPr>
          <w:p w14:paraId="67AC62CB" w14:textId="77777777" w:rsidR="000E75A0" w:rsidRPr="00B30AEA" w:rsidRDefault="000E75A0" w:rsidP="005A48A3">
            <w:pPr>
              <w:spacing w:before="0"/>
              <w:jc w:val="center"/>
              <w:rPr>
                <w:rFonts w:cs="Arial"/>
                <w:b/>
                <w:bCs/>
                <w:i/>
                <w:iCs/>
                <w:lang w:val="sr-Cyrl-CS"/>
              </w:rPr>
            </w:pPr>
            <w:r w:rsidRPr="00B30AEA">
              <w:rPr>
                <w:rFonts w:cs="Arial"/>
                <w:b/>
                <w:bCs/>
                <w:i/>
                <w:iCs/>
                <w:lang w:val="sr-Cyrl-CS"/>
              </w:rPr>
              <w:t>УКУПНА ЦЕНА</w:t>
            </w:r>
            <w:r w:rsidR="00664BC8" w:rsidRPr="00B30AEA">
              <w:rPr>
                <w:rFonts w:cs="Arial"/>
                <w:b/>
                <w:bCs/>
                <w:i/>
                <w:iCs/>
                <w:lang w:val="sr-Cyrl-CS"/>
              </w:rPr>
              <w:t xml:space="preserve"> </w:t>
            </w:r>
            <w:r w:rsidR="005A48A3" w:rsidRPr="00B30AEA">
              <w:rPr>
                <w:rFonts w:cs="Arial"/>
                <w:b/>
                <w:bCs/>
                <w:i/>
                <w:iCs/>
                <w:lang w:val="sr-Cyrl-CS"/>
              </w:rPr>
              <w:t>ДОБАРА</w:t>
            </w:r>
            <w:r w:rsidR="00664BC8" w:rsidRPr="00B30AEA">
              <w:rPr>
                <w:rFonts w:cs="Arial"/>
                <w:b/>
                <w:bCs/>
                <w:i/>
                <w:iCs/>
                <w:lang w:val="sr-Cyrl-CS"/>
              </w:rPr>
              <w:t xml:space="preserve">            </w:t>
            </w:r>
            <w:r w:rsidRPr="00B30AEA">
              <w:rPr>
                <w:rFonts w:cs="Arial"/>
                <w:b/>
                <w:bCs/>
                <w:i/>
                <w:iCs/>
                <w:lang w:val="sr-Cyrl-CS"/>
              </w:rPr>
              <w:t xml:space="preserve"> </w:t>
            </w:r>
            <w:r w:rsidR="007D4B00" w:rsidRPr="00B30AEA">
              <w:rPr>
                <w:rFonts w:eastAsia="Arial Unicode MS" w:cs="Arial"/>
                <w:b/>
                <w:bCs/>
                <w:i/>
                <w:iCs/>
                <w:kern w:val="1"/>
                <w:lang w:val="sr-Cyrl-CS" w:eastAsia="ar-SA"/>
              </w:rPr>
              <w:t xml:space="preserve">дин. </w:t>
            </w:r>
            <w:r w:rsidRPr="00B30AEA">
              <w:rPr>
                <w:rFonts w:cs="Arial"/>
                <w:b/>
                <w:bCs/>
                <w:i/>
                <w:iCs/>
                <w:color w:val="00B0F0"/>
                <w:lang w:val="sr-Cyrl-CS"/>
              </w:rPr>
              <w:t xml:space="preserve"> </w:t>
            </w:r>
            <w:r w:rsidR="003F767B" w:rsidRPr="00B30AEA">
              <w:rPr>
                <w:rFonts w:cs="Arial"/>
                <w:b/>
                <w:bCs/>
                <w:i/>
                <w:iCs/>
                <w:lang w:val="sr-Cyrl-CS"/>
              </w:rPr>
              <w:t>без ПДВ</w:t>
            </w:r>
          </w:p>
        </w:tc>
      </w:tr>
      <w:tr w:rsidR="000E75A0" w:rsidRPr="00B30AEA" w14:paraId="16E98F22" w14:textId="77777777" w:rsidTr="00AF3AF8">
        <w:trPr>
          <w:trHeight w:val="440"/>
        </w:trPr>
        <w:tc>
          <w:tcPr>
            <w:tcW w:w="5920" w:type="dxa"/>
            <w:vAlign w:val="center"/>
          </w:tcPr>
          <w:p w14:paraId="2F3F49FE" w14:textId="77777777" w:rsidR="00655097" w:rsidRPr="00B30AEA" w:rsidRDefault="009D6CBB" w:rsidP="00655097">
            <w:pPr>
              <w:spacing w:before="0"/>
              <w:ind w:left="1365"/>
              <w:jc w:val="left"/>
              <w:rPr>
                <w:rFonts w:cs="Arial"/>
                <w:lang w:val="sr-Cyrl-RS"/>
              </w:rPr>
            </w:pPr>
            <w:r w:rsidRPr="00B30AEA">
              <w:rPr>
                <w:rFonts w:cs="Arial"/>
                <w:lang w:val="sr-Cyrl-RS"/>
              </w:rPr>
              <w:t>Набавка доб</w:t>
            </w:r>
            <w:r w:rsidR="004F3533" w:rsidRPr="00B30AEA">
              <w:rPr>
                <w:rFonts w:cs="Arial"/>
                <w:lang w:val="sr-Cyrl-RS"/>
              </w:rPr>
              <w:t>а</w:t>
            </w:r>
            <w:r w:rsidRPr="00B30AEA">
              <w:rPr>
                <w:rFonts w:cs="Arial"/>
                <w:lang w:val="sr-Cyrl-RS"/>
              </w:rPr>
              <w:t>ра</w:t>
            </w:r>
          </w:p>
          <w:p w14:paraId="2A066347" w14:textId="683466E4" w:rsidR="000E75A0" w:rsidRPr="00B30AEA" w:rsidRDefault="00E02BE6" w:rsidP="00832505">
            <w:pPr>
              <w:spacing w:before="0"/>
              <w:rPr>
                <w:rFonts w:cs="Arial"/>
                <w:b/>
                <w:lang w:val="sr-Cyrl-CS"/>
              </w:rPr>
            </w:pPr>
            <w:r w:rsidRPr="00B30AEA">
              <w:rPr>
                <w:rFonts w:cs="Arial"/>
                <w:b/>
                <w:lang w:val="sr-Cyrl-CS"/>
              </w:rPr>
              <w:t>„</w:t>
            </w:r>
            <w:r w:rsidR="008A5948" w:rsidRPr="00B30AEA">
              <w:rPr>
                <w:rFonts w:eastAsia="Arial" w:cs="Arial"/>
                <w:b/>
                <w:color w:val="000000"/>
                <w:lang w:val="sr-Cyrl-RS"/>
              </w:rPr>
              <w:t>Ситан инвентар за текуће одржавање пословних зграда</w:t>
            </w:r>
            <w:r w:rsidR="00241A83" w:rsidRPr="00B30AEA">
              <w:rPr>
                <w:rFonts w:cs="Arial"/>
                <w:b/>
                <w:lang w:val="sr-Cyrl-RS"/>
              </w:rPr>
              <w:t>“</w:t>
            </w:r>
            <w:r w:rsidR="003F767B" w:rsidRPr="00B30AEA">
              <w:rPr>
                <w:rFonts w:cs="Arial"/>
                <w:b/>
                <w:lang w:val="sr-Latn-RS"/>
              </w:rPr>
              <w:t>,</w:t>
            </w:r>
            <w:r w:rsidR="00143A61" w:rsidRPr="00B30AEA">
              <w:rPr>
                <w:rFonts w:cs="Arial"/>
                <w:b/>
                <w:lang w:val="sr-Cyrl-RS"/>
              </w:rPr>
              <w:t xml:space="preserve"> </w:t>
            </w:r>
            <w:r w:rsidR="009D6CBB" w:rsidRPr="00B30AEA">
              <w:rPr>
                <w:rFonts w:cs="Arial"/>
                <w:b/>
                <w:lang w:val="ru-RU"/>
              </w:rPr>
              <w:t xml:space="preserve">Јавна набавка број </w:t>
            </w:r>
            <w:r w:rsidR="000A2291" w:rsidRPr="00B30AEA">
              <w:rPr>
                <w:rFonts w:cs="Arial"/>
                <w:b/>
                <w:lang w:val="sr-Cyrl-CS"/>
              </w:rPr>
              <w:t>ЈН/1000/</w:t>
            </w:r>
            <w:r w:rsidR="00987367" w:rsidRPr="00B30AEA">
              <w:rPr>
                <w:rFonts w:cs="Arial"/>
                <w:b/>
              </w:rPr>
              <w:t>0229</w:t>
            </w:r>
            <w:r w:rsidR="000A2291" w:rsidRPr="00B30AEA">
              <w:rPr>
                <w:rFonts w:cs="Arial"/>
                <w:b/>
                <w:lang w:val="sr-Cyrl-CS"/>
              </w:rPr>
              <w:t>/201</w:t>
            </w:r>
            <w:r w:rsidR="000030F4" w:rsidRPr="00B30AEA">
              <w:rPr>
                <w:rFonts w:cs="Arial"/>
                <w:b/>
                <w:lang w:val="sr-Cyrl-CS"/>
              </w:rPr>
              <w:t>8</w:t>
            </w:r>
          </w:p>
        </w:tc>
        <w:tc>
          <w:tcPr>
            <w:tcW w:w="4394" w:type="dxa"/>
          </w:tcPr>
          <w:p w14:paraId="521B51A4" w14:textId="77777777" w:rsidR="000E75A0" w:rsidRPr="00B30AEA" w:rsidRDefault="000E75A0" w:rsidP="00AF3AF8">
            <w:pPr>
              <w:spacing w:before="0"/>
              <w:jc w:val="center"/>
              <w:rPr>
                <w:rFonts w:cs="Arial"/>
                <w:b/>
                <w:bCs/>
                <w:i/>
                <w:iCs/>
                <w:lang w:val="sr-Cyrl-CS"/>
              </w:rPr>
            </w:pPr>
          </w:p>
          <w:p w14:paraId="7D17D8EA" w14:textId="77777777" w:rsidR="000E75A0" w:rsidRPr="00B30AEA" w:rsidRDefault="000E75A0" w:rsidP="00AF3AF8">
            <w:pPr>
              <w:spacing w:before="0"/>
              <w:jc w:val="center"/>
              <w:rPr>
                <w:rFonts w:cs="Arial"/>
                <w:b/>
                <w:bCs/>
                <w:i/>
                <w:iCs/>
                <w:lang w:val="sr-Cyrl-CS"/>
              </w:rPr>
            </w:pPr>
          </w:p>
        </w:tc>
      </w:tr>
    </w:tbl>
    <w:p w14:paraId="1924C43A" w14:textId="77777777" w:rsidR="000E75A0" w:rsidRPr="00B30AEA" w:rsidRDefault="000E75A0" w:rsidP="000E75A0">
      <w:pPr>
        <w:spacing w:before="0"/>
        <w:jc w:val="center"/>
        <w:rPr>
          <w:rFonts w:cs="Arial"/>
          <w:b/>
          <w:bCs/>
          <w:i/>
          <w:iCs/>
          <w:u w:val="single"/>
          <w:lang w:val="sr-Cyrl-CS"/>
        </w:rPr>
      </w:pPr>
      <w:r w:rsidRPr="00B30AE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B30AEA" w14:paraId="2F2D2457" w14:textId="77777777" w:rsidTr="00D810F3">
        <w:trPr>
          <w:trHeight w:val="647"/>
        </w:trPr>
        <w:tc>
          <w:tcPr>
            <w:tcW w:w="5172" w:type="dxa"/>
            <w:shd w:val="clear" w:color="auto" w:fill="C6D9F1" w:themeFill="text2" w:themeFillTint="33"/>
            <w:vAlign w:val="center"/>
          </w:tcPr>
          <w:p w14:paraId="32889361" w14:textId="77777777" w:rsidR="000E75A0" w:rsidRPr="00B30AEA" w:rsidRDefault="000E75A0" w:rsidP="00AF3AF8">
            <w:pPr>
              <w:spacing w:before="0"/>
              <w:jc w:val="center"/>
              <w:rPr>
                <w:rFonts w:cs="Arial"/>
                <w:b/>
                <w:bCs/>
                <w:i/>
                <w:iCs/>
                <w:lang w:val="sr-Cyrl-CS"/>
              </w:rPr>
            </w:pPr>
            <w:r w:rsidRPr="00B30AEA">
              <w:rPr>
                <w:rFonts w:cs="Arial"/>
                <w:b/>
                <w:bCs/>
                <w:i/>
                <w:iCs/>
                <w:lang w:val="sr-Cyrl-CS"/>
              </w:rPr>
              <w:t>УСЛОВ НАРУЧИОЦА</w:t>
            </w:r>
          </w:p>
        </w:tc>
        <w:tc>
          <w:tcPr>
            <w:tcW w:w="3847" w:type="dxa"/>
            <w:shd w:val="clear" w:color="auto" w:fill="C6D9F1" w:themeFill="text2" w:themeFillTint="33"/>
            <w:vAlign w:val="center"/>
          </w:tcPr>
          <w:p w14:paraId="3C8AAD75" w14:textId="77777777" w:rsidR="000E75A0" w:rsidRPr="00B30AEA" w:rsidRDefault="000E75A0" w:rsidP="00AF3AF8">
            <w:pPr>
              <w:spacing w:before="0"/>
              <w:jc w:val="center"/>
              <w:rPr>
                <w:rFonts w:cs="Arial"/>
                <w:b/>
                <w:bCs/>
                <w:i/>
                <w:iCs/>
                <w:lang w:val="sr-Cyrl-CS"/>
              </w:rPr>
            </w:pPr>
            <w:r w:rsidRPr="00B30AEA">
              <w:rPr>
                <w:rFonts w:cs="Arial"/>
                <w:b/>
                <w:bCs/>
                <w:i/>
                <w:iCs/>
                <w:lang w:val="sr-Cyrl-CS"/>
              </w:rPr>
              <w:t>ПОНУДА ПОНУЂАЧА</w:t>
            </w:r>
          </w:p>
        </w:tc>
      </w:tr>
      <w:tr w:rsidR="00DD1293" w:rsidRPr="00B30AEA" w14:paraId="5B77CA0B" w14:textId="77777777" w:rsidTr="00DD1293">
        <w:trPr>
          <w:trHeight w:val="2085"/>
        </w:trPr>
        <w:tc>
          <w:tcPr>
            <w:tcW w:w="5172" w:type="dxa"/>
          </w:tcPr>
          <w:p w14:paraId="71D7F857" w14:textId="77777777" w:rsidR="00DD1293" w:rsidRPr="00B30AEA" w:rsidRDefault="00DD1293" w:rsidP="000A2291">
            <w:pPr>
              <w:spacing w:before="0"/>
              <w:jc w:val="center"/>
              <w:rPr>
                <w:rFonts w:cs="Arial"/>
                <w:b/>
                <w:bCs/>
                <w:i/>
                <w:iCs/>
                <w:lang w:val="sr-Cyrl-CS"/>
              </w:rPr>
            </w:pPr>
            <w:r w:rsidRPr="00B30AEA">
              <w:rPr>
                <w:rFonts w:cs="Arial"/>
                <w:b/>
                <w:bCs/>
                <w:i/>
                <w:iCs/>
                <w:lang w:val="sr-Cyrl-CS"/>
              </w:rPr>
              <w:t>РОК И НАЧИН ПЛАЋАЊА:</w:t>
            </w:r>
          </w:p>
          <w:p w14:paraId="055F208A" w14:textId="77777777" w:rsidR="00DD1293" w:rsidRPr="00B30AEA" w:rsidRDefault="000A2291" w:rsidP="00300112">
            <w:pPr>
              <w:pStyle w:val="KDParagraf"/>
              <w:jc w:val="left"/>
              <w:rPr>
                <w:rFonts w:eastAsia="Calibri" w:cs="Arial"/>
                <w:highlight w:val="yellow"/>
              </w:rPr>
            </w:pPr>
            <w:r w:rsidRPr="00B30AEA">
              <w:rPr>
                <w:rFonts w:eastAsia="Calibri" w:cs="Arial"/>
              </w:rPr>
              <w:t xml:space="preserve">У року до 45 (словима: четрдесетпет) дана од дана пријема исправног рачуна издатог на основу прихваћеног и одобреног Записника о </w:t>
            </w:r>
            <w:r w:rsidR="00300112" w:rsidRPr="00B30AEA">
              <w:rPr>
                <w:rFonts w:eastAsia="Calibri" w:cs="Arial"/>
                <w:lang w:val="sr-Cyrl-RS"/>
              </w:rPr>
              <w:t>квалитативном и квантитативном пријему</w:t>
            </w:r>
            <w:r w:rsidRPr="00B30AEA">
              <w:rPr>
                <w:rFonts w:eastAsia="Calibri" w:cs="Arial"/>
              </w:rPr>
              <w:t xml:space="preserve"> добара (без примедби), потписаног од стране овлашћених  представника Уговорних страна.</w:t>
            </w:r>
          </w:p>
        </w:tc>
        <w:tc>
          <w:tcPr>
            <w:tcW w:w="3847" w:type="dxa"/>
            <w:vAlign w:val="center"/>
          </w:tcPr>
          <w:p w14:paraId="2D6FF639" w14:textId="77777777" w:rsidR="00DD1293" w:rsidRPr="00B30AEA" w:rsidRDefault="00DD1293" w:rsidP="00AF3AF8">
            <w:pPr>
              <w:spacing w:before="0"/>
              <w:jc w:val="center"/>
              <w:rPr>
                <w:rFonts w:cs="Arial"/>
                <w:b/>
                <w:bCs/>
                <w:i/>
                <w:iCs/>
                <w:lang w:val="sr-Cyrl-CS"/>
              </w:rPr>
            </w:pPr>
          </w:p>
          <w:p w14:paraId="3B45A300" w14:textId="77777777" w:rsidR="00DD1293" w:rsidRPr="00B30AEA" w:rsidRDefault="00DD1293" w:rsidP="00922EDB">
            <w:pPr>
              <w:spacing w:before="0"/>
              <w:jc w:val="center"/>
              <w:rPr>
                <w:rFonts w:cs="Arial"/>
                <w:bCs/>
                <w:i/>
                <w:iCs/>
                <w:color w:val="00B0F0"/>
                <w:lang w:val="sr-Cyrl-CS"/>
              </w:rPr>
            </w:pPr>
          </w:p>
          <w:p w14:paraId="798B1CF9" w14:textId="77777777" w:rsidR="00DD1293" w:rsidRPr="00B30AEA" w:rsidRDefault="00DD1293" w:rsidP="000A2291">
            <w:pPr>
              <w:spacing w:before="0"/>
              <w:rPr>
                <w:rFonts w:cs="Arial"/>
                <w:bCs/>
                <w:i/>
                <w:iCs/>
                <w:color w:val="00B0F0"/>
                <w:lang w:val="sr-Cyrl-CS"/>
              </w:rPr>
            </w:pPr>
          </w:p>
          <w:p w14:paraId="68E384D3" w14:textId="77777777" w:rsidR="00DD1293" w:rsidRPr="00B30AEA" w:rsidRDefault="00DD1293" w:rsidP="00241A83">
            <w:pPr>
              <w:spacing w:before="0"/>
              <w:jc w:val="center"/>
              <w:rPr>
                <w:rFonts w:cs="Arial"/>
                <w:b/>
                <w:bCs/>
                <w:i/>
                <w:iCs/>
                <w:lang w:val="sr-Cyrl-CS"/>
              </w:rPr>
            </w:pPr>
            <w:r w:rsidRPr="00B30AEA">
              <w:rPr>
                <w:rFonts w:cs="Arial"/>
                <w:b/>
                <w:bCs/>
                <w:i/>
                <w:iCs/>
                <w:lang w:val="sr-Cyrl-CS"/>
              </w:rPr>
              <w:t>Сагласан са захтевом наручиоца</w:t>
            </w:r>
          </w:p>
          <w:p w14:paraId="7B6B82F7" w14:textId="77777777" w:rsidR="00DD1293" w:rsidRPr="00B30AEA" w:rsidRDefault="00DD1293" w:rsidP="00241A83">
            <w:pPr>
              <w:spacing w:before="0"/>
              <w:jc w:val="center"/>
              <w:rPr>
                <w:rFonts w:cs="Arial"/>
                <w:b/>
                <w:bCs/>
                <w:i/>
                <w:iCs/>
                <w:lang w:val="sr-Cyrl-CS"/>
              </w:rPr>
            </w:pPr>
            <w:r w:rsidRPr="00B30AEA">
              <w:rPr>
                <w:rFonts w:cs="Arial"/>
                <w:b/>
                <w:bCs/>
                <w:i/>
                <w:iCs/>
                <w:lang w:val="sr-Cyrl-CS"/>
              </w:rPr>
              <w:t>ДА/НЕ</w:t>
            </w:r>
          </w:p>
          <w:p w14:paraId="668C48A5" w14:textId="77777777" w:rsidR="00DD1293" w:rsidRPr="00B30AEA" w:rsidRDefault="00DD1293" w:rsidP="00241A83">
            <w:pPr>
              <w:spacing w:before="0"/>
              <w:jc w:val="center"/>
              <w:rPr>
                <w:rFonts w:cs="Arial"/>
                <w:bCs/>
                <w:i/>
                <w:iCs/>
                <w:color w:val="00B0F0"/>
                <w:lang w:val="sr-Cyrl-CS"/>
              </w:rPr>
            </w:pPr>
            <w:r w:rsidRPr="00B30AEA">
              <w:rPr>
                <w:rFonts w:cs="Arial"/>
                <w:b/>
                <w:bCs/>
                <w:i/>
                <w:iCs/>
                <w:lang w:val="sr-Cyrl-CS"/>
              </w:rPr>
              <w:t>(заокружити)</w:t>
            </w:r>
          </w:p>
          <w:p w14:paraId="2ECBD927" w14:textId="77777777" w:rsidR="00DD1293" w:rsidRPr="00B30AEA" w:rsidRDefault="00DD1293" w:rsidP="00922EDB">
            <w:pPr>
              <w:spacing w:before="0"/>
              <w:jc w:val="center"/>
              <w:rPr>
                <w:rFonts w:cs="Arial"/>
                <w:bCs/>
                <w:i/>
                <w:iCs/>
                <w:color w:val="00B0F0"/>
                <w:lang w:val="sr-Cyrl-CS"/>
              </w:rPr>
            </w:pPr>
          </w:p>
          <w:p w14:paraId="5D5686A2" w14:textId="77777777" w:rsidR="00DD1293" w:rsidRPr="00B30AEA" w:rsidRDefault="00DD1293" w:rsidP="00D810F3">
            <w:pPr>
              <w:spacing w:before="0"/>
              <w:jc w:val="center"/>
              <w:rPr>
                <w:rFonts w:cs="Arial"/>
                <w:b/>
                <w:bCs/>
                <w:i/>
                <w:iCs/>
                <w:lang w:val="sr-Cyrl-CS"/>
              </w:rPr>
            </w:pPr>
          </w:p>
        </w:tc>
      </w:tr>
      <w:tr w:rsidR="000A00C5" w:rsidRPr="00B30AEA" w14:paraId="08BD3D85" w14:textId="77777777" w:rsidTr="000A00C5">
        <w:trPr>
          <w:trHeight w:val="534"/>
        </w:trPr>
        <w:tc>
          <w:tcPr>
            <w:tcW w:w="5172" w:type="dxa"/>
          </w:tcPr>
          <w:p w14:paraId="1D8EF5FE" w14:textId="7D61BF5C" w:rsidR="000A00C5" w:rsidRPr="00B30AEA" w:rsidRDefault="000A00C5" w:rsidP="00DD1293">
            <w:pPr>
              <w:spacing w:before="0"/>
              <w:jc w:val="center"/>
              <w:rPr>
                <w:rFonts w:cs="Arial"/>
                <w:b/>
                <w:bCs/>
                <w:i/>
                <w:iCs/>
                <w:lang w:val="sr-Cyrl-CS"/>
              </w:rPr>
            </w:pPr>
            <w:r w:rsidRPr="00B30AEA">
              <w:rPr>
                <w:rFonts w:cs="Arial"/>
                <w:b/>
                <w:bCs/>
                <w:i/>
                <w:iCs/>
                <w:lang w:val="sr-Cyrl-CS"/>
              </w:rPr>
              <w:t>РОК ИСПОРУКЕ ДОБАРА:</w:t>
            </w:r>
          </w:p>
          <w:p w14:paraId="64457713" w14:textId="77777777" w:rsidR="000A00C5" w:rsidRPr="00B30AEA" w:rsidRDefault="000A00C5" w:rsidP="006B56D0">
            <w:pPr>
              <w:spacing w:before="0"/>
              <w:rPr>
                <w:rFonts w:cs="Arial"/>
                <w:bCs/>
                <w:lang w:val="sr-Cyrl-RS" w:bidi="en-US"/>
              </w:rPr>
            </w:pPr>
            <w:r w:rsidRPr="00B30AEA">
              <w:rPr>
                <w:rFonts w:cs="Arial"/>
                <w:lang w:val="sr-Cyrl-CS" w:eastAsia="ar-SA"/>
              </w:rPr>
              <w:t>Изабрани понуђач је обавезан да испоруку добара изврши у року који не може бити дужи од 30 (словима: тридесет) дана од дана ступања Уговора на снагу</w:t>
            </w:r>
            <w:r w:rsidRPr="00B30AEA">
              <w:rPr>
                <w:rFonts w:cs="Arial"/>
                <w:bCs/>
                <w:lang w:val="sr-Cyrl-RS" w:bidi="en-US"/>
              </w:rPr>
              <w:t xml:space="preserve"> </w:t>
            </w:r>
          </w:p>
          <w:p w14:paraId="2CF91B53" w14:textId="77777777" w:rsidR="000A00C5" w:rsidRPr="00B30AEA" w:rsidRDefault="000A00C5" w:rsidP="000A00C5">
            <w:pPr>
              <w:spacing w:before="0"/>
              <w:rPr>
                <w:rFonts w:cs="Arial"/>
                <w:bCs/>
                <w:lang w:val="sr-Cyrl-RS" w:bidi="en-US"/>
              </w:rPr>
            </w:pPr>
          </w:p>
        </w:tc>
        <w:tc>
          <w:tcPr>
            <w:tcW w:w="3847" w:type="dxa"/>
            <w:vAlign w:val="center"/>
          </w:tcPr>
          <w:p w14:paraId="6B9A16AB" w14:textId="77777777" w:rsidR="000A00C5" w:rsidRPr="00B30AEA" w:rsidRDefault="000A00C5" w:rsidP="006B56D0">
            <w:pPr>
              <w:spacing w:before="0"/>
              <w:rPr>
                <w:rFonts w:cs="Arial"/>
                <w:bCs/>
                <w:i/>
                <w:iCs/>
                <w:color w:val="00B0F0"/>
                <w:lang w:val="sr-Cyrl-CS"/>
              </w:rPr>
            </w:pPr>
          </w:p>
          <w:p w14:paraId="11647DF5" w14:textId="04C1493A" w:rsidR="000A00C5" w:rsidRPr="00B30AEA" w:rsidRDefault="000A00C5" w:rsidP="000A2291">
            <w:pPr>
              <w:spacing w:before="0"/>
              <w:jc w:val="center"/>
              <w:rPr>
                <w:rFonts w:cs="Arial"/>
                <w:bCs/>
                <w:lang w:val="sr-Latn-RS" w:bidi="en-US"/>
              </w:rPr>
            </w:pPr>
            <w:r w:rsidRPr="00B30AEA">
              <w:rPr>
                <w:rFonts w:cs="Arial"/>
                <w:bCs/>
                <w:lang w:val="sr-Latn-RS" w:bidi="en-US"/>
              </w:rPr>
              <w:t>Рок испоруке je ________</w:t>
            </w:r>
            <w:r>
              <w:rPr>
                <w:rFonts w:cs="Arial"/>
                <w:bCs/>
                <w:lang w:val="sr-Cyrl-RS" w:bidi="en-US"/>
              </w:rPr>
              <w:t xml:space="preserve"> </w:t>
            </w:r>
            <w:r w:rsidRPr="00B30AEA">
              <w:rPr>
                <w:rFonts w:cs="Arial"/>
                <w:bCs/>
                <w:lang w:val="sr-Latn-RS" w:bidi="en-US"/>
              </w:rPr>
              <w:t xml:space="preserve">дана од </w:t>
            </w:r>
            <w:r w:rsidRPr="00B30AEA">
              <w:rPr>
                <w:rFonts w:cs="Arial"/>
                <w:lang w:val="sr-Cyrl-RS"/>
              </w:rPr>
              <w:t>дана ступања уговора на снагу</w:t>
            </w:r>
          </w:p>
          <w:p w14:paraId="29F721FC" w14:textId="77777777" w:rsidR="000A00C5" w:rsidRDefault="000A00C5" w:rsidP="006B56D0">
            <w:pPr>
              <w:spacing w:before="0"/>
              <w:jc w:val="center"/>
              <w:rPr>
                <w:rFonts w:cs="Arial"/>
                <w:bCs/>
                <w:i/>
                <w:iCs/>
                <w:lang w:val="sr-Cyrl-RS"/>
              </w:rPr>
            </w:pPr>
          </w:p>
          <w:p w14:paraId="08DF9A3D" w14:textId="77777777" w:rsidR="000A00C5" w:rsidRDefault="000A00C5" w:rsidP="006B56D0">
            <w:pPr>
              <w:spacing w:before="0"/>
              <w:jc w:val="center"/>
              <w:rPr>
                <w:rFonts w:cs="Arial"/>
                <w:bCs/>
                <w:i/>
                <w:iCs/>
                <w:lang w:val="sr-Cyrl-RS"/>
              </w:rPr>
            </w:pPr>
          </w:p>
          <w:p w14:paraId="052CD9E6" w14:textId="77777777" w:rsidR="000A00C5" w:rsidRDefault="000A00C5" w:rsidP="006B56D0">
            <w:pPr>
              <w:spacing w:before="0"/>
              <w:jc w:val="center"/>
              <w:rPr>
                <w:rFonts w:cs="Arial"/>
                <w:bCs/>
                <w:i/>
                <w:iCs/>
                <w:lang w:val="sr-Cyrl-RS"/>
              </w:rPr>
            </w:pPr>
          </w:p>
          <w:p w14:paraId="6ED55225" w14:textId="77777777" w:rsidR="000A00C5" w:rsidRPr="00B30AEA" w:rsidRDefault="000A00C5" w:rsidP="000A00C5">
            <w:pPr>
              <w:spacing w:before="0"/>
              <w:jc w:val="center"/>
              <w:rPr>
                <w:rFonts w:cs="Arial"/>
                <w:b/>
                <w:bCs/>
                <w:i/>
                <w:iCs/>
                <w:lang w:val="sr-Cyrl-CS"/>
              </w:rPr>
            </w:pPr>
          </w:p>
        </w:tc>
      </w:tr>
      <w:tr w:rsidR="000A00C5" w:rsidRPr="00B30AEA" w14:paraId="40B55EC8" w14:textId="77777777" w:rsidTr="000A2291">
        <w:trPr>
          <w:trHeight w:val="534"/>
        </w:trPr>
        <w:tc>
          <w:tcPr>
            <w:tcW w:w="5172" w:type="dxa"/>
          </w:tcPr>
          <w:p w14:paraId="78D6D723" w14:textId="76C0E610" w:rsidR="000A00C5" w:rsidRPr="000A00C5" w:rsidRDefault="000A00C5" w:rsidP="000A00C5">
            <w:pPr>
              <w:spacing w:before="0"/>
              <w:jc w:val="center"/>
              <w:rPr>
                <w:rFonts w:cs="Arial"/>
                <w:bCs/>
                <w:lang w:val="sr-Cyrl-RS" w:bidi="en-US"/>
              </w:rPr>
            </w:pPr>
            <w:r w:rsidRPr="00B30AEA">
              <w:rPr>
                <w:rFonts w:cs="Arial"/>
                <w:b/>
                <w:bCs/>
                <w:i/>
                <w:iCs/>
                <w:lang w:val="sr-Cyrl-CS"/>
              </w:rPr>
              <w:t>МЕСТО ИСПОРУКЕ ДОБАРА</w:t>
            </w:r>
            <w:r>
              <w:rPr>
                <w:rFonts w:cs="Arial"/>
                <w:b/>
                <w:bCs/>
                <w:i/>
                <w:iCs/>
                <w:lang w:val="sr-Cyrl-RS"/>
              </w:rPr>
              <w:t>:</w:t>
            </w:r>
          </w:p>
          <w:p w14:paraId="51E006B9" w14:textId="65084815" w:rsidR="000A00C5" w:rsidRPr="00B30AEA" w:rsidRDefault="000A00C5" w:rsidP="000A00C5">
            <w:pPr>
              <w:spacing w:before="0"/>
              <w:rPr>
                <w:rFonts w:cs="Arial"/>
                <w:bCs/>
                <w:lang w:val="sr-Cyrl-RS" w:bidi="en-US"/>
              </w:rPr>
            </w:pPr>
            <w:r w:rsidRPr="00B30AEA">
              <w:rPr>
                <w:rFonts w:cs="Arial"/>
                <w:bCs/>
                <w:lang w:val="sr-Cyrl-RS" w:bidi="en-US"/>
              </w:rPr>
              <w:t xml:space="preserve">Место испоруке је </w:t>
            </w:r>
            <w:r w:rsidRPr="00B30AEA">
              <w:rPr>
                <w:rFonts w:cs="Arial"/>
                <w:bCs/>
                <w:lang w:bidi="en-US"/>
              </w:rPr>
              <w:t>Магацин Наручиоца: Београд, Балканска улица бр.</w:t>
            </w:r>
            <w:r w:rsidRPr="00B30AEA">
              <w:rPr>
                <w:rFonts w:cs="Arial"/>
                <w:bCs/>
                <w:lang w:val="sr-Cyrl-RS" w:bidi="en-US"/>
              </w:rPr>
              <w:t>13.</w:t>
            </w:r>
          </w:p>
          <w:p w14:paraId="04B185C7" w14:textId="77777777" w:rsidR="000A00C5" w:rsidRPr="00B30AEA" w:rsidRDefault="000A00C5" w:rsidP="00DD1293">
            <w:pPr>
              <w:spacing w:before="0"/>
              <w:jc w:val="center"/>
              <w:rPr>
                <w:rFonts w:cs="Arial"/>
                <w:b/>
                <w:bCs/>
                <w:i/>
                <w:iCs/>
                <w:lang w:val="sr-Cyrl-CS"/>
              </w:rPr>
            </w:pPr>
          </w:p>
        </w:tc>
        <w:tc>
          <w:tcPr>
            <w:tcW w:w="3847" w:type="dxa"/>
            <w:vAlign w:val="center"/>
          </w:tcPr>
          <w:p w14:paraId="5A5F0B9A" w14:textId="77777777" w:rsidR="000A00C5" w:rsidRPr="00B30AEA" w:rsidRDefault="000A00C5" w:rsidP="000A00C5">
            <w:pPr>
              <w:spacing w:before="0"/>
              <w:jc w:val="center"/>
              <w:rPr>
                <w:rFonts w:cs="Arial"/>
                <w:b/>
                <w:bCs/>
                <w:i/>
                <w:iCs/>
                <w:lang w:val="sr-Cyrl-CS"/>
              </w:rPr>
            </w:pPr>
            <w:r w:rsidRPr="00B30AEA">
              <w:rPr>
                <w:rFonts w:cs="Arial"/>
                <w:b/>
                <w:bCs/>
                <w:i/>
                <w:iCs/>
                <w:lang w:val="sr-Cyrl-CS"/>
              </w:rPr>
              <w:t>Сагласан са захтевом наручиоца</w:t>
            </w:r>
          </w:p>
          <w:p w14:paraId="0B4D0AAF" w14:textId="77777777" w:rsidR="000A00C5" w:rsidRPr="00B30AEA" w:rsidRDefault="000A00C5" w:rsidP="000A00C5">
            <w:pPr>
              <w:spacing w:before="0"/>
              <w:jc w:val="center"/>
              <w:rPr>
                <w:rFonts w:cs="Arial"/>
                <w:b/>
                <w:bCs/>
                <w:i/>
                <w:iCs/>
                <w:lang w:val="sr-Cyrl-CS"/>
              </w:rPr>
            </w:pPr>
            <w:r w:rsidRPr="00B30AEA">
              <w:rPr>
                <w:rFonts w:cs="Arial"/>
                <w:b/>
                <w:bCs/>
                <w:i/>
                <w:iCs/>
                <w:lang w:val="sr-Cyrl-CS"/>
              </w:rPr>
              <w:t>ДА/НЕ</w:t>
            </w:r>
          </w:p>
          <w:p w14:paraId="259F9918" w14:textId="77777777" w:rsidR="000A00C5" w:rsidRPr="00B30AEA" w:rsidRDefault="000A00C5" w:rsidP="000A00C5">
            <w:pPr>
              <w:spacing w:before="0"/>
              <w:jc w:val="center"/>
              <w:rPr>
                <w:rFonts w:cs="Arial"/>
                <w:bCs/>
                <w:i/>
                <w:iCs/>
                <w:color w:val="00B0F0"/>
                <w:lang w:val="sr-Cyrl-CS"/>
              </w:rPr>
            </w:pPr>
            <w:r w:rsidRPr="00B30AEA">
              <w:rPr>
                <w:rFonts w:cs="Arial"/>
                <w:b/>
                <w:bCs/>
                <w:i/>
                <w:iCs/>
                <w:lang w:val="sr-Cyrl-CS"/>
              </w:rPr>
              <w:t>(заокружити)</w:t>
            </w:r>
          </w:p>
          <w:p w14:paraId="2965C7F9" w14:textId="77777777" w:rsidR="000A00C5" w:rsidRPr="00B30AEA" w:rsidRDefault="000A00C5" w:rsidP="006B56D0">
            <w:pPr>
              <w:spacing w:before="0"/>
              <w:rPr>
                <w:rFonts w:cs="Arial"/>
                <w:bCs/>
                <w:i/>
                <w:iCs/>
                <w:color w:val="00B0F0"/>
                <w:lang w:val="sr-Cyrl-CS"/>
              </w:rPr>
            </w:pPr>
          </w:p>
        </w:tc>
      </w:tr>
      <w:tr w:rsidR="00C86D6B" w:rsidRPr="00B30AEA" w14:paraId="4FC35DDB" w14:textId="77777777" w:rsidTr="00D810F3">
        <w:tc>
          <w:tcPr>
            <w:tcW w:w="5172" w:type="dxa"/>
            <w:vAlign w:val="center"/>
          </w:tcPr>
          <w:p w14:paraId="5EEDD654" w14:textId="77777777" w:rsidR="00D9669E" w:rsidRPr="00B30AEA" w:rsidRDefault="000A2291" w:rsidP="00DD1293">
            <w:pPr>
              <w:spacing w:before="0"/>
              <w:jc w:val="center"/>
              <w:rPr>
                <w:rFonts w:cs="Arial"/>
                <w:b/>
                <w:bCs/>
                <w:i/>
                <w:iCs/>
                <w:lang w:val="sr-Cyrl-CS"/>
              </w:rPr>
            </w:pPr>
            <w:r w:rsidRPr="00B30AEA">
              <w:rPr>
                <w:rFonts w:cs="Arial"/>
                <w:b/>
                <w:bCs/>
                <w:i/>
                <w:iCs/>
                <w:lang w:val="sr-Latn-RS"/>
              </w:rPr>
              <w:t>ГАРАНТНИ РОК</w:t>
            </w:r>
            <w:r w:rsidR="00C86D6B" w:rsidRPr="00B30AEA">
              <w:rPr>
                <w:rFonts w:cs="Arial"/>
                <w:b/>
                <w:bCs/>
                <w:i/>
                <w:iCs/>
                <w:lang w:val="sr-Cyrl-CS"/>
              </w:rPr>
              <w:t>:</w:t>
            </w:r>
          </w:p>
          <w:p w14:paraId="65444B80" w14:textId="7F1F060A" w:rsidR="00F26B1C" w:rsidRPr="002F6755" w:rsidRDefault="0067044F" w:rsidP="002F6755">
            <w:pPr>
              <w:suppressAutoHyphens/>
              <w:rPr>
                <w:rFonts w:cs="Arial"/>
                <w:lang w:val="sr-Cyrl-CS" w:eastAsia="ar-SA"/>
              </w:rPr>
            </w:pPr>
            <w:r w:rsidRPr="00B30AEA">
              <w:rPr>
                <w:rFonts w:cs="Arial"/>
                <w:lang w:val="sr-Cyrl-CS" w:eastAsia="ar-SA"/>
              </w:rPr>
              <w:t>Гарантни рок за предмет набавке је минимум 24 (словима: двадесетчетири) месеца од дана испоруке и обострано потписаног записника о квалитативно-квантитативном пријему добара.</w:t>
            </w:r>
          </w:p>
        </w:tc>
        <w:tc>
          <w:tcPr>
            <w:tcW w:w="3847" w:type="dxa"/>
            <w:vAlign w:val="center"/>
          </w:tcPr>
          <w:p w14:paraId="4EEC0688" w14:textId="445A3BD7" w:rsidR="00C86D6B" w:rsidRPr="00B30AEA" w:rsidRDefault="002F6755" w:rsidP="002F6755">
            <w:pPr>
              <w:spacing w:before="0"/>
              <w:jc w:val="center"/>
              <w:rPr>
                <w:rFonts w:cs="Arial"/>
                <w:b/>
                <w:bCs/>
                <w:i/>
                <w:iCs/>
                <w:lang w:val="sr-Cyrl-CS"/>
              </w:rPr>
            </w:pPr>
            <w:r>
              <w:rPr>
                <w:rFonts w:cs="Arial"/>
                <w:lang w:val="sr-Cyrl-CS" w:eastAsia="ar-SA"/>
              </w:rPr>
              <w:t>____</w:t>
            </w:r>
            <w:r w:rsidRPr="00B30AEA">
              <w:rPr>
                <w:rFonts w:cs="Arial"/>
                <w:lang w:val="sr-Cyrl-CS" w:eastAsia="ar-SA"/>
              </w:rPr>
              <w:t xml:space="preserve"> (словима: </w:t>
            </w:r>
            <w:r>
              <w:rPr>
                <w:rFonts w:cs="Arial"/>
                <w:lang w:val="sr-Cyrl-CS" w:eastAsia="ar-SA"/>
              </w:rPr>
              <w:t>___________</w:t>
            </w:r>
            <w:r w:rsidRPr="00B30AEA">
              <w:rPr>
                <w:rFonts w:cs="Arial"/>
                <w:lang w:val="sr-Cyrl-CS" w:eastAsia="ar-SA"/>
              </w:rPr>
              <w:t>) месец</w:t>
            </w:r>
            <w:r>
              <w:rPr>
                <w:rFonts w:cs="Arial"/>
                <w:lang w:val="sr-Cyrl-CS" w:eastAsia="ar-SA"/>
              </w:rPr>
              <w:t>и</w:t>
            </w:r>
            <w:r w:rsidRPr="00B30AEA">
              <w:rPr>
                <w:rFonts w:cs="Arial"/>
                <w:lang w:val="sr-Cyrl-CS" w:eastAsia="ar-SA"/>
              </w:rPr>
              <w:t xml:space="preserve"> од дана испоруке и обострано потписаног записника о квалитативно-квантитативном пријему добара.</w:t>
            </w:r>
          </w:p>
        </w:tc>
      </w:tr>
      <w:tr w:rsidR="000E75A0" w:rsidRPr="00B30AEA" w14:paraId="41A9058E" w14:textId="77777777" w:rsidTr="00D810F3">
        <w:trPr>
          <w:trHeight w:val="800"/>
        </w:trPr>
        <w:tc>
          <w:tcPr>
            <w:tcW w:w="5172" w:type="dxa"/>
            <w:vAlign w:val="center"/>
          </w:tcPr>
          <w:p w14:paraId="14F47B38" w14:textId="77777777" w:rsidR="000E75A0" w:rsidRPr="00B30AEA" w:rsidRDefault="000E75A0" w:rsidP="00AF3AF8">
            <w:pPr>
              <w:spacing w:before="0"/>
              <w:jc w:val="center"/>
              <w:rPr>
                <w:rFonts w:cs="Arial"/>
                <w:b/>
                <w:bCs/>
                <w:i/>
                <w:iCs/>
                <w:lang w:val="sr-Cyrl-CS"/>
              </w:rPr>
            </w:pPr>
            <w:r w:rsidRPr="00B30AEA">
              <w:rPr>
                <w:rFonts w:cs="Arial"/>
                <w:b/>
                <w:bCs/>
                <w:i/>
                <w:iCs/>
                <w:lang w:val="sr-Cyrl-CS"/>
              </w:rPr>
              <w:t>РОК ВАЖЕЊА ПОНУДЕ:</w:t>
            </w:r>
          </w:p>
          <w:p w14:paraId="0227D2F6" w14:textId="77777777" w:rsidR="000E75A0" w:rsidRPr="00B30AEA" w:rsidRDefault="000E75A0" w:rsidP="00126731">
            <w:pPr>
              <w:spacing w:before="0"/>
              <w:jc w:val="center"/>
              <w:rPr>
                <w:rFonts w:cs="Arial"/>
                <w:b/>
                <w:bCs/>
                <w:iCs/>
                <w:lang w:val="sr-Cyrl-RS"/>
              </w:rPr>
            </w:pPr>
            <w:r w:rsidRPr="00B30AEA">
              <w:rPr>
                <w:rFonts w:cs="Arial"/>
                <w:bCs/>
                <w:iCs/>
                <w:lang w:val="sr-Cyrl-CS"/>
              </w:rPr>
              <w:t>не може бити краћ</w:t>
            </w:r>
            <w:r w:rsidRPr="00B30AEA">
              <w:rPr>
                <w:rFonts w:cs="Arial"/>
                <w:bCs/>
                <w:iCs/>
              </w:rPr>
              <w:t>и</w:t>
            </w:r>
            <w:r w:rsidRPr="00B30AEA">
              <w:rPr>
                <w:rFonts w:cs="Arial"/>
                <w:bCs/>
                <w:iCs/>
                <w:lang w:val="sr-Cyrl-CS"/>
              </w:rPr>
              <w:t xml:space="preserve"> од </w:t>
            </w:r>
            <w:r w:rsidR="00126731" w:rsidRPr="00B30AEA">
              <w:rPr>
                <w:rFonts w:cs="Arial"/>
                <w:bCs/>
                <w:iCs/>
              </w:rPr>
              <w:t>60</w:t>
            </w:r>
            <w:r w:rsidRPr="00B30AEA">
              <w:rPr>
                <w:rFonts w:cs="Arial"/>
                <w:bCs/>
                <w:iCs/>
                <w:lang w:val="sr-Cyrl-CS"/>
              </w:rPr>
              <w:t xml:space="preserve"> дана од дана отварања понуда</w:t>
            </w:r>
          </w:p>
        </w:tc>
        <w:tc>
          <w:tcPr>
            <w:tcW w:w="3847" w:type="dxa"/>
            <w:vAlign w:val="center"/>
          </w:tcPr>
          <w:p w14:paraId="4CD4E302" w14:textId="77777777" w:rsidR="000E75A0" w:rsidRPr="00B30AEA" w:rsidRDefault="000E75A0" w:rsidP="00AF3AF8">
            <w:pPr>
              <w:spacing w:before="0"/>
              <w:jc w:val="center"/>
              <w:rPr>
                <w:rFonts w:cs="Arial"/>
                <w:b/>
                <w:bCs/>
                <w:i/>
                <w:iCs/>
                <w:lang w:val="sr-Cyrl-CS"/>
              </w:rPr>
            </w:pPr>
          </w:p>
          <w:p w14:paraId="1E15B40C" w14:textId="77777777" w:rsidR="000E75A0" w:rsidRPr="00B30AEA" w:rsidRDefault="000E75A0" w:rsidP="00AF3AF8">
            <w:pPr>
              <w:spacing w:before="0"/>
              <w:jc w:val="center"/>
              <w:rPr>
                <w:rFonts w:cs="Arial"/>
                <w:b/>
                <w:bCs/>
                <w:i/>
                <w:iCs/>
                <w:lang w:val="sr-Cyrl-CS"/>
              </w:rPr>
            </w:pPr>
            <w:r w:rsidRPr="00B30AEA">
              <w:rPr>
                <w:rFonts w:cs="Arial"/>
                <w:bCs/>
                <w:i/>
                <w:iCs/>
                <w:lang w:val="sr-Cyrl-CS"/>
              </w:rPr>
              <w:t>_____ дана од дана отварања понуда</w:t>
            </w:r>
          </w:p>
        </w:tc>
      </w:tr>
      <w:tr w:rsidR="000E75A0" w:rsidRPr="00B30AEA" w14:paraId="161490B3" w14:textId="77777777" w:rsidTr="00D810F3">
        <w:tc>
          <w:tcPr>
            <w:tcW w:w="9019" w:type="dxa"/>
            <w:gridSpan w:val="2"/>
          </w:tcPr>
          <w:p w14:paraId="0C46E039" w14:textId="77777777" w:rsidR="000E75A0" w:rsidRPr="00B30AEA" w:rsidRDefault="000E75A0" w:rsidP="000A2291">
            <w:pPr>
              <w:spacing w:before="0"/>
              <w:rPr>
                <w:rFonts w:cs="Arial"/>
                <w:bCs/>
                <w:iCs/>
                <w:lang w:val="sr-Cyrl-CS"/>
              </w:rPr>
            </w:pPr>
            <w:r w:rsidRPr="00B30AEA">
              <w:rPr>
                <w:rFonts w:cs="Arial"/>
                <w:bCs/>
                <w:iCs/>
                <w:lang w:val="sr-Cyrl-CS"/>
              </w:rPr>
              <w:t>Понуда понуђача који не прихвата услове наручи</w:t>
            </w:r>
            <w:r w:rsidR="00FA188E" w:rsidRPr="00B30AEA">
              <w:rPr>
                <w:rFonts w:cs="Arial"/>
                <w:bCs/>
                <w:iCs/>
                <w:lang w:val="sr-Cyrl-CS"/>
              </w:rPr>
              <w:t xml:space="preserve">оца за рок и начин плаћања, </w:t>
            </w:r>
            <w:r w:rsidR="000A2291" w:rsidRPr="00B30AEA">
              <w:rPr>
                <w:rFonts w:cs="Arial"/>
                <w:bCs/>
                <w:iCs/>
                <w:lang w:val="sr-Cyrl-CS"/>
              </w:rPr>
              <w:t>рок испоруке добара</w:t>
            </w:r>
            <w:r w:rsidRPr="00B30AEA">
              <w:rPr>
                <w:rFonts w:cs="Arial"/>
                <w:bCs/>
                <w:iCs/>
                <w:lang w:val="sr-Cyrl-CS"/>
              </w:rPr>
              <w:t>,</w:t>
            </w:r>
            <w:r w:rsidR="000A2291" w:rsidRPr="00B30AEA">
              <w:rPr>
                <w:rFonts w:cs="Arial"/>
                <w:bCs/>
                <w:iCs/>
                <w:lang w:val="sr-Cyrl-CS"/>
              </w:rPr>
              <w:t xml:space="preserve"> гарантни рок</w:t>
            </w:r>
            <w:r w:rsidRPr="00B30AEA">
              <w:rPr>
                <w:rFonts w:cs="Arial"/>
                <w:bCs/>
                <w:iCs/>
                <w:lang w:val="sr-Cyrl-CS"/>
              </w:rPr>
              <w:t xml:space="preserve"> и рок важења понуде сматраће се неприхватљивом.</w:t>
            </w:r>
          </w:p>
        </w:tc>
      </w:tr>
    </w:tbl>
    <w:p w14:paraId="4B5BFE75" w14:textId="77777777" w:rsidR="00DD1293" w:rsidRPr="00B30AEA" w:rsidRDefault="00DD1293" w:rsidP="00BA2C2D">
      <w:pPr>
        <w:spacing w:before="0"/>
        <w:rPr>
          <w:rFonts w:cs="Arial"/>
          <w:b/>
          <w:bCs/>
          <w:i/>
          <w:iCs/>
          <w:lang w:val="sr-Cyrl-CS"/>
        </w:rPr>
      </w:pPr>
    </w:p>
    <w:p w14:paraId="233DA606" w14:textId="77777777" w:rsidR="000E75A0" w:rsidRPr="00B30AEA" w:rsidRDefault="00BA2C2D" w:rsidP="00BA2C2D">
      <w:pPr>
        <w:spacing w:before="0"/>
        <w:rPr>
          <w:rFonts w:eastAsia="TimesNewRomanPSMT" w:cs="Arial"/>
          <w:bCs/>
          <w:lang w:val="sr-Cyrl-CS"/>
        </w:rPr>
      </w:pPr>
      <w:r w:rsidRPr="00B30AEA">
        <w:rPr>
          <w:rFonts w:cs="Arial"/>
          <w:b/>
          <w:bCs/>
          <w:i/>
          <w:iCs/>
          <w:lang w:val="sr-Cyrl-CS"/>
        </w:rPr>
        <w:t xml:space="preserve">          </w:t>
      </w:r>
      <w:r w:rsidR="000E75A0" w:rsidRPr="00B30AEA">
        <w:rPr>
          <w:rFonts w:eastAsia="TimesNewRomanPSMT" w:cs="Arial"/>
          <w:bCs/>
        </w:rPr>
        <w:t xml:space="preserve">Датум </w:t>
      </w:r>
      <w:r w:rsidR="000E75A0" w:rsidRPr="00B30AEA">
        <w:rPr>
          <w:rFonts w:eastAsia="TimesNewRomanPSMT" w:cs="Arial"/>
          <w:bCs/>
        </w:rPr>
        <w:tab/>
      </w:r>
      <w:r w:rsidR="000E75A0" w:rsidRPr="00B30AEA">
        <w:rPr>
          <w:rFonts w:eastAsia="TimesNewRomanPSMT" w:cs="Arial"/>
          <w:bCs/>
        </w:rPr>
        <w:tab/>
      </w:r>
      <w:r w:rsidR="000E75A0" w:rsidRPr="00B30AEA">
        <w:rPr>
          <w:rFonts w:eastAsia="TimesNewRomanPSMT" w:cs="Arial"/>
          <w:bCs/>
        </w:rPr>
        <w:tab/>
      </w:r>
      <w:r w:rsidR="000E75A0" w:rsidRPr="00B30AEA">
        <w:rPr>
          <w:rFonts w:eastAsia="TimesNewRomanPSMT" w:cs="Arial"/>
          <w:bCs/>
        </w:rPr>
        <w:tab/>
        <w:t xml:space="preserve">             </w:t>
      </w:r>
      <w:r w:rsidRPr="00B30AEA">
        <w:rPr>
          <w:rFonts w:eastAsia="TimesNewRomanPSMT" w:cs="Arial"/>
          <w:bCs/>
          <w:lang w:val="sr-Cyrl-CS"/>
        </w:rPr>
        <w:t xml:space="preserve">                </w:t>
      </w:r>
      <w:r w:rsidR="000E75A0" w:rsidRPr="00B30AEA">
        <w:rPr>
          <w:rFonts w:eastAsia="TimesNewRomanPSMT" w:cs="Arial"/>
          <w:bCs/>
          <w:lang w:val="sr-Cyrl-CS"/>
        </w:rPr>
        <w:t xml:space="preserve"> </w:t>
      </w:r>
      <w:r w:rsidRPr="00B30AEA">
        <w:rPr>
          <w:rFonts w:eastAsia="TimesNewRomanPSMT" w:cs="Arial"/>
          <w:bCs/>
          <w:lang w:val="sr-Cyrl-CS"/>
        </w:rPr>
        <w:t xml:space="preserve">        </w:t>
      </w:r>
      <w:r w:rsidR="000E75A0" w:rsidRPr="00B30AEA">
        <w:rPr>
          <w:rFonts w:eastAsia="TimesNewRomanPSMT" w:cs="Arial"/>
          <w:bCs/>
        </w:rPr>
        <w:t>Понуђач</w:t>
      </w:r>
    </w:p>
    <w:p w14:paraId="0F16EDA7" w14:textId="77777777" w:rsidR="000E75A0" w:rsidRPr="00B30AEA" w:rsidRDefault="000E75A0" w:rsidP="000E75A0">
      <w:pPr>
        <w:spacing w:before="0"/>
        <w:rPr>
          <w:rFonts w:eastAsia="TimesNewRomanPS-BoldMT" w:cs="Arial"/>
          <w:b/>
          <w:bCs/>
          <w:i/>
          <w:iCs/>
          <w:lang w:val="sr-Cyrl-CS"/>
        </w:rPr>
      </w:pPr>
      <w:r w:rsidRPr="00B30AEA">
        <w:rPr>
          <w:rFonts w:eastAsia="TimesNewRomanPS-BoldMT" w:cs="Arial"/>
          <w:b/>
          <w:bCs/>
          <w:i/>
          <w:iCs/>
        </w:rPr>
        <w:t>________________________</w:t>
      </w:r>
      <w:r w:rsidR="00BA2C2D" w:rsidRPr="00B30AEA">
        <w:rPr>
          <w:rFonts w:eastAsia="TimesNewRomanPS-BoldMT" w:cs="Arial"/>
          <w:b/>
          <w:bCs/>
          <w:i/>
          <w:iCs/>
          <w:lang w:val="sr-Cyrl-CS"/>
        </w:rPr>
        <w:t xml:space="preserve">          </w:t>
      </w:r>
      <w:r w:rsidRPr="00B30AEA">
        <w:rPr>
          <w:rFonts w:eastAsia="TimesNewRomanPS-BoldMT" w:cs="Arial"/>
          <w:b/>
          <w:bCs/>
          <w:i/>
          <w:iCs/>
          <w:lang w:val="sr-Cyrl-CS"/>
        </w:rPr>
        <w:t xml:space="preserve">        М.П.</w:t>
      </w:r>
      <w:r w:rsidRPr="00B30AEA">
        <w:rPr>
          <w:rFonts w:eastAsia="TimesNewRomanPS-BoldMT" w:cs="Arial"/>
          <w:b/>
          <w:bCs/>
          <w:i/>
          <w:iCs/>
        </w:rPr>
        <w:tab/>
      </w:r>
      <w:r w:rsidRPr="00B30AEA">
        <w:rPr>
          <w:rFonts w:eastAsia="TimesNewRomanPS-BoldMT" w:cs="Arial"/>
          <w:b/>
          <w:bCs/>
          <w:i/>
          <w:iCs/>
          <w:lang w:val="sr-Cyrl-CS"/>
        </w:rPr>
        <w:t xml:space="preserve">              </w:t>
      </w:r>
      <w:r w:rsidR="00BA2C2D" w:rsidRPr="00B30AEA">
        <w:rPr>
          <w:rFonts w:eastAsia="TimesNewRomanPS-BoldMT" w:cs="Arial"/>
          <w:b/>
          <w:bCs/>
          <w:i/>
          <w:iCs/>
          <w:lang w:val="sr-Cyrl-CS"/>
        </w:rPr>
        <w:t>___</w:t>
      </w:r>
      <w:r w:rsidRPr="00B30AEA">
        <w:rPr>
          <w:rFonts w:eastAsia="TimesNewRomanPS-BoldMT" w:cs="Arial"/>
          <w:b/>
          <w:bCs/>
          <w:i/>
          <w:iCs/>
          <w:lang w:val="sr-Cyrl-CS"/>
        </w:rPr>
        <w:t xml:space="preserve">__________________                                      </w:t>
      </w:r>
    </w:p>
    <w:p w14:paraId="2C308F09" w14:textId="77777777" w:rsidR="000E75A0" w:rsidRPr="00B30AEA" w:rsidRDefault="000E75A0" w:rsidP="000E75A0">
      <w:pPr>
        <w:spacing w:before="0"/>
        <w:rPr>
          <w:rFonts w:cs="Arial"/>
          <w:b/>
          <w:bCs/>
          <w:i/>
          <w:iCs/>
          <w:u w:val="single"/>
          <w:lang w:val="sr-Cyrl-RS"/>
        </w:rPr>
      </w:pPr>
      <w:r w:rsidRPr="00B30AEA">
        <w:rPr>
          <w:rFonts w:cs="Arial"/>
          <w:b/>
          <w:bCs/>
          <w:i/>
          <w:iCs/>
          <w:u w:val="single"/>
        </w:rPr>
        <w:t>Напомене:</w:t>
      </w:r>
    </w:p>
    <w:p w14:paraId="5DEC122D" w14:textId="74B4ACF5" w:rsidR="00D3545F" w:rsidRDefault="00BA2C2D" w:rsidP="00D676E1">
      <w:pPr>
        <w:autoSpaceDE w:val="0"/>
        <w:autoSpaceDN w:val="0"/>
        <w:adjustRightInd w:val="0"/>
        <w:rPr>
          <w:rFonts w:eastAsia="TimesNewRomanPS-BoldMT" w:cs="Arial"/>
          <w:bCs/>
          <w:i/>
          <w:iCs/>
          <w:lang w:val="sr-Cyrl-RS"/>
        </w:rPr>
      </w:pPr>
      <w:r w:rsidRPr="00B30AEA">
        <w:rPr>
          <w:rFonts w:eastAsia="TimesNewRomanPS-BoldMT" w:cs="Arial"/>
          <w:bCs/>
          <w:i/>
          <w:iCs/>
          <w:lang w:val="sr-Cyrl-RS"/>
        </w:rPr>
        <w:t>-  Понуђач је обавезан да у обрасцу понуде попуни све комерц</w:t>
      </w:r>
      <w:r w:rsidR="00D676E1" w:rsidRPr="00B30AEA">
        <w:rPr>
          <w:rFonts w:eastAsia="TimesNewRomanPS-BoldMT" w:cs="Arial"/>
          <w:bCs/>
          <w:i/>
          <w:iCs/>
          <w:lang w:val="sr-Cyrl-RS"/>
        </w:rPr>
        <w:t>ијалне услове (сва празна поља)</w:t>
      </w:r>
      <w:bookmarkStart w:id="241" w:name="_Toc442559925"/>
    </w:p>
    <w:p w14:paraId="05BE47E4" w14:textId="6F9C3772" w:rsidR="00D676E1" w:rsidRPr="00B30AEA" w:rsidRDefault="00EE4A02" w:rsidP="00D3545F">
      <w:pPr>
        <w:autoSpaceDE w:val="0"/>
        <w:autoSpaceDN w:val="0"/>
        <w:adjustRightInd w:val="0"/>
        <w:jc w:val="left"/>
        <w:rPr>
          <w:rFonts w:cs="Arial"/>
          <w:lang w:val="sr-Cyrl-RS"/>
        </w:rPr>
      </w:pPr>
      <w:r w:rsidRPr="00B30AEA">
        <w:rPr>
          <w:rFonts w:cs="Arial"/>
          <w:lang w:val="sr-Cyrl-RS"/>
        </w:rPr>
        <w:t xml:space="preserve">                                                                                                 </w:t>
      </w:r>
      <w:r w:rsidR="00D3545F">
        <w:rPr>
          <w:rFonts w:cs="Arial"/>
          <w:lang w:val="sr-Cyrl-RS"/>
        </w:rPr>
        <w:t xml:space="preserve">                       </w:t>
      </w:r>
      <w:r w:rsidRPr="00B30AEA">
        <w:rPr>
          <w:rFonts w:cs="Arial"/>
          <w:lang w:val="sr-Cyrl-RS"/>
        </w:rPr>
        <w:t xml:space="preserve">   </w:t>
      </w:r>
      <w:r w:rsidR="00343A18" w:rsidRPr="00B30AEA">
        <w:rPr>
          <w:rFonts w:cs="Arial"/>
          <w:b/>
        </w:rPr>
        <w:t xml:space="preserve">ОБРАЗАЦ </w:t>
      </w:r>
      <w:r w:rsidR="00831C4C" w:rsidRPr="00B30AEA">
        <w:rPr>
          <w:rFonts w:cs="Arial"/>
          <w:b/>
          <w:lang w:val="sr-Cyrl-RS"/>
        </w:rPr>
        <w:t>2</w:t>
      </w:r>
      <w:r w:rsidR="00343A18" w:rsidRPr="00B30AEA">
        <w:rPr>
          <w:rFonts w:cs="Arial"/>
          <w:b/>
        </w:rPr>
        <w:t>.</w:t>
      </w:r>
      <w:bookmarkEnd w:id="241"/>
    </w:p>
    <w:p w14:paraId="6FD8B7C3" w14:textId="77777777" w:rsidR="00D676E1" w:rsidRPr="00B30AEA" w:rsidRDefault="00D676E1" w:rsidP="00343A18">
      <w:pPr>
        <w:pStyle w:val="KDObrazac"/>
        <w:spacing w:before="0"/>
      </w:pPr>
    </w:p>
    <w:p w14:paraId="7982D120" w14:textId="77777777" w:rsidR="00EE4A02" w:rsidRPr="00B30AEA" w:rsidRDefault="00EE4A02" w:rsidP="00EE4A02">
      <w:pPr>
        <w:spacing w:before="0"/>
        <w:jc w:val="center"/>
        <w:rPr>
          <w:rFonts w:cs="Arial"/>
          <w:b/>
          <w:lang w:val="sr-Cyrl-RS"/>
        </w:rPr>
      </w:pPr>
      <w:r w:rsidRPr="00B30AEA">
        <w:rPr>
          <w:rFonts w:cs="Arial"/>
          <w:b/>
        </w:rPr>
        <w:lastRenderedPageBreak/>
        <w:t>ОБРАЗАЦ СТРУКТ</w:t>
      </w:r>
      <w:r w:rsidR="004E64DA" w:rsidRPr="00B30AEA">
        <w:rPr>
          <w:rFonts w:cs="Arial"/>
          <w:b/>
          <w:lang w:val="sr-Cyrl-RS"/>
        </w:rPr>
        <w:t>У</w:t>
      </w:r>
      <w:r w:rsidRPr="00B30AEA">
        <w:rPr>
          <w:rFonts w:cs="Arial"/>
          <w:b/>
        </w:rPr>
        <w:t>РЕ ЦЕНЕ</w:t>
      </w:r>
      <w:r w:rsidR="00E56B48" w:rsidRPr="00B30AEA">
        <w:rPr>
          <w:rFonts w:cs="Arial"/>
          <w:b/>
          <w:lang w:val="sr-Cyrl-RS"/>
        </w:rPr>
        <w:t xml:space="preserve"> </w:t>
      </w:r>
    </w:p>
    <w:p w14:paraId="2A9DB17C" w14:textId="77777777" w:rsidR="00EE4A02" w:rsidRPr="00B30AEA" w:rsidRDefault="00EE4A02" w:rsidP="00EE4A02">
      <w:pPr>
        <w:spacing w:before="0"/>
        <w:rPr>
          <w:rFonts w:cs="Arial"/>
        </w:rPr>
      </w:pPr>
    </w:p>
    <w:p w14:paraId="7EAEBB6F" w14:textId="77777777" w:rsidR="00EE4A02" w:rsidRPr="00B30AEA" w:rsidRDefault="00EE4A02" w:rsidP="00EE4A02">
      <w:pPr>
        <w:spacing w:before="0"/>
        <w:rPr>
          <w:rFonts w:cs="Arial"/>
        </w:rPr>
      </w:pPr>
    </w:p>
    <w:tbl>
      <w:tblPr>
        <w:tblW w:w="5314"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1"/>
        <w:gridCol w:w="809"/>
        <w:gridCol w:w="541"/>
        <w:gridCol w:w="1169"/>
        <w:gridCol w:w="991"/>
        <w:gridCol w:w="1079"/>
        <w:gridCol w:w="901"/>
        <w:gridCol w:w="1012"/>
      </w:tblGrid>
      <w:tr w:rsidR="000A00C5" w:rsidRPr="00B30AEA" w14:paraId="4ED229CF" w14:textId="77777777" w:rsidTr="000A00C5">
        <w:tc>
          <w:tcPr>
            <w:tcW w:w="293" w:type="pct"/>
            <w:shd w:val="clear" w:color="auto" w:fill="C6D9F1" w:themeFill="text2" w:themeFillTint="33"/>
            <w:vAlign w:val="center"/>
          </w:tcPr>
          <w:p w14:paraId="105985EA" w14:textId="77777777" w:rsidR="00C720FB" w:rsidRPr="00B30AEA" w:rsidRDefault="00C720FB" w:rsidP="003F7403">
            <w:pPr>
              <w:spacing w:before="0"/>
              <w:jc w:val="center"/>
              <w:rPr>
                <w:rFonts w:cs="Arial"/>
                <w:bCs/>
                <w:iCs/>
                <w:lang w:val="sr-Cyrl-CS"/>
              </w:rPr>
            </w:pPr>
            <w:r w:rsidRPr="00B30AEA">
              <w:rPr>
                <w:rFonts w:cs="Arial"/>
                <w:bCs/>
                <w:iCs/>
                <w:lang w:val="sr-Cyrl-CS"/>
              </w:rPr>
              <w:t>Рб</w:t>
            </w:r>
          </w:p>
          <w:p w14:paraId="55732DC2" w14:textId="77777777" w:rsidR="00C720FB" w:rsidRPr="00B30AEA" w:rsidRDefault="00C720FB" w:rsidP="003F7403">
            <w:pPr>
              <w:spacing w:before="0"/>
              <w:jc w:val="center"/>
              <w:rPr>
                <w:rFonts w:cs="Arial"/>
                <w:bCs/>
                <w:iCs/>
                <w:lang w:val="sr-Cyrl-CS"/>
              </w:rPr>
            </w:pPr>
          </w:p>
        </w:tc>
        <w:tc>
          <w:tcPr>
            <w:tcW w:w="1315" w:type="pct"/>
            <w:shd w:val="clear" w:color="auto" w:fill="C6D9F1" w:themeFill="text2" w:themeFillTint="33"/>
            <w:vAlign w:val="center"/>
          </w:tcPr>
          <w:p w14:paraId="3EAF5DD1" w14:textId="77777777" w:rsidR="00C720FB" w:rsidRPr="00B30AEA" w:rsidRDefault="00C720FB" w:rsidP="003F7403">
            <w:pPr>
              <w:spacing w:before="0"/>
              <w:jc w:val="center"/>
              <w:rPr>
                <w:rFonts w:cs="Arial"/>
                <w:bCs/>
                <w:iCs/>
                <w:lang w:val="sr-Cyrl-CS"/>
              </w:rPr>
            </w:pPr>
            <w:r w:rsidRPr="00B30AEA">
              <w:rPr>
                <w:rFonts w:cs="Arial"/>
                <w:bCs/>
                <w:iCs/>
                <w:lang w:val="sr-Cyrl-CS"/>
              </w:rPr>
              <w:t>Назив добра</w:t>
            </w:r>
          </w:p>
        </w:tc>
        <w:tc>
          <w:tcPr>
            <w:tcW w:w="422" w:type="pct"/>
            <w:shd w:val="clear" w:color="auto" w:fill="C6D9F1" w:themeFill="text2" w:themeFillTint="33"/>
            <w:vAlign w:val="center"/>
          </w:tcPr>
          <w:p w14:paraId="68AEFBCE" w14:textId="77777777" w:rsidR="00C720FB" w:rsidRPr="00B30AEA" w:rsidRDefault="00C720FB" w:rsidP="003F7403">
            <w:pPr>
              <w:spacing w:before="0"/>
              <w:jc w:val="center"/>
              <w:rPr>
                <w:rFonts w:cs="Arial"/>
                <w:bCs/>
                <w:iCs/>
                <w:lang w:val="sr-Latn-RS"/>
              </w:rPr>
            </w:pPr>
            <w:r w:rsidRPr="00B30AEA">
              <w:rPr>
                <w:rFonts w:cs="Arial"/>
                <w:bCs/>
                <w:iCs/>
                <w:lang w:val="sr-Cyrl-CS"/>
              </w:rPr>
              <w:t>Јед. мере</w:t>
            </w:r>
          </w:p>
        </w:tc>
        <w:tc>
          <w:tcPr>
            <w:tcW w:w="282" w:type="pct"/>
            <w:shd w:val="clear" w:color="auto" w:fill="C6D9F1" w:themeFill="text2" w:themeFillTint="33"/>
          </w:tcPr>
          <w:p w14:paraId="1BFF08B9" w14:textId="77777777" w:rsidR="00532C3E" w:rsidRPr="00B30AEA" w:rsidRDefault="00532C3E" w:rsidP="003F7403">
            <w:pPr>
              <w:spacing w:before="0"/>
              <w:jc w:val="center"/>
              <w:rPr>
                <w:rFonts w:cs="Arial"/>
                <w:bCs/>
                <w:iCs/>
                <w:lang w:val="sr-Cyrl-CS"/>
              </w:rPr>
            </w:pPr>
          </w:p>
          <w:p w14:paraId="21FE507D" w14:textId="77777777" w:rsidR="00532C3E" w:rsidRPr="00B30AEA" w:rsidRDefault="00532C3E" w:rsidP="003F7403">
            <w:pPr>
              <w:spacing w:before="0"/>
              <w:jc w:val="center"/>
              <w:rPr>
                <w:rFonts w:cs="Arial"/>
                <w:bCs/>
                <w:iCs/>
                <w:lang w:val="sr-Cyrl-CS"/>
              </w:rPr>
            </w:pPr>
          </w:p>
          <w:p w14:paraId="3462967D" w14:textId="77777777" w:rsidR="00C720FB" w:rsidRPr="00B30AEA" w:rsidRDefault="00532C3E" w:rsidP="003F7403">
            <w:pPr>
              <w:spacing w:before="0"/>
              <w:jc w:val="center"/>
              <w:rPr>
                <w:rFonts w:cs="Arial"/>
                <w:bCs/>
                <w:iCs/>
                <w:lang w:val="sr-Cyrl-CS"/>
              </w:rPr>
            </w:pPr>
            <w:r w:rsidRPr="00B30AEA">
              <w:rPr>
                <w:rFonts w:cs="Arial"/>
                <w:bCs/>
                <w:iCs/>
                <w:lang w:val="sr-Cyrl-CS"/>
              </w:rPr>
              <w:t>Количина</w:t>
            </w:r>
          </w:p>
        </w:tc>
        <w:tc>
          <w:tcPr>
            <w:tcW w:w="610" w:type="pct"/>
            <w:shd w:val="clear" w:color="auto" w:fill="C6D9F1" w:themeFill="text2" w:themeFillTint="33"/>
            <w:vAlign w:val="center"/>
          </w:tcPr>
          <w:p w14:paraId="45341366" w14:textId="77777777" w:rsidR="00C720FB" w:rsidRPr="00B30AEA" w:rsidRDefault="00C720FB" w:rsidP="003F7403">
            <w:pPr>
              <w:spacing w:before="0"/>
              <w:jc w:val="center"/>
              <w:rPr>
                <w:rFonts w:cs="Arial"/>
                <w:bCs/>
                <w:iCs/>
                <w:lang w:val="sr-Cyrl-CS"/>
              </w:rPr>
            </w:pPr>
            <w:r w:rsidRPr="00B30AEA">
              <w:rPr>
                <w:rFonts w:cs="Arial"/>
                <w:bCs/>
                <w:iCs/>
                <w:lang w:val="sr-Cyrl-CS"/>
              </w:rPr>
              <w:t>Јединична</w:t>
            </w:r>
          </w:p>
          <w:p w14:paraId="79D90FA9" w14:textId="77777777" w:rsidR="00C720FB" w:rsidRPr="00B30AEA" w:rsidRDefault="00C720FB" w:rsidP="003F7403">
            <w:pPr>
              <w:spacing w:before="0"/>
              <w:jc w:val="center"/>
              <w:rPr>
                <w:rFonts w:cs="Arial"/>
                <w:bCs/>
                <w:iCs/>
                <w:lang w:val="sr-Cyrl-CS"/>
              </w:rPr>
            </w:pPr>
            <w:r w:rsidRPr="00B30AEA">
              <w:rPr>
                <w:rFonts w:cs="Arial"/>
                <w:bCs/>
                <w:iCs/>
                <w:lang w:val="sr-Cyrl-CS"/>
              </w:rPr>
              <w:t>цена без ПДВ</w:t>
            </w:r>
          </w:p>
          <w:p w14:paraId="173ABDE8" w14:textId="77777777" w:rsidR="00C720FB" w:rsidRPr="00B30AEA" w:rsidRDefault="00C720FB" w:rsidP="003F7403">
            <w:pPr>
              <w:spacing w:before="0"/>
              <w:jc w:val="center"/>
              <w:rPr>
                <w:rFonts w:cs="Arial"/>
                <w:bCs/>
                <w:iCs/>
                <w:lang w:val="sr-Cyrl-CS"/>
              </w:rPr>
            </w:pPr>
            <w:r w:rsidRPr="00B30AEA">
              <w:rPr>
                <w:rFonts w:cs="Arial"/>
                <w:bCs/>
                <w:iCs/>
                <w:lang w:val="sr-Cyrl-CS"/>
              </w:rPr>
              <w:t>дин</w:t>
            </w:r>
          </w:p>
        </w:tc>
        <w:tc>
          <w:tcPr>
            <w:tcW w:w="517" w:type="pct"/>
            <w:shd w:val="clear" w:color="auto" w:fill="C6D9F1" w:themeFill="text2" w:themeFillTint="33"/>
          </w:tcPr>
          <w:p w14:paraId="43943C55" w14:textId="77777777" w:rsidR="00C720FB" w:rsidRPr="00B30AEA" w:rsidRDefault="00C720FB" w:rsidP="003F7403">
            <w:pPr>
              <w:spacing w:before="0"/>
              <w:jc w:val="center"/>
              <w:rPr>
                <w:rFonts w:cs="Arial"/>
                <w:bCs/>
                <w:iCs/>
                <w:lang w:val="sr-Cyrl-CS"/>
              </w:rPr>
            </w:pPr>
            <w:r w:rsidRPr="00B30AEA">
              <w:rPr>
                <w:rFonts w:cs="Arial"/>
                <w:bCs/>
                <w:iCs/>
                <w:lang w:val="sr-Cyrl-CS"/>
              </w:rPr>
              <w:t>Јединична</w:t>
            </w:r>
          </w:p>
          <w:p w14:paraId="28DB548F" w14:textId="77777777" w:rsidR="00C720FB" w:rsidRPr="00B30AEA" w:rsidRDefault="00532C3E" w:rsidP="003F7403">
            <w:pPr>
              <w:spacing w:before="0"/>
              <w:jc w:val="center"/>
              <w:rPr>
                <w:rFonts w:cs="Arial"/>
                <w:bCs/>
                <w:iCs/>
                <w:lang w:val="sr-Cyrl-CS"/>
              </w:rPr>
            </w:pPr>
            <w:r w:rsidRPr="00B30AEA">
              <w:rPr>
                <w:rFonts w:cs="Arial"/>
                <w:bCs/>
                <w:iCs/>
                <w:lang w:val="sr-Cyrl-CS"/>
              </w:rPr>
              <w:t>цена са</w:t>
            </w:r>
            <w:r w:rsidR="00C720FB" w:rsidRPr="00B30AEA">
              <w:rPr>
                <w:rFonts w:cs="Arial"/>
                <w:bCs/>
                <w:iCs/>
                <w:lang w:val="sr-Cyrl-CS"/>
              </w:rPr>
              <w:t xml:space="preserve"> ПДВ</w:t>
            </w:r>
          </w:p>
          <w:p w14:paraId="0147B6F6" w14:textId="77777777" w:rsidR="00C720FB" w:rsidRPr="00B30AEA" w:rsidRDefault="00C720FB" w:rsidP="003F7403">
            <w:pPr>
              <w:spacing w:before="0"/>
              <w:jc w:val="center"/>
              <w:rPr>
                <w:rFonts w:cs="Arial"/>
                <w:bCs/>
                <w:iCs/>
                <w:lang w:val="sr-Cyrl-CS"/>
              </w:rPr>
            </w:pPr>
            <w:r w:rsidRPr="00B30AEA">
              <w:rPr>
                <w:rFonts w:cs="Arial"/>
                <w:bCs/>
                <w:iCs/>
                <w:lang w:val="sr-Cyrl-CS"/>
              </w:rPr>
              <w:t>дин</w:t>
            </w:r>
          </w:p>
        </w:tc>
        <w:tc>
          <w:tcPr>
            <w:tcW w:w="563" w:type="pct"/>
            <w:shd w:val="clear" w:color="auto" w:fill="C6D9F1" w:themeFill="text2" w:themeFillTint="33"/>
            <w:vAlign w:val="center"/>
          </w:tcPr>
          <w:p w14:paraId="3742BA02" w14:textId="77777777" w:rsidR="00C720FB" w:rsidRPr="00B30AEA" w:rsidRDefault="00C720FB" w:rsidP="003F7403">
            <w:pPr>
              <w:spacing w:before="0"/>
              <w:jc w:val="center"/>
              <w:rPr>
                <w:rFonts w:cs="Arial"/>
                <w:bCs/>
                <w:iCs/>
                <w:lang w:val="sr-Cyrl-CS"/>
              </w:rPr>
            </w:pPr>
            <w:r w:rsidRPr="00B30AEA">
              <w:rPr>
                <w:rFonts w:cs="Arial"/>
                <w:bCs/>
                <w:iCs/>
                <w:lang w:val="sr-Cyrl-CS"/>
              </w:rPr>
              <w:t>Укупна цена без ПДВ</w:t>
            </w:r>
          </w:p>
          <w:p w14:paraId="15E6B2E0" w14:textId="77777777" w:rsidR="00C720FB" w:rsidRPr="00B30AEA" w:rsidRDefault="00C720FB" w:rsidP="003F7403">
            <w:pPr>
              <w:spacing w:before="0"/>
              <w:jc w:val="center"/>
              <w:rPr>
                <w:rFonts w:cs="Arial"/>
                <w:bCs/>
                <w:iCs/>
                <w:lang w:val="sr-Cyrl-CS"/>
              </w:rPr>
            </w:pPr>
            <w:r w:rsidRPr="00B30AEA">
              <w:rPr>
                <w:rFonts w:cs="Arial"/>
                <w:bCs/>
                <w:iCs/>
                <w:lang w:val="sr-Cyrl-CS"/>
              </w:rPr>
              <w:t>дин</w:t>
            </w:r>
          </w:p>
        </w:tc>
        <w:tc>
          <w:tcPr>
            <w:tcW w:w="470" w:type="pct"/>
            <w:shd w:val="clear" w:color="auto" w:fill="C6D9F1" w:themeFill="text2" w:themeFillTint="33"/>
            <w:vAlign w:val="center"/>
          </w:tcPr>
          <w:p w14:paraId="4E68F9A4" w14:textId="77777777" w:rsidR="00C720FB" w:rsidRPr="00B30AEA" w:rsidRDefault="00C720FB" w:rsidP="003F7403">
            <w:pPr>
              <w:spacing w:before="0"/>
              <w:jc w:val="center"/>
              <w:rPr>
                <w:rFonts w:cs="Arial"/>
                <w:bCs/>
                <w:iCs/>
                <w:lang w:val="sr-Cyrl-CS"/>
              </w:rPr>
            </w:pPr>
            <w:r w:rsidRPr="00B30AEA">
              <w:rPr>
                <w:rFonts w:cs="Arial"/>
                <w:bCs/>
                <w:iCs/>
                <w:lang w:val="sr-Cyrl-CS"/>
              </w:rPr>
              <w:t>ПДВ</w:t>
            </w:r>
          </w:p>
          <w:p w14:paraId="2C3DE03F" w14:textId="77777777" w:rsidR="00C720FB" w:rsidRPr="00B30AEA" w:rsidRDefault="00C720FB" w:rsidP="003F7403">
            <w:pPr>
              <w:spacing w:before="0"/>
              <w:jc w:val="center"/>
              <w:rPr>
                <w:rFonts w:cs="Arial"/>
                <w:bCs/>
                <w:iCs/>
                <w:lang w:val="sr-Cyrl-CS"/>
              </w:rPr>
            </w:pPr>
            <w:r w:rsidRPr="00B30AEA">
              <w:rPr>
                <w:rFonts w:cs="Arial"/>
                <w:bCs/>
                <w:iCs/>
                <w:lang w:val="sr-Cyrl-CS"/>
              </w:rPr>
              <w:t>дин</w:t>
            </w:r>
          </w:p>
        </w:tc>
        <w:tc>
          <w:tcPr>
            <w:tcW w:w="528" w:type="pct"/>
            <w:shd w:val="clear" w:color="auto" w:fill="C6D9F1" w:themeFill="text2" w:themeFillTint="33"/>
            <w:vAlign w:val="center"/>
          </w:tcPr>
          <w:p w14:paraId="5CD0984B" w14:textId="77777777" w:rsidR="00C720FB" w:rsidRPr="00B30AEA" w:rsidRDefault="00C720FB" w:rsidP="003F7403">
            <w:pPr>
              <w:spacing w:before="0"/>
              <w:jc w:val="center"/>
              <w:rPr>
                <w:rFonts w:cs="Arial"/>
                <w:bCs/>
                <w:iCs/>
                <w:lang w:val="sr-Cyrl-CS"/>
              </w:rPr>
            </w:pPr>
            <w:r w:rsidRPr="00B30AEA">
              <w:rPr>
                <w:rFonts w:cs="Arial"/>
                <w:bCs/>
                <w:iCs/>
                <w:lang w:val="sr-Cyrl-CS"/>
              </w:rPr>
              <w:t>Укупна цена са ПДВ</w:t>
            </w:r>
          </w:p>
          <w:p w14:paraId="496F530E" w14:textId="77777777" w:rsidR="00C720FB" w:rsidRPr="00B30AEA" w:rsidRDefault="00C720FB" w:rsidP="003F7403">
            <w:pPr>
              <w:spacing w:before="0"/>
              <w:jc w:val="center"/>
              <w:rPr>
                <w:rFonts w:cs="Arial"/>
                <w:bCs/>
                <w:iCs/>
                <w:lang w:val="sr-Cyrl-CS"/>
              </w:rPr>
            </w:pPr>
            <w:r w:rsidRPr="00B30AEA">
              <w:rPr>
                <w:rFonts w:cs="Arial"/>
                <w:bCs/>
                <w:iCs/>
                <w:lang w:val="sr-Cyrl-CS"/>
              </w:rPr>
              <w:t>дин</w:t>
            </w:r>
          </w:p>
        </w:tc>
      </w:tr>
      <w:tr w:rsidR="000A00C5" w:rsidRPr="00B30AEA" w14:paraId="375A1DA3" w14:textId="77777777" w:rsidTr="000A00C5">
        <w:tc>
          <w:tcPr>
            <w:tcW w:w="293" w:type="pct"/>
            <w:shd w:val="clear" w:color="auto" w:fill="C6D9F1" w:themeFill="text2" w:themeFillTint="33"/>
            <w:vAlign w:val="center"/>
          </w:tcPr>
          <w:p w14:paraId="6F9ACF5A" w14:textId="77777777" w:rsidR="00DF2C28" w:rsidRPr="00B30AEA" w:rsidRDefault="00DF2C28" w:rsidP="00DF2C28">
            <w:pPr>
              <w:spacing w:before="0"/>
              <w:jc w:val="center"/>
              <w:rPr>
                <w:rFonts w:cs="Arial"/>
                <w:bCs/>
                <w:iCs/>
                <w:lang w:val="sr-Cyrl-CS"/>
              </w:rPr>
            </w:pPr>
            <w:r w:rsidRPr="00B30AEA">
              <w:rPr>
                <w:rFonts w:cs="Arial"/>
                <w:bCs/>
                <w:iCs/>
                <w:lang w:val="sr-Cyrl-CS"/>
              </w:rPr>
              <w:t>1</w:t>
            </w:r>
          </w:p>
        </w:tc>
        <w:tc>
          <w:tcPr>
            <w:tcW w:w="1315" w:type="pct"/>
            <w:shd w:val="clear" w:color="auto" w:fill="C6D9F1" w:themeFill="text2" w:themeFillTint="33"/>
            <w:vAlign w:val="center"/>
          </w:tcPr>
          <w:p w14:paraId="211191C7" w14:textId="77777777" w:rsidR="00DF2C28" w:rsidRPr="00B30AEA" w:rsidRDefault="00DF2C28" w:rsidP="00DF2C28">
            <w:pPr>
              <w:spacing w:before="0"/>
              <w:jc w:val="center"/>
              <w:rPr>
                <w:rFonts w:cs="Arial"/>
                <w:bCs/>
                <w:iCs/>
                <w:lang w:val="sr-Cyrl-CS"/>
              </w:rPr>
            </w:pPr>
            <w:r w:rsidRPr="00B30AEA">
              <w:rPr>
                <w:rFonts w:cs="Arial"/>
                <w:bCs/>
                <w:iCs/>
                <w:lang w:val="sr-Cyrl-CS"/>
              </w:rPr>
              <w:t>2</w:t>
            </w:r>
          </w:p>
        </w:tc>
        <w:tc>
          <w:tcPr>
            <w:tcW w:w="422" w:type="pct"/>
            <w:shd w:val="clear" w:color="auto" w:fill="C6D9F1" w:themeFill="text2" w:themeFillTint="33"/>
            <w:vAlign w:val="center"/>
          </w:tcPr>
          <w:p w14:paraId="3A12504B" w14:textId="77777777" w:rsidR="00DF2C28" w:rsidRPr="00B30AEA" w:rsidRDefault="00DF2C28" w:rsidP="00DF2C28">
            <w:pPr>
              <w:spacing w:before="0"/>
              <w:jc w:val="center"/>
              <w:rPr>
                <w:rFonts w:cs="Arial"/>
                <w:bCs/>
                <w:iCs/>
                <w:lang w:val="sr-Cyrl-CS"/>
              </w:rPr>
            </w:pPr>
            <w:r w:rsidRPr="00B30AEA">
              <w:rPr>
                <w:rFonts w:cs="Arial"/>
                <w:bCs/>
                <w:iCs/>
                <w:lang w:val="sr-Cyrl-CS"/>
              </w:rPr>
              <w:t>3</w:t>
            </w:r>
          </w:p>
        </w:tc>
        <w:tc>
          <w:tcPr>
            <w:tcW w:w="282" w:type="pct"/>
            <w:shd w:val="clear" w:color="auto" w:fill="C6D9F1" w:themeFill="text2" w:themeFillTint="33"/>
          </w:tcPr>
          <w:p w14:paraId="6B9F0E48" w14:textId="77777777" w:rsidR="00DF2C28" w:rsidRPr="00B30AEA" w:rsidRDefault="00DF2C28" w:rsidP="00DF2C28">
            <w:pPr>
              <w:spacing w:before="0"/>
              <w:jc w:val="center"/>
              <w:rPr>
                <w:rFonts w:cs="Arial"/>
                <w:bCs/>
                <w:iCs/>
                <w:lang w:val="sr-Cyrl-CS"/>
              </w:rPr>
            </w:pPr>
            <w:r w:rsidRPr="00B30AEA">
              <w:rPr>
                <w:rFonts w:cs="Arial"/>
                <w:bCs/>
                <w:iCs/>
                <w:lang w:val="sr-Cyrl-CS"/>
              </w:rPr>
              <w:t>4</w:t>
            </w:r>
          </w:p>
        </w:tc>
        <w:tc>
          <w:tcPr>
            <w:tcW w:w="610" w:type="pct"/>
            <w:shd w:val="clear" w:color="auto" w:fill="C6D9F1" w:themeFill="text2" w:themeFillTint="33"/>
            <w:vAlign w:val="center"/>
          </w:tcPr>
          <w:p w14:paraId="4FF3D378" w14:textId="77777777" w:rsidR="00DF2C28" w:rsidRPr="00B30AEA" w:rsidRDefault="00DF2C28" w:rsidP="00DF2C28">
            <w:pPr>
              <w:spacing w:before="0"/>
              <w:jc w:val="center"/>
              <w:rPr>
                <w:rFonts w:cs="Arial"/>
                <w:bCs/>
                <w:iCs/>
                <w:lang w:val="sr-Cyrl-CS"/>
              </w:rPr>
            </w:pPr>
            <w:r w:rsidRPr="00B30AEA">
              <w:rPr>
                <w:rFonts w:cs="Arial"/>
                <w:bCs/>
                <w:iCs/>
                <w:lang w:val="sr-Cyrl-CS"/>
              </w:rPr>
              <w:t>5</w:t>
            </w:r>
          </w:p>
        </w:tc>
        <w:tc>
          <w:tcPr>
            <w:tcW w:w="517" w:type="pct"/>
            <w:shd w:val="clear" w:color="auto" w:fill="C6D9F1" w:themeFill="text2" w:themeFillTint="33"/>
          </w:tcPr>
          <w:p w14:paraId="58049169" w14:textId="77777777" w:rsidR="00DF2C28" w:rsidRPr="00B30AEA" w:rsidRDefault="00DF2C28" w:rsidP="00DF2C28">
            <w:pPr>
              <w:spacing w:before="0"/>
              <w:jc w:val="center"/>
              <w:rPr>
                <w:rFonts w:cs="Arial"/>
                <w:bCs/>
                <w:iCs/>
                <w:lang w:val="sr-Cyrl-CS"/>
              </w:rPr>
            </w:pPr>
            <w:r w:rsidRPr="00B30AEA">
              <w:rPr>
                <w:rFonts w:cs="Arial"/>
                <w:bCs/>
                <w:iCs/>
                <w:lang w:val="sr-Cyrl-CS"/>
              </w:rPr>
              <w:t>6</w:t>
            </w:r>
          </w:p>
        </w:tc>
        <w:tc>
          <w:tcPr>
            <w:tcW w:w="563" w:type="pct"/>
            <w:shd w:val="clear" w:color="auto" w:fill="C6D9F1" w:themeFill="text2" w:themeFillTint="33"/>
            <w:vAlign w:val="center"/>
          </w:tcPr>
          <w:p w14:paraId="424B5BC9" w14:textId="77777777" w:rsidR="00DF2C28" w:rsidRPr="00B30AEA" w:rsidRDefault="00DF2C28" w:rsidP="00DF2C28">
            <w:pPr>
              <w:spacing w:before="0"/>
              <w:jc w:val="center"/>
              <w:rPr>
                <w:rFonts w:cs="Arial"/>
                <w:bCs/>
                <w:iCs/>
                <w:lang w:val="sr-Cyrl-CS"/>
              </w:rPr>
            </w:pPr>
            <w:r w:rsidRPr="00B30AEA">
              <w:rPr>
                <w:rFonts w:cs="Arial"/>
                <w:bCs/>
                <w:iCs/>
                <w:lang w:val="sr-Cyrl-CS"/>
              </w:rPr>
              <w:t>7</w:t>
            </w:r>
          </w:p>
        </w:tc>
        <w:tc>
          <w:tcPr>
            <w:tcW w:w="470" w:type="pct"/>
            <w:shd w:val="clear" w:color="auto" w:fill="C6D9F1" w:themeFill="text2" w:themeFillTint="33"/>
            <w:vAlign w:val="center"/>
          </w:tcPr>
          <w:p w14:paraId="600D0469" w14:textId="77777777" w:rsidR="00DF2C28" w:rsidRPr="00B30AEA" w:rsidRDefault="00DF2C28" w:rsidP="00DF2C28">
            <w:pPr>
              <w:spacing w:before="0"/>
              <w:jc w:val="center"/>
              <w:rPr>
                <w:rFonts w:cs="Arial"/>
                <w:bCs/>
                <w:iCs/>
                <w:lang w:val="sr-Cyrl-CS"/>
              </w:rPr>
            </w:pPr>
            <w:r w:rsidRPr="00B30AEA">
              <w:rPr>
                <w:rFonts w:cs="Arial"/>
                <w:bCs/>
                <w:iCs/>
                <w:lang w:val="sr-Cyrl-CS"/>
              </w:rPr>
              <w:t>8</w:t>
            </w:r>
          </w:p>
        </w:tc>
        <w:tc>
          <w:tcPr>
            <w:tcW w:w="528" w:type="pct"/>
            <w:shd w:val="clear" w:color="auto" w:fill="C6D9F1" w:themeFill="text2" w:themeFillTint="33"/>
            <w:vAlign w:val="center"/>
          </w:tcPr>
          <w:p w14:paraId="6E6F1A8A" w14:textId="77777777" w:rsidR="00DF2C28" w:rsidRPr="00B30AEA" w:rsidRDefault="00DF2C28" w:rsidP="00DF2C28">
            <w:pPr>
              <w:spacing w:before="0"/>
              <w:jc w:val="center"/>
              <w:rPr>
                <w:rFonts w:cs="Arial"/>
                <w:bCs/>
                <w:iCs/>
                <w:lang w:val="sr-Cyrl-CS"/>
              </w:rPr>
            </w:pPr>
            <w:r w:rsidRPr="00B30AEA">
              <w:rPr>
                <w:rFonts w:cs="Arial"/>
                <w:bCs/>
                <w:iCs/>
                <w:lang w:val="sr-Cyrl-CS"/>
              </w:rPr>
              <w:t>9</w:t>
            </w:r>
          </w:p>
        </w:tc>
      </w:tr>
      <w:tr w:rsidR="00C720FB" w:rsidRPr="00B30AEA" w14:paraId="58D3C6A8" w14:textId="77777777" w:rsidTr="000A00C5">
        <w:trPr>
          <w:trHeight w:val="548"/>
        </w:trPr>
        <w:tc>
          <w:tcPr>
            <w:tcW w:w="293" w:type="pct"/>
            <w:shd w:val="clear" w:color="auto" w:fill="auto"/>
            <w:vAlign w:val="center"/>
          </w:tcPr>
          <w:p w14:paraId="172FD9A6" w14:textId="77777777" w:rsidR="00C720FB" w:rsidRPr="00B30AEA" w:rsidRDefault="00C720FB" w:rsidP="00175FDA">
            <w:pPr>
              <w:spacing w:before="0"/>
              <w:jc w:val="center"/>
              <w:rPr>
                <w:rFonts w:cs="Arial"/>
                <w:b/>
                <w:bCs/>
                <w:i/>
                <w:iCs/>
                <w:lang w:val="sr-Cyrl-CS"/>
              </w:rPr>
            </w:pPr>
            <w:r w:rsidRPr="00B30AEA">
              <w:rPr>
                <w:rFonts w:cs="Arial"/>
                <w:b/>
                <w:bCs/>
                <w:i/>
                <w:iCs/>
                <w:lang w:val="sr-Cyrl-CS"/>
              </w:rPr>
              <w:t>1.</w:t>
            </w:r>
          </w:p>
        </w:tc>
        <w:tc>
          <w:tcPr>
            <w:tcW w:w="1315" w:type="pct"/>
            <w:shd w:val="clear" w:color="auto" w:fill="auto"/>
          </w:tcPr>
          <w:p w14:paraId="01DCA786" w14:textId="67B31DF8" w:rsidR="00F44B77" w:rsidRPr="00B30AEA" w:rsidRDefault="00F44B77" w:rsidP="00F44B77">
            <w:pPr>
              <w:rPr>
                <w:rFonts w:cs="Arial"/>
                <w:b/>
              </w:rPr>
            </w:pPr>
            <w:r w:rsidRPr="00B30AEA">
              <w:rPr>
                <w:rFonts w:cs="Arial"/>
                <w:b/>
              </w:rPr>
              <w:t>Лед пуњива лампа</w:t>
            </w:r>
            <w:r w:rsidRPr="00B30AEA">
              <w:rPr>
                <w:rFonts w:cs="Arial"/>
                <w:b/>
                <w:lang w:val="sr-Cyrl-RS"/>
              </w:rPr>
              <w:t xml:space="preserve"> - </w:t>
            </w:r>
            <w:r w:rsidRPr="00B30AEA">
              <w:rPr>
                <w:rFonts w:cs="Arial"/>
                <w:b/>
              </w:rPr>
              <w:t xml:space="preserve"> </w:t>
            </w:r>
            <w:r w:rsidRPr="00B30AEA">
              <w:rPr>
                <w:rFonts w:cs="Arial"/>
              </w:rPr>
              <w:t xml:space="preserve"> </w:t>
            </w:r>
          </w:p>
          <w:p w14:paraId="09136684" w14:textId="77777777" w:rsidR="00F44B77" w:rsidRPr="00B30AEA" w:rsidRDefault="00F44B77" w:rsidP="00F44B77">
            <w:pPr>
              <w:spacing w:before="0"/>
              <w:jc w:val="left"/>
              <w:rPr>
                <w:rFonts w:cs="Arial"/>
                <w:shd w:val="clear" w:color="auto" w:fill="FFFFFF"/>
              </w:rPr>
            </w:pPr>
            <w:r w:rsidRPr="00B30AEA">
              <w:rPr>
                <w:rFonts w:cs="Arial"/>
              </w:rPr>
              <w:t xml:space="preserve">Пуњење: </w:t>
            </w:r>
            <w:r w:rsidRPr="00B30AEA">
              <w:rPr>
                <w:rFonts w:cs="Arial"/>
                <w:shd w:val="clear" w:color="auto" w:fill="FFFFFF"/>
              </w:rPr>
              <w:t>230V, 50Hz,</w:t>
            </w:r>
          </w:p>
          <w:p w14:paraId="48508507" w14:textId="77777777" w:rsidR="00F44B77" w:rsidRPr="00B30AEA" w:rsidRDefault="00F44B77" w:rsidP="00F44B77">
            <w:pPr>
              <w:spacing w:before="0"/>
              <w:jc w:val="left"/>
              <w:rPr>
                <w:rFonts w:cs="Arial"/>
                <w:shd w:val="clear" w:color="auto" w:fill="FFFFFF"/>
              </w:rPr>
            </w:pPr>
            <w:r w:rsidRPr="00B30AEA">
              <w:rPr>
                <w:rFonts w:cs="Arial"/>
                <w:shd w:val="clear" w:color="auto" w:fill="FFFFFF"/>
              </w:rPr>
              <w:t xml:space="preserve">Od 15 – 20 xLED 1500mcd, </w:t>
            </w:r>
          </w:p>
          <w:p w14:paraId="540C4939" w14:textId="77777777" w:rsidR="00F44B77" w:rsidRPr="00B30AEA" w:rsidRDefault="00F44B77" w:rsidP="00F44B77">
            <w:pPr>
              <w:spacing w:before="0"/>
              <w:jc w:val="left"/>
              <w:rPr>
                <w:rFonts w:cs="Arial"/>
                <w:shd w:val="clear" w:color="auto" w:fill="FFFFFF"/>
              </w:rPr>
            </w:pPr>
            <w:r w:rsidRPr="00B30AEA">
              <w:rPr>
                <w:rFonts w:cs="Arial"/>
                <w:shd w:val="clear" w:color="auto" w:fill="FFFFFF"/>
              </w:rPr>
              <w:t>хермети</w:t>
            </w:r>
            <w:r w:rsidRPr="00B30AEA">
              <w:rPr>
                <w:rFonts w:cs="Arial"/>
                <w:shd w:val="clear" w:color="auto" w:fill="FFFFFF"/>
                <w:lang w:val="sr-Cyrl-RS"/>
              </w:rPr>
              <w:t>ч</w:t>
            </w:r>
            <w:r w:rsidRPr="00B30AEA">
              <w:rPr>
                <w:rFonts w:cs="Arial"/>
                <w:shd w:val="clear" w:color="auto" w:fill="FFFFFF"/>
              </w:rPr>
              <w:t>ки затворена батерија 6V 4,5Ah,</w:t>
            </w:r>
          </w:p>
          <w:p w14:paraId="7661F981" w14:textId="77777777" w:rsidR="00F44B77" w:rsidRPr="00B30AEA" w:rsidRDefault="00F44B77" w:rsidP="00F44B77">
            <w:pPr>
              <w:spacing w:before="0"/>
              <w:jc w:val="left"/>
              <w:rPr>
                <w:rFonts w:cs="Arial"/>
                <w:shd w:val="clear" w:color="auto" w:fill="FFFFFF"/>
              </w:rPr>
            </w:pPr>
            <w:r w:rsidRPr="00B30AEA">
              <w:rPr>
                <w:rFonts w:cs="Arial"/>
                <w:shd w:val="clear" w:color="auto" w:fill="FFFFFF"/>
              </w:rPr>
              <w:t>време рада 10-12h,</w:t>
            </w:r>
          </w:p>
          <w:p w14:paraId="27ADB5FD" w14:textId="77777777" w:rsidR="00F44B77" w:rsidRPr="00B30AEA" w:rsidRDefault="00F44B77" w:rsidP="00F44B77">
            <w:pPr>
              <w:spacing w:before="0"/>
              <w:jc w:val="left"/>
              <w:rPr>
                <w:rFonts w:cs="Arial"/>
                <w:shd w:val="clear" w:color="auto" w:fill="FFFFFF"/>
              </w:rPr>
            </w:pPr>
            <w:r w:rsidRPr="00B30AEA">
              <w:rPr>
                <w:rFonts w:cs="Arial"/>
                <w:shd w:val="clear" w:color="auto" w:fill="FFFFFF"/>
              </w:rPr>
              <w:t>угао светла 110 stepeni</w:t>
            </w:r>
          </w:p>
          <w:p w14:paraId="4E2B6295" w14:textId="77777777" w:rsidR="00F44B77" w:rsidRPr="00B30AEA" w:rsidRDefault="00F44B77" w:rsidP="00F44B77">
            <w:pPr>
              <w:spacing w:before="0"/>
              <w:jc w:val="left"/>
              <w:rPr>
                <w:rFonts w:cs="Arial"/>
                <w:shd w:val="clear" w:color="auto" w:fill="FFFFFF"/>
              </w:rPr>
            </w:pPr>
            <w:r w:rsidRPr="00B30AEA">
              <w:rPr>
                <w:rFonts w:cs="Arial"/>
                <w:shd w:val="clear" w:color="auto" w:fill="FFFFFF"/>
              </w:rPr>
              <w:t>материјал ABS</w:t>
            </w:r>
          </w:p>
          <w:p w14:paraId="7AA02FDE" w14:textId="7171C664" w:rsidR="00C720FB" w:rsidRPr="00B30AEA" w:rsidRDefault="00F44B77" w:rsidP="00F44B77">
            <w:pPr>
              <w:spacing w:before="0"/>
              <w:rPr>
                <w:rFonts w:cs="Arial"/>
                <w:bCs/>
                <w:i/>
                <w:iCs/>
                <w:lang w:val="sr-Latn-RS"/>
              </w:rPr>
            </w:pPr>
            <w:r w:rsidRPr="00B30AEA">
              <w:rPr>
                <w:rFonts w:cs="Arial"/>
                <w:shd w:val="clear" w:color="auto" w:fill="FFFFFF"/>
              </w:rPr>
              <w:t>домет do 200m</w:t>
            </w:r>
          </w:p>
        </w:tc>
        <w:tc>
          <w:tcPr>
            <w:tcW w:w="422" w:type="pct"/>
            <w:shd w:val="clear" w:color="auto" w:fill="auto"/>
            <w:vAlign w:val="center"/>
          </w:tcPr>
          <w:p w14:paraId="74DE88D2" w14:textId="77777777" w:rsidR="00271E8E" w:rsidRPr="00B30AEA" w:rsidRDefault="00271E8E" w:rsidP="00175FDA">
            <w:pPr>
              <w:spacing w:before="0"/>
              <w:jc w:val="center"/>
              <w:rPr>
                <w:rFonts w:cs="Arial"/>
                <w:bCs/>
                <w:i/>
                <w:iCs/>
                <w:lang w:val="sr-Cyrl-RS"/>
              </w:rPr>
            </w:pPr>
          </w:p>
          <w:p w14:paraId="6E5955D3" w14:textId="563CC857" w:rsidR="00C720FB" w:rsidRPr="00B30AEA" w:rsidRDefault="00C720FB" w:rsidP="00175FDA">
            <w:pPr>
              <w:spacing w:before="0"/>
              <w:jc w:val="center"/>
              <w:rPr>
                <w:rFonts w:cs="Arial"/>
                <w:bCs/>
                <w:i/>
                <w:iCs/>
                <w:lang w:val="sr-Cyrl-RS"/>
              </w:rPr>
            </w:pPr>
            <w:r w:rsidRPr="00B30AEA">
              <w:rPr>
                <w:rFonts w:cs="Arial"/>
                <w:bCs/>
                <w:i/>
                <w:iCs/>
                <w:lang w:val="sr-Cyrl-RS"/>
              </w:rPr>
              <w:t>ком</w:t>
            </w:r>
          </w:p>
        </w:tc>
        <w:tc>
          <w:tcPr>
            <w:tcW w:w="282" w:type="pct"/>
          </w:tcPr>
          <w:p w14:paraId="743E7B5B" w14:textId="77777777" w:rsidR="00175FDA" w:rsidRPr="00B30AEA" w:rsidRDefault="00175FDA" w:rsidP="00175FDA">
            <w:pPr>
              <w:spacing w:before="0"/>
              <w:jc w:val="center"/>
              <w:rPr>
                <w:rFonts w:cs="Arial"/>
                <w:bCs/>
                <w:i/>
                <w:iCs/>
                <w:lang w:val="sr-Cyrl-RS"/>
              </w:rPr>
            </w:pPr>
          </w:p>
          <w:p w14:paraId="1C0F4E11" w14:textId="4754743E" w:rsidR="00C720FB" w:rsidRPr="00B30AEA" w:rsidRDefault="00F44B77" w:rsidP="00175FDA">
            <w:pPr>
              <w:spacing w:before="0"/>
              <w:jc w:val="center"/>
              <w:rPr>
                <w:rFonts w:cs="Arial"/>
                <w:bCs/>
                <w:i/>
                <w:iCs/>
              </w:rPr>
            </w:pPr>
            <w:r w:rsidRPr="00B30AEA">
              <w:rPr>
                <w:rFonts w:cs="Arial"/>
                <w:bCs/>
                <w:i/>
                <w:iCs/>
              </w:rPr>
              <w:t>5</w:t>
            </w:r>
          </w:p>
        </w:tc>
        <w:tc>
          <w:tcPr>
            <w:tcW w:w="610" w:type="pct"/>
            <w:shd w:val="clear" w:color="auto" w:fill="auto"/>
            <w:vAlign w:val="center"/>
          </w:tcPr>
          <w:p w14:paraId="1232AD55" w14:textId="77777777" w:rsidR="00C720FB" w:rsidRPr="00B30AEA" w:rsidRDefault="00C720FB" w:rsidP="00175FDA">
            <w:pPr>
              <w:spacing w:before="0"/>
              <w:jc w:val="center"/>
              <w:rPr>
                <w:rFonts w:cs="Arial"/>
                <w:b/>
                <w:bCs/>
                <w:i/>
                <w:iCs/>
              </w:rPr>
            </w:pPr>
          </w:p>
        </w:tc>
        <w:tc>
          <w:tcPr>
            <w:tcW w:w="517" w:type="pct"/>
          </w:tcPr>
          <w:p w14:paraId="3D305079" w14:textId="77777777" w:rsidR="00C720FB" w:rsidRPr="00B30AEA" w:rsidRDefault="00C720FB" w:rsidP="00175FDA">
            <w:pPr>
              <w:spacing w:before="0"/>
              <w:jc w:val="center"/>
              <w:rPr>
                <w:rFonts w:cs="Arial"/>
                <w:b/>
                <w:bCs/>
                <w:i/>
                <w:iCs/>
              </w:rPr>
            </w:pPr>
          </w:p>
        </w:tc>
        <w:tc>
          <w:tcPr>
            <w:tcW w:w="563" w:type="pct"/>
            <w:shd w:val="clear" w:color="auto" w:fill="auto"/>
            <w:vAlign w:val="center"/>
          </w:tcPr>
          <w:p w14:paraId="018C0D73" w14:textId="77777777" w:rsidR="00C720FB" w:rsidRPr="00B30AEA" w:rsidRDefault="00C720FB" w:rsidP="00175FDA">
            <w:pPr>
              <w:spacing w:before="0"/>
              <w:jc w:val="center"/>
              <w:rPr>
                <w:rFonts w:cs="Arial"/>
                <w:b/>
                <w:bCs/>
                <w:i/>
                <w:iCs/>
              </w:rPr>
            </w:pPr>
          </w:p>
        </w:tc>
        <w:tc>
          <w:tcPr>
            <w:tcW w:w="470" w:type="pct"/>
            <w:shd w:val="clear" w:color="auto" w:fill="auto"/>
            <w:vAlign w:val="center"/>
          </w:tcPr>
          <w:p w14:paraId="74EC9FEF" w14:textId="77777777" w:rsidR="00C720FB" w:rsidRPr="00B30AEA" w:rsidRDefault="00C720FB" w:rsidP="00175FDA">
            <w:pPr>
              <w:spacing w:before="0"/>
              <w:jc w:val="center"/>
              <w:rPr>
                <w:rFonts w:cs="Arial"/>
                <w:b/>
                <w:bCs/>
                <w:i/>
                <w:iCs/>
              </w:rPr>
            </w:pPr>
          </w:p>
        </w:tc>
        <w:tc>
          <w:tcPr>
            <w:tcW w:w="528" w:type="pct"/>
            <w:shd w:val="clear" w:color="auto" w:fill="auto"/>
            <w:vAlign w:val="center"/>
          </w:tcPr>
          <w:p w14:paraId="34C085A4" w14:textId="77777777" w:rsidR="00C720FB" w:rsidRPr="00B30AEA" w:rsidRDefault="00C720FB" w:rsidP="00175FDA">
            <w:pPr>
              <w:spacing w:before="0"/>
              <w:jc w:val="center"/>
              <w:rPr>
                <w:rFonts w:cs="Arial"/>
                <w:b/>
                <w:bCs/>
                <w:i/>
                <w:iCs/>
              </w:rPr>
            </w:pPr>
          </w:p>
        </w:tc>
      </w:tr>
      <w:tr w:rsidR="00F44B77" w:rsidRPr="00B30AEA" w14:paraId="24454F3D" w14:textId="77777777" w:rsidTr="000A00C5">
        <w:trPr>
          <w:trHeight w:val="548"/>
        </w:trPr>
        <w:tc>
          <w:tcPr>
            <w:tcW w:w="293" w:type="pct"/>
            <w:shd w:val="clear" w:color="auto" w:fill="auto"/>
            <w:vAlign w:val="center"/>
          </w:tcPr>
          <w:p w14:paraId="534F598F" w14:textId="565A3674" w:rsidR="00F44B77" w:rsidRPr="00B30AEA" w:rsidRDefault="00F44B77" w:rsidP="00175FDA">
            <w:pPr>
              <w:spacing w:before="0"/>
              <w:jc w:val="center"/>
              <w:rPr>
                <w:rFonts w:cs="Arial"/>
                <w:b/>
                <w:bCs/>
                <w:i/>
                <w:iCs/>
              </w:rPr>
            </w:pPr>
            <w:r w:rsidRPr="00B30AEA">
              <w:rPr>
                <w:rFonts w:cs="Arial"/>
                <w:b/>
                <w:bCs/>
                <w:i/>
                <w:iCs/>
              </w:rPr>
              <w:t>2.</w:t>
            </w:r>
          </w:p>
        </w:tc>
        <w:tc>
          <w:tcPr>
            <w:tcW w:w="1315" w:type="pct"/>
            <w:shd w:val="clear" w:color="auto" w:fill="auto"/>
          </w:tcPr>
          <w:p w14:paraId="2A1E75A9" w14:textId="06D3B766" w:rsidR="00F44B77" w:rsidRPr="00B30AEA" w:rsidRDefault="00F44B77" w:rsidP="00F44B77">
            <w:pPr>
              <w:pStyle w:val="Heading2"/>
              <w:shd w:val="clear" w:color="auto" w:fill="FFFFFF"/>
              <w:spacing w:before="0"/>
              <w:rPr>
                <w:rStyle w:val="Hyperlink"/>
                <w:rFonts w:cs="Arial"/>
                <w:color w:val="auto"/>
                <w:u w:val="none"/>
                <w:lang w:val="sr-Cyrl-RS"/>
              </w:rPr>
            </w:pPr>
            <w:r w:rsidRPr="00B30AEA">
              <w:rPr>
                <w:rFonts w:cs="Arial"/>
              </w:rPr>
              <w:fldChar w:fldCharType="begin"/>
            </w:r>
            <w:r w:rsidRPr="00B30AEA">
              <w:rPr>
                <w:rFonts w:cs="Arial"/>
              </w:rPr>
              <w:instrText xml:space="preserve"> HYPERLINK "http://www.winwin.rs/kuca-i-stan/stepenice-i-merdevine/aluminijumske-merdevine-6-stepenika-texell-alu-strong-tm-a136-4747421.html" \o "Aluminijumske merdevine 6 stepenika Texell Alu Strong TM-A136" </w:instrText>
            </w:r>
            <w:r w:rsidRPr="00B30AEA">
              <w:rPr>
                <w:rFonts w:cs="Arial"/>
              </w:rPr>
              <w:fldChar w:fldCharType="separate"/>
            </w:r>
            <w:r w:rsidRPr="00B30AEA">
              <w:rPr>
                <w:rStyle w:val="Hyperlink"/>
                <w:rFonts w:cs="Arial"/>
                <w:color w:val="auto"/>
                <w:u w:val="none"/>
              </w:rPr>
              <w:t>Алуминијумск</w:t>
            </w:r>
            <w:r w:rsidR="005A3416" w:rsidRPr="00B30AEA">
              <w:rPr>
                <w:rStyle w:val="Hyperlink"/>
                <w:rFonts w:cs="Arial"/>
                <w:color w:val="auto"/>
                <w:u w:val="none"/>
                <w:lang w:val="sr-Cyrl-RS"/>
              </w:rPr>
              <w:t>е</w:t>
            </w:r>
          </w:p>
          <w:p w14:paraId="7CF1F930" w14:textId="77777777" w:rsidR="00F44B77" w:rsidRPr="00B30AEA" w:rsidRDefault="00F44B77" w:rsidP="00F44B77">
            <w:pPr>
              <w:pStyle w:val="Heading2"/>
              <w:shd w:val="clear" w:color="auto" w:fill="FFFFFF"/>
              <w:spacing w:before="0"/>
              <w:rPr>
                <w:rStyle w:val="Hyperlink"/>
                <w:rFonts w:cs="Arial"/>
                <w:color w:val="auto"/>
                <w:u w:val="none"/>
              </w:rPr>
            </w:pPr>
            <w:r w:rsidRPr="00B30AEA">
              <w:rPr>
                <w:rStyle w:val="Hyperlink"/>
                <w:rFonts w:cs="Arial"/>
                <w:color w:val="auto"/>
                <w:u w:val="none"/>
              </w:rPr>
              <w:t>мердевине 6</w:t>
            </w:r>
          </w:p>
          <w:p w14:paraId="341C66FE" w14:textId="77777777" w:rsidR="00F44B77" w:rsidRPr="00B30AEA" w:rsidRDefault="00F44B77" w:rsidP="00F44B77">
            <w:pPr>
              <w:pStyle w:val="Heading2"/>
              <w:shd w:val="clear" w:color="auto" w:fill="FFFFFF"/>
              <w:spacing w:before="0"/>
              <w:rPr>
                <w:rFonts w:cs="Arial"/>
              </w:rPr>
            </w:pPr>
            <w:r w:rsidRPr="00B30AEA">
              <w:rPr>
                <w:rStyle w:val="Hyperlink"/>
                <w:rFonts w:cs="Arial"/>
                <w:color w:val="auto"/>
                <w:u w:val="none"/>
              </w:rPr>
              <w:t>степеника</w:t>
            </w:r>
            <w:r w:rsidRPr="00B30AEA">
              <w:rPr>
                <w:rFonts w:cs="Arial"/>
              </w:rPr>
              <w:fldChar w:fldCharType="end"/>
            </w:r>
          </w:p>
          <w:p w14:paraId="620DEF93" w14:textId="77777777" w:rsidR="00ED4292" w:rsidRPr="00B30AEA" w:rsidRDefault="00F44B77" w:rsidP="00F44B77">
            <w:pPr>
              <w:pStyle w:val="Heading2"/>
              <w:shd w:val="clear" w:color="auto" w:fill="FFFFFF"/>
              <w:spacing w:before="0"/>
              <w:rPr>
                <w:rFonts w:cs="Arial"/>
              </w:rPr>
            </w:pPr>
            <w:r w:rsidRPr="00B30AEA">
              <w:rPr>
                <w:rStyle w:val="Strong"/>
                <w:rFonts w:cs="Arial"/>
                <w:b/>
              </w:rPr>
              <w:t>Димензије:</w:t>
            </w:r>
            <w:r w:rsidRPr="00B30AEA">
              <w:rPr>
                <w:rStyle w:val="apple-converted-space"/>
                <w:rFonts w:cs="Arial"/>
                <w:b w:val="0"/>
              </w:rPr>
              <w:t> </w:t>
            </w:r>
            <w:r w:rsidR="00ED4292" w:rsidRPr="00B30AEA">
              <w:rPr>
                <w:rFonts w:cs="Arial"/>
              </w:rPr>
              <w:t>48x1</w:t>
            </w:r>
          </w:p>
          <w:p w14:paraId="62E9A263" w14:textId="5DF6D9C9" w:rsidR="00F44B77" w:rsidRPr="00B30AEA" w:rsidRDefault="00F44B77" w:rsidP="00F44B77">
            <w:pPr>
              <w:pStyle w:val="Heading2"/>
              <w:shd w:val="clear" w:color="auto" w:fill="FFFFFF"/>
              <w:spacing w:before="0"/>
              <w:rPr>
                <w:rFonts w:cs="Arial"/>
                <w:b w:val="0"/>
              </w:rPr>
            </w:pPr>
            <w:r w:rsidRPr="00B30AEA">
              <w:rPr>
                <w:rFonts w:cs="Arial"/>
              </w:rPr>
              <w:t>5x189cm</w:t>
            </w:r>
          </w:p>
          <w:p w14:paraId="3419A0F0" w14:textId="77777777" w:rsidR="00ED4292" w:rsidRPr="00B30AEA" w:rsidRDefault="00F44B77" w:rsidP="00ED4292">
            <w:pPr>
              <w:shd w:val="clear" w:color="auto" w:fill="FFFFFF"/>
              <w:spacing w:before="0" w:line="243" w:lineRule="atLeast"/>
              <w:jc w:val="left"/>
              <w:rPr>
                <w:rFonts w:cs="Arial"/>
              </w:rPr>
            </w:pPr>
            <w:r w:rsidRPr="00B30AEA">
              <w:rPr>
                <w:rStyle w:val="Strong"/>
                <w:rFonts w:cs="Arial"/>
                <w:b w:val="0"/>
              </w:rPr>
              <w:t>Маса:</w:t>
            </w:r>
            <w:r w:rsidRPr="00B30AEA">
              <w:rPr>
                <w:rStyle w:val="apple-converted-space"/>
                <w:rFonts w:cs="Arial"/>
              </w:rPr>
              <w:t> </w:t>
            </w:r>
            <w:r w:rsidRPr="00B30AEA">
              <w:rPr>
                <w:rFonts w:cs="Arial"/>
              </w:rPr>
              <w:t xml:space="preserve">5 kg </w:t>
            </w:r>
          </w:p>
          <w:p w14:paraId="262BA854" w14:textId="64EB5B47" w:rsidR="00F44B77" w:rsidRPr="00B30AEA" w:rsidRDefault="00F44B77" w:rsidP="00ED4292">
            <w:pPr>
              <w:shd w:val="clear" w:color="auto" w:fill="FFFFFF"/>
              <w:spacing w:before="0" w:line="243" w:lineRule="atLeast"/>
              <w:jc w:val="left"/>
              <w:rPr>
                <w:rFonts w:cs="Arial"/>
                <w:b/>
              </w:rPr>
            </w:pPr>
            <w:r w:rsidRPr="00B30AEA">
              <w:rPr>
                <w:rFonts w:cs="Arial"/>
              </w:rPr>
              <w:t>атест</w:t>
            </w:r>
          </w:p>
        </w:tc>
        <w:tc>
          <w:tcPr>
            <w:tcW w:w="422" w:type="pct"/>
            <w:shd w:val="clear" w:color="auto" w:fill="auto"/>
            <w:vAlign w:val="center"/>
          </w:tcPr>
          <w:p w14:paraId="73E56F23" w14:textId="2ACCE67C" w:rsidR="00F44B77" w:rsidRPr="00B30AEA" w:rsidRDefault="00F44B77" w:rsidP="00175FDA">
            <w:pPr>
              <w:spacing w:before="0"/>
              <w:jc w:val="center"/>
              <w:rPr>
                <w:rFonts w:cs="Arial"/>
                <w:bCs/>
                <w:i/>
                <w:iCs/>
                <w:lang w:val="sr-Cyrl-RS"/>
              </w:rPr>
            </w:pPr>
            <w:r w:rsidRPr="00B30AEA">
              <w:rPr>
                <w:rFonts w:cs="Arial"/>
                <w:bCs/>
                <w:i/>
                <w:iCs/>
                <w:lang w:val="sr-Cyrl-RS"/>
              </w:rPr>
              <w:t>ком</w:t>
            </w:r>
          </w:p>
        </w:tc>
        <w:tc>
          <w:tcPr>
            <w:tcW w:w="282" w:type="pct"/>
          </w:tcPr>
          <w:p w14:paraId="43E57CA3" w14:textId="4964837A" w:rsidR="00F44B77" w:rsidRPr="00B30AEA" w:rsidRDefault="00F44B77" w:rsidP="00175FDA">
            <w:pPr>
              <w:spacing w:before="0"/>
              <w:jc w:val="center"/>
              <w:rPr>
                <w:rFonts w:cs="Arial"/>
                <w:bCs/>
                <w:i/>
                <w:iCs/>
              </w:rPr>
            </w:pPr>
            <w:r w:rsidRPr="00B30AEA">
              <w:rPr>
                <w:rFonts w:cs="Arial"/>
                <w:bCs/>
                <w:i/>
                <w:iCs/>
              </w:rPr>
              <w:t>3</w:t>
            </w:r>
          </w:p>
        </w:tc>
        <w:tc>
          <w:tcPr>
            <w:tcW w:w="610" w:type="pct"/>
            <w:shd w:val="clear" w:color="auto" w:fill="auto"/>
            <w:vAlign w:val="center"/>
          </w:tcPr>
          <w:p w14:paraId="55EB5AD8" w14:textId="77777777" w:rsidR="00F44B77" w:rsidRPr="00B30AEA" w:rsidRDefault="00F44B77" w:rsidP="00175FDA">
            <w:pPr>
              <w:spacing w:before="0"/>
              <w:jc w:val="center"/>
              <w:rPr>
                <w:rFonts w:cs="Arial"/>
                <w:b/>
                <w:bCs/>
                <w:i/>
                <w:iCs/>
              </w:rPr>
            </w:pPr>
          </w:p>
        </w:tc>
        <w:tc>
          <w:tcPr>
            <w:tcW w:w="517" w:type="pct"/>
          </w:tcPr>
          <w:p w14:paraId="4109044F" w14:textId="77777777" w:rsidR="00F44B77" w:rsidRPr="00B30AEA" w:rsidRDefault="00F44B77" w:rsidP="00175FDA">
            <w:pPr>
              <w:spacing w:before="0"/>
              <w:jc w:val="center"/>
              <w:rPr>
                <w:rFonts w:cs="Arial"/>
                <w:b/>
                <w:bCs/>
                <w:i/>
                <w:iCs/>
              </w:rPr>
            </w:pPr>
          </w:p>
        </w:tc>
        <w:tc>
          <w:tcPr>
            <w:tcW w:w="563" w:type="pct"/>
            <w:shd w:val="clear" w:color="auto" w:fill="auto"/>
            <w:vAlign w:val="center"/>
          </w:tcPr>
          <w:p w14:paraId="11F71D80" w14:textId="77777777" w:rsidR="00F44B77" w:rsidRPr="00B30AEA" w:rsidRDefault="00F44B77" w:rsidP="00175FDA">
            <w:pPr>
              <w:spacing w:before="0"/>
              <w:jc w:val="center"/>
              <w:rPr>
                <w:rFonts w:cs="Arial"/>
                <w:b/>
                <w:bCs/>
                <w:i/>
                <w:iCs/>
              </w:rPr>
            </w:pPr>
          </w:p>
        </w:tc>
        <w:tc>
          <w:tcPr>
            <w:tcW w:w="470" w:type="pct"/>
            <w:shd w:val="clear" w:color="auto" w:fill="auto"/>
            <w:vAlign w:val="center"/>
          </w:tcPr>
          <w:p w14:paraId="50335FF6" w14:textId="77777777" w:rsidR="00F44B77" w:rsidRPr="00B30AEA" w:rsidRDefault="00F44B77" w:rsidP="00175FDA">
            <w:pPr>
              <w:spacing w:before="0"/>
              <w:jc w:val="center"/>
              <w:rPr>
                <w:rFonts w:cs="Arial"/>
                <w:b/>
                <w:bCs/>
                <w:i/>
                <w:iCs/>
              </w:rPr>
            </w:pPr>
          </w:p>
        </w:tc>
        <w:tc>
          <w:tcPr>
            <w:tcW w:w="528" w:type="pct"/>
            <w:shd w:val="clear" w:color="auto" w:fill="auto"/>
            <w:vAlign w:val="center"/>
          </w:tcPr>
          <w:p w14:paraId="5DF53D80" w14:textId="77777777" w:rsidR="00F44B77" w:rsidRPr="00B30AEA" w:rsidRDefault="00F44B77" w:rsidP="00175FDA">
            <w:pPr>
              <w:spacing w:before="0"/>
              <w:jc w:val="center"/>
              <w:rPr>
                <w:rFonts w:cs="Arial"/>
                <w:b/>
                <w:bCs/>
                <w:i/>
                <w:iCs/>
              </w:rPr>
            </w:pPr>
          </w:p>
        </w:tc>
      </w:tr>
      <w:tr w:rsidR="00F44B77" w:rsidRPr="00B30AEA" w14:paraId="3CA60819" w14:textId="77777777" w:rsidTr="000A00C5">
        <w:trPr>
          <w:trHeight w:val="1817"/>
        </w:trPr>
        <w:tc>
          <w:tcPr>
            <w:tcW w:w="293" w:type="pct"/>
            <w:shd w:val="clear" w:color="auto" w:fill="auto"/>
            <w:vAlign w:val="center"/>
          </w:tcPr>
          <w:p w14:paraId="2A590183" w14:textId="78F4B75E" w:rsidR="00F44B77" w:rsidRPr="00B30AEA" w:rsidRDefault="00F44B77" w:rsidP="00F44B77">
            <w:pPr>
              <w:spacing w:before="0"/>
              <w:jc w:val="center"/>
              <w:rPr>
                <w:rFonts w:cs="Arial"/>
                <w:b/>
                <w:bCs/>
                <w:i/>
                <w:iCs/>
              </w:rPr>
            </w:pPr>
            <w:r w:rsidRPr="00B30AEA">
              <w:rPr>
                <w:rFonts w:cs="Arial"/>
                <w:b/>
                <w:bCs/>
                <w:i/>
                <w:iCs/>
              </w:rPr>
              <w:t>3.</w:t>
            </w:r>
          </w:p>
        </w:tc>
        <w:tc>
          <w:tcPr>
            <w:tcW w:w="1315" w:type="pct"/>
            <w:shd w:val="clear" w:color="auto" w:fill="auto"/>
          </w:tcPr>
          <w:p w14:paraId="5946D4D2" w14:textId="0FBDAC13" w:rsidR="00F44B77" w:rsidRPr="00B30AEA" w:rsidRDefault="00F44B77" w:rsidP="00F44B77">
            <w:pPr>
              <w:pStyle w:val="Heading2"/>
              <w:shd w:val="clear" w:color="auto" w:fill="FFFFFF"/>
              <w:spacing w:before="0"/>
              <w:rPr>
                <w:rFonts w:cs="Arial"/>
              </w:rPr>
            </w:pPr>
            <w:r w:rsidRPr="00B30AEA">
              <w:rPr>
                <w:rFonts w:cs="Arial"/>
              </w:rPr>
              <w:t>Алуминијумскe</w:t>
            </w:r>
          </w:p>
          <w:p w14:paraId="25E14F6E" w14:textId="77777777" w:rsidR="00ED4292" w:rsidRPr="00B30AEA" w:rsidRDefault="00ED4292" w:rsidP="00F44B77">
            <w:pPr>
              <w:pStyle w:val="Heading2"/>
              <w:shd w:val="clear" w:color="auto" w:fill="FFFFFF"/>
              <w:spacing w:before="0"/>
              <w:rPr>
                <w:rFonts w:cs="Arial"/>
              </w:rPr>
            </w:pPr>
            <w:r w:rsidRPr="00B30AEA">
              <w:rPr>
                <w:rFonts w:cs="Arial"/>
              </w:rPr>
              <w:t>мердевине 5</w:t>
            </w:r>
          </w:p>
          <w:p w14:paraId="3710048A" w14:textId="31946B33" w:rsidR="00F44B77" w:rsidRPr="00B30AEA" w:rsidRDefault="00F44B77" w:rsidP="00F44B77">
            <w:pPr>
              <w:pStyle w:val="Heading2"/>
              <w:shd w:val="clear" w:color="auto" w:fill="FFFFFF"/>
              <w:spacing w:before="0"/>
              <w:rPr>
                <w:rFonts w:cs="Arial"/>
                <w:b w:val="0"/>
              </w:rPr>
            </w:pPr>
            <w:r w:rsidRPr="00B30AEA">
              <w:rPr>
                <w:rFonts w:cs="Arial"/>
              </w:rPr>
              <w:t xml:space="preserve">степеника - </w:t>
            </w:r>
          </w:p>
          <w:p w14:paraId="7C8AF9CC" w14:textId="77777777" w:rsidR="00F44B77" w:rsidRPr="00B30AEA" w:rsidRDefault="00F44B77" w:rsidP="00ED4292">
            <w:pPr>
              <w:shd w:val="clear" w:color="auto" w:fill="FFFFFF"/>
              <w:spacing w:before="0" w:line="243" w:lineRule="atLeast"/>
              <w:jc w:val="left"/>
              <w:rPr>
                <w:rFonts w:cs="Arial"/>
                <w:b/>
              </w:rPr>
            </w:pPr>
            <w:r w:rsidRPr="00B30AEA">
              <w:rPr>
                <w:rStyle w:val="Strong"/>
                <w:rFonts w:cs="Arial"/>
                <w:b w:val="0"/>
              </w:rPr>
              <w:t>Димензије:</w:t>
            </w:r>
            <w:r w:rsidRPr="00B30AEA">
              <w:rPr>
                <w:rStyle w:val="apple-converted-space"/>
                <w:rFonts w:cs="Arial"/>
                <w:b/>
              </w:rPr>
              <w:t> </w:t>
            </w:r>
            <w:r w:rsidRPr="00B30AEA">
              <w:rPr>
                <w:rFonts w:cs="Arial"/>
              </w:rPr>
              <w:t>46x100x167cm</w:t>
            </w:r>
          </w:p>
          <w:p w14:paraId="7A9DF4E0" w14:textId="77777777" w:rsidR="00F44B77" w:rsidRPr="00B30AEA" w:rsidRDefault="00F44B77" w:rsidP="00ED4292">
            <w:pPr>
              <w:shd w:val="clear" w:color="auto" w:fill="FFFFFF"/>
              <w:spacing w:before="0" w:line="243" w:lineRule="atLeast"/>
              <w:jc w:val="left"/>
              <w:rPr>
                <w:rFonts w:cs="Arial"/>
                <w:b/>
              </w:rPr>
            </w:pPr>
            <w:r w:rsidRPr="00B30AEA">
              <w:rPr>
                <w:rStyle w:val="Strong"/>
                <w:rFonts w:cs="Arial"/>
                <w:b w:val="0"/>
              </w:rPr>
              <w:t>Маса</w:t>
            </w:r>
            <w:r w:rsidRPr="00B30AEA">
              <w:rPr>
                <w:rStyle w:val="Strong"/>
                <w:rFonts w:cs="Arial"/>
              </w:rPr>
              <w:t>:</w:t>
            </w:r>
            <w:r w:rsidRPr="00B30AEA">
              <w:rPr>
                <w:rStyle w:val="apple-converted-space"/>
                <w:rFonts w:cs="Arial"/>
              </w:rPr>
              <w:t> </w:t>
            </w:r>
            <w:r w:rsidRPr="00B30AEA">
              <w:rPr>
                <w:rFonts w:cs="Arial"/>
              </w:rPr>
              <w:t>4.3kg</w:t>
            </w:r>
          </w:p>
          <w:p w14:paraId="339BD0F0" w14:textId="77FF1A3D" w:rsidR="00F44B77" w:rsidRPr="000A00C5" w:rsidRDefault="00F44B77" w:rsidP="000A00C5">
            <w:pPr>
              <w:shd w:val="clear" w:color="auto" w:fill="FFFFFF"/>
              <w:spacing w:before="0" w:line="243" w:lineRule="atLeast"/>
              <w:jc w:val="left"/>
              <w:rPr>
                <w:rFonts w:cs="Arial"/>
                <w:b/>
              </w:rPr>
            </w:pPr>
            <w:r w:rsidRPr="00B30AEA">
              <w:rPr>
                <w:rFonts w:cs="Arial"/>
              </w:rPr>
              <w:t>атест</w:t>
            </w:r>
          </w:p>
        </w:tc>
        <w:tc>
          <w:tcPr>
            <w:tcW w:w="422" w:type="pct"/>
            <w:shd w:val="clear" w:color="auto" w:fill="auto"/>
          </w:tcPr>
          <w:p w14:paraId="7BAB5290" w14:textId="45BE22BA"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768B542C" w14:textId="552D70AF" w:rsidR="00F44B77" w:rsidRPr="00B30AEA" w:rsidRDefault="00F44B77" w:rsidP="00F44B77">
            <w:pPr>
              <w:spacing w:before="0"/>
              <w:jc w:val="center"/>
              <w:rPr>
                <w:rFonts w:cs="Arial"/>
                <w:bCs/>
                <w:i/>
                <w:iCs/>
              </w:rPr>
            </w:pPr>
            <w:r w:rsidRPr="00B30AEA">
              <w:rPr>
                <w:rFonts w:cs="Arial"/>
                <w:bCs/>
                <w:i/>
                <w:iCs/>
              </w:rPr>
              <w:t>3</w:t>
            </w:r>
          </w:p>
        </w:tc>
        <w:tc>
          <w:tcPr>
            <w:tcW w:w="610" w:type="pct"/>
            <w:shd w:val="clear" w:color="auto" w:fill="auto"/>
            <w:vAlign w:val="center"/>
          </w:tcPr>
          <w:p w14:paraId="5A29118C" w14:textId="77777777" w:rsidR="00F44B77" w:rsidRPr="00B30AEA" w:rsidRDefault="00F44B77" w:rsidP="00F44B77">
            <w:pPr>
              <w:spacing w:before="0"/>
              <w:jc w:val="center"/>
              <w:rPr>
                <w:rFonts w:cs="Arial"/>
                <w:b/>
                <w:bCs/>
                <w:i/>
                <w:iCs/>
              </w:rPr>
            </w:pPr>
          </w:p>
        </w:tc>
        <w:tc>
          <w:tcPr>
            <w:tcW w:w="517" w:type="pct"/>
          </w:tcPr>
          <w:p w14:paraId="7493018C"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46AF41F5"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4C8235A3"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3A507BB1" w14:textId="77777777" w:rsidR="00F44B77" w:rsidRPr="00B30AEA" w:rsidRDefault="00F44B77" w:rsidP="00F44B77">
            <w:pPr>
              <w:spacing w:before="0"/>
              <w:jc w:val="center"/>
              <w:rPr>
                <w:rFonts w:cs="Arial"/>
                <w:b/>
                <w:bCs/>
                <w:i/>
                <w:iCs/>
              </w:rPr>
            </w:pPr>
          </w:p>
        </w:tc>
      </w:tr>
      <w:tr w:rsidR="00F44B77" w:rsidRPr="00B30AEA" w14:paraId="71B447D7" w14:textId="77777777" w:rsidTr="000A00C5">
        <w:trPr>
          <w:trHeight w:val="548"/>
        </w:trPr>
        <w:tc>
          <w:tcPr>
            <w:tcW w:w="293" w:type="pct"/>
            <w:shd w:val="clear" w:color="auto" w:fill="auto"/>
            <w:vAlign w:val="center"/>
          </w:tcPr>
          <w:p w14:paraId="79AA39D5" w14:textId="76B3E991" w:rsidR="00F44B77" w:rsidRPr="00B30AEA" w:rsidRDefault="00F44B77" w:rsidP="00F44B77">
            <w:pPr>
              <w:spacing w:before="0"/>
              <w:jc w:val="center"/>
              <w:rPr>
                <w:rFonts w:cs="Arial"/>
                <w:b/>
                <w:bCs/>
                <w:i/>
                <w:iCs/>
              </w:rPr>
            </w:pPr>
            <w:r w:rsidRPr="00B30AEA">
              <w:rPr>
                <w:rFonts w:cs="Arial"/>
                <w:b/>
                <w:bCs/>
                <w:i/>
                <w:iCs/>
              </w:rPr>
              <w:t>4.</w:t>
            </w:r>
          </w:p>
        </w:tc>
        <w:tc>
          <w:tcPr>
            <w:tcW w:w="1315" w:type="pct"/>
            <w:shd w:val="clear" w:color="auto" w:fill="auto"/>
          </w:tcPr>
          <w:p w14:paraId="5DA42E60" w14:textId="77777777" w:rsidR="00ED4292" w:rsidRPr="00B30AEA" w:rsidRDefault="00F44B77" w:rsidP="00F44B77">
            <w:pPr>
              <w:pStyle w:val="Heading2"/>
              <w:shd w:val="clear" w:color="auto" w:fill="FFFFFF"/>
              <w:spacing w:before="0"/>
              <w:rPr>
                <w:rFonts w:cs="Arial"/>
              </w:rPr>
            </w:pPr>
            <w:r w:rsidRPr="00B30AEA">
              <w:rPr>
                <w:rFonts w:cs="Arial"/>
                <w:b w:val="0"/>
              </w:rPr>
              <w:t>Б</w:t>
            </w:r>
            <w:r w:rsidRPr="00B30AEA">
              <w:rPr>
                <w:rFonts w:cs="Arial"/>
                <w:b w:val="0"/>
                <w:lang w:val="sr-Cyrl-RS"/>
              </w:rPr>
              <w:t>ургија за бетон</w:t>
            </w:r>
          </w:p>
          <w:p w14:paraId="0328A098" w14:textId="77777777" w:rsidR="00ED4292" w:rsidRPr="00B30AEA" w:rsidRDefault="00F44B77" w:rsidP="00F44B77">
            <w:pPr>
              <w:pStyle w:val="Heading2"/>
              <w:shd w:val="clear" w:color="auto" w:fill="FFFFFF"/>
              <w:spacing w:before="0"/>
              <w:rPr>
                <w:rFonts w:cs="Arial"/>
              </w:rPr>
            </w:pPr>
            <w:r w:rsidRPr="00B30AEA">
              <w:rPr>
                <w:rFonts w:cs="Arial"/>
              </w:rPr>
              <w:t>SDS fi 12</w:t>
            </w:r>
            <w:r w:rsidRPr="00B30AEA">
              <w:rPr>
                <w:rFonts w:cs="Arial"/>
                <w:lang w:val="sr-Cyrl-RS"/>
              </w:rPr>
              <w:t xml:space="preserve"> </w:t>
            </w:r>
            <w:r w:rsidR="00ED4292" w:rsidRPr="00B30AEA">
              <w:rPr>
                <w:rFonts w:cs="Arial"/>
              </w:rPr>
              <w:t>mm L</w:t>
            </w:r>
          </w:p>
          <w:p w14:paraId="1279A3A8" w14:textId="31E040F4" w:rsidR="00F44B77" w:rsidRPr="00B30AEA" w:rsidRDefault="00F44B77" w:rsidP="00F44B77">
            <w:pPr>
              <w:pStyle w:val="Heading2"/>
              <w:shd w:val="clear" w:color="auto" w:fill="FFFFFF"/>
              <w:spacing w:before="0"/>
              <w:rPr>
                <w:rFonts w:cs="Arial"/>
              </w:rPr>
            </w:pPr>
            <w:r w:rsidRPr="00B30AEA">
              <w:rPr>
                <w:rFonts w:cs="Arial"/>
              </w:rPr>
              <w:t>500</w:t>
            </w:r>
            <w:r w:rsidRPr="00B30AEA">
              <w:rPr>
                <w:rFonts w:cs="Arial"/>
                <w:lang w:val="sr-Cyrl-RS"/>
              </w:rPr>
              <w:t xml:space="preserve"> </w:t>
            </w:r>
            <w:r w:rsidRPr="00B30AEA">
              <w:rPr>
                <w:rFonts w:cs="Arial"/>
              </w:rPr>
              <w:t xml:space="preserve">mm </w:t>
            </w:r>
          </w:p>
        </w:tc>
        <w:tc>
          <w:tcPr>
            <w:tcW w:w="422" w:type="pct"/>
            <w:shd w:val="clear" w:color="auto" w:fill="auto"/>
          </w:tcPr>
          <w:p w14:paraId="5F88207F" w14:textId="2A471702"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04539862" w14:textId="12EBD0C3" w:rsidR="00F44B77" w:rsidRPr="00B30AEA" w:rsidRDefault="00F44B77" w:rsidP="00F44B77">
            <w:pPr>
              <w:spacing w:before="0"/>
              <w:jc w:val="center"/>
              <w:rPr>
                <w:rFonts w:cs="Arial"/>
                <w:bCs/>
                <w:i/>
                <w:iCs/>
              </w:rPr>
            </w:pPr>
            <w:r w:rsidRPr="00B30AEA">
              <w:rPr>
                <w:rFonts w:cs="Arial"/>
                <w:bCs/>
                <w:i/>
                <w:iCs/>
              </w:rPr>
              <w:t>2</w:t>
            </w:r>
          </w:p>
        </w:tc>
        <w:tc>
          <w:tcPr>
            <w:tcW w:w="610" w:type="pct"/>
            <w:shd w:val="clear" w:color="auto" w:fill="auto"/>
            <w:vAlign w:val="center"/>
          </w:tcPr>
          <w:p w14:paraId="16099ED4" w14:textId="77777777" w:rsidR="00F44B77" w:rsidRPr="00B30AEA" w:rsidRDefault="00F44B77" w:rsidP="00F44B77">
            <w:pPr>
              <w:spacing w:before="0"/>
              <w:jc w:val="center"/>
              <w:rPr>
                <w:rFonts w:cs="Arial"/>
                <w:b/>
                <w:bCs/>
                <w:i/>
                <w:iCs/>
              </w:rPr>
            </w:pPr>
          </w:p>
        </w:tc>
        <w:tc>
          <w:tcPr>
            <w:tcW w:w="517" w:type="pct"/>
          </w:tcPr>
          <w:p w14:paraId="0A1ED97A"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5C89C21C"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2BE88D21"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137B067B" w14:textId="77777777" w:rsidR="00F44B77" w:rsidRPr="00B30AEA" w:rsidRDefault="00F44B77" w:rsidP="00F44B77">
            <w:pPr>
              <w:spacing w:before="0"/>
              <w:jc w:val="center"/>
              <w:rPr>
                <w:rFonts w:cs="Arial"/>
                <w:b/>
                <w:bCs/>
                <w:i/>
                <w:iCs/>
              </w:rPr>
            </w:pPr>
          </w:p>
        </w:tc>
      </w:tr>
      <w:tr w:rsidR="00F44B77" w:rsidRPr="00B30AEA" w14:paraId="07EE9605" w14:textId="77777777" w:rsidTr="000A00C5">
        <w:trPr>
          <w:trHeight w:val="548"/>
        </w:trPr>
        <w:tc>
          <w:tcPr>
            <w:tcW w:w="293" w:type="pct"/>
            <w:shd w:val="clear" w:color="auto" w:fill="auto"/>
            <w:vAlign w:val="center"/>
          </w:tcPr>
          <w:p w14:paraId="63CAE03D" w14:textId="1B0CF8F0" w:rsidR="00F44B77" w:rsidRPr="00B30AEA" w:rsidRDefault="00F44B77" w:rsidP="00F44B77">
            <w:pPr>
              <w:spacing w:before="0"/>
              <w:jc w:val="center"/>
              <w:rPr>
                <w:rFonts w:cs="Arial"/>
                <w:b/>
                <w:bCs/>
                <w:i/>
                <w:iCs/>
              </w:rPr>
            </w:pPr>
            <w:r w:rsidRPr="00B30AEA">
              <w:rPr>
                <w:rFonts w:cs="Arial"/>
                <w:b/>
                <w:bCs/>
                <w:i/>
                <w:iCs/>
              </w:rPr>
              <w:t>5.</w:t>
            </w:r>
          </w:p>
        </w:tc>
        <w:tc>
          <w:tcPr>
            <w:tcW w:w="1315" w:type="pct"/>
            <w:shd w:val="clear" w:color="auto" w:fill="auto"/>
          </w:tcPr>
          <w:p w14:paraId="789BC271" w14:textId="77777777" w:rsidR="00ED4292" w:rsidRPr="00B30AEA" w:rsidRDefault="00F44B77" w:rsidP="00F44B77">
            <w:pPr>
              <w:pStyle w:val="Heading2"/>
              <w:shd w:val="clear" w:color="auto" w:fill="FFFFFF"/>
              <w:spacing w:before="0"/>
              <w:rPr>
                <w:rFonts w:cs="Arial"/>
                <w:b w:val="0"/>
              </w:rPr>
            </w:pPr>
            <w:r w:rsidRPr="00B30AEA">
              <w:rPr>
                <w:rFonts w:cs="Arial"/>
                <w:b w:val="0"/>
              </w:rPr>
              <w:t>Бургија за бетон</w:t>
            </w:r>
          </w:p>
          <w:p w14:paraId="0C4D93E4" w14:textId="77777777" w:rsidR="00ED4292" w:rsidRPr="00B30AEA" w:rsidRDefault="00F44B77" w:rsidP="00F44B77">
            <w:pPr>
              <w:pStyle w:val="Heading2"/>
              <w:shd w:val="clear" w:color="auto" w:fill="FFFFFF"/>
              <w:spacing w:before="0"/>
              <w:rPr>
                <w:rFonts w:cs="Arial"/>
              </w:rPr>
            </w:pPr>
            <w:r w:rsidRPr="00B30AEA">
              <w:rPr>
                <w:rFonts w:cs="Arial"/>
              </w:rPr>
              <w:t>SDS plus fi 12</w:t>
            </w:r>
            <w:r w:rsidRPr="00B30AEA">
              <w:rPr>
                <w:rFonts w:cs="Arial"/>
                <w:lang w:val="sr-Cyrl-RS"/>
              </w:rPr>
              <w:t xml:space="preserve"> </w:t>
            </w:r>
            <w:r w:rsidR="00ED4292" w:rsidRPr="00B30AEA">
              <w:rPr>
                <w:rFonts w:cs="Arial"/>
              </w:rPr>
              <w:t>mm</w:t>
            </w:r>
          </w:p>
          <w:p w14:paraId="79096CAF" w14:textId="6140C189" w:rsidR="00F44B77" w:rsidRPr="00B30AEA" w:rsidRDefault="00F44B77" w:rsidP="00F44B77">
            <w:pPr>
              <w:pStyle w:val="Heading2"/>
              <w:shd w:val="clear" w:color="auto" w:fill="FFFFFF"/>
              <w:spacing w:before="0"/>
              <w:rPr>
                <w:rFonts w:cs="Arial"/>
                <w:b w:val="0"/>
              </w:rPr>
            </w:pPr>
            <w:r w:rsidRPr="00B30AEA">
              <w:rPr>
                <w:rFonts w:cs="Arial"/>
              </w:rPr>
              <w:t>l 500</w:t>
            </w:r>
            <w:r w:rsidRPr="00B30AEA">
              <w:rPr>
                <w:rFonts w:cs="Arial"/>
                <w:lang w:val="sr-Cyrl-RS"/>
              </w:rPr>
              <w:t xml:space="preserve"> </w:t>
            </w:r>
            <w:r w:rsidRPr="00B30AEA">
              <w:rPr>
                <w:rFonts w:cs="Arial"/>
              </w:rPr>
              <w:t>mm</w:t>
            </w:r>
            <w:r w:rsidRPr="00B30AEA">
              <w:rPr>
                <w:rFonts w:cs="Arial"/>
                <w:lang w:val="sr-Cyrl-RS"/>
              </w:rPr>
              <w:t xml:space="preserve"> </w:t>
            </w:r>
          </w:p>
        </w:tc>
        <w:tc>
          <w:tcPr>
            <w:tcW w:w="422" w:type="pct"/>
            <w:shd w:val="clear" w:color="auto" w:fill="auto"/>
          </w:tcPr>
          <w:p w14:paraId="799B5E52" w14:textId="044A6E9D"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587E6D98" w14:textId="4641CDFA" w:rsidR="00F44B77" w:rsidRPr="00B30AEA" w:rsidRDefault="00F44B77" w:rsidP="00F44B77">
            <w:pPr>
              <w:spacing w:before="0"/>
              <w:jc w:val="center"/>
              <w:rPr>
                <w:rFonts w:cs="Arial"/>
                <w:bCs/>
                <w:i/>
                <w:iCs/>
              </w:rPr>
            </w:pPr>
            <w:r w:rsidRPr="00B30AEA">
              <w:rPr>
                <w:rFonts w:cs="Arial"/>
                <w:bCs/>
                <w:i/>
                <w:iCs/>
              </w:rPr>
              <w:t>2</w:t>
            </w:r>
          </w:p>
        </w:tc>
        <w:tc>
          <w:tcPr>
            <w:tcW w:w="610" w:type="pct"/>
            <w:shd w:val="clear" w:color="auto" w:fill="auto"/>
            <w:vAlign w:val="center"/>
          </w:tcPr>
          <w:p w14:paraId="053F392A" w14:textId="77777777" w:rsidR="00F44B77" w:rsidRPr="00B30AEA" w:rsidRDefault="00F44B77" w:rsidP="00F44B77">
            <w:pPr>
              <w:spacing w:before="0"/>
              <w:jc w:val="center"/>
              <w:rPr>
                <w:rFonts w:cs="Arial"/>
                <w:b/>
                <w:bCs/>
                <w:i/>
                <w:iCs/>
              </w:rPr>
            </w:pPr>
          </w:p>
        </w:tc>
        <w:tc>
          <w:tcPr>
            <w:tcW w:w="517" w:type="pct"/>
          </w:tcPr>
          <w:p w14:paraId="6580A4AC"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133A3EF7"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3C8E5376"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3B24A584" w14:textId="77777777" w:rsidR="00F44B77" w:rsidRPr="00B30AEA" w:rsidRDefault="00F44B77" w:rsidP="00F44B77">
            <w:pPr>
              <w:spacing w:before="0"/>
              <w:jc w:val="center"/>
              <w:rPr>
                <w:rFonts w:cs="Arial"/>
                <w:b/>
                <w:bCs/>
                <w:i/>
                <w:iCs/>
              </w:rPr>
            </w:pPr>
          </w:p>
        </w:tc>
      </w:tr>
      <w:tr w:rsidR="00F44B77" w:rsidRPr="00B30AEA" w14:paraId="3F39016D" w14:textId="77777777" w:rsidTr="000A00C5">
        <w:trPr>
          <w:trHeight w:val="548"/>
        </w:trPr>
        <w:tc>
          <w:tcPr>
            <w:tcW w:w="293" w:type="pct"/>
            <w:shd w:val="clear" w:color="auto" w:fill="auto"/>
            <w:vAlign w:val="center"/>
          </w:tcPr>
          <w:p w14:paraId="231898F1" w14:textId="5823860B" w:rsidR="00F44B77" w:rsidRPr="00B30AEA" w:rsidRDefault="00F44B77" w:rsidP="00F44B77">
            <w:pPr>
              <w:spacing w:before="0"/>
              <w:jc w:val="center"/>
              <w:rPr>
                <w:rFonts w:cs="Arial"/>
                <w:b/>
                <w:bCs/>
                <w:i/>
                <w:iCs/>
              </w:rPr>
            </w:pPr>
            <w:r w:rsidRPr="00B30AEA">
              <w:rPr>
                <w:rFonts w:cs="Arial"/>
                <w:b/>
                <w:bCs/>
                <w:i/>
                <w:iCs/>
              </w:rPr>
              <w:t>6.</w:t>
            </w:r>
          </w:p>
        </w:tc>
        <w:tc>
          <w:tcPr>
            <w:tcW w:w="1315" w:type="pct"/>
            <w:shd w:val="clear" w:color="auto" w:fill="auto"/>
          </w:tcPr>
          <w:p w14:paraId="77188706" w14:textId="77777777" w:rsidR="00ED4292" w:rsidRPr="00B30AEA" w:rsidRDefault="00F44B77" w:rsidP="00F44B77">
            <w:pPr>
              <w:pStyle w:val="Heading2"/>
              <w:shd w:val="clear" w:color="auto" w:fill="FFFFFF"/>
              <w:spacing w:before="0"/>
              <w:rPr>
                <w:rFonts w:cs="Arial"/>
                <w:b w:val="0"/>
              </w:rPr>
            </w:pPr>
            <w:r w:rsidRPr="00B30AEA">
              <w:rPr>
                <w:rFonts w:cs="Arial"/>
                <w:b w:val="0"/>
              </w:rPr>
              <w:t>Бургија за бетон</w:t>
            </w:r>
          </w:p>
          <w:p w14:paraId="066D2307" w14:textId="77777777" w:rsidR="00ED4292" w:rsidRPr="00B30AEA" w:rsidRDefault="00F44B77" w:rsidP="00F44B77">
            <w:pPr>
              <w:pStyle w:val="Heading2"/>
              <w:shd w:val="clear" w:color="auto" w:fill="FFFFFF"/>
              <w:spacing w:before="0"/>
              <w:rPr>
                <w:rFonts w:cs="Arial"/>
              </w:rPr>
            </w:pPr>
            <w:r w:rsidRPr="00B30AEA">
              <w:rPr>
                <w:rFonts w:cs="Arial"/>
              </w:rPr>
              <w:t>SDS plus fi 10</w:t>
            </w:r>
            <w:r w:rsidRPr="00B30AEA">
              <w:rPr>
                <w:rFonts w:cs="Arial"/>
                <w:lang w:val="sr-Cyrl-RS"/>
              </w:rPr>
              <w:t xml:space="preserve"> </w:t>
            </w:r>
            <w:r w:rsidR="00ED4292" w:rsidRPr="00B30AEA">
              <w:rPr>
                <w:rFonts w:cs="Arial"/>
              </w:rPr>
              <w:t>mm</w:t>
            </w:r>
          </w:p>
          <w:p w14:paraId="01B0152B" w14:textId="78985120" w:rsidR="00F44B77" w:rsidRPr="00B30AEA" w:rsidRDefault="00F44B77" w:rsidP="00F44B77">
            <w:pPr>
              <w:pStyle w:val="Heading2"/>
              <w:shd w:val="clear" w:color="auto" w:fill="FFFFFF"/>
              <w:spacing w:before="0"/>
              <w:rPr>
                <w:rFonts w:cs="Arial"/>
                <w:b w:val="0"/>
              </w:rPr>
            </w:pPr>
            <w:r w:rsidRPr="00B30AEA">
              <w:rPr>
                <w:rFonts w:cs="Arial"/>
              </w:rPr>
              <w:t>l 50</w:t>
            </w:r>
            <w:r w:rsidRPr="00B30AEA">
              <w:rPr>
                <w:rFonts w:cs="Arial"/>
                <w:lang w:val="sr-Cyrl-RS"/>
              </w:rPr>
              <w:t xml:space="preserve"> </w:t>
            </w:r>
            <w:r w:rsidRPr="00B30AEA">
              <w:rPr>
                <w:rFonts w:cs="Arial"/>
              </w:rPr>
              <w:t>0mm</w:t>
            </w:r>
            <w:r w:rsidRPr="00B30AEA">
              <w:rPr>
                <w:rFonts w:cs="Arial"/>
                <w:lang w:val="sr-Cyrl-RS"/>
              </w:rPr>
              <w:t xml:space="preserve"> </w:t>
            </w:r>
          </w:p>
        </w:tc>
        <w:tc>
          <w:tcPr>
            <w:tcW w:w="422" w:type="pct"/>
            <w:shd w:val="clear" w:color="auto" w:fill="auto"/>
          </w:tcPr>
          <w:p w14:paraId="5B28CE43" w14:textId="36822A11"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477DD0A9" w14:textId="69E1E0BF" w:rsidR="00F44B77" w:rsidRPr="00B30AEA" w:rsidRDefault="00F44B77" w:rsidP="00F44B77">
            <w:pPr>
              <w:spacing w:before="0"/>
              <w:jc w:val="center"/>
              <w:rPr>
                <w:rFonts w:cs="Arial"/>
                <w:bCs/>
                <w:i/>
                <w:iCs/>
              </w:rPr>
            </w:pPr>
            <w:r w:rsidRPr="00B30AEA">
              <w:rPr>
                <w:rFonts w:cs="Arial"/>
                <w:bCs/>
                <w:i/>
                <w:iCs/>
              </w:rPr>
              <w:t>2</w:t>
            </w:r>
          </w:p>
        </w:tc>
        <w:tc>
          <w:tcPr>
            <w:tcW w:w="610" w:type="pct"/>
            <w:shd w:val="clear" w:color="auto" w:fill="auto"/>
            <w:vAlign w:val="center"/>
          </w:tcPr>
          <w:p w14:paraId="40BAB897" w14:textId="77777777" w:rsidR="00F44B77" w:rsidRPr="00B30AEA" w:rsidRDefault="00F44B77" w:rsidP="00F44B77">
            <w:pPr>
              <w:spacing w:before="0"/>
              <w:jc w:val="center"/>
              <w:rPr>
                <w:rFonts w:cs="Arial"/>
                <w:b/>
                <w:bCs/>
                <w:i/>
                <w:iCs/>
              </w:rPr>
            </w:pPr>
          </w:p>
        </w:tc>
        <w:tc>
          <w:tcPr>
            <w:tcW w:w="517" w:type="pct"/>
          </w:tcPr>
          <w:p w14:paraId="5648407C"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2CDEC7C3"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79A26133"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6577C7CD" w14:textId="77777777" w:rsidR="00F44B77" w:rsidRPr="00B30AEA" w:rsidRDefault="00F44B77" w:rsidP="00F44B77">
            <w:pPr>
              <w:spacing w:before="0"/>
              <w:jc w:val="center"/>
              <w:rPr>
                <w:rFonts w:cs="Arial"/>
                <w:b/>
                <w:bCs/>
                <w:i/>
                <w:iCs/>
              </w:rPr>
            </w:pPr>
          </w:p>
        </w:tc>
      </w:tr>
      <w:tr w:rsidR="00F44B77" w:rsidRPr="00B30AEA" w14:paraId="0A904F14" w14:textId="77777777" w:rsidTr="000A00C5">
        <w:trPr>
          <w:trHeight w:val="548"/>
        </w:trPr>
        <w:tc>
          <w:tcPr>
            <w:tcW w:w="293" w:type="pct"/>
            <w:shd w:val="clear" w:color="auto" w:fill="auto"/>
            <w:vAlign w:val="center"/>
          </w:tcPr>
          <w:p w14:paraId="7B892CBC" w14:textId="3F6C5199" w:rsidR="00F44B77" w:rsidRPr="00B30AEA" w:rsidRDefault="00F44B77" w:rsidP="00F44B77">
            <w:pPr>
              <w:spacing w:before="0"/>
              <w:jc w:val="center"/>
              <w:rPr>
                <w:rFonts w:cs="Arial"/>
                <w:b/>
                <w:bCs/>
                <w:i/>
                <w:iCs/>
              </w:rPr>
            </w:pPr>
            <w:r w:rsidRPr="00B30AEA">
              <w:rPr>
                <w:rFonts w:cs="Arial"/>
                <w:b/>
                <w:bCs/>
                <w:i/>
                <w:iCs/>
              </w:rPr>
              <w:t>7.</w:t>
            </w:r>
          </w:p>
        </w:tc>
        <w:tc>
          <w:tcPr>
            <w:tcW w:w="1315" w:type="pct"/>
            <w:shd w:val="clear" w:color="auto" w:fill="auto"/>
          </w:tcPr>
          <w:p w14:paraId="7EABF429" w14:textId="77777777" w:rsidR="00ED4292" w:rsidRPr="00B30AEA" w:rsidRDefault="00F44B77" w:rsidP="00F44B77">
            <w:pPr>
              <w:pStyle w:val="Heading2"/>
              <w:shd w:val="clear" w:color="auto" w:fill="FFFFFF"/>
              <w:spacing w:before="0"/>
              <w:rPr>
                <w:rFonts w:cs="Arial"/>
                <w:b w:val="0"/>
              </w:rPr>
            </w:pPr>
            <w:r w:rsidRPr="00B30AEA">
              <w:rPr>
                <w:rFonts w:cs="Arial"/>
                <w:b w:val="0"/>
              </w:rPr>
              <w:t>Бургија за бетон</w:t>
            </w:r>
          </w:p>
          <w:p w14:paraId="41AD8178" w14:textId="77777777" w:rsidR="00ED4292" w:rsidRPr="00B30AEA" w:rsidRDefault="00F44B77" w:rsidP="00F44B77">
            <w:pPr>
              <w:pStyle w:val="Heading2"/>
              <w:shd w:val="clear" w:color="auto" w:fill="FFFFFF"/>
              <w:spacing w:before="0"/>
              <w:rPr>
                <w:rFonts w:cs="Arial"/>
              </w:rPr>
            </w:pPr>
            <w:proofErr w:type="gramStart"/>
            <w:r w:rsidRPr="00B30AEA">
              <w:rPr>
                <w:rFonts w:cs="Arial"/>
              </w:rPr>
              <w:t>SDS  fi</w:t>
            </w:r>
            <w:proofErr w:type="gramEnd"/>
            <w:r w:rsidRPr="00B30AEA">
              <w:rPr>
                <w:rFonts w:cs="Arial"/>
              </w:rPr>
              <w:t xml:space="preserve"> 10</w:t>
            </w:r>
            <w:r w:rsidRPr="00B30AEA">
              <w:rPr>
                <w:rFonts w:cs="Arial"/>
                <w:lang w:val="sr-Cyrl-RS"/>
              </w:rPr>
              <w:t xml:space="preserve"> </w:t>
            </w:r>
            <w:r w:rsidR="00ED4292" w:rsidRPr="00B30AEA">
              <w:rPr>
                <w:rFonts w:cs="Arial"/>
              </w:rPr>
              <w:t>mm   l</w:t>
            </w:r>
          </w:p>
          <w:p w14:paraId="58863563" w14:textId="5B4358AB" w:rsidR="00F44B77" w:rsidRPr="00B30AEA" w:rsidRDefault="00F44B77" w:rsidP="00F44B77">
            <w:pPr>
              <w:pStyle w:val="Heading2"/>
              <w:shd w:val="clear" w:color="auto" w:fill="FFFFFF"/>
              <w:spacing w:before="0"/>
              <w:rPr>
                <w:rFonts w:cs="Arial"/>
                <w:b w:val="0"/>
              </w:rPr>
            </w:pPr>
            <w:r w:rsidRPr="00B30AEA">
              <w:rPr>
                <w:rFonts w:cs="Arial"/>
              </w:rPr>
              <w:t>500</w:t>
            </w:r>
            <w:r w:rsidRPr="00B30AEA">
              <w:rPr>
                <w:rFonts w:cs="Arial"/>
                <w:lang w:val="sr-Cyrl-RS"/>
              </w:rPr>
              <w:t xml:space="preserve"> </w:t>
            </w:r>
            <w:r w:rsidRPr="00B30AEA">
              <w:rPr>
                <w:rFonts w:cs="Arial"/>
              </w:rPr>
              <w:t>mm</w:t>
            </w:r>
            <w:r w:rsidRPr="00B30AEA">
              <w:rPr>
                <w:rFonts w:cs="Arial"/>
                <w:lang w:val="sr-Cyrl-RS"/>
              </w:rPr>
              <w:t xml:space="preserve"> </w:t>
            </w:r>
          </w:p>
        </w:tc>
        <w:tc>
          <w:tcPr>
            <w:tcW w:w="422" w:type="pct"/>
            <w:shd w:val="clear" w:color="auto" w:fill="auto"/>
          </w:tcPr>
          <w:p w14:paraId="2FBAF201" w14:textId="3A94AE62"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31E2DE71" w14:textId="3A8D88CE" w:rsidR="00F44B77" w:rsidRPr="00B30AEA" w:rsidRDefault="00F44B77" w:rsidP="00F44B77">
            <w:pPr>
              <w:spacing w:before="0"/>
              <w:jc w:val="center"/>
              <w:rPr>
                <w:rFonts w:cs="Arial"/>
                <w:bCs/>
                <w:i/>
                <w:iCs/>
              </w:rPr>
            </w:pPr>
            <w:r w:rsidRPr="00B30AEA">
              <w:rPr>
                <w:rFonts w:cs="Arial"/>
                <w:bCs/>
                <w:i/>
                <w:iCs/>
              </w:rPr>
              <w:t>2</w:t>
            </w:r>
          </w:p>
        </w:tc>
        <w:tc>
          <w:tcPr>
            <w:tcW w:w="610" w:type="pct"/>
            <w:shd w:val="clear" w:color="auto" w:fill="auto"/>
            <w:vAlign w:val="center"/>
          </w:tcPr>
          <w:p w14:paraId="677C52DD" w14:textId="77777777" w:rsidR="00F44B77" w:rsidRPr="00B30AEA" w:rsidRDefault="00F44B77" w:rsidP="00F44B77">
            <w:pPr>
              <w:spacing w:before="0"/>
              <w:jc w:val="center"/>
              <w:rPr>
                <w:rFonts w:cs="Arial"/>
                <w:b/>
                <w:bCs/>
                <w:i/>
                <w:iCs/>
              </w:rPr>
            </w:pPr>
          </w:p>
        </w:tc>
        <w:tc>
          <w:tcPr>
            <w:tcW w:w="517" w:type="pct"/>
          </w:tcPr>
          <w:p w14:paraId="2783E2DF"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09A33EC9"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56AC5A38"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2D0DEED6" w14:textId="77777777" w:rsidR="00F44B77" w:rsidRPr="00B30AEA" w:rsidRDefault="00F44B77" w:rsidP="00F44B77">
            <w:pPr>
              <w:spacing w:before="0"/>
              <w:jc w:val="center"/>
              <w:rPr>
                <w:rFonts w:cs="Arial"/>
                <w:b/>
                <w:bCs/>
                <w:i/>
                <w:iCs/>
              </w:rPr>
            </w:pPr>
          </w:p>
        </w:tc>
      </w:tr>
      <w:tr w:rsidR="00F44B77" w:rsidRPr="00B30AEA" w14:paraId="2754A913" w14:textId="77777777" w:rsidTr="000A00C5">
        <w:trPr>
          <w:trHeight w:val="548"/>
        </w:trPr>
        <w:tc>
          <w:tcPr>
            <w:tcW w:w="293" w:type="pct"/>
            <w:shd w:val="clear" w:color="auto" w:fill="auto"/>
            <w:vAlign w:val="center"/>
          </w:tcPr>
          <w:p w14:paraId="10471E8F" w14:textId="431FE278" w:rsidR="00F44B77" w:rsidRPr="00B30AEA" w:rsidRDefault="00F44B77" w:rsidP="00F44B77">
            <w:pPr>
              <w:spacing w:before="0"/>
              <w:jc w:val="center"/>
              <w:rPr>
                <w:rFonts w:cs="Arial"/>
                <w:b/>
                <w:bCs/>
                <w:i/>
                <w:iCs/>
              </w:rPr>
            </w:pPr>
            <w:r w:rsidRPr="00B30AEA">
              <w:rPr>
                <w:rFonts w:cs="Arial"/>
                <w:b/>
                <w:bCs/>
                <w:i/>
                <w:iCs/>
              </w:rPr>
              <w:t>8.</w:t>
            </w:r>
          </w:p>
        </w:tc>
        <w:tc>
          <w:tcPr>
            <w:tcW w:w="1315" w:type="pct"/>
            <w:shd w:val="clear" w:color="auto" w:fill="auto"/>
          </w:tcPr>
          <w:p w14:paraId="136C18D0" w14:textId="1AF616C6" w:rsidR="00F44B77" w:rsidRPr="000A00C5" w:rsidRDefault="00F44B77" w:rsidP="00F44B77">
            <w:pPr>
              <w:rPr>
                <w:rFonts w:cs="Arial"/>
                <w:lang w:val="sr-Cyrl-RS"/>
              </w:rPr>
            </w:pPr>
            <w:r w:rsidRPr="00B30AEA">
              <w:rPr>
                <w:rFonts w:cs="Arial"/>
                <w:b/>
              </w:rPr>
              <w:t xml:space="preserve">Бургија за бетон </w:t>
            </w:r>
            <w:r w:rsidRPr="00B30AEA">
              <w:rPr>
                <w:rFonts w:cs="Arial"/>
              </w:rPr>
              <w:t>SDS plus fi 8 mm l 500</w:t>
            </w:r>
            <w:r w:rsidRPr="00B30AEA">
              <w:rPr>
                <w:rFonts w:cs="Arial"/>
                <w:lang w:val="sr-Cyrl-RS"/>
              </w:rPr>
              <w:t xml:space="preserve"> </w:t>
            </w:r>
            <w:r w:rsidRPr="00B30AEA">
              <w:rPr>
                <w:rFonts w:cs="Arial"/>
              </w:rPr>
              <w:t>mm</w:t>
            </w:r>
            <w:r w:rsidRPr="00B30AEA">
              <w:rPr>
                <w:rFonts w:cs="Arial"/>
                <w:lang w:val="sr-Cyrl-RS"/>
              </w:rPr>
              <w:t xml:space="preserve"> </w:t>
            </w:r>
          </w:p>
        </w:tc>
        <w:tc>
          <w:tcPr>
            <w:tcW w:w="422" w:type="pct"/>
            <w:shd w:val="clear" w:color="auto" w:fill="auto"/>
          </w:tcPr>
          <w:p w14:paraId="35009444" w14:textId="74F2C821"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7244D116" w14:textId="48A7BE97" w:rsidR="00F44B77" w:rsidRPr="00B30AEA" w:rsidRDefault="00F44B77" w:rsidP="00F44B77">
            <w:pPr>
              <w:spacing w:before="0"/>
              <w:jc w:val="center"/>
              <w:rPr>
                <w:rFonts w:cs="Arial"/>
                <w:bCs/>
                <w:i/>
                <w:iCs/>
              </w:rPr>
            </w:pPr>
            <w:r w:rsidRPr="00B30AEA">
              <w:rPr>
                <w:rFonts w:cs="Arial"/>
                <w:bCs/>
                <w:i/>
                <w:iCs/>
              </w:rPr>
              <w:t>2</w:t>
            </w:r>
          </w:p>
        </w:tc>
        <w:tc>
          <w:tcPr>
            <w:tcW w:w="610" w:type="pct"/>
            <w:shd w:val="clear" w:color="auto" w:fill="auto"/>
            <w:vAlign w:val="center"/>
          </w:tcPr>
          <w:p w14:paraId="551637C5" w14:textId="77777777" w:rsidR="00F44B77" w:rsidRPr="00B30AEA" w:rsidRDefault="00F44B77" w:rsidP="00F44B77">
            <w:pPr>
              <w:spacing w:before="0"/>
              <w:jc w:val="center"/>
              <w:rPr>
                <w:rFonts w:cs="Arial"/>
                <w:b/>
                <w:bCs/>
                <w:i/>
                <w:iCs/>
              </w:rPr>
            </w:pPr>
          </w:p>
        </w:tc>
        <w:tc>
          <w:tcPr>
            <w:tcW w:w="517" w:type="pct"/>
          </w:tcPr>
          <w:p w14:paraId="5066674B"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03958337"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19D775BA"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79CC2281" w14:textId="77777777" w:rsidR="00F44B77" w:rsidRPr="00B30AEA" w:rsidRDefault="00F44B77" w:rsidP="00F44B77">
            <w:pPr>
              <w:spacing w:before="0"/>
              <w:jc w:val="center"/>
              <w:rPr>
                <w:rFonts w:cs="Arial"/>
                <w:b/>
                <w:bCs/>
                <w:i/>
                <w:iCs/>
              </w:rPr>
            </w:pPr>
          </w:p>
        </w:tc>
      </w:tr>
      <w:tr w:rsidR="00F44B77" w:rsidRPr="00B30AEA" w14:paraId="780EE905" w14:textId="77777777" w:rsidTr="000A00C5">
        <w:trPr>
          <w:trHeight w:val="548"/>
        </w:trPr>
        <w:tc>
          <w:tcPr>
            <w:tcW w:w="293" w:type="pct"/>
            <w:shd w:val="clear" w:color="auto" w:fill="auto"/>
            <w:vAlign w:val="center"/>
          </w:tcPr>
          <w:p w14:paraId="3C43DDF0" w14:textId="7B046D77" w:rsidR="00F44B77" w:rsidRPr="00B30AEA" w:rsidRDefault="00F44B77" w:rsidP="00F44B77">
            <w:pPr>
              <w:spacing w:before="0"/>
              <w:jc w:val="center"/>
              <w:rPr>
                <w:rFonts w:cs="Arial"/>
                <w:b/>
                <w:bCs/>
                <w:i/>
                <w:iCs/>
              </w:rPr>
            </w:pPr>
            <w:r w:rsidRPr="00B30AEA">
              <w:rPr>
                <w:rFonts w:cs="Arial"/>
                <w:b/>
                <w:bCs/>
                <w:i/>
                <w:iCs/>
              </w:rPr>
              <w:lastRenderedPageBreak/>
              <w:t>9.</w:t>
            </w:r>
          </w:p>
        </w:tc>
        <w:tc>
          <w:tcPr>
            <w:tcW w:w="1315" w:type="pct"/>
            <w:shd w:val="clear" w:color="auto" w:fill="auto"/>
          </w:tcPr>
          <w:p w14:paraId="12A60F3C" w14:textId="6DD45742" w:rsidR="00F44B77" w:rsidRPr="000A00C5" w:rsidRDefault="00F44B77" w:rsidP="00F44B77">
            <w:pPr>
              <w:rPr>
                <w:rFonts w:cs="Arial"/>
                <w:lang w:val="sr-Cyrl-RS"/>
              </w:rPr>
            </w:pPr>
            <w:r w:rsidRPr="00B30AEA">
              <w:rPr>
                <w:rFonts w:cs="Arial"/>
                <w:b/>
              </w:rPr>
              <w:t xml:space="preserve">Бургија за бетон </w:t>
            </w:r>
            <w:r w:rsidRPr="00B30AEA">
              <w:rPr>
                <w:rFonts w:cs="Arial"/>
              </w:rPr>
              <w:t>SDS fi 8</w:t>
            </w:r>
            <w:r w:rsidRPr="00B30AEA">
              <w:rPr>
                <w:rFonts w:cs="Arial"/>
                <w:lang w:val="sr-Cyrl-RS"/>
              </w:rPr>
              <w:t xml:space="preserve"> </w:t>
            </w:r>
            <w:r w:rsidRPr="00B30AEA">
              <w:rPr>
                <w:rFonts w:cs="Arial"/>
              </w:rPr>
              <w:t>mm  l 500</w:t>
            </w:r>
            <w:r w:rsidRPr="00B30AEA">
              <w:rPr>
                <w:rFonts w:cs="Arial"/>
                <w:lang w:val="sr-Cyrl-RS"/>
              </w:rPr>
              <w:t xml:space="preserve"> </w:t>
            </w:r>
            <w:r w:rsidRPr="00B30AEA">
              <w:rPr>
                <w:rFonts w:cs="Arial"/>
              </w:rPr>
              <w:t>mm</w:t>
            </w:r>
            <w:r w:rsidRPr="00B30AEA">
              <w:rPr>
                <w:rFonts w:cs="Arial"/>
                <w:lang w:val="sr-Cyrl-RS"/>
              </w:rPr>
              <w:t xml:space="preserve"> </w:t>
            </w:r>
          </w:p>
        </w:tc>
        <w:tc>
          <w:tcPr>
            <w:tcW w:w="422" w:type="pct"/>
            <w:shd w:val="clear" w:color="auto" w:fill="auto"/>
          </w:tcPr>
          <w:p w14:paraId="07A334D6" w14:textId="20F494B9"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1B2EA686" w14:textId="3562BF5C" w:rsidR="00F44B77" w:rsidRPr="00B30AEA" w:rsidRDefault="00F44B77" w:rsidP="00F44B77">
            <w:pPr>
              <w:spacing w:before="0"/>
              <w:jc w:val="center"/>
              <w:rPr>
                <w:rFonts w:cs="Arial"/>
                <w:bCs/>
                <w:i/>
                <w:iCs/>
              </w:rPr>
            </w:pPr>
            <w:r w:rsidRPr="00B30AEA">
              <w:rPr>
                <w:rFonts w:cs="Arial"/>
                <w:bCs/>
                <w:i/>
                <w:iCs/>
              </w:rPr>
              <w:t>2</w:t>
            </w:r>
          </w:p>
        </w:tc>
        <w:tc>
          <w:tcPr>
            <w:tcW w:w="610" w:type="pct"/>
            <w:shd w:val="clear" w:color="auto" w:fill="auto"/>
            <w:vAlign w:val="center"/>
          </w:tcPr>
          <w:p w14:paraId="67B71FAB" w14:textId="77777777" w:rsidR="00F44B77" w:rsidRPr="00B30AEA" w:rsidRDefault="00F44B77" w:rsidP="00F44B77">
            <w:pPr>
              <w:spacing w:before="0"/>
              <w:jc w:val="center"/>
              <w:rPr>
                <w:rFonts w:cs="Arial"/>
                <w:b/>
                <w:bCs/>
                <w:i/>
                <w:iCs/>
              </w:rPr>
            </w:pPr>
          </w:p>
        </w:tc>
        <w:tc>
          <w:tcPr>
            <w:tcW w:w="517" w:type="pct"/>
          </w:tcPr>
          <w:p w14:paraId="7746DDC7"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74B70264"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2BE3B422"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5982554A" w14:textId="77777777" w:rsidR="00F44B77" w:rsidRPr="00B30AEA" w:rsidRDefault="00F44B77" w:rsidP="00F44B77">
            <w:pPr>
              <w:spacing w:before="0"/>
              <w:jc w:val="center"/>
              <w:rPr>
                <w:rFonts w:cs="Arial"/>
                <w:b/>
                <w:bCs/>
                <w:i/>
                <w:iCs/>
              </w:rPr>
            </w:pPr>
          </w:p>
        </w:tc>
      </w:tr>
      <w:tr w:rsidR="00F44B77" w:rsidRPr="00B30AEA" w14:paraId="248FA9E7" w14:textId="77777777" w:rsidTr="000A00C5">
        <w:trPr>
          <w:trHeight w:val="548"/>
        </w:trPr>
        <w:tc>
          <w:tcPr>
            <w:tcW w:w="293" w:type="pct"/>
            <w:shd w:val="clear" w:color="auto" w:fill="auto"/>
            <w:vAlign w:val="center"/>
          </w:tcPr>
          <w:p w14:paraId="03763721" w14:textId="596EAC4F" w:rsidR="00F44B77" w:rsidRPr="00B30AEA" w:rsidRDefault="00F44B77" w:rsidP="00F44B77">
            <w:pPr>
              <w:spacing w:before="0"/>
              <w:jc w:val="center"/>
              <w:rPr>
                <w:rFonts w:cs="Arial"/>
                <w:b/>
                <w:bCs/>
                <w:i/>
                <w:iCs/>
              </w:rPr>
            </w:pPr>
            <w:r w:rsidRPr="00B30AEA">
              <w:rPr>
                <w:rFonts w:cs="Arial"/>
                <w:b/>
                <w:bCs/>
                <w:i/>
                <w:iCs/>
              </w:rPr>
              <w:t>10.</w:t>
            </w:r>
          </w:p>
        </w:tc>
        <w:tc>
          <w:tcPr>
            <w:tcW w:w="1315" w:type="pct"/>
            <w:shd w:val="clear" w:color="auto" w:fill="auto"/>
          </w:tcPr>
          <w:p w14:paraId="692D9167" w14:textId="3DC46C59" w:rsidR="00F44B77" w:rsidRPr="000A00C5" w:rsidRDefault="00F44B77" w:rsidP="00F44B77">
            <w:pPr>
              <w:rPr>
                <w:rFonts w:cs="Arial"/>
                <w:lang w:val="sr-Cyrl-RS"/>
              </w:rPr>
            </w:pPr>
            <w:r w:rsidRPr="00B30AEA">
              <w:rPr>
                <w:rFonts w:cs="Arial"/>
                <w:b/>
              </w:rPr>
              <w:t xml:space="preserve">Бургија за бетон </w:t>
            </w:r>
            <w:r w:rsidRPr="00B30AEA">
              <w:rPr>
                <w:rFonts w:cs="Arial"/>
              </w:rPr>
              <w:t>SDS plus fi 6 mm l 500</w:t>
            </w:r>
            <w:r w:rsidRPr="00B30AEA">
              <w:rPr>
                <w:rFonts w:cs="Arial"/>
                <w:lang w:val="sr-Cyrl-RS"/>
              </w:rPr>
              <w:t xml:space="preserve"> </w:t>
            </w:r>
            <w:r w:rsidRPr="00B30AEA">
              <w:rPr>
                <w:rFonts w:cs="Arial"/>
              </w:rPr>
              <w:t>mm</w:t>
            </w:r>
            <w:r w:rsidRPr="00B30AEA">
              <w:rPr>
                <w:rFonts w:cs="Arial"/>
                <w:lang w:val="sr-Cyrl-RS"/>
              </w:rPr>
              <w:t xml:space="preserve"> </w:t>
            </w:r>
          </w:p>
        </w:tc>
        <w:tc>
          <w:tcPr>
            <w:tcW w:w="422" w:type="pct"/>
            <w:shd w:val="clear" w:color="auto" w:fill="auto"/>
          </w:tcPr>
          <w:p w14:paraId="143000E6" w14:textId="61FA4510"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109F414A" w14:textId="196657FF" w:rsidR="00F44B77" w:rsidRPr="00B30AEA" w:rsidRDefault="00F44B77" w:rsidP="00F44B77">
            <w:pPr>
              <w:spacing w:before="0"/>
              <w:jc w:val="center"/>
              <w:rPr>
                <w:rFonts w:cs="Arial"/>
                <w:bCs/>
                <w:i/>
                <w:iCs/>
              </w:rPr>
            </w:pPr>
            <w:r w:rsidRPr="00B30AEA">
              <w:rPr>
                <w:rFonts w:cs="Arial"/>
                <w:bCs/>
                <w:i/>
                <w:iCs/>
              </w:rPr>
              <w:t>2</w:t>
            </w:r>
          </w:p>
        </w:tc>
        <w:tc>
          <w:tcPr>
            <w:tcW w:w="610" w:type="pct"/>
            <w:shd w:val="clear" w:color="auto" w:fill="auto"/>
            <w:vAlign w:val="center"/>
          </w:tcPr>
          <w:p w14:paraId="48985D2B" w14:textId="77777777" w:rsidR="00F44B77" w:rsidRPr="00B30AEA" w:rsidRDefault="00F44B77" w:rsidP="00F44B77">
            <w:pPr>
              <w:spacing w:before="0"/>
              <w:jc w:val="center"/>
              <w:rPr>
                <w:rFonts w:cs="Arial"/>
                <w:b/>
                <w:bCs/>
                <w:i/>
                <w:iCs/>
              </w:rPr>
            </w:pPr>
          </w:p>
        </w:tc>
        <w:tc>
          <w:tcPr>
            <w:tcW w:w="517" w:type="pct"/>
          </w:tcPr>
          <w:p w14:paraId="183B17AF"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2E085EFB"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123084D3"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6A644A9F" w14:textId="77777777" w:rsidR="00F44B77" w:rsidRPr="00B30AEA" w:rsidRDefault="00F44B77" w:rsidP="00F44B77">
            <w:pPr>
              <w:spacing w:before="0"/>
              <w:jc w:val="center"/>
              <w:rPr>
                <w:rFonts w:cs="Arial"/>
                <w:b/>
                <w:bCs/>
                <w:i/>
                <w:iCs/>
              </w:rPr>
            </w:pPr>
          </w:p>
        </w:tc>
      </w:tr>
      <w:tr w:rsidR="00F44B77" w:rsidRPr="00B30AEA" w14:paraId="6171F20A" w14:textId="77777777" w:rsidTr="000A00C5">
        <w:trPr>
          <w:trHeight w:val="548"/>
        </w:trPr>
        <w:tc>
          <w:tcPr>
            <w:tcW w:w="293" w:type="pct"/>
            <w:shd w:val="clear" w:color="auto" w:fill="auto"/>
            <w:vAlign w:val="center"/>
          </w:tcPr>
          <w:p w14:paraId="19877D2D" w14:textId="77B72450" w:rsidR="00F44B77" w:rsidRPr="00B30AEA" w:rsidRDefault="00F44B77" w:rsidP="00F44B77">
            <w:pPr>
              <w:spacing w:before="0"/>
              <w:jc w:val="center"/>
              <w:rPr>
                <w:rFonts w:cs="Arial"/>
                <w:b/>
                <w:bCs/>
                <w:i/>
                <w:iCs/>
              </w:rPr>
            </w:pPr>
            <w:r w:rsidRPr="00B30AEA">
              <w:rPr>
                <w:rFonts w:cs="Arial"/>
                <w:b/>
                <w:bCs/>
                <w:i/>
                <w:iCs/>
              </w:rPr>
              <w:t>11.</w:t>
            </w:r>
          </w:p>
        </w:tc>
        <w:tc>
          <w:tcPr>
            <w:tcW w:w="1315" w:type="pct"/>
            <w:shd w:val="clear" w:color="auto" w:fill="auto"/>
          </w:tcPr>
          <w:p w14:paraId="7DD9D6C6" w14:textId="72CFA78E" w:rsidR="00F44B77" w:rsidRPr="000A00C5" w:rsidRDefault="00F44B77" w:rsidP="00F44B77">
            <w:pPr>
              <w:rPr>
                <w:rFonts w:cs="Arial"/>
                <w:lang w:val="sr-Cyrl-RS"/>
              </w:rPr>
            </w:pPr>
            <w:r w:rsidRPr="00B30AEA">
              <w:rPr>
                <w:rFonts w:cs="Arial"/>
                <w:b/>
              </w:rPr>
              <w:t xml:space="preserve">Бургија за бетон </w:t>
            </w:r>
            <w:r w:rsidRPr="00B30AEA">
              <w:rPr>
                <w:rFonts w:cs="Arial"/>
              </w:rPr>
              <w:t>SDS fi 6</w:t>
            </w:r>
            <w:r w:rsidRPr="00B30AEA">
              <w:rPr>
                <w:rFonts w:cs="Arial"/>
                <w:lang w:val="sr-Cyrl-RS"/>
              </w:rPr>
              <w:t xml:space="preserve"> </w:t>
            </w:r>
            <w:r w:rsidRPr="00B30AEA">
              <w:rPr>
                <w:rFonts w:cs="Arial"/>
              </w:rPr>
              <w:t>mm  L 500 mm</w:t>
            </w:r>
            <w:r w:rsidR="00901811" w:rsidRPr="00B30AEA">
              <w:rPr>
                <w:rFonts w:cs="Arial"/>
                <w:lang w:val="sr-Cyrl-RS"/>
              </w:rPr>
              <w:t xml:space="preserve"> </w:t>
            </w:r>
          </w:p>
        </w:tc>
        <w:tc>
          <w:tcPr>
            <w:tcW w:w="422" w:type="pct"/>
            <w:shd w:val="clear" w:color="auto" w:fill="auto"/>
          </w:tcPr>
          <w:p w14:paraId="2911694F" w14:textId="59385811"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1C01CD73" w14:textId="145B9485" w:rsidR="00F44B77" w:rsidRPr="00B30AEA" w:rsidRDefault="00901811" w:rsidP="00F44B77">
            <w:pPr>
              <w:spacing w:before="0"/>
              <w:jc w:val="center"/>
              <w:rPr>
                <w:rFonts w:cs="Arial"/>
                <w:bCs/>
                <w:i/>
                <w:iCs/>
              </w:rPr>
            </w:pPr>
            <w:r w:rsidRPr="00B30AEA">
              <w:rPr>
                <w:rFonts w:cs="Arial"/>
                <w:bCs/>
                <w:i/>
                <w:iCs/>
              </w:rPr>
              <w:t>2</w:t>
            </w:r>
          </w:p>
        </w:tc>
        <w:tc>
          <w:tcPr>
            <w:tcW w:w="610" w:type="pct"/>
            <w:shd w:val="clear" w:color="auto" w:fill="auto"/>
            <w:vAlign w:val="center"/>
          </w:tcPr>
          <w:p w14:paraId="0C336EC6" w14:textId="77777777" w:rsidR="00F44B77" w:rsidRPr="00B30AEA" w:rsidRDefault="00F44B77" w:rsidP="00F44B77">
            <w:pPr>
              <w:spacing w:before="0"/>
              <w:jc w:val="center"/>
              <w:rPr>
                <w:rFonts w:cs="Arial"/>
                <w:b/>
                <w:bCs/>
                <w:i/>
                <w:iCs/>
              </w:rPr>
            </w:pPr>
          </w:p>
        </w:tc>
        <w:tc>
          <w:tcPr>
            <w:tcW w:w="517" w:type="pct"/>
          </w:tcPr>
          <w:p w14:paraId="2C2D6C09"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65966165"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55234E82"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4687C3DE" w14:textId="77777777" w:rsidR="00F44B77" w:rsidRPr="00B30AEA" w:rsidRDefault="00F44B77" w:rsidP="00F44B77">
            <w:pPr>
              <w:spacing w:before="0"/>
              <w:jc w:val="center"/>
              <w:rPr>
                <w:rFonts w:cs="Arial"/>
                <w:b/>
                <w:bCs/>
                <w:i/>
                <w:iCs/>
              </w:rPr>
            </w:pPr>
          </w:p>
        </w:tc>
      </w:tr>
      <w:tr w:rsidR="00F44B77" w:rsidRPr="00B30AEA" w14:paraId="3FA1645F" w14:textId="77777777" w:rsidTr="000A00C5">
        <w:trPr>
          <w:trHeight w:val="548"/>
        </w:trPr>
        <w:tc>
          <w:tcPr>
            <w:tcW w:w="293" w:type="pct"/>
            <w:shd w:val="clear" w:color="auto" w:fill="auto"/>
            <w:vAlign w:val="center"/>
          </w:tcPr>
          <w:p w14:paraId="264E3047" w14:textId="2371C03D" w:rsidR="00F44B77" w:rsidRPr="00B30AEA" w:rsidRDefault="00F44B77" w:rsidP="00F44B77">
            <w:pPr>
              <w:spacing w:before="0"/>
              <w:jc w:val="center"/>
              <w:rPr>
                <w:rFonts w:cs="Arial"/>
                <w:b/>
                <w:bCs/>
                <w:i/>
                <w:iCs/>
              </w:rPr>
            </w:pPr>
            <w:r w:rsidRPr="00B30AEA">
              <w:rPr>
                <w:rFonts w:cs="Arial"/>
                <w:b/>
                <w:bCs/>
                <w:i/>
                <w:iCs/>
              </w:rPr>
              <w:t>12.</w:t>
            </w:r>
          </w:p>
        </w:tc>
        <w:tc>
          <w:tcPr>
            <w:tcW w:w="1315" w:type="pct"/>
            <w:shd w:val="clear" w:color="auto" w:fill="auto"/>
          </w:tcPr>
          <w:p w14:paraId="209EEE02" w14:textId="086F0913" w:rsidR="00F44B77" w:rsidRPr="000A00C5" w:rsidRDefault="00F44B77" w:rsidP="00F44B77">
            <w:pPr>
              <w:rPr>
                <w:rFonts w:cs="Arial"/>
                <w:lang w:val="sr-Cyrl-RS"/>
              </w:rPr>
            </w:pPr>
            <w:r w:rsidRPr="00B30AEA">
              <w:rPr>
                <w:rFonts w:cs="Arial"/>
                <w:b/>
              </w:rPr>
              <w:t xml:space="preserve">Бургија за бетон </w:t>
            </w:r>
            <w:r w:rsidRPr="00B30AEA">
              <w:rPr>
                <w:rFonts w:cs="Arial"/>
              </w:rPr>
              <w:t>SDS plus fi 14</w:t>
            </w:r>
            <w:r w:rsidRPr="00B30AEA">
              <w:rPr>
                <w:rFonts w:cs="Arial"/>
                <w:lang w:val="sr-Cyrl-RS"/>
              </w:rPr>
              <w:t xml:space="preserve"> </w:t>
            </w:r>
            <w:r w:rsidRPr="00B30AEA">
              <w:rPr>
                <w:rFonts w:cs="Arial"/>
              </w:rPr>
              <w:t>mm l 500</w:t>
            </w:r>
            <w:r w:rsidRPr="00B30AEA">
              <w:rPr>
                <w:rFonts w:cs="Arial"/>
                <w:lang w:val="sr-Cyrl-RS"/>
              </w:rPr>
              <w:t xml:space="preserve"> </w:t>
            </w:r>
            <w:r w:rsidRPr="00B30AEA">
              <w:rPr>
                <w:rFonts w:cs="Arial"/>
              </w:rPr>
              <w:t>mm</w:t>
            </w:r>
          </w:p>
        </w:tc>
        <w:tc>
          <w:tcPr>
            <w:tcW w:w="422" w:type="pct"/>
            <w:shd w:val="clear" w:color="auto" w:fill="auto"/>
          </w:tcPr>
          <w:p w14:paraId="0C1D90E1" w14:textId="61977B89"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654BCC85" w14:textId="6E383ACD" w:rsidR="00F44B77" w:rsidRPr="00B30AEA" w:rsidRDefault="00901811" w:rsidP="00F44B77">
            <w:pPr>
              <w:spacing w:before="0"/>
              <w:jc w:val="center"/>
              <w:rPr>
                <w:rFonts w:cs="Arial"/>
                <w:bCs/>
                <w:i/>
                <w:iCs/>
              </w:rPr>
            </w:pPr>
            <w:r w:rsidRPr="00B30AEA">
              <w:rPr>
                <w:rFonts w:cs="Arial"/>
                <w:bCs/>
                <w:i/>
                <w:iCs/>
              </w:rPr>
              <w:t>2</w:t>
            </w:r>
          </w:p>
        </w:tc>
        <w:tc>
          <w:tcPr>
            <w:tcW w:w="610" w:type="pct"/>
            <w:shd w:val="clear" w:color="auto" w:fill="auto"/>
            <w:vAlign w:val="center"/>
          </w:tcPr>
          <w:p w14:paraId="27F200C8" w14:textId="77777777" w:rsidR="00F44B77" w:rsidRPr="00B30AEA" w:rsidRDefault="00F44B77" w:rsidP="00F44B77">
            <w:pPr>
              <w:spacing w:before="0"/>
              <w:jc w:val="center"/>
              <w:rPr>
                <w:rFonts w:cs="Arial"/>
                <w:b/>
                <w:bCs/>
                <w:i/>
                <w:iCs/>
              </w:rPr>
            </w:pPr>
          </w:p>
        </w:tc>
        <w:tc>
          <w:tcPr>
            <w:tcW w:w="517" w:type="pct"/>
          </w:tcPr>
          <w:p w14:paraId="0A14B2CE"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571C3A83"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70FD9DD6"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4C9D0A4F" w14:textId="77777777" w:rsidR="00F44B77" w:rsidRPr="00B30AEA" w:rsidRDefault="00F44B77" w:rsidP="00F44B77">
            <w:pPr>
              <w:spacing w:before="0"/>
              <w:jc w:val="center"/>
              <w:rPr>
                <w:rFonts w:cs="Arial"/>
                <w:b/>
                <w:bCs/>
                <w:i/>
                <w:iCs/>
              </w:rPr>
            </w:pPr>
          </w:p>
        </w:tc>
      </w:tr>
      <w:tr w:rsidR="00F44B77" w:rsidRPr="00B30AEA" w14:paraId="7378E718" w14:textId="77777777" w:rsidTr="000A00C5">
        <w:trPr>
          <w:trHeight w:val="548"/>
        </w:trPr>
        <w:tc>
          <w:tcPr>
            <w:tcW w:w="293" w:type="pct"/>
            <w:shd w:val="clear" w:color="auto" w:fill="auto"/>
            <w:vAlign w:val="center"/>
          </w:tcPr>
          <w:p w14:paraId="1CA727D7" w14:textId="5FDD0865" w:rsidR="00F44B77" w:rsidRPr="00B30AEA" w:rsidRDefault="00F44B77" w:rsidP="00F44B77">
            <w:pPr>
              <w:spacing w:before="0"/>
              <w:jc w:val="center"/>
              <w:rPr>
                <w:rFonts w:cs="Arial"/>
                <w:b/>
                <w:bCs/>
                <w:i/>
                <w:iCs/>
              </w:rPr>
            </w:pPr>
            <w:r w:rsidRPr="00B30AEA">
              <w:rPr>
                <w:rFonts w:cs="Arial"/>
                <w:b/>
                <w:bCs/>
                <w:i/>
                <w:iCs/>
              </w:rPr>
              <w:t>13.</w:t>
            </w:r>
          </w:p>
        </w:tc>
        <w:tc>
          <w:tcPr>
            <w:tcW w:w="1315" w:type="pct"/>
            <w:shd w:val="clear" w:color="auto" w:fill="auto"/>
          </w:tcPr>
          <w:p w14:paraId="53B02172" w14:textId="26BBC145" w:rsidR="00F44B77" w:rsidRPr="00B30AEA" w:rsidRDefault="00F44B77" w:rsidP="000A00C5">
            <w:pPr>
              <w:rPr>
                <w:rFonts w:cs="Arial"/>
                <w:b/>
              </w:rPr>
            </w:pPr>
            <w:r w:rsidRPr="00B30AEA">
              <w:rPr>
                <w:rFonts w:cs="Arial"/>
                <w:b/>
              </w:rPr>
              <w:t>П</w:t>
            </w:r>
            <w:r w:rsidRPr="00B30AEA">
              <w:rPr>
                <w:rFonts w:cs="Arial"/>
                <w:b/>
                <w:lang w:val="sr-Cyrl-RS"/>
              </w:rPr>
              <w:t>иштољ за силикон</w:t>
            </w:r>
            <w:r w:rsidRPr="00B30AEA">
              <w:rPr>
                <w:rFonts w:cs="Arial"/>
              </w:rPr>
              <w:t xml:space="preserve"> 230 mm</w:t>
            </w:r>
            <w:r w:rsidRPr="00B30AEA">
              <w:rPr>
                <w:rFonts w:cs="Arial"/>
                <w:lang w:val="sr-Cyrl-RS"/>
              </w:rPr>
              <w:t xml:space="preserve"> - </w:t>
            </w:r>
            <w:r w:rsidRPr="00B30AEA">
              <w:rPr>
                <w:rFonts w:cs="Arial"/>
              </w:rPr>
              <w:t>Метални универзални</w:t>
            </w:r>
          </w:p>
        </w:tc>
        <w:tc>
          <w:tcPr>
            <w:tcW w:w="422" w:type="pct"/>
            <w:shd w:val="clear" w:color="auto" w:fill="auto"/>
          </w:tcPr>
          <w:p w14:paraId="26FFF10D" w14:textId="0B6B1E2D"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43CF4302" w14:textId="78C4FC9E" w:rsidR="00F44B77" w:rsidRPr="00B30AEA" w:rsidRDefault="00901811" w:rsidP="00F44B77">
            <w:pPr>
              <w:spacing w:before="0"/>
              <w:jc w:val="center"/>
              <w:rPr>
                <w:rFonts w:cs="Arial"/>
                <w:bCs/>
                <w:i/>
                <w:iCs/>
              </w:rPr>
            </w:pPr>
            <w:r w:rsidRPr="00B30AEA">
              <w:rPr>
                <w:rFonts w:cs="Arial"/>
                <w:bCs/>
                <w:i/>
                <w:iCs/>
              </w:rPr>
              <w:t>3</w:t>
            </w:r>
          </w:p>
        </w:tc>
        <w:tc>
          <w:tcPr>
            <w:tcW w:w="610" w:type="pct"/>
            <w:shd w:val="clear" w:color="auto" w:fill="auto"/>
            <w:vAlign w:val="center"/>
          </w:tcPr>
          <w:p w14:paraId="014A81EA" w14:textId="77777777" w:rsidR="00F44B77" w:rsidRPr="00B30AEA" w:rsidRDefault="00F44B77" w:rsidP="00F44B77">
            <w:pPr>
              <w:spacing w:before="0"/>
              <w:jc w:val="center"/>
              <w:rPr>
                <w:rFonts w:cs="Arial"/>
                <w:b/>
                <w:bCs/>
                <w:i/>
                <w:iCs/>
              </w:rPr>
            </w:pPr>
          </w:p>
        </w:tc>
        <w:tc>
          <w:tcPr>
            <w:tcW w:w="517" w:type="pct"/>
          </w:tcPr>
          <w:p w14:paraId="2266ADD9"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58282E61"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18882EB2"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3B743097" w14:textId="77777777" w:rsidR="00F44B77" w:rsidRPr="00B30AEA" w:rsidRDefault="00F44B77" w:rsidP="00F44B77">
            <w:pPr>
              <w:spacing w:before="0"/>
              <w:jc w:val="center"/>
              <w:rPr>
                <w:rFonts w:cs="Arial"/>
                <w:b/>
                <w:bCs/>
                <w:i/>
                <w:iCs/>
              </w:rPr>
            </w:pPr>
          </w:p>
        </w:tc>
      </w:tr>
      <w:tr w:rsidR="00F44B77" w:rsidRPr="00B30AEA" w14:paraId="48291774" w14:textId="77777777" w:rsidTr="000A00C5">
        <w:trPr>
          <w:trHeight w:val="548"/>
        </w:trPr>
        <w:tc>
          <w:tcPr>
            <w:tcW w:w="293" w:type="pct"/>
            <w:shd w:val="clear" w:color="auto" w:fill="auto"/>
            <w:vAlign w:val="center"/>
          </w:tcPr>
          <w:p w14:paraId="78E9B773" w14:textId="5232A894" w:rsidR="00F44B77" w:rsidRPr="00B30AEA" w:rsidRDefault="00F44B77" w:rsidP="00F44B77">
            <w:pPr>
              <w:spacing w:before="0"/>
              <w:jc w:val="center"/>
              <w:rPr>
                <w:rFonts w:cs="Arial"/>
                <w:b/>
                <w:bCs/>
                <w:i/>
                <w:iCs/>
              </w:rPr>
            </w:pPr>
            <w:r w:rsidRPr="00B30AEA">
              <w:rPr>
                <w:rFonts w:cs="Arial"/>
                <w:b/>
                <w:bCs/>
                <w:i/>
                <w:iCs/>
              </w:rPr>
              <w:t>14.</w:t>
            </w:r>
          </w:p>
        </w:tc>
        <w:tc>
          <w:tcPr>
            <w:tcW w:w="1315" w:type="pct"/>
            <w:shd w:val="clear" w:color="auto" w:fill="auto"/>
          </w:tcPr>
          <w:p w14:paraId="1622FCD4" w14:textId="681CA08A" w:rsidR="00F44B77" w:rsidRPr="000A00C5" w:rsidRDefault="00F44B77" w:rsidP="000A00C5">
            <w:pPr>
              <w:jc w:val="left"/>
              <w:rPr>
                <w:rFonts w:cs="Arial"/>
                <w:b/>
                <w:lang w:val="sr-Cyrl-RS"/>
              </w:rPr>
            </w:pPr>
            <w:r w:rsidRPr="00B30AEA">
              <w:rPr>
                <w:rFonts w:cs="Arial"/>
                <w:b/>
                <w:lang w:val="sr-Cyrl-RS"/>
              </w:rPr>
              <w:t>БРУСИЛИЦА-ПОЛИРКА</w:t>
            </w:r>
            <w:r w:rsidRPr="00B30AEA">
              <w:rPr>
                <w:rFonts w:cs="Arial"/>
                <w:b/>
              </w:rPr>
              <w:t xml:space="preserve"> </w:t>
            </w:r>
            <w:r w:rsidRPr="00B30AEA">
              <w:rPr>
                <w:rFonts w:cs="Arial"/>
                <w:b/>
                <w:lang w:val="sr-Latn-RS"/>
              </w:rPr>
              <w:t>BOSH</w:t>
            </w:r>
            <w:r w:rsidRPr="00B30AEA">
              <w:rPr>
                <w:rFonts w:cs="Arial"/>
                <w:b/>
                <w:lang w:val="sr-Cyrl-RS"/>
              </w:rPr>
              <w:t xml:space="preserve"> ИЛИ ОДГОВАРАЈУЋА</w:t>
            </w:r>
            <w:r w:rsidR="00901811" w:rsidRPr="00B30AEA">
              <w:rPr>
                <w:rFonts w:cs="Arial"/>
                <w:b/>
                <w:lang w:val="sr-Cyrl-RS"/>
              </w:rPr>
              <w:t xml:space="preserve"> </w:t>
            </w:r>
          </w:p>
          <w:p w14:paraId="4C1221F0" w14:textId="59A64FE4" w:rsidR="007C14CF" w:rsidRPr="00B30AEA" w:rsidRDefault="007C14CF" w:rsidP="000A00C5">
            <w:pPr>
              <w:jc w:val="left"/>
              <w:rPr>
                <w:rFonts w:cs="Arial"/>
              </w:rPr>
            </w:pPr>
            <w:r w:rsidRPr="00B30AEA">
              <w:rPr>
                <w:rFonts w:cs="Arial"/>
              </w:rPr>
              <w:t>Номинална снага 1.400 W</w:t>
            </w:r>
          </w:p>
          <w:p w14:paraId="2D47BEE7" w14:textId="77777777" w:rsidR="000A00C5" w:rsidRDefault="007C14CF" w:rsidP="000A00C5">
            <w:pPr>
              <w:jc w:val="left"/>
              <w:rPr>
                <w:rFonts w:cs="Arial"/>
              </w:rPr>
            </w:pPr>
            <w:r w:rsidRPr="00B30AEA">
              <w:rPr>
                <w:rFonts w:cs="Arial"/>
              </w:rPr>
              <w:t>Број обртаја у празном ходу</w:t>
            </w:r>
            <w:r w:rsidRPr="00B30AEA">
              <w:rPr>
                <w:rFonts w:cs="Arial"/>
              </w:rPr>
              <w:tab/>
            </w:r>
          </w:p>
          <w:p w14:paraId="6EACC1E3" w14:textId="3473658E" w:rsidR="007C14CF" w:rsidRPr="00B30AEA" w:rsidRDefault="007C14CF" w:rsidP="000A00C5">
            <w:pPr>
              <w:jc w:val="left"/>
              <w:rPr>
                <w:rFonts w:cs="Arial"/>
              </w:rPr>
            </w:pPr>
            <w:r w:rsidRPr="00B30AEA">
              <w:rPr>
                <w:rFonts w:cs="Arial"/>
              </w:rPr>
              <w:t>750 – 3.000 O/min</w:t>
            </w:r>
          </w:p>
          <w:p w14:paraId="7497092A" w14:textId="4D0E8A12" w:rsidR="007C14CF" w:rsidRPr="00B30AEA" w:rsidRDefault="007C14CF" w:rsidP="000A00C5">
            <w:pPr>
              <w:jc w:val="left"/>
              <w:rPr>
                <w:rFonts w:cs="Arial"/>
              </w:rPr>
            </w:pPr>
            <w:r w:rsidRPr="00B30AEA">
              <w:rPr>
                <w:rFonts w:cs="Arial"/>
              </w:rPr>
              <w:t>Предана снага 800 W</w:t>
            </w:r>
          </w:p>
          <w:p w14:paraId="4A0BD6EC" w14:textId="77777777" w:rsidR="000A00C5" w:rsidRDefault="007C14CF" w:rsidP="000A00C5">
            <w:pPr>
              <w:jc w:val="left"/>
              <w:rPr>
                <w:rFonts w:cs="Arial"/>
              </w:rPr>
            </w:pPr>
            <w:r w:rsidRPr="00B30AEA">
              <w:rPr>
                <w:rFonts w:cs="Arial"/>
              </w:rPr>
              <w:t>Навој брусног вретена</w:t>
            </w:r>
            <w:r w:rsidRPr="00B30AEA">
              <w:rPr>
                <w:rFonts w:cs="Arial"/>
              </w:rPr>
              <w:tab/>
            </w:r>
          </w:p>
          <w:p w14:paraId="61477915" w14:textId="4340E983" w:rsidR="007C14CF" w:rsidRPr="00B30AEA" w:rsidRDefault="007C14CF" w:rsidP="000A00C5">
            <w:pPr>
              <w:jc w:val="left"/>
              <w:rPr>
                <w:rFonts w:cs="Arial"/>
              </w:rPr>
            </w:pPr>
            <w:r w:rsidRPr="00B30AEA">
              <w:rPr>
                <w:rFonts w:cs="Arial"/>
              </w:rPr>
              <w:t>M 14</w:t>
            </w:r>
          </w:p>
          <w:p w14:paraId="2C4B0EE6" w14:textId="77777777" w:rsidR="000A00C5" w:rsidRDefault="007C14CF" w:rsidP="000A00C5">
            <w:pPr>
              <w:jc w:val="left"/>
              <w:rPr>
                <w:rFonts w:cs="Arial"/>
              </w:rPr>
            </w:pPr>
            <w:r w:rsidRPr="00B30AEA">
              <w:rPr>
                <w:rFonts w:cs="Arial"/>
              </w:rPr>
              <w:t>Гумени брусни тањир, пречник</w:t>
            </w:r>
            <w:r w:rsidRPr="00B30AEA">
              <w:rPr>
                <w:rFonts w:cs="Arial"/>
              </w:rPr>
              <w:tab/>
              <w:t xml:space="preserve"> </w:t>
            </w:r>
          </w:p>
          <w:p w14:paraId="0DFCF8F8" w14:textId="56874BE5" w:rsidR="007C14CF" w:rsidRPr="00B30AEA" w:rsidRDefault="007C14CF" w:rsidP="000A00C5">
            <w:pPr>
              <w:jc w:val="left"/>
              <w:rPr>
                <w:rFonts w:cs="Arial"/>
              </w:rPr>
            </w:pPr>
            <w:r w:rsidRPr="00B30AEA">
              <w:rPr>
                <w:rFonts w:cs="Arial"/>
              </w:rPr>
              <w:t>180 mm</w:t>
            </w:r>
          </w:p>
          <w:p w14:paraId="1F776ED4" w14:textId="77777777" w:rsidR="000A00C5" w:rsidRDefault="007C14CF" w:rsidP="000A00C5">
            <w:pPr>
              <w:jc w:val="left"/>
              <w:rPr>
                <w:rFonts w:cs="Arial"/>
              </w:rPr>
            </w:pPr>
            <w:r w:rsidRPr="00B30AEA">
              <w:rPr>
                <w:rFonts w:cs="Arial"/>
              </w:rPr>
              <w:t xml:space="preserve">Лончаста четка, </w:t>
            </w:r>
          </w:p>
          <w:p w14:paraId="3CE7E982" w14:textId="59A983BE" w:rsidR="007C14CF" w:rsidRPr="00B30AEA" w:rsidRDefault="000A00C5" w:rsidP="000A00C5">
            <w:pPr>
              <w:jc w:val="left"/>
              <w:rPr>
                <w:rFonts w:cs="Arial"/>
              </w:rPr>
            </w:pPr>
            <w:r>
              <w:rPr>
                <w:rFonts w:cs="Arial"/>
              </w:rPr>
              <w:t>Ø</w:t>
            </w:r>
            <w:r w:rsidR="007C14CF" w:rsidRPr="00B30AEA">
              <w:rPr>
                <w:rFonts w:cs="Arial"/>
              </w:rPr>
              <w:t>100 mm</w:t>
            </w:r>
          </w:p>
          <w:p w14:paraId="27F5E889" w14:textId="63C7B86C" w:rsidR="007C14CF" w:rsidRPr="00B30AEA" w:rsidRDefault="007C14CF" w:rsidP="000A00C5">
            <w:pPr>
              <w:jc w:val="left"/>
              <w:rPr>
                <w:rFonts w:cs="Arial"/>
              </w:rPr>
            </w:pPr>
            <w:r w:rsidRPr="00B30AEA">
              <w:rPr>
                <w:rFonts w:cs="Arial"/>
              </w:rPr>
              <w:t xml:space="preserve">Лончасти брус, </w:t>
            </w:r>
            <w:r w:rsidR="000A00C5">
              <w:rPr>
                <w:rFonts w:cs="Arial"/>
              </w:rPr>
              <w:t>пречник</w:t>
            </w:r>
            <w:r w:rsidRPr="00B30AEA">
              <w:rPr>
                <w:rFonts w:cs="Arial"/>
              </w:rPr>
              <w:t>180 mm</w:t>
            </w:r>
          </w:p>
          <w:p w14:paraId="1FE68E1D" w14:textId="5156444D" w:rsidR="007C14CF" w:rsidRPr="00B30AEA" w:rsidRDefault="000A00C5" w:rsidP="000A00C5">
            <w:pPr>
              <w:jc w:val="left"/>
              <w:rPr>
                <w:rFonts w:cs="Arial"/>
              </w:rPr>
            </w:pPr>
            <w:r>
              <w:rPr>
                <w:rFonts w:cs="Arial"/>
              </w:rPr>
              <w:t>Сунђер за полирање, Ø</w:t>
            </w:r>
            <w:r w:rsidR="007C14CF" w:rsidRPr="00B30AEA">
              <w:rPr>
                <w:rFonts w:cs="Arial"/>
              </w:rPr>
              <w:t>160 mm</w:t>
            </w:r>
          </w:p>
          <w:p w14:paraId="0BE00B82" w14:textId="77777777" w:rsidR="000A00C5" w:rsidRDefault="007C14CF" w:rsidP="000A00C5">
            <w:pPr>
              <w:jc w:val="left"/>
              <w:rPr>
                <w:rFonts w:cs="Arial"/>
              </w:rPr>
            </w:pPr>
            <w:r w:rsidRPr="00B30AEA">
              <w:rPr>
                <w:rFonts w:cs="Arial"/>
              </w:rPr>
              <w:t xml:space="preserve">Пљосната четка, </w:t>
            </w:r>
          </w:p>
          <w:p w14:paraId="6AE6A6CE" w14:textId="77FAB611" w:rsidR="007C14CF" w:rsidRPr="00B30AEA" w:rsidRDefault="000A00C5" w:rsidP="000A00C5">
            <w:pPr>
              <w:jc w:val="left"/>
              <w:rPr>
                <w:rFonts w:cs="Arial"/>
              </w:rPr>
            </w:pPr>
            <w:r>
              <w:rPr>
                <w:rFonts w:cs="Arial"/>
              </w:rPr>
              <w:t>Ø</w:t>
            </w:r>
            <w:r w:rsidR="007C14CF" w:rsidRPr="00B30AEA">
              <w:rPr>
                <w:rFonts w:cs="Arial"/>
              </w:rPr>
              <w:t>175 mm</w:t>
            </w:r>
          </w:p>
          <w:p w14:paraId="66616E6F" w14:textId="2D9A167C" w:rsidR="00F44B77" w:rsidRPr="00B30AEA" w:rsidRDefault="007C14CF" w:rsidP="000A00C5">
            <w:pPr>
              <w:jc w:val="left"/>
              <w:rPr>
                <w:rFonts w:cs="Arial"/>
                <w:highlight w:val="yellow"/>
              </w:rPr>
            </w:pPr>
            <w:r w:rsidRPr="00B30AEA">
              <w:rPr>
                <w:rFonts w:cs="Arial"/>
              </w:rPr>
              <w:t>Тежина</w:t>
            </w:r>
            <w:r w:rsidRPr="00B30AEA">
              <w:rPr>
                <w:rFonts w:cs="Arial"/>
              </w:rPr>
              <w:tab/>
              <w:t>2,5 kg</w:t>
            </w:r>
          </w:p>
          <w:p w14:paraId="392FC0CC" w14:textId="646FBC41" w:rsidR="007C14CF" w:rsidRPr="00B30AEA" w:rsidRDefault="007C14CF" w:rsidP="000A00C5">
            <w:pPr>
              <w:jc w:val="left"/>
              <w:rPr>
                <w:rFonts w:cs="Arial"/>
                <w:b/>
                <w:highlight w:val="yellow"/>
              </w:rPr>
            </w:pPr>
          </w:p>
        </w:tc>
        <w:tc>
          <w:tcPr>
            <w:tcW w:w="422" w:type="pct"/>
            <w:shd w:val="clear" w:color="auto" w:fill="auto"/>
          </w:tcPr>
          <w:p w14:paraId="78041C0F" w14:textId="27714AF0" w:rsidR="00F44B77" w:rsidRPr="00B30AEA" w:rsidRDefault="00F44B77" w:rsidP="00F44B77">
            <w:pPr>
              <w:spacing w:before="0"/>
              <w:jc w:val="center"/>
              <w:rPr>
                <w:rFonts w:cs="Arial"/>
                <w:bCs/>
                <w:i/>
                <w:iCs/>
                <w:lang w:val="sr-Cyrl-RS"/>
              </w:rPr>
            </w:pPr>
            <w:r w:rsidRPr="00B30AEA">
              <w:rPr>
                <w:rFonts w:cs="Arial"/>
                <w:bCs/>
                <w:i/>
                <w:iCs/>
                <w:lang w:val="sr-Cyrl-RS"/>
              </w:rPr>
              <w:t>ком</w:t>
            </w:r>
          </w:p>
        </w:tc>
        <w:tc>
          <w:tcPr>
            <w:tcW w:w="282" w:type="pct"/>
          </w:tcPr>
          <w:p w14:paraId="50B5765E" w14:textId="14F019F8" w:rsidR="00F44B77" w:rsidRPr="00B30AEA" w:rsidRDefault="00901811" w:rsidP="00F44B77">
            <w:pPr>
              <w:spacing w:before="0"/>
              <w:jc w:val="center"/>
              <w:rPr>
                <w:rFonts w:cs="Arial"/>
                <w:bCs/>
                <w:i/>
                <w:iCs/>
              </w:rPr>
            </w:pPr>
            <w:r w:rsidRPr="00B30AEA">
              <w:rPr>
                <w:rFonts w:cs="Arial"/>
                <w:bCs/>
                <w:i/>
                <w:iCs/>
              </w:rPr>
              <w:t>1</w:t>
            </w:r>
          </w:p>
        </w:tc>
        <w:tc>
          <w:tcPr>
            <w:tcW w:w="610" w:type="pct"/>
            <w:shd w:val="clear" w:color="auto" w:fill="auto"/>
            <w:vAlign w:val="center"/>
          </w:tcPr>
          <w:p w14:paraId="5C8AC4FF" w14:textId="77777777" w:rsidR="00F44B77" w:rsidRPr="00B30AEA" w:rsidRDefault="00F44B77" w:rsidP="00F44B77">
            <w:pPr>
              <w:spacing w:before="0"/>
              <w:jc w:val="center"/>
              <w:rPr>
                <w:rFonts w:cs="Arial"/>
                <w:b/>
                <w:bCs/>
                <w:i/>
                <w:iCs/>
              </w:rPr>
            </w:pPr>
          </w:p>
        </w:tc>
        <w:tc>
          <w:tcPr>
            <w:tcW w:w="517" w:type="pct"/>
          </w:tcPr>
          <w:p w14:paraId="52B4441A"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68A56EA3"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2D925136"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614250F8" w14:textId="77777777" w:rsidR="00F44B77" w:rsidRPr="00B30AEA" w:rsidRDefault="00F44B77" w:rsidP="00F44B77">
            <w:pPr>
              <w:spacing w:before="0"/>
              <w:jc w:val="center"/>
              <w:rPr>
                <w:rFonts w:cs="Arial"/>
                <w:b/>
                <w:bCs/>
                <w:i/>
                <w:iCs/>
              </w:rPr>
            </w:pPr>
          </w:p>
        </w:tc>
      </w:tr>
      <w:tr w:rsidR="00F44B77" w:rsidRPr="00B30AEA" w14:paraId="02478D04" w14:textId="77777777" w:rsidTr="000A00C5">
        <w:trPr>
          <w:trHeight w:val="548"/>
        </w:trPr>
        <w:tc>
          <w:tcPr>
            <w:tcW w:w="293" w:type="pct"/>
            <w:shd w:val="clear" w:color="auto" w:fill="auto"/>
            <w:vAlign w:val="center"/>
          </w:tcPr>
          <w:p w14:paraId="5AC5B757" w14:textId="6CEEAA7D" w:rsidR="00F44B77" w:rsidRPr="00B30AEA" w:rsidRDefault="00F44B77" w:rsidP="00F44B77">
            <w:pPr>
              <w:spacing w:before="0"/>
              <w:jc w:val="center"/>
              <w:rPr>
                <w:rFonts w:cs="Arial"/>
                <w:b/>
                <w:bCs/>
                <w:i/>
                <w:iCs/>
                <w:lang w:val="sr-Cyrl-RS"/>
              </w:rPr>
            </w:pPr>
            <w:r w:rsidRPr="00B30AEA">
              <w:rPr>
                <w:rFonts w:cs="Arial"/>
                <w:b/>
                <w:bCs/>
                <w:i/>
                <w:iCs/>
              </w:rPr>
              <w:t>15.</w:t>
            </w:r>
          </w:p>
        </w:tc>
        <w:tc>
          <w:tcPr>
            <w:tcW w:w="1315" w:type="pct"/>
            <w:shd w:val="clear" w:color="auto" w:fill="auto"/>
          </w:tcPr>
          <w:p w14:paraId="25C5833F" w14:textId="7ADE10CF" w:rsidR="00F44B77" w:rsidRPr="00B30AEA" w:rsidRDefault="00ED4292" w:rsidP="000A00C5">
            <w:pPr>
              <w:pStyle w:val="Heading10"/>
              <w:shd w:val="clear" w:color="auto" w:fill="FFFFFF"/>
              <w:spacing w:before="0" w:after="150" w:line="300" w:lineRule="atLeast"/>
              <w:ind w:left="0" w:firstLine="0"/>
              <w:textAlignment w:val="baseline"/>
              <w:rPr>
                <w:rFonts w:cs="Arial"/>
                <w:lang w:val="sr-Cyrl-RS"/>
              </w:rPr>
            </w:pPr>
            <w:r w:rsidRPr="00B30AEA">
              <w:rPr>
                <w:rFonts w:cs="Arial"/>
                <w:lang w:val="sr-Cyrl-RS"/>
              </w:rPr>
              <w:t xml:space="preserve">  </w:t>
            </w:r>
            <w:r w:rsidR="007C14CF" w:rsidRPr="00B30AEA">
              <w:rPr>
                <w:rFonts w:cs="Arial"/>
                <w:lang w:val="sr-Cyrl-RS"/>
              </w:rPr>
              <w:t xml:space="preserve">     </w:t>
            </w:r>
            <w:r w:rsidRPr="00B30AEA">
              <w:rPr>
                <w:rFonts w:cs="Arial"/>
                <w:lang w:val="sr-Cyrl-RS"/>
              </w:rPr>
              <w:t>АКУМУЛАТОРС</w:t>
            </w:r>
            <w:r w:rsidR="00F44B77" w:rsidRPr="00B30AEA">
              <w:rPr>
                <w:rFonts w:cs="Arial"/>
                <w:lang w:val="sr-Cyrl-RS"/>
              </w:rPr>
              <w:t xml:space="preserve">КА БУШИЛИЦА-ОДВИЈАЧ </w:t>
            </w:r>
            <w:r w:rsidR="00F44B77" w:rsidRPr="00B30AEA">
              <w:rPr>
                <w:rFonts w:cs="Arial"/>
              </w:rPr>
              <w:t xml:space="preserve">BOSH </w:t>
            </w:r>
            <w:r w:rsidR="00F44B77" w:rsidRPr="00B30AEA">
              <w:rPr>
                <w:rFonts w:cs="Arial"/>
              </w:rPr>
              <w:lastRenderedPageBreak/>
              <w:t xml:space="preserve">GSR 18-2-LI </w:t>
            </w:r>
            <w:r w:rsidR="00F44B77" w:rsidRPr="00B30AEA">
              <w:rPr>
                <w:rFonts w:cs="Arial"/>
                <w:lang w:val="sr-Cyrl-RS"/>
              </w:rPr>
              <w:t xml:space="preserve">                </w:t>
            </w:r>
            <w:r w:rsidR="00F44B77" w:rsidRPr="00B30AEA">
              <w:rPr>
                <w:rFonts w:cs="Arial"/>
              </w:rPr>
              <w:t xml:space="preserve">Плус </w:t>
            </w:r>
            <w:r w:rsidR="00F44B77" w:rsidRPr="00B30AEA">
              <w:rPr>
                <w:rFonts w:cs="Arial"/>
                <w:lang w:val="sr-Cyrl-RS"/>
              </w:rPr>
              <w:t>ИЛИ ОДГОВАРАЈУЋА</w:t>
            </w:r>
          </w:p>
          <w:p w14:paraId="3F05D10E" w14:textId="77777777" w:rsidR="007C14CF" w:rsidRPr="00B30AEA" w:rsidRDefault="007C14CF" w:rsidP="007C14CF">
            <w:pPr>
              <w:spacing w:before="0"/>
              <w:jc w:val="left"/>
              <w:rPr>
                <w:rFonts w:cs="Arial"/>
                <w:shd w:val="clear" w:color="auto" w:fill="FFFFFF"/>
              </w:rPr>
            </w:pPr>
            <w:r w:rsidRPr="00B30AEA">
              <w:rPr>
                <w:rFonts w:cs="Arial"/>
                <w:shd w:val="clear" w:color="auto" w:fill="FFFFFF"/>
              </w:rPr>
              <w:t>Напон акумулатора   18 V</w:t>
            </w:r>
          </w:p>
          <w:p w14:paraId="708EF98F" w14:textId="77777777" w:rsidR="002F6755" w:rsidRDefault="007C14CF" w:rsidP="007C14CF">
            <w:pPr>
              <w:spacing w:before="0"/>
              <w:jc w:val="left"/>
              <w:rPr>
                <w:rFonts w:cs="Arial"/>
                <w:shd w:val="clear" w:color="auto" w:fill="FFFFFF"/>
              </w:rPr>
            </w:pPr>
            <w:r w:rsidRPr="00B30AEA">
              <w:rPr>
                <w:rFonts w:cs="Arial"/>
                <w:shd w:val="clear" w:color="auto" w:fill="FFFFFF"/>
              </w:rPr>
              <w:t xml:space="preserve">Тип акумулатора  </w:t>
            </w:r>
          </w:p>
          <w:p w14:paraId="5D31CA92" w14:textId="3808CE19" w:rsidR="007C14CF" w:rsidRPr="00B30AEA" w:rsidRDefault="007C14CF" w:rsidP="007C14CF">
            <w:pPr>
              <w:spacing w:before="0"/>
              <w:jc w:val="left"/>
              <w:rPr>
                <w:rFonts w:cs="Arial"/>
                <w:shd w:val="clear" w:color="auto" w:fill="FFFFFF"/>
              </w:rPr>
            </w:pPr>
            <w:r w:rsidRPr="00B30AEA">
              <w:rPr>
                <w:rFonts w:cs="Arial"/>
                <w:shd w:val="clear" w:color="auto" w:fill="FFFFFF"/>
              </w:rPr>
              <w:t>Li-ion</w:t>
            </w:r>
          </w:p>
          <w:p w14:paraId="44D76555" w14:textId="2ABDEE2B" w:rsidR="002F6755" w:rsidRDefault="007C14CF" w:rsidP="007C14CF">
            <w:pPr>
              <w:spacing w:before="0"/>
              <w:jc w:val="left"/>
              <w:rPr>
                <w:rFonts w:cs="Arial"/>
                <w:shd w:val="clear" w:color="auto" w:fill="FFFFFF"/>
              </w:rPr>
            </w:pPr>
            <w:r w:rsidRPr="00B30AEA">
              <w:rPr>
                <w:rFonts w:cs="Arial"/>
                <w:shd w:val="clear" w:color="auto" w:fill="FFFFFF"/>
              </w:rPr>
              <w:t xml:space="preserve">Капацитет бушења:  Čelik Ø 13 mm </w:t>
            </w:r>
          </w:p>
          <w:p w14:paraId="5A351DA0" w14:textId="165735F6" w:rsidR="007C14CF" w:rsidRPr="00B30AEA" w:rsidRDefault="007C14CF" w:rsidP="007C14CF">
            <w:pPr>
              <w:spacing w:before="0"/>
              <w:jc w:val="left"/>
              <w:rPr>
                <w:rFonts w:cs="Arial"/>
                <w:shd w:val="clear" w:color="auto" w:fill="FFFFFF"/>
              </w:rPr>
            </w:pPr>
            <w:r w:rsidRPr="00B30AEA">
              <w:rPr>
                <w:rFonts w:cs="Arial"/>
                <w:shd w:val="clear" w:color="auto" w:fill="FFFFFF"/>
              </w:rPr>
              <w:t xml:space="preserve">Drvo Ø 36 </w:t>
            </w:r>
          </w:p>
          <w:p w14:paraId="5366AC41" w14:textId="77777777" w:rsidR="002F6755" w:rsidRDefault="007C14CF" w:rsidP="007C14CF">
            <w:pPr>
              <w:spacing w:before="0"/>
              <w:jc w:val="left"/>
              <w:rPr>
                <w:rFonts w:cs="Arial"/>
                <w:shd w:val="clear" w:color="auto" w:fill="FFFFFF"/>
              </w:rPr>
            </w:pPr>
            <w:r w:rsidRPr="00B30AEA">
              <w:rPr>
                <w:rFonts w:cs="Arial"/>
                <w:shd w:val="clear" w:color="auto" w:fill="FFFFFF"/>
              </w:rPr>
              <w:t xml:space="preserve">Распон промера стезне главе: </w:t>
            </w:r>
          </w:p>
          <w:p w14:paraId="42BE741E" w14:textId="24EB2224" w:rsidR="007C14CF" w:rsidRPr="00B30AEA" w:rsidRDefault="007C14CF" w:rsidP="007C14CF">
            <w:pPr>
              <w:spacing w:before="0"/>
              <w:jc w:val="left"/>
              <w:rPr>
                <w:rFonts w:cs="Arial"/>
                <w:shd w:val="clear" w:color="auto" w:fill="FFFFFF"/>
              </w:rPr>
            </w:pPr>
            <w:r w:rsidRPr="00B30AEA">
              <w:rPr>
                <w:rFonts w:cs="Arial"/>
                <w:shd w:val="clear" w:color="auto" w:fill="FFFFFF"/>
              </w:rPr>
              <w:t>1,5mm - 13 mm</w:t>
            </w:r>
          </w:p>
          <w:p w14:paraId="6B898176" w14:textId="77777777" w:rsidR="002F6755" w:rsidRDefault="007C14CF" w:rsidP="007C14CF">
            <w:pPr>
              <w:spacing w:before="0"/>
              <w:jc w:val="left"/>
              <w:rPr>
                <w:rFonts w:cs="Arial"/>
                <w:shd w:val="clear" w:color="auto" w:fill="FFFFFF"/>
              </w:rPr>
            </w:pPr>
            <w:r w:rsidRPr="00B30AEA">
              <w:rPr>
                <w:rFonts w:cs="Arial"/>
                <w:shd w:val="clear" w:color="auto" w:fill="FFFFFF"/>
              </w:rPr>
              <w:t xml:space="preserve">Закретни момент: </w:t>
            </w:r>
          </w:p>
          <w:p w14:paraId="1F797971" w14:textId="15388986" w:rsidR="007C14CF" w:rsidRPr="00B30AEA" w:rsidRDefault="007C14CF" w:rsidP="007C14CF">
            <w:pPr>
              <w:spacing w:before="0"/>
              <w:jc w:val="left"/>
              <w:rPr>
                <w:rFonts w:cs="Arial"/>
                <w:shd w:val="clear" w:color="auto" w:fill="FFFFFF"/>
              </w:rPr>
            </w:pPr>
            <w:r w:rsidRPr="00B30AEA">
              <w:rPr>
                <w:rFonts w:cs="Arial"/>
                <w:shd w:val="clear" w:color="auto" w:fill="FFFFFF"/>
              </w:rPr>
              <w:t>16 + D</w:t>
            </w:r>
          </w:p>
          <w:p w14:paraId="1234B607" w14:textId="77777777" w:rsidR="007C14CF" w:rsidRPr="00B30AEA" w:rsidRDefault="007C14CF" w:rsidP="007C14CF">
            <w:pPr>
              <w:spacing w:before="0"/>
              <w:jc w:val="left"/>
              <w:rPr>
                <w:rFonts w:cs="Arial"/>
                <w:shd w:val="clear" w:color="auto" w:fill="FFFFFF"/>
              </w:rPr>
            </w:pPr>
            <w:r w:rsidRPr="00B30AEA">
              <w:rPr>
                <w:rFonts w:cs="Arial"/>
                <w:shd w:val="clear" w:color="auto" w:fill="FFFFFF"/>
              </w:rPr>
              <w:t xml:space="preserve">Закретни момент: 42/27 Nm (тврдо/меко), </w:t>
            </w:r>
          </w:p>
          <w:p w14:paraId="0B37D315" w14:textId="77777777" w:rsidR="007C14CF" w:rsidRPr="00B30AEA" w:rsidRDefault="007C14CF" w:rsidP="007C14CF">
            <w:pPr>
              <w:spacing w:before="0"/>
              <w:jc w:val="left"/>
              <w:rPr>
                <w:rFonts w:cs="Arial"/>
                <w:shd w:val="clear" w:color="auto" w:fill="FFFFFF"/>
              </w:rPr>
            </w:pPr>
            <w:r w:rsidRPr="00B30AEA">
              <w:rPr>
                <w:rFonts w:cs="Arial"/>
                <w:shd w:val="clear" w:color="auto" w:fill="FFFFFF"/>
              </w:rPr>
              <w:t>Број обртаја: 1. брзина 0 - 400 min-1 ; 2. брзина 0 - 1.300 min-1</w:t>
            </w:r>
          </w:p>
          <w:p w14:paraId="6E1759B9" w14:textId="77A98A5E" w:rsidR="00F44B77" w:rsidRPr="00B30AEA" w:rsidRDefault="007C14CF" w:rsidP="007C14CF">
            <w:pPr>
              <w:rPr>
                <w:rFonts w:cs="Arial"/>
                <w:b/>
                <w:lang w:val="sr-Cyrl-RS"/>
              </w:rPr>
            </w:pPr>
            <w:r w:rsidRPr="00B30AEA">
              <w:rPr>
                <w:rFonts w:cs="Arial"/>
                <w:shd w:val="clear" w:color="auto" w:fill="FFFFFF"/>
              </w:rPr>
              <w:t>Димензије: 214 x 79 x 227 mm Тежина: 1.8 k</w:t>
            </w:r>
          </w:p>
        </w:tc>
        <w:tc>
          <w:tcPr>
            <w:tcW w:w="422" w:type="pct"/>
            <w:shd w:val="clear" w:color="auto" w:fill="auto"/>
          </w:tcPr>
          <w:p w14:paraId="10D9F53D" w14:textId="4054A192" w:rsidR="00F44B77" w:rsidRPr="00B30AEA" w:rsidRDefault="00F44B77" w:rsidP="00F44B77">
            <w:pPr>
              <w:spacing w:before="0"/>
              <w:jc w:val="center"/>
              <w:rPr>
                <w:rFonts w:cs="Arial"/>
                <w:bCs/>
                <w:i/>
                <w:iCs/>
                <w:lang w:val="sr-Cyrl-RS"/>
              </w:rPr>
            </w:pPr>
            <w:r w:rsidRPr="00B30AEA">
              <w:rPr>
                <w:rFonts w:cs="Arial"/>
                <w:bCs/>
                <w:i/>
                <w:iCs/>
                <w:lang w:val="sr-Cyrl-RS"/>
              </w:rPr>
              <w:lastRenderedPageBreak/>
              <w:t>ком</w:t>
            </w:r>
          </w:p>
        </w:tc>
        <w:tc>
          <w:tcPr>
            <w:tcW w:w="282" w:type="pct"/>
          </w:tcPr>
          <w:p w14:paraId="14A1CF59" w14:textId="5941F25A" w:rsidR="00F44B77" w:rsidRPr="00B30AEA" w:rsidRDefault="00ED4292" w:rsidP="00F44B77">
            <w:pPr>
              <w:spacing w:before="0"/>
              <w:jc w:val="center"/>
              <w:rPr>
                <w:rFonts w:cs="Arial"/>
                <w:bCs/>
                <w:i/>
                <w:iCs/>
              </w:rPr>
            </w:pPr>
            <w:r w:rsidRPr="00B30AEA">
              <w:rPr>
                <w:rFonts w:cs="Arial"/>
                <w:bCs/>
                <w:i/>
                <w:iCs/>
              </w:rPr>
              <w:t>1</w:t>
            </w:r>
          </w:p>
        </w:tc>
        <w:tc>
          <w:tcPr>
            <w:tcW w:w="610" w:type="pct"/>
            <w:shd w:val="clear" w:color="auto" w:fill="auto"/>
            <w:vAlign w:val="center"/>
          </w:tcPr>
          <w:p w14:paraId="1E9C46ED" w14:textId="77777777" w:rsidR="00F44B77" w:rsidRPr="00B30AEA" w:rsidRDefault="00F44B77" w:rsidP="00F44B77">
            <w:pPr>
              <w:spacing w:before="0"/>
              <w:jc w:val="center"/>
              <w:rPr>
                <w:rFonts w:cs="Arial"/>
                <w:b/>
                <w:bCs/>
                <w:i/>
                <w:iCs/>
              </w:rPr>
            </w:pPr>
          </w:p>
        </w:tc>
        <w:tc>
          <w:tcPr>
            <w:tcW w:w="517" w:type="pct"/>
          </w:tcPr>
          <w:p w14:paraId="6C59B169" w14:textId="77777777" w:rsidR="00F44B77" w:rsidRPr="00B30AEA" w:rsidRDefault="00F44B77" w:rsidP="00F44B77">
            <w:pPr>
              <w:spacing w:before="0"/>
              <w:jc w:val="center"/>
              <w:rPr>
                <w:rFonts w:cs="Arial"/>
                <w:b/>
                <w:bCs/>
                <w:i/>
                <w:iCs/>
              </w:rPr>
            </w:pPr>
          </w:p>
        </w:tc>
        <w:tc>
          <w:tcPr>
            <w:tcW w:w="563" w:type="pct"/>
            <w:shd w:val="clear" w:color="auto" w:fill="auto"/>
            <w:vAlign w:val="center"/>
          </w:tcPr>
          <w:p w14:paraId="47F7F5A4" w14:textId="77777777" w:rsidR="00F44B77" w:rsidRPr="00B30AEA" w:rsidRDefault="00F44B77" w:rsidP="00F44B77">
            <w:pPr>
              <w:spacing w:before="0"/>
              <w:jc w:val="center"/>
              <w:rPr>
                <w:rFonts w:cs="Arial"/>
                <w:b/>
                <w:bCs/>
                <w:i/>
                <w:iCs/>
              </w:rPr>
            </w:pPr>
          </w:p>
        </w:tc>
        <w:tc>
          <w:tcPr>
            <w:tcW w:w="470" w:type="pct"/>
            <w:shd w:val="clear" w:color="auto" w:fill="auto"/>
            <w:vAlign w:val="center"/>
          </w:tcPr>
          <w:p w14:paraId="0E976F05" w14:textId="77777777" w:rsidR="00F44B77" w:rsidRPr="00B30AEA" w:rsidRDefault="00F44B77" w:rsidP="00F44B77">
            <w:pPr>
              <w:spacing w:before="0"/>
              <w:jc w:val="center"/>
              <w:rPr>
                <w:rFonts w:cs="Arial"/>
                <w:b/>
                <w:bCs/>
                <w:i/>
                <w:iCs/>
              </w:rPr>
            </w:pPr>
          </w:p>
        </w:tc>
        <w:tc>
          <w:tcPr>
            <w:tcW w:w="528" w:type="pct"/>
            <w:shd w:val="clear" w:color="auto" w:fill="auto"/>
            <w:vAlign w:val="center"/>
          </w:tcPr>
          <w:p w14:paraId="628ACF82" w14:textId="77777777" w:rsidR="00F44B77" w:rsidRPr="00B30AEA" w:rsidRDefault="00F44B77" w:rsidP="00F44B77">
            <w:pPr>
              <w:spacing w:before="0"/>
              <w:jc w:val="center"/>
              <w:rPr>
                <w:rFonts w:cs="Arial"/>
                <w:b/>
                <w:bCs/>
                <w:i/>
                <w:iCs/>
              </w:rPr>
            </w:pPr>
          </w:p>
        </w:tc>
      </w:tr>
      <w:tr w:rsidR="00F44B77" w:rsidRPr="00B30AEA" w14:paraId="127D6C81" w14:textId="77777777" w:rsidTr="000A00C5">
        <w:trPr>
          <w:trHeight w:val="548"/>
        </w:trPr>
        <w:tc>
          <w:tcPr>
            <w:tcW w:w="293" w:type="pct"/>
            <w:shd w:val="clear" w:color="auto" w:fill="auto"/>
            <w:vAlign w:val="center"/>
          </w:tcPr>
          <w:p w14:paraId="02B7ADA8" w14:textId="5196FD51" w:rsidR="00F44B77" w:rsidRPr="00B30AEA" w:rsidRDefault="00F44B77" w:rsidP="00175FDA">
            <w:pPr>
              <w:spacing w:before="0"/>
              <w:jc w:val="center"/>
              <w:rPr>
                <w:rFonts w:cs="Arial"/>
                <w:b/>
                <w:bCs/>
                <w:i/>
                <w:iCs/>
              </w:rPr>
            </w:pPr>
            <w:r w:rsidRPr="00B30AEA">
              <w:rPr>
                <w:rFonts w:cs="Arial"/>
                <w:b/>
                <w:bCs/>
                <w:i/>
                <w:iCs/>
              </w:rPr>
              <w:lastRenderedPageBreak/>
              <w:t>16.</w:t>
            </w:r>
          </w:p>
        </w:tc>
        <w:tc>
          <w:tcPr>
            <w:tcW w:w="1315" w:type="pct"/>
            <w:shd w:val="clear" w:color="auto" w:fill="auto"/>
          </w:tcPr>
          <w:p w14:paraId="7D16F88E" w14:textId="1AF703E2" w:rsidR="00F44B77" w:rsidRPr="00B30AEA" w:rsidRDefault="00ED4292" w:rsidP="00ED4292">
            <w:pPr>
              <w:pStyle w:val="Heading10"/>
              <w:shd w:val="clear" w:color="auto" w:fill="FFFFFF"/>
              <w:spacing w:before="0" w:after="150" w:line="300" w:lineRule="atLeast"/>
              <w:ind w:left="0"/>
              <w:textAlignment w:val="baseline"/>
              <w:rPr>
                <w:rFonts w:cs="Arial"/>
                <w:b w:val="0"/>
                <w:lang w:val="sr-Cyrl-RS" w:eastAsia="en-US"/>
              </w:rPr>
            </w:pPr>
            <w:r w:rsidRPr="00B30AEA">
              <w:rPr>
                <w:rFonts w:cs="Arial"/>
                <w:lang w:val="sr-Cyrl-RS"/>
              </w:rPr>
              <w:t xml:space="preserve">           </w:t>
            </w:r>
            <w:r w:rsidR="00F44B77" w:rsidRPr="00B30AEA">
              <w:rPr>
                <w:rFonts w:cs="Arial"/>
              </w:rPr>
              <w:t>BOSH А</w:t>
            </w:r>
            <w:r w:rsidR="00F44B77" w:rsidRPr="00B30AEA">
              <w:rPr>
                <w:rFonts w:cs="Arial"/>
                <w:lang w:val="sr-Cyrl-RS"/>
              </w:rPr>
              <w:t>КУМУЛАТОРСКА</w:t>
            </w:r>
            <w:r w:rsidR="00F44B77" w:rsidRPr="00B30AEA">
              <w:rPr>
                <w:rFonts w:cs="Arial"/>
              </w:rPr>
              <w:t xml:space="preserve"> </w:t>
            </w:r>
            <w:r w:rsidR="00F44B77" w:rsidRPr="00B30AEA">
              <w:rPr>
                <w:rFonts w:cs="Arial"/>
                <w:lang w:val="sr-Cyrl-RS"/>
              </w:rPr>
              <w:t>ХАМЕР</w:t>
            </w:r>
            <w:r w:rsidR="00F44B77" w:rsidRPr="00B30AEA">
              <w:rPr>
                <w:rFonts w:cs="Arial"/>
              </w:rPr>
              <w:t xml:space="preserve"> </w:t>
            </w:r>
            <w:r w:rsidR="00F44B77" w:rsidRPr="00B30AEA">
              <w:rPr>
                <w:rFonts w:cs="Arial"/>
                <w:lang w:val="sr-Cyrl-RS"/>
              </w:rPr>
              <w:t>БУШИЛИЦА</w:t>
            </w:r>
            <w:r w:rsidR="00F44B77" w:rsidRPr="00B30AEA">
              <w:rPr>
                <w:rFonts w:cs="Arial"/>
              </w:rPr>
              <w:t xml:space="preserve"> GBH 36 V-EC Compact GBH 36 V-EC Compac </w:t>
            </w:r>
            <w:r w:rsidR="00F44B77" w:rsidRPr="00B30AEA">
              <w:rPr>
                <w:rFonts w:cs="Arial"/>
                <w:lang w:val="sr-Cyrl-RS"/>
              </w:rPr>
              <w:t xml:space="preserve">ИЛИ ОДГОВАРАЈУЋА </w:t>
            </w:r>
          </w:p>
          <w:p w14:paraId="754A4F87" w14:textId="77777777" w:rsidR="00F44B77" w:rsidRPr="00B30AEA" w:rsidRDefault="00F44B77" w:rsidP="00ED4292">
            <w:pPr>
              <w:spacing w:before="0"/>
              <w:jc w:val="left"/>
              <w:rPr>
                <w:rFonts w:cs="Arial"/>
                <w:shd w:val="clear" w:color="auto" w:fill="FFFFFF"/>
              </w:rPr>
            </w:pPr>
            <w:r w:rsidRPr="00B30AEA">
              <w:rPr>
                <w:rFonts w:cs="Arial"/>
                <w:shd w:val="clear" w:color="auto" w:fill="FFFFFF"/>
              </w:rPr>
              <w:t>2 x 1,3 Ah Li-lon акумулатором и брзим пуњачем</w:t>
            </w:r>
          </w:p>
          <w:p w14:paraId="3500A4AF" w14:textId="77777777" w:rsidR="002F6755" w:rsidRDefault="00F44B77" w:rsidP="00ED4292">
            <w:pPr>
              <w:spacing w:before="0"/>
              <w:jc w:val="left"/>
              <w:rPr>
                <w:rFonts w:cs="Arial"/>
                <w:shd w:val="clear" w:color="auto" w:fill="FFFFFF"/>
              </w:rPr>
            </w:pPr>
            <w:r w:rsidRPr="00B30AEA">
              <w:rPr>
                <w:rFonts w:cs="Arial"/>
                <w:shd w:val="clear" w:color="auto" w:fill="FFFFFF"/>
              </w:rPr>
              <w:t xml:space="preserve">Номинална снага: </w:t>
            </w:r>
          </w:p>
          <w:p w14:paraId="3ED9D645" w14:textId="74BAA098" w:rsidR="00F44B77" w:rsidRPr="00B30AEA" w:rsidRDefault="00F44B77" w:rsidP="00ED4292">
            <w:pPr>
              <w:spacing w:before="0"/>
              <w:jc w:val="left"/>
              <w:rPr>
                <w:rFonts w:cs="Arial"/>
                <w:shd w:val="clear" w:color="auto" w:fill="FFFFFF"/>
              </w:rPr>
            </w:pPr>
            <w:r w:rsidRPr="00B30AEA">
              <w:rPr>
                <w:rFonts w:cs="Arial"/>
                <w:shd w:val="clear" w:color="auto" w:fill="FFFFFF"/>
              </w:rPr>
              <w:t>430 W </w:t>
            </w:r>
          </w:p>
          <w:p w14:paraId="45FDE205" w14:textId="77777777" w:rsidR="00F44B77" w:rsidRPr="00B30AEA" w:rsidRDefault="00F44B77" w:rsidP="00ED4292">
            <w:pPr>
              <w:spacing w:before="0"/>
              <w:jc w:val="left"/>
              <w:rPr>
                <w:rFonts w:cs="Arial"/>
                <w:shd w:val="clear" w:color="auto" w:fill="FFFFFF"/>
              </w:rPr>
            </w:pPr>
            <w:r w:rsidRPr="00B30AEA">
              <w:rPr>
                <w:rFonts w:cs="Arial"/>
                <w:shd w:val="clear" w:color="auto" w:fill="FFFFFF"/>
              </w:rPr>
              <w:t>Напон акумулатора: 36 V</w:t>
            </w:r>
          </w:p>
          <w:p w14:paraId="36AFCAF3" w14:textId="77777777" w:rsidR="002F6755" w:rsidRDefault="00F44B77" w:rsidP="00ED4292">
            <w:pPr>
              <w:spacing w:before="0"/>
              <w:jc w:val="left"/>
              <w:rPr>
                <w:rFonts w:cs="Arial"/>
                <w:shd w:val="clear" w:color="auto" w:fill="FFFFFF"/>
              </w:rPr>
            </w:pPr>
            <w:r w:rsidRPr="00B30AEA">
              <w:rPr>
                <w:rFonts w:cs="Arial"/>
                <w:shd w:val="clear" w:color="auto" w:fill="FFFFFF"/>
              </w:rPr>
              <w:t xml:space="preserve">Прихват алата: </w:t>
            </w:r>
          </w:p>
          <w:p w14:paraId="37D4A233" w14:textId="11099D21" w:rsidR="00F44B77" w:rsidRPr="00B30AEA" w:rsidRDefault="00F44B77" w:rsidP="00ED4292">
            <w:pPr>
              <w:spacing w:before="0"/>
              <w:jc w:val="left"/>
              <w:rPr>
                <w:rFonts w:cs="Arial"/>
                <w:shd w:val="clear" w:color="auto" w:fill="FFFFFF"/>
              </w:rPr>
            </w:pPr>
            <w:r w:rsidRPr="00B30AEA">
              <w:rPr>
                <w:rFonts w:cs="Arial"/>
                <w:shd w:val="clear" w:color="auto" w:fill="FFFFFF"/>
              </w:rPr>
              <w:t>SDS-плус </w:t>
            </w:r>
          </w:p>
          <w:p w14:paraId="735F43D5" w14:textId="77777777" w:rsidR="00F44B77" w:rsidRPr="00B30AEA" w:rsidRDefault="00F44B77" w:rsidP="00ED4292">
            <w:pPr>
              <w:spacing w:before="0"/>
              <w:jc w:val="left"/>
              <w:rPr>
                <w:rFonts w:cs="Arial"/>
                <w:shd w:val="clear" w:color="auto" w:fill="FFFFFF"/>
              </w:rPr>
            </w:pPr>
            <w:r w:rsidRPr="00B30AEA">
              <w:rPr>
                <w:rFonts w:cs="Arial"/>
                <w:shd w:val="clear" w:color="auto" w:fill="FFFFFF"/>
              </w:rPr>
              <w:t>Пречник бушења бетона са хамер бургијама: 4–18 mm</w:t>
            </w:r>
          </w:p>
          <w:p w14:paraId="5B8DAB7E" w14:textId="38DDAE17" w:rsidR="00F44B77" w:rsidRPr="002F6755" w:rsidRDefault="00F44B77" w:rsidP="002F6755">
            <w:pPr>
              <w:autoSpaceDE w:val="0"/>
              <w:autoSpaceDN w:val="0"/>
              <w:adjustRightInd w:val="0"/>
              <w:jc w:val="left"/>
              <w:rPr>
                <w:rFonts w:cs="Arial"/>
                <w:lang w:val="sr-Cyrl-RS"/>
              </w:rPr>
            </w:pPr>
            <w:r w:rsidRPr="00B30AEA">
              <w:rPr>
                <w:rFonts w:cs="Arial"/>
                <w:shd w:val="clear" w:color="auto" w:fill="FFFFFF"/>
              </w:rPr>
              <w:t>Тежина (са акумулатором): 2,9 kg</w:t>
            </w:r>
          </w:p>
        </w:tc>
        <w:tc>
          <w:tcPr>
            <w:tcW w:w="422" w:type="pct"/>
            <w:shd w:val="clear" w:color="auto" w:fill="auto"/>
            <w:vAlign w:val="center"/>
          </w:tcPr>
          <w:p w14:paraId="64F8FA15" w14:textId="16D45D8F" w:rsidR="00F44B77" w:rsidRPr="00B30AEA" w:rsidRDefault="00F44B77" w:rsidP="00175FDA">
            <w:pPr>
              <w:spacing w:before="0"/>
              <w:jc w:val="center"/>
              <w:rPr>
                <w:rFonts w:cs="Arial"/>
                <w:bCs/>
                <w:i/>
                <w:iCs/>
                <w:lang w:val="sr-Cyrl-RS"/>
              </w:rPr>
            </w:pPr>
            <w:r w:rsidRPr="00B30AEA">
              <w:rPr>
                <w:rFonts w:cs="Arial"/>
                <w:bCs/>
                <w:i/>
                <w:iCs/>
                <w:lang w:val="sr-Cyrl-RS"/>
              </w:rPr>
              <w:t>ком</w:t>
            </w:r>
          </w:p>
        </w:tc>
        <w:tc>
          <w:tcPr>
            <w:tcW w:w="282" w:type="pct"/>
          </w:tcPr>
          <w:p w14:paraId="3E9EEB65" w14:textId="5F8EBB13" w:rsidR="00F44B77" w:rsidRPr="00B30AEA" w:rsidRDefault="00ED4292" w:rsidP="00175FDA">
            <w:pPr>
              <w:spacing w:before="0"/>
              <w:jc w:val="center"/>
              <w:rPr>
                <w:rFonts w:cs="Arial"/>
                <w:bCs/>
                <w:i/>
                <w:iCs/>
              </w:rPr>
            </w:pPr>
            <w:r w:rsidRPr="00B30AEA">
              <w:rPr>
                <w:rFonts w:cs="Arial"/>
                <w:bCs/>
                <w:i/>
                <w:iCs/>
              </w:rPr>
              <w:t>1</w:t>
            </w:r>
          </w:p>
        </w:tc>
        <w:tc>
          <w:tcPr>
            <w:tcW w:w="610" w:type="pct"/>
            <w:shd w:val="clear" w:color="auto" w:fill="auto"/>
            <w:vAlign w:val="center"/>
          </w:tcPr>
          <w:p w14:paraId="71B94D84" w14:textId="77777777" w:rsidR="00F44B77" w:rsidRPr="00B30AEA" w:rsidRDefault="00F44B77" w:rsidP="00175FDA">
            <w:pPr>
              <w:spacing w:before="0"/>
              <w:jc w:val="center"/>
              <w:rPr>
                <w:rFonts w:cs="Arial"/>
                <w:b/>
                <w:bCs/>
                <w:i/>
                <w:iCs/>
              </w:rPr>
            </w:pPr>
          </w:p>
        </w:tc>
        <w:tc>
          <w:tcPr>
            <w:tcW w:w="517" w:type="pct"/>
          </w:tcPr>
          <w:p w14:paraId="6CDFBA42" w14:textId="77777777" w:rsidR="00F44B77" w:rsidRPr="00B30AEA" w:rsidRDefault="00F44B77" w:rsidP="00175FDA">
            <w:pPr>
              <w:spacing w:before="0"/>
              <w:jc w:val="center"/>
              <w:rPr>
                <w:rFonts w:cs="Arial"/>
                <w:b/>
                <w:bCs/>
                <w:i/>
                <w:iCs/>
              </w:rPr>
            </w:pPr>
          </w:p>
        </w:tc>
        <w:tc>
          <w:tcPr>
            <w:tcW w:w="563" w:type="pct"/>
            <w:shd w:val="clear" w:color="auto" w:fill="auto"/>
            <w:vAlign w:val="center"/>
          </w:tcPr>
          <w:p w14:paraId="5DF9792D" w14:textId="77777777" w:rsidR="00F44B77" w:rsidRPr="00B30AEA" w:rsidRDefault="00F44B77" w:rsidP="00175FDA">
            <w:pPr>
              <w:spacing w:before="0"/>
              <w:jc w:val="center"/>
              <w:rPr>
                <w:rFonts w:cs="Arial"/>
                <w:b/>
                <w:bCs/>
                <w:i/>
                <w:iCs/>
              </w:rPr>
            </w:pPr>
          </w:p>
        </w:tc>
        <w:tc>
          <w:tcPr>
            <w:tcW w:w="470" w:type="pct"/>
            <w:shd w:val="clear" w:color="auto" w:fill="auto"/>
            <w:vAlign w:val="center"/>
          </w:tcPr>
          <w:p w14:paraId="46AA8F49" w14:textId="77777777" w:rsidR="00F44B77" w:rsidRPr="00B30AEA" w:rsidRDefault="00F44B77" w:rsidP="00175FDA">
            <w:pPr>
              <w:spacing w:before="0"/>
              <w:jc w:val="center"/>
              <w:rPr>
                <w:rFonts w:cs="Arial"/>
                <w:b/>
                <w:bCs/>
                <w:i/>
                <w:iCs/>
              </w:rPr>
            </w:pPr>
          </w:p>
        </w:tc>
        <w:tc>
          <w:tcPr>
            <w:tcW w:w="528" w:type="pct"/>
            <w:shd w:val="clear" w:color="auto" w:fill="auto"/>
            <w:vAlign w:val="center"/>
          </w:tcPr>
          <w:p w14:paraId="1847B87E" w14:textId="77777777" w:rsidR="00F44B77" w:rsidRPr="00B30AEA" w:rsidRDefault="00F44B77" w:rsidP="00175FDA">
            <w:pPr>
              <w:spacing w:before="0"/>
              <w:jc w:val="center"/>
              <w:rPr>
                <w:rFonts w:cs="Arial"/>
                <w:b/>
                <w:bCs/>
                <w:i/>
                <w:iCs/>
              </w:rPr>
            </w:pPr>
          </w:p>
        </w:tc>
      </w:tr>
      <w:tr w:rsidR="008445C3" w:rsidRPr="00B30AEA" w14:paraId="24198969" w14:textId="77777777" w:rsidTr="000A00C5">
        <w:trPr>
          <w:trHeight w:val="934"/>
        </w:trPr>
        <w:tc>
          <w:tcPr>
            <w:tcW w:w="3439" w:type="pct"/>
            <w:gridSpan w:val="6"/>
            <w:shd w:val="clear" w:color="auto" w:fill="auto"/>
            <w:vAlign w:val="center"/>
          </w:tcPr>
          <w:p w14:paraId="4DC8BF39" w14:textId="4B1043B9" w:rsidR="008445C3" w:rsidRPr="00B30AEA" w:rsidRDefault="008445C3" w:rsidP="008445C3">
            <w:pPr>
              <w:spacing w:before="0"/>
              <w:jc w:val="right"/>
              <w:rPr>
                <w:rFonts w:cs="Arial"/>
                <w:b/>
                <w:bCs/>
                <w:i/>
                <w:iCs/>
              </w:rPr>
            </w:pPr>
            <w:r w:rsidRPr="00B30AEA">
              <w:rPr>
                <w:rFonts w:cs="Arial"/>
                <w:b/>
                <w:bCs/>
                <w:i/>
                <w:iCs/>
                <w:lang w:val="sr-Cyrl-RS"/>
              </w:rPr>
              <w:t>Укупно за 1.+2.+3.</w:t>
            </w:r>
            <w:r w:rsidR="00695F88" w:rsidRPr="00B30AEA">
              <w:rPr>
                <w:rFonts w:cs="Arial"/>
                <w:b/>
                <w:bCs/>
                <w:i/>
                <w:iCs/>
                <w:lang w:val="sr-Cyrl-RS"/>
              </w:rPr>
              <w:t>+4</w:t>
            </w:r>
            <w:r w:rsidR="005A3416" w:rsidRPr="00B30AEA">
              <w:rPr>
                <w:rFonts w:cs="Arial"/>
                <w:b/>
                <w:bCs/>
                <w:i/>
                <w:iCs/>
                <w:lang w:val="sr-Cyrl-RS"/>
              </w:rPr>
              <w:t>.</w:t>
            </w:r>
            <w:r w:rsidR="00695F88" w:rsidRPr="00B30AEA">
              <w:rPr>
                <w:rFonts w:cs="Arial"/>
                <w:b/>
                <w:bCs/>
                <w:i/>
                <w:iCs/>
                <w:lang w:val="sr-Cyrl-RS"/>
              </w:rPr>
              <w:t>.</w:t>
            </w:r>
            <w:r w:rsidRPr="00B30AEA">
              <w:rPr>
                <w:rFonts w:cs="Arial"/>
                <w:b/>
                <w:bCs/>
                <w:i/>
                <w:iCs/>
                <w:lang w:val="sr-Cyrl-RS"/>
              </w:rPr>
              <w:t>:</w:t>
            </w:r>
          </w:p>
        </w:tc>
        <w:tc>
          <w:tcPr>
            <w:tcW w:w="563" w:type="pct"/>
            <w:shd w:val="clear" w:color="auto" w:fill="auto"/>
            <w:vAlign w:val="center"/>
          </w:tcPr>
          <w:p w14:paraId="295CBEB5" w14:textId="77777777" w:rsidR="008445C3" w:rsidRPr="00B30AEA" w:rsidRDefault="008445C3" w:rsidP="008445C3">
            <w:pPr>
              <w:spacing w:before="0"/>
              <w:jc w:val="center"/>
              <w:rPr>
                <w:rFonts w:cs="Arial"/>
                <w:b/>
                <w:bCs/>
                <w:i/>
                <w:iCs/>
              </w:rPr>
            </w:pPr>
          </w:p>
        </w:tc>
        <w:tc>
          <w:tcPr>
            <w:tcW w:w="470" w:type="pct"/>
            <w:shd w:val="clear" w:color="auto" w:fill="auto"/>
            <w:vAlign w:val="center"/>
          </w:tcPr>
          <w:p w14:paraId="660CE6CA" w14:textId="77777777" w:rsidR="008445C3" w:rsidRPr="00B30AEA" w:rsidRDefault="008445C3" w:rsidP="008445C3">
            <w:pPr>
              <w:spacing w:before="0"/>
              <w:jc w:val="center"/>
              <w:rPr>
                <w:rFonts w:cs="Arial"/>
                <w:b/>
                <w:bCs/>
                <w:i/>
                <w:iCs/>
              </w:rPr>
            </w:pPr>
          </w:p>
        </w:tc>
        <w:tc>
          <w:tcPr>
            <w:tcW w:w="528" w:type="pct"/>
            <w:shd w:val="clear" w:color="auto" w:fill="auto"/>
            <w:vAlign w:val="center"/>
          </w:tcPr>
          <w:p w14:paraId="17FEC6B3" w14:textId="77777777" w:rsidR="008445C3" w:rsidRPr="00B30AEA" w:rsidRDefault="008445C3" w:rsidP="008445C3">
            <w:pPr>
              <w:spacing w:before="0"/>
              <w:jc w:val="center"/>
              <w:rPr>
                <w:rFonts w:cs="Arial"/>
                <w:b/>
                <w:bCs/>
                <w:i/>
                <w:iCs/>
              </w:rPr>
            </w:pPr>
          </w:p>
        </w:tc>
      </w:tr>
    </w:tbl>
    <w:p w14:paraId="02B94675" w14:textId="77777777" w:rsidR="00EE4A02" w:rsidRPr="00B30AEA" w:rsidRDefault="00EE4A02" w:rsidP="00EE4A02">
      <w:pPr>
        <w:spacing w:before="0"/>
        <w:rPr>
          <w:rFonts w:cs="Arial"/>
        </w:rPr>
      </w:pPr>
    </w:p>
    <w:p w14:paraId="18D0AAA8" w14:textId="77777777" w:rsidR="00DF2C28" w:rsidRPr="00B30AEA" w:rsidRDefault="00DF2C28" w:rsidP="00DF2C28">
      <w:pPr>
        <w:pStyle w:val="KDKomentar"/>
        <w:spacing w:before="0"/>
        <w:rPr>
          <w:rFonts w:cs="Arial"/>
          <w:color w:val="auto"/>
          <w:sz w:val="22"/>
          <w:szCs w:val="22"/>
        </w:rPr>
      </w:pPr>
      <w:r w:rsidRPr="00B30AEA">
        <w:rPr>
          <w:rFonts w:cs="Arial"/>
          <w:color w:val="auto"/>
          <w:sz w:val="22"/>
          <w:szCs w:val="22"/>
          <w:lang w:val="sr-Latn-CS"/>
        </w:rPr>
        <w:t>Упутство</w:t>
      </w:r>
      <w:r w:rsidRPr="00B30AEA">
        <w:rPr>
          <w:rFonts w:cs="Arial"/>
          <w:color w:val="auto"/>
          <w:sz w:val="22"/>
          <w:szCs w:val="22"/>
          <w:lang w:val="sr-Cyrl-RS"/>
        </w:rPr>
        <w:t xml:space="preserve"> </w:t>
      </w:r>
      <w:r w:rsidRPr="00B30AEA">
        <w:rPr>
          <w:rFonts w:cs="Arial"/>
          <w:color w:val="auto"/>
          <w:sz w:val="22"/>
          <w:szCs w:val="22"/>
          <w:lang w:val="sr-Latn-CS"/>
        </w:rPr>
        <w:t>за попуњавањ</w:t>
      </w:r>
      <w:r w:rsidRPr="00B30AEA">
        <w:rPr>
          <w:rFonts w:cs="Arial"/>
          <w:color w:val="auto"/>
          <w:sz w:val="22"/>
          <w:szCs w:val="22"/>
        </w:rPr>
        <w:t>е Обрасца структуре цене</w:t>
      </w:r>
    </w:p>
    <w:p w14:paraId="182FB2B2" w14:textId="77777777" w:rsidR="00DF2C28" w:rsidRPr="00B30AEA" w:rsidRDefault="00DF2C28" w:rsidP="00DF2C28">
      <w:pPr>
        <w:pStyle w:val="KDKomentar"/>
        <w:spacing w:before="0"/>
        <w:rPr>
          <w:rFonts w:cs="Arial"/>
          <w:sz w:val="22"/>
          <w:szCs w:val="22"/>
        </w:rPr>
      </w:pPr>
    </w:p>
    <w:p w14:paraId="78E721F7" w14:textId="77777777" w:rsidR="00DF2C28" w:rsidRPr="00B30AEA" w:rsidRDefault="00DF2C28" w:rsidP="00DF2C28">
      <w:pPr>
        <w:pStyle w:val="ListParagraph"/>
        <w:tabs>
          <w:tab w:val="left" w:pos="90"/>
        </w:tabs>
        <w:spacing w:before="0" w:after="0" w:line="240" w:lineRule="auto"/>
        <w:ind w:left="0"/>
        <w:rPr>
          <w:rFonts w:ascii="Arial" w:hAnsi="Arial" w:cs="Arial"/>
          <w:bCs/>
          <w:iCs/>
        </w:rPr>
      </w:pPr>
      <w:r w:rsidRPr="00B30AEA">
        <w:rPr>
          <w:rFonts w:ascii="Arial" w:hAnsi="Arial" w:cs="Arial"/>
          <w:bCs/>
          <w:iCs/>
        </w:rPr>
        <w:t>Понуђач треба да попун</w:t>
      </w:r>
      <w:r w:rsidRPr="00B30AEA">
        <w:rPr>
          <w:rFonts w:ascii="Arial" w:hAnsi="Arial" w:cs="Arial"/>
          <w:bCs/>
          <w:iCs/>
          <w:lang w:val="sr-Cyrl-CS"/>
        </w:rPr>
        <w:t>и</w:t>
      </w:r>
      <w:r w:rsidRPr="00B30AEA">
        <w:rPr>
          <w:rFonts w:ascii="Arial" w:hAnsi="Arial" w:cs="Arial"/>
          <w:bCs/>
          <w:iCs/>
        </w:rPr>
        <w:t xml:space="preserve"> образац структуре цене</w:t>
      </w:r>
      <w:r w:rsidRPr="00B30AEA">
        <w:rPr>
          <w:rFonts w:ascii="Arial" w:hAnsi="Arial" w:cs="Arial"/>
          <w:bCs/>
          <w:iCs/>
          <w:lang w:val="sr-Cyrl-CS"/>
        </w:rPr>
        <w:t xml:space="preserve"> на следећи начин</w:t>
      </w:r>
      <w:r w:rsidRPr="00B30AEA">
        <w:rPr>
          <w:rFonts w:ascii="Arial" w:hAnsi="Arial" w:cs="Arial"/>
          <w:bCs/>
          <w:iCs/>
        </w:rPr>
        <w:t>:</w:t>
      </w:r>
    </w:p>
    <w:p w14:paraId="560EEFA0" w14:textId="77777777" w:rsidR="00DF2C28" w:rsidRPr="00B30AEA" w:rsidRDefault="00DF2C28" w:rsidP="00DF2C28">
      <w:pPr>
        <w:pStyle w:val="ListParagraph"/>
        <w:tabs>
          <w:tab w:val="left" w:pos="90"/>
        </w:tabs>
        <w:spacing w:before="0" w:after="0" w:line="240" w:lineRule="auto"/>
        <w:ind w:left="0"/>
        <w:rPr>
          <w:rFonts w:ascii="Arial" w:hAnsi="Arial" w:cs="Arial"/>
          <w:bCs/>
          <w:iCs/>
        </w:rPr>
      </w:pPr>
    </w:p>
    <w:p w14:paraId="160BA060" w14:textId="77777777" w:rsidR="00DF2C28" w:rsidRPr="00B30AEA" w:rsidRDefault="00DF2C28" w:rsidP="009A57FF">
      <w:pPr>
        <w:pStyle w:val="ListParagraph"/>
        <w:numPr>
          <w:ilvl w:val="0"/>
          <w:numId w:val="26"/>
        </w:numPr>
        <w:tabs>
          <w:tab w:val="left" w:pos="90"/>
        </w:tabs>
        <w:suppressAutoHyphens/>
        <w:spacing w:before="0" w:after="0" w:line="240" w:lineRule="auto"/>
        <w:contextualSpacing w:val="0"/>
        <w:rPr>
          <w:rFonts w:ascii="Arial" w:hAnsi="Arial" w:cs="Arial"/>
          <w:bCs/>
          <w:iCs/>
        </w:rPr>
      </w:pPr>
      <w:r w:rsidRPr="00B30AEA">
        <w:rPr>
          <w:rFonts w:ascii="Arial" w:hAnsi="Arial" w:cs="Arial"/>
          <w:bCs/>
          <w:iCs/>
          <w:lang w:val="sr-Cyrl-CS"/>
        </w:rPr>
        <w:t xml:space="preserve">у колону 5. </w:t>
      </w:r>
      <w:r w:rsidRPr="00B30AEA">
        <w:rPr>
          <w:rFonts w:ascii="Arial" w:hAnsi="Arial" w:cs="Arial"/>
          <w:bCs/>
          <w:iCs/>
        </w:rPr>
        <w:t>Уписује се колико износи јединична цена без ПДВ за наведен</w:t>
      </w:r>
      <w:r w:rsidRPr="00B30AEA">
        <w:rPr>
          <w:rFonts w:ascii="Arial" w:hAnsi="Arial" w:cs="Arial"/>
          <w:bCs/>
          <w:iCs/>
          <w:lang w:val="sr-Cyrl-RS"/>
        </w:rPr>
        <w:t>а</w:t>
      </w:r>
      <w:r w:rsidRPr="00B30AEA">
        <w:rPr>
          <w:rFonts w:ascii="Arial" w:hAnsi="Arial" w:cs="Arial"/>
          <w:bCs/>
          <w:iCs/>
        </w:rPr>
        <w:t xml:space="preserve"> </w:t>
      </w:r>
      <w:r w:rsidRPr="00B30AEA">
        <w:rPr>
          <w:rFonts w:ascii="Arial" w:hAnsi="Arial" w:cs="Arial"/>
          <w:bCs/>
          <w:iCs/>
          <w:lang w:val="sr-Cyrl-RS"/>
        </w:rPr>
        <w:t>добра</w:t>
      </w:r>
      <w:r w:rsidRPr="00B30AEA">
        <w:rPr>
          <w:rFonts w:ascii="Arial" w:hAnsi="Arial" w:cs="Arial"/>
          <w:bCs/>
          <w:iCs/>
        </w:rPr>
        <w:t>;</w:t>
      </w:r>
    </w:p>
    <w:p w14:paraId="57142EC8" w14:textId="77777777" w:rsidR="00DF2C28" w:rsidRPr="00B30AEA" w:rsidRDefault="00DF2C28" w:rsidP="009A57FF">
      <w:pPr>
        <w:pStyle w:val="ListParagraph"/>
        <w:numPr>
          <w:ilvl w:val="0"/>
          <w:numId w:val="26"/>
        </w:numPr>
        <w:tabs>
          <w:tab w:val="left" w:pos="90"/>
        </w:tabs>
        <w:suppressAutoHyphens/>
        <w:spacing w:before="0" w:after="0" w:line="240" w:lineRule="auto"/>
        <w:contextualSpacing w:val="0"/>
        <w:rPr>
          <w:rFonts w:ascii="Arial" w:hAnsi="Arial" w:cs="Arial"/>
          <w:bCs/>
          <w:iCs/>
        </w:rPr>
      </w:pPr>
      <w:r w:rsidRPr="00B30AEA">
        <w:rPr>
          <w:rFonts w:ascii="Arial" w:hAnsi="Arial" w:cs="Arial"/>
          <w:bCs/>
          <w:iCs/>
        </w:rPr>
        <w:t xml:space="preserve">у колону </w:t>
      </w:r>
      <w:r w:rsidRPr="00B30AEA">
        <w:rPr>
          <w:rFonts w:ascii="Arial" w:hAnsi="Arial" w:cs="Arial"/>
          <w:bCs/>
          <w:iCs/>
          <w:lang w:val="sr-Cyrl-CS"/>
        </w:rPr>
        <w:t>6</w:t>
      </w:r>
      <w:r w:rsidRPr="00B30AEA">
        <w:rPr>
          <w:rFonts w:ascii="Arial" w:hAnsi="Arial" w:cs="Arial"/>
          <w:bCs/>
          <w:iCs/>
        </w:rPr>
        <w:t>. Уписује се колико износи јединична цена са ПДВ</w:t>
      </w:r>
      <w:r w:rsidR="00645A39" w:rsidRPr="00B30AEA">
        <w:rPr>
          <w:rFonts w:ascii="Arial" w:hAnsi="Arial" w:cs="Arial"/>
          <w:bCs/>
          <w:iCs/>
        </w:rPr>
        <w:t xml:space="preserve"> за наведен</w:t>
      </w:r>
      <w:r w:rsidR="00645A39" w:rsidRPr="00B30AEA">
        <w:rPr>
          <w:rFonts w:ascii="Arial" w:hAnsi="Arial" w:cs="Arial"/>
          <w:bCs/>
          <w:iCs/>
          <w:lang w:val="sr-Cyrl-RS"/>
        </w:rPr>
        <w:t>а</w:t>
      </w:r>
      <w:r w:rsidR="00645A39" w:rsidRPr="00B30AEA">
        <w:rPr>
          <w:rFonts w:ascii="Arial" w:hAnsi="Arial" w:cs="Arial"/>
          <w:bCs/>
          <w:iCs/>
        </w:rPr>
        <w:t xml:space="preserve"> </w:t>
      </w:r>
      <w:r w:rsidR="00645A39" w:rsidRPr="00B30AEA">
        <w:rPr>
          <w:rFonts w:ascii="Arial" w:hAnsi="Arial" w:cs="Arial"/>
          <w:bCs/>
          <w:iCs/>
          <w:lang w:val="sr-Cyrl-RS"/>
        </w:rPr>
        <w:t>добра</w:t>
      </w:r>
      <w:r w:rsidRPr="00B30AEA">
        <w:rPr>
          <w:rFonts w:ascii="Arial" w:hAnsi="Arial" w:cs="Arial"/>
          <w:bCs/>
          <w:iCs/>
          <w:lang w:val="sr-Cyrl-RS"/>
        </w:rPr>
        <w:t>;</w:t>
      </w:r>
      <w:r w:rsidRPr="00B30AEA">
        <w:rPr>
          <w:rFonts w:ascii="Arial" w:hAnsi="Arial" w:cs="Arial"/>
          <w:bCs/>
          <w:iCs/>
        </w:rPr>
        <w:t xml:space="preserve"> </w:t>
      </w:r>
    </w:p>
    <w:p w14:paraId="3C53996E" w14:textId="77777777" w:rsidR="00DF2C28" w:rsidRPr="00B30AEA" w:rsidRDefault="00DF2C28" w:rsidP="009A57FF">
      <w:pPr>
        <w:pStyle w:val="ListParagraph"/>
        <w:numPr>
          <w:ilvl w:val="0"/>
          <w:numId w:val="26"/>
        </w:numPr>
        <w:tabs>
          <w:tab w:val="left" w:pos="90"/>
        </w:tabs>
        <w:suppressAutoHyphens/>
        <w:spacing w:before="0" w:after="0" w:line="240" w:lineRule="auto"/>
        <w:contextualSpacing w:val="0"/>
        <w:rPr>
          <w:rFonts w:ascii="Arial" w:hAnsi="Arial" w:cs="Arial"/>
          <w:bCs/>
          <w:iCs/>
        </w:rPr>
      </w:pPr>
      <w:r w:rsidRPr="00B30AEA">
        <w:rPr>
          <w:rFonts w:ascii="Arial" w:hAnsi="Arial" w:cs="Arial"/>
          <w:bCs/>
          <w:iCs/>
          <w:lang w:val="sr-Cyrl-CS"/>
        </w:rPr>
        <w:t>у колону 7</w:t>
      </w:r>
      <w:r w:rsidRPr="00B30AEA">
        <w:rPr>
          <w:rFonts w:ascii="Arial" w:hAnsi="Arial" w:cs="Arial"/>
          <w:bCs/>
          <w:iCs/>
        </w:rPr>
        <w:t xml:space="preserve">. Уписује се колико износи укупна цена без ПДВ и то тако што се помножи јединична цену без ПДВ (наведена у колони </w:t>
      </w:r>
      <w:r w:rsidRPr="00B30AEA">
        <w:rPr>
          <w:rFonts w:ascii="Arial" w:hAnsi="Arial" w:cs="Arial"/>
          <w:bCs/>
          <w:iCs/>
          <w:lang w:val="sr-Cyrl-CS"/>
        </w:rPr>
        <w:t>5</w:t>
      </w:r>
      <w:r w:rsidRPr="00B30AEA">
        <w:rPr>
          <w:rFonts w:ascii="Arial" w:hAnsi="Arial" w:cs="Arial"/>
          <w:bCs/>
          <w:iCs/>
        </w:rPr>
        <w:t xml:space="preserve">.) са количином (која је наведена у колони </w:t>
      </w:r>
      <w:r w:rsidRPr="00B30AEA">
        <w:rPr>
          <w:rFonts w:ascii="Arial" w:hAnsi="Arial" w:cs="Arial"/>
          <w:bCs/>
          <w:iCs/>
          <w:lang w:val="sr-Cyrl-CS"/>
        </w:rPr>
        <w:t>4</w:t>
      </w:r>
      <w:r w:rsidRPr="00B30AEA">
        <w:rPr>
          <w:rFonts w:ascii="Arial" w:hAnsi="Arial" w:cs="Arial"/>
          <w:bCs/>
          <w:iCs/>
        </w:rPr>
        <w:t>.);</w:t>
      </w:r>
    </w:p>
    <w:p w14:paraId="6E31E494" w14:textId="77777777" w:rsidR="00DF2C28" w:rsidRPr="00B30AEA" w:rsidRDefault="00DF2C28" w:rsidP="009A57FF">
      <w:pPr>
        <w:pStyle w:val="ListParagraph"/>
        <w:numPr>
          <w:ilvl w:val="0"/>
          <w:numId w:val="26"/>
        </w:numPr>
        <w:tabs>
          <w:tab w:val="left" w:pos="90"/>
        </w:tabs>
        <w:suppressAutoHyphens/>
        <w:spacing w:before="0" w:after="0" w:line="240" w:lineRule="auto"/>
        <w:contextualSpacing w:val="0"/>
        <w:rPr>
          <w:rFonts w:ascii="Arial" w:hAnsi="Arial" w:cs="Arial"/>
          <w:bCs/>
          <w:iCs/>
        </w:rPr>
      </w:pPr>
      <w:r w:rsidRPr="00B30AEA">
        <w:rPr>
          <w:rFonts w:ascii="Arial" w:hAnsi="Arial" w:cs="Arial"/>
          <w:bCs/>
          <w:iCs/>
          <w:lang w:val="sr-Cyrl-CS"/>
        </w:rPr>
        <w:t>у колону 8</w:t>
      </w:r>
      <w:r w:rsidRPr="00B30AEA">
        <w:rPr>
          <w:rFonts w:ascii="Arial" w:hAnsi="Arial" w:cs="Arial"/>
          <w:bCs/>
          <w:iCs/>
        </w:rPr>
        <w:t>. Уписује се колико износи ПДВ</w:t>
      </w:r>
    </w:p>
    <w:p w14:paraId="0B1AF6E2" w14:textId="77777777" w:rsidR="00DF2C28" w:rsidRPr="00B30AEA" w:rsidRDefault="00DF2C28" w:rsidP="009A57FF">
      <w:pPr>
        <w:pStyle w:val="ListParagraph"/>
        <w:numPr>
          <w:ilvl w:val="0"/>
          <w:numId w:val="26"/>
        </w:numPr>
        <w:tabs>
          <w:tab w:val="left" w:pos="90"/>
        </w:tabs>
        <w:suppressAutoHyphens/>
        <w:spacing w:before="0" w:after="0" w:line="240" w:lineRule="auto"/>
        <w:contextualSpacing w:val="0"/>
        <w:rPr>
          <w:rFonts w:ascii="Arial" w:hAnsi="Arial" w:cs="Arial"/>
          <w:bCs/>
          <w:iCs/>
        </w:rPr>
      </w:pPr>
      <w:r w:rsidRPr="00B30AEA">
        <w:rPr>
          <w:rFonts w:ascii="Arial" w:hAnsi="Arial" w:cs="Arial"/>
          <w:bCs/>
          <w:iCs/>
          <w:lang w:val="sr-Cyrl-CS"/>
        </w:rPr>
        <w:t>у колону 9</w:t>
      </w:r>
      <w:r w:rsidRPr="00B30AEA">
        <w:rPr>
          <w:rFonts w:ascii="Arial" w:hAnsi="Arial" w:cs="Arial"/>
          <w:bCs/>
          <w:iCs/>
        </w:rPr>
        <w:t>. Уписује се колико износи укупна цена са ПДВ и то тако што се сабере укупна цена без ПДВ са износом ПДВ.</w:t>
      </w:r>
    </w:p>
    <w:p w14:paraId="6CCE1153" w14:textId="77777777" w:rsidR="00EE4A02" w:rsidRPr="00B30AEA" w:rsidRDefault="00EE4A02" w:rsidP="00EE4A02">
      <w:pPr>
        <w:spacing w:before="0"/>
        <w:rPr>
          <w:rFonts w:cs="Arial"/>
          <w:b/>
          <w:lang w:val="sr-Latn-CS"/>
        </w:rPr>
      </w:pPr>
    </w:p>
    <w:p w14:paraId="387B7FC2" w14:textId="77777777" w:rsidR="00EE4A02" w:rsidRPr="00B30AEA" w:rsidRDefault="00EE4A02" w:rsidP="00EE4A02">
      <w:pPr>
        <w:spacing w:before="0"/>
        <w:rPr>
          <w:rFonts w:cs="Arial"/>
          <w:b/>
          <w:i/>
          <w:lang w:val="sr-Cyrl-CS"/>
        </w:rPr>
      </w:pPr>
      <w:r w:rsidRPr="00B30AEA">
        <w:rPr>
          <w:rFonts w:cs="Arial"/>
          <w:b/>
          <w:i/>
          <w:lang w:val="sr-Cyrl-CS"/>
        </w:rPr>
        <w:t>Напомена:</w:t>
      </w:r>
    </w:p>
    <w:p w14:paraId="74E110D0" w14:textId="77777777" w:rsidR="00EE4A02" w:rsidRPr="00B30AEA" w:rsidRDefault="00EE4A02" w:rsidP="00EE4A02">
      <w:pPr>
        <w:pStyle w:val="KDKomentar"/>
        <w:spacing w:before="0"/>
        <w:rPr>
          <w:rFonts w:eastAsia="TimesNewRomanPS-BoldMT" w:cs="Arial"/>
          <w:color w:val="auto"/>
          <w:sz w:val="22"/>
          <w:szCs w:val="22"/>
        </w:rPr>
      </w:pPr>
      <w:r w:rsidRPr="00B30AEA">
        <w:rPr>
          <w:rFonts w:eastAsia="TimesNewRomanPS-BoldMT" w:cs="Arial"/>
          <w:color w:val="auto"/>
          <w:sz w:val="22"/>
          <w:szCs w:val="22"/>
        </w:rPr>
        <w:t xml:space="preserve">-Уколико </w:t>
      </w:r>
      <w:r w:rsidRPr="00B30AEA">
        <w:rPr>
          <w:rFonts w:eastAsia="TimesNewRomanPS-BoldMT" w:cs="Arial"/>
          <w:color w:val="auto"/>
          <w:sz w:val="22"/>
          <w:szCs w:val="22"/>
          <w:lang w:val="sr-Cyrl-CS"/>
        </w:rPr>
        <w:t>група понуђача подноси заједничку понуду ов</w:t>
      </w:r>
      <w:r w:rsidR="00076074" w:rsidRPr="00B30AEA">
        <w:rPr>
          <w:rFonts w:eastAsia="TimesNewRomanPS-BoldMT" w:cs="Arial"/>
          <w:color w:val="auto"/>
          <w:sz w:val="22"/>
          <w:szCs w:val="22"/>
          <w:lang w:val="sr-Cyrl-CS"/>
        </w:rPr>
        <w:t>ај образац потписује и оверава н</w:t>
      </w:r>
      <w:r w:rsidRPr="00B30AEA">
        <w:rPr>
          <w:rFonts w:eastAsia="TimesNewRomanPS-BoldMT" w:cs="Arial"/>
          <w:color w:val="auto"/>
          <w:sz w:val="22"/>
          <w:szCs w:val="22"/>
          <w:lang w:val="sr-Cyrl-CS"/>
        </w:rPr>
        <w:t>осилац посла</w:t>
      </w:r>
      <w:r w:rsidRPr="00B30AEA">
        <w:rPr>
          <w:rFonts w:eastAsia="TimesNewRomanPS-BoldMT" w:cs="Arial"/>
          <w:color w:val="auto"/>
          <w:sz w:val="22"/>
          <w:szCs w:val="22"/>
        </w:rPr>
        <w:t>.</w:t>
      </w:r>
    </w:p>
    <w:p w14:paraId="794EE582" w14:textId="40B1E128" w:rsidR="00AE7559" w:rsidRDefault="00EE4A02" w:rsidP="00EE4A02">
      <w:pPr>
        <w:pStyle w:val="KDKomentar"/>
        <w:spacing w:before="0"/>
        <w:rPr>
          <w:rFonts w:eastAsia="TimesNewRomanPS-BoldMT" w:cs="Arial"/>
          <w:color w:val="auto"/>
          <w:sz w:val="22"/>
          <w:szCs w:val="22"/>
        </w:rPr>
      </w:pPr>
      <w:r w:rsidRPr="00B30AEA">
        <w:rPr>
          <w:rFonts w:eastAsia="TimesNewRomanPS-BoldMT" w:cs="Arial"/>
          <w:color w:val="auto"/>
          <w:sz w:val="22"/>
          <w:szCs w:val="22"/>
          <w:lang w:val="sr-Cyrl-CS"/>
        </w:rPr>
        <w:t xml:space="preserve">- </w:t>
      </w:r>
      <w:r w:rsidRPr="00B30A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0317A15D" w14:textId="77777777" w:rsidR="00AE7559" w:rsidRDefault="00AE7559">
      <w:pPr>
        <w:spacing w:before="0"/>
        <w:jc w:val="left"/>
        <w:rPr>
          <w:rFonts w:eastAsia="TimesNewRomanPS-BoldMT" w:cs="Arial"/>
          <w:i/>
          <w:lang w:val="ru-RU"/>
        </w:rPr>
      </w:pPr>
      <w:r>
        <w:rPr>
          <w:rFonts w:eastAsia="TimesNewRomanPS-BoldMT" w:cs="Arial"/>
        </w:rPr>
        <w:br w:type="page"/>
      </w:r>
    </w:p>
    <w:p w14:paraId="0139E97E" w14:textId="24F2049C" w:rsidR="00F44B77" w:rsidRPr="00B30AEA" w:rsidRDefault="00532C3E" w:rsidP="00E56B48">
      <w:pPr>
        <w:autoSpaceDE w:val="0"/>
        <w:autoSpaceDN w:val="0"/>
        <w:adjustRightInd w:val="0"/>
        <w:jc w:val="left"/>
        <w:rPr>
          <w:rFonts w:cs="Arial"/>
          <w:lang w:val="sr-Cyrl-RS"/>
        </w:rPr>
      </w:pPr>
      <w:r w:rsidRPr="00B30AEA">
        <w:rPr>
          <w:rFonts w:cs="Arial"/>
          <w:lang w:val="sr-Cyrl-RS"/>
        </w:rPr>
        <w:lastRenderedPageBreak/>
        <w:t xml:space="preserve">                                                       </w:t>
      </w:r>
    </w:p>
    <w:p w14:paraId="7172AA15" w14:textId="7305BB25" w:rsidR="00343A18" w:rsidRPr="00B30AEA" w:rsidRDefault="00532C3E" w:rsidP="009C663E">
      <w:pPr>
        <w:autoSpaceDE w:val="0"/>
        <w:autoSpaceDN w:val="0"/>
        <w:adjustRightInd w:val="0"/>
        <w:jc w:val="right"/>
        <w:rPr>
          <w:rFonts w:cs="Arial"/>
          <w:b/>
        </w:rPr>
      </w:pPr>
      <w:r w:rsidRPr="00B30AEA">
        <w:rPr>
          <w:rFonts w:cs="Arial"/>
          <w:b/>
          <w:lang w:val="sr-Cyrl-RS"/>
        </w:rPr>
        <w:t xml:space="preserve">                      </w:t>
      </w:r>
      <w:bookmarkStart w:id="242" w:name="_Toc442559926"/>
      <w:r w:rsidR="009C663E" w:rsidRPr="00B30AEA">
        <w:rPr>
          <w:rFonts w:cs="Arial"/>
          <w:b/>
          <w:lang w:val="sr-Cyrl-RS"/>
        </w:rPr>
        <w:t xml:space="preserve"> </w:t>
      </w:r>
      <w:r w:rsidR="00343A18" w:rsidRPr="00B30AEA">
        <w:rPr>
          <w:rFonts w:cs="Arial"/>
          <w:b/>
        </w:rPr>
        <w:t xml:space="preserve">ОБРАЗАЦ </w:t>
      </w:r>
      <w:r w:rsidR="00831C4C" w:rsidRPr="00B30AEA">
        <w:rPr>
          <w:rFonts w:cs="Arial"/>
          <w:b/>
          <w:lang w:val="sr-Cyrl-RS"/>
        </w:rPr>
        <w:t>3</w:t>
      </w:r>
      <w:r w:rsidR="00343A18" w:rsidRPr="00B30AEA">
        <w:rPr>
          <w:rFonts w:cs="Arial"/>
          <w:b/>
        </w:rPr>
        <w:t>.</w:t>
      </w:r>
      <w:bookmarkEnd w:id="242"/>
    </w:p>
    <w:p w14:paraId="56F3CA29" w14:textId="77777777" w:rsidR="00343A18" w:rsidRPr="00B30AEA" w:rsidRDefault="00343A18" w:rsidP="00343A18">
      <w:pPr>
        <w:spacing w:before="0"/>
        <w:rPr>
          <w:rFonts w:cs="Arial"/>
          <w:lang w:val="sr-Cyrl-CS"/>
        </w:rPr>
      </w:pPr>
    </w:p>
    <w:p w14:paraId="619F5B56" w14:textId="77777777" w:rsidR="00343A18" w:rsidRPr="00B30AEA" w:rsidRDefault="00343A18" w:rsidP="00343A18">
      <w:pPr>
        <w:ind w:left="-180" w:right="-360" w:firstLine="720"/>
        <w:rPr>
          <w:rFonts w:cs="Arial"/>
          <w:lang w:val="ru-RU"/>
        </w:rPr>
      </w:pPr>
    </w:p>
    <w:p w14:paraId="397FE748" w14:textId="77777777" w:rsidR="00343A18" w:rsidRPr="00B30AEA" w:rsidRDefault="00343A18" w:rsidP="00343A18">
      <w:pPr>
        <w:ind w:right="-360"/>
        <w:rPr>
          <w:rFonts w:cs="Arial"/>
          <w:lang w:val="ru-RU"/>
        </w:rPr>
      </w:pPr>
      <w:r w:rsidRPr="00B30AEA">
        <w:rPr>
          <w:rFonts w:cs="Arial"/>
          <w:lang w:val="ru-RU"/>
        </w:rPr>
        <w:t>На основу члана 26. Закона о јавним набавкама ( „Службени гласник РС“, бр. 124/2012, 14/15 и 68/15),</w:t>
      </w:r>
      <w:r w:rsidR="00151E8E" w:rsidRPr="00B30AEA">
        <w:rPr>
          <w:rFonts w:cs="Arial"/>
          <w:lang w:val="sr-Latn-RS"/>
        </w:rPr>
        <w:t xml:space="preserve"> (даље</w:t>
      </w:r>
      <w:r w:rsidR="00151E8E" w:rsidRPr="00B30AEA">
        <w:rPr>
          <w:rFonts w:cs="Arial"/>
          <w:lang w:val="sr-Cyrl-RS"/>
        </w:rPr>
        <w:t>:</w:t>
      </w:r>
      <w:r w:rsidR="00151E8E" w:rsidRPr="00B30AEA">
        <w:rPr>
          <w:rFonts w:cs="Arial"/>
          <w:lang w:val="sr-Latn-RS"/>
        </w:rPr>
        <w:t xml:space="preserve"> Закон</w:t>
      </w:r>
      <w:r w:rsidR="00151E8E" w:rsidRPr="00B30AEA">
        <w:rPr>
          <w:rFonts w:cs="Arial"/>
          <w:lang w:val="sr-Cyrl-RS"/>
        </w:rPr>
        <w:t xml:space="preserve">), </w:t>
      </w:r>
      <w:r w:rsidRPr="00B30AEA">
        <w:rPr>
          <w:rFonts w:cs="Arial"/>
          <w:lang w:val="ru-RU"/>
        </w:rPr>
        <w:t xml:space="preserve"> члана </w:t>
      </w:r>
      <w:r w:rsidR="00881336" w:rsidRPr="00B30AEA">
        <w:rPr>
          <w:rFonts w:cs="Arial"/>
          <w:lang w:val="ru-RU"/>
        </w:rPr>
        <w:t>2</w:t>
      </w:r>
      <w:r w:rsidRPr="00B30AEA">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AD8845A" w14:textId="77777777" w:rsidR="00343A18" w:rsidRPr="00B30AEA" w:rsidRDefault="00343A18" w:rsidP="00343A18">
      <w:pPr>
        <w:rPr>
          <w:rFonts w:cs="Arial"/>
          <w:lang w:val="ru-RU"/>
        </w:rPr>
      </w:pPr>
    </w:p>
    <w:p w14:paraId="5F5A70AC" w14:textId="77777777" w:rsidR="00343A18" w:rsidRPr="00B30AEA" w:rsidRDefault="00343A18" w:rsidP="00343A18">
      <w:pPr>
        <w:jc w:val="center"/>
        <w:rPr>
          <w:rFonts w:cs="Arial"/>
          <w:b/>
          <w:lang w:val="ru-RU"/>
        </w:rPr>
      </w:pPr>
      <w:r w:rsidRPr="00B30AEA">
        <w:rPr>
          <w:rFonts w:cs="Arial"/>
          <w:b/>
          <w:lang w:val="ru-RU"/>
        </w:rPr>
        <w:t>ИЗЈАВУ О НЕЗАВИСНОЈ ПОНУДИ</w:t>
      </w:r>
    </w:p>
    <w:p w14:paraId="2BA1599E" w14:textId="77777777" w:rsidR="00343A18" w:rsidRPr="00B30AEA" w:rsidRDefault="00343A18" w:rsidP="00343A18">
      <w:pPr>
        <w:jc w:val="center"/>
        <w:rPr>
          <w:rFonts w:cs="Arial"/>
          <w:b/>
          <w:lang w:val="ru-RU"/>
        </w:rPr>
      </w:pPr>
    </w:p>
    <w:p w14:paraId="67F7C1C9" w14:textId="04F2ED35" w:rsidR="00343A18" w:rsidRPr="00B30AEA" w:rsidRDefault="00343A18" w:rsidP="003B242D">
      <w:pPr>
        <w:rPr>
          <w:rFonts w:cs="Arial"/>
          <w:lang w:val="sr-Cyrl-CS"/>
        </w:rPr>
      </w:pPr>
      <w:r w:rsidRPr="00B30AEA">
        <w:rPr>
          <w:rFonts w:cs="Arial"/>
          <w:lang w:val="ru-RU"/>
        </w:rPr>
        <w:t xml:space="preserve">и под пуном материјалном и кривичном одговорношћу потврђује да је Понуду број:________ за јавну набавку </w:t>
      </w:r>
      <w:r w:rsidR="003B242D" w:rsidRPr="00B30AEA">
        <w:rPr>
          <w:rFonts w:cs="Arial"/>
          <w:lang w:val="ru-RU"/>
        </w:rPr>
        <w:t>добара</w:t>
      </w:r>
      <w:r w:rsidR="009F07F0" w:rsidRPr="00B30AEA">
        <w:rPr>
          <w:rFonts w:cs="Arial"/>
          <w:lang w:val="ru-RU"/>
        </w:rPr>
        <w:t>,</w:t>
      </w:r>
      <w:r w:rsidR="00463B6E" w:rsidRPr="00B30AEA">
        <w:rPr>
          <w:rFonts w:cs="Arial"/>
          <w:lang w:val="sr-Latn-RS"/>
        </w:rPr>
        <w:t xml:space="preserve"> </w:t>
      </w:r>
      <w:r w:rsidR="003B242D" w:rsidRPr="00B30AEA">
        <w:rPr>
          <w:rFonts w:cs="Arial"/>
          <w:lang w:val="sr-Cyrl-RS"/>
        </w:rPr>
        <w:t>„</w:t>
      </w:r>
      <w:r w:rsidR="008A5948" w:rsidRPr="00B30AEA">
        <w:rPr>
          <w:rFonts w:eastAsia="Arial" w:cs="Arial"/>
          <w:color w:val="000000"/>
          <w:lang w:val="sr-Cyrl-RS"/>
        </w:rPr>
        <w:t>Ситан инвентар за текуће одржавање пословних зграда</w:t>
      </w:r>
      <w:r w:rsidR="009F07F0" w:rsidRPr="00B30AEA">
        <w:rPr>
          <w:rFonts w:cs="Arial"/>
          <w:lang w:val="sr-Cyrl-RS"/>
        </w:rPr>
        <w:t>“,</w:t>
      </w:r>
      <w:r w:rsidR="00F3715C" w:rsidRPr="00B30AEA">
        <w:rPr>
          <w:rFonts w:cs="Arial"/>
          <w:lang w:val="sr-Cyrl-RS"/>
        </w:rPr>
        <w:t xml:space="preserve"> </w:t>
      </w:r>
      <w:r w:rsidR="003B242D" w:rsidRPr="00B30AEA">
        <w:rPr>
          <w:rFonts w:cs="Arial"/>
          <w:lang w:val="ru-RU"/>
        </w:rPr>
        <w:t xml:space="preserve">Јавна набавка број </w:t>
      </w:r>
      <w:r w:rsidR="00FA15DC" w:rsidRPr="00B30AEA">
        <w:rPr>
          <w:rFonts w:cs="Arial"/>
          <w:lang w:val="sr-Cyrl-CS"/>
        </w:rPr>
        <w:t>ЈН/1000/</w:t>
      </w:r>
      <w:r w:rsidR="00987367" w:rsidRPr="00B30AEA">
        <w:rPr>
          <w:rFonts w:cs="Arial"/>
        </w:rPr>
        <w:t>0229</w:t>
      </w:r>
      <w:r w:rsidR="00FA15DC" w:rsidRPr="00B30AEA">
        <w:rPr>
          <w:rFonts w:cs="Arial"/>
          <w:lang w:val="sr-Cyrl-CS"/>
        </w:rPr>
        <w:t>/201</w:t>
      </w:r>
      <w:r w:rsidR="000030F4" w:rsidRPr="00B30AEA">
        <w:rPr>
          <w:rFonts w:cs="Arial"/>
          <w:lang w:val="sr-Cyrl-CS"/>
        </w:rPr>
        <w:t>8</w:t>
      </w:r>
      <w:r w:rsidR="00831C4C" w:rsidRPr="00B30AEA">
        <w:rPr>
          <w:rFonts w:cs="Arial"/>
          <w:lang w:val="ru-RU"/>
        </w:rPr>
        <w:t>,</w:t>
      </w:r>
      <w:r w:rsidR="009B4B2A" w:rsidRPr="00B30AEA">
        <w:rPr>
          <w:rFonts w:cs="Arial"/>
          <w:lang w:val="ru-RU"/>
        </w:rPr>
        <w:t xml:space="preserve"> </w:t>
      </w:r>
      <w:r w:rsidR="003F767B" w:rsidRPr="00B30AEA">
        <w:rPr>
          <w:rFonts w:cs="Arial"/>
          <w:lang w:val="ru-RU"/>
        </w:rPr>
        <w:t>н</w:t>
      </w:r>
      <w:r w:rsidRPr="00B30AEA">
        <w:rPr>
          <w:rFonts w:cs="Arial"/>
          <w:lang w:val="ru-RU"/>
        </w:rPr>
        <w:t xml:space="preserve">аручиоца </w:t>
      </w:r>
      <w:r w:rsidRPr="00B30AEA">
        <w:rPr>
          <w:rFonts w:eastAsia="Arial Unicode MS" w:cs="Arial"/>
          <w:color w:val="000000"/>
          <w:kern w:val="1"/>
          <w:lang w:eastAsia="ar-SA"/>
        </w:rPr>
        <w:t>Јавно предузеће „Електропривреда Србије“ Београд</w:t>
      </w:r>
      <w:r w:rsidR="008B6E76" w:rsidRPr="00B30AEA">
        <w:rPr>
          <w:rFonts w:eastAsia="Arial Unicode MS" w:cs="Arial"/>
          <w:color w:val="000000"/>
          <w:kern w:val="1"/>
          <w:lang w:val="sr-Cyrl-RS" w:eastAsia="ar-SA"/>
        </w:rPr>
        <w:t xml:space="preserve"> </w:t>
      </w:r>
      <w:r w:rsidRPr="00B30AEA">
        <w:rPr>
          <w:rFonts w:cs="Arial"/>
          <w:lang w:val="ru-RU"/>
        </w:rPr>
        <w:t>по Позиву за подношење понуда</w:t>
      </w:r>
      <w:r w:rsidR="003F767B" w:rsidRPr="00B30AEA">
        <w:rPr>
          <w:rFonts w:cs="Arial"/>
          <w:lang w:val="ru-RU"/>
        </w:rPr>
        <w:t>,</w:t>
      </w:r>
      <w:r w:rsidRPr="00B30AEA">
        <w:rPr>
          <w:rFonts w:cs="Arial"/>
          <w:lang w:val="ru-RU"/>
        </w:rPr>
        <w:t xml:space="preserve"> објављеном на</w:t>
      </w:r>
      <w:r w:rsidR="000F683D" w:rsidRPr="00B30AEA">
        <w:rPr>
          <w:rFonts w:cs="Arial"/>
          <w:lang w:val="ru-RU"/>
        </w:rPr>
        <w:t xml:space="preserve"> </w:t>
      </w:r>
      <w:r w:rsidRPr="00B30AEA">
        <w:rPr>
          <w:rFonts w:cs="Arial"/>
          <w:lang w:val="ru-RU"/>
        </w:rPr>
        <w:t xml:space="preserve">Порталу јавних набавки и интернет страници </w:t>
      </w:r>
      <w:r w:rsidR="006E0692" w:rsidRPr="00B30AEA">
        <w:rPr>
          <w:rFonts w:cs="Arial"/>
          <w:lang w:val="ru-RU"/>
        </w:rPr>
        <w:t>н</w:t>
      </w:r>
      <w:r w:rsidRPr="00B30AEA">
        <w:rPr>
          <w:rFonts w:cs="Arial"/>
          <w:lang w:val="ru-RU"/>
        </w:rPr>
        <w:t>аручиоца, поднео независно, без договора са другим понуђачима или заинтересованим лицима.</w:t>
      </w:r>
    </w:p>
    <w:p w14:paraId="26D22F7C" w14:textId="77777777" w:rsidR="00343A18" w:rsidRPr="00B30AEA" w:rsidRDefault="00343A18" w:rsidP="003B242D">
      <w:pPr>
        <w:tabs>
          <w:tab w:val="left" w:pos="0"/>
        </w:tabs>
        <w:rPr>
          <w:rFonts w:cs="Arial"/>
          <w:lang w:val="ru-RU"/>
        </w:rPr>
      </w:pPr>
      <w:r w:rsidRPr="00B30AEA">
        <w:rPr>
          <w:rFonts w:cs="Arial"/>
          <w:lang w:val="ru-RU"/>
        </w:rPr>
        <w:t>У супротном упознат је да ће сходно члану 168.став 1.тачка 2) Закона, уговор о јавној набавци бити ништав.</w:t>
      </w:r>
    </w:p>
    <w:p w14:paraId="68747E5D" w14:textId="77777777" w:rsidR="00343A18" w:rsidRPr="00B30AEA" w:rsidRDefault="00343A18" w:rsidP="003B242D">
      <w:pPr>
        <w:rPr>
          <w:rFonts w:cs="Arial"/>
          <w:b/>
          <w:lang w:val="ru-RU"/>
        </w:rPr>
      </w:pPr>
    </w:p>
    <w:p w14:paraId="58209937" w14:textId="77777777" w:rsidR="00343A18" w:rsidRPr="00B30AEA" w:rsidRDefault="00343A18" w:rsidP="00343A18">
      <w:pPr>
        <w:jc w:val="center"/>
        <w:rPr>
          <w:rFonts w:cs="Arial"/>
          <w:b/>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B30AEA" w14:paraId="41217F80" w14:textId="77777777" w:rsidTr="009B4B2A">
        <w:trPr>
          <w:jc w:val="center"/>
        </w:trPr>
        <w:tc>
          <w:tcPr>
            <w:tcW w:w="3882" w:type="dxa"/>
          </w:tcPr>
          <w:p w14:paraId="75A2AE3D" w14:textId="77777777" w:rsidR="00343A18" w:rsidRPr="00B30AEA" w:rsidRDefault="00343A18" w:rsidP="00BC01DC">
            <w:pPr>
              <w:spacing w:before="0"/>
              <w:jc w:val="center"/>
              <w:rPr>
                <w:rFonts w:cs="Arial"/>
              </w:rPr>
            </w:pPr>
            <w:r w:rsidRPr="00B30AEA">
              <w:rPr>
                <w:rFonts w:cs="Arial"/>
              </w:rPr>
              <w:t>Датум:</w:t>
            </w:r>
          </w:p>
        </w:tc>
        <w:tc>
          <w:tcPr>
            <w:tcW w:w="2127" w:type="dxa"/>
          </w:tcPr>
          <w:p w14:paraId="7D036380" w14:textId="77777777" w:rsidR="00343A18" w:rsidRPr="00B30AEA" w:rsidRDefault="00343A18" w:rsidP="00BC01DC">
            <w:pPr>
              <w:spacing w:before="0"/>
              <w:jc w:val="center"/>
              <w:rPr>
                <w:rFonts w:cs="Arial"/>
                <w:lang w:val="ru-RU"/>
              </w:rPr>
            </w:pPr>
          </w:p>
        </w:tc>
        <w:tc>
          <w:tcPr>
            <w:tcW w:w="4056" w:type="dxa"/>
          </w:tcPr>
          <w:p w14:paraId="060D23C2" w14:textId="77777777" w:rsidR="00343A18" w:rsidRPr="00B30AEA" w:rsidRDefault="00343A18" w:rsidP="00BC01DC">
            <w:pPr>
              <w:spacing w:before="0"/>
              <w:jc w:val="center"/>
              <w:rPr>
                <w:rFonts w:cs="Arial"/>
              </w:rPr>
            </w:pPr>
            <w:r w:rsidRPr="00B30AEA">
              <w:rPr>
                <w:rFonts w:cs="Arial"/>
                <w:lang w:val="sr-Cyrl-CS"/>
              </w:rPr>
              <w:t>П</w:t>
            </w:r>
            <w:r w:rsidRPr="00B30AEA">
              <w:rPr>
                <w:rFonts w:cs="Arial"/>
              </w:rPr>
              <w:t>онуђач/члан групе</w:t>
            </w:r>
          </w:p>
        </w:tc>
      </w:tr>
      <w:tr w:rsidR="00343A18" w:rsidRPr="00B30AEA" w14:paraId="1FCE1873" w14:textId="77777777" w:rsidTr="009B4B2A">
        <w:trPr>
          <w:jc w:val="center"/>
        </w:trPr>
        <w:tc>
          <w:tcPr>
            <w:tcW w:w="3882" w:type="dxa"/>
          </w:tcPr>
          <w:p w14:paraId="3D2529EA" w14:textId="77777777" w:rsidR="00343A18" w:rsidRPr="00B30AEA" w:rsidRDefault="00343A18" w:rsidP="00BC01DC">
            <w:pPr>
              <w:spacing w:before="0"/>
              <w:jc w:val="center"/>
              <w:rPr>
                <w:rFonts w:cs="Arial"/>
              </w:rPr>
            </w:pPr>
          </w:p>
        </w:tc>
        <w:tc>
          <w:tcPr>
            <w:tcW w:w="2127" w:type="dxa"/>
          </w:tcPr>
          <w:p w14:paraId="55C5DCBC" w14:textId="77777777" w:rsidR="00343A18" w:rsidRPr="00B30AEA" w:rsidRDefault="00343A18" w:rsidP="00BC01DC">
            <w:pPr>
              <w:spacing w:before="0"/>
              <w:jc w:val="center"/>
              <w:rPr>
                <w:rFonts w:cs="Arial"/>
              </w:rPr>
            </w:pPr>
            <w:r w:rsidRPr="00B30AEA">
              <w:rPr>
                <w:rFonts w:cs="Arial"/>
              </w:rPr>
              <w:t>М.П.</w:t>
            </w:r>
          </w:p>
        </w:tc>
        <w:tc>
          <w:tcPr>
            <w:tcW w:w="4056" w:type="dxa"/>
          </w:tcPr>
          <w:p w14:paraId="22B1F343" w14:textId="77777777" w:rsidR="00343A18" w:rsidRPr="00B30AEA" w:rsidRDefault="00343A18" w:rsidP="00BC01DC">
            <w:pPr>
              <w:spacing w:before="0"/>
              <w:jc w:val="center"/>
              <w:rPr>
                <w:rFonts w:cs="Arial"/>
                <w:lang w:val="ru-RU"/>
              </w:rPr>
            </w:pPr>
          </w:p>
        </w:tc>
      </w:tr>
      <w:tr w:rsidR="00343A18" w:rsidRPr="00B30AEA" w14:paraId="5EB2BF27" w14:textId="77777777" w:rsidTr="009B4B2A">
        <w:trPr>
          <w:jc w:val="center"/>
        </w:trPr>
        <w:tc>
          <w:tcPr>
            <w:tcW w:w="3882" w:type="dxa"/>
            <w:tcBorders>
              <w:bottom w:val="single" w:sz="4" w:space="0" w:color="auto"/>
            </w:tcBorders>
          </w:tcPr>
          <w:p w14:paraId="408CB5B7" w14:textId="77777777" w:rsidR="00343A18" w:rsidRPr="00B30AEA" w:rsidRDefault="00343A18" w:rsidP="00BC01DC">
            <w:pPr>
              <w:spacing w:before="0"/>
              <w:jc w:val="center"/>
              <w:rPr>
                <w:rFonts w:cs="Arial"/>
              </w:rPr>
            </w:pPr>
          </w:p>
        </w:tc>
        <w:tc>
          <w:tcPr>
            <w:tcW w:w="2127" w:type="dxa"/>
          </w:tcPr>
          <w:p w14:paraId="71240153" w14:textId="77777777" w:rsidR="00343A18" w:rsidRPr="00B30AEA" w:rsidRDefault="00343A18" w:rsidP="00BC01DC">
            <w:pPr>
              <w:spacing w:before="0"/>
              <w:jc w:val="center"/>
              <w:rPr>
                <w:rFonts w:cs="Arial"/>
                <w:lang w:val="ru-RU"/>
              </w:rPr>
            </w:pPr>
          </w:p>
        </w:tc>
        <w:tc>
          <w:tcPr>
            <w:tcW w:w="4056" w:type="dxa"/>
            <w:tcBorders>
              <w:bottom w:val="single" w:sz="4" w:space="0" w:color="auto"/>
            </w:tcBorders>
          </w:tcPr>
          <w:p w14:paraId="0D53B0CF" w14:textId="77777777" w:rsidR="00343A18" w:rsidRPr="00B30AEA" w:rsidRDefault="00343A18" w:rsidP="00BC01DC">
            <w:pPr>
              <w:spacing w:before="0"/>
              <w:jc w:val="center"/>
              <w:rPr>
                <w:rFonts w:cs="Arial"/>
                <w:lang w:val="ru-RU"/>
              </w:rPr>
            </w:pPr>
          </w:p>
        </w:tc>
      </w:tr>
      <w:tr w:rsidR="00343A18" w:rsidRPr="00B30AEA" w14:paraId="270D9119" w14:textId="77777777" w:rsidTr="009B4B2A">
        <w:trPr>
          <w:trHeight w:val="389"/>
          <w:jc w:val="center"/>
        </w:trPr>
        <w:tc>
          <w:tcPr>
            <w:tcW w:w="3882" w:type="dxa"/>
            <w:tcBorders>
              <w:top w:val="single" w:sz="4" w:space="0" w:color="auto"/>
            </w:tcBorders>
          </w:tcPr>
          <w:p w14:paraId="0A5C1FBA" w14:textId="77777777" w:rsidR="00343A18" w:rsidRPr="00B30AEA" w:rsidRDefault="00343A18" w:rsidP="00BC01DC">
            <w:pPr>
              <w:spacing w:before="0"/>
              <w:jc w:val="center"/>
              <w:rPr>
                <w:rFonts w:cs="Arial"/>
              </w:rPr>
            </w:pPr>
          </w:p>
          <w:p w14:paraId="0B39CCE9" w14:textId="77777777" w:rsidR="00343A18" w:rsidRPr="00B30AEA" w:rsidRDefault="00343A18" w:rsidP="00BC01DC">
            <w:pPr>
              <w:spacing w:before="0"/>
              <w:jc w:val="center"/>
              <w:rPr>
                <w:rFonts w:cs="Arial"/>
              </w:rPr>
            </w:pPr>
          </w:p>
        </w:tc>
        <w:tc>
          <w:tcPr>
            <w:tcW w:w="2127" w:type="dxa"/>
          </w:tcPr>
          <w:p w14:paraId="4376ABCF" w14:textId="77777777" w:rsidR="00343A18" w:rsidRPr="00B30AEA" w:rsidRDefault="00343A18" w:rsidP="00BC01DC">
            <w:pPr>
              <w:spacing w:before="0"/>
              <w:jc w:val="center"/>
              <w:rPr>
                <w:rFonts w:cs="Arial"/>
                <w:lang w:val="ru-RU"/>
              </w:rPr>
            </w:pPr>
          </w:p>
        </w:tc>
        <w:tc>
          <w:tcPr>
            <w:tcW w:w="4056" w:type="dxa"/>
            <w:tcBorders>
              <w:top w:val="single" w:sz="4" w:space="0" w:color="auto"/>
            </w:tcBorders>
          </w:tcPr>
          <w:p w14:paraId="3AAA01A3" w14:textId="77777777" w:rsidR="00343A18" w:rsidRPr="00B30AEA" w:rsidRDefault="00343A18" w:rsidP="00BC01DC">
            <w:pPr>
              <w:spacing w:before="0"/>
              <w:jc w:val="center"/>
              <w:rPr>
                <w:rFonts w:cs="Arial"/>
                <w:lang w:val="ru-RU"/>
              </w:rPr>
            </w:pPr>
          </w:p>
        </w:tc>
      </w:tr>
    </w:tbl>
    <w:p w14:paraId="4E843F7A" w14:textId="77777777" w:rsidR="00343A18" w:rsidRPr="00B30AEA" w:rsidRDefault="00343A18" w:rsidP="00343A18">
      <w:pPr>
        <w:tabs>
          <w:tab w:val="left" w:pos="6028"/>
        </w:tabs>
        <w:autoSpaceDE w:val="0"/>
        <w:autoSpaceDN w:val="0"/>
        <w:adjustRightInd w:val="0"/>
        <w:ind w:left="360"/>
        <w:rPr>
          <w:rFonts w:eastAsia="Calibri" w:cs="Arial"/>
          <w:bCs/>
          <w:iCs/>
        </w:rPr>
      </w:pPr>
    </w:p>
    <w:p w14:paraId="42840B87" w14:textId="77777777" w:rsidR="00343A18" w:rsidRPr="00B30AEA" w:rsidRDefault="00343A18" w:rsidP="00343A18">
      <w:pPr>
        <w:jc w:val="center"/>
        <w:rPr>
          <w:rFonts w:cs="Arial"/>
          <w:b/>
          <w:lang w:val="ru-RU"/>
        </w:rPr>
      </w:pPr>
    </w:p>
    <w:p w14:paraId="5EBB1C92" w14:textId="77777777" w:rsidR="00343A18" w:rsidRPr="00B30AEA" w:rsidRDefault="00343A18" w:rsidP="00343A18">
      <w:pPr>
        <w:jc w:val="center"/>
        <w:rPr>
          <w:rFonts w:cs="Arial"/>
          <w:b/>
          <w:lang w:val="ru-RU"/>
        </w:rPr>
      </w:pPr>
    </w:p>
    <w:p w14:paraId="4B4407C5" w14:textId="77777777" w:rsidR="00343A18" w:rsidRPr="00B30AEA" w:rsidRDefault="00343A18" w:rsidP="00343A18">
      <w:pPr>
        <w:rPr>
          <w:rFonts w:cs="Arial"/>
          <w:i/>
          <w:lang w:val="sr-Cyrl-CS"/>
        </w:rPr>
      </w:pPr>
      <w:r w:rsidRPr="00B30AEA">
        <w:rPr>
          <w:rFonts w:cs="Arial"/>
          <w:b/>
          <w:i/>
          <w:lang w:val="ru-RU"/>
        </w:rPr>
        <w:t>Напомена:</w:t>
      </w:r>
      <w:r w:rsidRPr="00B30AEA">
        <w:rPr>
          <w:rFonts w:cs="Arial"/>
          <w:i/>
        </w:rPr>
        <w:t xml:space="preserve">Уколико </w:t>
      </w:r>
      <w:r w:rsidRPr="00B30AEA">
        <w:rPr>
          <w:rFonts w:cs="Arial"/>
          <w:i/>
          <w:lang w:val="sr-Cyrl-CS"/>
        </w:rPr>
        <w:t xml:space="preserve">заједничку </w:t>
      </w:r>
      <w:r w:rsidRPr="00B30AEA">
        <w:rPr>
          <w:rFonts w:cs="Arial"/>
          <w:i/>
        </w:rPr>
        <w:t xml:space="preserve">понуду подноси група понуђача Изјава </w:t>
      </w:r>
      <w:r w:rsidRPr="00B30AEA">
        <w:rPr>
          <w:rFonts w:cs="Arial"/>
          <w:i/>
          <w:lang w:val="sr-Cyrl-CS"/>
        </w:rPr>
        <w:t xml:space="preserve">се доставља за сваког члана групе понуђача. Изјава </w:t>
      </w:r>
      <w:r w:rsidRPr="00B30AEA">
        <w:rPr>
          <w:rFonts w:cs="Arial"/>
          <w:i/>
        </w:rPr>
        <w:t>мора бити попуњена, потписана од стране овлашћеног лица</w:t>
      </w:r>
      <w:r w:rsidRPr="00B30AEA">
        <w:rPr>
          <w:rFonts w:cs="Arial"/>
          <w:i/>
          <w:lang w:val="sr-Cyrl-CS"/>
        </w:rPr>
        <w:t xml:space="preserve"> за заступање</w:t>
      </w:r>
      <w:r w:rsidRPr="00B30AEA">
        <w:rPr>
          <w:rFonts w:cs="Arial"/>
          <w:i/>
        </w:rPr>
        <w:t xml:space="preserve"> понуђача из групе понуђача и оверена печатом. </w:t>
      </w:r>
    </w:p>
    <w:p w14:paraId="0BEAFEA4" w14:textId="77777777" w:rsidR="00343A18" w:rsidRPr="00B30AEA" w:rsidRDefault="00343A18" w:rsidP="00343A18">
      <w:pPr>
        <w:rPr>
          <w:rFonts w:cs="Arial"/>
          <w:i/>
        </w:rPr>
      </w:pPr>
      <w:r w:rsidRPr="00B30AEA">
        <w:rPr>
          <w:rFonts w:cs="Arial"/>
          <w:i/>
        </w:rPr>
        <w:t>Приликом подношења понуде овај образац копирати у потребном броју примерака.</w:t>
      </w:r>
    </w:p>
    <w:p w14:paraId="51378689" w14:textId="77777777" w:rsidR="00343A18" w:rsidRPr="00B30AEA" w:rsidRDefault="00343A18" w:rsidP="00343A18">
      <w:pPr>
        <w:rPr>
          <w:rFonts w:cs="Arial"/>
          <w:i/>
        </w:rPr>
      </w:pPr>
    </w:p>
    <w:p w14:paraId="5A310F02" w14:textId="364A5D13" w:rsidR="00C0233B" w:rsidRPr="00B30AEA" w:rsidRDefault="00C0233B">
      <w:pPr>
        <w:spacing w:before="0"/>
        <w:jc w:val="left"/>
        <w:rPr>
          <w:rFonts w:cs="Arial"/>
          <w:i/>
          <w:lang w:val="ru-RU"/>
        </w:rPr>
      </w:pPr>
      <w:r w:rsidRPr="00B30AEA">
        <w:rPr>
          <w:rFonts w:cs="Arial"/>
          <w:i/>
          <w:lang w:val="ru-RU"/>
        </w:rPr>
        <w:br w:type="page"/>
      </w:r>
    </w:p>
    <w:p w14:paraId="2C23161B" w14:textId="77777777" w:rsidR="00343A18" w:rsidRPr="00B30AEA" w:rsidRDefault="00343A18" w:rsidP="00343A18">
      <w:pPr>
        <w:pStyle w:val="KDObrazac"/>
        <w:spacing w:before="0"/>
      </w:pPr>
      <w:bookmarkStart w:id="243" w:name="_Toc442559928"/>
      <w:r w:rsidRPr="00B30AEA">
        <w:lastRenderedPageBreak/>
        <w:t xml:space="preserve">ОБРАЗАЦ </w:t>
      </w:r>
      <w:r w:rsidR="00831C4C" w:rsidRPr="00B30AEA">
        <w:rPr>
          <w:lang w:val="sr-Cyrl-RS"/>
        </w:rPr>
        <w:t>4</w:t>
      </w:r>
      <w:r w:rsidRPr="00B30AEA">
        <w:t>.</w:t>
      </w:r>
      <w:bookmarkEnd w:id="243"/>
    </w:p>
    <w:p w14:paraId="5913E12D" w14:textId="77777777" w:rsidR="00343A18" w:rsidRPr="00B30AEA" w:rsidRDefault="00343A18" w:rsidP="00343A18">
      <w:pPr>
        <w:pStyle w:val="KDParagraf"/>
        <w:spacing w:before="0"/>
        <w:rPr>
          <w:rFonts w:cs="Arial"/>
        </w:rPr>
      </w:pPr>
    </w:p>
    <w:p w14:paraId="6AB258BE" w14:textId="77777777" w:rsidR="00343A18" w:rsidRPr="00B30AEA" w:rsidRDefault="00343A18" w:rsidP="00343A18">
      <w:pPr>
        <w:pStyle w:val="Title"/>
        <w:spacing w:before="0"/>
        <w:jc w:val="right"/>
        <w:rPr>
          <w:rFonts w:cs="Arial"/>
          <w:b w:val="0"/>
          <w:caps/>
          <w:sz w:val="22"/>
          <w:szCs w:val="22"/>
        </w:rPr>
      </w:pPr>
    </w:p>
    <w:p w14:paraId="57036E01" w14:textId="77777777" w:rsidR="00343A18" w:rsidRPr="00B30AEA" w:rsidRDefault="00343A18" w:rsidP="00343A18">
      <w:pPr>
        <w:rPr>
          <w:rFonts w:cs="Arial"/>
          <w:lang w:val="ru-RU"/>
        </w:rPr>
      </w:pPr>
      <w:r w:rsidRPr="00B30AEA">
        <w:rPr>
          <w:rFonts w:cs="Arial"/>
          <w:lang w:val="ru-RU"/>
        </w:rPr>
        <w:t>На основу члана 75. став 2. Закона о јавним набавкама („Службени гласник РС“ бр.124/2012, 14/15  и 68/15)</w:t>
      </w:r>
      <w:r w:rsidRPr="00B30AEA">
        <w:rPr>
          <w:rFonts w:cs="Arial"/>
        </w:rPr>
        <w:t xml:space="preserve"> као </w:t>
      </w:r>
      <w:r w:rsidRPr="00B30AEA">
        <w:rPr>
          <w:rFonts w:cs="Arial"/>
          <w:lang w:val="ru-RU"/>
        </w:rPr>
        <w:t>понуђач/подизвођач дајем:</w:t>
      </w:r>
    </w:p>
    <w:p w14:paraId="399FF54E" w14:textId="77777777" w:rsidR="00343A18" w:rsidRPr="00B30AEA" w:rsidRDefault="00343A18" w:rsidP="00343A18">
      <w:pPr>
        <w:rPr>
          <w:rFonts w:cs="Arial"/>
          <w:lang w:val="ru-RU"/>
        </w:rPr>
      </w:pPr>
    </w:p>
    <w:p w14:paraId="48927C1D" w14:textId="77777777" w:rsidR="00343A18" w:rsidRPr="00B30AEA" w:rsidRDefault="00343A18" w:rsidP="00343A18">
      <w:pPr>
        <w:rPr>
          <w:rFonts w:cs="Arial"/>
          <w:lang w:val="ru-RU"/>
        </w:rPr>
      </w:pPr>
    </w:p>
    <w:p w14:paraId="36B04904" w14:textId="77777777" w:rsidR="00343A18" w:rsidRPr="00B30AEA" w:rsidRDefault="00343A18" w:rsidP="00781B02">
      <w:pPr>
        <w:jc w:val="center"/>
        <w:rPr>
          <w:rFonts w:cs="Arial"/>
          <w:b/>
          <w:lang w:val="ru-RU"/>
        </w:rPr>
      </w:pPr>
      <w:bookmarkStart w:id="244" w:name="_Toc442559929"/>
      <w:r w:rsidRPr="00B30AEA">
        <w:rPr>
          <w:rFonts w:cs="Arial"/>
          <w:b/>
          <w:lang w:val="ru-RU"/>
        </w:rPr>
        <w:t>И З Ј А В У</w:t>
      </w:r>
      <w:bookmarkEnd w:id="244"/>
    </w:p>
    <w:p w14:paraId="23EDE82F" w14:textId="77777777" w:rsidR="00343A18" w:rsidRPr="00B30AEA" w:rsidRDefault="00343A18" w:rsidP="00781B02">
      <w:pPr>
        <w:rPr>
          <w:rFonts w:cs="Arial"/>
        </w:rPr>
      </w:pPr>
    </w:p>
    <w:p w14:paraId="78F122B8" w14:textId="77777777" w:rsidR="00343A18" w:rsidRPr="00B30AEA" w:rsidRDefault="00343A18" w:rsidP="00781B02">
      <w:pPr>
        <w:rPr>
          <w:rFonts w:cs="Arial"/>
        </w:rPr>
      </w:pPr>
    </w:p>
    <w:p w14:paraId="55CDF044" w14:textId="4A68B678" w:rsidR="00343A18" w:rsidRPr="00B30AEA" w:rsidRDefault="00343A18" w:rsidP="00343A18">
      <w:pPr>
        <w:rPr>
          <w:rFonts w:cs="Arial"/>
          <w:lang w:val="sr-Cyrl-CS"/>
        </w:rPr>
      </w:pPr>
      <w:r w:rsidRPr="00B30AEA">
        <w:rPr>
          <w:rFonts w:cs="Arial"/>
          <w:lang w:val="ru-RU"/>
        </w:rPr>
        <w:t xml:space="preserve">којом изричито наводимо да </w:t>
      </w:r>
      <w:r w:rsidRPr="00B30AEA">
        <w:rPr>
          <w:rFonts w:cs="Arial"/>
        </w:rPr>
        <w:t>смо у свом досадашњем раду и</w:t>
      </w:r>
      <w:r w:rsidRPr="00B30AEA">
        <w:rPr>
          <w:rFonts w:cs="Arial"/>
          <w:lang w:val="ru-RU"/>
        </w:rPr>
        <w:t xml:space="preserve"> при састављању Понуде </w:t>
      </w:r>
      <w:r w:rsidRPr="00B30AEA">
        <w:rPr>
          <w:rFonts w:cs="Arial"/>
        </w:rPr>
        <w:t xml:space="preserve"> број: </w:t>
      </w:r>
      <w:r w:rsidR="007E7BB8" w:rsidRPr="00B30AEA">
        <w:rPr>
          <w:rFonts w:cs="Arial"/>
          <w:lang w:val="sr-Cyrl-RS"/>
        </w:rPr>
        <w:t>______________</w:t>
      </w:r>
      <w:r w:rsidRPr="00B30AEA">
        <w:rPr>
          <w:rFonts w:cs="Arial"/>
        </w:rPr>
        <w:t xml:space="preserve"> </w:t>
      </w:r>
      <w:r w:rsidRPr="00B30AEA">
        <w:rPr>
          <w:rFonts w:cs="Arial"/>
          <w:lang w:val="ru-RU"/>
        </w:rPr>
        <w:t xml:space="preserve">за јавну набавку </w:t>
      </w:r>
      <w:r w:rsidR="003B242D" w:rsidRPr="00B30AEA">
        <w:rPr>
          <w:rFonts w:cs="Arial"/>
          <w:lang w:val="ru-RU"/>
        </w:rPr>
        <w:t>добара</w:t>
      </w:r>
      <w:r w:rsidR="009F07F0" w:rsidRPr="00B30AEA">
        <w:rPr>
          <w:rFonts w:cs="Arial"/>
          <w:lang w:val="ru-RU"/>
        </w:rPr>
        <w:t>,</w:t>
      </w:r>
      <w:r w:rsidR="003B242D" w:rsidRPr="00B30AEA">
        <w:rPr>
          <w:rFonts w:cs="Arial"/>
          <w:lang w:val="ru-RU"/>
        </w:rPr>
        <w:t xml:space="preserve"> </w:t>
      </w:r>
      <w:r w:rsidR="003B242D" w:rsidRPr="00B30AEA">
        <w:rPr>
          <w:rFonts w:cs="Arial"/>
          <w:b/>
          <w:lang w:val="sr-Cyrl-RS"/>
        </w:rPr>
        <w:t>„</w:t>
      </w:r>
      <w:r w:rsidR="008A5948" w:rsidRPr="00B30AEA">
        <w:rPr>
          <w:rFonts w:eastAsia="Arial" w:cs="Arial"/>
          <w:color w:val="000000"/>
          <w:lang w:val="sr-Cyrl-RS"/>
        </w:rPr>
        <w:t>Ситан инвентар за текуће одржавање пословних зграда</w:t>
      </w:r>
      <w:r w:rsidR="004F35CF" w:rsidRPr="00B30AEA">
        <w:rPr>
          <w:rFonts w:cs="Arial"/>
          <w:bCs/>
          <w:lang w:val="sr-Cyrl-RS" w:bidi="en-US"/>
        </w:rPr>
        <w:t>“</w:t>
      </w:r>
      <w:r w:rsidR="003F767B" w:rsidRPr="00B30AEA">
        <w:rPr>
          <w:rFonts w:cs="Arial"/>
          <w:bCs/>
          <w:lang w:val="sr-Cyrl-RS" w:bidi="en-US"/>
        </w:rPr>
        <w:t>,</w:t>
      </w:r>
      <w:r w:rsidR="00F3715C" w:rsidRPr="00B30AEA">
        <w:rPr>
          <w:rFonts w:cs="Arial"/>
          <w:lang w:val="sr-Cyrl-RS"/>
        </w:rPr>
        <w:t xml:space="preserve"> </w:t>
      </w:r>
      <w:r w:rsidR="003B242D" w:rsidRPr="00B30AEA">
        <w:rPr>
          <w:rFonts w:cs="Arial"/>
          <w:lang w:val="ru-RU"/>
        </w:rPr>
        <w:t xml:space="preserve">Јавна набавка број </w:t>
      </w:r>
      <w:r w:rsidR="00FA15DC" w:rsidRPr="00B30AEA">
        <w:rPr>
          <w:rFonts w:cs="Arial"/>
          <w:lang w:val="sr-Cyrl-CS"/>
        </w:rPr>
        <w:t>ЈН/1000/</w:t>
      </w:r>
      <w:r w:rsidR="00987367" w:rsidRPr="00B30AEA">
        <w:rPr>
          <w:rFonts w:cs="Arial"/>
        </w:rPr>
        <w:t>0229</w:t>
      </w:r>
      <w:r w:rsidR="000030F4" w:rsidRPr="00B30AEA">
        <w:rPr>
          <w:rFonts w:cs="Arial"/>
          <w:lang w:val="sr-Cyrl-CS"/>
        </w:rPr>
        <w:t>/2018</w:t>
      </w:r>
      <w:r w:rsidR="003B242D" w:rsidRPr="00B30AEA">
        <w:rPr>
          <w:rFonts w:cs="Arial"/>
          <w:lang w:val="ru-RU"/>
        </w:rPr>
        <w:t>,</w:t>
      </w:r>
      <w:r w:rsidRPr="00B30AEA">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B30AEA">
        <w:rPr>
          <w:rFonts w:cs="Arial"/>
        </w:rPr>
        <w:t>,</w:t>
      </w:r>
      <w:r w:rsidRPr="00B30AEA">
        <w:rPr>
          <w:rFonts w:cs="Arial"/>
          <w:lang w:val="ru-RU"/>
        </w:rPr>
        <w:t xml:space="preserve"> као и да </w:t>
      </w:r>
      <w:r w:rsidRPr="00B30AEA">
        <w:rPr>
          <w:rFonts w:cs="Arial"/>
        </w:rPr>
        <w:t>немамо забрану обављања делатности која је на снази у време подношења Понуде.</w:t>
      </w:r>
    </w:p>
    <w:p w14:paraId="5887519E" w14:textId="77777777" w:rsidR="00343A18" w:rsidRPr="00B30AEA" w:rsidRDefault="00343A18" w:rsidP="00343A18">
      <w:pPr>
        <w:rPr>
          <w:rFonts w:cs="Arial"/>
        </w:rPr>
      </w:pPr>
    </w:p>
    <w:p w14:paraId="5A531056" w14:textId="77777777" w:rsidR="00343A18" w:rsidRPr="00B30AEA" w:rsidRDefault="00343A18" w:rsidP="00343A18">
      <w:pPr>
        <w:tabs>
          <w:tab w:val="left" w:pos="6028"/>
        </w:tabs>
        <w:autoSpaceDE w:val="0"/>
        <w:autoSpaceDN w:val="0"/>
        <w:adjustRightInd w:val="0"/>
        <w:ind w:left="360"/>
        <w:rPr>
          <w:rFonts w:eastAsia="Calibri" w:cs="Arial"/>
          <w:bCs/>
          <w:iCs/>
        </w:rPr>
      </w:pPr>
    </w:p>
    <w:p w14:paraId="3FA68956" w14:textId="77777777" w:rsidR="00343A18" w:rsidRPr="00B30AEA" w:rsidRDefault="00343A18" w:rsidP="00343A18">
      <w:pPr>
        <w:tabs>
          <w:tab w:val="left" w:pos="6028"/>
        </w:tabs>
        <w:autoSpaceDE w:val="0"/>
        <w:autoSpaceDN w:val="0"/>
        <w:adjustRightInd w:val="0"/>
        <w:ind w:left="360"/>
        <w:rPr>
          <w:rFonts w:eastAsia="Calibri" w:cs="Arial"/>
          <w:bCs/>
          <w:iCs/>
        </w:rPr>
      </w:pPr>
    </w:p>
    <w:p w14:paraId="72EF76C4" w14:textId="77777777" w:rsidR="00343A18" w:rsidRPr="00B30AEA"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B30AEA" w14:paraId="1DBB5604" w14:textId="77777777" w:rsidTr="00BC01DC">
        <w:trPr>
          <w:jc w:val="center"/>
        </w:trPr>
        <w:tc>
          <w:tcPr>
            <w:tcW w:w="3882" w:type="dxa"/>
          </w:tcPr>
          <w:p w14:paraId="67AC24D4" w14:textId="77777777" w:rsidR="00343A18" w:rsidRPr="00B30AEA" w:rsidRDefault="00343A18" w:rsidP="00BC01DC">
            <w:pPr>
              <w:spacing w:before="0"/>
              <w:jc w:val="center"/>
              <w:rPr>
                <w:rFonts w:cs="Arial"/>
              </w:rPr>
            </w:pPr>
            <w:r w:rsidRPr="00B30AEA">
              <w:rPr>
                <w:rFonts w:cs="Arial"/>
              </w:rPr>
              <w:t>Датум:</w:t>
            </w:r>
          </w:p>
        </w:tc>
        <w:tc>
          <w:tcPr>
            <w:tcW w:w="2127" w:type="dxa"/>
          </w:tcPr>
          <w:p w14:paraId="520DBAF2" w14:textId="77777777" w:rsidR="00343A18" w:rsidRPr="00B30AEA" w:rsidRDefault="00343A18" w:rsidP="00BC01DC">
            <w:pPr>
              <w:spacing w:before="0"/>
              <w:jc w:val="center"/>
              <w:rPr>
                <w:rFonts w:cs="Arial"/>
                <w:lang w:val="ru-RU"/>
              </w:rPr>
            </w:pPr>
          </w:p>
        </w:tc>
        <w:tc>
          <w:tcPr>
            <w:tcW w:w="4022" w:type="dxa"/>
          </w:tcPr>
          <w:p w14:paraId="73C9BF43" w14:textId="77777777" w:rsidR="00343A18" w:rsidRPr="00B30AEA" w:rsidRDefault="00343A18" w:rsidP="007E7BB8">
            <w:pPr>
              <w:spacing w:before="0"/>
              <w:jc w:val="center"/>
              <w:rPr>
                <w:rFonts w:cs="Arial"/>
                <w:lang w:val="sr-Cyrl-CS"/>
              </w:rPr>
            </w:pPr>
            <w:r w:rsidRPr="00B30AEA">
              <w:rPr>
                <w:rFonts w:cs="Arial"/>
                <w:lang w:val="sr-Cyrl-CS"/>
              </w:rPr>
              <w:t>П</w:t>
            </w:r>
            <w:r w:rsidRPr="00B30AEA">
              <w:rPr>
                <w:rFonts w:cs="Arial"/>
              </w:rPr>
              <w:t>онуђач</w:t>
            </w:r>
            <w:r w:rsidRPr="00B30AEA">
              <w:rPr>
                <w:rFonts w:cs="Arial"/>
                <w:lang w:val="sr-Cyrl-CS"/>
              </w:rPr>
              <w:t>/члан групе</w:t>
            </w:r>
          </w:p>
        </w:tc>
      </w:tr>
      <w:tr w:rsidR="00343A18" w:rsidRPr="00B30AEA" w14:paraId="304FD085" w14:textId="77777777" w:rsidTr="00BC01DC">
        <w:trPr>
          <w:jc w:val="center"/>
        </w:trPr>
        <w:tc>
          <w:tcPr>
            <w:tcW w:w="3882" w:type="dxa"/>
          </w:tcPr>
          <w:p w14:paraId="36DFA7DA" w14:textId="77777777" w:rsidR="00343A18" w:rsidRPr="00B30AEA" w:rsidRDefault="00343A18" w:rsidP="00BC01DC">
            <w:pPr>
              <w:spacing w:before="0"/>
              <w:jc w:val="center"/>
              <w:rPr>
                <w:rFonts w:cs="Arial"/>
              </w:rPr>
            </w:pPr>
          </w:p>
        </w:tc>
        <w:tc>
          <w:tcPr>
            <w:tcW w:w="2127" w:type="dxa"/>
          </w:tcPr>
          <w:p w14:paraId="3D372C37" w14:textId="77777777" w:rsidR="00343A18" w:rsidRPr="00B30AEA" w:rsidRDefault="00343A18" w:rsidP="00BC01DC">
            <w:pPr>
              <w:spacing w:before="0"/>
              <w:jc w:val="center"/>
              <w:rPr>
                <w:rFonts w:cs="Arial"/>
              </w:rPr>
            </w:pPr>
            <w:r w:rsidRPr="00B30AEA">
              <w:rPr>
                <w:rFonts w:cs="Arial"/>
              </w:rPr>
              <w:t>М.П.</w:t>
            </w:r>
          </w:p>
        </w:tc>
        <w:tc>
          <w:tcPr>
            <w:tcW w:w="4022" w:type="dxa"/>
          </w:tcPr>
          <w:p w14:paraId="08A8018A" w14:textId="77777777" w:rsidR="00343A18" w:rsidRPr="00B30AEA" w:rsidRDefault="00343A18" w:rsidP="00BC01DC">
            <w:pPr>
              <w:spacing w:before="0"/>
              <w:jc w:val="center"/>
              <w:rPr>
                <w:rFonts w:cs="Arial"/>
                <w:lang w:val="ru-RU"/>
              </w:rPr>
            </w:pPr>
          </w:p>
        </w:tc>
      </w:tr>
      <w:tr w:rsidR="00343A18" w:rsidRPr="00B30AEA" w14:paraId="18C8CCB7" w14:textId="77777777" w:rsidTr="00BC01DC">
        <w:trPr>
          <w:jc w:val="center"/>
        </w:trPr>
        <w:tc>
          <w:tcPr>
            <w:tcW w:w="3882" w:type="dxa"/>
            <w:tcBorders>
              <w:bottom w:val="single" w:sz="4" w:space="0" w:color="auto"/>
            </w:tcBorders>
          </w:tcPr>
          <w:p w14:paraId="00FF3970" w14:textId="77777777" w:rsidR="00343A18" w:rsidRPr="00B30AEA" w:rsidRDefault="00343A18" w:rsidP="00BC01DC">
            <w:pPr>
              <w:spacing w:before="0"/>
              <w:jc w:val="center"/>
              <w:rPr>
                <w:rFonts w:cs="Arial"/>
              </w:rPr>
            </w:pPr>
          </w:p>
        </w:tc>
        <w:tc>
          <w:tcPr>
            <w:tcW w:w="2127" w:type="dxa"/>
          </w:tcPr>
          <w:p w14:paraId="5A4B3D3A" w14:textId="77777777" w:rsidR="00343A18" w:rsidRPr="00B30AEA" w:rsidRDefault="00343A18" w:rsidP="00BC01DC">
            <w:pPr>
              <w:spacing w:before="0"/>
              <w:jc w:val="center"/>
              <w:rPr>
                <w:rFonts w:cs="Arial"/>
                <w:lang w:val="ru-RU"/>
              </w:rPr>
            </w:pPr>
          </w:p>
        </w:tc>
        <w:tc>
          <w:tcPr>
            <w:tcW w:w="4022" w:type="dxa"/>
            <w:tcBorders>
              <w:bottom w:val="single" w:sz="4" w:space="0" w:color="auto"/>
            </w:tcBorders>
          </w:tcPr>
          <w:p w14:paraId="1378B51D" w14:textId="77777777" w:rsidR="00343A18" w:rsidRPr="00B30AEA" w:rsidRDefault="00343A18" w:rsidP="00BC01DC">
            <w:pPr>
              <w:spacing w:before="0"/>
              <w:jc w:val="center"/>
              <w:rPr>
                <w:rFonts w:cs="Arial"/>
                <w:lang w:val="ru-RU"/>
              </w:rPr>
            </w:pPr>
          </w:p>
        </w:tc>
      </w:tr>
      <w:tr w:rsidR="00343A18" w:rsidRPr="00B30AEA" w14:paraId="3F40E928" w14:textId="77777777" w:rsidTr="00BC01DC">
        <w:trPr>
          <w:trHeight w:val="389"/>
          <w:jc w:val="center"/>
        </w:trPr>
        <w:tc>
          <w:tcPr>
            <w:tcW w:w="3882" w:type="dxa"/>
            <w:tcBorders>
              <w:top w:val="single" w:sz="4" w:space="0" w:color="auto"/>
            </w:tcBorders>
          </w:tcPr>
          <w:p w14:paraId="6A623E47" w14:textId="77777777" w:rsidR="00343A18" w:rsidRPr="00B30AEA" w:rsidRDefault="00343A18" w:rsidP="00BC01DC">
            <w:pPr>
              <w:spacing w:before="0"/>
              <w:jc w:val="center"/>
              <w:rPr>
                <w:rFonts w:cs="Arial"/>
              </w:rPr>
            </w:pPr>
          </w:p>
          <w:p w14:paraId="55FC13AA" w14:textId="77777777" w:rsidR="00343A18" w:rsidRPr="00B30AEA" w:rsidRDefault="00343A18" w:rsidP="00BC01DC">
            <w:pPr>
              <w:spacing w:before="0"/>
              <w:jc w:val="center"/>
              <w:rPr>
                <w:rFonts w:cs="Arial"/>
              </w:rPr>
            </w:pPr>
          </w:p>
        </w:tc>
        <w:tc>
          <w:tcPr>
            <w:tcW w:w="2127" w:type="dxa"/>
          </w:tcPr>
          <w:p w14:paraId="428B53D9" w14:textId="77777777" w:rsidR="00343A18" w:rsidRPr="00B30AEA" w:rsidRDefault="00343A18" w:rsidP="00BC01DC">
            <w:pPr>
              <w:spacing w:before="0"/>
              <w:jc w:val="center"/>
              <w:rPr>
                <w:rFonts w:cs="Arial"/>
                <w:lang w:val="ru-RU"/>
              </w:rPr>
            </w:pPr>
          </w:p>
        </w:tc>
        <w:tc>
          <w:tcPr>
            <w:tcW w:w="4022" w:type="dxa"/>
            <w:tcBorders>
              <w:top w:val="single" w:sz="4" w:space="0" w:color="auto"/>
            </w:tcBorders>
          </w:tcPr>
          <w:p w14:paraId="761C85AB" w14:textId="77777777" w:rsidR="00343A18" w:rsidRPr="00B30AEA" w:rsidRDefault="00343A18" w:rsidP="00BC01DC">
            <w:pPr>
              <w:spacing w:before="0"/>
              <w:jc w:val="center"/>
              <w:rPr>
                <w:rFonts w:cs="Arial"/>
                <w:lang w:val="ru-RU"/>
              </w:rPr>
            </w:pPr>
          </w:p>
        </w:tc>
      </w:tr>
    </w:tbl>
    <w:p w14:paraId="383D7D12" w14:textId="77777777" w:rsidR="00343A18" w:rsidRPr="00B30AEA" w:rsidRDefault="00343A18" w:rsidP="00343A18">
      <w:pPr>
        <w:rPr>
          <w:rFonts w:cs="Arial"/>
          <w:i/>
          <w:lang w:val="sr-Cyrl-CS"/>
        </w:rPr>
      </w:pPr>
      <w:r w:rsidRPr="00B30AEA">
        <w:rPr>
          <w:rFonts w:cs="Arial"/>
          <w:b/>
          <w:i/>
        </w:rPr>
        <w:t>Напомена:</w:t>
      </w:r>
      <w:r w:rsidRPr="00B30AEA">
        <w:rPr>
          <w:rFonts w:cs="Arial"/>
          <w:i/>
        </w:rPr>
        <w:t xml:space="preserve"> Уколико </w:t>
      </w:r>
      <w:r w:rsidRPr="00B30AEA">
        <w:rPr>
          <w:rFonts w:cs="Arial"/>
          <w:i/>
          <w:lang w:val="sr-Cyrl-CS"/>
        </w:rPr>
        <w:t xml:space="preserve">заједничку </w:t>
      </w:r>
      <w:r w:rsidRPr="00B30AEA">
        <w:rPr>
          <w:rFonts w:cs="Arial"/>
          <w:i/>
        </w:rPr>
        <w:t xml:space="preserve">понуду подноси група понуђача Изјава </w:t>
      </w:r>
      <w:r w:rsidRPr="00B30AEA">
        <w:rPr>
          <w:rFonts w:cs="Arial"/>
          <w:i/>
          <w:lang w:val="sr-Cyrl-CS"/>
        </w:rPr>
        <w:t xml:space="preserve">се доставља за сваког члана групе понуђача. Изјава </w:t>
      </w:r>
      <w:r w:rsidRPr="00B30AEA">
        <w:rPr>
          <w:rFonts w:cs="Arial"/>
          <w:i/>
        </w:rPr>
        <w:t>мора бити попуњена, потписана од стране овлашћеног лица</w:t>
      </w:r>
      <w:r w:rsidRPr="00B30AEA">
        <w:rPr>
          <w:rFonts w:cs="Arial"/>
          <w:i/>
          <w:lang w:val="sr-Cyrl-CS"/>
        </w:rPr>
        <w:t xml:space="preserve"> за заступање</w:t>
      </w:r>
      <w:r w:rsidRPr="00B30AEA">
        <w:rPr>
          <w:rFonts w:cs="Arial"/>
          <w:i/>
        </w:rPr>
        <w:t xml:space="preserve"> понуђача из групе понуђача и оверена печатом. </w:t>
      </w:r>
    </w:p>
    <w:p w14:paraId="29F3F7B4" w14:textId="77777777" w:rsidR="00343A18" w:rsidRPr="00B30AEA" w:rsidRDefault="00343A18" w:rsidP="00343A18">
      <w:pPr>
        <w:rPr>
          <w:rFonts w:cs="Arial"/>
          <w:i/>
        </w:rPr>
      </w:pPr>
      <w:r w:rsidRPr="00B30AEA">
        <w:rPr>
          <w:rFonts w:eastAsia="Calibri" w:cs="Arial"/>
          <w:i/>
        </w:rPr>
        <w:t xml:space="preserve">У случају да понуђач подноси понуду са подизвођачем, Изјава </w:t>
      </w:r>
      <w:r w:rsidRPr="00B30AEA">
        <w:rPr>
          <w:rFonts w:eastAsia="Calibri" w:cs="Arial"/>
          <w:i/>
          <w:lang w:val="sr-Cyrl-CS"/>
        </w:rPr>
        <w:t xml:space="preserve">се доставља за понуђача и сваког подизвођача. Изјава </w:t>
      </w:r>
      <w:r w:rsidRPr="00B30AEA">
        <w:rPr>
          <w:rFonts w:eastAsia="Calibri" w:cs="Arial"/>
          <w:i/>
        </w:rPr>
        <w:t xml:space="preserve">мора бити </w:t>
      </w:r>
      <w:r w:rsidRPr="00B30AEA">
        <w:rPr>
          <w:rFonts w:eastAsia="Calibri" w:cs="Arial"/>
          <w:i/>
          <w:lang w:val="sr-Cyrl-CS"/>
        </w:rPr>
        <w:t>попуњена,</w:t>
      </w:r>
      <w:r w:rsidRPr="00B30AEA">
        <w:rPr>
          <w:rFonts w:eastAsia="Calibri" w:cs="Arial"/>
          <w:i/>
        </w:rPr>
        <w:t xml:space="preserve"> потписана</w:t>
      </w:r>
      <w:r w:rsidRPr="00B30AEA">
        <w:rPr>
          <w:rFonts w:eastAsia="Calibri" w:cs="Arial"/>
          <w:i/>
          <w:lang w:val="sr-Cyrl-CS"/>
        </w:rPr>
        <w:t xml:space="preserve"> и оверена</w:t>
      </w:r>
      <w:r w:rsidRPr="00B30AEA">
        <w:rPr>
          <w:rFonts w:eastAsia="Calibri" w:cs="Arial"/>
          <w:i/>
        </w:rPr>
        <w:t xml:space="preserve"> од стране овлашћеног лица за заступање </w:t>
      </w:r>
      <w:r w:rsidRPr="00B30AEA">
        <w:rPr>
          <w:rFonts w:eastAsia="Calibri" w:cs="Arial"/>
          <w:i/>
          <w:lang w:val="sr-Cyrl-CS"/>
        </w:rPr>
        <w:t>понуђача/подизво</w:t>
      </w:r>
      <w:r w:rsidRPr="00B30AEA">
        <w:rPr>
          <w:rFonts w:eastAsia="Calibri" w:cs="Arial"/>
          <w:i/>
        </w:rPr>
        <w:t>ђача</w:t>
      </w:r>
      <w:r w:rsidRPr="00B30AEA">
        <w:rPr>
          <w:rFonts w:eastAsia="Calibri" w:cs="Arial"/>
          <w:i/>
          <w:lang w:val="sr-Cyrl-CS"/>
        </w:rPr>
        <w:t xml:space="preserve"> и оверена печатом.</w:t>
      </w:r>
    </w:p>
    <w:p w14:paraId="0F7277E8" w14:textId="77777777" w:rsidR="00343A18" w:rsidRPr="00B30AEA" w:rsidRDefault="00343A18" w:rsidP="00343A18">
      <w:pPr>
        <w:rPr>
          <w:rFonts w:cs="Arial"/>
          <w:lang w:val="sr-Cyrl-CS"/>
        </w:rPr>
      </w:pPr>
      <w:r w:rsidRPr="00B30AEA">
        <w:rPr>
          <w:rFonts w:cs="Arial"/>
          <w:i/>
        </w:rPr>
        <w:t>Приликом подношења понуде овај образац копирати у потребном броју примерака.</w:t>
      </w:r>
    </w:p>
    <w:p w14:paraId="356EA5A5" w14:textId="77777777" w:rsidR="00343A18" w:rsidRPr="00B30AEA" w:rsidRDefault="00343A18" w:rsidP="00781B02">
      <w:pPr>
        <w:rPr>
          <w:rFonts w:cs="Arial"/>
        </w:rPr>
      </w:pPr>
    </w:p>
    <w:p w14:paraId="70D584C7" w14:textId="529F5433" w:rsidR="00C0233B" w:rsidRPr="00B30AEA" w:rsidRDefault="00C0233B">
      <w:pPr>
        <w:spacing w:before="0"/>
        <w:jc w:val="left"/>
        <w:rPr>
          <w:rFonts w:cs="Arial"/>
        </w:rPr>
      </w:pPr>
      <w:r w:rsidRPr="00B30AEA">
        <w:rPr>
          <w:rFonts w:cs="Arial"/>
        </w:rPr>
        <w:br w:type="page"/>
      </w:r>
    </w:p>
    <w:p w14:paraId="07F35F1A" w14:textId="77777777" w:rsidR="00EC1157" w:rsidRPr="00B30AEA" w:rsidRDefault="002348BE" w:rsidP="002348BE">
      <w:pPr>
        <w:pStyle w:val="KDObrazac"/>
        <w:rPr>
          <w:lang w:val="sr-Cyrl-RS"/>
        </w:rPr>
      </w:pPr>
      <w:r w:rsidRPr="00B30AEA">
        <w:lastRenderedPageBreak/>
        <w:t xml:space="preserve">ОБРАЗАЦ </w:t>
      </w:r>
      <w:r w:rsidR="00FA15DC" w:rsidRPr="00B30AEA">
        <w:rPr>
          <w:lang w:val="sr-Cyrl-RS"/>
        </w:rPr>
        <w:t>5</w:t>
      </w:r>
      <w:r w:rsidR="00662EE6" w:rsidRPr="00B30AEA">
        <w:rPr>
          <w:lang w:val="sr-Cyrl-RS"/>
        </w:rPr>
        <w:t>.</w:t>
      </w:r>
      <w:r w:rsidR="00F32195" w:rsidRPr="00B30AEA">
        <w:rPr>
          <w:lang w:val="sr-Cyrl-RS"/>
        </w:rPr>
        <w:t xml:space="preserve"> </w:t>
      </w:r>
    </w:p>
    <w:p w14:paraId="1E942357" w14:textId="77777777" w:rsidR="00F32195" w:rsidRPr="00B30AEA" w:rsidRDefault="00F32195" w:rsidP="00EC1157">
      <w:pPr>
        <w:rPr>
          <w:rFonts w:cs="Arial"/>
          <w:b/>
          <w:i/>
          <w:lang w:val="ru-RU"/>
        </w:rPr>
      </w:pPr>
      <w:r w:rsidRPr="00B30AEA">
        <w:rPr>
          <w:rFonts w:cs="Arial"/>
          <w:lang w:val="sr-Cyrl-RS"/>
        </w:rPr>
        <w:t xml:space="preserve">                           </w:t>
      </w:r>
    </w:p>
    <w:p w14:paraId="341C919B" w14:textId="77777777" w:rsidR="007E7BB8" w:rsidRPr="00B30AEA" w:rsidRDefault="007E7BB8" w:rsidP="002348BE">
      <w:pPr>
        <w:pStyle w:val="KDObrazac"/>
        <w:jc w:val="center"/>
        <w:rPr>
          <w:lang w:val="sr-Cyrl-RS"/>
        </w:rPr>
      </w:pPr>
      <w:r w:rsidRPr="00B30AEA">
        <w:t>ОБРАЗАЦ ТРОШКОВА ПРИПРЕМЕ ПОНУДЕ</w:t>
      </w:r>
    </w:p>
    <w:p w14:paraId="470AA859" w14:textId="528F2581" w:rsidR="00570B7C" w:rsidRPr="00B30AEA" w:rsidRDefault="007E7BB8" w:rsidP="00FA15DC">
      <w:pPr>
        <w:rPr>
          <w:rFonts w:cs="Arial"/>
          <w:lang w:val="sr-Cyrl-CS"/>
        </w:rPr>
      </w:pPr>
      <w:r w:rsidRPr="00B30AEA">
        <w:rPr>
          <w:rFonts w:cs="Arial"/>
        </w:rPr>
        <w:t xml:space="preserve">за јавну набавку </w:t>
      </w:r>
      <w:r w:rsidR="00570B7C" w:rsidRPr="00B30AEA">
        <w:rPr>
          <w:rFonts w:cs="Arial"/>
          <w:lang w:val="ru-RU"/>
        </w:rPr>
        <w:t xml:space="preserve">добара </w:t>
      </w:r>
      <w:r w:rsidR="00570B7C" w:rsidRPr="00B30AEA">
        <w:rPr>
          <w:rFonts w:cs="Arial"/>
          <w:b/>
          <w:lang w:val="sr-Cyrl-RS"/>
        </w:rPr>
        <w:t>„</w:t>
      </w:r>
      <w:r w:rsidR="008A5948" w:rsidRPr="00B30AEA">
        <w:rPr>
          <w:rFonts w:eastAsia="Arial" w:cs="Arial"/>
          <w:b/>
          <w:color w:val="000000"/>
          <w:lang w:val="sr-Cyrl-RS"/>
        </w:rPr>
        <w:t xml:space="preserve">Ситан инвентар за текуће одржавање пословних </w:t>
      </w:r>
      <w:proofErr w:type="gramStart"/>
      <w:r w:rsidR="008A5948" w:rsidRPr="00B30AEA">
        <w:rPr>
          <w:rFonts w:eastAsia="Arial" w:cs="Arial"/>
          <w:b/>
          <w:color w:val="000000"/>
          <w:lang w:val="sr-Cyrl-RS"/>
        </w:rPr>
        <w:t>зграда</w:t>
      </w:r>
      <w:r w:rsidR="00570B7C" w:rsidRPr="00B30AEA">
        <w:rPr>
          <w:rFonts w:cs="Arial"/>
          <w:b/>
          <w:lang w:val="sr-Cyrl-RS"/>
        </w:rPr>
        <w:t>“</w:t>
      </w:r>
      <w:proofErr w:type="gramEnd"/>
      <w:r w:rsidR="00F3715C" w:rsidRPr="00B30AEA">
        <w:rPr>
          <w:rFonts w:cs="Arial"/>
          <w:b/>
          <w:lang w:val="am-ET"/>
        </w:rPr>
        <w:t xml:space="preserve">, </w:t>
      </w:r>
      <w:r w:rsidR="00570B7C" w:rsidRPr="00B30AEA">
        <w:rPr>
          <w:rFonts w:cs="Arial"/>
          <w:lang w:val="ru-RU"/>
        </w:rPr>
        <w:t xml:space="preserve">Јавна набавка број </w:t>
      </w:r>
      <w:r w:rsidR="00FA15DC" w:rsidRPr="00B30AEA">
        <w:rPr>
          <w:rFonts w:cs="Arial"/>
          <w:lang w:val="sr-Cyrl-CS"/>
        </w:rPr>
        <w:t>ЈН/1000/</w:t>
      </w:r>
      <w:r w:rsidR="00987367" w:rsidRPr="00B30AEA">
        <w:rPr>
          <w:rFonts w:cs="Arial"/>
        </w:rPr>
        <w:t>0229</w:t>
      </w:r>
      <w:r w:rsidR="00FA15DC" w:rsidRPr="00B30AEA">
        <w:rPr>
          <w:rFonts w:cs="Arial"/>
          <w:lang w:val="sr-Cyrl-CS"/>
        </w:rPr>
        <w:t>/201</w:t>
      </w:r>
      <w:r w:rsidR="000030F4" w:rsidRPr="00B30AEA">
        <w:rPr>
          <w:rFonts w:cs="Arial"/>
          <w:lang w:val="sr-Cyrl-CS"/>
        </w:rPr>
        <w:t>8</w:t>
      </w:r>
      <w:r w:rsidR="00FA15DC" w:rsidRPr="00B30AEA">
        <w:rPr>
          <w:rFonts w:cs="Arial"/>
          <w:lang w:val="sr-Cyrl-CS"/>
        </w:rPr>
        <w:t>.</w:t>
      </w:r>
      <w:r w:rsidR="00570B7C" w:rsidRPr="00B30AEA">
        <w:rPr>
          <w:rFonts w:cs="Arial"/>
          <w:lang w:val="ru-RU"/>
        </w:rPr>
        <w:t xml:space="preserve"> </w:t>
      </w:r>
    </w:p>
    <w:p w14:paraId="7EE92B48" w14:textId="77777777" w:rsidR="007E7BB8" w:rsidRPr="00B30AEA" w:rsidRDefault="007E7BB8" w:rsidP="00333E7B">
      <w:pPr>
        <w:spacing w:after="120"/>
        <w:rPr>
          <w:rFonts w:cs="Arial"/>
          <w:lang w:val="ru-RU"/>
        </w:rPr>
      </w:pPr>
      <w:r w:rsidRPr="00B30AEA">
        <w:rPr>
          <w:rFonts w:cs="Arial"/>
          <w:lang w:val="ru-RU"/>
        </w:rPr>
        <w:t xml:space="preserve">На основу члана 88. став 1. Закона о јавним набавкама („Службени гласник РС“, бр.124/12, 14/15 и 68/15), </w:t>
      </w:r>
      <w:r w:rsidR="00601E27" w:rsidRPr="00B30AEA">
        <w:rPr>
          <w:rFonts w:cs="Arial"/>
          <w:lang w:val="ru-RU"/>
        </w:rPr>
        <w:t>(даље: Закон</w:t>
      </w:r>
      <w:r w:rsidR="007F2FE0" w:rsidRPr="00B30AEA">
        <w:rPr>
          <w:rFonts w:cs="Arial"/>
          <w:lang w:val="ru-RU"/>
        </w:rPr>
        <w:t xml:space="preserve">), </w:t>
      </w:r>
      <w:r w:rsidRPr="00B30AEA">
        <w:rPr>
          <w:rFonts w:cs="Arial"/>
          <w:lang w:val="ru-RU"/>
        </w:rPr>
        <w:t>члана</w:t>
      </w:r>
      <w:r w:rsidR="00601E27" w:rsidRPr="00B30AEA">
        <w:rPr>
          <w:rFonts w:cs="Arial"/>
          <w:lang w:val="ru-RU"/>
        </w:rPr>
        <w:t xml:space="preserve">, </w:t>
      </w:r>
      <w:r w:rsidRPr="00B30AEA">
        <w:rPr>
          <w:rFonts w:cs="Arial"/>
          <w:lang w:val="ru-RU"/>
        </w:rPr>
        <w:t xml:space="preserve"> </w:t>
      </w:r>
      <w:r w:rsidR="00881336" w:rsidRPr="00B30AEA">
        <w:rPr>
          <w:rFonts w:cs="Arial"/>
          <w:lang w:val="ru-RU"/>
        </w:rPr>
        <w:t>2</w:t>
      </w:r>
      <w:r w:rsidRPr="00B30AE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B30AEA" w14:paraId="3650FEEF" w14:textId="77777777" w:rsidTr="00EC1157">
        <w:trPr>
          <w:trHeight w:val="415"/>
          <w:tblCellSpacing w:w="20" w:type="dxa"/>
        </w:trPr>
        <w:tc>
          <w:tcPr>
            <w:tcW w:w="5323" w:type="dxa"/>
            <w:shd w:val="clear" w:color="auto" w:fill="auto"/>
            <w:vAlign w:val="center"/>
          </w:tcPr>
          <w:p w14:paraId="522E57E6" w14:textId="77777777" w:rsidR="00546355" w:rsidRPr="00B30AEA" w:rsidRDefault="00546355" w:rsidP="00546355">
            <w:pPr>
              <w:jc w:val="center"/>
              <w:rPr>
                <w:rFonts w:cs="Arial"/>
              </w:rPr>
            </w:pPr>
            <w:r w:rsidRPr="00B30AEA">
              <w:rPr>
                <w:rFonts w:cs="Arial"/>
              </w:rPr>
              <w:t>Укупни трошкови без ПДВ</w:t>
            </w:r>
          </w:p>
        </w:tc>
        <w:tc>
          <w:tcPr>
            <w:tcW w:w="4260" w:type="dxa"/>
            <w:shd w:val="clear" w:color="auto" w:fill="auto"/>
          </w:tcPr>
          <w:p w14:paraId="56EEFE60" w14:textId="77777777" w:rsidR="00546355" w:rsidRPr="00B30AEA" w:rsidRDefault="00546355" w:rsidP="00546355">
            <w:pPr>
              <w:rPr>
                <w:rFonts w:cs="Arial"/>
              </w:rPr>
            </w:pPr>
          </w:p>
          <w:p w14:paraId="29A19154" w14:textId="77777777" w:rsidR="00546355" w:rsidRPr="00B30AEA" w:rsidRDefault="00546355" w:rsidP="00546355">
            <w:pPr>
              <w:rPr>
                <w:rFonts w:cs="Arial"/>
              </w:rPr>
            </w:pPr>
            <w:r w:rsidRPr="00B30AEA">
              <w:rPr>
                <w:rFonts w:cs="Arial"/>
              </w:rPr>
              <w:t>__________ динара</w:t>
            </w:r>
            <w:r w:rsidRPr="00B30AEA">
              <w:rPr>
                <w:rFonts w:cs="Arial"/>
                <w:lang w:val="sr-Cyrl-RS"/>
              </w:rPr>
              <w:t>/</w:t>
            </w:r>
            <w:r w:rsidRPr="00B30AEA">
              <w:rPr>
                <w:rFonts w:cs="Arial"/>
                <w:lang w:val="sr-Latn-RS"/>
              </w:rPr>
              <w:t>EUR</w:t>
            </w:r>
          </w:p>
        </w:tc>
      </w:tr>
      <w:tr w:rsidR="00546355" w:rsidRPr="00B30AEA" w14:paraId="7927532D" w14:textId="77777777" w:rsidTr="00546355">
        <w:trPr>
          <w:trHeight w:val="433"/>
          <w:tblCellSpacing w:w="20" w:type="dxa"/>
        </w:trPr>
        <w:tc>
          <w:tcPr>
            <w:tcW w:w="5323" w:type="dxa"/>
            <w:shd w:val="clear" w:color="auto" w:fill="auto"/>
            <w:vAlign w:val="center"/>
          </w:tcPr>
          <w:p w14:paraId="5C50F23C" w14:textId="77777777" w:rsidR="00546355" w:rsidRPr="00B30AEA" w:rsidRDefault="00546355" w:rsidP="00546355">
            <w:pPr>
              <w:autoSpaceDE w:val="0"/>
              <w:autoSpaceDN w:val="0"/>
              <w:adjustRightInd w:val="0"/>
              <w:jc w:val="center"/>
              <w:rPr>
                <w:rFonts w:cs="Arial"/>
              </w:rPr>
            </w:pPr>
            <w:r w:rsidRPr="00B30AEA">
              <w:rPr>
                <w:rFonts w:cs="Arial"/>
              </w:rPr>
              <w:t>ПДВ</w:t>
            </w:r>
          </w:p>
        </w:tc>
        <w:tc>
          <w:tcPr>
            <w:tcW w:w="4260" w:type="dxa"/>
            <w:shd w:val="clear" w:color="auto" w:fill="auto"/>
          </w:tcPr>
          <w:p w14:paraId="2869D8B7" w14:textId="77777777" w:rsidR="00546355" w:rsidRPr="00B30AEA" w:rsidRDefault="00546355" w:rsidP="00546355">
            <w:pPr>
              <w:rPr>
                <w:rFonts w:cs="Arial"/>
              </w:rPr>
            </w:pPr>
          </w:p>
          <w:p w14:paraId="7FABB40D" w14:textId="77777777" w:rsidR="00546355" w:rsidRPr="00B30AEA" w:rsidRDefault="00546355" w:rsidP="00546355">
            <w:pPr>
              <w:rPr>
                <w:rFonts w:cs="Arial"/>
              </w:rPr>
            </w:pPr>
            <w:r w:rsidRPr="00B30AEA">
              <w:rPr>
                <w:rFonts w:cs="Arial"/>
              </w:rPr>
              <w:t>__________ динара</w:t>
            </w:r>
            <w:r w:rsidRPr="00B30AEA">
              <w:rPr>
                <w:rFonts w:cs="Arial"/>
                <w:lang w:val="sr-Cyrl-RS"/>
              </w:rPr>
              <w:t>/</w:t>
            </w:r>
            <w:r w:rsidRPr="00B30AEA">
              <w:rPr>
                <w:rFonts w:cs="Arial"/>
                <w:lang w:val="sr-Latn-RS"/>
              </w:rPr>
              <w:t>EUR</w:t>
            </w:r>
          </w:p>
        </w:tc>
      </w:tr>
      <w:tr w:rsidR="00546355" w:rsidRPr="00B30AEA" w14:paraId="00F0DA81" w14:textId="77777777" w:rsidTr="00546355">
        <w:trPr>
          <w:trHeight w:val="190"/>
          <w:tblCellSpacing w:w="20" w:type="dxa"/>
        </w:trPr>
        <w:tc>
          <w:tcPr>
            <w:tcW w:w="5323" w:type="dxa"/>
            <w:shd w:val="clear" w:color="auto" w:fill="auto"/>
          </w:tcPr>
          <w:p w14:paraId="74AEDA4F" w14:textId="77777777" w:rsidR="00546355" w:rsidRPr="00B30AEA" w:rsidRDefault="00546355" w:rsidP="00546355">
            <w:pPr>
              <w:jc w:val="center"/>
              <w:rPr>
                <w:rFonts w:cs="Arial"/>
              </w:rPr>
            </w:pPr>
          </w:p>
          <w:p w14:paraId="72F9F75E" w14:textId="77777777" w:rsidR="00546355" w:rsidRPr="00B30AEA" w:rsidRDefault="00546355" w:rsidP="00546355">
            <w:pPr>
              <w:jc w:val="center"/>
              <w:rPr>
                <w:rFonts w:cs="Arial"/>
              </w:rPr>
            </w:pPr>
            <w:r w:rsidRPr="00B30AEA">
              <w:rPr>
                <w:rFonts w:cs="Arial"/>
              </w:rPr>
              <w:t>Укупни  трошкови са ПДВ</w:t>
            </w:r>
          </w:p>
        </w:tc>
        <w:tc>
          <w:tcPr>
            <w:tcW w:w="4260" w:type="dxa"/>
            <w:shd w:val="clear" w:color="auto" w:fill="auto"/>
          </w:tcPr>
          <w:p w14:paraId="7A93B5EC" w14:textId="77777777" w:rsidR="00546355" w:rsidRPr="00B30AEA" w:rsidRDefault="00546355" w:rsidP="00546355">
            <w:pPr>
              <w:rPr>
                <w:rFonts w:cs="Arial"/>
              </w:rPr>
            </w:pPr>
          </w:p>
          <w:p w14:paraId="0FB72AC7" w14:textId="77777777" w:rsidR="00546355" w:rsidRPr="00B30AEA" w:rsidRDefault="00546355" w:rsidP="00546355">
            <w:pPr>
              <w:rPr>
                <w:rFonts w:cs="Arial"/>
              </w:rPr>
            </w:pPr>
            <w:r w:rsidRPr="00B30AEA">
              <w:rPr>
                <w:rFonts w:cs="Arial"/>
              </w:rPr>
              <w:t>__________ динара</w:t>
            </w:r>
            <w:r w:rsidRPr="00B30AEA">
              <w:rPr>
                <w:rFonts w:cs="Arial"/>
                <w:lang w:val="sr-Cyrl-RS"/>
              </w:rPr>
              <w:t>/</w:t>
            </w:r>
            <w:r w:rsidRPr="00B30AEA">
              <w:rPr>
                <w:rFonts w:cs="Arial"/>
                <w:lang w:val="sr-Latn-RS"/>
              </w:rPr>
              <w:t>EUR</w:t>
            </w:r>
          </w:p>
        </w:tc>
      </w:tr>
    </w:tbl>
    <w:p w14:paraId="32FB41E8" w14:textId="77777777" w:rsidR="007E7BB8" w:rsidRPr="00B30AEA" w:rsidRDefault="007E7BB8" w:rsidP="007E7BB8">
      <w:pPr>
        <w:tabs>
          <w:tab w:val="left" w:pos="0"/>
        </w:tabs>
        <w:jc w:val="center"/>
        <w:rPr>
          <w:rFonts w:cs="Arial"/>
          <w:lang w:val="ru-RU"/>
        </w:rPr>
      </w:pPr>
      <w:r w:rsidRPr="00B30AEA">
        <w:rPr>
          <w:rFonts w:cs="Arial"/>
          <w:lang w:val="ru-RU"/>
        </w:rPr>
        <w:t>СТРУКТУРУ ТРОШКОВА ПРИПРЕМЕ ПОНУДЕ</w:t>
      </w:r>
    </w:p>
    <w:p w14:paraId="6C1C4037" w14:textId="77777777" w:rsidR="007E7BB8" w:rsidRPr="00B30AEA" w:rsidRDefault="007E7BB8" w:rsidP="007E7BB8">
      <w:pPr>
        <w:tabs>
          <w:tab w:val="left" w:pos="0"/>
        </w:tabs>
        <w:rPr>
          <w:rFonts w:cs="Arial"/>
          <w:lang w:val="ru-RU"/>
        </w:rPr>
      </w:pPr>
      <w:r w:rsidRPr="00B30AEA">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12D868A5" w14:textId="77777777" w:rsidR="007E7BB8" w:rsidRPr="00B30AEA"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30AEA" w14:paraId="333C8596" w14:textId="77777777" w:rsidTr="00BE2EA9">
        <w:trPr>
          <w:jc w:val="center"/>
        </w:trPr>
        <w:tc>
          <w:tcPr>
            <w:tcW w:w="3882" w:type="dxa"/>
          </w:tcPr>
          <w:p w14:paraId="133337F8" w14:textId="77777777" w:rsidR="007E7BB8" w:rsidRPr="00B30AEA" w:rsidRDefault="007E7BB8" w:rsidP="00BE2EA9">
            <w:pPr>
              <w:spacing w:before="0"/>
              <w:jc w:val="center"/>
              <w:rPr>
                <w:rFonts w:cs="Arial"/>
              </w:rPr>
            </w:pPr>
            <w:r w:rsidRPr="00B30AEA">
              <w:rPr>
                <w:rFonts w:cs="Arial"/>
              </w:rPr>
              <w:t>Датум:</w:t>
            </w:r>
          </w:p>
        </w:tc>
        <w:tc>
          <w:tcPr>
            <w:tcW w:w="2127" w:type="dxa"/>
          </w:tcPr>
          <w:p w14:paraId="2EF6D726" w14:textId="77777777" w:rsidR="007E7BB8" w:rsidRPr="00B30AEA" w:rsidRDefault="007E7BB8" w:rsidP="00BE2EA9">
            <w:pPr>
              <w:spacing w:before="0"/>
              <w:jc w:val="center"/>
              <w:rPr>
                <w:rFonts w:cs="Arial"/>
                <w:lang w:val="ru-RU"/>
              </w:rPr>
            </w:pPr>
          </w:p>
        </w:tc>
        <w:tc>
          <w:tcPr>
            <w:tcW w:w="4022" w:type="dxa"/>
          </w:tcPr>
          <w:p w14:paraId="4EA88D2B" w14:textId="77777777" w:rsidR="007E7BB8" w:rsidRPr="00B30AEA" w:rsidRDefault="007E7BB8" w:rsidP="00BE2EA9">
            <w:pPr>
              <w:spacing w:before="0"/>
              <w:jc w:val="center"/>
              <w:rPr>
                <w:rFonts w:cs="Arial"/>
                <w:lang w:val="sr-Cyrl-CS"/>
              </w:rPr>
            </w:pPr>
            <w:r w:rsidRPr="00B30AEA">
              <w:rPr>
                <w:rFonts w:cs="Arial"/>
                <w:lang w:val="sr-Cyrl-CS"/>
              </w:rPr>
              <w:t>П</w:t>
            </w:r>
            <w:r w:rsidRPr="00B30AEA">
              <w:rPr>
                <w:rFonts w:cs="Arial"/>
              </w:rPr>
              <w:t>онуђач</w:t>
            </w:r>
          </w:p>
        </w:tc>
      </w:tr>
      <w:tr w:rsidR="007E7BB8" w:rsidRPr="00B30AEA" w14:paraId="0B348B92" w14:textId="77777777" w:rsidTr="00BE2EA9">
        <w:trPr>
          <w:jc w:val="center"/>
        </w:trPr>
        <w:tc>
          <w:tcPr>
            <w:tcW w:w="3882" w:type="dxa"/>
          </w:tcPr>
          <w:p w14:paraId="33DD929A" w14:textId="77777777" w:rsidR="007E7BB8" w:rsidRPr="00B30AEA" w:rsidRDefault="007E7BB8" w:rsidP="00BE2EA9">
            <w:pPr>
              <w:spacing w:before="0"/>
              <w:jc w:val="center"/>
              <w:rPr>
                <w:rFonts w:cs="Arial"/>
              </w:rPr>
            </w:pPr>
          </w:p>
        </w:tc>
        <w:tc>
          <w:tcPr>
            <w:tcW w:w="2127" w:type="dxa"/>
          </w:tcPr>
          <w:p w14:paraId="564DDFE2" w14:textId="77777777" w:rsidR="007E7BB8" w:rsidRPr="00B30AEA" w:rsidRDefault="007E7BB8" w:rsidP="00BE2EA9">
            <w:pPr>
              <w:spacing w:before="0"/>
              <w:jc w:val="center"/>
              <w:rPr>
                <w:rFonts w:cs="Arial"/>
              </w:rPr>
            </w:pPr>
            <w:r w:rsidRPr="00B30AEA">
              <w:rPr>
                <w:rFonts w:cs="Arial"/>
              </w:rPr>
              <w:t>М.П.</w:t>
            </w:r>
          </w:p>
        </w:tc>
        <w:tc>
          <w:tcPr>
            <w:tcW w:w="4022" w:type="dxa"/>
          </w:tcPr>
          <w:p w14:paraId="0492B4F3" w14:textId="77777777" w:rsidR="007E7BB8" w:rsidRPr="00B30AEA" w:rsidRDefault="007E7BB8" w:rsidP="00BE2EA9">
            <w:pPr>
              <w:spacing w:before="0"/>
              <w:jc w:val="center"/>
              <w:rPr>
                <w:rFonts w:cs="Arial"/>
                <w:lang w:val="ru-RU"/>
              </w:rPr>
            </w:pPr>
          </w:p>
        </w:tc>
      </w:tr>
      <w:tr w:rsidR="007E7BB8" w:rsidRPr="00B30AEA" w14:paraId="7B551999" w14:textId="77777777" w:rsidTr="00BE2EA9">
        <w:trPr>
          <w:jc w:val="center"/>
        </w:trPr>
        <w:tc>
          <w:tcPr>
            <w:tcW w:w="3882" w:type="dxa"/>
            <w:tcBorders>
              <w:bottom w:val="single" w:sz="4" w:space="0" w:color="auto"/>
            </w:tcBorders>
          </w:tcPr>
          <w:p w14:paraId="79DB29D7" w14:textId="77777777" w:rsidR="007E7BB8" w:rsidRPr="00B30AEA" w:rsidRDefault="007E7BB8" w:rsidP="00BE2EA9">
            <w:pPr>
              <w:spacing w:before="0"/>
              <w:jc w:val="center"/>
              <w:rPr>
                <w:rFonts w:cs="Arial"/>
              </w:rPr>
            </w:pPr>
          </w:p>
        </w:tc>
        <w:tc>
          <w:tcPr>
            <w:tcW w:w="2127" w:type="dxa"/>
          </w:tcPr>
          <w:p w14:paraId="67E11A15" w14:textId="77777777" w:rsidR="007E7BB8" w:rsidRPr="00B30AEA" w:rsidRDefault="007E7BB8" w:rsidP="00BE2EA9">
            <w:pPr>
              <w:spacing w:before="0"/>
              <w:jc w:val="center"/>
              <w:rPr>
                <w:rFonts w:cs="Arial"/>
                <w:lang w:val="ru-RU"/>
              </w:rPr>
            </w:pPr>
          </w:p>
        </w:tc>
        <w:tc>
          <w:tcPr>
            <w:tcW w:w="4022" w:type="dxa"/>
            <w:tcBorders>
              <w:bottom w:val="single" w:sz="4" w:space="0" w:color="auto"/>
            </w:tcBorders>
          </w:tcPr>
          <w:p w14:paraId="41B296EF" w14:textId="77777777" w:rsidR="007E7BB8" w:rsidRPr="00B30AEA" w:rsidRDefault="007E7BB8" w:rsidP="00BE2EA9">
            <w:pPr>
              <w:spacing w:before="0"/>
              <w:jc w:val="center"/>
              <w:rPr>
                <w:rFonts w:cs="Arial"/>
                <w:lang w:val="ru-RU"/>
              </w:rPr>
            </w:pPr>
          </w:p>
        </w:tc>
      </w:tr>
      <w:tr w:rsidR="007E7BB8" w:rsidRPr="00B30AEA" w14:paraId="28743836" w14:textId="77777777" w:rsidTr="00BE2EA9">
        <w:trPr>
          <w:trHeight w:val="389"/>
          <w:jc w:val="center"/>
        </w:trPr>
        <w:tc>
          <w:tcPr>
            <w:tcW w:w="3882" w:type="dxa"/>
            <w:tcBorders>
              <w:top w:val="single" w:sz="4" w:space="0" w:color="auto"/>
            </w:tcBorders>
          </w:tcPr>
          <w:p w14:paraId="0AC40D6D" w14:textId="77777777" w:rsidR="007E7BB8" w:rsidRPr="00B30AEA" w:rsidRDefault="007E7BB8" w:rsidP="00BE2EA9">
            <w:pPr>
              <w:spacing w:before="0"/>
              <w:jc w:val="center"/>
              <w:rPr>
                <w:rFonts w:cs="Arial"/>
              </w:rPr>
            </w:pPr>
          </w:p>
        </w:tc>
        <w:tc>
          <w:tcPr>
            <w:tcW w:w="2127" w:type="dxa"/>
          </w:tcPr>
          <w:p w14:paraId="1E43D868" w14:textId="77777777" w:rsidR="007E7BB8" w:rsidRPr="00B30AEA" w:rsidRDefault="007E7BB8" w:rsidP="00BE2EA9">
            <w:pPr>
              <w:spacing w:before="0"/>
              <w:jc w:val="center"/>
              <w:rPr>
                <w:rFonts w:cs="Arial"/>
                <w:lang w:val="ru-RU"/>
              </w:rPr>
            </w:pPr>
          </w:p>
        </w:tc>
        <w:tc>
          <w:tcPr>
            <w:tcW w:w="4022" w:type="dxa"/>
            <w:tcBorders>
              <w:top w:val="single" w:sz="4" w:space="0" w:color="auto"/>
            </w:tcBorders>
          </w:tcPr>
          <w:p w14:paraId="2BD1BE09" w14:textId="77777777" w:rsidR="007E7BB8" w:rsidRPr="00B30AEA" w:rsidRDefault="007E7BB8" w:rsidP="00BE2EA9">
            <w:pPr>
              <w:spacing w:before="0"/>
              <w:jc w:val="center"/>
              <w:rPr>
                <w:rFonts w:cs="Arial"/>
                <w:lang w:val="ru-RU"/>
              </w:rPr>
            </w:pPr>
          </w:p>
        </w:tc>
      </w:tr>
    </w:tbl>
    <w:p w14:paraId="0D9D3A66" w14:textId="77777777" w:rsidR="007E7BB8" w:rsidRPr="00B30AEA" w:rsidRDefault="007E7BB8" w:rsidP="007E7BB8">
      <w:pPr>
        <w:tabs>
          <w:tab w:val="left" w:pos="0"/>
        </w:tabs>
        <w:spacing w:before="0"/>
        <w:rPr>
          <w:rFonts w:cs="Arial"/>
          <w:b/>
          <w:i/>
          <w:lang w:val="ru-RU"/>
        </w:rPr>
      </w:pPr>
      <w:r w:rsidRPr="00B30AEA">
        <w:rPr>
          <w:rFonts w:cs="Arial"/>
          <w:b/>
          <w:i/>
          <w:lang w:val="ru-RU"/>
        </w:rPr>
        <w:t>Напомена:</w:t>
      </w:r>
    </w:p>
    <w:p w14:paraId="63D6192B" w14:textId="77777777" w:rsidR="007E7BB8" w:rsidRPr="00B30AEA" w:rsidRDefault="007E7BB8" w:rsidP="007E7BB8">
      <w:pPr>
        <w:spacing w:before="0"/>
        <w:rPr>
          <w:rFonts w:cs="Arial"/>
          <w:i/>
          <w:lang w:val="ru-RU"/>
        </w:rPr>
      </w:pPr>
      <w:r w:rsidRPr="00B30AEA">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279076B7" w14:textId="77777777" w:rsidR="007E7BB8" w:rsidRPr="00B30AEA" w:rsidRDefault="007E7BB8" w:rsidP="007E7BB8">
      <w:pPr>
        <w:tabs>
          <w:tab w:val="left" w:pos="0"/>
        </w:tabs>
        <w:spacing w:before="0"/>
        <w:rPr>
          <w:rFonts w:cs="Arial"/>
          <w:i/>
          <w:lang w:val="ru-RU"/>
        </w:rPr>
      </w:pPr>
      <w:r w:rsidRPr="00B30AEA">
        <w:rPr>
          <w:rFonts w:cs="Arial"/>
          <w:i/>
        </w:rPr>
        <w:t>-</w:t>
      </w:r>
      <w:r w:rsidRPr="00B30AEA">
        <w:rPr>
          <w:rFonts w:cs="Arial"/>
          <w:i/>
          <w:lang w:val="sr-Latn-CS"/>
        </w:rPr>
        <w:t>остале трошкове припреме и подношења понуде</w:t>
      </w:r>
      <w:r w:rsidRPr="00B30AEA">
        <w:rPr>
          <w:rFonts w:cs="Arial"/>
          <w:i/>
          <w:lang w:val="ru-RU"/>
        </w:rPr>
        <w:t xml:space="preserve"> сноси искључиво понуђач и не може тражити од наручиоца накнаду трошкова (члан 88. став 2. Закона</w:t>
      </w:r>
      <w:r w:rsidR="007F2FE0" w:rsidRPr="00B30AEA">
        <w:rPr>
          <w:rFonts w:cs="Arial"/>
          <w:i/>
          <w:lang w:val="ru-RU"/>
        </w:rPr>
        <w:t>.</w:t>
      </w:r>
      <w:r w:rsidRPr="00B30AEA">
        <w:rPr>
          <w:rFonts w:cs="Arial"/>
          <w:i/>
          <w:lang w:val="ru-RU"/>
        </w:rPr>
        <w:t xml:space="preserve"> </w:t>
      </w:r>
    </w:p>
    <w:p w14:paraId="6C271A20" w14:textId="77777777" w:rsidR="007E7BB8" w:rsidRPr="00B30AEA" w:rsidRDefault="007E7BB8" w:rsidP="007E7BB8">
      <w:pPr>
        <w:spacing w:before="0"/>
        <w:rPr>
          <w:rFonts w:cs="Arial"/>
          <w:i/>
          <w:lang w:val="ru-RU"/>
        </w:rPr>
      </w:pPr>
      <w:r w:rsidRPr="00B30AEA">
        <w:rPr>
          <w:rFonts w:cs="Arial"/>
          <w:i/>
          <w:lang w:val="ru-RU"/>
        </w:rPr>
        <w:t>-уколико понуђач не попуни образац трошкова припреме понуде,</w:t>
      </w:r>
      <w:r w:rsidR="00076074" w:rsidRPr="00B30AEA">
        <w:rPr>
          <w:rFonts w:cs="Arial"/>
          <w:i/>
          <w:lang w:val="ru-RU"/>
        </w:rPr>
        <w:t xml:space="preserve"> </w:t>
      </w:r>
      <w:r w:rsidRPr="00B30AEA">
        <w:rPr>
          <w:rFonts w:cs="Arial"/>
          <w:i/>
          <w:lang w:val="ru-RU"/>
        </w:rPr>
        <w:t>Наручилац није дужан да му надокнади трошкове и у Законом прописаном случају</w:t>
      </w:r>
    </w:p>
    <w:p w14:paraId="3322410D" w14:textId="77777777" w:rsidR="007E7BB8" w:rsidRPr="00B30AEA" w:rsidRDefault="007E7BB8" w:rsidP="007E7BB8">
      <w:pPr>
        <w:pStyle w:val="KDKomentar"/>
        <w:spacing w:before="0"/>
        <w:rPr>
          <w:rFonts w:eastAsia="TimesNewRomanPS-BoldMT" w:cs="Arial"/>
          <w:color w:val="auto"/>
          <w:sz w:val="22"/>
          <w:szCs w:val="22"/>
        </w:rPr>
      </w:pPr>
      <w:r w:rsidRPr="00B30AEA">
        <w:rPr>
          <w:rFonts w:eastAsia="TimesNewRomanPS-BoldMT" w:cs="Arial"/>
          <w:color w:val="auto"/>
          <w:sz w:val="22"/>
          <w:szCs w:val="22"/>
        </w:rPr>
        <w:t xml:space="preserve">-Уколико </w:t>
      </w:r>
      <w:r w:rsidRPr="00B30AEA">
        <w:rPr>
          <w:rFonts w:eastAsia="TimesNewRomanPS-BoldMT" w:cs="Arial"/>
          <w:color w:val="auto"/>
          <w:sz w:val="22"/>
          <w:szCs w:val="22"/>
          <w:lang w:val="sr-Cyrl-CS"/>
        </w:rPr>
        <w:t>група понуђача подноси заједничку понуду ов</w:t>
      </w:r>
      <w:r w:rsidR="00076074" w:rsidRPr="00B30AEA">
        <w:rPr>
          <w:rFonts w:eastAsia="TimesNewRomanPS-BoldMT" w:cs="Arial"/>
          <w:color w:val="auto"/>
          <w:sz w:val="22"/>
          <w:szCs w:val="22"/>
          <w:lang w:val="sr-Cyrl-CS"/>
        </w:rPr>
        <w:t>ај образац потписује и оверава н</w:t>
      </w:r>
      <w:r w:rsidRPr="00B30AEA">
        <w:rPr>
          <w:rFonts w:eastAsia="TimesNewRomanPS-BoldMT" w:cs="Arial"/>
          <w:color w:val="auto"/>
          <w:sz w:val="22"/>
          <w:szCs w:val="22"/>
          <w:lang w:val="sr-Cyrl-CS"/>
        </w:rPr>
        <w:t>осилац посла</w:t>
      </w:r>
      <w:r w:rsidRPr="00B30AEA">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35E8EF8" w14:textId="77777777" w:rsidR="00C0233B" w:rsidRPr="00B30AEA" w:rsidRDefault="00C0233B">
      <w:pPr>
        <w:spacing w:before="0"/>
        <w:jc w:val="left"/>
        <w:rPr>
          <w:rFonts w:cs="Arial"/>
          <w:b/>
          <w:lang w:val="sr-Latn-CS"/>
        </w:rPr>
      </w:pPr>
      <w:r w:rsidRPr="00B30AEA">
        <w:rPr>
          <w:rFonts w:cs="Arial"/>
          <w:lang w:val="sr-Latn-CS"/>
        </w:rPr>
        <w:br w:type="page"/>
      </w:r>
    </w:p>
    <w:p w14:paraId="0E62255F" w14:textId="77777777" w:rsidR="00925E05" w:rsidRPr="00B30AEA" w:rsidRDefault="00FA14E2" w:rsidP="00925E05">
      <w:pPr>
        <w:pStyle w:val="KDObrazac"/>
        <w:spacing w:before="0"/>
        <w:rPr>
          <w:lang w:val="sr-Cyrl-RS"/>
        </w:rPr>
      </w:pPr>
      <w:r w:rsidRPr="00B30AEA">
        <w:lastRenderedPageBreak/>
        <w:t>ОБРАЗАЦ</w:t>
      </w:r>
      <w:r w:rsidRPr="00B30AEA">
        <w:rPr>
          <w:lang w:val="sr-Cyrl-RS"/>
        </w:rPr>
        <w:t xml:space="preserve"> </w:t>
      </w:r>
      <w:r w:rsidR="00FA15DC" w:rsidRPr="00B30AEA">
        <w:rPr>
          <w:lang w:val="sr-Cyrl-RS"/>
        </w:rPr>
        <w:t>6</w:t>
      </w:r>
      <w:r w:rsidR="00662EE6" w:rsidRPr="00B30AEA">
        <w:rPr>
          <w:lang w:val="sr-Cyrl-RS"/>
        </w:rPr>
        <w:t>.</w:t>
      </w:r>
    </w:p>
    <w:p w14:paraId="66405D3D" w14:textId="77777777" w:rsidR="00CA101C" w:rsidRPr="00B30AEA" w:rsidRDefault="00CA101C" w:rsidP="00CA101C">
      <w:pPr>
        <w:rPr>
          <w:rFonts w:cs="Arial"/>
          <w:b/>
          <w:i/>
          <w:lang w:val="ru-RU"/>
        </w:rPr>
      </w:pPr>
    </w:p>
    <w:p w14:paraId="4E45E20C" w14:textId="77777777" w:rsidR="00932668" w:rsidRPr="00B30AEA" w:rsidRDefault="00932668" w:rsidP="00932668">
      <w:pPr>
        <w:pStyle w:val="NoSpacing"/>
        <w:suppressAutoHyphens w:val="0"/>
        <w:spacing w:before="0"/>
        <w:jc w:val="center"/>
        <w:rPr>
          <w:rFonts w:cs="Arial"/>
          <w:sz w:val="22"/>
          <w:szCs w:val="22"/>
          <w:lang w:val="sr-Latn-CS"/>
        </w:rPr>
      </w:pPr>
    </w:p>
    <w:p w14:paraId="69FDCDFC" w14:textId="77777777" w:rsidR="00932668" w:rsidRPr="00B30AEA" w:rsidRDefault="00932668" w:rsidP="00932668">
      <w:pPr>
        <w:pStyle w:val="NoSpacing"/>
        <w:suppressAutoHyphens w:val="0"/>
        <w:spacing w:before="0"/>
        <w:jc w:val="center"/>
        <w:rPr>
          <w:rFonts w:cs="Arial"/>
          <w:b/>
          <w:sz w:val="22"/>
          <w:szCs w:val="22"/>
        </w:rPr>
      </w:pPr>
      <w:r w:rsidRPr="00B30AEA">
        <w:rPr>
          <w:rFonts w:cs="Arial"/>
          <w:b/>
          <w:sz w:val="22"/>
          <w:szCs w:val="22"/>
        </w:rPr>
        <w:t>СПОРАЗУМ  УЧЕСНИКА ЗАЈЕДНИЧКЕ ПОНУДЕ</w:t>
      </w:r>
    </w:p>
    <w:p w14:paraId="48D41E67" w14:textId="7C1951DA" w:rsidR="00932668" w:rsidRPr="00B30AEA" w:rsidRDefault="00932668" w:rsidP="00932668">
      <w:pPr>
        <w:pStyle w:val="NoSpacing"/>
        <w:rPr>
          <w:rFonts w:cs="Arial"/>
          <w:i/>
          <w:sz w:val="22"/>
          <w:szCs w:val="22"/>
        </w:rPr>
      </w:pPr>
      <w:r w:rsidRPr="00B30AEA">
        <w:rPr>
          <w:rFonts w:cs="Arial"/>
          <w:i/>
          <w:sz w:val="22"/>
          <w:szCs w:val="22"/>
        </w:rPr>
        <w:t xml:space="preserve">На основу члана 81. Закона о јавним набавкама </w:t>
      </w:r>
      <w:r w:rsidRPr="00B30AEA">
        <w:rPr>
          <w:rFonts w:eastAsia="TimesNewRomanPSMT" w:cs="Arial"/>
          <w:i/>
          <w:sz w:val="22"/>
          <w:szCs w:val="22"/>
          <w:lang w:val="ru-RU" w:eastAsia="en-US"/>
        </w:rPr>
        <w:t xml:space="preserve">(„Сл. </w:t>
      </w:r>
      <w:r w:rsidRPr="00B30AEA">
        <w:rPr>
          <w:rFonts w:eastAsia="TimesNewRomanPSMT" w:cs="Arial"/>
          <w:i/>
          <w:sz w:val="22"/>
          <w:szCs w:val="22"/>
          <w:lang w:val="sr-Cyrl-RS" w:eastAsia="en-US"/>
        </w:rPr>
        <w:t>г</w:t>
      </w:r>
      <w:r w:rsidRPr="00B30AEA">
        <w:rPr>
          <w:rFonts w:eastAsia="TimesNewRomanPSMT" w:cs="Arial"/>
          <w:i/>
          <w:sz w:val="22"/>
          <w:szCs w:val="22"/>
          <w:lang w:val="ru-RU" w:eastAsia="en-US"/>
        </w:rPr>
        <w:t>ласник РС” бр. 1</w:t>
      </w:r>
      <w:r w:rsidRPr="00B30AEA">
        <w:rPr>
          <w:rFonts w:eastAsia="TimesNewRomanPSMT" w:cs="Arial"/>
          <w:i/>
          <w:sz w:val="22"/>
          <w:szCs w:val="22"/>
          <w:lang w:val="sr-Cyrl-RS" w:eastAsia="en-US"/>
        </w:rPr>
        <w:t>24</w:t>
      </w:r>
      <w:r w:rsidRPr="00B30AEA">
        <w:rPr>
          <w:rFonts w:eastAsia="TimesNewRomanPSMT" w:cs="Arial"/>
          <w:i/>
          <w:sz w:val="22"/>
          <w:szCs w:val="22"/>
          <w:lang w:val="ru-RU" w:eastAsia="en-US"/>
        </w:rPr>
        <w:t>/20</w:t>
      </w:r>
      <w:r w:rsidRPr="00B30AEA">
        <w:rPr>
          <w:rFonts w:eastAsia="TimesNewRomanPSMT" w:cs="Arial"/>
          <w:i/>
          <w:sz w:val="22"/>
          <w:szCs w:val="22"/>
          <w:lang w:val="sr-Cyrl-RS" w:eastAsia="en-US"/>
        </w:rPr>
        <w:t>12</w:t>
      </w:r>
      <w:r w:rsidRPr="00B30AEA">
        <w:rPr>
          <w:rFonts w:eastAsia="TimesNewRomanPSMT" w:cs="Arial"/>
          <w:i/>
          <w:sz w:val="22"/>
          <w:szCs w:val="22"/>
          <w:lang w:val="ru-RU" w:eastAsia="en-US"/>
        </w:rPr>
        <w:t>, 14/15, 68/15</w:t>
      </w:r>
      <w:r w:rsidRPr="00B30AEA">
        <w:rPr>
          <w:rFonts w:cs="Arial"/>
          <w:i/>
          <w:sz w:val="22"/>
          <w:szCs w:val="22"/>
        </w:rPr>
        <w:t>) саставни део заједничке понуде је споразум којим се понуђ</w:t>
      </w:r>
      <w:r w:rsidR="00076074" w:rsidRPr="00B30AEA">
        <w:rPr>
          <w:rFonts w:cs="Arial"/>
          <w:i/>
          <w:sz w:val="22"/>
          <w:szCs w:val="22"/>
        </w:rPr>
        <w:t>ачи из групе међусобно и</w:t>
      </w:r>
      <w:r w:rsidR="00F57B06" w:rsidRPr="00B30AEA">
        <w:rPr>
          <w:rFonts w:cs="Arial"/>
          <w:i/>
          <w:sz w:val="22"/>
          <w:szCs w:val="22"/>
          <w:lang w:val="sr-Cyrl-RS"/>
        </w:rPr>
        <w:t xml:space="preserve"> неограничено солидарно</w:t>
      </w:r>
      <w:r w:rsidR="00076074" w:rsidRPr="00B30AEA">
        <w:rPr>
          <w:rFonts w:cs="Arial"/>
          <w:i/>
          <w:sz w:val="22"/>
          <w:szCs w:val="22"/>
        </w:rPr>
        <w:t xml:space="preserve"> према </w:t>
      </w:r>
      <w:r w:rsidR="004F35CF" w:rsidRPr="00B30AEA">
        <w:rPr>
          <w:rFonts w:cs="Arial"/>
          <w:i/>
          <w:sz w:val="22"/>
          <w:szCs w:val="22"/>
          <w:lang w:val="sr-Cyrl-RS"/>
        </w:rPr>
        <w:t>н</w:t>
      </w:r>
      <w:r w:rsidRPr="00B30AEA">
        <w:rPr>
          <w:rFonts w:cs="Arial"/>
          <w:i/>
          <w:sz w:val="22"/>
          <w:szCs w:val="22"/>
        </w:rPr>
        <w:t>аручиоцу обавезују на извршење јавне набавке, а</w:t>
      </w:r>
      <w:r w:rsidR="002F6755">
        <w:rPr>
          <w:rFonts w:cs="Arial"/>
          <w:i/>
          <w:sz w:val="22"/>
          <w:szCs w:val="22"/>
        </w:rPr>
        <w:t xml:space="preserve"> који обавезно садржи податке о</w:t>
      </w:r>
      <w:r w:rsidRPr="00B30AEA">
        <w:rPr>
          <w:rFonts w:cs="Arial"/>
          <w:i/>
          <w:sz w:val="22"/>
          <w:szCs w:val="22"/>
        </w:rPr>
        <w:t xml:space="preserve">: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30AEA" w14:paraId="75966F00"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0C9F37CD" w14:textId="77777777" w:rsidR="00932668" w:rsidRPr="00B30AEA" w:rsidRDefault="00932668" w:rsidP="00BE2EA9">
            <w:pPr>
              <w:pStyle w:val="NoSpacing"/>
              <w:rPr>
                <w:rFonts w:cs="Arial"/>
                <w:sz w:val="22"/>
                <w:szCs w:val="22"/>
              </w:rPr>
            </w:pPr>
            <w:r w:rsidRPr="00B30AEA">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32C79E8" w14:textId="77777777" w:rsidR="00932668" w:rsidRPr="00B30AEA" w:rsidRDefault="00932668" w:rsidP="00BE2EA9">
            <w:pPr>
              <w:pStyle w:val="NoSpacing"/>
              <w:rPr>
                <w:rFonts w:cs="Arial"/>
                <w:sz w:val="22"/>
                <w:szCs w:val="22"/>
              </w:rPr>
            </w:pPr>
            <w:r w:rsidRPr="00B30AEA">
              <w:rPr>
                <w:rFonts w:cs="Arial"/>
                <w:sz w:val="22"/>
                <w:szCs w:val="22"/>
              </w:rPr>
              <w:t>НАЗИВ И СЕДИШТЕ ЧЛАНА ГРУПЕ ПОНУЂАЧА</w:t>
            </w:r>
          </w:p>
          <w:p w14:paraId="6C4D893A" w14:textId="77777777" w:rsidR="00932668" w:rsidRPr="00B30AEA" w:rsidRDefault="00932668" w:rsidP="00BE2EA9">
            <w:pPr>
              <w:pStyle w:val="NoSpacing"/>
              <w:rPr>
                <w:rFonts w:cs="Arial"/>
                <w:sz w:val="22"/>
                <w:szCs w:val="22"/>
              </w:rPr>
            </w:pPr>
          </w:p>
        </w:tc>
      </w:tr>
      <w:tr w:rsidR="00932668" w:rsidRPr="00B30AEA" w14:paraId="0EDB8AF4"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272D59CC" w14:textId="77777777" w:rsidR="00932668" w:rsidRPr="00B30AEA" w:rsidRDefault="00932668" w:rsidP="00BE2EA9">
            <w:pPr>
              <w:pStyle w:val="NoSpacing"/>
              <w:rPr>
                <w:rFonts w:cs="Arial"/>
                <w:i/>
                <w:sz w:val="22"/>
                <w:szCs w:val="22"/>
              </w:rPr>
            </w:pPr>
            <w:r w:rsidRPr="00B30AEA">
              <w:rPr>
                <w:rFonts w:cs="Arial"/>
                <w:i/>
                <w:sz w:val="22"/>
                <w:szCs w:val="22"/>
              </w:rPr>
              <w:t>1. Члан</w:t>
            </w:r>
            <w:r w:rsidRPr="00B30AEA">
              <w:rPr>
                <w:rFonts w:cs="Arial"/>
                <w:i/>
                <w:sz w:val="22"/>
                <w:szCs w:val="22"/>
                <w:lang w:val="sr-Cyrl-RS"/>
              </w:rPr>
              <w:t>у</w:t>
            </w:r>
            <w:r w:rsidRPr="00B30AEA">
              <w:rPr>
                <w:rFonts w:cs="Arial"/>
                <w:i/>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1DAB843" w14:textId="77777777" w:rsidR="00932668" w:rsidRPr="00B30AEA" w:rsidRDefault="00932668" w:rsidP="00BE2EA9">
            <w:pPr>
              <w:pStyle w:val="NoSpacing"/>
              <w:rPr>
                <w:rFonts w:cs="Arial"/>
                <w:sz w:val="22"/>
                <w:szCs w:val="22"/>
              </w:rPr>
            </w:pPr>
          </w:p>
        </w:tc>
      </w:tr>
      <w:tr w:rsidR="00932668" w:rsidRPr="00B30AEA" w14:paraId="33D2A343" w14:textId="77777777" w:rsidTr="00CA101C">
        <w:trPr>
          <w:trHeight w:val="1550"/>
        </w:trPr>
        <w:tc>
          <w:tcPr>
            <w:tcW w:w="3651" w:type="dxa"/>
            <w:tcBorders>
              <w:top w:val="single" w:sz="4" w:space="0" w:color="auto"/>
              <w:left w:val="single" w:sz="4" w:space="0" w:color="auto"/>
              <w:bottom w:val="single" w:sz="4" w:space="0" w:color="auto"/>
              <w:right w:val="single" w:sz="4" w:space="0" w:color="auto"/>
            </w:tcBorders>
          </w:tcPr>
          <w:p w14:paraId="176E775A" w14:textId="77777777" w:rsidR="00932668" w:rsidRPr="00B30AEA" w:rsidRDefault="00932668" w:rsidP="00BE2EA9">
            <w:pPr>
              <w:pStyle w:val="NoSpacing"/>
              <w:rPr>
                <w:rFonts w:cs="Arial"/>
                <w:i/>
                <w:sz w:val="22"/>
                <w:szCs w:val="22"/>
              </w:rPr>
            </w:pPr>
            <w:r w:rsidRPr="00B30AEA">
              <w:rPr>
                <w:rFonts w:cs="Arial"/>
                <w:i/>
                <w:sz w:val="22"/>
                <w:szCs w:val="22"/>
                <w:lang w:val="sr-Cyrl-RS"/>
              </w:rPr>
              <w:t>2.</w:t>
            </w:r>
            <w:r w:rsidRPr="00B30AEA">
              <w:rPr>
                <w:rFonts w:cs="Arial"/>
                <w:i/>
                <w:sz w:val="22"/>
                <w:szCs w:val="22"/>
              </w:rPr>
              <w:t xml:space="preserve"> O</w:t>
            </w:r>
            <w:r w:rsidRPr="00B30AEA">
              <w:rPr>
                <w:rFonts w:cs="Arial"/>
                <w:i/>
                <w:sz w:val="22"/>
                <w:szCs w:val="22"/>
                <w:lang w:val="sr-Cyrl-RS"/>
              </w:rPr>
              <w:t>пис послова</w:t>
            </w:r>
            <w:r w:rsidRPr="00B30AEA">
              <w:rPr>
                <w:rFonts w:cs="Arial"/>
                <w:i/>
                <w:sz w:val="22"/>
                <w:szCs w:val="22"/>
              </w:rPr>
              <w:t xml:space="preserve"> сваког од понуђача из групе понуђача </w:t>
            </w:r>
            <w:r w:rsidRPr="00B30AEA">
              <w:rPr>
                <w:rFonts w:cs="Arial"/>
                <w:i/>
                <w:sz w:val="22"/>
                <w:szCs w:val="22"/>
                <w:lang w:val="sr-Cyrl-RS"/>
              </w:rPr>
              <w:t>у</w:t>
            </w:r>
            <w:r w:rsidRPr="00B30AEA">
              <w:rPr>
                <w:rFonts w:cs="Arial"/>
                <w:i/>
                <w:sz w:val="22"/>
                <w:szCs w:val="22"/>
              </w:rPr>
              <w:t xml:space="preserve"> извршењ</w:t>
            </w:r>
            <w:r w:rsidRPr="00B30AEA">
              <w:rPr>
                <w:rFonts w:cs="Arial"/>
                <w:i/>
                <w:sz w:val="22"/>
                <w:szCs w:val="22"/>
                <w:lang w:val="sr-Cyrl-RS"/>
              </w:rPr>
              <w:t>у</w:t>
            </w:r>
            <w:r w:rsidRPr="00B30AEA">
              <w:rPr>
                <w:rFonts w:cs="Arial"/>
                <w:i/>
                <w:sz w:val="22"/>
                <w:szCs w:val="22"/>
              </w:rPr>
              <w:t xml:space="preserve"> уговора:</w:t>
            </w:r>
          </w:p>
          <w:p w14:paraId="03E580D4" w14:textId="77777777" w:rsidR="00932668" w:rsidRPr="00B30AEA" w:rsidRDefault="00932668" w:rsidP="00BE2EA9">
            <w:pPr>
              <w:pStyle w:val="NoSpacing"/>
              <w:rPr>
                <w:rFonts w:cs="Arial"/>
                <w:i/>
                <w:sz w:val="22"/>
                <w:szCs w:val="22"/>
                <w:lang w:val="sr-Cyrl-RS"/>
              </w:rPr>
            </w:pPr>
          </w:p>
          <w:p w14:paraId="168C0349" w14:textId="77777777" w:rsidR="00932668" w:rsidRPr="00B30AEA" w:rsidRDefault="00932668" w:rsidP="00BE2EA9">
            <w:pPr>
              <w:pStyle w:val="NoSpacing"/>
              <w:rPr>
                <w:rFonts w:cs="Arial"/>
                <w:i/>
                <w:sz w:val="22"/>
                <w:szCs w:val="22"/>
                <w:lang w:val="sr-Cyrl-RS"/>
              </w:rPr>
            </w:pPr>
          </w:p>
          <w:p w14:paraId="1466B8D3" w14:textId="77777777" w:rsidR="00932668" w:rsidRPr="00B30AE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43CD3E0F" w14:textId="77777777" w:rsidR="00932668" w:rsidRPr="00B30AEA" w:rsidRDefault="00932668" w:rsidP="00BE2EA9">
            <w:pPr>
              <w:pStyle w:val="NoSpacing"/>
              <w:rPr>
                <w:rFonts w:cs="Arial"/>
                <w:sz w:val="22"/>
                <w:szCs w:val="22"/>
              </w:rPr>
            </w:pPr>
          </w:p>
        </w:tc>
      </w:tr>
      <w:tr w:rsidR="00932668" w:rsidRPr="00B30AEA" w14:paraId="1DDCF540"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32CE04B4" w14:textId="77777777" w:rsidR="00932668" w:rsidRPr="00B30AEA" w:rsidRDefault="00932668" w:rsidP="00BE2EA9">
            <w:pPr>
              <w:pStyle w:val="NoSpacing"/>
              <w:rPr>
                <w:rFonts w:cs="Arial"/>
                <w:i/>
                <w:sz w:val="22"/>
                <w:szCs w:val="22"/>
                <w:lang w:val="sr-Cyrl-RS"/>
              </w:rPr>
            </w:pPr>
            <w:r w:rsidRPr="00B30AEA">
              <w:rPr>
                <w:rFonts w:cs="Arial"/>
                <w:i/>
                <w:sz w:val="22"/>
                <w:szCs w:val="22"/>
                <w:lang w:val="sr-Cyrl-RS"/>
              </w:rPr>
              <w:t>3.Друго:</w:t>
            </w:r>
          </w:p>
          <w:p w14:paraId="24972C2F" w14:textId="77777777" w:rsidR="00932668" w:rsidRPr="00B30AEA" w:rsidRDefault="00932668" w:rsidP="00BE2EA9">
            <w:pPr>
              <w:pStyle w:val="NoSpacing"/>
              <w:rPr>
                <w:rFonts w:cs="Arial"/>
                <w:i/>
                <w:sz w:val="22"/>
                <w:szCs w:val="22"/>
                <w:lang w:val="sr-Cyrl-RS"/>
              </w:rPr>
            </w:pPr>
          </w:p>
          <w:p w14:paraId="5686C2CB" w14:textId="77777777" w:rsidR="00932668" w:rsidRPr="00B30AEA" w:rsidRDefault="00932668" w:rsidP="00BE2EA9">
            <w:pPr>
              <w:pStyle w:val="NoSpacing"/>
              <w:rPr>
                <w:rFonts w:cs="Arial"/>
                <w:i/>
                <w:sz w:val="22"/>
                <w:szCs w:val="22"/>
                <w:lang w:val="sr-Cyrl-RS"/>
              </w:rPr>
            </w:pPr>
          </w:p>
          <w:p w14:paraId="0AEBB6AC" w14:textId="77777777" w:rsidR="00932668" w:rsidRPr="00B30AEA" w:rsidRDefault="00932668" w:rsidP="00BE2EA9">
            <w:pPr>
              <w:pStyle w:val="NoSpacing"/>
              <w:rPr>
                <w:rFonts w:cs="Arial"/>
                <w:i/>
                <w:sz w:val="22"/>
                <w:szCs w:val="22"/>
                <w:lang w:val="sr-Cyrl-RS"/>
              </w:rPr>
            </w:pPr>
          </w:p>
          <w:p w14:paraId="0FCB9E8F" w14:textId="77777777" w:rsidR="00932668" w:rsidRPr="00B30AEA" w:rsidRDefault="00932668" w:rsidP="00BE2EA9">
            <w:pPr>
              <w:pStyle w:val="NoSpacing"/>
              <w:rPr>
                <w:rFonts w:cs="Arial"/>
                <w:i/>
                <w:sz w:val="22"/>
                <w:szCs w:val="22"/>
                <w:lang w:val="sr-Cyrl-RS"/>
              </w:rPr>
            </w:pPr>
          </w:p>
          <w:p w14:paraId="118E7EA9" w14:textId="77777777" w:rsidR="00932668" w:rsidRPr="00B30AEA" w:rsidRDefault="00932668" w:rsidP="00BE2EA9">
            <w:pPr>
              <w:pStyle w:val="NoSpacing"/>
              <w:rPr>
                <w:rFonts w:cs="Arial"/>
                <w:i/>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14:paraId="229DE167" w14:textId="77777777" w:rsidR="00932668" w:rsidRPr="00B30AEA" w:rsidRDefault="00932668" w:rsidP="00BE2EA9">
            <w:pPr>
              <w:pStyle w:val="NoSpacing"/>
              <w:rPr>
                <w:rFonts w:cs="Arial"/>
                <w:sz w:val="22"/>
                <w:szCs w:val="22"/>
              </w:rPr>
            </w:pPr>
          </w:p>
        </w:tc>
      </w:tr>
    </w:tbl>
    <w:p w14:paraId="40B96101" w14:textId="77777777" w:rsidR="00932668" w:rsidRPr="00B30AEA" w:rsidRDefault="00932668" w:rsidP="00932668">
      <w:pPr>
        <w:tabs>
          <w:tab w:val="num" w:pos="360"/>
        </w:tabs>
        <w:rPr>
          <w:rFonts w:cs="Arial"/>
          <w:i/>
          <w:spacing w:val="2"/>
          <w:lang w:val="sr-Cyrl-RS"/>
        </w:rPr>
      </w:pPr>
    </w:p>
    <w:p w14:paraId="22CB4B84" w14:textId="77777777" w:rsidR="00932668" w:rsidRPr="00B30AEA" w:rsidRDefault="00932668" w:rsidP="00932668">
      <w:pPr>
        <w:pStyle w:val="NoSpacing"/>
        <w:framePr w:hSpace="180" w:wrap="around" w:vAnchor="text" w:hAnchor="margin" w:y="194"/>
        <w:rPr>
          <w:rFonts w:cs="Arial"/>
          <w:i/>
          <w:sz w:val="22"/>
          <w:szCs w:val="22"/>
        </w:rPr>
      </w:pPr>
      <w:r w:rsidRPr="00B30AEA">
        <w:rPr>
          <w:rFonts w:cs="Arial"/>
          <w:i/>
          <w:sz w:val="22"/>
          <w:szCs w:val="22"/>
        </w:rPr>
        <w:t>Потпис одговорног лица члана групе понуђача:</w:t>
      </w:r>
    </w:p>
    <w:p w14:paraId="6C1CCCDC" w14:textId="77777777" w:rsidR="00932668" w:rsidRPr="00B30AEA" w:rsidRDefault="00932668" w:rsidP="00932668">
      <w:pPr>
        <w:pStyle w:val="NoSpacing"/>
        <w:framePr w:hSpace="180" w:wrap="around" w:vAnchor="text" w:hAnchor="margin" w:y="194"/>
        <w:rPr>
          <w:rFonts w:cs="Arial"/>
          <w:i/>
          <w:sz w:val="22"/>
          <w:szCs w:val="22"/>
        </w:rPr>
      </w:pPr>
      <w:r w:rsidRPr="00B30AEA">
        <w:rPr>
          <w:rFonts w:cs="Arial"/>
          <w:i/>
          <w:sz w:val="22"/>
          <w:szCs w:val="22"/>
        </w:rPr>
        <w:t>______________________</w:t>
      </w:r>
    </w:p>
    <w:p w14:paraId="27EBFFD2" w14:textId="77777777" w:rsidR="00932668" w:rsidRPr="00B30AEA" w:rsidRDefault="00932668" w:rsidP="00932668">
      <w:pPr>
        <w:tabs>
          <w:tab w:val="num" w:pos="360"/>
        </w:tabs>
        <w:rPr>
          <w:rFonts w:cs="Arial"/>
          <w:i/>
          <w:lang w:val="sr-Cyrl-CS"/>
        </w:rPr>
      </w:pPr>
      <w:r w:rsidRPr="00B30AEA">
        <w:rPr>
          <w:rFonts w:cs="Arial"/>
          <w:i/>
          <w:lang w:val="sr-Cyrl-CS"/>
        </w:rPr>
        <w:t xml:space="preserve">                                       м.п.</w:t>
      </w:r>
    </w:p>
    <w:p w14:paraId="23C1E459" w14:textId="77777777" w:rsidR="00932668" w:rsidRPr="00B30AEA" w:rsidRDefault="00932668" w:rsidP="00932668">
      <w:pPr>
        <w:pStyle w:val="NoSpacing"/>
        <w:framePr w:hSpace="180" w:wrap="around" w:vAnchor="text" w:hAnchor="margin" w:y="194"/>
        <w:rPr>
          <w:rFonts w:cs="Arial"/>
          <w:i/>
          <w:sz w:val="22"/>
          <w:szCs w:val="22"/>
        </w:rPr>
      </w:pPr>
      <w:r w:rsidRPr="00B30AEA">
        <w:rPr>
          <w:rFonts w:cs="Arial"/>
          <w:i/>
          <w:sz w:val="22"/>
          <w:szCs w:val="22"/>
        </w:rPr>
        <w:t>Потпис одговорног лица члана групе понуђача:</w:t>
      </w:r>
    </w:p>
    <w:p w14:paraId="6061E1A1" w14:textId="77777777" w:rsidR="00932668" w:rsidRPr="00B30AEA" w:rsidRDefault="00932668" w:rsidP="00932668">
      <w:pPr>
        <w:pStyle w:val="NoSpacing"/>
        <w:framePr w:hSpace="180" w:wrap="around" w:vAnchor="text" w:hAnchor="margin" w:y="194"/>
        <w:rPr>
          <w:rFonts w:cs="Arial"/>
          <w:i/>
          <w:sz w:val="22"/>
          <w:szCs w:val="22"/>
        </w:rPr>
      </w:pPr>
      <w:r w:rsidRPr="00B30AEA">
        <w:rPr>
          <w:rFonts w:cs="Arial"/>
          <w:i/>
          <w:sz w:val="22"/>
          <w:szCs w:val="22"/>
        </w:rPr>
        <w:t>______________________</w:t>
      </w:r>
    </w:p>
    <w:p w14:paraId="2619B947" w14:textId="77777777" w:rsidR="00932668" w:rsidRPr="00B30AEA" w:rsidRDefault="00932668" w:rsidP="00932668">
      <w:pPr>
        <w:tabs>
          <w:tab w:val="num" w:pos="360"/>
        </w:tabs>
        <w:rPr>
          <w:rFonts w:cs="Arial"/>
          <w:i/>
          <w:lang w:val="sr-Cyrl-CS"/>
        </w:rPr>
      </w:pPr>
      <w:r w:rsidRPr="00B30AEA">
        <w:rPr>
          <w:rFonts w:cs="Arial"/>
          <w:i/>
          <w:lang w:val="sr-Cyrl-CS"/>
        </w:rPr>
        <w:t xml:space="preserve">                                       м.п.</w:t>
      </w:r>
    </w:p>
    <w:p w14:paraId="43E59FD3" w14:textId="77777777" w:rsidR="00932668" w:rsidRPr="00B30AEA" w:rsidRDefault="00932668" w:rsidP="00932668">
      <w:pPr>
        <w:spacing w:after="120"/>
        <w:rPr>
          <w:rFonts w:cs="Arial"/>
          <w:spacing w:val="4"/>
          <w:lang w:val="sr-Cyrl-RS"/>
        </w:rPr>
      </w:pPr>
      <w:r w:rsidRPr="00B30AEA">
        <w:rPr>
          <w:rFonts w:cs="Arial"/>
          <w:lang w:val="sr-Cyrl-CS"/>
        </w:rPr>
        <w:t xml:space="preserve">        </w:t>
      </w:r>
      <w:r w:rsidRPr="00B30AEA">
        <w:rPr>
          <w:rFonts w:cs="Arial"/>
          <w:spacing w:val="4"/>
          <w:lang w:val="sr-Cyrl-CS"/>
        </w:rPr>
        <w:t xml:space="preserve">Датум:                                                                                                  </w:t>
      </w:r>
      <w:r w:rsidRPr="00B30AEA">
        <w:rPr>
          <w:rFonts w:cs="Arial"/>
          <w:spacing w:val="2"/>
          <w:lang w:val="sr-Latn-CS"/>
        </w:rPr>
        <w:t xml:space="preserve">    </w:t>
      </w:r>
    </w:p>
    <w:p w14:paraId="5B3142FC" w14:textId="77777777" w:rsidR="00932668" w:rsidRPr="00B30AEA" w:rsidRDefault="00932668" w:rsidP="00333E7B">
      <w:pPr>
        <w:tabs>
          <w:tab w:val="num" w:pos="360"/>
        </w:tabs>
        <w:rPr>
          <w:rFonts w:cs="Arial"/>
          <w:spacing w:val="2"/>
          <w:lang w:val="sr-Cyrl-RS"/>
        </w:rPr>
      </w:pPr>
      <w:r w:rsidRPr="00B30AEA">
        <w:rPr>
          <w:rFonts w:cs="Arial"/>
          <w:spacing w:val="2"/>
          <w:lang w:val="sr-Cyrl-CS"/>
        </w:rPr>
        <w:t xml:space="preserve">___________                                     </w:t>
      </w:r>
      <w:r w:rsidRPr="00B30AEA">
        <w:rPr>
          <w:rFonts w:cs="Arial"/>
          <w:spacing w:val="2"/>
          <w:lang w:val="sr-Latn-CS"/>
        </w:rPr>
        <w:t xml:space="preserve">                  </w:t>
      </w:r>
    </w:p>
    <w:p w14:paraId="0BE39584" w14:textId="77777777" w:rsidR="00333E7B" w:rsidRPr="00B30AEA" w:rsidRDefault="00333E7B" w:rsidP="00333E7B">
      <w:pPr>
        <w:tabs>
          <w:tab w:val="num" w:pos="360"/>
        </w:tabs>
        <w:rPr>
          <w:rFonts w:cs="Arial"/>
          <w:spacing w:val="2"/>
          <w:lang w:val="sr-Cyrl-RS"/>
        </w:rPr>
      </w:pPr>
    </w:p>
    <w:p w14:paraId="34EBA5DF" w14:textId="77777777" w:rsidR="006974D7" w:rsidRPr="00B30AEA" w:rsidRDefault="006974D7" w:rsidP="005A51B0">
      <w:pPr>
        <w:ind w:left="4320"/>
        <w:rPr>
          <w:rFonts w:cs="Arial"/>
          <w:lang w:val="sr-Cyrl-CS"/>
        </w:rPr>
      </w:pPr>
      <w:bookmarkStart w:id="245" w:name="_Toc442559948"/>
    </w:p>
    <w:p w14:paraId="2736B34D" w14:textId="24377604" w:rsidR="009D5BCC" w:rsidRPr="00B30AEA" w:rsidRDefault="008F4121" w:rsidP="00E309BC">
      <w:pPr>
        <w:spacing w:before="0"/>
        <w:jc w:val="right"/>
        <w:rPr>
          <w:rFonts w:cs="Arial"/>
          <w:lang w:val="sr-Cyrl-RS"/>
        </w:rPr>
      </w:pPr>
      <w:r w:rsidRPr="00B30AEA">
        <w:rPr>
          <w:rFonts w:cs="Arial"/>
          <w:lang w:val="sr-Cyrl-CS"/>
        </w:rPr>
        <w:br w:type="page"/>
      </w:r>
      <w:r w:rsidR="009D5BCC" w:rsidRPr="00B30AEA">
        <w:rPr>
          <w:rFonts w:cs="Arial"/>
        </w:rPr>
        <w:lastRenderedPageBreak/>
        <w:t>ОБРАЗАЦ</w:t>
      </w:r>
      <w:r w:rsidR="009D5BCC" w:rsidRPr="00B30AEA">
        <w:rPr>
          <w:rFonts w:cs="Arial"/>
          <w:lang w:val="sr-Cyrl-RS"/>
        </w:rPr>
        <w:t xml:space="preserve"> 7.</w:t>
      </w:r>
    </w:p>
    <w:p w14:paraId="78894725" w14:textId="77777777" w:rsidR="001D5FAF" w:rsidRPr="00B30AEA" w:rsidRDefault="001D5FAF" w:rsidP="001D5FAF">
      <w:pPr>
        <w:jc w:val="right"/>
        <w:rPr>
          <w:rFonts w:cs="Arial"/>
          <w:b/>
          <w:lang w:val="sr-Cyrl-RS"/>
        </w:rPr>
      </w:pPr>
    </w:p>
    <w:p w14:paraId="457B3CCB" w14:textId="77777777" w:rsidR="006974D7" w:rsidRPr="00B30AEA" w:rsidRDefault="006B18D8" w:rsidP="006974D7">
      <w:pPr>
        <w:rPr>
          <w:rFonts w:cs="Arial"/>
          <w:lang w:val="ru-RU"/>
        </w:rPr>
      </w:pPr>
      <w:r w:rsidRPr="00B30AEA">
        <w:rPr>
          <w:rFonts w:cs="Arial"/>
          <w:lang w:val="ru-RU"/>
        </w:rPr>
        <w:t xml:space="preserve">ЗАПИСНИК О КВАЛИТАТИВНОМ И КВАНТИТАТИВНОМ ПРИЈЕМУ ДОБАРА </w:t>
      </w:r>
    </w:p>
    <w:p w14:paraId="23D81662" w14:textId="77777777" w:rsidR="006B18D8" w:rsidRPr="00B30AEA" w:rsidRDefault="006B18D8" w:rsidP="006974D7">
      <w:pPr>
        <w:rPr>
          <w:rFonts w:cs="Arial"/>
          <w:lang w:val="ru-RU"/>
        </w:rPr>
      </w:pPr>
    </w:p>
    <w:p w14:paraId="33DF70E3" w14:textId="77777777" w:rsidR="006974D7" w:rsidRPr="00B30AEA" w:rsidRDefault="006974D7" w:rsidP="006974D7">
      <w:pPr>
        <w:rPr>
          <w:rFonts w:cs="Arial"/>
          <w:lang w:val="ru-RU"/>
        </w:rPr>
      </w:pPr>
      <w:r w:rsidRPr="00B30AEA">
        <w:rPr>
          <w:rFonts w:cs="Arial"/>
          <w:lang w:val="ru-RU"/>
        </w:rPr>
        <w:t>Датум___________</w:t>
      </w:r>
    </w:p>
    <w:p w14:paraId="1DFA92A7" w14:textId="77777777" w:rsidR="006974D7" w:rsidRPr="00B30AEA" w:rsidRDefault="006974D7" w:rsidP="006974D7">
      <w:pPr>
        <w:ind w:left="1440" w:firstLine="720"/>
        <w:rPr>
          <w:rFonts w:cs="Arial"/>
          <w:lang w:val="ru-RU"/>
        </w:rPr>
      </w:pPr>
    </w:p>
    <w:p w14:paraId="30D8D082" w14:textId="77777777" w:rsidR="006974D7" w:rsidRPr="00B30AEA" w:rsidRDefault="006974D7" w:rsidP="006974D7">
      <w:pPr>
        <w:rPr>
          <w:rFonts w:cs="Arial"/>
          <w:color w:val="00B0F0"/>
          <w:lang w:val="ru-RU"/>
        </w:rPr>
      </w:pPr>
      <w:r w:rsidRPr="00B30AEA">
        <w:rPr>
          <w:rFonts w:cs="Arial"/>
          <w:lang w:val="ru-RU"/>
        </w:rPr>
        <w:tab/>
      </w:r>
      <w:r w:rsidRPr="00B30AEA">
        <w:rPr>
          <w:rFonts w:cs="Arial"/>
        </w:rPr>
        <w:t>ПРОДАВАЦ:</w:t>
      </w:r>
      <w:r w:rsidRPr="00B30AEA">
        <w:rPr>
          <w:rFonts w:cs="Arial"/>
          <w:lang w:val="ru-RU"/>
        </w:rPr>
        <w:tab/>
      </w:r>
      <w:r w:rsidRPr="00B30AEA">
        <w:rPr>
          <w:rFonts w:cs="Arial"/>
          <w:lang w:val="ru-RU"/>
        </w:rPr>
        <w:tab/>
      </w:r>
      <w:r w:rsidRPr="00B30AEA">
        <w:rPr>
          <w:rFonts w:cs="Arial"/>
          <w:lang w:val="ru-RU"/>
        </w:rPr>
        <w:tab/>
      </w:r>
      <w:r w:rsidRPr="00B30AEA">
        <w:rPr>
          <w:rFonts w:cs="Arial"/>
          <w:lang w:val="ru-RU"/>
        </w:rPr>
        <w:tab/>
        <w:t xml:space="preserve">                            КУПАЦ:</w:t>
      </w:r>
    </w:p>
    <w:p w14:paraId="08C3DBC7" w14:textId="77777777" w:rsidR="006974D7" w:rsidRPr="00B30AEA" w:rsidRDefault="006974D7" w:rsidP="006974D7">
      <w:pPr>
        <w:rPr>
          <w:rFonts w:cs="Arial"/>
          <w:lang w:val="ru-RU"/>
        </w:rPr>
      </w:pPr>
      <w:r w:rsidRPr="00B30AEA">
        <w:rPr>
          <w:rFonts w:cs="Arial"/>
          <w:lang w:val="ru-RU"/>
        </w:rPr>
        <w:t>__________________________                                _________________________</w:t>
      </w:r>
    </w:p>
    <w:p w14:paraId="5CD31EE2" w14:textId="77777777" w:rsidR="006974D7" w:rsidRPr="00B30AEA" w:rsidRDefault="006974D7" w:rsidP="006974D7">
      <w:pPr>
        <w:rPr>
          <w:rFonts w:cs="Arial"/>
        </w:rPr>
      </w:pPr>
      <w:r w:rsidRPr="00B30AEA">
        <w:rPr>
          <w:rFonts w:cs="Arial"/>
          <w:lang w:val="ru-RU"/>
        </w:rPr>
        <w:t xml:space="preserve">(Назив правног  лица)    </w:t>
      </w:r>
      <w:r w:rsidRPr="00B30AEA">
        <w:rPr>
          <w:rFonts w:cs="Arial"/>
          <w:lang w:val="ru-RU"/>
        </w:rPr>
        <w:tab/>
        <w:t xml:space="preserve">                             (Назив организационог дела </w:t>
      </w:r>
      <w:r w:rsidRPr="00B30AEA">
        <w:rPr>
          <w:rFonts w:cs="Arial"/>
        </w:rPr>
        <w:t>ЈП ЕПС)</w:t>
      </w:r>
    </w:p>
    <w:p w14:paraId="2A54A9C8" w14:textId="77777777" w:rsidR="006974D7" w:rsidRPr="00B30AEA" w:rsidRDefault="006974D7" w:rsidP="006974D7">
      <w:pPr>
        <w:rPr>
          <w:rFonts w:cs="Arial"/>
          <w:lang w:val="ru-RU"/>
        </w:rPr>
      </w:pPr>
      <w:r w:rsidRPr="00B30AEA">
        <w:rPr>
          <w:rFonts w:cs="Arial"/>
          <w:lang w:val="ru-RU"/>
        </w:rPr>
        <w:t xml:space="preserve">___________________________          </w:t>
      </w:r>
      <w:r w:rsidRPr="00B30AEA">
        <w:rPr>
          <w:rFonts w:cs="Arial"/>
          <w:lang w:val="ru-RU"/>
        </w:rPr>
        <w:tab/>
      </w:r>
      <w:r w:rsidRPr="00B30AEA">
        <w:rPr>
          <w:rFonts w:cs="Arial"/>
          <w:lang w:val="ru-RU"/>
        </w:rPr>
        <w:tab/>
        <w:t>_____________________________</w:t>
      </w:r>
    </w:p>
    <w:p w14:paraId="0D0223CB" w14:textId="77777777" w:rsidR="006974D7" w:rsidRPr="00B30AEA" w:rsidRDefault="006974D7" w:rsidP="006974D7">
      <w:pPr>
        <w:rPr>
          <w:rFonts w:cs="Arial"/>
          <w:lang w:val="ru-RU"/>
        </w:rPr>
      </w:pPr>
      <w:r w:rsidRPr="00B30AEA">
        <w:rPr>
          <w:rFonts w:cs="Arial"/>
          <w:lang w:val="ru-RU"/>
        </w:rPr>
        <w:t xml:space="preserve"> (Адреса правног  лица) </w:t>
      </w:r>
      <w:r w:rsidRPr="00B30AEA">
        <w:rPr>
          <w:rFonts w:cs="Arial"/>
          <w:lang w:val="ru-RU"/>
        </w:rPr>
        <w:tab/>
      </w:r>
      <w:r w:rsidRPr="00B30AEA">
        <w:rPr>
          <w:rFonts w:cs="Arial"/>
          <w:lang w:val="ru-RU"/>
        </w:rPr>
        <w:tab/>
        <w:t xml:space="preserve">                 (Адреса организационог дела </w:t>
      </w:r>
      <w:r w:rsidRPr="00B30AEA">
        <w:rPr>
          <w:rFonts w:cs="Arial"/>
        </w:rPr>
        <w:t>ЈП ЕПС</w:t>
      </w:r>
      <w:r w:rsidRPr="00B30AEA">
        <w:rPr>
          <w:rFonts w:cs="Arial"/>
          <w:lang w:val="ru-RU"/>
        </w:rPr>
        <w:t>)</w:t>
      </w:r>
    </w:p>
    <w:p w14:paraId="2623D6D3" w14:textId="77777777" w:rsidR="006974D7" w:rsidRPr="00B30AEA" w:rsidRDefault="006974D7" w:rsidP="006974D7">
      <w:pPr>
        <w:rPr>
          <w:rFonts w:cs="Arial"/>
          <w:lang w:val="ru-RU"/>
        </w:rPr>
      </w:pPr>
    </w:p>
    <w:p w14:paraId="47F51958" w14:textId="77777777" w:rsidR="006974D7" w:rsidRPr="00B30AEA" w:rsidRDefault="006974D7" w:rsidP="006974D7">
      <w:pPr>
        <w:rPr>
          <w:rFonts w:cs="Arial"/>
        </w:rPr>
      </w:pPr>
      <w:r w:rsidRPr="00B30AEA">
        <w:rPr>
          <w:rFonts w:cs="Arial"/>
          <w:lang w:val="ru-RU"/>
        </w:rPr>
        <w:t>Број Уговора/Датум:      __________________________________________</w:t>
      </w:r>
    </w:p>
    <w:p w14:paraId="20DA23C1" w14:textId="77777777" w:rsidR="006974D7" w:rsidRPr="00B30AEA" w:rsidRDefault="006974D7" w:rsidP="006974D7">
      <w:pPr>
        <w:rPr>
          <w:rFonts w:cs="Arial"/>
          <w:lang w:val="ru-RU"/>
        </w:rPr>
      </w:pPr>
      <w:r w:rsidRPr="00B30AEA">
        <w:rPr>
          <w:rFonts w:cs="Arial"/>
          <w:lang w:val="ru-RU"/>
        </w:rPr>
        <w:t xml:space="preserve">Место извршене </w:t>
      </w:r>
      <w:r w:rsidR="00076074" w:rsidRPr="00B30AEA">
        <w:rPr>
          <w:rFonts w:cs="Arial"/>
          <w:lang w:val="ru-RU"/>
        </w:rPr>
        <w:t>испоруке</w:t>
      </w:r>
      <w:r w:rsidRPr="00B30AEA">
        <w:rPr>
          <w:rFonts w:cs="Arial"/>
          <w:lang w:val="ru-RU"/>
        </w:rPr>
        <w:t>__________________________</w:t>
      </w:r>
    </w:p>
    <w:p w14:paraId="6B9A7455" w14:textId="77777777" w:rsidR="006974D7" w:rsidRPr="00B30AEA" w:rsidRDefault="006974D7" w:rsidP="006974D7">
      <w:pPr>
        <w:rPr>
          <w:rFonts w:cs="Arial"/>
          <w:lang w:val="ru-RU"/>
        </w:rPr>
      </w:pPr>
      <w:r w:rsidRPr="00B30AEA">
        <w:rPr>
          <w:rFonts w:cs="Arial"/>
          <w:lang w:val="ru-RU"/>
        </w:rPr>
        <w:t>Објекат: ______________________________________________________</w:t>
      </w:r>
    </w:p>
    <w:p w14:paraId="1F6DDD30" w14:textId="77777777" w:rsidR="006974D7" w:rsidRPr="00B30AEA" w:rsidRDefault="006974D7" w:rsidP="006974D7">
      <w:pPr>
        <w:ind w:left="426"/>
        <w:rPr>
          <w:rFonts w:cs="Arial"/>
          <w:b/>
          <w:lang w:val="ru-RU"/>
        </w:rPr>
      </w:pPr>
    </w:p>
    <w:p w14:paraId="54CB3B1A" w14:textId="77777777" w:rsidR="006A337D" w:rsidRPr="00B30AEA" w:rsidRDefault="006974D7" w:rsidP="006974D7">
      <w:pPr>
        <w:ind w:left="426"/>
        <w:rPr>
          <w:rFonts w:cs="Arial"/>
          <w:lang w:val="ru-RU"/>
        </w:rPr>
      </w:pPr>
      <w:r w:rsidRPr="00B30AEA">
        <w:rPr>
          <w:rFonts w:cs="Arial"/>
          <w:b/>
          <w:lang w:val="ru-RU"/>
        </w:rPr>
        <w:t>А</w:t>
      </w:r>
      <w:r w:rsidRPr="00B30AEA">
        <w:rPr>
          <w:rFonts w:cs="Arial"/>
          <w:lang w:val="ru-RU"/>
        </w:rPr>
        <w:t>) ДЕТАЉНА СПЕЦИФИКАЦИЈА ДОБАРА</w:t>
      </w:r>
    </w:p>
    <w:p w14:paraId="13A724EC" w14:textId="77777777" w:rsidR="006A337D" w:rsidRPr="00B30AEA" w:rsidRDefault="006A337D" w:rsidP="006974D7">
      <w:pPr>
        <w:ind w:left="426"/>
        <w:rPr>
          <w:rFonts w:cs="Arial"/>
          <w:lang w:val="ru-RU"/>
        </w:rPr>
      </w:pPr>
    </w:p>
    <w:tbl>
      <w:tblPr>
        <w:tblStyle w:val="TableGrid"/>
        <w:tblW w:w="0" w:type="auto"/>
        <w:tblInd w:w="-5" w:type="dxa"/>
        <w:tblLook w:val="04A0" w:firstRow="1" w:lastRow="0" w:firstColumn="1" w:lastColumn="0" w:noHBand="0" w:noVBand="1"/>
      </w:tblPr>
      <w:tblGrid>
        <w:gridCol w:w="734"/>
        <w:gridCol w:w="5656"/>
        <w:gridCol w:w="1350"/>
        <w:gridCol w:w="1284"/>
      </w:tblGrid>
      <w:tr w:rsidR="006A337D" w:rsidRPr="00B30AEA" w14:paraId="79CEBF47" w14:textId="77777777" w:rsidTr="006A337D">
        <w:tc>
          <w:tcPr>
            <w:tcW w:w="734" w:type="dxa"/>
          </w:tcPr>
          <w:p w14:paraId="0E40285C" w14:textId="77777777" w:rsidR="006A337D" w:rsidRPr="00B30AEA" w:rsidRDefault="006A337D" w:rsidP="006974D7">
            <w:pPr>
              <w:rPr>
                <w:rFonts w:cs="Arial"/>
                <w:lang w:val="ru-RU"/>
              </w:rPr>
            </w:pPr>
            <w:r w:rsidRPr="00B30AEA">
              <w:rPr>
                <w:rFonts w:cs="Arial"/>
                <w:lang w:val="ru-RU"/>
              </w:rPr>
              <w:t>Р.бр.</w:t>
            </w:r>
          </w:p>
        </w:tc>
        <w:tc>
          <w:tcPr>
            <w:tcW w:w="5656" w:type="dxa"/>
          </w:tcPr>
          <w:p w14:paraId="4E5914DB" w14:textId="77777777" w:rsidR="006A337D" w:rsidRPr="00B30AEA" w:rsidRDefault="006A337D" w:rsidP="006A337D">
            <w:pPr>
              <w:jc w:val="center"/>
              <w:rPr>
                <w:rFonts w:cs="Arial"/>
                <w:lang w:val="ru-RU"/>
              </w:rPr>
            </w:pPr>
            <w:r w:rsidRPr="00B30AEA">
              <w:rPr>
                <w:rFonts w:cs="Arial"/>
                <w:lang w:val="ru-RU"/>
              </w:rPr>
              <w:t>Назив добра</w:t>
            </w:r>
          </w:p>
        </w:tc>
        <w:tc>
          <w:tcPr>
            <w:tcW w:w="1350" w:type="dxa"/>
          </w:tcPr>
          <w:p w14:paraId="4A8201AE" w14:textId="77777777" w:rsidR="006A337D" w:rsidRPr="00B30AEA" w:rsidRDefault="006A337D" w:rsidP="006974D7">
            <w:pPr>
              <w:rPr>
                <w:rFonts w:cs="Arial"/>
                <w:lang w:val="ru-RU"/>
              </w:rPr>
            </w:pPr>
            <w:r w:rsidRPr="00B30AEA">
              <w:rPr>
                <w:rFonts w:cs="Arial"/>
                <w:lang w:val="ru-RU"/>
              </w:rPr>
              <w:t>Јед. мере</w:t>
            </w:r>
          </w:p>
        </w:tc>
        <w:tc>
          <w:tcPr>
            <w:tcW w:w="1284" w:type="dxa"/>
          </w:tcPr>
          <w:p w14:paraId="78874E2B" w14:textId="77777777" w:rsidR="006A337D" w:rsidRPr="00B30AEA" w:rsidRDefault="006A337D" w:rsidP="006974D7">
            <w:pPr>
              <w:rPr>
                <w:rFonts w:cs="Arial"/>
                <w:lang w:val="ru-RU"/>
              </w:rPr>
            </w:pPr>
            <w:r w:rsidRPr="00B30AEA">
              <w:rPr>
                <w:rFonts w:cs="Arial"/>
                <w:lang w:val="ru-RU"/>
              </w:rPr>
              <w:t>Количина</w:t>
            </w:r>
          </w:p>
        </w:tc>
      </w:tr>
      <w:tr w:rsidR="006A337D" w:rsidRPr="00B30AEA" w14:paraId="2D574395" w14:textId="77777777" w:rsidTr="006A337D">
        <w:tc>
          <w:tcPr>
            <w:tcW w:w="734" w:type="dxa"/>
          </w:tcPr>
          <w:p w14:paraId="0B8D0A25" w14:textId="77777777" w:rsidR="006A337D" w:rsidRPr="00B30AEA" w:rsidRDefault="006A337D" w:rsidP="006974D7">
            <w:pPr>
              <w:rPr>
                <w:rFonts w:cs="Arial"/>
                <w:lang w:val="ru-RU"/>
              </w:rPr>
            </w:pPr>
            <w:r w:rsidRPr="00B30AEA">
              <w:rPr>
                <w:rFonts w:cs="Arial"/>
                <w:lang w:val="ru-RU"/>
              </w:rPr>
              <w:t>1.</w:t>
            </w:r>
          </w:p>
        </w:tc>
        <w:tc>
          <w:tcPr>
            <w:tcW w:w="5656" w:type="dxa"/>
          </w:tcPr>
          <w:p w14:paraId="3CCAF0F4" w14:textId="77777777" w:rsidR="006A337D" w:rsidRPr="00B30AEA" w:rsidRDefault="006A337D" w:rsidP="006974D7">
            <w:pPr>
              <w:rPr>
                <w:rFonts w:cs="Arial"/>
                <w:lang w:val="ru-RU"/>
              </w:rPr>
            </w:pPr>
          </w:p>
        </w:tc>
        <w:tc>
          <w:tcPr>
            <w:tcW w:w="1350" w:type="dxa"/>
          </w:tcPr>
          <w:p w14:paraId="508A8D5E" w14:textId="77777777" w:rsidR="006A337D" w:rsidRPr="00B30AEA" w:rsidRDefault="006A337D" w:rsidP="006974D7">
            <w:pPr>
              <w:rPr>
                <w:rFonts w:cs="Arial"/>
                <w:lang w:val="ru-RU"/>
              </w:rPr>
            </w:pPr>
          </w:p>
        </w:tc>
        <w:tc>
          <w:tcPr>
            <w:tcW w:w="1284" w:type="dxa"/>
          </w:tcPr>
          <w:p w14:paraId="6E5E28FC" w14:textId="77777777" w:rsidR="006A337D" w:rsidRPr="00B30AEA" w:rsidRDefault="006A337D" w:rsidP="006974D7">
            <w:pPr>
              <w:rPr>
                <w:rFonts w:cs="Arial"/>
                <w:lang w:val="ru-RU"/>
              </w:rPr>
            </w:pPr>
          </w:p>
        </w:tc>
      </w:tr>
      <w:tr w:rsidR="006A337D" w:rsidRPr="00B30AEA" w14:paraId="690547B0" w14:textId="77777777" w:rsidTr="006A337D">
        <w:tc>
          <w:tcPr>
            <w:tcW w:w="734" w:type="dxa"/>
          </w:tcPr>
          <w:p w14:paraId="07C884AC" w14:textId="77777777" w:rsidR="006A337D" w:rsidRPr="00B30AEA" w:rsidRDefault="006A337D" w:rsidP="006974D7">
            <w:pPr>
              <w:rPr>
                <w:rFonts w:cs="Arial"/>
                <w:lang w:val="ru-RU"/>
              </w:rPr>
            </w:pPr>
            <w:r w:rsidRPr="00B30AEA">
              <w:rPr>
                <w:rFonts w:cs="Arial"/>
                <w:lang w:val="ru-RU"/>
              </w:rPr>
              <w:t>2.</w:t>
            </w:r>
          </w:p>
        </w:tc>
        <w:tc>
          <w:tcPr>
            <w:tcW w:w="5656" w:type="dxa"/>
          </w:tcPr>
          <w:p w14:paraId="32967049" w14:textId="77777777" w:rsidR="006A337D" w:rsidRPr="00B30AEA" w:rsidRDefault="006A337D" w:rsidP="006974D7">
            <w:pPr>
              <w:rPr>
                <w:rFonts w:cs="Arial"/>
                <w:lang w:val="ru-RU"/>
              </w:rPr>
            </w:pPr>
          </w:p>
        </w:tc>
        <w:tc>
          <w:tcPr>
            <w:tcW w:w="1350" w:type="dxa"/>
          </w:tcPr>
          <w:p w14:paraId="505E6407" w14:textId="77777777" w:rsidR="006A337D" w:rsidRPr="00B30AEA" w:rsidRDefault="006A337D" w:rsidP="006974D7">
            <w:pPr>
              <w:rPr>
                <w:rFonts w:cs="Arial"/>
                <w:lang w:val="ru-RU"/>
              </w:rPr>
            </w:pPr>
          </w:p>
        </w:tc>
        <w:tc>
          <w:tcPr>
            <w:tcW w:w="1284" w:type="dxa"/>
          </w:tcPr>
          <w:p w14:paraId="503053A2" w14:textId="77777777" w:rsidR="006A337D" w:rsidRPr="00B30AEA" w:rsidRDefault="006A337D" w:rsidP="006974D7">
            <w:pPr>
              <w:rPr>
                <w:rFonts w:cs="Arial"/>
                <w:lang w:val="ru-RU"/>
              </w:rPr>
            </w:pPr>
          </w:p>
        </w:tc>
      </w:tr>
      <w:tr w:rsidR="006A337D" w:rsidRPr="00B30AEA" w14:paraId="23334FDF" w14:textId="77777777" w:rsidTr="006A337D">
        <w:tc>
          <w:tcPr>
            <w:tcW w:w="734" w:type="dxa"/>
          </w:tcPr>
          <w:p w14:paraId="0A9C22FA" w14:textId="77777777" w:rsidR="006A337D" w:rsidRPr="00B30AEA" w:rsidRDefault="006A337D" w:rsidP="006974D7">
            <w:pPr>
              <w:rPr>
                <w:rFonts w:cs="Arial"/>
                <w:lang w:val="ru-RU"/>
              </w:rPr>
            </w:pPr>
            <w:r w:rsidRPr="00B30AEA">
              <w:rPr>
                <w:rFonts w:cs="Arial"/>
                <w:lang w:val="ru-RU"/>
              </w:rPr>
              <w:t>3.</w:t>
            </w:r>
          </w:p>
        </w:tc>
        <w:tc>
          <w:tcPr>
            <w:tcW w:w="5656" w:type="dxa"/>
          </w:tcPr>
          <w:p w14:paraId="22F683D9" w14:textId="77777777" w:rsidR="006A337D" w:rsidRPr="00B30AEA" w:rsidRDefault="006A337D" w:rsidP="006974D7">
            <w:pPr>
              <w:rPr>
                <w:rFonts w:cs="Arial"/>
                <w:lang w:val="ru-RU"/>
              </w:rPr>
            </w:pPr>
          </w:p>
        </w:tc>
        <w:tc>
          <w:tcPr>
            <w:tcW w:w="1350" w:type="dxa"/>
          </w:tcPr>
          <w:p w14:paraId="662CEA0E" w14:textId="77777777" w:rsidR="006A337D" w:rsidRPr="00B30AEA" w:rsidRDefault="006A337D" w:rsidP="006974D7">
            <w:pPr>
              <w:rPr>
                <w:rFonts w:cs="Arial"/>
                <w:lang w:val="ru-RU"/>
              </w:rPr>
            </w:pPr>
          </w:p>
        </w:tc>
        <w:tc>
          <w:tcPr>
            <w:tcW w:w="1284" w:type="dxa"/>
          </w:tcPr>
          <w:p w14:paraId="641C0D33" w14:textId="77777777" w:rsidR="006A337D" w:rsidRPr="00B30AEA" w:rsidRDefault="006A337D" w:rsidP="006974D7">
            <w:pPr>
              <w:rPr>
                <w:rFonts w:cs="Arial"/>
                <w:lang w:val="ru-RU"/>
              </w:rPr>
            </w:pPr>
          </w:p>
        </w:tc>
      </w:tr>
    </w:tbl>
    <w:p w14:paraId="028BD889" w14:textId="77777777" w:rsidR="006974D7" w:rsidRPr="00B30AEA" w:rsidRDefault="006974D7" w:rsidP="006974D7">
      <w:pPr>
        <w:ind w:left="426"/>
        <w:rPr>
          <w:rFonts w:cs="Arial"/>
          <w:lang w:val="ru-RU"/>
        </w:rPr>
      </w:pPr>
      <w:r w:rsidRPr="00B30AEA">
        <w:rPr>
          <w:rFonts w:cs="Arial"/>
          <w:lang w:val="ru-RU"/>
        </w:rPr>
        <w:t xml:space="preserve"> </w:t>
      </w:r>
    </w:p>
    <w:p w14:paraId="49FEADED" w14:textId="77777777" w:rsidR="006974D7" w:rsidRPr="00B30AEA" w:rsidRDefault="006974D7" w:rsidP="006974D7">
      <w:pPr>
        <w:rPr>
          <w:rFonts w:cs="Arial"/>
          <w:lang w:val="ru-RU"/>
        </w:rPr>
      </w:pPr>
      <w:r w:rsidRPr="00B30AEA">
        <w:rPr>
          <w:rFonts w:cs="Arial"/>
          <w:lang w:val="ru-RU"/>
        </w:rPr>
        <w:t>Укупна вредност испоручених добара</w:t>
      </w:r>
      <w:r w:rsidR="003F767B" w:rsidRPr="00B30AEA">
        <w:rPr>
          <w:rFonts w:cs="Arial"/>
          <w:lang w:val="ru-RU"/>
        </w:rPr>
        <w:t xml:space="preserve"> по спецификацији (</w:t>
      </w:r>
      <w:r w:rsidR="006A337D" w:rsidRPr="00B30AEA">
        <w:rPr>
          <w:rFonts w:cs="Arial"/>
          <w:lang w:val="ru-RU"/>
        </w:rPr>
        <w:t xml:space="preserve">динара </w:t>
      </w:r>
      <w:r w:rsidR="003F767B" w:rsidRPr="00B30AEA">
        <w:rPr>
          <w:rFonts w:cs="Arial"/>
          <w:lang w:val="ru-RU"/>
        </w:rPr>
        <w:t>без ПДВ</w:t>
      </w:r>
      <w:r w:rsidRPr="00B30AEA">
        <w:rPr>
          <w:rFonts w:cs="Arial"/>
          <w:lang w:val="ru-RU"/>
        </w:rPr>
        <w:t>)</w:t>
      </w:r>
      <w:r w:rsidR="006A337D" w:rsidRPr="00B30AEA">
        <w:rPr>
          <w:rFonts w:cs="Arial"/>
          <w:lang w:val="ru-RU"/>
        </w:rPr>
        <w:t>__________________.</w:t>
      </w:r>
      <w:r w:rsidRPr="00B30AEA">
        <w:rPr>
          <w:rFonts w:cs="Arial"/>
          <w:lang w:val="ru-RU"/>
        </w:rPr>
        <w:t xml:space="preserve"> </w:t>
      </w:r>
    </w:p>
    <w:tbl>
      <w:tblPr>
        <w:tblW w:w="0" w:type="auto"/>
        <w:tblLook w:val="04A0" w:firstRow="1" w:lastRow="0" w:firstColumn="1" w:lastColumn="0" w:noHBand="0" w:noVBand="1"/>
      </w:tblPr>
      <w:tblGrid>
        <w:gridCol w:w="7966"/>
        <w:gridCol w:w="1063"/>
      </w:tblGrid>
      <w:tr w:rsidR="006974D7" w:rsidRPr="00B30AEA" w14:paraId="3CEE9950" w14:textId="77777777" w:rsidTr="00BE7F45">
        <w:tc>
          <w:tcPr>
            <w:tcW w:w="7966" w:type="dxa"/>
            <w:tcBorders>
              <w:top w:val="nil"/>
              <w:left w:val="nil"/>
              <w:bottom w:val="single" w:sz="4" w:space="0" w:color="auto"/>
              <w:right w:val="nil"/>
            </w:tcBorders>
            <w:vAlign w:val="center"/>
          </w:tcPr>
          <w:p w14:paraId="4A6332BE" w14:textId="77777777" w:rsidR="006974D7" w:rsidRPr="00B30AEA" w:rsidRDefault="006974D7" w:rsidP="00BE7F45">
            <w:pPr>
              <w:tabs>
                <w:tab w:val="left" w:pos="420"/>
              </w:tabs>
              <w:spacing w:line="256" w:lineRule="auto"/>
              <w:rPr>
                <w:rFonts w:cs="Arial"/>
                <w:lang w:val="sr-Cyrl-CS"/>
              </w:rPr>
            </w:pPr>
            <w:r w:rsidRPr="00B30AEA">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5A9E851A" w14:textId="77777777" w:rsidR="006974D7" w:rsidRPr="00B30AEA" w:rsidRDefault="006974D7" w:rsidP="00BE7F45">
            <w:pPr>
              <w:spacing w:line="256" w:lineRule="auto"/>
              <w:rPr>
                <w:rFonts w:cs="Arial"/>
                <w:lang w:val="sr-Cyrl-CS"/>
              </w:rPr>
            </w:pPr>
          </w:p>
          <w:p w14:paraId="0E652DBC" w14:textId="77777777" w:rsidR="006974D7" w:rsidRPr="00B30AEA" w:rsidRDefault="006974D7" w:rsidP="00BE7F45">
            <w:pPr>
              <w:spacing w:line="256" w:lineRule="auto"/>
              <w:rPr>
                <w:rFonts w:cs="Arial"/>
                <w:lang w:val="sr-Cyrl-CS"/>
              </w:rPr>
            </w:pPr>
          </w:p>
          <w:p w14:paraId="5A983F5D" w14:textId="77777777" w:rsidR="006974D7" w:rsidRPr="00B30AEA" w:rsidRDefault="006974D7" w:rsidP="00BE7F45">
            <w:pPr>
              <w:spacing w:line="256" w:lineRule="auto"/>
              <w:rPr>
                <w:rFonts w:cs="Arial"/>
                <w:lang w:val="sr-Cyrl-CS"/>
              </w:rPr>
            </w:pPr>
          </w:p>
          <w:p w14:paraId="1DC3CA39" w14:textId="77777777" w:rsidR="006974D7" w:rsidRPr="00B30AEA" w:rsidRDefault="006974D7" w:rsidP="00BE7F45">
            <w:pPr>
              <w:spacing w:line="256" w:lineRule="auto"/>
              <w:rPr>
                <w:rFonts w:cs="Arial"/>
                <w:lang w:val="sr-Cyrl-CS"/>
              </w:rPr>
            </w:pPr>
            <w:r w:rsidRPr="00B30AEA">
              <w:rPr>
                <w:rFonts w:cs="Arial"/>
                <w:lang w:val="sr-Cyrl-CS"/>
              </w:rPr>
              <w:t>□ ДА</w:t>
            </w:r>
          </w:p>
          <w:p w14:paraId="7B31B4B6" w14:textId="77777777" w:rsidR="006974D7" w:rsidRPr="00B30AEA" w:rsidRDefault="006974D7" w:rsidP="00BE7F45">
            <w:pPr>
              <w:spacing w:line="256" w:lineRule="auto"/>
              <w:rPr>
                <w:rFonts w:cs="Arial"/>
                <w:lang w:val="sr-Cyrl-CS"/>
              </w:rPr>
            </w:pPr>
            <w:r w:rsidRPr="00B30AEA">
              <w:rPr>
                <w:rFonts w:cs="Arial"/>
                <w:lang w:val="sr-Cyrl-CS"/>
              </w:rPr>
              <w:t>□ НЕ</w:t>
            </w:r>
          </w:p>
        </w:tc>
      </w:tr>
      <w:tr w:rsidR="006974D7" w:rsidRPr="00B30AEA" w14:paraId="285560E2" w14:textId="77777777" w:rsidTr="00BE7F45">
        <w:tc>
          <w:tcPr>
            <w:tcW w:w="7966" w:type="dxa"/>
            <w:tcBorders>
              <w:top w:val="single" w:sz="4" w:space="0" w:color="auto"/>
              <w:left w:val="nil"/>
              <w:bottom w:val="single" w:sz="4" w:space="0" w:color="auto"/>
              <w:right w:val="nil"/>
            </w:tcBorders>
            <w:vAlign w:val="center"/>
            <w:hideMark/>
          </w:tcPr>
          <w:p w14:paraId="287C5AD2" w14:textId="77777777" w:rsidR="006974D7" w:rsidRPr="00B30AEA" w:rsidRDefault="006974D7" w:rsidP="00BE7F45">
            <w:pPr>
              <w:spacing w:line="256" w:lineRule="auto"/>
              <w:rPr>
                <w:rFonts w:cs="Arial"/>
                <w:color w:val="4F81BD" w:themeColor="accent1"/>
                <w:lang w:val="sr-Cyrl-CS"/>
              </w:rPr>
            </w:pPr>
            <w:r w:rsidRPr="00B30AEA">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5B4EC13" w14:textId="77777777" w:rsidR="006974D7" w:rsidRPr="00B30AEA" w:rsidRDefault="006974D7" w:rsidP="00BE7F45">
            <w:pPr>
              <w:spacing w:line="256" w:lineRule="auto"/>
              <w:rPr>
                <w:rFonts w:cs="Arial"/>
                <w:lang w:val="sr-Cyrl-CS"/>
              </w:rPr>
            </w:pPr>
            <w:r w:rsidRPr="00B30AEA">
              <w:rPr>
                <w:rFonts w:cs="Arial"/>
                <w:lang w:val="sr-Cyrl-CS"/>
              </w:rPr>
              <w:t>□ ДА</w:t>
            </w:r>
          </w:p>
          <w:p w14:paraId="48D1812C" w14:textId="77777777" w:rsidR="006974D7" w:rsidRPr="00B30AEA" w:rsidRDefault="006974D7" w:rsidP="00BE7F45">
            <w:pPr>
              <w:spacing w:line="256" w:lineRule="auto"/>
              <w:rPr>
                <w:rFonts w:cs="Arial"/>
                <w:lang w:val="sr-Cyrl-CS"/>
              </w:rPr>
            </w:pPr>
            <w:r w:rsidRPr="00B30AEA">
              <w:rPr>
                <w:rFonts w:cs="Arial"/>
                <w:lang w:val="sr-Cyrl-CS"/>
              </w:rPr>
              <w:t>□ НЕ</w:t>
            </w:r>
          </w:p>
        </w:tc>
      </w:tr>
    </w:tbl>
    <w:p w14:paraId="6E728727" w14:textId="77777777" w:rsidR="006974D7" w:rsidRPr="00B30AEA" w:rsidRDefault="006974D7" w:rsidP="006974D7">
      <w:pPr>
        <w:rPr>
          <w:rFonts w:cs="Arial"/>
          <w:highlight w:val="yellow"/>
          <w:lang w:val="sr-Cyrl-CS"/>
        </w:rPr>
      </w:pPr>
    </w:p>
    <w:p w14:paraId="3AB7E731" w14:textId="77777777" w:rsidR="006974D7" w:rsidRPr="00B30AEA" w:rsidRDefault="006974D7" w:rsidP="006974D7">
      <w:pPr>
        <w:rPr>
          <w:rFonts w:cs="Arial"/>
          <w:lang w:val="sr-Cyrl-CS"/>
        </w:rPr>
      </w:pPr>
      <w:r w:rsidRPr="00B30AEA">
        <w:rPr>
          <w:rFonts w:cs="Arial"/>
          <w:lang w:val="sr-Cyrl-CS"/>
        </w:rPr>
        <w:t>Укупан број позиција из спецификације:                            Број улаза:</w:t>
      </w:r>
    </w:p>
    <w:p w14:paraId="3C2D1EBD" w14:textId="77777777" w:rsidR="006974D7" w:rsidRPr="00B30AEA" w:rsidRDefault="006974D7" w:rsidP="006974D7">
      <w:pPr>
        <w:rPr>
          <w:rFonts w:cs="Arial"/>
          <w:lang w:val="sr-Cyrl-CS"/>
        </w:rPr>
      </w:pPr>
      <w:r w:rsidRPr="00B30AEA">
        <w:rPr>
          <w:rFonts w:cs="Arial"/>
          <w:lang w:val="sr-Cyrl-CS"/>
        </w:rPr>
        <w:t>___________________________________________________________________</w:t>
      </w:r>
    </w:p>
    <w:p w14:paraId="2A010DA1" w14:textId="77777777" w:rsidR="006974D7" w:rsidRPr="00B30AEA" w:rsidRDefault="006974D7" w:rsidP="006974D7">
      <w:pPr>
        <w:rPr>
          <w:rFonts w:cs="Arial"/>
          <w:highlight w:val="yellow"/>
          <w:lang w:val="sr-Cyrl-CS"/>
        </w:rPr>
      </w:pPr>
    </w:p>
    <w:p w14:paraId="0574B295" w14:textId="77777777" w:rsidR="006974D7" w:rsidRPr="00B30AEA" w:rsidRDefault="006974D7" w:rsidP="006974D7">
      <w:pPr>
        <w:rPr>
          <w:rFonts w:cs="Arial"/>
          <w:lang w:val="sr-Cyrl-CS"/>
        </w:rPr>
      </w:pPr>
      <w:r w:rsidRPr="00B30AEA">
        <w:rPr>
          <w:rFonts w:cs="Arial"/>
          <w:lang w:val="sr-Cyrl-CS"/>
        </w:rPr>
        <w:lastRenderedPageBreak/>
        <w:t>Навести позиције које имају евентуалне недостатке (попуњавати само у случају рекламације): _________________________________________________________________________</w:t>
      </w:r>
    </w:p>
    <w:p w14:paraId="68F3B07B" w14:textId="77777777" w:rsidR="006974D7" w:rsidRPr="00B30AEA" w:rsidRDefault="006974D7" w:rsidP="006974D7">
      <w:pPr>
        <w:rPr>
          <w:rFonts w:cs="Arial"/>
          <w:lang w:val="ru-RU"/>
        </w:rPr>
      </w:pPr>
      <w:r w:rsidRPr="00B30AEA">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w:t>
      </w:r>
      <w:r w:rsidR="007F2FE0" w:rsidRPr="00B30AEA">
        <w:rPr>
          <w:rFonts w:cs="Arial"/>
          <w:lang w:val="sr-Cyrl-CS"/>
        </w:rPr>
        <w:t>листа (Службени гласник РС бр.</w:t>
      </w:r>
      <w:r w:rsidRPr="00B30AEA">
        <w:rPr>
          <w:rFonts w:cs="Arial"/>
          <w:lang w:val="sr-Cyrl-CS"/>
        </w:rPr>
        <w:t>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w:t>
      </w:r>
    </w:p>
    <w:p w14:paraId="67C63AEB" w14:textId="77777777" w:rsidR="006974D7" w:rsidRPr="00B30AEA" w:rsidRDefault="006974D7" w:rsidP="006974D7">
      <w:pPr>
        <w:rPr>
          <w:rFonts w:cs="Arial"/>
          <w:lang w:val="ru-RU"/>
        </w:rPr>
      </w:pPr>
    </w:p>
    <w:p w14:paraId="3ACF3A37" w14:textId="77777777" w:rsidR="006974D7" w:rsidRPr="00B30AEA" w:rsidRDefault="006974D7" w:rsidP="006974D7">
      <w:pPr>
        <w:rPr>
          <w:rFonts w:cs="Arial"/>
          <w:lang w:val="ru-RU"/>
        </w:rPr>
      </w:pPr>
      <w:r w:rsidRPr="00B30AEA">
        <w:rPr>
          <w:rFonts w:cs="Arial"/>
          <w:lang w:val="ru-RU"/>
        </w:rPr>
        <w:t>Б) Да су добра испоручена</w:t>
      </w:r>
      <w:r w:rsidRPr="00B30AEA">
        <w:rPr>
          <w:rFonts w:cs="Arial"/>
          <w:color w:val="00B0F0"/>
          <w:lang w:val="ru-RU"/>
        </w:rPr>
        <w:t xml:space="preserve"> </w:t>
      </w:r>
      <w:r w:rsidRPr="00B30AEA">
        <w:rPr>
          <w:rFonts w:cs="Arial"/>
          <w:lang w:val="ru-RU"/>
        </w:rPr>
        <w:t>у обиму, квалитету, уговореном року и сагласно уговору потврђују:</w:t>
      </w:r>
    </w:p>
    <w:p w14:paraId="3AF91896" w14:textId="77777777" w:rsidR="006974D7" w:rsidRPr="00B30AEA" w:rsidRDefault="006974D7" w:rsidP="006974D7">
      <w:pPr>
        <w:rPr>
          <w:rFonts w:cs="Arial"/>
          <w:lang w:val="ru-RU"/>
        </w:rPr>
      </w:pPr>
    </w:p>
    <w:p w14:paraId="01310CB6" w14:textId="77777777" w:rsidR="006974D7" w:rsidRPr="00B30AEA" w:rsidRDefault="006974D7" w:rsidP="006974D7">
      <w:pPr>
        <w:rPr>
          <w:rFonts w:cs="Arial"/>
          <w:color w:val="00B0F0"/>
          <w:vertAlign w:val="superscript"/>
          <w:lang w:val="ru-RU"/>
        </w:rPr>
      </w:pPr>
      <w:r w:rsidRPr="00B30AEA">
        <w:rPr>
          <w:rFonts w:cs="Arial"/>
          <w:lang w:val="ru-RU"/>
        </w:rPr>
        <w:t>ПРОДАВАЦ:</w:t>
      </w:r>
      <w:r w:rsidRPr="00B30AEA">
        <w:rPr>
          <w:rFonts w:cs="Arial"/>
          <w:lang w:val="ru-RU"/>
        </w:rPr>
        <w:tab/>
        <w:t xml:space="preserve">                                                                        КУПАЦ:</w:t>
      </w:r>
      <w:r w:rsidRPr="00B30AEA">
        <w:rPr>
          <w:rFonts w:cs="Arial"/>
          <w:color w:val="00B0F0"/>
          <w:lang w:val="ru-RU"/>
        </w:rPr>
        <w:t xml:space="preserve">                  </w:t>
      </w:r>
    </w:p>
    <w:p w14:paraId="51C149E7" w14:textId="77777777" w:rsidR="006974D7" w:rsidRPr="00B30AEA" w:rsidRDefault="006974D7" w:rsidP="006974D7">
      <w:pPr>
        <w:rPr>
          <w:rFonts w:cs="Arial"/>
        </w:rPr>
      </w:pPr>
      <w:r w:rsidRPr="00B30AEA">
        <w:rPr>
          <w:rFonts w:cs="Arial"/>
          <w:lang w:val="ru-RU"/>
        </w:rPr>
        <w:t>____________________</w:t>
      </w:r>
      <w:r w:rsidRPr="00B30AEA">
        <w:rPr>
          <w:rFonts w:cs="Arial"/>
          <w:lang w:val="ru-RU"/>
        </w:rPr>
        <w:tab/>
        <w:t xml:space="preserve">                                     ____________________     </w:t>
      </w:r>
    </w:p>
    <w:p w14:paraId="7F3D0E10" w14:textId="77777777" w:rsidR="006974D7" w:rsidRPr="00B30AEA" w:rsidRDefault="006974D7" w:rsidP="006974D7">
      <w:pPr>
        <w:rPr>
          <w:rFonts w:cs="Arial"/>
          <w:lang w:val="ru-RU"/>
        </w:rPr>
      </w:pPr>
      <w:r w:rsidRPr="00B30AEA">
        <w:rPr>
          <w:rFonts w:cs="Arial"/>
          <w:lang w:val="ru-RU"/>
        </w:rPr>
        <w:t xml:space="preserve">   (Име и презиме)</w:t>
      </w:r>
      <w:r w:rsidRPr="00B30AEA">
        <w:rPr>
          <w:rFonts w:cs="Arial"/>
          <w:lang w:val="ru-RU"/>
        </w:rPr>
        <w:tab/>
      </w:r>
      <w:r w:rsidRPr="00B30AEA">
        <w:rPr>
          <w:rFonts w:cs="Arial"/>
          <w:lang w:val="ru-RU"/>
        </w:rPr>
        <w:tab/>
        <w:t xml:space="preserve">                                        (Име и презиме)                   </w:t>
      </w:r>
    </w:p>
    <w:p w14:paraId="64517DBC" w14:textId="77777777" w:rsidR="006974D7" w:rsidRPr="00B30AEA" w:rsidRDefault="006974D7" w:rsidP="006974D7">
      <w:pPr>
        <w:rPr>
          <w:rFonts w:cs="Arial"/>
          <w:lang w:val="ru-RU"/>
        </w:rPr>
      </w:pPr>
    </w:p>
    <w:p w14:paraId="2551944D" w14:textId="77777777" w:rsidR="006974D7" w:rsidRPr="00B30AEA" w:rsidRDefault="006974D7" w:rsidP="006974D7">
      <w:pPr>
        <w:rPr>
          <w:rFonts w:cs="Arial"/>
        </w:rPr>
      </w:pPr>
      <w:r w:rsidRPr="00B30AEA">
        <w:rPr>
          <w:rFonts w:cs="Arial"/>
          <w:lang w:val="ru-RU"/>
        </w:rPr>
        <w:t>____________________</w:t>
      </w:r>
      <w:r w:rsidRPr="00B30AEA">
        <w:rPr>
          <w:rFonts w:cs="Arial"/>
          <w:lang w:val="ru-RU"/>
        </w:rPr>
        <w:tab/>
        <w:t xml:space="preserve">                                _____________________</w:t>
      </w:r>
      <w:r w:rsidRPr="00B30AEA">
        <w:rPr>
          <w:rFonts w:cs="Arial"/>
        </w:rPr>
        <w:t xml:space="preserve">    </w:t>
      </w:r>
    </w:p>
    <w:p w14:paraId="45B3233E" w14:textId="77777777" w:rsidR="006974D7" w:rsidRPr="00B30AEA" w:rsidRDefault="006974D7" w:rsidP="006974D7">
      <w:pPr>
        <w:rPr>
          <w:rFonts w:cs="Arial"/>
          <w:lang w:val="ru-RU"/>
        </w:rPr>
      </w:pPr>
      <w:r w:rsidRPr="00B30AEA">
        <w:rPr>
          <w:rFonts w:cs="Arial"/>
          <w:lang w:val="ru-RU"/>
        </w:rPr>
        <w:t xml:space="preserve">    (Потпис)</w:t>
      </w:r>
      <w:r w:rsidRPr="00B30AEA">
        <w:rPr>
          <w:rFonts w:cs="Arial"/>
          <w:lang w:val="ru-RU"/>
        </w:rPr>
        <w:tab/>
      </w:r>
      <w:r w:rsidRPr="00B30AEA">
        <w:rPr>
          <w:rFonts w:cs="Arial"/>
          <w:lang w:val="ru-RU"/>
        </w:rPr>
        <w:tab/>
      </w:r>
      <w:r w:rsidRPr="00B30AEA">
        <w:rPr>
          <w:rFonts w:cs="Arial"/>
          <w:lang w:val="ru-RU"/>
        </w:rPr>
        <w:tab/>
        <w:t xml:space="preserve">                                             (Потпис)                      </w:t>
      </w:r>
    </w:p>
    <w:p w14:paraId="045BD021" w14:textId="77777777" w:rsidR="006974D7" w:rsidRPr="00B30AEA" w:rsidRDefault="006974D7" w:rsidP="006974D7">
      <w:pPr>
        <w:ind w:left="-284"/>
        <w:rPr>
          <w:rFonts w:cs="Arial"/>
        </w:rPr>
      </w:pPr>
    </w:p>
    <w:p w14:paraId="514C23DB" w14:textId="75D6F31B" w:rsidR="005E039F" w:rsidRPr="00B30AEA" w:rsidRDefault="005E039F">
      <w:pPr>
        <w:spacing w:before="0"/>
        <w:jc w:val="left"/>
        <w:rPr>
          <w:rFonts w:cs="Arial"/>
          <w:lang w:val="sr-Cyrl-CS"/>
        </w:rPr>
      </w:pPr>
      <w:r w:rsidRPr="00B30AEA">
        <w:rPr>
          <w:rFonts w:cs="Arial"/>
          <w:lang w:val="sr-Cyrl-CS"/>
        </w:rPr>
        <w:br w:type="page"/>
      </w:r>
    </w:p>
    <w:p w14:paraId="683007CA" w14:textId="4A186DA3" w:rsidR="009F19A5" w:rsidRPr="00B30AEA" w:rsidRDefault="005E039F" w:rsidP="005E039F">
      <w:pPr>
        <w:spacing w:before="0"/>
        <w:jc w:val="left"/>
        <w:rPr>
          <w:rFonts w:cs="Arial"/>
          <w:b/>
          <w:color w:val="000000" w:themeColor="text1"/>
          <w:lang w:val="sr-Cyrl-RS"/>
        </w:rPr>
      </w:pPr>
      <w:r w:rsidRPr="00B30AEA">
        <w:rPr>
          <w:rFonts w:eastAsia="Arial Unicode MS" w:cs="Arial"/>
          <w:b/>
          <w:lang w:val="sr-Cyrl-RS"/>
        </w:rPr>
        <w:lastRenderedPageBreak/>
        <w:t xml:space="preserve">                                                                                                                           </w:t>
      </w:r>
      <w:r w:rsidRPr="00B30AEA">
        <w:rPr>
          <w:rFonts w:cs="Arial"/>
          <w:b/>
          <w:color w:val="000000" w:themeColor="text1"/>
          <w:lang w:val="sr-Cyrl-RS"/>
        </w:rPr>
        <w:t>ОБРАЗАЦ</w:t>
      </w:r>
      <w:r w:rsidR="009F19A5" w:rsidRPr="00B30AEA">
        <w:rPr>
          <w:rFonts w:cs="Arial"/>
          <w:b/>
          <w:color w:val="000000" w:themeColor="text1"/>
          <w:lang w:val="sr-Cyrl-RS"/>
        </w:rPr>
        <w:t xml:space="preserve"> </w:t>
      </w:r>
      <w:r w:rsidR="0033471F">
        <w:rPr>
          <w:rFonts w:cs="Arial"/>
          <w:b/>
          <w:color w:val="000000" w:themeColor="text1"/>
          <w:lang w:val="sr-Cyrl-RS"/>
        </w:rPr>
        <w:t>8</w:t>
      </w:r>
      <w:r w:rsidR="009F19A5" w:rsidRPr="00B30AEA">
        <w:rPr>
          <w:rFonts w:cs="Arial"/>
          <w:b/>
          <w:color w:val="000000" w:themeColor="text1"/>
          <w:lang w:val="sr-Cyrl-RS"/>
        </w:rPr>
        <w:t>.</w:t>
      </w:r>
    </w:p>
    <w:p w14:paraId="15A7D16A" w14:textId="77777777" w:rsidR="009F19A5" w:rsidRPr="00B30AEA" w:rsidRDefault="009F19A5" w:rsidP="009F19A5">
      <w:pPr>
        <w:rPr>
          <w:rFonts w:cs="Arial"/>
          <w:color w:val="000000" w:themeColor="text1"/>
        </w:rPr>
      </w:pPr>
    </w:p>
    <w:p w14:paraId="62197ABD" w14:textId="77777777" w:rsidR="009F19A5" w:rsidRPr="00B30AEA" w:rsidRDefault="009F19A5" w:rsidP="009F19A5">
      <w:pPr>
        <w:spacing w:before="0"/>
        <w:rPr>
          <w:rFonts w:cs="Arial"/>
          <w:color w:val="000000" w:themeColor="text1"/>
        </w:rPr>
      </w:pPr>
    </w:p>
    <w:p w14:paraId="06869D73" w14:textId="41DAF56E" w:rsidR="009F19A5" w:rsidRPr="00B30AEA" w:rsidRDefault="009F19A5" w:rsidP="009F19A5">
      <w:pPr>
        <w:spacing w:before="0"/>
        <w:rPr>
          <w:rFonts w:cs="Arial"/>
          <w:color w:val="000000" w:themeColor="text1"/>
          <w:lang w:val="sr-Cyrl-RS"/>
        </w:rPr>
      </w:pPr>
      <w:r w:rsidRPr="00B30AEA">
        <w:rPr>
          <w:rFonts w:cs="Arial"/>
          <w:color w:val="000000" w:themeColor="text1"/>
        </w:rPr>
        <w:t>Нa oснoву oдрeдби Зaкoнa o мeници (Сл. лист ФНРJ бр. 104/46 и 18/58; Сл. лист СФРJ бр. 16/65, 54/70 и 57/89; Сл. лист СРJ бр. 46/96, Сл. лист СЦГ бр. 01/03 Уст. Повеља</w:t>
      </w:r>
      <w:r w:rsidRPr="00B30AEA">
        <w:rPr>
          <w:rFonts w:cs="Arial"/>
          <w:color w:val="000000" w:themeColor="text1"/>
          <w:lang w:val="sr-Cyrl-RS"/>
        </w:rPr>
        <w:t>, Сл.лист РС 80/15</w:t>
      </w:r>
      <w:r w:rsidRPr="00B30AEA">
        <w:rPr>
          <w:rFonts w:cs="Arial"/>
          <w:color w:val="000000" w:themeColor="text1"/>
        </w:rPr>
        <w:t xml:space="preserve">) и Зaкoнa o </w:t>
      </w:r>
      <w:r w:rsidRPr="00B30AEA">
        <w:rPr>
          <w:rFonts w:cs="Arial"/>
          <w:color w:val="000000" w:themeColor="text1"/>
          <w:lang w:val="sr-Cyrl-RS"/>
        </w:rPr>
        <w:t xml:space="preserve">платним </w:t>
      </w:r>
      <w:proofErr w:type="gramStart"/>
      <w:r w:rsidRPr="00B30AEA">
        <w:rPr>
          <w:rFonts w:cs="Arial"/>
          <w:color w:val="000000" w:themeColor="text1"/>
          <w:lang w:val="sr-Cyrl-RS"/>
        </w:rPr>
        <w:t>услугама</w:t>
      </w:r>
      <w:r w:rsidRPr="00B30AEA">
        <w:rPr>
          <w:rFonts w:cs="Arial"/>
          <w:lang w:val="ru-RU"/>
        </w:rPr>
        <w:t>( Сл.</w:t>
      </w:r>
      <w:proofErr w:type="gramEnd"/>
      <w:r w:rsidRPr="00B30AEA">
        <w:rPr>
          <w:rFonts w:cs="Arial"/>
          <w:lang w:val="ru-RU"/>
        </w:rPr>
        <w:t xml:space="preserve"> гласник .РС..број 139/2014</w:t>
      </w:r>
      <w:r w:rsidR="00F26B1C" w:rsidRPr="00B30AEA">
        <w:rPr>
          <w:rFonts w:cs="Arial"/>
          <w:lang w:val="ru-RU"/>
        </w:rPr>
        <w:t>-</w:t>
      </w:r>
    </w:p>
    <w:p w14:paraId="7552F0C2" w14:textId="77777777" w:rsidR="009F19A5" w:rsidRPr="00B30AEA" w:rsidRDefault="009F19A5" w:rsidP="009F19A5">
      <w:pPr>
        <w:spacing w:before="0"/>
        <w:rPr>
          <w:rFonts w:cs="Arial"/>
          <w:color w:val="000000" w:themeColor="text1"/>
        </w:rPr>
      </w:pPr>
    </w:p>
    <w:p w14:paraId="09EB3439" w14:textId="77777777" w:rsidR="009F19A5" w:rsidRPr="00B30AEA" w:rsidRDefault="009F19A5" w:rsidP="009F19A5">
      <w:pPr>
        <w:spacing w:before="0"/>
        <w:rPr>
          <w:rFonts w:cs="Arial"/>
          <w:color w:val="000000" w:themeColor="text1"/>
          <w:lang w:val="ru-RU"/>
        </w:rPr>
      </w:pPr>
      <w:r w:rsidRPr="00B30AEA">
        <w:rPr>
          <w:rFonts w:cs="Arial"/>
          <w:color w:val="000000" w:themeColor="text1"/>
        </w:rPr>
        <w:t xml:space="preserve">ДУЖНИК:  </w:t>
      </w:r>
      <w:r w:rsidRPr="00B30AEA">
        <w:rPr>
          <w:rFonts w:cs="Arial"/>
          <w:color w:val="000000" w:themeColor="text1"/>
          <w:lang w:val="ru-RU"/>
        </w:rPr>
        <w:t>…………………………………………………………………………........................</w:t>
      </w:r>
    </w:p>
    <w:p w14:paraId="1F3F17FF" w14:textId="77777777" w:rsidR="009F19A5" w:rsidRPr="00B30AEA" w:rsidRDefault="009F19A5" w:rsidP="009F19A5">
      <w:pPr>
        <w:spacing w:before="0"/>
        <w:rPr>
          <w:rFonts w:cs="Arial"/>
          <w:color w:val="000000" w:themeColor="text1"/>
        </w:rPr>
      </w:pPr>
      <w:r w:rsidRPr="00B30AEA">
        <w:rPr>
          <w:rFonts w:cs="Arial"/>
          <w:color w:val="000000" w:themeColor="text1"/>
        </w:rPr>
        <w:t>(назив и седиште Понуђача)</w:t>
      </w:r>
    </w:p>
    <w:p w14:paraId="52884855" w14:textId="77777777" w:rsidR="009F19A5" w:rsidRPr="00B30AEA" w:rsidRDefault="009F19A5" w:rsidP="009F19A5">
      <w:pPr>
        <w:spacing w:before="0"/>
        <w:rPr>
          <w:rFonts w:cs="Arial"/>
          <w:color w:val="000000" w:themeColor="text1"/>
        </w:rPr>
      </w:pPr>
      <w:r w:rsidRPr="00B30AEA">
        <w:rPr>
          <w:rFonts w:cs="Arial"/>
          <w:color w:val="000000" w:themeColor="text1"/>
        </w:rPr>
        <w:t>МАТИЧНИ БРОЈ ДУЖНИКА (Понуђача): ..................................................................</w:t>
      </w:r>
    </w:p>
    <w:p w14:paraId="514BD5A5" w14:textId="77777777" w:rsidR="009F19A5" w:rsidRPr="00B30AEA" w:rsidRDefault="009F19A5" w:rsidP="009F19A5">
      <w:pPr>
        <w:spacing w:before="0"/>
        <w:rPr>
          <w:rFonts w:cs="Arial"/>
          <w:color w:val="000000" w:themeColor="text1"/>
        </w:rPr>
      </w:pPr>
      <w:r w:rsidRPr="00B30AEA">
        <w:rPr>
          <w:rFonts w:cs="Arial"/>
          <w:color w:val="000000" w:themeColor="text1"/>
        </w:rPr>
        <w:t>ТЕКУЋИ РАЧУН ДУЖНИКА (Понуђача): ...................................................................</w:t>
      </w:r>
    </w:p>
    <w:p w14:paraId="655002F1" w14:textId="77777777" w:rsidR="009F19A5" w:rsidRPr="00B30AEA" w:rsidRDefault="009F19A5" w:rsidP="009F19A5">
      <w:pPr>
        <w:spacing w:before="0"/>
        <w:rPr>
          <w:rFonts w:cs="Arial"/>
          <w:color w:val="000000" w:themeColor="text1"/>
        </w:rPr>
      </w:pPr>
      <w:r w:rsidRPr="00B30AEA">
        <w:rPr>
          <w:rFonts w:cs="Arial"/>
          <w:color w:val="000000" w:themeColor="text1"/>
        </w:rPr>
        <w:t>ПИБ ДУЖНИКА (Понуђача): ........................................................................................</w:t>
      </w:r>
    </w:p>
    <w:p w14:paraId="498DB5E3" w14:textId="77777777" w:rsidR="009F19A5" w:rsidRPr="00B30AEA" w:rsidRDefault="009F19A5" w:rsidP="009F19A5">
      <w:pPr>
        <w:spacing w:before="0"/>
        <w:rPr>
          <w:rFonts w:cs="Arial"/>
          <w:color w:val="000000" w:themeColor="text1"/>
        </w:rPr>
      </w:pPr>
    </w:p>
    <w:p w14:paraId="5C87933D" w14:textId="77777777" w:rsidR="009F19A5" w:rsidRPr="00B30AEA" w:rsidRDefault="009F19A5" w:rsidP="009F19A5">
      <w:pPr>
        <w:spacing w:before="0"/>
        <w:rPr>
          <w:rFonts w:cs="Arial"/>
          <w:color w:val="000000" w:themeColor="text1"/>
        </w:rPr>
      </w:pPr>
      <w:r w:rsidRPr="00B30AEA">
        <w:rPr>
          <w:rFonts w:cs="Arial"/>
          <w:color w:val="000000" w:themeColor="text1"/>
        </w:rPr>
        <w:t xml:space="preserve">и з д а ј </w:t>
      </w:r>
      <w:proofErr w:type="gramStart"/>
      <w:r w:rsidRPr="00B30AEA">
        <w:rPr>
          <w:rFonts w:cs="Arial"/>
          <w:color w:val="000000" w:themeColor="text1"/>
        </w:rPr>
        <w:t>е  д</w:t>
      </w:r>
      <w:proofErr w:type="gramEnd"/>
      <w:r w:rsidRPr="00B30AEA">
        <w:rPr>
          <w:rFonts w:cs="Arial"/>
          <w:color w:val="000000" w:themeColor="text1"/>
        </w:rPr>
        <w:t xml:space="preserve"> а н а ............................ године</w:t>
      </w:r>
    </w:p>
    <w:p w14:paraId="582879D4" w14:textId="77777777" w:rsidR="009F19A5" w:rsidRPr="00B30AEA" w:rsidRDefault="009F19A5" w:rsidP="009F19A5">
      <w:pPr>
        <w:spacing w:before="0"/>
        <w:rPr>
          <w:rFonts w:cs="Arial"/>
          <w:color w:val="000000" w:themeColor="text1"/>
        </w:rPr>
      </w:pPr>
    </w:p>
    <w:p w14:paraId="23D69EB9" w14:textId="7D806F31" w:rsidR="009F19A5" w:rsidRPr="00B30AEA" w:rsidRDefault="009F19A5" w:rsidP="009F19A5">
      <w:pPr>
        <w:spacing w:before="0"/>
        <w:rPr>
          <w:rFonts w:cs="Arial"/>
          <w:color w:val="000000" w:themeColor="text1"/>
          <w:lang w:val="sr-Cyrl-RS"/>
        </w:rPr>
      </w:pPr>
      <w:r w:rsidRPr="00B30AEA">
        <w:rPr>
          <w:rFonts w:cs="Arial"/>
          <w:color w:val="000000" w:themeColor="text1"/>
          <w:lang w:val="sr-Cyrl-RS"/>
        </w:rPr>
        <w:t>ЈН/1000/</w:t>
      </w:r>
      <w:r w:rsidR="00987367" w:rsidRPr="00B30AEA">
        <w:rPr>
          <w:rFonts w:cs="Arial"/>
        </w:rPr>
        <w:t>0229</w:t>
      </w:r>
      <w:r w:rsidRPr="00B30AEA">
        <w:rPr>
          <w:rFonts w:cs="Arial"/>
          <w:color w:val="000000" w:themeColor="text1"/>
          <w:lang w:val="sr-Cyrl-RS"/>
        </w:rPr>
        <w:t>/2018</w:t>
      </w:r>
    </w:p>
    <w:p w14:paraId="7B93D77A" w14:textId="77777777" w:rsidR="009F19A5" w:rsidRPr="00B30AEA" w:rsidRDefault="009F19A5" w:rsidP="009F19A5">
      <w:pPr>
        <w:spacing w:before="0"/>
        <w:rPr>
          <w:rFonts w:cs="Arial"/>
          <w:color w:val="000000" w:themeColor="text1"/>
          <w:lang w:val="sr-Cyrl-RS"/>
        </w:rPr>
      </w:pPr>
    </w:p>
    <w:p w14:paraId="71BE4CF7" w14:textId="77777777" w:rsidR="009F19A5" w:rsidRPr="00B30AEA" w:rsidRDefault="009F19A5" w:rsidP="009F19A5">
      <w:pPr>
        <w:spacing w:before="0"/>
        <w:jc w:val="center"/>
        <w:rPr>
          <w:rFonts w:cs="Arial"/>
          <w:b/>
          <w:color w:val="000000" w:themeColor="text1"/>
        </w:rPr>
      </w:pPr>
      <w:r w:rsidRPr="00B30AEA">
        <w:rPr>
          <w:rFonts w:cs="Arial"/>
          <w:b/>
          <w:color w:val="000000" w:themeColor="text1"/>
        </w:rPr>
        <w:t xml:space="preserve">МЕНИЧНО ПИСМО – ОВЛАШЋЕЊЕ ЗА </w:t>
      </w:r>
      <w:proofErr w:type="gramStart"/>
      <w:r w:rsidRPr="00B30AEA">
        <w:rPr>
          <w:rFonts w:cs="Arial"/>
          <w:b/>
          <w:color w:val="000000" w:themeColor="text1"/>
        </w:rPr>
        <w:t>КОРИСНИКА  БЛАНКО</w:t>
      </w:r>
      <w:proofErr w:type="gramEnd"/>
      <w:r w:rsidRPr="00B30AEA">
        <w:rPr>
          <w:rFonts w:cs="Arial"/>
          <w:b/>
          <w:color w:val="000000" w:themeColor="text1"/>
        </w:rPr>
        <w:t xml:space="preserve"> </w:t>
      </w:r>
      <w:r w:rsidRPr="00B30AEA">
        <w:rPr>
          <w:rFonts w:cs="Arial"/>
          <w:b/>
          <w:color w:val="000000" w:themeColor="text1"/>
          <w:lang w:val="sr-Cyrl-RS"/>
        </w:rPr>
        <w:t>СОПСТВЕНЕ</w:t>
      </w:r>
      <w:r w:rsidRPr="00B30AEA">
        <w:rPr>
          <w:rFonts w:cs="Arial"/>
          <w:b/>
          <w:color w:val="000000" w:themeColor="text1"/>
        </w:rPr>
        <w:t xml:space="preserve"> МЕНИЦЕ</w:t>
      </w:r>
    </w:p>
    <w:p w14:paraId="2C9BA46E" w14:textId="77777777" w:rsidR="009F19A5" w:rsidRPr="00B30AEA" w:rsidRDefault="009F19A5" w:rsidP="009F19A5">
      <w:pPr>
        <w:spacing w:before="0"/>
        <w:jc w:val="center"/>
        <w:rPr>
          <w:rFonts w:cs="Arial"/>
          <w:b/>
          <w:color w:val="000000" w:themeColor="text1"/>
        </w:rPr>
      </w:pPr>
    </w:p>
    <w:p w14:paraId="69FFDDCF" w14:textId="1C95E8D3" w:rsidR="009F19A5" w:rsidRPr="00B30AEA" w:rsidRDefault="009F19A5" w:rsidP="009F19A5">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lang w:val="sr-Latn-RS"/>
        </w:rPr>
      </w:pPr>
      <w:r w:rsidRPr="00B30AEA">
        <w:rPr>
          <w:rFonts w:cs="Arial"/>
          <w:b w:val="0"/>
          <w:color w:val="000000" w:themeColor="text1"/>
          <w:sz w:val="22"/>
          <w:szCs w:val="22"/>
          <w:lang w:val="sr-Latn-RS"/>
        </w:rPr>
        <w:t xml:space="preserve">КОРИСНИК - ПОВЕРИЛАЦ:Јавно предузеће „Електроприведа Србије“ </w:t>
      </w:r>
      <w:r w:rsidRPr="00B30AEA">
        <w:rPr>
          <w:rFonts w:cs="Arial"/>
          <w:b w:val="0"/>
          <w:color w:val="000000" w:themeColor="text1"/>
          <w:sz w:val="22"/>
          <w:szCs w:val="22"/>
          <w:lang w:val="sr-Cyrl-RS"/>
        </w:rPr>
        <w:t xml:space="preserve">Београд, Улица </w:t>
      </w:r>
      <w:r w:rsidR="00EE04B3" w:rsidRPr="00B30AEA">
        <w:rPr>
          <w:rFonts w:cs="Arial"/>
          <w:b w:val="0"/>
          <w:color w:val="000000" w:themeColor="text1"/>
          <w:sz w:val="22"/>
          <w:szCs w:val="22"/>
          <w:lang w:val="sr-Cyrl-RS"/>
        </w:rPr>
        <w:t>Балканска</w:t>
      </w:r>
      <w:r w:rsidRPr="00B30AEA">
        <w:rPr>
          <w:rFonts w:cs="Arial"/>
          <w:b w:val="0"/>
          <w:color w:val="000000" w:themeColor="text1"/>
          <w:sz w:val="22"/>
          <w:szCs w:val="22"/>
          <w:lang w:val="sr-Latn-RS"/>
        </w:rPr>
        <w:t xml:space="preserve"> број </w:t>
      </w:r>
      <w:r w:rsidR="00EE04B3" w:rsidRPr="00B30AEA">
        <w:rPr>
          <w:rFonts w:cs="Arial"/>
          <w:b w:val="0"/>
          <w:color w:val="000000" w:themeColor="text1"/>
          <w:sz w:val="22"/>
          <w:szCs w:val="22"/>
          <w:lang w:val="sr-Cyrl-RS"/>
        </w:rPr>
        <w:t>13</w:t>
      </w:r>
      <w:r w:rsidRPr="00B30AEA">
        <w:rPr>
          <w:rFonts w:cs="Arial"/>
          <w:b w:val="0"/>
          <w:color w:val="000000" w:themeColor="text1"/>
          <w:sz w:val="22"/>
          <w:szCs w:val="22"/>
          <w:lang w:val="sr-Latn-RS"/>
        </w:rPr>
        <w:t xml:space="preserve">, 11000 Београд, Матични број 20053658, ПИБ 103920327, бр. Тек. рачуна: 160-700-13 Banka Intesa, </w:t>
      </w:r>
    </w:p>
    <w:p w14:paraId="17ED43D7" w14:textId="77777777" w:rsidR="009F19A5" w:rsidRPr="00B30AEA" w:rsidRDefault="009F19A5" w:rsidP="009F19A5">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2"/>
          <w:szCs w:val="22"/>
          <w:lang w:val="sr-Latn-RS"/>
        </w:rPr>
      </w:pPr>
    </w:p>
    <w:p w14:paraId="04504954" w14:textId="77777777" w:rsidR="009F19A5" w:rsidRPr="00B30AEA" w:rsidRDefault="009F19A5" w:rsidP="009F19A5">
      <w:pPr>
        <w:spacing w:before="0"/>
        <w:rPr>
          <w:rFonts w:cs="Arial"/>
          <w:color w:val="000000" w:themeColor="text1"/>
          <w:lang w:val="sr-Cyrl-RS"/>
        </w:rPr>
      </w:pPr>
      <w:r w:rsidRPr="00B30AEA">
        <w:rPr>
          <w:rFonts w:cs="Arial"/>
          <w:color w:val="000000" w:themeColor="text1"/>
        </w:rPr>
        <w:t xml:space="preserve">Прeдajeмo вaм блaнкo </w:t>
      </w:r>
      <w:r w:rsidRPr="00B30AEA">
        <w:rPr>
          <w:rFonts w:cs="Arial"/>
          <w:color w:val="000000" w:themeColor="text1"/>
          <w:lang w:val="sr-Cyrl-RS"/>
        </w:rPr>
        <w:t xml:space="preserve">сопствену </w:t>
      </w:r>
      <w:r w:rsidRPr="00B30AEA">
        <w:rPr>
          <w:rFonts w:cs="Arial"/>
          <w:color w:val="000000" w:themeColor="text1"/>
        </w:rPr>
        <w:t>мeницу</w:t>
      </w:r>
      <w:r w:rsidRPr="00B30AEA">
        <w:rPr>
          <w:rFonts w:cs="Arial"/>
          <w:color w:val="000000" w:themeColor="text1"/>
          <w:lang w:val="sr-Cyrl-RS"/>
        </w:rPr>
        <w:t xml:space="preserve"> за озбиљност </w:t>
      </w:r>
      <w:proofErr w:type="gramStart"/>
      <w:r w:rsidRPr="00B30AEA">
        <w:rPr>
          <w:rFonts w:cs="Arial"/>
          <w:color w:val="000000" w:themeColor="text1"/>
          <w:lang w:val="sr-Cyrl-RS"/>
        </w:rPr>
        <w:t>понуде  која</w:t>
      </w:r>
      <w:proofErr w:type="gramEnd"/>
      <w:r w:rsidRPr="00B30AEA">
        <w:rPr>
          <w:rFonts w:cs="Arial"/>
          <w:color w:val="000000" w:themeColor="text1"/>
          <w:lang w:val="sr-Cyrl-RS"/>
        </w:rPr>
        <w:t xml:space="preserve"> је неопозива, без права протеста и наплатива на први позив.</w:t>
      </w:r>
    </w:p>
    <w:p w14:paraId="1719D42A" w14:textId="77777777" w:rsidR="009F19A5" w:rsidRPr="00B30AEA" w:rsidRDefault="009F19A5" w:rsidP="009F19A5">
      <w:pPr>
        <w:spacing w:before="0"/>
        <w:rPr>
          <w:rFonts w:cs="Arial"/>
          <w:color w:val="000000" w:themeColor="text1"/>
        </w:rPr>
      </w:pPr>
      <w:r w:rsidRPr="00B30AEA">
        <w:rPr>
          <w:rFonts w:cs="Arial"/>
          <w:color w:val="000000" w:themeColor="text1"/>
          <w:lang w:val="sr-Cyrl-RS"/>
        </w:rPr>
        <w:t>О</w:t>
      </w:r>
      <w:r w:rsidRPr="00B30AEA">
        <w:rPr>
          <w:rFonts w:cs="Arial"/>
          <w:color w:val="000000" w:themeColor="text1"/>
        </w:rPr>
        <w:t>влaшћуjeмo Пoвeриoцa, дa прeдaту мeницу брoj _________________________(</w:t>
      </w:r>
      <w:r w:rsidRPr="00B30AEA">
        <w:rPr>
          <w:rFonts w:cs="Arial"/>
          <w:i/>
          <w:iCs/>
          <w:color w:val="000000" w:themeColor="text1"/>
        </w:rPr>
        <w:t xml:space="preserve">уписати сeриjски брoj мeницe) </w:t>
      </w:r>
      <w:r w:rsidRPr="00B30AEA">
        <w:rPr>
          <w:rFonts w:cs="Arial"/>
          <w:color w:val="000000" w:themeColor="text1"/>
        </w:rPr>
        <w:t xml:space="preserve">мoжe пoпунити у изнoсу </w:t>
      </w:r>
      <w:r w:rsidRPr="00B30AEA">
        <w:rPr>
          <w:rFonts w:cs="Arial"/>
          <w:i/>
          <w:iCs/>
          <w:color w:val="000000" w:themeColor="text1"/>
          <w:lang w:val="sr-Cyrl-RS"/>
        </w:rPr>
        <w:t>10</w:t>
      </w:r>
      <w:r w:rsidRPr="00B30AEA">
        <w:rPr>
          <w:rFonts w:cs="Arial"/>
          <w:color w:val="000000" w:themeColor="text1"/>
        </w:rPr>
        <w:t xml:space="preserve">% </w:t>
      </w:r>
      <w:r w:rsidRPr="00B30AEA">
        <w:rPr>
          <w:rFonts w:cs="Arial"/>
          <w:color w:val="000000" w:themeColor="text1"/>
          <w:lang w:val="sr-Cyrl-RS"/>
        </w:rPr>
        <w:t xml:space="preserve">или у износу од _________ (написати фиксни износ у зависности од вредности </w:t>
      </w:r>
      <w:r w:rsidRPr="00B30AEA">
        <w:rPr>
          <w:rFonts w:cs="Arial"/>
          <w:lang w:val="sr-Cyrl-CS"/>
        </w:rPr>
        <w:t>Уговора</w:t>
      </w:r>
      <w:r w:rsidRPr="00B30AEA">
        <w:rPr>
          <w:rFonts w:cs="Arial"/>
          <w:color w:val="000000" w:themeColor="text1"/>
          <w:lang w:val="sr-Cyrl-RS"/>
        </w:rPr>
        <w:t>)</w:t>
      </w:r>
      <w:r w:rsidRPr="00B30AEA">
        <w:rPr>
          <w:rFonts w:cs="Arial"/>
          <w:color w:val="000000" w:themeColor="text1"/>
        </w:rPr>
        <w:t xml:space="preserve"> oд врeднoсти </w:t>
      </w:r>
      <w:r w:rsidRPr="00B30AEA">
        <w:rPr>
          <w:rFonts w:cs="Arial"/>
          <w:lang w:val="sr-Cyrl-CS"/>
        </w:rPr>
        <w:t>Уговора</w:t>
      </w:r>
      <w:r w:rsidRPr="00B30AEA">
        <w:rPr>
          <w:rFonts w:cs="Arial"/>
          <w:color w:val="000000" w:themeColor="text1"/>
          <w:lang w:val="sr-Cyrl-RS"/>
        </w:rPr>
        <w:t xml:space="preserve"> </w:t>
      </w:r>
      <w:r w:rsidRPr="00B30AEA">
        <w:rPr>
          <w:rFonts w:cs="Arial"/>
          <w:color w:val="000000" w:themeColor="text1"/>
        </w:rPr>
        <w:t xml:space="preserve">бeз ПДВ, зa oзбиљнoст пoнудe сa рoкoм вaжења </w:t>
      </w:r>
      <w:r w:rsidRPr="00B30AEA">
        <w:rPr>
          <w:rFonts w:cs="Arial"/>
          <w:color w:val="000000" w:themeColor="text1"/>
          <w:lang w:val="sr-Cyrl-RS"/>
        </w:rPr>
        <w:t xml:space="preserve">минимално </w:t>
      </w:r>
      <w:r w:rsidRPr="00B30AEA">
        <w:rPr>
          <w:rFonts w:cs="Arial"/>
          <w:i/>
          <w:color w:val="000000" w:themeColor="text1"/>
          <w:lang w:val="sr-Cyrl-RS"/>
        </w:rPr>
        <w:t>30 дана (тридесест дана</w:t>
      </w:r>
      <w:r w:rsidRPr="00B30AEA">
        <w:rPr>
          <w:rFonts w:cs="Arial"/>
          <w:i/>
          <w:color w:val="000000" w:themeColor="text1"/>
        </w:rPr>
        <w:t>)</w:t>
      </w:r>
      <w:r w:rsidRPr="00B30AEA">
        <w:rPr>
          <w:rFonts w:cs="Arial"/>
          <w:color w:val="000000" w:themeColor="text1"/>
        </w:rPr>
        <w:t xml:space="preserve"> </w:t>
      </w:r>
      <w:r w:rsidRPr="00B30AEA">
        <w:rPr>
          <w:rFonts w:cs="Arial"/>
          <w:color w:val="000000" w:themeColor="text1"/>
          <w:lang w:val="sr-Cyrl-RS"/>
        </w:rPr>
        <w:t>дужим од рока важења понуде,</w:t>
      </w:r>
      <w:r w:rsidRPr="00B30AEA">
        <w:rPr>
          <w:rFonts w:eastAsia="Calibri" w:cs="Arial"/>
          <w:color w:val="000000" w:themeColor="text1"/>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30AEA">
        <w:rPr>
          <w:rFonts w:cs="Arial"/>
          <w:color w:val="000000" w:themeColor="text1"/>
        </w:rPr>
        <w:t>.</w:t>
      </w:r>
    </w:p>
    <w:p w14:paraId="54ED0F05" w14:textId="77777777" w:rsidR="009F19A5" w:rsidRPr="00B30AEA" w:rsidRDefault="009F19A5" w:rsidP="009F19A5">
      <w:pPr>
        <w:spacing w:before="0"/>
        <w:rPr>
          <w:rFonts w:cs="Arial"/>
          <w:color w:val="000000" w:themeColor="text1"/>
        </w:rPr>
      </w:pPr>
    </w:p>
    <w:p w14:paraId="256622C3" w14:textId="77777777" w:rsidR="009F19A5" w:rsidRPr="00B30AEA" w:rsidRDefault="009F19A5" w:rsidP="009F19A5">
      <w:pPr>
        <w:pStyle w:val="Default"/>
        <w:spacing w:before="0"/>
        <w:rPr>
          <w:rFonts w:ascii="Arial" w:hAnsi="Arial" w:cs="Arial"/>
          <w:color w:val="000000" w:themeColor="text1"/>
          <w:sz w:val="22"/>
          <w:szCs w:val="22"/>
          <w:lang w:val="sr-Cyrl-CS"/>
        </w:rPr>
      </w:pPr>
      <w:r w:rsidRPr="00B30AEA">
        <w:rPr>
          <w:rFonts w:ascii="Arial" w:hAnsi="Arial" w:cs="Arial"/>
          <w:color w:val="000000" w:themeColor="text1"/>
          <w:sz w:val="22"/>
          <w:szCs w:val="22"/>
          <w:lang w:val="sr-Cyrl-CS"/>
        </w:rPr>
        <w:t xml:space="preserve">Истовремено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шћу</w:t>
      </w:r>
      <w:r w:rsidRPr="00B30AEA">
        <w:rPr>
          <w:rFonts w:ascii="Arial" w:hAnsi="Arial" w:cs="Arial"/>
          <w:color w:val="000000" w:themeColor="text1"/>
          <w:sz w:val="22"/>
          <w:szCs w:val="22"/>
        </w:rPr>
        <w:t>je</w:t>
      </w:r>
      <w:r w:rsidRPr="00B30AEA">
        <w:rPr>
          <w:rFonts w:ascii="Arial" w:hAnsi="Arial" w:cs="Arial"/>
          <w:color w:val="000000" w:themeColor="text1"/>
          <w:sz w:val="22"/>
          <w:szCs w:val="22"/>
          <w:lang w:val="sr-Cyrl-CS"/>
        </w:rPr>
        <w:t>м</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 П</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ри</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ц</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д</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п</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пуни м</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ницу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пл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ту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изн</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с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д </w:t>
      </w:r>
      <w:r w:rsidRPr="00B30AEA">
        <w:rPr>
          <w:rFonts w:ascii="Arial" w:hAnsi="Arial" w:cs="Arial"/>
          <w:i/>
          <w:iCs/>
          <w:color w:val="000000" w:themeColor="text1"/>
          <w:sz w:val="22"/>
          <w:szCs w:val="22"/>
        </w:rPr>
        <w:t>10</w:t>
      </w:r>
      <w:r w:rsidRPr="00B30AEA">
        <w:rPr>
          <w:rFonts w:ascii="Arial" w:hAnsi="Arial" w:cs="Arial"/>
          <w:color w:val="000000" w:themeColor="text1"/>
          <w:sz w:val="22"/>
          <w:szCs w:val="22"/>
        </w:rPr>
        <w:t xml:space="preserve">% </w:t>
      </w:r>
      <w:r w:rsidRPr="00B30AEA">
        <w:rPr>
          <w:rFonts w:ascii="Arial" w:hAnsi="Arial" w:cs="Arial"/>
          <w:i/>
          <w:color w:val="000000" w:themeColor="text1"/>
          <w:sz w:val="22"/>
          <w:szCs w:val="22"/>
        </w:rPr>
        <w:t>(уписати проценат</w:t>
      </w:r>
      <w:r w:rsidRPr="00B30AEA">
        <w:rPr>
          <w:rFonts w:ascii="Arial" w:hAnsi="Arial" w:cs="Arial"/>
          <w:color w:val="000000" w:themeColor="text1"/>
          <w:sz w:val="22"/>
          <w:szCs w:val="22"/>
        </w:rPr>
        <w:t>) oд врeднoсти пoнудe бeз ПДВ</w:t>
      </w:r>
      <w:r w:rsidRPr="00B30AEA">
        <w:rPr>
          <w:rFonts w:ascii="Arial" w:hAnsi="Arial" w:cs="Arial"/>
          <w:color w:val="000000" w:themeColor="text1"/>
          <w:sz w:val="22"/>
          <w:szCs w:val="22"/>
          <w:lang w:val="sr-Cyrl-CS"/>
        </w:rPr>
        <w:t xml:space="preserve"> и д</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б</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зусл</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вн</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 и н</w:t>
      </w:r>
      <w:r w:rsidRPr="00B30AEA">
        <w:rPr>
          <w:rFonts w:ascii="Arial" w:hAnsi="Arial" w:cs="Arial"/>
          <w:color w:val="000000" w:themeColor="text1"/>
          <w:sz w:val="22"/>
          <w:szCs w:val="22"/>
        </w:rPr>
        <w:t>eo</w:t>
      </w:r>
      <w:r w:rsidRPr="00B30AEA">
        <w:rPr>
          <w:rFonts w:ascii="Arial" w:hAnsi="Arial" w:cs="Arial"/>
          <w:color w:val="000000" w:themeColor="text1"/>
          <w:sz w:val="22"/>
          <w:szCs w:val="22"/>
          <w:lang w:val="sr-Cyrl-CS"/>
        </w:rPr>
        <w:t>п</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зив</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б</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з пр</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т</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ст</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и тр</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шк</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нсудски у скл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ду с</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ж</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ћим пр</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писим</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извршити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пл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ту с</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свих 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чун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Дужник</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________________________________ </w:t>
      </w:r>
      <w:r w:rsidRPr="00B30AEA">
        <w:rPr>
          <w:rFonts w:ascii="Arial" w:hAnsi="Arial" w:cs="Arial"/>
          <w:i/>
          <w:iCs/>
          <w:color w:val="000000" w:themeColor="text1"/>
          <w:sz w:val="22"/>
          <w:szCs w:val="22"/>
          <w:lang w:val="sr-Cyrl-CS"/>
        </w:rPr>
        <w:t>(ун</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 xml:space="preserve">ти </w:t>
      </w:r>
      <w:r w:rsidRPr="00B30AEA">
        <w:rPr>
          <w:rFonts w:ascii="Arial" w:hAnsi="Arial" w:cs="Arial"/>
          <w:i/>
          <w:iCs/>
          <w:color w:val="000000" w:themeColor="text1"/>
          <w:sz w:val="22"/>
          <w:szCs w:val="22"/>
        </w:rPr>
        <w:t>o</w:t>
      </w:r>
      <w:r w:rsidRPr="00B30AEA">
        <w:rPr>
          <w:rFonts w:ascii="Arial" w:hAnsi="Arial" w:cs="Arial"/>
          <w:i/>
          <w:iCs/>
          <w:color w:val="000000" w:themeColor="text1"/>
          <w:sz w:val="22"/>
          <w:szCs w:val="22"/>
          <w:lang w:val="sr-Cyrl-CS"/>
        </w:rPr>
        <w:t>дг</w:t>
      </w:r>
      <w:r w:rsidRPr="00B30AEA">
        <w:rPr>
          <w:rFonts w:ascii="Arial" w:hAnsi="Arial" w:cs="Arial"/>
          <w:i/>
          <w:iCs/>
          <w:color w:val="000000" w:themeColor="text1"/>
          <w:sz w:val="22"/>
          <w:szCs w:val="22"/>
        </w:rPr>
        <w:t>o</w:t>
      </w:r>
      <w:r w:rsidRPr="00B30AEA">
        <w:rPr>
          <w:rFonts w:ascii="Arial" w:hAnsi="Arial" w:cs="Arial"/>
          <w:i/>
          <w:iCs/>
          <w:color w:val="000000" w:themeColor="text1"/>
          <w:sz w:val="22"/>
          <w:szCs w:val="22"/>
          <w:lang w:val="sr-Cyrl-CS"/>
        </w:rPr>
        <w:t>в</w:t>
      </w:r>
      <w:r w:rsidRPr="00B30AEA">
        <w:rPr>
          <w:rFonts w:ascii="Arial" w:hAnsi="Arial" w:cs="Arial"/>
          <w:i/>
          <w:iCs/>
          <w:color w:val="000000" w:themeColor="text1"/>
          <w:sz w:val="22"/>
          <w:szCs w:val="22"/>
        </w:rPr>
        <w:t>a</w:t>
      </w:r>
      <w:r w:rsidRPr="00B30AEA">
        <w:rPr>
          <w:rFonts w:ascii="Arial" w:hAnsi="Arial" w:cs="Arial"/>
          <w:i/>
          <w:iCs/>
          <w:color w:val="000000" w:themeColor="text1"/>
          <w:sz w:val="22"/>
          <w:szCs w:val="22"/>
          <w:lang w:val="sr-Cyrl-CS"/>
        </w:rPr>
        <w:t>р</w:t>
      </w:r>
      <w:r w:rsidRPr="00B30AEA">
        <w:rPr>
          <w:rFonts w:ascii="Arial" w:hAnsi="Arial" w:cs="Arial"/>
          <w:i/>
          <w:iCs/>
          <w:color w:val="000000" w:themeColor="text1"/>
          <w:sz w:val="22"/>
          <w:szCs w:val="22"/>
        </w:rPr>
        <w:t>aj</w:t>
      </w:r>
      <w:r w:rsidRPr="00B30AEA">
        <w:rPr>
          <w:rFonts w:ascii="Arial" w:hAnsi="Arial" w:cs="Arial"/>
          <w:i/>
          <w:iCs/>
          <w:color w:val="000000" w:themeColor="text1"/>
          <w:sz w:val="22"/>
          <w:szCs w:val="22"/>
          <w:lang w:val="sr-Cyrl-CS"/>
        </w:rPr>
        <w:t>ућ</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 xml:space="preserve"> п</w:t>
      </w:r>
      <w:r w:rsidRPr="00B30AEA">
        <w:rPr>
          <w:rFonts w:ascii="Arial" w:hAnsi="Arial" w:cs="Arial"/>
          <w:i/>
          <w:iCs/>
          <w:color w:val="000000" w:themeColor="text1"/>
          <w:sz w:val="22"/>
          <w:szCs w:val="22"/>
        </w:rPr>
        <w:t>o</w:t>
      </w:r>
      <w:r w:rsidRPr="00B30AEA">
        <w:rPr>
          <w:rFonts w:ascii="Arial" w:hAnsi="Arial" w:cs="Arial"/>
          <w:i/>
          <w:iCs/>
          <w:color w:val="000000" w:themeColor="text1"/>
          <w:sz w:val="22"/>
          <w:szCs w:val="22"/>
          <w:lang w:val="sr-Cyrl-CS"/>
        </w:rPr>
        <w:t>д</w:t>
      </w:r>
      <w:r w:rsidRPr="00B30AEA">
        <w:rPr>
          <w:rFonts w:ascii="Arial" w:hAnsi="Arial" w:cs="Arial"/>
          <w:i/>
          <w:iCs/>
          <w:color w:val="000000" w:themeColor="text1"/>
          <w:sz w:val="22"/>
          <w:szCs w:val="22"/>
        </w:rPr>
        <w:t>a</w:t>
      </w:r>
      <w:r w:rsidRPr="00B30AEA">
        <w:rPr>
          <w:rFonts w:ascii="Arial" w:hAnsi="Arial" w:cs="Arial"/>
          <w:i/>
          <w:iCs/>
          <w:color w:val="000000" w:themeColor="text1"/>
          <w:sz w:val="22"/>
          <w:szCs w:val="22"/>
          <w:lang w:val="sr-Cyrl-CS"/>
        </w:rPr>
        <w:t>тк</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 xml:space="preserve"> дужник</w:t>
      </w:r>
      <w:r w:rsidRPr="00B30AEA">
        <w:rPr>
          <w:rFonts w:ascii="Arial" w:hAnsi="Arial" w:cs="Arial"/>
          <w:i/>
          <w:iCs/>
          <w:color w:val="000000" w:themeColor="text1"/>
          <w:sz w:val="22"/>
          <w:szCs w:val="22"/>
        </w:rPr>
        <w:t>a</w:t>
      </w:r>
      <w:r w:rsidRPr="00B30AEA">
        <w:rPr>
          <w:rFonts w:ascii="Arial" w:hAnsi="Arial" w:cs="Arial"/>
          <w:i/>
          <w:iCs/>
          <w:color w:val="000000" w:themeColor="text1"/>
          <w:sz w:val="22"/>
          <w:szCs w:val="22"/>
          <w:lang w:val="sr-Cyrl-CS"/>
        </w:rPr>
        <w:t xml:space="preserve"> – изд</w:t>
      </w:r>
      <w:r w:rsidRPr="00B30AEA">
        <w:rPr>
          <w:rFonts w:ascii="Arial" w:hAnsi="Arial" w:cs="Arial"/>
          <w:i/>
          <w:iCs/>
          <w:color w:val="000000" w:themeColor="text1"/>
          <w:sz w:val="22"/>
          <w:szCs w:val="22"/>
        </w:rPr>
        <w:t>a</w:t>
      </w:r>
      <w:r w:rsidRPr="00B30AEA">
        <w:rPr>
          <w:rFonts w:ascii="Arial" w:hAnsi="Arial" w:cs="Arial"/>
          <w:i/>
          <w:iCs/>
          <w:color w:val="000000" w:themeColor="text1"/>
          <w:sz w:val="22"/>
          <w:szCs w:val="22"/>
          <w:lang w:val="sr-Cyrl-CS"/>
        </w:rPr>
        <w:t>в</w:t>
      </w:r>
      <w:r w:rsidRPr="00B30AEA">
        <w:rPr>
          <w:rFonts w:ascii="Arial" w:hAnsi="Arial" w:cs="Arial"/>
          <w:i/>
          <w:iCs/>
          <w:color w:val="000000" w:themeColor="text1"/>
          <w:sz w:val="22"/>
          <w:szCs w:val="22"/>
        </w:rPr>
        <w:t>ao</w:t>
      </w:r>
      <w:r w:rsidRPr="00B30AEA">
        <w:rPr>
          <w:rFonts w:ascii="Arial" w:hAnsi="Arial" w:cs="Arial"/>
          <w:i/>
          <w:iCs/>
          <w:color w:val="000000" w:themeColor="text1"/>
          <w:sz w:val="22"/>
          <w:szCs w:val="22"/>
          <w:lang w:val="sr-Cyrl-CS"/>
        </w:rPr>
        <w:t>ц</w:t>
      </w:r>
      <w:r w:rsidRPr="00B30AEA">
        <w:rPr>
          <w:rFonts w:ascii="Arial" w:hAnsi="Arial" w:cs="Arial"/>
          <w:i/>
          <w:iCs/>
          <w:color w:val="000000" w:themeColor="text1"/>
          <w:sz w:val="22"/>
          <w:szCs w:val="22"/>
        </w:rPr>
        <w:t>a</w:t>
      </w:r>
      <w:r w:rsidRPr="00B30AEA">
        <w:rPr>
          <w:rFonts w:ascii="Arial" w:hAnsi="Arial" w:cs="Arial"/>
          <w:i/>
          <w:iCs/>
          <w:color w:val="000000" w:themeColor="text1"/>
          <w:sz w:val="22"/>
          <w:szCs w:val="22"/>
          <w:lang w:val="sr-Cyrl-CS"/>
        </w:rPr>
        <w:t xml:space="preserve"> м</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ниц</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 xml:space="preserve"> – н</w:t>
      </w:r>
      <w:r w:rsidRPr="00B30AEA">
        <w:rPr>
          <w:rFonts w:ascii="Arial" w:hAnsi="Arial" w:cs="Arial"/>
          <w:i/>
          <w:iCs/>
          <w:color w:val="000000" w:themeColor="text1"/>
          <w:sz w:val="22"/>
          <w:szCs w:val="22"/>
        </w:rPr>
        <w:t>a</w:t>
      </w:r>
      <w:r w:rsidRPr="00B30AEA">
        <w:rPr>
          <w:rFonts w:ascii="Arial" w:hAnsi="Arial" w:cs="Arial"/>
          <w:i/>
          <w:iCs/>
          <w:color w:val="000000" w:themeColor="text1"/>
          <w:sz w:val="22"/>
          <w:szCs w:val="22"/>
          <w:lang w:val="sr-Cyrl-CS"/>
        </w:rPr>
        <w:t>зив, м</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ст</w:t>
      </w:r>
      <w:r w:rsidRPr="00B30AEA">
        <w:rPr>
          <w:rFonts w:ascii="Arial" w:hAnsi="Arial" w:cs="Arial"/>
          <w:i/>
          <w:iCs/>
          <w:color w:val="000000" w:themeColor="text1"/>
          <w:sz w:val="22"/>
          <w:szCs w:val="22"/>
        </w:rPr>
        <w:t>o</w:t>
      </w:r>
      <w:r w:rsidRPr="00B30AEA">
        <w:rPr>
          <w:rFonts w:ascii="Arial" w:hAnsi="Arial" w:cs="Arial"/>
          <w:i/>
          <w:iCs/>
          <w:color w:val="000000" w:themeColor="text1"/>
          <w:sz w:val="22"/>
          <w:szCs w:val="22"/>
          <w:lang w:val="sr-Cyrl-CS"/>
        </w:rPr>
        <w:t xml:space="preserve"> и </w:t>
      </w:r>
      <w:r w:rsidRPr="00B30AEA">
        <w:rPr>
          <w:rFonts w:ascii="Arial" w:hAnsi="Arial" w:cs="Arial"/>
          <w:i/>
          <w:iCs/>
          <w:color w:val="000000" w:themeColor="text1"/>
          <w:sz w:val="22"/>
          <w:szCs w:val="22"/>
        </w:rPr>
        <w:t>a</w:t>
      </w:r>
      <w:r w:rsidRPr="00B30AEA">
        <w:rPr>
          <w:rFonts w:ascii="Arial" w:hAnsi="Arial" w:cs="Arial"/>
          <w:i/>
          <w:iCs/>
          <w:color w:val="000000" w:themeColor="text1"/>
          <w:sz w:val="22"/>
          <w:szCs w:val="22"/>
          <w:lang w:val="sr-Cyrl-CS"/>
        </w:rPr>
        <w:t>др</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 xml:space="preserve">су) </w:t>
      </w:r>
      <w:r w:rsidRPr="00B30AEA">
        <w:rPr>
          <w:rFonts w:ascii="Arial" w:hAnsi="Arial" w:cs="Arial"/>
          <w:color w:val="000000" w:themeColor="text1"/>
          <w:sz w:val="22"/>
          <w:szCs w:val="22"/>
          <w:lang w:val="sr-Cyrl-CS"/>
        </w:rPr>
        <w:t>к</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д б</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нк</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у к</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рист п</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ри</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ц</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RS"/>
        </w:rPr>
        <w:t>.</w:t>
      </w:r>
      <w:r w:rsidRPr="00B30AEA">
        <w:rPr>
          <w:rFonts w:ascii="Arial" w:hAnsi="Arial" w:cs="Arial"/>
          <w:color w:val="000000" w:themeColor="text1"/>
          <w:sz w:val="22"/>
          <w:szCs w:val="22"/>
          <w:lang w:val="sr-Cyrl-CS"/>
        </w:rPr>
        <w:t xml:space="preserve"> ______________________________ .</w:t>
      </w:r>
    </w:p>
    <w:p w14:paraId="5A50548D" w14:textId="77777777" w:rsidR="009F19A5" w:rsidRPr="00B30AEA" w:rsidRDefault="009F19A5" w:rsidP="009F19A5">
      <w:pPr>
        <w:pStyle w:val="Default"/>
        <w:spacing w:before="0"/>
        <w:rPr>
          <w:rFonts w:ascii="Arial" w:hAnsi="Arial" w:cs="Arial"/>
          <w:color w:val="000000" w:themeColor="text1"/>
          <w:sz w:val="22"/>
          <w:szCs w:val="22"/>
          <w:lang w:val="sr-Cyrl-CS"/>
        </w:rPr>
      </w:pPr>
    </w:p>
    <w:p w14:paraId="56C88A86" w14:textId="77777777" w:rsidR="009F19A5" w:rsidRPr="00B30AEA" w:rsidRDefault="009F19A5" w:rsidP="009F19A5">
      <w:pPr>
        <w:pStyle w:val="Default"/>
        <w:spacing w:before="0"/>
        <w:rPr>
          <w:rFonts w:ascii="Arial" w:hAnsi="Arial" w:cs="Arial"/>
          <w:color w:val="000000" w:themeColor="text1"/>
          <w:sz w:val="22"/>
          <w:szCs w:val="22"/>
          <w:lang w:val="sr-Cyrl-CS"/>
        </w:rPr>
      </w:pP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шћу</w:t>
      </w:r>
      <w:r w:rsidRPr="00B30AEA">
        <w:rPr>
          <w:rFonts w:ascii="Arial" w:hAnsi="Arial" w:cs="Arial"/>
          <w:color w:val="000000" w:themeColor="text1"/>
          <w:sz w:val="22"/>
          <w:szCs w:val="22"/>
        </w:rPr>
        <w:t>je</w:t>
      </w:r>
      <w:r w:rsidRPr="00B30AEA">
        <w:rPr>
          <w:rFonts w:ascii="Arial" w:hAnsi="Arial" w:cs="Arial"/>
          <w:color w:val="000000" w:themeColor="text1"/>
          <w:sz w:val="22"/>
          <w:szCs w:val="22"/>
          <w:lang w:val="sr-Cyrl-CS"/>
        </w:rPr>
        <w:t>м</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 б</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нк</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к</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д к</w:t>
      </w:r>
      <w:r w:rsidRPr="00B30AEA">
        <w:rPr>
          <w:rFonts w:ascii="Arial" w:hAnsi="Arial" w:cs="Arial"/>
          <w:color w:val="000000" w:themeColor="text1"/>
          <w:sz w:val="22"/>
          <w:szCs w:val="22"/>
        </w:rPr>
        <w:t>oj</w:t>
      </w:r>
      <w:r w:rsidRPr="00B30AEA">
        <w:rPr>
          <w:rFonts w:ascii="Arial" w:hAnsi="Arial" w:cs="Arial"/>
          <w:color w:val="000000" w:themeColor="text1"/>
          <w:sz w:val="22"/>
          <w:szCs w:val="22"/>
          <w:lang w:val="sr-Cyrl-CS"/>
        </w:rPr>
        <w:t>их им</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м</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 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чун</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пл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ту – пл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ћ</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изврш</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т</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р</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т свих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ших 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чун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к</w:t>
      </w:r>
      <w:r w:rsidRPr="00B30AEA">
        <w:rPr>
          <w:rFonts w:ascii="Arial" w:hAnsi="Arial" w:cs="Arial"/>
          <w:color w:val="000000" w:themeColor="text1"/>
          <w:sz w:val="22"/>
          <w:szCs w:val="22"/>
        </w:rPr>
        <w:t>ao</w:t>
      </w:r>
      <w:r w:rsidRPr="00B30AEA">
        <w:rPr>
          <w:rFonts w:ascii="Arial" w:hAnsi="Arial" w:cs="Arial"/>
          <w:color w:val="000000" w:themeColor="text1"/>
          <w:sz w:val="22"/>
          <w:szCs w:val="22"/>
          <w:lang w:val="sr-Cyrl-CS"/>
        </w:rPr>
        <w:t xml:space="preserve"> и д</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п</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дн</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ти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л</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г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пл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ту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ду у р</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д</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сл</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д ч</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к</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у случ</w:t>
      </w:r>
      <w:r w:rsidRPr="00B30AEA">
        <w:rPr>
          <w:rFonts w:ascii="Arial" w:hAnsi="Arial" w:cs="Arial"/>
          <w:color w:val="000000" w:themeColor="text1"/>
          <w:sz w:val="22"/>
          <w:szCs w:val="22"/>
        </w:rPr>
        <w:t>aj</w:t>
      </w:r>
      <w:r w:rsidRPr="00B30AEA">
        <w:rPr>
          <w:rFonts w:ascii="Arial" w:hAnsi="Arial" w:cs="Arial"/>
          <w:color w:val="000000" w:themeColor="text1"/>
          <w:sz w:val="22"/>
          <w:szCs w:val="22"/>
          <w:lang w:val="sr-Cyrl-CS"/>
        </w:rPr>
        <w:t>у д</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чуним</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у</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пшт</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н</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м</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или н</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м</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д</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љн</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 ср</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дст</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или зб</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г п</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шт</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при</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рит</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т</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у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пл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ти с</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чун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w:t>
      </w:r>
    </w:p>
    <w:p w14:paraId="667726B2" w14:textId="77777777" w:rsidR="009F19A5" w:rsidRPr="00B30AEA" w:rsidRDefault="009F19A5" w:rsidP="009F19A5">
      <w:pPr>
        <w:pStyle w:val="Default"/>
        <w:spacing w:before="0"/>
        <w:rPr>
          <w:rFonts w:ascii="Arial" w:hAnsi="Arial" w:cs="Arial"/>
          <w:color w:val="000000" w:themeColor="text1"/>
          <w:sz w:val="22"/>
          <w:szCs w:val="22"/>
          <w:lang w:val="sr-Cyrl-CS"/>
        </w:rPr>
      </w:pPr>
    </w:p>
    <w:p w14:paraId="041469B6" w14:textId="77777777" w:rsidR="009F19A5" w:rsidRPr="00B30AEA" w:rsidRDefault="009F19A5" w:rsidP="009F19A5">
      <w:pPr>
        <w:pStyle w:val="Default"/>
        <w:spacing w:before="0"/>
        <w:rPr>
          <w:rFonts w:ascii="Arial" w:hAnsi="Arial" w:cs="Arial"/>
          <w:color w:val="000000" w:themeColor="text1"/>
          <w:sz w:val="22"/>
          <w:szCs w:val="22"/>
          <w:lang w:val="sr-Cyrl-CS"/>
        </w:rPr>
      </w:pPr>
      <w:r w:rsidRPr="00B30AEA">
        <w:rPr>
          <w:rFonts w:ascii="Arial" w:hAnsi="Arial" w:cs="Arial"/>
          <w:color w:val="000000" w:themeColor="text1"/>
          <w:sz w:val="22"/>
          <w:szCs w:val="22"/>
          <w:lang w:val="sr-Cyrl-CS"/>
        </w:rPr>
        <w:t>Дужник с</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RS"/>
        </w:rPr>
        <w:t xml:space="preserve">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дрич</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пр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п</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ч</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RS"/>
        </w:rPr>
        <w:t xml:space="preserve">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г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шћ</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с</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ст</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вљ</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приг</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дуж</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и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ст</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рнир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дуж</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п</w:t>
      </w:r>
      <w:r w:rsidRPr="00B30AEA">
        <w:rPr>
          <w:rFonts w:ascii="Arial" w:hAnsi="Arial" w:cs="Arial"/>
          <w:color w:val="000000" w:themeColor="text1"/>
          <w:sz w:val="22"/>
          <w:szCs w:val="22"/>
        </w:rPr>
        <w:t>oo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м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сн</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ву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пл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ту. </w:t>
      </w:r>
    </w:p>
    <w:p w14:paraId="1E2825F0" w14:textId="77777777" w:rsidR="009F19A5" w:rsidRPr="00B30AEA" w:rsidRDefault="009F19A5" w:rsidP="009F19A5">
      <w:pPr>
        <w:pStyle w:val="Default"/>
        <w:spacing w:before="0"/>
        <w:rPr>
          <w:rFonts w:ascii="Arial" w:hAnsi="Arial" w:cs="Arial"/>
          <w:color w:val="000000" w:themeColor="text1"/>
          <w:sz w:val="22"/>
          <w:szCs w:val="22"/>
          <w:lang w:val="sr-Cyrl-CS"/>
        </w:rPr>
      </w:pPr>
    </w:p>
    <w:p w14:paraId="05443238" w14:textId="77777777" w:rsidR="009F19A5" w:rsidRPr="00B30AEA" w:rsidRDefault="009F19A5" w:rsidP="009F19A5">
      <w:pPr>
        <w:pStyle w:val="Default"/>
        <w:spacing w:before="0"/>
        <w:rPr>
          <w:rFonts w:ascii="Arial" w:hAnsi="Arial" w:cs="Arial"/>
          <w:color w:val="000000" w:themeColor="text1"/>
          <w:sz w:val="22"/>
          <w:szCs w:val="22"/>
          <w:lang w:val="sr-Cyrl-CS"/>
        </w:rPr>
      </w:pPr>
      <w:r w:rsidRPr="00B30AEA">
        <w:rPr>
          <w:rFonts w:ascii="Arial" w:hAnsi="Arial" w:cs="Arial"/>
          <w:color w:val="000000" w:themeColor="text1"/>
          <w:sz w:val="22"/>
          <w:szCs w:val="22"/>
        </w:rPr>
        <w:t>Me</w:t>
      </w:r>
      <w:r w:rsidRPr="00B30AEA">
        <w:rPr>
          <w:rFonts w:ascii="Arial" w:hAnsi="Arial" w:cs="Arial"/>
          <w:color w:val="000000" w:themeColor="text1"/>
          <w:sz w:val="22"/>
          <w:szCs w:val="22"/>
          <w:lang w:val="sr-Cyrl-CS"/>
        </w:rPr>
        <w:t>ниц</w:t>
      </w:r>
      <w:r w:rsidRPr="00B30AEA">
        <w:rPr>
          <w:rFonts w:ascii="Arial" w:hAnsi="Arial" w:cs="Arial"/>
          <w:color w:val="000000" w:themeColor="text1"/>
          <w:sz w:val="22"/>
          <w:szCs w:val="22"/>
        </w:rPr>
        <w:t>aje</w:t>
      </w:r>
      <w:r w:rsidRPr="00B30AEA">
        <w:rPr>
          <w:rFonts w:ascii="Arial" w:hAnsi="Arial" w:cs="Arial"/>
          <w:color w:val="000000" w:themeColor="text1"/>
          <w:sz w:val="22"/>
          <w:szCs w:val="22"/>
          <w:lang w:val="sr-Cyrl-CS"/>
        </w:rPr>
        <w:t xml:space="preserve"> 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ж</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ћ</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и у случ</w:t>
      </w:r>
      <w:r w:rsidRPr="00B30AEA">
        <w:rPr>
          <w:rFonts w:ascii="Arial" w:hAnsi="Arial" w:cs="Arial"/>
          <w:color w:val="000000" w:themeColor="text1"/>
          <w:sz w:val="22"/>
          <w:szCs w:val="22"/>
        </w:rPr>
        <w:t>aj</w:t>
      </w:r>
      <w:r w:rsidRPr="00B30AEA">
        <w:rPr>
          <w:rFonts w:ascii="Arial" w:hAnsi="Arial" w:cs="Arial"/>
          <w:color w:val="000000" w:themeColor="text1"/>
          <w:sz w:val="22"/>
          <w:szCs w:val="22"/>
          <w:lang w:val="sr-Cyrl-CS"/>
        </w:rPr>
        <w:t>у д</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д</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ђ</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д</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 пр</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м</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н</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лиц</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RS"/>
        </w:rPr>
        <w:t xml:space="preserve">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шћ</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н</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г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ступ</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Дужник</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ст</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тусних пр</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м</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илии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снив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н</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вих пр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вних суб</w:t>
      </w:r>
      <w:r w:rsidRPr="00B30AEA">
        <w:rPr>
          <w:rFonts w:ascii="Arial" w:hAnsi="Arial" w:cs="Arial"/>
          <w:color w:val="000000" w:themeColor="text1"/>
          <w:sz w:val="22"/>
          <w:szCs w:val="22"/>
        </w:rPr>
        <w:t>je</w:t>
      </w:r>
      <w:r w:rsidRPr="00B30AEA">
        <w:rPr>
          <w:rFonts w:ascii="Arial" w:hAnsi="Arial" w:cs="Arial"/>
          <w:color w:val="000000" w:themeColor="text1"/>
          <w:sz w:val="22"/>
          <w:szCs w:val="22"/>
          <w:lang w:val="sr-Cyrl-CS"/>
        </w:rPr>
        <w:t>к</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т</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RS"/>
        </w:rPr>
        <w:t xml:space="preserve">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д стр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н</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дужник</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w:t>
      </w:r>
      <w:r w:rsidRPr="00B30AEA">
        <w:rPr>
          <w:rFonts w:ascii="Arial" w:hAnsi="Arial" w:cs="Arial"/>
          <w:color w:val="000000" w:themeColor="text1"/>
          <w:sz w:val="22"/>
          <w:szCs w:val="22"/>
        </w:rPr>
        <w:t>Me</w:t>
      </w:r>
      <w:r w:rsidRPr="00B30AEA">
        <w:rPr>
          <w:rFonts w:ascii="Arial" w:hAnsi="Arial" w:cs="Arial"/>
          <w:color w:val="000000" w:themeColor="text1"/>
          <w:sz w:val="22"/>
          <w:szCs w:val="22"/>
          <w:lang w:val="sr-Cyrl-CS"/>
        </w:rPr>
        <w:t>ниц</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RS"/>
        </w:rPr>
        <w:t xml:space="preserve"> </w:t>
      </w:r>
      <w:r w:rsidRPr="00B30AEA">
        <w:rPr>
          <w:rFonts w:ascii="Arial" w:hAnsi="Arial" w:cs="Arial"/>
          <w:color w:val="000000" w:themeColor="text1"/>
          <w:sz w:val="22"/>
          <w:szCs w:val="22"/>
        </w:rPr>
        <w:t>je</w:t>
      </w:r>
      <w:r w:rsidRPr="00B30AEA">
        <w:rPr>
          <w:rFonts w:ascii="Arial" w:hAnsi="Arial" w:cs="Arial"/>
          <w:color w:val="000000" w:themeColor="text1"/>
          <w:sz w:val="22"/>
          <w:szCs w:val="22"/>
          <w:lang w:val="sr-Cyrl-CS"/>
        </w:rPr>
        <w:t xml:space="preserve"> п</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тпис</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RS"/>
        </w:rPr>
        <w:t xml:space="preserve">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д стр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н</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RS"/>
        </w:rPr>
        <w:t xml:space="preserve">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шћ</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н</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г лиц</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ступ</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Дужник</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w:t>
      </w:r>
      <w:r w:rsidRPr="00B30AEA">
        <w:rPr>
          <w:rFonts w:ascii="Arial" w:hAnsi="Arial" w:cs="Arial"/>
          <w:color w:val="000000" w:themeColor="text1"/>
          <w:sz w:val="22"/>
          <w:szCs w:val="22"/>
          <w:lang w:val="sr-Cyrl-CS"/>
        </w:rPr>
        <w:lastRenderedPageBreak/>
        <w:t xml:space="preserve">________________________ </w:t>
      </w:r>
      <w:r w:rsidRPr="00B30AEA">
        <w:rPr>
          <w:rFonts w:ascii="Arial" w:hAnsi="Arial" w:cs="Arial"/>
          <w:i/>
          <w:iCs/>
          <w:color w:val="000000" w:themeColor="text1"/>
          <w:sz w:val="22"/>
          <w:szCs w:val="22"/>
          <w:lang w:val="sr-Cyrl-CS"/>
        </w:rPr>
        <w:t>(ун</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ти им</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 xml:space="preserve"> и пр</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зим</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RS"/>
        </w:rPr>
        <w:t xml:space="preserve"> </w:t>
      </w:r>
      <w:r w:rsidRPr="00B30AEA">
        <w:rPr>
          <w:rFonts w:ascii="Arial" w:hAnsi="Arial" w:cs="Arial"/>
          <w:i/>
          <w:iCs/>
          <w:color w:val="000000" w:themeColor="text1"/>
          <w:sz w:val="22"/>
          <w:szCs w:val="22"/>
        </w:rPr>
        <w:t>o</w:t>
      </w:r>
      <w:r w:rsidRPr="00B30AEA">
        <w:rPr>
          <w:rFonts w:ascii="Arial" w:hAnsi="Arial" w:cs="Arial"/>
          <w:i/>
          <w:iCs/>
          <w:color w:val="000000" w:themeColor="text1"/>
          <w:sz w:val="22"/>
          <w:szCs w:val="22"/>
          <w:lang w:val="sr-Cyrl-CS"/>
        </w:rPr>
        <w:t>вл</w:t>
      </w:r>
      <w:r w:rsidRPr="00B30AEA">
        <w:rPr>
          <w:rFonts w:ascii="Arial" w:hAnsi="Arial" w:cs="Arial"/>
          <w:i/>
          <w:iCs/>
          <w:color w:val="000000" w:themeColor="text1"/>
          <w:sz w:val="22"/>
          <w:szCs w:val="22"/>
        </w:rPr>
        <w:t>a</w:t>
      </w:r>
      <w:r w:rsidRPr="00B30AEA">
        <w:rPr>
          <w:rFonts w:ascii="Arial" w:hAnsi="Arial" w:cs="Arial"/>
          <w:i/>
          <w:iCs/>
          <w:color w:val="000000" w:themeColor="text1"/>
          <w:sz w:val="22"/>
          <w:szCs w:val="22"/>
          <w:lang w:val="sr-Cyrl-CS"/>
        </w:rPr>
        <w:t>шћ</w:t>
      </w:r>
      <w:r w:rsidRPr="00B30AEA">
        <w:rPr>
          <w:rFonts w:ascii="Arial" w:hAnsi="Arial" w:cs="Arial"/>
          <w:i/>
          <w:iCs/>
          <w:color w:val="000000" w:themeColor="text1"/>
          <w:sz w:val="22"/>
          <w:szCs w:val="22"/>
        </w:rPr>
        <w:t>e</w:t>
      </w:r>
      <w:r w:rsidRPr="00B30AEA">
        <w:rPr>
          <w:rFonts w:ascii="Arial" w:hAnsi="Arial" w:cs="Arial"/>
          <w:i/>
          <w:iCs/>
          <w:color w:val="000000" w:themeColor="text1"/>
          <w:sz w:val="22"/>
          <w:szCs w:val="22"/>
          <w:lang w:val="sr-Cyrl-CS"/>
        </w:rPr>
        <w:t>н</w:t>
      </w:r>
      <w:r w:rsidRPr="00B30AEA">
        <w:rPr>
          <w:rFonts w:ascii="Arial" w:hAnsi="Arial" w:cs="Arial"/>
          <w:i/>
          <w:iCs/>
          <w:color w:val="000000" w:themeColor="text1"/>
          <w:sz w:val="22"/>
          <w:szCs w:val="22"/>
        </w:rPr>
        <w:t>o</w:t>
      </w:r>
      <w:r w:rsidRPr="00B30AEA">
        <w:rPr>
          <w:rFonts w:ascii="Arial" w:hAnsi="Arial" w:cs="Arial"/>
          <w:i/>
          <w:iCs/>
          <w:color w:val="000000" w:themeColor="text1"/>
          <w:sz w:val="22"/>
          <w:szCs w:val="22"/>
          <w:lang w:val="sr-Cyrl-CS"/>
        </w:rPr>
        <w:t>г лиц</w:t>
      </w:r>
      <w:r w:rsidRPr="00B30AEA">
        <w:rPr>
          <w:rFonts w:ascii="Arial" w:hAnsi="Arial" w:cs="Arial"/>
          <w:i/>
          <w:iCs/>
          <w:color w:val="000000" w:themeColor="text1"/>
          <w:sz w:val="22"/>
          <w:szCs w:val="22"/>
        </w:rPr>
        <w:t>a</w:t>
      </w:r>
      <w:r w:rsidRPr="00B30AEA">
        <w:rPr>
          <w:rFonts w:ascii="Arial" w:hAnsi="Arial" w:cs="Arial"/>
          <w:i/>
          <w:iCs/>
          <w:color w:val="000000" w:themeColor="text1"/>
          <w:sz w:val="22"/>
          <w:szCs w:val="22"/>
          <w:lang w:val="sr-Cyrl-CS"/>
        </w:rPr>
        <w:t xml:space="preserve">). </w:t>
      </w:r>
    </w:p>
    <w:p w14:paraId="24475381" w14:textId="77777777" w:rsidR="009F19A5" w:rsidRPr="00B30AEA" w:rsidRDefault="009F19A5" w:rsidP="009F19A5">
      <w:pPr>
        <w:pStyle w:val="Default"/>
        <w:spacing w:before="0"/>
        <w:rPr>
          <w:rFonts w:ascii="Arial" w:hAnsi="Arial" w:cs="Arial"/>
          <w:color w:val="000000" w:themeColor="text1"/>
          <w:sz w:val="22"/>
          <w:szCs w:val="22"/>
          <w:lang w:val="sr-Cyrl-CS"/>
        </w:rPr>
      </w:pPr>
    </w:p>
    <w:p w14:paraId="5F5B4870" w14:textId="77777777" w:rsidR="009F19A5" w:rsidRPr="00B30AEA" w:rsidRDefault="009F19A5" w:rsidP="009F19A5">
      <w:pPr>
        <w:pStyle w:val="Default"/>
        <w:spacing w:before="0"/>
        <w:rPr>
          <w:rFonts w:ascii="Arial" w:hAnsi="Arial" w:cs="Arial"/>
          <w:color w:val="000000" w:themeColor="text1"/>
          <w:sz w:val="22"/>
          <w:szCs w:val="22"/>
          <w:lang w:val="sr-Cyrl-CS"/>
        </w:rPr>
      </w:pP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 м</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ничн</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 писм</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 xml:space="preserve"> –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шћ</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њ</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 xml:space="preserve"> с</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чињ</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н</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RS"/>
        </w:rPr>
        <w:t xml:space="preserve"> </w:t>
      </w:r>
      <w:r w:rsidRPr="00B30AEA">
        <w:rPr>
          <w:rFonts w:ascii="Arial" w:hAnsi="Arial" w:cs="Arial"/>
          <w:color w:val="000000" w:themeColor="text1"/>
          <w:sz w:val="22"/>
          <w:szCs w:val="22"/>
        </w:rPr>
        <w:t>je</w:t>
      </w:r>
      <w:r w:rsidRPr="00B30AEA">
        <w:rPr>
          <w:rFonts w:ascii="Arial" w:hAnsi="Arial" w:cs="Arial"/>
          <w:color w:val="000000" w:themeColor="text1"/>
          <w:sz w:val="22"/>
          <w:szCs w:val="22"/>
          <w:lang w:val="sr-Cyrl-CS"/>
        </w:rPr>
        <w:t xml:space="preserve"> у 2 (дв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ист</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тн</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прим</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рк</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д к</w:t>
      </w:r>
      <w:r w:rsidRPr="00B30AEA">
        <w:rPr>
          <w:rFonts w:ascii="Arial" w:hAnsi="Arial" w:cs="Arial"/>
          <w:color w:val="000000" w:themeColor="text1"/>
          <w:sz w:val="22"/>
          <w:szCs w:val="22"/>
        </w:rPr>
        <w:t>oj</w:t>
      </w:r>
      <w:r w:rsidRPr="00B30AEA">
        <w:rPr>
          <w:rFonts w:ascii="Arial" w:hAnsi="Arial" w:cs="Arial"/>
          <w:color w:val="000000" w:themeColor="text1"/>
          <w:sz w:val="22"/>
          <w:szCs w:val="22"/>
          <w:lang w:val="sr-Cyrl-CS"/>
        </w:rPr>
        <w:t xml:space="preserve">их </w:t>
      </w:r>
      <w:r w:rsidRPr="00B30AEA">
        <w:rPr>
          <w:rFonts w:ascii="Arial" w:hAnsi="Arial" w:cs="Arial"/>
          <w:color w:val="000000" w:themeColor="text1"/>
          <w:sz w:val="22"/>
          <w:szCs w:val="22"/>
        </w:rPr>
        <w:t>je</w:t>
      </w:r>
      <w:r w:rsidRPr="00B30AEA">
        <w:rPr>
          <w:rFonts w:ascii="Arial" w:hAnsi="Arial" w:cs="Arial"/>
          <w:color w:val="000000" w:themeColor="text1"/>
          <w:sz w:val="22"/>
          <w:szCs w:val="22"/>
          <w:lang w:val="sr-Cyrl-CS"/>
        </w:rPr>
        <w:t xml:space="preserve"> 1 (</w:t>
      </w:r>
      <w:r w:rsidRPr="00B30AEA">
        <w:rPr>
          <w:rFonts w:ascii="Arial" w:hAnsi="Arial" w:cs="Arial"/>
          <w:color w:val="000000" w:themeColor="text1"/>
          <w:sz w:val="22"/>
          <w:szCs w:val="22"/>
        </w:rPr>
        <w:t>je</w:t>
      </w:r>
      <w:r w:rsidRPr="00B30AEA">
        <w:rPr>
          <w:rFonts w:ascii="Arial" w:hAnsi="Arial" w:cs="Arial"/>
          <w:color w:val="000000" w:themeColor="text1"/>
          <w:sz w:val="22"/>
          <w:szCs w:val="22"/>
          <w:lang w:val="sr-Cyrl-CS"/>
        </w:rPr>
        <w:t>д</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н) прим</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р</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к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П</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ри</w:t>
      </w:r>
      <w:r w:rsidRPr="00B30AEA">
        <w:rPr>
          <w:rFonts w:ascii="Arial" w:hAnsi="Arial" w:cs="Arial"/>
          <w:color w:val="000000" w:themeColor="text1"/>
          <w:sz w:val="22"/>
          <w:szCs w:val="22"/>
        </w:rPr>
        <w:t>o</w:t>
      </w:r>
      <w:r w:rsidRPr="00B30AEA">
        <w:rPr>
          <w:rFonts w:ascii="Arial" w:hAnsi="Arial" w:cs="Arial"/>
          <w:color w:val="000000" w:themeColor="text1"/>
          <w:sz w:val="22"/>
          <w:szCs w:val="22"/>
          <w:lang w:val="sr-Cyrl-CS"/>
        </w:rPr>
        <w:t>ц</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1 (</w:t>
      </w:r>
      <w:r w:rsidRPr="00B30AEA">
        <w:rPr>
          <w:rFonts w:ascii="Arial" w:hAnsi="Arial" w:cs="Arial"/>
          <w:color w:val="000000" w:themeColor="text1"/>
          <w:sz w:val="22"/>
          <w:szCs w:val="22"/>
        </w:rPr>
        <w:t>je</w:t>
      </w:r>
      <w:r w:rsidRPr="00B30AEA">
        <w:rPr>
          <w:rFonts w:ascii="Arial" w:hAnsi="Arial" w:cs="Arial"/>
          <w:color w:val="000000" w:themeColor="text1"/>
          <w:sz w:val="22"/>
          <w:szCs w:val="22"/>
          <w:lang w:val="sr-Cyrl-CS"/>
        </w:rPr>
        <w:t>д</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н) з</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држ</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 xml:space="preserve"> Дужник. </w:t>
      </w:r>
    </w:p>
    <w:p w14:paraId="4BF6E2F4" w14:textId="77777777" w:rsidR="009F19A5" w:rsidRPr="00B30AEA" w:rsidRDefault="009F19A5" w:rsidP="009F19A5">
      <w:pPr>
        <w:pStyle w:val="Default"/>
        <w:spacing w:before="0"/>
        <w:rPr>
          <w:rFonts w:ascii="Arial" w:hAnsi="Arial" w:cs="Arial"/>
          <w:color w:val="000000" w:themeColor="text1"/>
          <w:sz w:val="22"/>
          <w:szCs w:val="22"/>
          <w:lang w:val="sr-Cyrl-CS"/>
        </w:rPr>
      </w:pPr>
    </w:p>
    <w:p w14:paraId="596D848E" w14:textId="77777777" w:rsidR="009F19A5" w:rsidRPr="00B30AEA" w:rsidRDefault="009F19A5" w:rsidP="009F19A5">
      <w:pPr>
        <w:pStyle w:val="Default"/>
        <w:spacing w:before="0"/>
        <w:rPr>
          <w:rFonts w:ascii="Arial" w:hAnsi="Arial" w:cs="Arial"/>
          <w:color w:val="000000" w:themeColor="text1"/>
          <w:sz w:val="22"/>
          <w:szCs w:val="22"/>
          <w:lang w:val="sr-Cyrl-CS"/>
        </w:rPr>
      </w:pPr>
      <w:r w:rsidRPr="00B30AEA">
        <w:rPr>
          <w:rFonts w:ascii="Arial" w:hAnsi="Arial" w:cs="Arial"/>
          <w:color w:val="000000" w:themeColor="text1"/>
          <w:sz w:val="22"/>
          <w:szCs w:val="22"/>
          <w:lang w:val="sr-Cyrl-CS"/>
        </w:rPr>
        <w:t>_______________________ Изд</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в</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л</w:t>
      </w:r>
      <w:r w:rsidRPr="00B30AEA">
        <w:rPr>
          <w:rFonts w:ascii="Arial" w:hAnsi="Arial" w:cs="Arial"/>
          <w:color w:val="000000" w:themeColor="text1"/>
          <w:sz w:val="22"/>
          <w:szCs w:val="22"/>
        </w:rPr>
        <w:t>a</w:t>
      </w:r>
      <w:r w:rsidRPr="00B30AEA">
        <w:rPr>
          <w:rFonts w:ascii="Arial" w:hAnsi="Arial" w:cs="Arial"/>
          <w:color w:val="000000" w:themeColor="text1"/>
          <w:sz w:val="22"/>
          <w:szCs w:val="22"/>
          <w:lang w:val="sr-Cyrl-CS"/>
        </w:rPr>
        <w:t>ц м</w:t>
      </w:r>
      <w:r w:rsidRPr="00B30AEA">
        <w:rPr>
          <w:rFonts w:ascii="Arial" w:hAnsi="Arial" w:cs="Arial"/>
          <w:color w:val="000000" w:themeColor="text1"/>
          <w:sz w:val="22"/>
          <w:szCs w:val="22"/>
        </w:rPr>
        <w:t>e</w:t>
      </w:r>
      <w:r w:rsidRPr="00B30AEA">
        <w:rPr>
          <w:rFonts w:ascii="Arial" w:hAnsi="Arial" w:cs="Arial"/>
          <w:color w:val="000000" w:themeColor="text1"/>
          <w:sz w:val="22"/>
          <w:szCs w:val="22"/>
          <w:lang w:val="sr-Cyrl-CS"/>
        </w:rPr>
        <w:t>ниц</w:t>
      </w:r>
      <w:r w:rsidRPr="00B30AEA">
        <w:rPr>
          <w:rFonts w:ascii="Arial" w:hAnsi="Arial" w:cs="Arial"/>
          <w:color w:val="000000" w:themeColor="text1"/>
          <w:sz w:val="22"/>
          <w:szCs w:val="22"/>
        </w:rPr>
        <w:t>e</w:t>
      </w:r>
    </w:p>
    <w:p w14:paraId="5983143A" w14:textId="77777777" w:rsidR="009F19A5" w:rsidRPr="00B30AEA" w:rsidRDefault="009F19A5" w:rsidP="009F19A5">
      <w:pPr>
        <w:spacing w:before="0"/>
        <w:rPr>
          <w:rFonts w:cs="Arial"/>
          <w:color w:val="000000" w:themeColor="text1"/>
        </w:rPr>
      </w:pPr>
    </w:p>
    <w:p w14:paraId="14ABCA57" w14:textId="77777777" w:rsidR="009F19A5" w:rsidRPr="00B30AEA" w:rsidRDefault="009F19A5" w:rsidP="009F19A5">
      <w:pPr>
        <w:spacing w:before="0"/>
        <w:rPr>
          <w:rFonts w:cs="Arial"/>
          <w:color w:val="000000" w:themeColor="text1"/>
        </w:rPr>
      </w:pPr>
      <w:r w:rsidRPr="00B30AEA">
        <w:rPr>
          <w:rFonts w:cs="Arial"/>
          <w:color w:val="000000" w:themeColor="text1"/>
        </w:rPr>
        <w:t>Услoви мeничнe oбaвeзe:</w:t>
      </w:r>
    </w:p>
    <w:p w14:paraId="1D7E3A35" w14:textId="77777777" w:rsidR="009F19A5" w:rsidRPr="00B30AEA" w:rsidRDefault="009F19A5" w:rsidP="009A57FF">
      <w:pPr>
        <w:numPr>
          <w:ilvl w:val="0"/>
          <w:numId w:val="28"/>
        </w:numPr>
        <w:spacing w:before="0"/>
        <w:rPr>
          <w:rFonts w:cs="Arial"/>
          <w:color w:val="000000" w:themeColor="text1"/>
        </w:rPr>
      </w:pPr>
      <w:r w:rsidRPr="00B30AEA">
        <w:rPr>
          <w:rFonts w:cs="Arial"/>
          <w:color w:val="000000" w:themeColor="text1"/>
        </w:rPr>
        <w:t xml:space="preserve">Укoликo кao пoнуђaч у пoступку jaвнe нaбaвкe </w:t>
      </w:r>
      <w:r w:rsidRPr="00B30AEA">
        <w:rPr>
          <w:rFonts w:cs="Arial"/>
          <w:color w:val="000000" w:themeColor="text1"/>
          <w:lang w:val="sr-Cyrl-RS"/>
        </w:rPr>
        <w:t xml:space="preserve">након истека рока за подношење понуда </w:t>
      </w:r>
      <w:r w:rsidRPr="00B30AEA">
        <w:rPr>
          <w:rFonts w:cs="Arial"/>
          <w:color w:val="000000" w:themeColor="text1"/>
        </w:rPr>
        <w:t>пoвучeмo</w:t>
      </w:r>
      <w:r w:rsidRPr="00B30AEA">
        <w:rPr>
          <w:rFonts w:cs="Arial"/>
          <w:color w:val="000000" w:themeColor="text1"/>
          <w:lang w:val="sr-Cyrl-RS"/>
        </w:rPr>
        <w:t>, изменимо</w:t>
      </w:r>
      <w:r w:rsidRPr="00B30AEA">
        <w:rPr>
          <w:rFonts w:cs="Arial"/>
          <w:color w:val="000000" w:themeColor="text1"/>
        </w:rPr>
        <w:t xml:space="preserve"> или oдустaнeмo oд свoje пoнудe у рoку њeнe вaжнoсти (oпциje пoнудe)</w:t>
      </w:r>
    </w:p>
    <w:p w14:paraId="0E8BCB7D" w14:textId="77777777" w:rsidR="009F19A5" w:rsidRPr="00B30AEA" w:rsidRDefault="009F19A5" w:rsidP="009A57FF">
      <w:pPr>
        <w:numPr>
          <w:ilvl w:val="0"/>
          <w:numId w:val="28"/>
        </w:numPr>
        <w:spacing w:before="0"/>
        <w:rPr>
          <w:rFonts w:cs="Arial"/>
          <w:color w:val="000000" w:themeColor="text1"/>
        </w:rPr>
      </w:pPr>
      <w:r w:rsidRPr="00B30AEA">
        <w:rPr>
          <w:rFonts w:cs="Arial"/>
          <w:color w:val="000000" w:themeColor="text1"/>
        </w:rPr>
        <w:t xml:space="preserve">Укoликo кao изaбрaни пoнуђaч нe пoтпишeмo </w:t>
      </w:r>
      <w:r w:rsidRPr="00B30AEA">
        <w:rPr>
          <w:rFonts w:cs="Arial"/>
          <w:lang w:val="sr-Cyrl-CS"/>
        </w:rPr>
        <w:t>Уговор</w:t>
      </w:r>
      <w:r w:rsidRPr="00B30AEA">
        <w:rPr>
          <w:rFonts w:cs="Arial"/>
          <w:color w:val="000000" w:themeColor="text1"/>
          <w:lang w:val="sr-Cyrl-RS"/>
        </w:rPr>
        <w:t xml:space="preserve"> </w:t>
      </w:r>
      <w:r w:rsidRPr="00B30AEA">
        <w:rPr>
          <w:rFonts w:cs="Arial"/>
          <w:color w:val="000000" w:themeColor="text1"/>
        </w:rPr>
        <w:t xml:space="preserve">сa нaручиoцeм у рoку дeфинисaнoм пoзивoм зa пoтписивaњe </w:t>
      </w:r>
      <w:r w:rsidRPr="00B30AEA">
        <w:rPr>
          <w:rFonts w:cs="Arial"/>
          <w:lang w:val="sr-Cyrl-CS"/>
        </w:rPr>
        <w:t>Уговора</w:t>
      </w:r>
      <w:r w:rsidRPr="00B30AEA">
        <w:rPr>
          <w:rFonts w:cs="Arial"/>
          <w:color w:val="000000" w:themeColor="text1"/>
          <w:lang w:val="sr-Cyrl-RS"/>
        </w:rPr>
        <w:t xml:space="preserve"> </w:t>
      </w:r>
      <w:r w:rsidRPr="00B30AEA">
        <w:rPr>
          <w:rFonts w:cs="Arial"/>
          <w:color w:val="000000" w:themeColor="text1"/>
        </w:rPr>
        <w:t xml:space="preserve">или нe oбeзбeдимo или oдбиjeмo дa oбeзбeдимo </w:t>
      </w:r>
      <w:r w:rsidRPr="00B30AEA">
        <w:rPr>
          <w:rFonts w:cs="Arial"/>
          <w:color w:val="000000" w:themeColor="text1"/>
          <w:lang w:val="sr-Cyrl-RS"/>
        </w:rPr>
        <w:t>средство финансијског обезбеђења</w:t>
      </w:r>
      <w:r w:rsidRPr="00B30AEA">
        <w:rPr>
          <w:rFonts w:cs="Arial"/>
          <w:color w:val="000000" w:themeColor="text1"/>
        </w:rPr>
        <w:t xml:space="preserve"> у рoку дeфинисaнoм у конкурсној дoкумeнтaциjи.</w:t>
      </w:r>
    </w:p>
    <w:p w14:paraId="240A31C9" w14:textId="77777777" w:rsidR="009F19A5" w:rsidRPr="00B30AEA" w:rsidRDefault="009F19A5" w:rsidP="009F19A5">
      <w:pPr>
        <w:spacing w:before="0"/>
        <w:ind w:left="720"/>
        <w:jc w:val="center"/>
        <w:rPr>
          <w:rFonts w:cs="Arial"/>
          <w:color w:val="000000" w:themeColor="text1"/>
        </w:rPr>
      </w:pPr>
    </w:p>
    <w:tbl>
      <w:tblPr>
        <w:tblW w:w="10035" w:type="dxa"/>
        <w:jc w:val="center"/>
        <w:tblLayout w:type="fixed"/>
        <w:tblLook w:val="04A0" w:firstRow="1" w:lastRow="0" w:firstColumn="1" w:lastColumn="0" w:noHBand="0" w:noVBand="1"/>
      </w:tblPr>
      <w:tblGrid>
        <w:gridCol w:w="3883"/>
        <w:gridCol w:w="2128"/>
        <w:gridCol w:w="4024"/>
      </w:tblGrid>
      <w:tr w:rsidR="009F19A5" w:rsidRPr="00B30AEA" w14:paraId="73A5D935" w14:textId="77777777" w:rsidTr="00DE4A54">
        <w:trPr>
          <w:jc w:val="center"/>
        </w:trPr>
        <w:tc>
          <w:tcPr>
            <w:tcW w:w="3882" w:type="dxa"/>
            <w:hideMark/>
          </w:tcPr>
          <w:p w14:paraId="3624A86A" w14:textId="77777777" w:rsidR="009F19A5" w:rsidRPr="00B30AEA" w:rsidRDefault="009F19A5" w:rsidP="00DE4A54">
            <w:pPr>
              <w:spacing w:before="0"/>
              <w:jc w:val="center"/>
              <w:rPr>
                <w:rFonts w:cs="Arial"/>
                <w:color w:val="000000" w:themeColor="text1"/>
                <w:lang w:val="sr-Latn-CS" w:eastAsia="sr-Latn-CS"/>
              </w:rPr>
            </w:pPr>
            <w:r w:rsidRPr="00B30AEA">
              <w:rPr>
                <w:rFonts w:cs="Arial"/>
                <w:color w:val="000000" w:themeColor="text1"/>
                <w:lang w:val="sr-Latn-CS" w:eastAsia="sr-Latn-CS"/>
              </w:rPr>
              <w:t>Датум:</w:t>
            </w:r>
          </w:p>
        </w:tc>
        <w:tc>
          <w:tcPr>
            <w:tcW w:w="2127" w:type="dxa"/>
          </w:tcPr>
          <w:p w14:paraId="375DAD6B" w14:textId="77777777" w:rsidR="009F19A5" w:rsidRPr="00B30AEA" w:rsidRDefault="009F19A5" w:rsidP="00DE4A54">
            <w:pPr>
              <w:spacing w:before="0"/>
              <w:jc w:val="center"/>
              <w:rPr>
                <w:rFonts w:cs="Arial"/>
                <w:color w:val="000000" w:themeColor="text1"/>
                <w:lang w:val="ru-RU" w:eastAsia="sr-Latn-CS"/>
              </w:rPr>
            </w:pPr>
          </w:p>
        </w:tc>
        <w:tc>
          <w:tcPr>
            <w:tcW w:w="4022" w:type="dxa"/>
            <w:hideMark/>
          </w:tcPr>
          <w:p w14:paraId="1FD2C394" w14:textId="77777777" w:rsidR="009F19A5" w:rsidRPr="00B30AEA" w:rsidRDefault="009F19A5" w:rsidP="00DE4A54">
            <w:pPr>
              <w:spacing w:before="0"/>
              <w:jc w:val="center"/>
              <w:rPr>
                <w:rFonts w:cs="Arial"/>
                <w:color w:val="000000" w:themeColor="text1"/>
                <w:lang w:val="ru-RU" w:eastAsia="sr-Latn-CS"/>
              </w:rPr>
            </w:pPr>
            <w:r w:rsidRPr="00B30AEA">
              <w:rPr>
                <w:rFonts w:cs="Arial"/>
                <w:color w:val="000000" w:themeColor="text1"/>
                <w:lang w:val="sr-Latn-CS" w:eastAsia="sr-Latn-CS"/>
              </w:rPr>
              <w:t>Понуђач</w:t>
            </w:r>
            <w:r w:rsidRPr="00B30AEA">
              <w:rPr>
                <w:rFonts w:cs="Arial"/>
                <w:color w:val="000000" w:themeColor="text1"/>
                <w:lang w:val="ru-RU" w:eastAsia="sr-Latn-CS"/>
              </w:rPr>
              <w:t>:</w:t>
            </w:r>
          </w:p>
        </w:tc>
      </w:tr>
      <w:tr w:rsidR="009F19A5" w:rsidRPr="00B30AEA" w14:paraId="6F7FA974" w14:textId="77777777" w:rsidTr="00DE4A54">
        <w:trPr>
          <w:jc w:val="center"/>
        </w:trPr>
        <w:tc>
          <w:tcPr>
            <w:tcW w:w="3882" w:type="dxa"/>
          </w:tcPr>
          <w:p w14:paraId="3C8ABB4B" w14:textId="77777777" w:rsidR="009F19A5" w:rsidRPr="00B30AEA" w:rsidRDefault="009F19A5" w:rsidP="00DE4A54">
            <w:pPr>
              <w:spacing w:before="0"/>
              <w:jc w:val="center"/>
              <w:rPr>
                <w:rFonts w:cs="Arial"/>
                <w:color w:val="000000" w:themeColor="text1"/>
                <w:lang w:val="sr-Latn-CS" w:eastAsia="sr-Latn-CS"/>
              </w:rPr>
            </w:pPr>
          </w:p>
        </w:tc>
        <w:tc>
          <w:tcPr>
            <w:tcW w:w="2127" w:type="dxa"/>
            <w:hideMark/>
          </w:tcPr>
          <w:p w14:paraId="313FFB99" w14:textId="77777777" w:rsidR="009F19A5" w:rsidRPr="00B30AEA" w:rsidRDefault="009F19A5" w:rsidP="00DE4A54">
            <w:pPr>
              <w:spacing w:before="0"/>
              <w:jc w:val="center"/>
              <w:rPr>
                <w:rFonts w:cs="Arial"/>
                <w:color w:val="000000" w:themeColor="text1"/>
                <w:lang w:val="sr-Latn-CS" w:eastAsia="sr-Latn-CS"/>
              </w:rPr>
            </w:pPr>
            <w:r w:rsidRPr="00B30AEA">
              <w:rPr>
                <w:rFonts w:cs="Arial"/>
                <w:color w:val="000000" w:themeColor="text1"/>
                <w:lang w:val="sr-Latn-CS" w:eastAsia="sr-Latn-CS"/>
              </w:rPr>
              <w:t>М.П.</w:t>
            </w:r>
          </w:p>
        </w:tc>
        <w:tc>
          <w:tcPr>
            <w:tcW w:w="4022" w:type="dxa"/>
          </w:tcPr>
          <w:p w14:paraId="7EA3DDC4" w14:textId="77777777" w:rsidR="009F19A5" w:rsidRPr="00B30AEA" w:rsidRDefault="009F19A5" w:rsidP="00DE4A54">
            <w:pPr>
              <w:spacing w:before="0"/>
              <w:jc w:val="center"/>
              <w:rPr>
                <w:rFonts w:cs="Arial"/>
                <w:color w:val="000000" w:themeColor="text1"/>
                <w:lang w:val="ru-RU" w:eastAsia="sr-Latn-CS"/>
              </w:rPr>
            </w:pPr>
          </w:p>
        </w:tc>
      </w:tr>
      <w:tr w:rsidR="009F19A5" w:rsidRPr="00B30AEA" w14:paraId="53AD24DD" w14:textId="77777777" w:rsidTr="00DE4A54">
        <w:trPr>
          <w:jc w:val="center"/>
        </w:trPr>
        <w:tc>
          <w:tcPr>
            <w:tcW w:w="3882" w:type="dxa"/>
            <w:tcBorders>
              <w:top w:val="nil"/>
              <w:left w:val="nil"/>
              <w:bottom w:val="single" w:sz="4" w:space="0" w:color="auto"/>
              <w:right w:val="nil"/>
            </w:tcBorders>
          </w:tcPr>
          <w:p w14:paraId="0F94ADB9" w14:textId="77777777" w:rsidR="009F19A5" w:rsidRPr="00B30AEA" w:rsidRDefault="009F19A5" w:rsidP="00DE4A54">
            <w:pPr>
              <w:spacing w:before="0"/>
              <w:jc w:val="center"/>
              <w:rPr>
                <w:rFonts w:cs="Arial"/>
                <w:color w:val="000000" w:themeColor="text1"/>
                <w:lang w:val="sr-Latn-CS" w:eastAsia="sr-Latn-CS"/>
              </w:rPr>
            </w:pPr>
          </w:p>
        </w:tc>
        <w:tc>
          <w:tcPr>
            <w:tcW w:w="2127" w:type="dxa"/>
          </w:tcPr>
          <w:p w14:paraId="55D938F2" w14:textId="77777777" w:rsidR="009F19A5" w:rsidRPr="00B30AEA" w:rsidRDefault="009F19A5" w:rsidP="00DE4A54">
            <w:pPr>
              <w:spacing w:before="0"/>
              <w:jc w:val="center"/>
              <w:rPr>
                <w:rFonts w:cs="Arial"/>
                <w:color w:val="000000" w:themeColor="text1"/>
                <w:lang w:val="ru-RU" w:eastAsia="sr-Latn-CS"/>
              </w:rPr>
            </w:pPr>
          </w:p>
        </w:tc>
        <w:tc>
          <w:tcPr>
            <w:tcW w:w="4022" w:type="dxa"/>
            <w:tcBorders>
              <w:top w:val="nil"/>
              <w:left w:val="nil"/>
              <w:bottom w:val="single" w:sz="4" w:space="0" w:color="auto"/>
              <w:right w:val="nil"/>
            </w:tcBorders>
          </w:tcPr>
          <w:p w14:paraId="096A723C" w14:textId="77777777" w:rsidR="009F19A5" w:rsidRPr="00B30AEA" w:rsidRDefault="009F19A5" w:rsidP="00DE4A54">
            <w:pPr>
              <w:spacing w:before="0"/>
              <w:jc w:val="center"/>
              <w:rPr>
                <w:rFonts w:cs="Arial"/>
                <w:color w:val="000000" w:themeColor="text1"/>
                <w:lang w:val="ru-RU" w:eastAsia="sr-Latn-CS"/>
              </w:rPr>
            </w:pPr>
          </w:p>
        </w:tc>
      </w:tr>
      <w:tr w:rsidR="009F19A5" w:rsidRPr="00B30AEA" w14:paraId="02CC6C15" w14:textId="77777777" w:rsidTr="00DE4A54">
        <w:trPr>
          <w:trHeight w:val="389"/>
          <w:jc w:val="center"/>
        </w:trPr>
        <w:tc>
          <w:tcPr>
            <w:tcW w:w="3882" w:type="dxa"/>
            <w:tcBorders>
              <w:top w:val="single" w:sz="4" w:space="0" w:color="auto"/>
              <w:left w:val="nil"/>
              <w:bottom w:val="nil"/>
              <w:right w:val="nil"/>
            </w:tcBorders>
          </w:tcPr>
          <w:p w14:paraId="346C0D8D" w14:textId="77777777" w:rsidR="009F19A5" w:rsidRPr="00B30AEA" w:rsidRDefault="009F19A5" w:rsidP="00DE4A54">
            <w:pPr>
              <w:spacing w:before="0"/>
              <w:jc w:val="center"/>
              <w:rPr>
                <w:rFonts w:cs="Arial"/>
                <w:color w:val="000000" w:themeColor="text1"/>
                <w:lang w:val="sr-Latn-CS" w:eastAsia="sr-Latn-CS"/>
              </w:rPr>
            </w:pPr>
          </w:p>
        </w:tc>
        <w:tc>
          <w:tcPr>
            <w:tcW w:w="2127" w:type="dxa"/>
          </w:tcPr>
          <w:p w14:paraId="305096D7" w14:textId="77777777" w:rsidR="009F19A5" w:rsidRPr="00B30AEA" w:rsidRDefault="009F19A5" w:rsidP="00DE4A54">
            <w:pPr>
              <w:spacing w:before="0"/>
              <w:jc w:val="center"/>
              <w:rPr>
                <w:rFonts w:cs="Arial"/>
                <w:color w:val="000000" w:themeColor="text1"/>
                <w:lang w:val="ru-RU" w:eastAsia="sr-Latn-CS"/>
              </w:rPr>
            </w:pPr>
          </w:p>
        </w:tc>
        <w:tc>
          <w:tcPr>
            <w:tcW w:w="4022" w:type="dxa"/>
            <w:tcBorders>
              <w:top w:val="single" w:sz="4" w:space="0" w:color="auto"/>
              <w:left w:val="nil"/>
              <w:bottom w:val="nil"/>
              <w:right w:val="nil"/>
            </w:tcBorders>
          </w:tcPr>
          <w:p w14:paraId="1EB78DEC" w14:textId="77777777" w:rsidR="009F19A5" w:rsidRPr="00B30AEA" w:rsidRDefault="009F19A5" w:rsidP="00DE4A54">
            <w:pPr>
              <w:spacing w:before="0"/>
              <w:jc w:val="center"/>
              <w:rPr>
                <w:rFonts w:cs="Arial"/>
                <w:color w:val="000000" w:themeColor="text1"/>
                <w:lang w:val="ru-RU" w:eastAsia="sr-Latn-CS"/>
              </w:rPr>
            </w:pPr>
          </w:p>
        </w:tc>
      </w:tr>
    </w:tbl>
    <w:p w14:paraId="775B10D5" w14:textId="77777777" w:rsidR="009F19A5" w:rsidRPr="00B30AEA" w:rsidRDefault="009F19A5" w:rsidP="009F19A5">
      <w:pPr>
        <w:spacing w:before="0"/>
        <w:rPr>
          <w:rFonts w:cs="Arial"/>
          <w:color w:val="000000" w:themeColor="text1"/>
          <w:lang w:val="ru-RU"/>
        </w:rPr>
      </w:pPr>
    </w:p>
    <w:p w14:paraId="7BA1A5DA" w14:textId="77777777" w:rsidR="009F19A5" w:rsidRPr="00B30AEA" w:rsidRDefault="009F19A5" w:rsidP="009F19A5">
      <w:pPr>
        <w:spacing w:before="0"/>
        <w:ind w:firstLine="720"/>
        <w:rPr>
          <w:rFonts w:cs="Arial"/>
          <w:color w:val="000000" w:themeColor="text1"/>
          <w:lang w:val="ru-RU"/>
        </w:rPr>
      </w:pPr>
      <w:r w:rsidRPr="00B30AEA">
        <w:rPr>
          <w:rFonts w:cs="Arial"/>
          <w:color w:val="000000" w:themeColor="text1"/>
          <w:lang w:val="ru-RU"/>
        </w:rPr>
        <w:t>Прилог:</w:t>
      </w:r>
    </w:p>
    <w:p w14:paraId="03649150" w14:textId="77777777" w:rsidR="009F19A5" w:rsidRPr="00B30AEA" w:rsidRDefault="009F19A5" w:rsidP="009A57FF">
      <w:pPr>
        <w:pStyle w:val="ListParagraph"/>
        <w:numPr>
          <w:ilvl w:val="0"/>
          <w:numId w:val="27"/>
        </w:numPr>
        <w:spacing w:before="0" w:after="0" w:line="240" w:lineRule="auto"/>
        <w:rPr>
          <w:rFonts w:ascii="Arial" w:hAnsi="Arial" w:cs="Arial"/>
          <w:color w:val="000000" w:themeColor="text1"/>
        </w:rPr>
      </w:pPr>
      <w:r w:rsidRPr="00B30AEA">
        <w:rPr>
          <w:rFonts w:ascii="Arial" w:hAnsi="Arial" w:cs="Arial"/>
          <w:color w:val="000000" w:themeColor="text1"/>
        </w:rPr>
        <w:t xml:space="preserve">1 једна потписана и оверена бланко </w:t>
      </w:r>
      <w:r w:rsidRPr="00B30AEA">
        <w:rPr>
          <w:rFonts w:ascii="Arial" w:hAnsi="Arial" w:cs="Arial"/>
          <w:color w:val="000000" w:themeColor="text1"/>
          <w:lang w:val="sr-Cyrl-RS"/>
        </w:rPr>
        <w:t>сопствена</w:t>
      </w:r>
      <w:r w:rsidRPr="00B30AEA">
        <w:rPr>
          <w:rFonts w:ascii="Arial" w:hAnsi="Arial" w:cs="Arial"/>
          <w:color w:val="000000" w:themeColor="text1"/>
        </w:rPr>
        <w:t xml:space="preserve"> меница као гаранција за озбиљност понуде </w:t>
      </w:r>
    </w:p>
    <w:p w14:paraId="442759F1" w14:textId="77777777" w:rsidR="009F19A5" w:rsidRPr="00B30AEA" w:rsidRDefault="009F19A5" w:rsidP="009A57FF">
      <w:pPr>
        <w:pStyle w:val="ListParagraph"/>
        <w:numPr>
          <w:ilvl w:val="0"/>
          <w:numId w:val="27"/>
        </w:numPr>
        <w:spacing w:before="0" w:after="0" w:line="240" w:lineRule="auto"/>
        <w:rPr>
          <w:rFonts w:ascii="Arial" w:hAnsi="Arial" w:cs="Arial"/>
          <w:color w:val="000000" w:themeColor="text1"/>
        </w:rPr>
      </w:pPr>
      <w:r w:rsidRPr="00B30AEA">
        <w:rPr>
          <w:rFonts w:ascii="Arial" w:hAnsi="Arial" w:cs="Arial"/>
          <w:color w:val="000000" w:themeColor="text1"/>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4B24F03" w14:textId="77777777" w:rsidR="009F19A5" w:rsidRPr="00B30AEA" w:rsidRDefault="009F19A5" w:rsidP="009A57FF">
      <w:pPr>
        <w:pStyle w:val="ListParagraph"/>
        <w:numPr>
          <w:ilvl w:val="0"/>
          <w:numId w:val="27"/>
        </w:numPr>
        <w:spacing w:before="0" w:after="0" w:line="240" w:lineRule="auto"/>
        <w:rPr>
          <w:rFonts w:ascii="Arial" w:hAnsi="Arial" w:cs="Arial"/>
          <w:color w:val="000000" w:themeColor="text1"/>
        </w:rPr>
      </w:pPr>
      <w:r w:rsidRPr="00B30AEA">
        <w:rPr>
          <w:rFonts w:ascii="Arial" w:hAnsi="Arial" w:cs="Arial"/>
          <w:color w:val="000000" w:themeColor="text1"/>
        </w:rPr>
        <w:t xml:space="preserve">фотокопију ОП обрасца </w:t>
      </w:r>
    </w:p>
    <w:p w14:paraId="378E0579" w14:textId="3A1D1FF4" w:rsidR="009F19A5" w:rsidRPr="00B30AEA" w:rsidRDefault="009F19A5" w:rsidP="00F26B1C">
      <w:pPr>
        <w:pStyle w:val="ListParagraph"/>
        <w:numPr>
          <w:ilvl w:val="0"/>
          <w:numId w:val="27"/>
        </w:numPr>
        <w:spacing w:before="0" w:after="0" w:line="240" w:lineRule="auto"/>
        <w:rPr>
          <w:rFonts w:ascii="Arial" w:hAnsi="Arial" w:cs="Arial"/>
          <w:color w:val="000000" w:themeColor="text1"/>
        </w:rPr>
      </w:pPr>
      <w:r w:rsidRPr="00B30AEA">
        <w:rPr>
          <w:rFonts w:ascii="Arial" w:hAnsi="Arial" w:cs="Arial"/>
          <w:color w:val="000000" w:themeColor="text1"/>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F26B1C" w:rsidRPr="00B30AEA">
        <w:rPr>
          <w:rFonts w:ascii="Arial" w:hAnsi="Arial" w:cs="Arial"/>
          <w:color w:val="000000" w:themeColor="text1"/>
        </w:rPr>
        <w:t>у складу са Одлуком о ближим условима, садржини и начину вођења регистра меница и овлашћења („Сл. гласник РС“, бр. 56/2011, 80/2015 ,76/2016 и 82/17)</w:t>
      </w:r>
    </w:p>
    <w:p w14:paraId="5E74D590" w14:textId="77777777" w:rsidR="009F19A5" w:rsidRPr="00B30AEA" w:rsidRDefault="009F19A5" w:rsidP="009F19A5">
      <w:pPr>
        <w:rPr>
          <w:rFonts w:cs="Arial"/>
          <w:highlight w:val="yellow"/>
          <w:lang w:val="sr-Cyrl-RS"/>
        </w:rPr>
      </w:pPr>
      <w:r w:rsidRPr="00B30AEA">
        <w:rPr>
          <w:rFonts w:cs="Arial"/>
          <w:color w:val="000000" w:themeColor="text1"/>
          <w:lang w:val="sr-Cyrl-RS"/>
        </w:rPr>
        <w:t>Менично писмо у складу са садржином овог Прилога се доставља у оквиру понуде.</w:t>
      </w:r>
    </w:p>
    <w:p w14:paraId="4331D0A6" w14:textId="77777777" w:rsidR="009F19A5" w:rsidRPr="00B30AEA" w:rsidRDefault="009F19A5" w:rsidP="009F19A5">
      <w:pPr>
        <w:rPr>
          <w:rFonts w:cs="Arial"/>
          <w:highlight w:val="yellow"/>
          <w:lang w:val="sr-Cyrl-RS"/>
        </w:rPr>
      </w:pPr>
    </w:p>
    <w:p w14:paraId="6318036A" w14:textId="77777777" w:rsidR="009F19A5" w:rsidRPr="00B30AEA" w:rsidRDefault="009F19A5" w:rsidP="009F19A5">
      <w:pPr>
        <w:pStyle w:val="ListParagraph"/>
        <w:spacing w:before="0" w:after="0" w:line="240" w:lineRule="auto"/>
        <w:rPr>
          <w:rFonts w:ascii="Arial" w:hAnsi="Arial" w:cs="Arial"/>
          <w:highlight w:val="yellow"/>
          <w:lang w:val="sr-Cyrl-RS"/>
        </w:rPr>
      </w:pPr>
    </w:p>
    <w:p w14:paraId="2B47F1EB" w14:textId="77777777" w:rsidR="009F19A5" w:rsidRPr="00B30AEA" w:rsidRDefault="009F19A5" w:rsidP="009F19A5">
      <w:pPr>
        <w:spacing w:before="0"/>
        <w:jc w:val="right"/>
        <w:rPr>
          <w:rFonts w:cs="Arial"/>
          <w:b/>
          <w:lang w:val="sr-Cyrl-RS"/>
        </w:rPr>
      </w:pPr>
      <w:r w:rsidRPr="00B30AEA">
        <w:rPr>
          <w:rFonts w:cs="Arial"/>
          <w:b/>
          <w:lang w:val="sr-Cyrl-RS"/>
        </w:rPr>
        <w:t>ПРИЛОГ 3</w:t>
      </w:r>
    </w:p>
    <w:p w14:paraId="02189A3E" w14:textId="77777777" w:rsidR="009F19A5" w:rsidRPr="00B30AEA" w:rsidRDefault="009F19A5" w:rsidP="009F19A5">
      <w:pPr>
        <w:spacing w:before="0"/>
        <w:jc w:val="right"/>
        <w:rPr>
          <w:rFonts w:cs="Arial"/>
          <w:b/>
        </w:rPr>
      </w:pPr>
    </w:p>
    <w:p w14:paraId="04E1F626" w14:textId="77777777" w:rsidR="009F19A5" w:rsidRPr="00B30AEA" w:rsidRDefault="009F19A5" w:rsidP="009F19A5">
      <w:pPr>
        <w:spacing w:before="0"/>
        <w:rPr>
          <w:rFonts w:cs="Arial"/>
        </w:rPr>
      </w:pPr>
      <w:r w:rsidRPr="00B30AEA">
        <w:rPr>
          <w:rFonts w:cs="Arial"/>
        </w:rPr>
        <w:t>Нa oснoву oдрeдби Зaкoнa o мeници (Сл. лист ФНРJ бр. 104/46 и 18/58; Сл. лист СФРJ бр. 16/65, 54/70 и 57/89; Сл. лист СРJ бр. 46/96, Сл. лист СЦГ бр. 01/03 Уст. Повеља</w:t>
      </w:r>
      <w:r w:rsidRPr="00B30AEA">
        <w:rPr>
          <w:rFonts w:cs="Arial"/>
          <w:lang w:val="sr-Cyrl-RS"/>
        </w:rPr>
        <w:t>, Сл.лист РС 80/15</w:t>
      </w:r>
      <w:r w:rsidRPr="00B30AEA">
        <w:rPr>
          <w:rFonts w:cs="Arial"/>
        </w:rPr>
        <w:t xml:space="preserve">), </w:t>
      </w:r>
      <w:r w:rsidRPr="00B30AEA">
        <w:rPr>
          <w:rFonts w:cs="Arial"/>
          <w:lang w:val="sr-Cyrl-RS"/>
        </w:rPr>
        <w:t xml:space="preserve">Закона о платним услугам (Сл. гласник РС бр. 139/2014) </w:t>
      </w:r>
      <w:r w:rsidRPr="00B30AEA">
        <w:rPr>
          <w:rFonts w:cs="Arial"/>
        </w:rPr>
        <w:t xml:space="preserve"> </w:t>
      </w:r>
    </w:p>
    <w:p w14:paraId="6BACB711" w14:textId="77777777" w:rsidR="009F19A5" w:rsidRPr="00B30AEA" w:rsidRDefault="009F19A5" w:rsidP="009F19A5">
      <w:pPr>
        <w:spacing w:before="0"/>
        <w:rPr>
          <w:rFonts w:cs="Arial"/>
        </w:rPr>
      </w:pPr>
    </w:p>
    <w:p w14:paraId="5BF7FEE7" w14:textId="77777777" w:rsidR="009F19A5" w:rsidRPr="00B30AEA" w:rsidRDefault="009F19A5" w:rsidP="009F19A5">
      <w:pPr>
        <w:spacing w:before="0"/>
        <w:rPr>
          <w:rFonts w:cs="Arial"/>
        </w:rPr>
      </w:pPr>
      <w:r w:rsidRPr="00B30AEA">
        <w:rPr>
          <w:rFonts w:cs="Arial"/>
        </w:rPr>
        <w:t>(напомена: не доставља се у понуди)</w:t>
      </w:r>
    </w:p>
    <w:p w14:paraId="53FAB8A9" w14:textId="77777777" w:rsidR="009F19A5" w:rsidRPr="00B30AEA" w:rsidRDefault="009F19A5" w:rsidP="009F19A5">
      <w:pPr>
        <w:spacing w:before="0"/>
        <w:rPr>
          <w:rFonts w:cs="Arial"/>
        </w:rPr>
      </w:pPr>
    </w:p>
    <w:p w14:paraId="548B15F1" w14:textId="77777777" w:rsidR="009F19A5" w:rsidRPr="00B30AEA" w:rsidRDefault="009F19A5" w:rsidP="009F19A5">
      <w:pPr>
        <w:spacing w:before="0"/>
        <w:rPr>
          <w:rFonts w:cs="Arial"/>
          <w:lang w:val="ru-RU"/>
        </w:rPr>
      </w:pPr>
      <w:r w:rsidRPr="00B30AEA">
        <w:rPr>
          <w:rFonts w:cs="Arial"/>
        </w:rPr>
        <w:t xml:space="preserve">ДУЖНИК:  </w:t>
      </w:r>
      <w:r w:rsidRPr="00B30AEA">
        <w:rPr>
          <w:rFonts w:cs="Arial"/>
          <w:lang w:val="ru-RU"/>
        </w:rPr>
        <w:t>…………………………………………………………………………........................</w:t>
      </w:r>
    </w:p>
    <w:p w14:paraId="76D5A3A0" w14:textId="77777777" w:rsidR="009F19A5" w:rsidRPr="00B30AEA" w:rsidRDefault="009F19A5" w:rsidP="009F19A5">
      <w:pPr>
        <w:spacing w:before="0"/>
        <w:rPr>
          <w:rFonts w:cs="Arial"/>
        </w:rPr>
      </w:pPr>
      <w:r w:rsidRPr="00B30AEA">
        <w:rPr>
          <w:rFonts w:cs="Arial"/>
        </w:rPr>
        <w:t>(назив и седиште Понуђача)</w:t>
      </w:r>
    </w:p>
    <w:p w14:paraId="7CF33299" w14:textId="77777777" w:rsidR="009F19A5" w:rsidRPr="00B30AEA" w:rsidRDefault="009F19A5" w:rsidP="009F19A5">
      <w:pPr>
        <w:spacing w:before="0"/>
        <w:rPr>
          <w:rFonts w:cs="Arial"/>
        </w:rPr>
      </w:pPr>
      <w:r w:rsidRPr="00B30AEA">
        <w:rPr>
          <w:rFonts w:cs="Arial"/>
        </w:rPr>
        <w:t>МАТИЧНИ БРОЈ ДУЖНИКА (Понуђача): ..................................................................</w:t>
      </w:r>
    </w:p>
    <w:p w14:paraId="18E912FE" w14:textId="77777777" w:rsidR="009F19A5" w:rsidRPr="00B30AEA" w:rsidRDefault="009F19A5" w:rsidP="009F19A5">
      <w:pPr>
        <w:spacing w:before="0"/>
        <w:rPr>
          <w:rFonts w:cs="Arial"/>
        </w:rPr>
      </w:pPr>
      <w:r w:rsidRPr="00B30AEA">
        <w:rPr>
          <w:rFonts w:cs="Arial"/>
        </w:rPr>
        <w:t>ТЕКУЋИ РАЧУН ДУЖНИКА (Понуђача): ...................................................................</w:t>
      </w:r>
    </w:p>
    <w:p w14:paraId="408A540B" w14:textId="77777777" w:rsidR="009F19A5" w:rsidRPr="00B30AEA" w:rsidRDefault="009F19A5" w:rsidP="009F19A5">
      <w:pPr>
        <w:spacing w:before="0"/>
        <w:rPr>
          <w:rFonts w:cs="Arial"/>
        </w:rPr>
      </w:pPr>
      <w:r w:rsidRPr="00B30AEA">
        <w:rPr>
          <w:rFonts w:cs="Arial"/>
        </w:rPr>
        <w:lastRenderedPageBreak/>
        <w:t>ПИБ ДУЖНИКА (Понуђача): ........................................................................................</w:t>
      </w:r>
    </w:p>
    <w:p w14:paraId="15C70590" w14:textId="77777777" w:rsidR="009F19A5" w:rsidRPr="00B30AEA" w:rsidRDefault="009F19A5" w:rsidP="009F19A5">
      <w:pPr>
        <w:spacing w:before="0"/>
        <w:rPr>
          <w:rFonts w:cs="Arial"/>
        </w:rPr>
      </w:pPr>
    </w:p>
    <w:p w14:paraId="0F2D1771" w14:textId="77777777" w:rsidR="009F19A5" w:rsidRPr="00B30AEA" w:rsidRDefault="009F19A5" w:rsidP="009F19A5">
      <w:pPr>
        <w:spacing w:before="0"/>
        <w:rPr>
          <w:rFonts w:cs="Arial"/>
        </w:rPr>
      </w:pPr>
      <w:r w:rsidRPr="00B30AEA">
        <w:rPr>
          <w:rFonts w:cs="Arial"/>
        </w:rPr>
        <w:t xml:space="preserve">и з д а ј </w:t>
      </w:r>
      <w:proofErr w:type="gramStart"/>
      <w:r w:rsidRPr="00B30AEA">
        <w:rPr>
          <w:rFonts w:cs="Arial"/>
        </w:rPr>
        <w:t>е  д</w:t>
      </w:r>
      <w:proofErr w:type="gramEnd"/>
      <w:r w:rsidRPr="00B30AEA">
        <w:rPr>
          <w:rFonts w:cs="Arial"/>
        </w:rPr>
        <w:t xml:space="preserve"> а н а ............................ године</w:t>
      </w:r>
    </w:p>
    <w:p w14:paraId="4FE91162" w14:textId="77777777" w:rsidR="009F19A5" w:rsidRPr="00B30AEA" w:rsidRDefault="009F19A5" w:rsidP="009F19A5">
      <w:pPr>
        <w:spacing w:before="0"/>
        <w:rPr>
          <w:rFonts w:cs="Arial"/>
        </w:rPr>
      </w:pPr>
    </w:p>
    <w:p w14:paraId="3B4CB372" w14:textId="77777777" w:rsidR="009F19A5" w:rsidRPr="00B30AEA" w:rsidRDefault="009F19A5" w:rsidP="009F19A5">
      <w:pPr>
        <w:spacing w:before="0"/>
        <w:rPr>
          <w:rFonts w:cs="Arial"/>
        </w:rPr>
      </w:pPr>
    </w:p>
    <w:p w14:paraId="088CE3E6" w14:textId="77777777" w:rsidR="009F19A5" w:rsidRPr="00B30AEA" w:rsidRDefault="009F19A5" w:rsidP="009F19A5">
      <w:pPr>
        <w:spacing w:before="0"/>
        <w:jc w:val="center"/>
        <w:rPr>
          <w:rFonts w:cs="Arial"/>
          <w:b/>
        </w:rPr>
      </w:pPr>
      <w:r w:rsidRPr="00B30AEA">
        <w:rPr>
          <w:rFonts w:cs="Arial"/>
          <w:b/>
        </w:rPr>
        <w:t xml:space="preserve">МЕНИЧНО ПИСМО – ОВЛАШЋЕЊЕ ЗА </w:t>
      </w:r>
      <w:proofErr w:type="gramStart"/>
      <w:r w:rsidRPr="00B30AEA">
        <w:rPr>
          <w:rFonts w:cs="Arial"/>
          <w:b/>
        </w:rPr>
        <w:t>КОРИСНИКА  БЛАНКО</w:t>
      </w:r>
      <w:proofErr w:type="gramEnd"/>
      <w:r w:rsidRPr="00B30AEA">
        <w:rPr>
          <w:rFonts w:cs="Arial"/>
          <w:b/>
        </w:rPr>
        <w:t xml:space="preserve"> </w:t>
      </w:r>
      <w:r w:rsidRPr="00B30AEA">
        <w:rPr>
          <w:rFonts w:cs="Arial"/>
          <w:b/>
          <w:lang w:val="sr-Cyrl-RS"/>
        </w:rPr>
        <w:t>СОПСТВЕНЕ</w:t>
      </w:r>
      <w:r w:rsidRPr="00B30AEA">
        <w:rPr>
          <w:rFonts w:cs="Arial"/>
          <w:b/>
        </w:rPr>
        <w:t xml:space="preserve"> МЕНИЦЕ</w:t>
      </w:r>
    </w:p>
    <w:p w14:paraId="200FACF9" w14:textId="77777777" w:rsidR="009F19A5" w:rsidRPr="00B30AEA" w:rsidRDefault="009F19A5" w:rsidP="009F19A5">
      <w:pPr>
        <w:spacing w:before="0"/>
        <w:rPr>
          <w:rFonts w:cs="Arial"/>
        </w:rPr>
      </w:pPr>
    </w:p>
    <w:p w14:paraId="146B8BB3" w14:textId="7987F036" w:rsidR="009F19A5" w:rsidRPr="00B30AEA" w:rsidRDefault="009F19A5" w:rsidP="009F19A5">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B30AEA">
        <w:rPr>
          <w:rFonts w:cs="Arial"/>
          <w:b w:val="0"/>
          <w:sz w:val="22"/>
          <w:szCs w:val="22"/>
        </w:rPr>
        <w:t xml:space="preserve">КОРИСНИК - ПОВЕРИЛАЦ: Јавно предузеће „Електроприведа </w:t>
      </w:r>
      <w:proofErr w:type="gramStart"/>
      <w:r w:rsidRPr="00B30AEA">
        <w:rPr>
          <w:rFonts w:cs="Arial"/>
          <w:b w:val="0"/>
          <w:sz w:val="22"/>
          <w:szCs w:val="22"/>
        </w:rPr>
        <w:t xml:space="preserve">Србије“ </w:t>
      </w:r>
      <w:r w:rsidRPr="00B30AEA">
        <w:rPr>
          <w:rFonts w:cs="Arial"/>
          <w:b w:val="0"/>
          <w:sz w:val="22"/>
          <w:szCs w:val="22"/>
          <w:lang w:val="sr-Cyrl-RS"/>
        </w:rPr>
        <w:t>Београд</w:t>
      </w:r>
      <w:proofErr w:type="gramEnd"/>
      <w:r w:rsidRPr="00B30AEA">
        <w:rPr>
          <w:rFonts w:cs="Arial"/>
          <w:b w:val="0"/>
          <w:sz w:val="22"/>
          <w:szCs w:val="22"/>
          <w:lang w:val="sr-Cyrl-RS"/>
        </w:rPr>
        <w:t xml:space="preserve">, Улица </w:t>
      </w:r>
      <w:r w:rsidR="00EE04B3" w:rsidRPr="00B30AEA">
        <w:rPr>
          <w:rFonts w:cs="Arial"/>
          <w:b w:val="0"/>
          <w:color w:val="000000" w:themeColor="text1"/>
          <w:sz w:val="22"/>
          <w:szCs w:val="22"/>
          <w:lang w:val="sr-Cyrl-RS"/>
        </w:rPr>
        <w:t>Балканска</w:t>
      </w:r>
      <w:r w:rsidR="00EE04B3" w:rsidRPr="00B30AEA">
        <w:rPr>
          <w:rFonts w:cs="Arial"/>
          <w:b w:val="0"/>
          <w:color w:val="000000" w:themeColor="text1"/>
          <w:sz w:val="22"/>
          <w:szCs w:val="22"/>
          <w:lang w:val="sr-Latn-RS"/>
        </w:rPr>
        <w:t xml:space="preserve"> број </w:t>
      </w:r>
      <w:r w:rsidR="00EE04B3" w:rsidRPr="00B30AEA">
        <w:rPr>
          <w:rFonts w:cs="Arial"/>
          <w:b w:val="0"/>
          <w:color w:val="000000" w:themeColor="text1"/>
          <w:sz w:val="22"/>
          <w:szCs w:val="22"/>
          <w:lang w:val="sr-Cyrl-RS"/>
        </w:rPr>
        <w:t>13</w:t>
      </w:r>
      <w:r w:rsidRPr="00B30AEA">
        <w:rPr>
          <w:rFonts w:cs="Arial"/>
          <w:b w:val="0"/>
          <w:sz w:val="22"/>
          <w:szCs w:val="22"/>
        </w:rPr>
        <w:t>,</w:t>
      </w:r>
      <w:r w:rsidR="00EE04B3" w:rsidRPr="00B30AEA">
        <w:rPr>
          <w:rFonts w:cs="Arial"/>
          <w:b w:val="0"/>
          <w:sz w:val="22"/>
          <w:szCs w:val="22"/>
          <w:lang w:val="sr-Cyrl-RS"/>
        </w:rPr>
        <w:t xml:space="preserve"> </w:t>
      </w:r>
      <w:r w:rsidRPr="00B30AEA">
        <w:rPr>
          <w:rFonts w:cs="Arial"/>
          <w:b w:val="0"/>
          <w:sz w:val="22"/>
          <w:szCs w:val="22"/>
        </w:rPr>
        <w:t xml:space="preserve">11000 Београд, Матични број 20053658, ПИБ 103920327, бр. Тек. рачуна: 160-700-13 Banka Intesa, </w:t>
      </w:r>
    </w:p>
    <w:p w14:paraId="7CDB1130" w14:textId="77777777" w:rsidR="009F19A5" w:rsidRPr="00B30AEA" w:rsidRDefault="009F19A5" w:rsidP="009F19A5">
      <w:pPr>
        <w:tabs>
          <w:tab w:val="left" w:pos="1418"/>
        </w:tabs>
        <w:spacing w:before="0"/>
        <w:rPr>
          <w:rFonts w:cs="Arial"/>
        </w:rPr>
      </w:pPr>
      <w:r w:rsidRPr="00B30AEA">
        <w:rPr>
          <w:rFonts w:cs="Arial"/>
        </w:rPr>
        <w:t xml:space="preserve"> </w:t>
      </w:r>
      <w:r w:rsidRPr="00B30AEA">
        <w:rPr>
          <w:rFonts w:cs="Arial"/>
        </w:rPr>
        <w:tab/>
      </w:r>
    </w:p>
    <w:p w14:paraId="7B2F635B" w14:textId="645FF2F0" w:rsidR="009F19A5" w:rsidRPr="00B30AEA" w:rsidRDefault="009F19A5" w:rsidP="009F19A5">
      <w:pPr>
        <w:spacing w:before="0"/>
        <w:rPr>
          <w:rFonts w:cs="Arial"/>
        </w:rPr>
      </w:pPr>
      <w:r w:rsidRPr="00B30AEA">
        <w:rPr>
          <w:rFonts w:cs="Arial"/>
        </w:rPr>
        <w:t xml:space="preserve">Предајемо вам 1 (једну) потписану и оверену, бланко  </w:t>
      </w:r>
      <w:r w:rsidRPr="00B30AEA">
        <w:rPr>
          <w:rFonts w:cs="Arial"/>
          <w:lang w:val="sr-Cyrl-RS"/>
        </w:rPr>
        <w:t>сопствену</w:t>
      </w:r>
      <w:r w:rsidRPr="00B30AEA">
        <w:rPr>
          <w:rFonts w:cs="Arial"/>
        </w:rPr>
        <w:t xml:space="preserve">  меницу</w:t>
      </w:r>
      <w:r w:rsidRPr="00B30AEA">
        <w:rPr>
          <w:rFonts w:cs="Arial"/>
          <w:lang w:val="sr-Cyrl-RS"/>
        </w:rPr>
        <w:t xml:space="preserve"> која је неопозива, без права протеста и наплатива на први позив</w:t>
      </w:r>
      <w:r w:rsidRPr="00B30AEA">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30AEA">
        <w:rPr>
          <w:rFonts w:cs="Arial"/>
          <w:lang w:val="sr-Cyrl-RS"/>
        </w:rPr>
        <w:t xml:space="preserve">Београд </w:t>
      </w:r>
      <w:r w:rsidR="00EE04B3" w:rsidRPr="00B30AEA">
        <w:rPr>
          <w:rFonts w:cs="Arial"/>
          <w:color w:val="000000" w:themeColor="text1"/>
          <w:lang w:val="sr-Cyrl-RS"/>
        </w:rPr>
        <w:t>Балканска</w:t>
      </w:r>
      <w:r w:rsidR="00EE04B3" w:rsidRPr="00B30AEA">
        <w:rPr>
          <w:rFonts w:cs="Arial"/>
          <w:color w:val="000000" w:themeColor="text1"/>
          <w:lang w:val="sr-Latn-RS"/>
        </w:rPr>
        <w:t xml:space="preserve"> број </w:t>
      </w:r>
      <w:r w:rsidR="00EE04B3" w:rsidRPr="00B30AEA">
        <w:rPr>
          <w:rFonts w:cs="Arial"/>
          <w:color w:val="000000" w:themeColor="text1"/>
          <w:lang w:val="sr-Cyrl-RS"/>
        </w:rPr>
        <w:t>13</w:t>
      </w:r>
      <w:r w:rsidRPr="00B30AEA">
        <w:rPr>
          <w:rFonts w:cs="Arial"/>
        </w:rPr>
        <w:t xml:space="preserve">, као Повериоца, да предату меницу може попунити до максималног износа од ___________динара, (и  словима __________ динара), по Уговору о </w:t>
      </w:r>
      <w:r w:rsidRPr="00B30AEA">
        <w:rPr>
          <w:rFonts w:cs="Arial"/>
          <w:lang w:val="sr-Cyrl-RS"/>
        </w:rPr>
        <w:t>н</w:t>
      </w:r>
      <w:r w:rsidRPr="00B30AEA">
        <w:rPr>
          <w:rFonts w:cs="Arial"/>
        </w:rPr>
        <w:t>абавц</w:t>
      </w:r>
      <w:r w:rsidRPr="00B30AEA">
        <w:rPr>
          <w:rFonts w:cs="Arial"/>
          <w:lang w:val="sr-Cyrl-RS"/>
        </w:rPr>
        <w:t>и</w:t>
      </w:r>
      <w:r w:rsidRPr="00B30AEA">
        <w:rPr>
          <w:rFonts w:cs="Arial"/>
        </w:rPr>
        <w:t xml:space="preserve"> добара: </w:t>
      </w:r>
      <w:r w:rsidR="008A5948" w:rsidRPr="00B30AEA">
        <w:rPr>
          <w:rFonts w:eastAsia="Arial" w:cs="Arial"/>
          <w:color w:val="000000"/>
          <w:lang w:val="sr-Cyrl-RS"/>
        </w:rPr>
        <w:t>Ситан инвентар за текуће одржавање пословних зграда</w:t>
      </w:r>
      <w:r w:rsidRPr="00B30AEA">
        <w:rPr>
          <w:rFonts w:cs="Arial"/>
          <w:lang w:val="sr-Cyrl-RS"/>
        </w:rPr>
        <w:t xml:space="preserve">, </w:t>
      </w:r>
      <w:r w:rsidRPr="00B30AEA">
        <w:rPr>
          <w:rFonts w:cs="Arial"/>
        </w:rPr>
        <w:t>J</w:t>
      </w:r>
      <w:r w:rsidRPr="00B30AEA">
        <w:rPr>
          <w:rFonts w:cs="Arial"/>
          <w:lang w:val="sr-Cyrl-RS"/>
        </w:rPr>
        <w:t>Н</w:t>
      </w:r>
      <w:r w:rsidRPr="00B30AEA">
        <w:rPr>
          <w:rFonts w:cs="Arial"/>
        </w:rPr>
        <w:t>/1000/</w:t>
      </w:r>
      <w:r w:rsidR="00987367" w:rsidRPr="00B30AEA">
        <w:rPr>
          <w:rFonts w:cs="Arial"/>
        </w:rPr>
        <w:t>0229</w:t>
      </w:r>
      <w:r w:rsidRPr="00B30AEA">
        <w:rPr>
          <w:rFonts w:cs="Arial"/>
        </w:rPr>
        <w:t>/201</w:t>
      </w:r>
      <w:r w:rsidRPr="00B30AEA">
        <w:rPr>
          <w:rFonts w:cs="Arial"/>
          <w:lang w:val="sr-Cyrl-RS"/>
        </w:rPr>
        <w:t>8,</w:t>
      </w:r>
      <w:r w:rsidRPr="00B30AEA">
        <w:rPr>
          <w:rFonts w:cs="Arial"/>
        </w:rPr>
        <w:t xml:space="preserve"> бр._____од______(заведен код Корисника - Повериоца) и бр._______од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403A340" w14:textId="77777777" w:rsidR="009F19A5" w:rsidRPr="00B30AEA" w:rsidRDefault="009F19A5" w:rsidP="009F19A5">
      <w:pPr>
        <w:spacing w:before="0"/>
        <w:rPr>
          <w:rFonts w:cs="Arial"/>
        </w:rPr>
      </w:pPr>
    </w:p>
    <w:p w14:paraId="7A9ABE90" w14:textId="77777777" w:rsidR="009F19A5" w:rsidRPr="00B30AEA" w:rsidRDefault="009F19A5" w:rsidP="009F19A5">
      <w:pPr>
        <w:spacing w:before="0"/>
        <w:rPr>
          <w:rFonts w:cs="Arial"/>
        </w:rPr>
      </w:pPr>
      <w:r w:rsidRPr="00B30AEA">
        <w:rPr>
          <w:rFonts w:cs="Arial"/>
        </w:rPr>
        <w:t xml:space="preserve">Издата бланко </w:t>
      </w:r>
      <w:r w:rsidRPr="00B30AEA">
        <w:rPr>
          <w:rFonts w:cs="Arial"/>
          <w:lang w:val="sr-Cyrl-RS"/>
        </w:rPr>
        <w:t>сопствена</w:t>
      </w:r>
      <w:r w:rsidRPr="00B30AEA">
        <w:rPr>
          <w:rFonts w:cs="Arial"/>
        </w:rPr>
        <w:t xml:space="preserve"> меница серијски број (уписати серијски број) може се поднети на наплату у року </w:t>
      </w:r>
      <w:proofErr w:type="gramStart"/>
      <w:r w:rsidRPr="00B30AEA">
        <w:rPr>
          <w:rFonts w:cs="Arial"/>
        </w:rPr>
        <w:t>доспећа  утврђеном</w:t>
      </w:r>
      <w:proofErr w:type="gramEnd"/>
      <w:r w:rsidRPr="00B30AEA">
        <w:rPr>
          <w:rFonts w:cs="Arial"/>
        </w:rPr>
        <w:t xml:space="preserve">  Уговором бр.___________ од _____године (заведен код Корисника-Повериоца) и бр.___________од _____године (заведен код дужника) т.ј. најкасније до истека рока од 30 (</w:t>
      </w:r>
      <w:r w:rsidRPr="00B30AEA">
        <w:rPr>
          <w:rFonts w:cs="Arial"/>
          <w:lang w:val="sr-Cyrl-RS"/>
        </w:rPr>
        <w:t>три</w:t>
      </w:r>
      <w:r w:rsidRPr="00B30AEA">
        <w:rPr>
          <w:rFonts w:cs="Arial"/>
        </w:rPr>
        <w:t xml:space="preserve">десет) </w:t>
      </w:r>
    </w:p>
    <w:p w14:paraId="1D8DA53B" w14:textId="77777777" w:rsidR="009F19A5" w:rsidRPr="00B30AEA" w:rsidRDefault="009F19A5" w:rsidP="009F19A5">
      <w:pPr>
        <w:spacing w:before="0"/>
        <w:rPr>
          <w:rFonts w:cs="Arial"/>
        </w:rPr>
      </w:pPr>
      <w:r w:rsidRPr="00B30AEA">
        <w:rPr>
          <w:rFonts w:cs="Arial"/>
        </w:rPr>
        <w:t>дана од уговореног рока с тим да евентуални</w:t>
      </w:r>
      <w:r w:rsidRPr="00B30AEA">
        <w:rPr>
          <w:rFonts w:cs="Arial"/>
        </w:rPr>
        <w:br/>
        <w:t xml:space="preserve">продужетак рока </w:t>
      </w:r>
      <w:r w:rsidRPr="00B30AEA">
        <w:rPr>
          <w:rFonts w:cs="Arial"/>
          <w:lang w:val="sr-Cyrl-RS"/>
        </w:rPr>
        <w:t>окончања извршења</w:t>
      </w:r>
      <w:r w:rsidRPr="00B30AEA">
        <w:rPr>
          <w:rFonts w:cs="Arial"/>
        </w:rPr>
        <w:t xml:space="preserve"> има за последицу и продужење рока важења менице и меничног овлашћења, за исти број дана за који ће бити продужен и рок за и</w:t>
      </w:r>
      <w:r w:rsidRPr="00B30AEA">
        <w:rPr>
          <w:rFonts w:cs="Arial"/>
          <w:lang w:val="sr-Cyrl-RS"/>
        </w:rPr>
        <w:t>звршење</w:t>
      </w:r>
      <w:r w:rsidRPr="00B30AEA">
        <w:rPr>
          <w:rFonts w:cs="Arial"/>
        </w:rPr>
        <w:t>.</w:t>
      </w:r>
    </w:p>
    <w:p w14:paraId="5E089948" w14:textId="77777777" w:rsidR="009F19A5" w:rsidRPr="00B30AEA" w:rsidRDefault="009F19A5" w:rsidP="009F19A5">
      <w:pPr>
        <w:spacing w:before="0"/>
        <w:rPr>
          <w:rFonts w:cs="Arial"/>
        </w:rPr>
      </w:pPr>
    </w:p>
    <w:p w14:paraId="0AED38A0" w14:textId="77777777" w:rsidR="009F19A5" w:rsidRPr="00B30AEA" w:rsidRDefault="009F19A5" w:rsidP="009F19A5">
      <w:pPr>
        <w:spacing w:before="0"/>
        <w:rPr>
          <w:rFonts w:cs="Arial"/>
        </w:rPr>
      </w:pPr>
      <w:r w:rsidRPr="00B30AEA">
        <w:rPr>
          <w:rFonts w:cs="Arial"/>
        </w:rPr>
        <w:t xml:space="preserve">Овлашћујемо Јавно предузеће „Електропривреда </w:t>
      </w:r>
      <w:proofErr w:type="gramStart"/>
      <w:r w:rsidRPr="00B30AEA">
        <w:rPr>
          <w:rFonts w:cs="Arial"/>
        </w:rPr>
        <w:t>Србије“ Београд</w:t>
      </w:r>
      <w:proofErr w:type="gramEnd"/>
      <w:r w:rsidRPr="00B30AEA">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B30AEA">
        <w:rPr>
          <w:rFonts w:cs="Arial"/>
        </w:rPr>
        <w:t>бр._</w:t>
      </w:r>
      <w:proofErr w:type="gramEnd"/>
      <w:r w:rsidRPr="00B30AEA">
        <w:rPr>
          <w:rFonts w:cs="Arial"/>
        </w:rPr>
        <w:t>_____код ___________Банке, а у корист текућег рачуна Повериоца бр. 160-700-13 Banka Intesa.</w:t>
      </w:r>
    </w:p>
    <w:p w14:paraId="49A200F4" w14:textId="77777777" w:rsidR="009F19A5" w:rsidRPr="00B30AEA" w:rsidRDefault="009F19A5" w:rsidP="009F19A5">
      <w:pPr>
        <w:spacing w:before="0"/>
        <w:rPr>
          <w:rFonts w:cs="Arial"/>
        </w:rPr>
      </w:pPr>
    </w:p>
    <w:p w14:paraId="670B7EA2" w14:textId="77777777" w:rsidR="009F19A5" w:rsidRPr="00B30AEA" w:rsidRDefault="009F19A5" w:rsidP="009F19A5">
      <w:pPr>
        <w:spacing w:before="0"/>
        <w:rPr>
          <w:rFonts w:cs="Arial"/>
        </w:rPr>
      </w:pPr>
      <w:r w:rsidRPr="00B30AE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F05FF91" w14:textId="77777777" w:rsidR="009F19A5" w:rsidRPr="00B30AEA" w:rsidRDefault="009F19A5" w:rsidP="009F19A5">
      <w:pPr>
        <w:spacing w:before="0"/>
        <w:rPr>
          <w:rFonts w:cs="Arial"/>
        </w:rPr>
      </w:pPr>
    </w:p>
    <w:p w14:paraId="642A3B09" w14:textId="77777777" w:rsidR="009F19A5" w:rsidRPr="00B30AEA" w:rsidRDefault="009F19A5" w:rsidP="009F19A5">
      <w:pPr>
        <w:spacing w:before="0"/>
        <w:rPr>
          <w:rFonts w:cs="Arial"/>
        </w:rPr>
      </w:pPr>
      <w:r w:rsidRPr="00B30AE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4327AE8C" w14:textId="77777777" w:rsidR="009F19A5" w:rsidRPr="00B30AEA" w:rsidRDefault="009F19A5" w:rsidP="009F19A5">
      <w:pPr>
        <w:spacing w:before="0"/>
        <w:rPr>
          <w:rFonts w:cs="Arial"/>
        </w:rPr>
      </w:pPr>
    </w:p>
    <w:p w14:paraId="64600860" w14:textId="77777777" w:rsidR="009F19A5" w:rsidRPr="00B30AEA" w:rsidRDefault="009F19A5" w:rsidP="009F19A5">
      <w:pPr>
        <w:spacing w:before="0"/>
        <w:rPr>
          <w:rFonts w:cs="Arial"/>
        </w:rPr>
      </w:pPr>
      <w:r w:rsidRPr="00B30AEA">
        <w:rPr>
          <w:rFonts w:cs="Arial"/>
        </w:rPr>
        <w:t>Меница је потписана од стране овлашћеног лица за заступање Дужника ____________________</w:t>
      </w:r>
      <w:proofErr w:type="gramStart"/>
      <w:r w:rsidRPr="00B30AEA">
        <w:rPr>
          <w:rFonts w:cs="Arial"/>
        </w:rPr>
        <w:t>_(</w:t>
      </w:r>
      <w:proofErr w:type="gramEnd"/>
      <w:r w:rsidRPr="00B30AEA">
        <w:rPr>
          <w:rFonts w:cs="Arial"/>
        </w:rPr>
        <w:t>унети име и презиме овлашћеног лица).</w:t>
      </w:r>
    </w:p>
    <w:p w14:paraId="532E2AB5" w14:textId="77777777" w:rsidR="009F19A5" w:rsidRPr="00B30AEA" w:rsidRDefault="009F19A5" w:rsidP="009F19A5">
      <w:pPr>
        <w:spacing w:before="0"/>
        <w:rPr>
          <w:rFonts w:cs="Arial"/>
        </w:rPr>
      </w:pPr>
    </w:p>
    <w:p w14:paraId="2D2947CF" w14:textId="77777777" w:rsidR="009F19A5" w:rsidRPr="00B30AEA" w:rsidRDefault="009F19A5" w:rsidP="009F19A5">
      <w:pPr>
        <w:spacing w:before="0"/>
        <w:rPr>
          <w:rFonts w:cs="Arial"/>
        </w:rPr>
      </w:pPr>
      <w:r w:rsidRPr="00B30AEA">
        <w:rPr>
          <w:rFonts w:cs="Arial"/>
        </w:rPr>
        <w:lastRenderedPageBreak/>
        <w:t>Ово менично писмо - овлашћење сачињено је у 2 (</w:t>
      </w:r>
      <w:r w:rsidRPr="00B30AEA">
        <w:rPr>
          <w:rFonts w:cs="Arial"/>
          <w:lang w:val="sr-Cyrl-RS"/>
        </w:rPr>
        <w:t xml:space="preserve">словима: </w:t>
      </w:r>
      <w:r w:rsidRPr="00B30AEA">
        <w:rPr>
          <w:rFonts w:cs="Arial"/>
        </w:rPr>
        <w:t>два) истоветна примерка, од којих је 1 (словима:</w:t>
      </w:r>
      <w:r w:rsidRPr="00B30AEA">
        <w:rPr>
          <w:rFonts w:cs="Arial"/>
          <w:lang w:val="sr-Cyrl-RS"/>
        </w:rPr>
        <w:t xml:space="preserve"> </w:t>
      </w:r>
      <w:r w:rsidRPr="00B30AEA">
        <w:rPr>
          <w:rFonts w:cs="Arial"/>
        </w:rPr>
        <w:t>један) примерак за Повериоца, а 1 (словима:</w:t>
      </w:r>
      <w:r w:rsidRPr="00B30AEA">
        <w:rPr>
          <w:rFonts w:cs="Arial"/>
          <w:lang w:val="sr-Cyrl-RS"/>
        </w:rPr>
        <w:t xml:space="preserve"> </w:t>
      </w:r>
      <w:r w:rsidRPr="00B30AEA">
        <w:rPr>
          <w:rFonts w:cs="Arial"/>
        </w:rPr>
        <w:t>један) задржава Дужник.</w:t>
      </w:r>
    </w:p>
    <w:p w14:paraId="23B492D0" w14:textId="77777777" w:rsidR="009F19A5" w:rsidRPr="00B30AEA" w:rsidRDefault="009F19A5" w:rsidP="009F19A5">
      <w:pPr>
        <w:spacing w:before="0"/>
        <w:rPr>
          <w:rFonts w:cs="Arial"/>
        </w:rPr>
      </w:pPr>
    </w:p>
    <w:p w14:paraId="6170FB65" w14:textId="77777777" w:rsidR="009F19A5" w:rsidRPr="00B30AEA" w:rsidRDefault="009F19A5" w:rsidP="009F19A5">
      <w:pPr>
        <w:spacing w:before="0"/>
        <w:rPr>
          <w:rFonts w:cs="Arial"/>
        </w:rPr>
      </w:pPr>
      <w:r w:rsidRPr="00B30AEA">
        <w:rPr>
          <w:rFonts w:cs="Arial"/>
        </w:rPr>
        <w:t xml:space="preserve">Место и датум издавања Овлашћења         </w:t>
      </w:r>
    </w:p>
    <w:p w14:paraId="4669369F" w14:textId="77777777" w:rsidR="009F19A5" w:rsidRPr="00B30AEA" w:rsidRDefault="009F19A5" w:rsidP="009F19A5">
      <w:pPr>
        <w:spacing w:before="0"/>
        <w:rPr>
          <w:rFonts w:cs="Arial"/>
        </w:rPr>
      </w:pPr>
    </w:p>
    <w:p w14:paraId="4D613EF0" w14:textId="77777777" w:rsidR="009F19A5" w:rsidRPr="00B30AEA" w:rsidRDefault="009F19A5" w:rsidP="009F19A5">
      <w:pPr>
        <w:spacing w:before="0"/>
        <w:rPr>
          <w:rFonts w:cs="Arial"/>
        </w:rPr>
      </w:pPr>
      <w:r w:rsidRPr="00B30A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9F19A5" w:rsidRPr="00B30AEA" w14:paraId="423FD010" w14:textId="77777777" w:rsidTr="00DE4A54">
        <w:trPr>
          <w:jc w:val="center"/>
        </w:trPr>
        <w:tc>
          <w:tcPr>
            <w:tcW w:w="3882" w:type="dxa"/>
          </w:tcPr>
          <w:p w14:paraId="26B85A7A" w14:textId="77777777" w:rsidR="009F19A5" w:rsidRPr="00B30AEA" w:rsidRDefault="009F19A5" w:rsidP="00DE4A54">
            <w:pPr>
              <w:spacing w:before="0"/>
              <w:jc w:val="center"/>
              <w:rPr>
                <w:rFonts w:cs="Arial"/>
              </w:rPr>
            </w:pPr>
            <w:r w:rsidRPr="00B30AEA">
              <w:rPr>
                <w:rFonts w:cs="Arial"/>
              </w:rPr>
              <w:t>Датум:</w:t>
            </w:r>
          </w:p>
        </w:tc>
        <w:tc>
          <w:tcPr>
            <w:tcW w:w="2127" w:type="dxa"/>
          </w:tcPr>
          <w:p w14:paraId="0973B345" w14:textId="77777777" w:rsidR="009F19A5" w:rsidRPr="00B30AEA" w:rsidRDefault="009F19A5" w:rsidP="00DE4A54">
            <w:pPr>
              <w:spacing w:before="0"/>
              <w:jc w:val="center"/>
              <w:rPr>
                <w:rFonts w:cs="Arial"/>
                <w:lang w:val="ru-RU"/>
              </w:rPr>
            </w:pPr>
          </w:p>
        </w:tc>
        <w:tc>
          <w:tcPr>
            <w:tcW w:w="4022" w:type="dxa"/>
          </w:tcPr>
          <w:p w14:paraId="36B11357" w14:textId="77777777" w:rsidR="009F19A5" w:rsidRPr="00B30AEA" w:rsidRDefault="009F19A5" w:rsidP="00DE4A54">
            <w:pPr>
              <w:spacing w:before="0"/>
              <w:jc w:val="center"/>
              <w:rPr>
                <w:rFonts w:cs="Arial"/>
                <w:lang w:val="ru-RU"/>
              </w:rPr>
            </w:pPr>
            <w:r w:rsidRPr="00B30AEA">
              <w:rPr>
                <w:rFonts w:cs="Arial"/>
              </w:rPr>
              <w:t>Понуђач</w:t>
            </w:r>
            <w:r w:rsidRPr="00B30AEA">
              <w:rPr>
                <w:rFonts w:cs="Arial"/>
                <w:lang w:val="ru-RU"/>
              </w:rPr>
              <w:t>:</w:t>
            </w:r>
          </w:p>
        </w:tc>
      </w:tr>
      <w:tr w:rsidR="009F19A5" w:rsidRPr="00B30AEA" w14:paraId="093B8C72" w14:textId="77777777" w:rsidTr="00DE4A54">
        <w:trPr>
          <w:jc w:val="center"/>
        </w:trPr>
        <w:tc>
          <w:tcPr>
            <w:tcW w:w="3882" w:type="dxa"/>
          </w:tcPr>
          <w:p w14:paraId="251DDF63" w14:textId="77777777" w:rsidR="009F19A5" w:rsidRPr="00B30AEA" w:rsidRDefault="009F19A5" w:rsidP="00DE4A54">
            <w:pPr>
              <w:spacing w:before="0"/>
              <w:jc w:val="center"/>
              <w:rPr>
                <w:rFonts w:cs="Arial"/>
              </w:rPr>
            </w:pPr>
          </w:p>
        </w:tc>
        <w:tc>
          <w:tcPr>
            <w:tcW w:w="2127" w:type="dxa"/>
          </w:tcPr>
          <w:p w14:paraId="060FB02F" w14:textId="77777777" w:rsidR="009F19A5" w:rsidRPr="00B30AEA" w:rsidRDefault="009F19A5" w:rsidP="00DE4A54">
            <w:pPr>
              <w:spacing w:before="0"/>
              <w:jc w:val="center"/>
              <w:rPr>
                <w:rFonts w:cs="Arial"/>
              </w:rPr>
            </w:pPr>
            <w:r w:rsidRPr="00B30AEA">
              <w:rPr>
                <w:rFonts w:cs="Arial"/>
              </w:rPr>
              <w:t>М.П.</w:t>
            </w:r>
          </w:p>
        </w:tc>
        <w:tc>
          <w:tcPr>
            <w:tcW w:w="4022" w:type="dxa"/>
          </w:tcPr>
          <w:p w14:paraId="22E6BF09" w14:textId="77777777" w:rsidR="009F19A5" w:rsidRPr="00B30AEA" w:rsidRDefault="009F19A5" w:rsidP="00DE4A54">
            <w:pPr>
              <w:spacing w:before="0"/>
              <w:jc w:val="center"/>
              <w:rPr>
                <w:rFonts w:cs="Arial"/>
                <w:lang w:val="ru-RU"/>
              </w:rPr>
            </w:pPr>
          </w:p>
        </w:tc>
      </w:tr>
      <w:tr w:rsidR="009F19A5" w:rsidRPr="00B30AEA" w14:paraId="3DD298F5" w14:textId="77777777" w:rsidTr="00DE4A54">
        <w:trPr>
          <w:jc w:val="center"/>
        </w:trPr>
        <w:tc>
          <w:tcPr>
            <w:tcW w:w="3882" w:type="dxa"/>
            <w:tcBorders>
              <w:bottom w:val="single" w:sz="4" w:space="0" w:color="auto"/>
            </w:tcBorders>
          </w:tcPr>
          <w:p w14:paraId="4C87B287" w14:textId="77777777" w:rsidR="009F19A5" w:rsidRPr="00B30AEA" w:rsidRDefault="009F19A5" w:rsidP="00DE4A54">
            <w:pPr>
              <w:spacing w:before="0"/>
              <w:jc w:val="center"/>
              <w:rPr>
                <w:rFonts w:cs="Arial"/>
              </w:rPr>
            </w:pPr>
          </w:p>
        </w:tc>
        <w:tc>
          <w:tcPr>
            <w:tcW w:w="2127" w:type="dxa"/>
          </w:tcPr>
          <w:p w14:paraId="0CD8B8F7" w14:textId="77777777" w:rsidR="009F19A5" w:rsidRPr="00B30AEA" w:rsidRDefault="009F19A5" w:rsidP="00DE4A54">
            <w:pPr>
              <w:spacing w:before="0"/>
              <w:jc w:val="center"/>
              <w:rPr>
                <w:rFonts w:cs="Arial"/>
                <w:lang w:val="ru-RU"/>
              </w:rPr>
            </w:pPr>
          </w:p>
        </w:tc>
        <w:tc>
          <w:tcPr>
            <w:tcW w:w="4022" w:type="dxa"/>
            <w:tcBorders>
              <w:bottom w:val="single" w:sz="4" w:space="0" w:color="auto"/>
            </w:tcBorders>
          </w:tcPr>
          <w:p w14:paraId="713C9FFD" w14:textId="77777777" w:rsidR="009F19A5" w:rsidRPr="00B30AEA" w:rsidRDefault="009F19A5" w:rsidP="00DE4A54">
            <w:pPr>
              <w:spacing w:before="0"/>
              <w:jc w:val="center"/>
              <w:rPr>
                <w:rFonts w:cs="Arial"/>
                <w:lang w:val="ru-RU"/>
              </w:rPr>
            </w:pPr>
          </w:p>
        </w:tc>
      </w:tr>
    </w:tbl>
    <w:p w14:paraId="5342C625" w14:textId="77777777" w:rsidR="009F19A5" w:rsidRPr="00B30AEA" w:rsidRDefault="009F19A5" w:rsidP="009F19A5">
      <w:pPr>
        <w:spacing w:before="0"/>
        <w:rPr>
          <w:rFonts w:cs="Arial"/>
        </w:rPr>
      </w:pPr>
      <w:r w:rsidRPr="00B30AEA">
        <w:rPr>
          <w:rFonts w:cs="Arial"/>
        </w:rPr>
        <w:t xml:space="preserve">                                                                                            Потпис овлашћеног лица</w:t>
      </w:r>
    </w:p>
    <w:p w14:paraId="43B85CCC" w14:textId="77777777" w:rsidR="009F19A5" w:rsidRPr="00B30AEA" w:rsidRDefault="009F19A5" w:rsidP="009F19A5">
      <w:pPr>
        <w:spacing w:before="0"/>
        <w:rPr>
          <w:rFonts w:cs="Arial"/>
        </w:rPr>
      </w:pPr>
    </w:p>
    <w:p w14:paraId="12CCD268" w14:textId="77777777" w:rsidR="009F19A5" w:rsidRPr="00B30AEA" w:rsidRDefault="009F19A5" w:rsidP="009F19A5">
      <w:pPr>
        <w:spacing w:before="0"/>
        <w:rPr>
          <w:rFonts w:cs="Arial"/>
        </w:rPr>
      </w:pPr>
      <w:r w:rsidRPr="00B30AEA">
        <w:rPr>
          <w:rFonts w:cs="Arial"/>
        </w:rPr>
        <w:t>Прилог:</w:t>
      </w:r>
    </w:p>
    <w:p w14:paraId="56B0A085" w14:textId="77777777" w:rsidR="009F19A5" w:rsidRPr="00B30AEA" w:rsidRDefault="009F19A5" w:rsidP="009A57FF">
      <w:pPr>
        <w:pStyle w:val="ListParagraph"/>
        <w:numPr>
          <w:ilvl w:val="0"/>
          <w:numId w:val="27"/>
        </w:numPr>
        <w:spacing w:before="0" w:after="0" w:line="240" w:lineRule="auto"/>
        <w:rPr>
          <w:rFonts w:ascii="Arial" w:hAnsi="Arial" w:cs="Arial"/>
        </w:rPr>
      </w:pPr>
      <w:r w:rsidRPr="00B30AEA">
        <w:rPr>
          <w:rFonts w:ascii="Arial" w:hAnsi="Arial" w:cs="Arial"/>
        </w:rPr>
        <w:t xml:space="preserve"> 1 једна потписана и оверена бланко </w:t>
      </w:r>
      <w:r w:rsidRPr="00B30AEA">
        <w:rPr>
          <w:rFonts w:ascii="Arial" w:hAnsi="Arial" w:cs="Arial"/>
          <w:lang w:val="sr-Cyrl-RS"/>
        </w:rPr>
        <w:t>сопствена</w:t>
      </w:r>
      <w:r w:rsidRPr="00B30AEA">
        <w:rPr>
          <w:rFonts w:ascii="Arial" w:hAnsi="Arial" w:cs="Arial"/>
        </w:rPr>
        <w:t xml:space="preserve"> меница као гаранција за </w:t>
      </w:r>
      <w:r w:rsidRPr="00B30AEA">
        <w:rPr>
          <w:rFonts w:ascii="Arial" w:hAnsi="Arial" w:cs="Arial"/>
          <w:lang w:val="sr-Cyrl-RS"/>
        </w:rPr>
        <w:t>добро извршење посла</w:t>
      </w:r>
      <w:r w:rsidRPr="00B30AEA">
        <w:rPr>
          <w:rFonts w:ascii="Arial" w:hAnsi="Arial" w:cs="Arial"/>
        </w:rPr>
        <w:t xml:space="preserve"> </w:t>
      </w:r>
    </w:p>
    <w:p w14:paraId="510AE5C2" w14:textId="77777777" w:rsidR="009F19A5" w:rsidRPr="00B30AEA" w:rsidRDefault="009F19A5" w:rsidP="009A57FF">
      <w:pPr>
        <w:pStyle w:val="ListParagraph"/>
        <w:numPr>
          <w:ilvl w:val="0"/>
          <w:numId w:val="27"/>
        </w:numPr>
        <w:spacing w:before="0" w:after="0" w:line="240" w:lineRule="auto"/>
        <w:rPr>
          <w:rFonts w:ascii="Arial" w:hAnsi="Arial" w:cs="Arial"/>
        </w:rPr>
      </w:pPr>
      <w:r w:rsidRPr="00B30AE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A1D1C58" w14:textId="77777777" w:rsidR="009F19A5" w:rsidRPr="00B30AEA" w:rsidRDefault="009F19A5" w:rsidP="009A57FF">
      <w:pPr>
        <w:pStyle w:val="ListParagraph"/>
        <w:numPr>
          <w:ilvl w:val="0"/>
          <w:numId w:val="27"/>
        </w:numPr>
        <w:spacing w:before="0" w:after="0" w:line="240" w:lineRule="auto"/>
        <w:rPr>
          <w:rFonts w:ascii="Arial" w:hAnsi="Arial" w:cs="Arial"/>
        </w:rPr>
      </w:pPr>
      <w:r w:rsidRPr="00B30AEA">
        <w:rPr>
          <w:rFonts w:ascii="Arial" w:hAnsi="Arial" w:cs="Arial"/>
        </w:rPr>
        <w:t xml:space="preserve">фотокопију ОП обрасца </w:t>
      </w:r>
    </w:p>
    <w:p w14:paraId="512D1A02" w14:textId="2D93CAE9" w:rsidR="001D5FAF" w:rsidRPr="00B30AEA" w:rsidRDefault="009F19A5" w:rsidP="009F19A5">
      <w:pPr>
        <w:pStyle w:val="KDPodnaslov1"/>
        <w:spacing w:before="0"/>
        <w:rPr>
          <w:rFonts w:eastAsia="Arial Unicode MS" w:cs="Arial"/>
          <w:b w:val="0"/>
        </w:rPr>
      </w:pPr>
      <w:r w:rsidRPr="00B30AEA">
        <w:rPr>
          <w:rFonts w:cs="Arial"/>
          <w:b w:val="0"/>
        </w:rPr>
        <w:t>Доказ о регистрацији менице у Регистру меница Народне банке Србије (</w:t>
      </w:r>
      <w:proofErr w:type="gramStart"/>
      <w:r w:rsidRPr="00B30AEA">
        <w:rPr>
          <w:rFonts w:cs="Arial"/>
          <w:b w:val="0"/>
        </w:rPr>
        <w:t>фотокопија  Захтева</w:t>
      </w:r>
      <w:proofErr w:type="gramEnd"/>
      <w:r w:rsidRPr="00B30AEA">
        <w:rPr>
          <w:rFonts w:cs="Arial"/>
          <w:b w:val="0"/>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30AEA">
        <w:rPr>
          <w:rFonts w:cs="Arial"/>
          <w:b w:val="0"/>
          <w:lang w:val="sr-Cyrl-RS"/>
        </w:rPr>
        <w:t xml:space="preserve"> сагласно Одлуци о ближим условима, садржини и начину вођења меница и меничног овлашћења.</w:t>
      </w:r>
      <w:r w:rsidR="00F26B1C" w:rsidRPr="00B30AEA">
        <w:rPr>
          <w:rFonts w:cs="Arial"/>
          <w:b w:val="0"/>
          <w:lang w:val="sr-Cyrl-RS"/>
        </w:rPr>
        <w:t xml:space="preserve"> („Сл. гласник РС“, бр. 56/2011, 80/2015 ,76/2016 и 82/17)</w:t>
      </w:r>
    </w:p>
    <w:p w14:paraId="25CEE1E1" w14:textId="77777777" w:rsidR="001D5FAF" w:rsidRPr="00B30AEA" w:rsidRDefault="001D5FAF" w:rsidP="001D5FAF">
      <w:pPr>
        <w:pStyle w:val="KDPodnaslov1"/>
        <w:spacing w:before="0"/>
        <w:rPr>
          <w:rFonts w:eastAsia="Arial Unicode MS" w:cs="Arial"/>
        </w:rPr>
      </w:pPr>
    </w:p>
    <w:p w14:paraId="7A0E3AF9" w14:textId="77777777" w:rsidR="001D5FAF" w:rsidRPr="00B30AEA" w:rsidRDefault="001D5FAF" w:rsidP="001D5FAF">
      <w:pPr>
        <w:pStyle w:val="KDPodnaslov1"/>
        <w:spacing w:before="0"/>
        <w:rPr>
          <w:rFonts w:eastAsia="Arial Unicode MS" w:cs="Arial"/>
        </w:rPr>
      </w:pPr>
    </w:p>
    <w:p w14:paraId="0EF95F97" w14:textId="77777777" w:rsidR="001D5FAF" w:rsidRPr="00B30AEA" w:rsidRDefault="001D5FAF" w:rsidP="001D5FAF">
      <w:pPr>
        <w:pStyle w:val="KDPodnaslov1"/>
        <w:spacing w:before="0"/>
        <w:rPr>
          <w:rFonts w:eastAsia="Arial Unicode MS" w:cs="Arial"/>
        </w:rPr>
      </w:pPr>
    </w:p>
    <w:p w14:paraId="7ADCAF31" w14:textId="481FF553" w:rsidR="005B5200" w:rsidRPr="00B30AEA" w:rsidRDefault="005B5200" w:rsidP="005B5200">
      <w:pPr>
        <w:spacing w:before="0"/>
        <w:jc w:val="right"/>
        <w:rPr>
          <w:rFonts w:cs="Arial"/>
          <w:b/>
          <w:lang w:val="sr-Cyrl-RS"/>
        </w:rPr>
      </w:pPr>
      <w:r w:rsidRPr="00B30AEA">
        <w:rPr>
          <w:rFonts w:cs="Arial"/>
          <w:b/>
          <w:lang w:val="sr-Cyrl-RS"/>
        </w:rPr>
        <w:t xml:space="preserve">ПРИЛОГ </w:t>
      </w:r>
      <w:r w:rsidRPr="00B30AEA">
        <w:rPr>
          <w:rFonts w:cs="Arial"/>
          <w:b/>
        </w:rPr>
        <w:t xml:space="preserve"> </w:t>
      </w:r>
      <w:r w:rsidR="009F4D21" w:rsidRPr="00B30AEA">
        <w:rPr>
          <w:rFonts w:cs="Arial"/>
          <w:b/>
          <w:lang w:val="sr-Cyrl-RS"/>
        </w:rPr>
        <w:t>4</w:t>
      </w:r>
    </w:p>
    <w:p w14:paraId="7F39EC59" w14:textId="77777777" w:rsidR="005B5200" w:rsidRPr="00B30AEA" w:rsidRDefault="005B5200" w:rsidP="005B5200">
      <w:pPr>
        <w:spacing w:before="0"/>
        <w:jc w:val="right"/>
        <w:rPr>
          <w:rFonts w:cs="Arial"/>
          <w:b/>
          <w:color w:val="00B0F0"/>
        </w:rPr>
      </w:pPr>
    </w:p>
    <w:p w14:paraId="18831FA4" w14:textId="3E5C3C90" w:rsidR="005B5200" w:rsidRPr="00B30AEA" w:rsidRDefault="005B5200" w:rsidP="005B5200">
      <w:pPr>
        <w:spacing w:before="0"/>
        <w:rPr>
          <w:rFonts w:cs="Arial"/>
          <w:lang w:val="sr-Cyrl-RS"/>
        </w:rPr>
      </w:pPr>
      <w:r w:rsidRPr="00B30AEA">
        <w:rPr>
          <w:rFonts w:cs="Arial"/>
        </w:rPr>
        <w:t>Нa oснoву oдрeдби Зaкoнa o мeници (Сл. лист ФНРJ бр. 104/46 и 18/58; Сл. лист СФРJ бр. 16/65, 54/70 и 57/89; Сл. лист СРJ бр. 46/96, Сл. лист СЦГ бр. 01/03 Уст. Повеља</w:t>
      </w:r>
      <w:r w:rsidRPr="00B30AEA">
        <w:rPr>
          <w:rFonts w:cs="Arial"/>
          <w:lang w:val="sr-Cyrl-RS"/>
        </w:rPr>
        <w:t>, Сл.лист РС 80/15</w:t>
      </w:r>
      <w:r w:rsidRPr="00B30AEA">
        <w:rPr>
          <w:rFonts w:cs="Arial"/>
        </w:rPr>
        <w:t xml:space="preserve">) и Зaкoнa o </w:t>
      </w:r>
      <w:r w:rsidRPr="00B30AEA">
        <w:rPr>
          <w:rFonts w:cs="Arial"/>
          <w:lang w:val="sr-Cyrl-RS"/>
        </w:rPr>
        <w:t>платним услугама</w:t>
      </w:r>
      <w:r w:rsidRPr="00B30AEA">
        <w:rPr>
          <w:rFonts w:cs="Arial"/>
        </w:rPr>
        <w:t xml:space="preserve"> (</w:t>
      </w:r>
      <w:r w:rsidR="00F26B1C" w:rsidRPr="00B30AEA">
        <w:rPr>
          <w:rFonts w:cs="Arial"/>
          <w:lang w:val="sr-Cyrl-RS"/>
        </w:rPr>
        <w:t>-</w:t>
      </w:r>
    </w:p>
    <w:p w14:paraId="7961881A" w14:textId="77777777" w:rsidR="005B5200" w:rsidRPr="00B30AEA" w:rsidRDefault="005B5200" w:rsidP="005B5200">
      <w:pPr>
        <w:spacing w:before="0"/>
        <w:rPr>
          <w:rFonts w:cs="Arial"/>
        </w:rPr>
      </w:pPr>
      <w:r w:rsidRPr="00B30AEA">
        <w:rPr>
          <w:rFonts w:cs="Arial"/>
        </w:rPr>
        <w:t>(напомена: не доставља се у понуди)</w:t>
      </w:r>
    </w:p>
    <w:p w14:paraId="2DAF501F" w14:textId="77777777" w:rsidR="005B5200" w:rsidRPr="00B30AEA" w:rsidRDefault="005B5200" w:rsidP="005B5200">
      <w:pPr>
        <w:spacing w:before="0"/>
        <w:rPr>
          <w:rFonts w:cs="Arial"/>
        </w:rPr>
      </w:pPr>
    </w:p>
    <w:p w14:paraId="39A186B6" w14:textId="77777777" w:rsidR="005B5200" w:rsidRPr="00B30AEA" w:rsidRDefault="005B5200" w:rsidP="005B5200">
      <w:pPr>
        <w:spacing w:before="0"/>
        <w:rPr>
          <w:rFonts w:cs="Arial"/>
          <w:lang w:val="ru-RU"/>
        </w:rPr>
      </w:pPr>
      <w:r w:rsidRPr="00B30AEA">
        <w:rPr>
          <w:rFonts w:cs="Arial"/>
        </w:rPr>
        <w:t xml:space="preserve">ДУЖНИК:  </w:t>
      </w:r>
      <w:r w:rsidRPr="00B30AEA">
        <w:rPr>
          <w:rFonts w:cs="Arial"/>
          <w:lang w:val="ru-RU"/>
        </w:rPr>
        <w:t>…………………………………………………………………………........................</w:t>
      </w:r>
    </w:p>
    <w:p w14:paraId="04B9B89B" w14:textId="77777777" w:rsidR="005B5200" w:rsidRPr="00B30AEA" w:rsidRDefault="005B5200" w:rsidP="005B5200">
      <w:pPr>
        <w:spacing w:before="0"/>
        <w:rPr>
          <w:rFonts w:cs="Arial"/>
        </w:rPr>
      </w:pPr>
      <w:r w:rsidRPr="00B30AEA">
        <w:rPr>
          <w:rFonts w:cs="Arial"/>
        </w:rPr>
        <w:t>(назив и седиште Понуђача)</w:t>
      </w:r>
    </w:p>
    <w:p w14:paraId="63EBC688" w14:textId="77777777" w:rsidR="005B5200" w:rsidRPr="00B30AEA" w:rsidRDefault="005B5200" w:rsidP="005B5200">
      <w:pPr>
        <w:spacing w:before="0"/>
        <w:rPr>
          <w:rFonts w:cs="Arial"/>
        </w:rPr>
      </w:pPr>
      <w:r w:rsidRPr="00B30AEA">
        <w:rPr>
          <w:rFonts w:cs="Arial"/>
        </w:rPr>
        <w:t>МАТИЧНИ БРОЈ ДУЖНИКА (Понуђача): ..................................................................</w:t>
      </w:r>
    </w:p>
    <w:p w14:paraId="672C4065" w14:textId="77777777" w:rsidR="005B5200" w:rsidRPr="00B30AEA" w:rsidRDefault="005B5200" w:rsidP="005B5200">
      <w:pPr>
        <w:spacing w:before="0"/>
        <w:rPr>
          <w:rFonts w:cs="Arial"/>
        </w:rPr>
      </w:pPr>
      <w:r w:rsidRPr="00B30AEA">
        <w:rPr>
          <w:rFonts w:cs="Arial"/>
        </w:rPr>
        <w:t>ТЕКУЋИ РАЧУН ДУЖНИКА (Понуђача): ...................................................................</w:t>
      </w:r>
    </w:p>
    <w:p w14:paraId="27AF5F99" w14:textId="77777777" w:rsidR="005B5200" w:rsidRPr="00B30AEA" w:rsidRDefault="005B5200" w:rsidP="005B5200">
      <w:pPr>
        <w:spacing w:before="0"/>
        <w:rPr>
          <w:rFonts w:cs="Arial"/>
        </w:rPr>
      </w:pPr>
      <w:r w:rsidRPr="00B30AEA">
        <w:rPr>
          <w:rFonts w:cs="Arial"/>
        </w:rPr>
        <w:t>ПИБ ДУЖНИКА (Понуђача): ........................................................................................</w:t>
      </w:r>
    </w:p>
    <w:p w14:paraId="0DF3428F" w14:textId="77777777" w:rsidR="005B5200" w:rsidRPr="00B30AEA" w:rsidRDefault="005B5200" w:rsidP="005B5200">
      <w:pPr>
        <w:spacing w:before="0"/>
        <w:rPr>
          <w:rFonts w:cs="Arial"/>
        </w:rPr>
      </w:pPr>
    </w:p>
    <w:p w14:paraId="484D107C" w14:textId="77777777" w:rsidR="005B5200" w:rsidRPr="00B30AEA" w:rsidRDefault="005B5200" w:rsidP="005B5200">
      <w:pPr>
        <w:spacing w:before="0"/>
        <w:rPr>
          <w:rFonts w:cs="Arial"/>
        </w:rPr>
      </w:pPr>
      <w:r w:rsidRPr="00B30AEA">
        <w:rPr>
          <w:rFonts w:cs="Arial"/>
        </w:rPr>
        <w:t xml:space="preserve">и з д а ј </w:t>
      </w:r>
      <w:proofErr w:type="gramStart"/>
      <w:r w:rsidRPr="00B30AEA">
        <w:rPr>
          <w:rFonts w:cs="Arial"/>
        </w:rPr>
        <w:t>е  д</w:t>
      </w:r>
      <w:proofErr w:type="gramEnd"/>
      <w:r w:rsidRPr="00B30AEA">
        <w:rPr>
          <w:rFonts w:cs="Arial"/>
        </w:rPr>
        <w:t xml:space="preserve"> а н а ............................ године</w:t>
      </w:r>
    </w:p>
    <w:p w14:paraId="4F7E4927" w14:textId="77777777" w:rsidR="005B5200" w:rsidRPr="00B30AEA" w:rsidRDefault="005B5200" w:rsidP="005B5200">
      <w:pPr>
        <w:spacing w:before="0"/>
        <w:rPr>
          <w:rFonts w:cs="Arial"/>
        </w:rPr>
      </w:pPr>
    </w:p>
    <w:p w14:paraId="3AC92A6B" w14:textId="77777777" w:rsidR="005B5200" w:rsidRPr="00B30AEA" w:rsidRDefault="005B5200" w:rsidP="005B5200">
      <w:pPr>
        <w:spacing w:before="0"/>
        <w:rPr>
          <w:rFonts w:cs="Arial"/>
        </w:rPr>
      </w:pPr>
    </w:p>
    <w:p w14:paraId="526D2F20" w14:textId="77777777" w:rsidR="005B5200" w:rsidRPr="00B30AEA" w:rsidRDefault="005B5200" w:rsidP="005B5200">
      <w:pPr>
        <w:spacing w:before="0"/>
        <w:jc w:val="center"/>
        <w:rPr>
          <w:rFonts w:cs="Arial"/>
        </w:rPr>
      </w:pPr>
      <w:r w:rsidRPr="00B30AEA">
        <w:rPr>
          <w:rFonts w:cs="Arial"/>
        </w:rPr>
        <w:t xml:space="preserve">МЕНИЧНО ПИСМО – ОВЛАШЋЕЊЕ ЗА </w:t>
      </w:r>
      <w:proofErr w:type="gramStart"/>
      <w:r w:rsidRPr="00B30AEA">
        <w:rPr>
          <w:rFonts w:cs="Arial"/>
        </w:rPr>
        <w:t>КОРИСНИКА  БЛАНКО</w:t>
      </w:r>
      <w:proofErr w:type="gramEnd"/>
      <w:r w:rsidRPr="00B30AEA">
        <w:rPr>
          <w:rFonts w:cs="Arial"/>
        </w:rPr>
        <w:t xml:space="preserve"> </w:t>
      </w:r>
      <w:r w:rsidRPr="00B30AEA">
        <w:rPr>
          <w:rFonts w:cs="Arial"/>
          <w:lang w:val="sr-Cyrl-RS"/>
        </w:rPr>
        <w:t>СОПСТВЕНЕ</w:t>
      </w:r>
      <w:r w:rsidRPr="00B30AEA">
        <w:rPr>
          <w:rFonts w:cs="Arial"/>
        </w:rPr>
        <w:t xml:space="preserve"> МЕНИЦЕ</w:t>
      </w:r>
    </w:p>
    <w:p w14:paraId="41B5B9D0" w14:textId="77777777" w:rsidR="005B5200" w:rsidRPr="00B30AEA" w:rsidRDefault="005B5200" w:rsidP="005B5200">
      <w:pPr>
        <w:spacing w:before="0"/>
        <w:rPr>
          <w:rFonts w:cs="Arial"/>
          <w:color w:val="00B0F0"/>
        </w:rPr>
      </w:pPr>
    </w:p>
    <w:p w14:paraId="20EC8F5F" w14:textId="77777777" w:rsidR="009F4D21" w:rsidRPr="00B30AEA" w:rsidRDefault="009F4D21" w:rsidP="009F4D21">
      <w:pPr>
        <w:spacing w:before="0"/>
        <w:jc w:val="center"/>
        <w:rPr>
          <w:rFonts w:cs="Arial"/>
          <w:color w:val="000000" w:themeColor="text1"/>
        </w:rPr>
      </w:pPr>
    </w:p>
    <w:p w14:paraId="4B6EAF57" w14:textId="00C5345F" w:rsidR="005B5200" w:rsidRPr="00B30AEA" w:rsidRDefault="009F4D21" w:rsidP="009F4D21">
      <w:pPr>
        <w:tabs>
          <w:tab w:val="left" w:pos="1418"/>
        </w:tabs>
        <w:spacing w:before="0"/>
        <w:rPr>
          <w:rFonts w:cs="Arial"/>
          <w:color w:val="FF0000"/>
          <w:lang w:val="sr-Cyrl-RS"/>
        </w:rPr>
      </w:pPr>
      <w:r w:rsidRPr="00B30AEA">
        <w:rPr>
          <w:rFonts w:cs="Arial"/>
          <w:color w:val="000000" w:themeColor="text1"/>
          <w:lang w:val="sr-Latn-RS"/>
        </w:rPr>
        <w:t xml:space="preserve">КОРИСНИК - ПОВЕРИЛАЦ:Јавно предузеће „Електроприведа Србије“ </w:t>
      </w:r>
      <w:r w:rsidRPr="00B30AEA">
        <w:rPr>
          <w:rFonts w:cs="Arial"/>
          <w:color w:val="000000" w:themeColor="text1"/>
          <w:lang w:val="sr-Cyrl-RS"/>
        </w:rPr>
        <w:t xml:space="preserve">Београд, </w:t>
      </w:r>
      <w:r w:rsidR="00EE04B3" w:rsidRPr="00B30AEA">
        <w:rPr>
          <w:rFonts w:cs="Arial"/>
          <w:color w:val="000000" w:themeColor="text1"/>
          <w:lang w:val="sr-Cyrl-RS"/>
        </w:rPr>
        <w:t>Балканска</w:t>
      </w:r>
      <w:r w:rsidR="00EE04B3" w:rsidRPr="00B30AEA">
        <w:rPr>
          <w:rFonts w:cs="Arial"/>
          <w:color w:val="000000" w:themeColor="text1"/>
          <w:lang w:val="sr-Latn-RS"/>
        </w:rPr>
        <w:t xml:space="preserve"> број </w:t>
      </w:r>
      <w:r w:rsidR="00EE04B3" w:rsidRPr="00B30AEA">
        <w:rPr>
          <w:rFonts w:cs="Arial"/>
          <w:color w:val="000000" w:themeColor="text1"/>
          <w:lang w:val="sr-Cyrl-RS"/>
        </w:rPr>
        <w:t>13</w:t>
      </w:r>
      <w:r w:rsidRPr="00B30AEA">
        <w:rPr>
          <w:rFonts w:cs="Arial"/>
          <w:color w:val="000000" w:themeColor="text1"/>
          <w:lang w:val="sr-Latn-RS"/>
        </w:rPr>
        <w:t>, 11000 Београд, Матични број 20053658, ПИБ 103920327, бр. Тек. рачуна: 160-700-13 Banka Intesa,</w:t>
      </w:r>
    </w:p>
    <w:p w14:paraId="704971A5" w14:textId="77777777" w:rsidR="005B5200" w:rsidRPr="00B30AEA" w:rsidRDefault="005B5200" w:rsidP="005B5200">
      <w:pPr>
        <w:tabs>
          <w:tab w:val="left" w:pos="1418"/>
        </w:tabs>
        <w:spacing w:before="0"/>
        <w:rPr>
          <w:rFonts w:cs="Arial"/>
          <w:color w:val="FF0000"/>
          <w:lang w:val="sr-Cyrl-RS"/>
        </w:rPr>
      </w:pPr>
    </w:p>
    <w:p w14:paraId="4C99CD5D" w14:textId="355F0C8F" w:rsidR="005B5200" w:rsidRPr="00B30AEA" w:rsidRDefault="005B5200" w:rsidP="005B5200">
      <w:pPr>
        <w:spacing w:before="0"/>
        <w:rPr>
          <w:rFonts w:cs="Arial"/>
        </w:rPr>
      </w:pPr>
      <w:r w:rsidRPr="00B30AEA">
        <w:rPr>
          <w:rFonts w:cs="Arial"/>
        </w:rPr>
        <w:lastRenderedPageBreak/>
        <w:t xml:space="preserve">Предајемо вам 1 (једну) потписану и оверену, бланко  </w:t>
      </w:r>
      <w:r w:rsidRPr="00B30AEA">
        <w:rPr>
          <w:rFonts w:cs="Arial"/>
          <w:lang w:val="sr-Cyrl-RS"/>
        </w:rPr>
        <w:t>сопствену</w:t>
      </w:r>
      <w:r w:rsidRPr="00B30AEA">
        <w:rPr>
          <w:rFonts w:cs="Arial"/>
        </w:rPr>
        <w:t xml:space="preserve">  меницу</w:t>
      </w:r>
      <w:r w:rsidRPr="00B30AEA">
        <w:rPr>
          <w:rFonts w:cs="Arial"/>
          <w:lang w:val="sr-Cyrl-RS"/>
        </w:rPr>
        <w:t xml:space="preserve"> која је неопозива, без права протеста и наплатива на први позив</w:t>
      </w:r>
      <w:r w:rsidRPr="00B30AEA">
        <w:rPr>
          <w:rFonts w:cs="Arial"/>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Pr="00B30AEA">
        <w:rPr>
          <w:rFonts w:cs="Arial"/>
          <w:lang w:val="sr-Cyrl-RS"/>
        </w:rPr>
        <w:t xml:space="preserve">Београд, </w:t>
      </w:r>
      <w:r w:rsidR="00EE04B3" w:rsidRPr="00B30AEA">
        <w:rPr>
          <w:rFonts w:cs="Arial"/>
          <w:color w:val="000000" w:themeColor="text1"/>
          <w:lang w:val="sr-Cyrl-RS"/>
        </w:rPr>
        <w:t>Балканска</w:t>
      </w:r>
      <w:r w:rsidR="00EE04B3" w:rsidRPr="00B30AEA">
        <w:rPr>
          <w:rFonts w:cs="Arial"/>
          <w:color w:val="000000" w:themeColor="text1"/>
          <w:lang w:val="sr-Latn-RS"/>
        </w:rPr>
        <w:t xml:space="preserve"> број </w:t>
      </w:r>
      <w:r w:rsidR="00EE04B3" w:rsidRPr="00B30AEA">
        <w:rPr>
          <w:rFonts w:cs="Arial"/>
          <w:color w:val="000000" w:themeColor="text1"/>
          <w:lang w:val="sr-Cyrl-RS"/>
        </w:rPr>
        <w:t>13</w:t>
      </w:r>
      <w:r w:rsidRPr="00B30AEA">
        <w:rPr>
          <w:rFonts w:cs="Arial"/>
        </w:rPr>
        <w:t>,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43683D87" w14:textId="77777777" w:rsidR="005B5200" w:rsidRPr="00B30AEA" w:rsidRDefault="005B5200" w:rsidP="005B5200">
      <w:pPr>
        <w:spacing w:before="0"/>
        <w:rPr>
          <w:rFonts w:cs="Arial"/>
        </w:rPr>
      </w:pPr>
    </w:p>
    <w:p w14:paraId="110D4E98" w14:textId="77777777" w:rsidR="005B5200" w:rsidRPr="00B30AEA" w:rsidRDefault="005B5200" w:rsidP="005B5200">
      <w:pPr>
        <w:spacing w:before="0"/>
        <w:rPr>
          <w:rFonts w:cs="Arial"/>
        </w:rPr>
      </w:pPr>
      <w:r w:rsidRPr="00B30AEA">
        <w:rPr>
          <w:rFonts w:cs="Arial"/>
        </w:rPr>
        <w:t>Издата Бланко соло меница серијски број</w:t>
      </w:r>
      <w:r w:rsidRPr="00B30AEA">
        <w:rPr>
          <w:rFonts w:cs="Arial"/>
        </w:rPr>
        <w:tab/>
        <w:t xml:space="preserve">(уписати серијски број) може се поднети на наплату у року </w:t>
      </w:r>
      <w:proofErr w:type="gramStart"/>
      <w:r w:rsidRPr="00B30AEA">
        <w:rPr>
          <w:rFonts w:cs="Arial"/>
        </w:rPr>
        <w:t>доспећа  утврђеном</w:t>
      </w:r>
      <w:proofErr w:type="gramEnd"/>
      <w:r w:rsidRPr="00B30AEA">
        <w:rPr>
          <w:rFonts w:cs="Arial"/>
        </w:rPr>
        <w:t xml:space="preserve">  Уговором бр. ___________ од _________ године (заведен код Корисника-</w:t>
      </w:r>
      <w:proofErr w:type="gramStart"/>
      <w:r w:rsidRPr="00B30AEA">
        <w:rPr>
          <w:rFonts w:cs="Arial"/>
        </w:rPr>
        <w:t>Повериоца)  и</w:t>
      </w:r>
      <w:proofErr w:type="gramEnd"/>
      <w:r w:rsidRPr="00B30AEA">
        <w:rPr>
          <w:rFonts w:cs="Arial"/>
        </w:rPr>
        <w:t xml:space="preserve"> бр. _____________ од _____ године (заведен код дужника) т.ј. најкасније до истека рока од </w:t>
      </w:r>
      <w:r w:rsidRPr="00B30AEA">
        <w:rPr>
          <w:rFonts w:cs="Arial"/>
          <w:lang w:val="sr-Cyrl-RS"/>
        </w:rPr>
        <w:t xml:space="preserve">30 </w:t>
      </w:r>
      <w:r w:rsidRPr="00B30AEA">
        <w:rPr>
          <w:rFonts w:cs="Arial"/>
        </w:rPr>
        <w:t>(</w:t>
      </w:r>
      <w:r w:rsidRPr="00B30AEA">
        <w:rPr>
          <w:rFonts w:cs="Arial"/>
          <w:lang w:val="sr-Cyrl-RS"/>
        </w:rPr>
        <w:t>тридесет</w:t>
      </w:r>
      <w:r w:rsidRPr="00B30AEA">
        <w:rPr>
          <w:rFonts w:cs="Arial"/>
        </w:rPr>
        <w:t xml:space="preserve">) дана од </w:t>
      </w:r>
      <w:r w:rsidRPr="00B30AEA">
        <w:rPr>
          <w:rFonts w:cs="Arial"/>
          <w:lang w:val="sr-Cyrl-RS"/>
        </w:rPr>
        <w:t>истека гарантног рока</w:t>
      </w:r>
      <w:r w:rsidRPr="00B30AEA">
        <w:rPr>
          <w:rFonts w:cs="Arial"/>
        </w:rPr>
        <w:t xml:space="preserve">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468CDBEF" w14:textId="77777777" w:rsidR="005B5200" w:rsidRPr="00B30AEA" w:rsidRDefault="005B5200" w:rsidP="005B5200">
      <w:pPr>
        <w:spacing w:before="0"/>
        <w:rPr>
          <w:rFonts w:cs="Arial"/>
        </w:rPr>
      </w:pPr>
    </w:p>
    <w:p w14:paraId="24DE3AF0" w14:textId="77777777" w:rsidR="005B5200" w:rsidRPr="00B30AEA" w:rsidRDefault="005B5200" w:rsidP="005B5200">
      <w:pPr>
        <w:spacing w:before="0"/>
        <w:rPr>
          <w:rFonts w:cs="Arial"/>
        </w:rPr>
      </w:pPr>
      <w:r w:rsidRPr="00B30AEA">
        <w:rPr>
          <w:rFonts w:cs="Arial"/>
        </w:rPr>
        <w:t xml:space="preserve">Овлашћујемо Јавно предузеће „Електропривреда </w:t>
      </w:r>
      <w:proofErr w:type="gramStart"/>
      <w:r w:rsidRPr="00B30AEA">
        <w:rPr>
          <w:rFonts w:cs="Arial"/>
        </w:rPr>
        <w:t>Србије“ Београд</w:t>
      </w:r>
      <w:proofErr w:type="gramEnd"/>
      <w:r w:rsidRPr="00B30AEA">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w:t>
      </w:r>
      <w:proofErr w:type="gramStart"/>
      <w:r w:rsidRPr="00B30AEA">
        <w:rPr>
          <w:rFonts w:cs="Arial"/>
        </w:rPr>
        <w:t>бр._</w:t>
      </w:r>
      <w:proofErr w:type="gramEnd"/>
      <w:r w:rsidRPr="00B30AEA">
        <w:rPr>
          <w:rFonts w:cs="Arial"/>
        </w:rPr>
        <w:t>_____ код __________________ Банке, а у корист текућег рачуна Повериоца бр. 160-700-13 Banka Intesa.</w:t>
      </w:r>
    </w:p>
    <w:p w14:paraId="7C87DE3A" w14:textId="77777777" w:rsidR="005B5200" w:rsidRPr="00B30AEA" w:rsidRDefault="005B5200" w:rsidP="005B5200">
      <w:pPr>
        <w:spacing w:before="0"/>
        <w:rPr>
          <w:rFonts w:cs="Arial"/>
        </w:rPr>
      </w:pPr>
    </w:p>
    <w:p w14:paraId="03655D7F" w14:textId="77777777" w:rsidR="005B5200" w:rsidRPr="00B30AEA" w:rsidRDefault="005B5200" w:rsidP="005B5200">
      <w:pPr>
        <w:spacing w:before="0"/>
        <w:rPr>
          <w:rFonts w:cs="Arial"/>
        </w:rPr>
      </w:pPr>
      <w:r w:rsidRPr="00B30AEA">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62C07F84" w14:textId="77777777" w:rsidR="005B5200" w:rsidRPr="00B30AEA" w:rsidRDefault="005B5200" w:rsidP="005B5200">
      <w:pPr>
        <w:spacing w:before="0"/>
        <w:rPr>
          <w:rFonts w:cs="Arial"/>
        </w:rPr>
      </w:pPr>
    </w:p>
    <w:p w14:paraId="0DE8D581" w14:textId="77777777" w:rsidR="005B5200" w:rsidRPr="00B30AEA" w:rsidRDefault="005B5200" w:rsidP="005B5200">
      <w:pPr>
        <w:spacing w:before="0"/>
        <w:rPr>
          <w:rFonts w:cs="Arial"/>
        </w:rPr>
      </w:pPr>
      <w:r w:rsidRPr="00B30AEA">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8537494" w14:textId="77777777" w:rsidR="005B5200" w:rsidRPr="00B30AEA" w:rsidRDefault="005B5200" w:rsidP="005B5200">
      <w:pPr>
        <w:spacing w:before="0"/>
        <w:rPr>
          <w:rFonts w:cs="Arial"/>
        </w:rPr>
      </w:pPr>
    </w:p>
    <w:p w14:paraId="74AC2CE0" w14:textId="77777777" w:rsidR="005B5200" w:rsidRPr="00B30AEA" w:rsidRDefault="005B5200" w:rsidP="005B5200">
      <w:pPr>
        <w:spacing w:before="0"/>
        <w:rPr>
          <w:rFonts w:cs="Arial"/>
        </w:rPr>
      </w:pPr>
      <w:r w:rsidRPr="00B30AEA">
        <w:rPr>
          <w:rFonts w:cs="Arial"/>
        </w:rPr>
        <w:t>Меница је потписана од стране овлашћеног лица за заступање Дужника ____________________</w:t>
      </w:r>
      <w:proofErr w:type="gramStart"/>
      <w:r w:rsidRPr="00B30AEA">
        <w:rPr>
          <w:rFonts w:cs="Arial"/>
        </w:rPr>
        <w:t>_(</w:t>
      </w:r>
      <w:proofErr w:type="gramEnd"/>
      <w:r w:rsidRPr="00B30AEA">
        <w:rPr>
          <w:rFonts w:cs="Arial"/>
        </w:rPr>
        <w:t>унети име и презиме овлашћеног лица).</w:t>
      </w:r>
    </w:p>
    <w:p w14:paraId="0C4288C9" w14:textId="77777777" w:rsidR="005B5200" w:rsidRPr="00B30AEA" w:rsidRDefault="005B5200" w:rsidP="005B5200">
      <w:pPr>
        <w:spacing w:before="0"/>
        <w:rPr>
          <w:rFonts w:cs="Arial"/>
        </w:rPr>
      </w:pPr>
    </w:p>
    <w:p w14:paraId="6F8640C9" w14:textId="77777777" w:rsidR="005B5200" w:rsidRPr="00B30AEA" w:rsidRDefault="005B5200" w:rsidP="005B5200">
      <w:pPr>
        <w:spacing w:before="0"/>
        <w:rPr>
          <w:rFonts w:cs="Arial"/>
        </w:rPr>
      </w:pPr>
      <w:r w:rsidRPr="00B30AEA">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0C7060F3" w14:textId="77777777" w:rsidR="005B5200" w:rsidRPr="00B30AEA" w:rsidRDefault="005B5200" w:rsidP="005B5200">
      <w:pPr>
        <w:spacing w:before="0"/>
        <w:rPr>
          <w:rFonts w:cs="Arial"/>
        </w:rPr>
      </w:pPr>
      <w:r w:rsidRPr="00B30AEA">
        <w:rPr>
          <w:rFonts w:cs="Arial"/>
        </w:rPr>
        <w:t xml:space="preserve">Место и датум издавања Овлашћења          </w:t>
      </w:r>
    </w:p>
    <w:p w14:paraId="4E43FC8E" w14:textId="77777777" w:rsidR="005B5200" w:rsidRPr="00B30AEA" w:rsidRDefault="005B5200" w:rsidP="005B5200">
      <w:pPr>
        <w:spacing w:before="0"/>
        <w:rPr>
          <w:rFonts w:cs="Arial"/>
        </w:rPr>
      </w:pPr>
    </w:p>
    <w:p w14:paraId="213CA8DB" w14:textId="77777777" w:rsidR="005B5200" w:rsidRPr="00B30AEA" w:rsidRDefault="005B5200" w:rsidP="005B5200">
      <w:pPr>
        <w:spacing w:before="0"/>
        <w:rPr>
          <w:rFonts w:cs="Arial"/>
        </w:rPr>
      </w:pPr>
      <w:r w:rsidRPr="00B30AEA">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9F4D21" w:rsidRPr="00B30AEA" w14:paraId="34716E41" w14:textId="77777777" w:rsidTr="00C0233B">
        <w:trPr>
          <w:jc w:val="center"/>
        </w:trPr>
        <w:tc>
          <w:tcPr>
            <w:tcW w:w="3882" w:type="dxa"/>
          </w:tcPr>
          <w:p w14:paraId="2F26A829" w14:textId="77777777" w:rsidR="005B5200" w:rsidRPr="00B30AEA" w:rsidRDefault="005B5200" w:rsidP="00C0233B">
            <w:pPr>
              <w:spacing w:before="0"/>
              <w:jc w:val="center"/>
              <w:rPr>
                <w:rFonts w:cs="Arial"/>
              </w:rPr>
            </w:pPr>
            <w:r w:rsidRPr="00B30AEA">
              <w:rPr>
                <w:rFonts w:cs="Arial"/>
              </w:rPr>
              <w:t>Датум:</w:t>
            </w:r>
          </w:p>
        </w:tc>
        <w:tc>
          <w:tcPr>
            <w:tcW w:w="2127" w:type="dxa"/>
          </w:tcPr>
          <w:p w14:paraId="790DF51F" w14:textId="77777777" w:rsidR="005B5200" w:rsidRPr="00B30AEA" w:rsidRDefault="005B5200" w:rsidP="00C0233B">
            <w:pPr>
              <w:spacing w:before="0"/>
              <w:jc w:val="center"/>
              <w:rPr>
                <w:rFonts w:cs="Arial"/>
                <w:lang w:val="ru-RU"/>
              </w:rPr>
            </w:pPr>
          </w:p>
        </w:tc>
        <w:tc>
          <w:tcPr>
            <w:tcW w:w="4022" w:type="dxa"/>
          </w:tcPr>
          <w:p w14:paraId="2781AA5D" w14:textId="77777777" w:rsidR="005B5200" w:rsidRPr="00B30AEA" w:rsidRDefault="005B5200" w:rsidP="00C0233B">
            <w:pPr>
              <w:spacing w:before="0"/>
              <w:jc w:val="center"/>
              <w:rPr>
                <w:rFonts w:cs="Arial"/>
                <w:lang w:val="ru-RU"/>
              </w:rPr>
            </w:pPr>
            <w:r w:rsidRPr="00B30AEA">
              <w:rPr>
                <w:rFonts w:cs="Arial"/>
              </w:rPr>
              <w:t>Понуђач</w:t>
            </w:r>
            <w:r w:rsidRPr="00B30AEA">
              <w:rPr>
                <w:rFonts w:cs="Arial"/>
                <w:lang w:val="ru-RU"/>
              </w:rPr>
              <w:t>:</w:t>
            </w:r>
          </w:p>
        </w:tc>
      </w:tr>
      <w:tr w:rsidR="009F4D21" w:rsidRPr="00B30AEA" w14:paraId="3DEDC38C" w14:textId="77777777" w:rsidTr="00C0233B">
        <w:trPr>
          <w:jc w:val="center"/>
        </w:trPr>
        <w:tc>
          <w:tcPr>
            <w:tcW w:w="3882" w:type="dxa"/>
          </w:tcPr>
          <w:p w14:paraId="7E9F7D7D" w14:textId="77777777" w:rsidR="005B5200" w:rsidRPr="00B30AEA" w:rsidRDefault="005B5200" w:rsidP="00C0233B">
            <w:pPr>
              <w:spacing w:before="0"/>
              <w:jc w:val="center"/>
              <w:rPr>
                <w:rFonts w:cs="Arial"/>
              </w:rPr>
            </w:pPr>
          </w:p>
        </w:tc>
        <w:tc>
          <w:tcPr>
            <w:tcW w:w="2127" w:type="dxa"/>
          </w:tcPr>
          <w:p w14:paraId="479E285C" w14:textId="77777777" w:rsidR="005B5200" w:rsidRPr="00B30AEA" w:rsidRDefault="005B5200" w:rsidP="00C0233B">
            <w:pPr>
              <w:spacing w:before="0"/>
              <w:jc w:val="center"/>
              <w:rPr>
                <w:rFonts w:cs="Arial"/>
              </w:rPr>
            </w:pPr>
            <w:r w:rsidRPr="00B30AEA">
              <w:rPr>
                <w:rFonts w:cs="Arial"/>
              </w:rPr>
              <w:t>М.П.</w:t>
            </w:r>
          </w:p>
        </w:tc>
        <w:tc>
          <w:tcPr>
            <w:tcW w:w="4022" w:type="dxa"/>
          </w:tcPr>
          <w:p w14:paraId="197F2651" w14:textId="77777777" w:rsidR="005B5200" w:rsidRPr="00B30AEA" w:rsidRDefault="005B5200" w:rsidP="00C0233B">
            <w:pPr>
              <w:spacing w:before="0"/>
              <w:jc w:val="center"/>
              <w:rPr>
                <w:rFonts w:cs="Arial"/>
                <w:lang w:val="ru-RU"/>
              </w:rPr>
            </w:pPr>
          </w:p>
        </w:tc>
      </w:tr>
      <w:tr w:rsidR="009F4D21" w:rsidRPr="00B30AEA" w14:paraId="1C08F636" w14:textId="77777777" w:rsidTr="00C0233B">
        <w:trPr>
          <w:jc w:val="center"/>
        </w:trPr>
        <w:tc>
          <w:tcPr>
            <w:tcW w:w="3882" w:type="dxa"/>
            <w:tcBorders>
              <w:bottom w:val="single" w:sz="4" w:space="0" w:color="auto"/>
            </w:tcBorders>
          </w:tcPr>
          <w:p w14:paraId="6573AEB2" w14:textId="77777777" w:rsidR="005B5200" w:rsidRPr="00B30AEA" w:rsidRDefault="005B5200" w:rsidP="00C0233B">
            <w:pPr>
              <w:spacing w:before="0"/>
              <w:jc w:val="center"/>
              <w:rPr>
                <w:rFonts w:cs="Arial"/>
              </w:rPr>
            </w:pPr>
          </w:p>
        </w:tc>
        <w:tc>
          <w:tcPr>
            <w:tcW w:w="2127" w:type="dxa"/>
          </w:tcPr>
          <w:p w14:paraId="2201BE87" w14:textId="77777777" w:rsidR="005B5200" w:rsidRPr="00B30AEA" w:rsidRDefault="005B5200" w:rsidP="00C0233B">
            <w:pPr>
              <w:spacing w:before="0"/>
              <w:jc w:val="center"/>
              <w:rPr>
                <w:rFonts w:cs="Arial"/>
                <w:lang w:val="ru-RU"/>
              </w:rPr>
            </w:pPr>
          </w:p>
        </w:tc>
        <w:tc>
          <w:tcPr>
            <w:tcW w:w="4022" w:type="dxa"/>
            <w:tcBorders>
              <w:bottom w:val="single" w:sz="4" w:space="0" w:color="auto"/>
            </w:tcBorders>
          </w:tcPr>
          <w:p w14:paraId="37F70F0B" w14:textId="77777777" w:rsidR="005B5200" w:rsidRPr="00B30AEA" w:rsidRDefault="005B5200" w:rsidP="00C0233B">
            <w:pPr>
              <w:spacing w:before="0"/>
              <w:jc w:val="center"/>
              <w:rPr>
                <w:rFonts w:cs="Arial"/>
                <w:lang w:val="ru-RU"/>
              </w:rPr>
            </w:pPr>
          </w:p>
        </w:tc>
      </w:tr>
    </w:tbl>
    <w:p w14:paraId="1EDA2799" w14:textId="77777777" w:rsidR="005B5200" w:rsidRPr="00B30AEA" w:rsidRDefault="005B5200" w:rsidP="005B5200">
      <w:pPr>
        <w:spacing w:before="0"/>
        <w:rPr>
          <w:rFonts w:cs="Arial"/>
        </w:rPr>
      </w:pPr>
    </w:p>
    <w:p w14:paraId="322DD1FA" w14:textId="77777777" w:rsidR="005B5200" w:rsidRPr="00B30AEA" w:rsidRDefault="005B5200" w:rsidP="005B5200">
      <w:pPr>
        <w:spacing w:before="0"/>
        <w:rPr>
          <w:rFonts w:cs="Arial"/>
        </w:rPr>
      </w:pPr>
      <w:r w:rsidRPr="00B30AEA">
        <w:rPr>
          <w:rFonts w:cs="Arial"/>
        </w:rPr>
        <w:t xml:space="preserve">                                                                                                 Потпис овлашћеног лица</w:t>
      </w:r>
    </w:p>
    <w:p w14:paraId="22DD42E8" w14:textId="77777777" w:rsidR="005B5200" w:rsidRPr="00B30AEA" w:rsidRDefault="005B5200" w:rsidP="005B5200">
      <w:pPr>
        <w:spacing w:before="0"/>
        <w:rPr>
          <w:rFonts w:cs="Arial"/>
        </w:rPr>
      </w:pPr>
    </w:p>
    <w:p w14:paraId="1D5C8504" w14:textId="77777777" w:rsidR="005B5200" w:rsidRPr="00B30AEA" w:rsidRDefault="005B5200" w:rsidP="005B5200">
      <w:pPr>
        <w:spacing w:before="0"/>
        <w:rPr>
          <w:rFonts w:cs="Arial"/>
        </w:rPr>
      </w:pPr>
      <w:r w:rsidRPr="00B30AEA">
        <w:rPr>
          <w:rFonts w:cs="Arial"/>
        </w:rPr>
        <w:t>Прилог:</w:t>
      </w:r>
    </w:p>
    <w:p w14:paraId="0167AFEA" w14:textId="77777777" w:rsidR="005B5200" w:rsidRPr="00B30AEA" w:rsidRDefault="005B5200" w:rsidP="009A57FF">
      <w:pPr>
        <w:pStyle w:val="ListParagraph"/>
        <w:numPr>
          <w:ilvl w:val="0"/>
          <w:numId w:val="27"/>
        </w:numPr>
        <w:spacing w:before="0" w:after="0" w:line="240" w:lineRule="auto"/>
        <w:rPr>
          <w:rFonts w:ascii="Arial" w:hAnsi="Arial" w:cs="Arial"/>
        </w:rPr>
      </w:pPr>
      <w:r w:rsidRPr="00B30AEA">
        <w:rPr>
          <w:rFonts w:ascii="Arial" w:hAnsi="Arial" w:cs="Arial"/>
        </w:rPr>
        <w:lastRenderedPageBreak/>
        <w:t xml:space="preserve"> 1 једна потписана и оверена бланко </w:t>
      </w:r>
      <w:r w:rsidRPr="00B30AEA">
        <w:rPr>
          <w:rFonts w:ascii="Arial" w:hAnsi="Arial" w:cs="Arial"/>
          <w:lang w:val="sr-Cyrl-RS"/>
        </w:rPr>
        <w:t>сопствена</w:t>
      </w:r>
      <w:r w:rsidRPr="00B30AEA">
        <w:rPr>
          <w:rFonts w:ascii="Arial" w:hAnsi="Arial" w:cs="Arial"/>
        </w:rPr>
        <w:t xml:space="preserve"> меница као гаранција за </w:t>
      </w:r>
      <w:r w:rsidRPr="00B30AEA">
        <w:rPr>
          <w:rFonts w:ascii="Arial" w:hAnsi="Arial" w:cs="Arial"/>
          <w:lang w:val="sr-Cyrl-RS"/>
        </w:rPr>
        <w:t>отклањање недостатака у гарантном року</w:t>
      </w:r>
      <w:r w:rsidRPr="00B30AEA">
        <w:rPr>
          <w:rFonts w:ascii="Arial" w:hAnsi="Arial" w:cs="Arial"/>
        </w:rPr>
        <w:t xml:space="preserve"> </w:t>
      </w:r>
    </w:p>
    <w:p w14:paraId="01D46619" w14:textId="77777777" w:rsidR="005B5200" w:rsidRPr="00B30AEA" w:rsidRDefault="005B5200" w:rsidP="009A57FF">
      <w:pPr>
        <w:pStyle w:val="ListParagraph"/>
        <w:numPr>
          <w:ilvl w:val="0"/>
          <w:numId w:val="27"/>
        </w:numPr>
        <w:spacing w:before="0" w:after="0" w:line="240" w:lineRule="auto"/>
        <w:rPr>
          <w:rFonts w:ascii="Arial" w:hAnsi="Arial" w:cs="Arial"/>
        </w:rPr>
      </w:pPr>
      <w:r w:rsidRPr="00B30AEA">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C5D8880" w14:textId="77777777" w:rsidR="005B5200" w:rsidRPr="00B30AEA" w:rsidRDefault="005B5200" w:rsidP="009A57FF">
      <w:pPr>
        <w:pStyle w:val="ListParagraph"/>
        <w:numPr>
          <w:ilvl w:val="0"/>
          <w:numId w:val="27"/>
        </w:numPr>
        <w:spacing w:before="0" w:after="0" w:line="240" w:lineRule="auto"/>
        <w:rPr>
          <w:rFonts w:ascii="Arial" w:hAnsi="Arial" w:cs="Arial"/>
        </w:rPr>
      </w:pPr>
      <w:r w:rsidRPr="00B30AEA">
        <w:rPr>
          <w:rFonts w:ascii="Arial" w:hAnsi="Arial" w:cs="Arial"/>
        </w:rPr>
        <w:t xml:space="preserve">фотокопију ОП обрасца </w:t>
      </w:r>
    </w:p>
    <w:p w14:paraId="3B4A7D6A" w14:textId="23A9BC12" w:rsidR="005B5200" w:rsidRPr="00B30AEA" w:rsidRDefault="005B5200" w:rsidP="00F26B1C">
      <w:pPr>
        <w:pStyle w:val="ListParagraph"/>
        <w:numPr>
          <w:ilvl w:val="0"/>
          <w:numId w:val="27"/>
        </w:numPr>
        <w:spacing w:before="0" w:after="0" w:line="240" w:lineRule="auto"/>
        <w:rPr>
          <w:rFonts w:ascii="Arial" w:hAnsi="Arial" w:cs="Arial"/>
        </w:rPr>
      </w:pPr>
      <w:r w:rsidRPr="00B30AEA">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F26B1C" w:rsidRPr="00B30AEA">
        <w:rPr>
          <w:rFonts w:ascii="Arial" w:hAnsi="Arial" w:cs="Arial"/>
        </w:rPr>
        <w:t xml:space="preserve"> у складу са Одлуком о ближим условима, садржини и начину вођења регистра меница и овлашћења („Сл. гласник РС“, бр. 56/2011, 80/2015 ,76/2016 и 82/17)</w:t>
      </w:r>
      <w:r w:rsidRPr="00B30AEA">
        <w:rPr>
          <w:rFonts w:ascii="Arial" w:hAnsi="Arial" w:cs="Arial"/>
        </w:rPr>
        <w:t xml:space="preserve"> </w:t>
      </w:r>
    </w:p>
    <w:p w14:paraId="0FD4E486" w14:textId="77777777" w:rsidR="001D5FAF" w:rsidRPr="00B30AEA" w:rsidRDefault="001D5FAF" w:rsidP="001D5FAF">
      <w:pPr>
        <w:pStyle w:val="KDPodnaslov1"/>
        <w:spacing w:before="0"/>
        <w:rPr>
          <w:rFonts w:eastAsia="Arial Unicode MS" w:cs="Arial"/>
        </w:rPr>
      </w:pPr>
    </w:p>
    <w:p w14:paraId="754F92C9" w14:textId="77777777" w:rsidR="001D5FAF" w:rsidRPr="00B30AEA" w:rsidRDefault="001D5FAF" w:rsidP="001D5FAF">
      <w:pPr>
        <w:pStyle w:val="KDPodnaslov1"/>
        <w:spacing w:before="0"/>
        <w:rPr>
          <w:rFonts w:eastAsia="Arial Unicode MS" w:cs="Arial"/>
        </w:rPr>
      </w:pPr>
    </w:p>
    <w:p w14:paraId="08BF2C5F" w14:textId="77777777" w:rsidR="001D5FAF" w:rsidRPr="00B30AEA" w:rsidRDefault="001D5FAF" w:rsidP="001D5FAF">
      <w:pPr>
        <w:pStyle w:val="KDPodnaslov1"/>
        <w:spacing w:before="0"/>
        <w:rPr>
          <w:rFonts w:eastAsia="Arial Unicode MS" w:cs="Arial"/>
        </w:rPr>
      </w:pPr>
    </w:p>
    <w:p w14:paraId="2915FC06" w14:textId="77777777" w:rsidR="001D5FAF" w:rsidRPr="00B30AEA" w:rsidRDefault="001D5FAF" w:rsidP="001D5FAF">
      <w:pPr>
        <w:pStyle w:val="KDPodnaslov1"/>
        <w:spacing w:before="0"/>
        <w:rPr>
          <w:rFonts w:eastAsia="Arial Unicode MS" w:cs="Arial"/>
        </w:rPr>
      </w:pPr>
    </w:p>
    <w:p w14:paraId="4B723EE8" w14:textId="77777777" w:rsidR="001D5FAF" w:rsidRPr="00B30AEA" w:rsidRDefault="001D5FAF" w:rsidP="001D5FAF">
      <w:pPr>
        <w:pStyle w:val="KDPodnaslov1"/>
        <w:spacing w:before="0"/>
        <w:rPr>
          <w:rFonts w:eastAsia="Arial Unicode MS" w:cs="Arial"/>
        </w:rPr>
      </w:pPr>
    </w:p>
    <w:p w14:paraId="78E4241E" w14:textId="77777777" w:rsidR="001D5FAF" w:rsidRPr="00B30AEA" w:rsidRDefault="001D5FAF" w:rsidP="001D5FAF">
      <w:pPr>
        <w:pStyle w:val="KDPodnaslov1"/>
        <w:spacing w:before="0"/>
        <w:rPr>
          <w:rFonts w:eastAsia="Arial Unicode MS" w:cs="Arial"/>
        </w:rPr>
      </w:pPr>
    </w:p>
    <w:p w14:paraId="634A8AEF" w14:textId="77777777" w:rsidR="001D5FAF" w:rsidRPr="00B30AEA" w:rsidRDefault="001D5FAF" w:rsidP="001D5FAF">
      <w:pPr>
        <w:pStyle w:val="KDPodnaslov1"/>
        <w:spacing w:before="0"/>
        <w:rPr>
          <w:rFonts w:eastAsia="Arial Unicode MS" w:cs="Arial"/>
        </w:rPr>
      </w:pPr>
    </w:p>
    <w:p w14:paraId="3DC0CC5D" w14:textId="77777777" w:rsidR="001D5FAF" w:rsidRPr="00B30AEA" w:rsidRDefault="001D5FAF" w:rsidP="001D5FAF">
      <w:pPr>
        <w:pStyle w:val="KDPodnaslov1"/>
        <w:spacing w:before="0"/>
        <w:rPr>
          <w:rFonts w:eastAsia="Arial Unicode MS" w:cs="Arial"/>
        </w:rPr>
      </w:pPr>
    </w:p>
    <w:p w14:paraId="286CE7F3" w14:textId="77777777" w:rsidR="001D5FAF" w:rsidRPr="00B30AEA" w:rsidRDefault="001D5FAF" w:rsidP="001D5FAF">
      <w:pPr>
        <w:pStyle w:val="KDPodnaslov1"/>
        <w:spacing w:before="0"/>
        <w:rPr>
          <w:rFonts w:eastAsia="Arial Unicode MS" w:cs="Arial"/>
        </w:rPr>
      </w:pPr>
    </w:p>
    <w:p w14:paraId="750B18C9" w14:textId="77777777" w:rsidR="001D5FAF" w:rsidRPr="00B30AEA" w:rsidRDefault="001D5FAF" w:rsidP="001D5FAF">
      <w:pPr>
        <w:pStyle w:val="KDPodnaslov1"/>
        <w:spacing w:before="0"/>
        <w:rPr>
          <w:rFonts w:eastAsia="Arial Unicode MS" w:cs="Arial"/>
        </w:rPr>
      </w:pPr>
    </w:p>
    <w:p w14:paraId="45C2CA1C" w14:textId="77777777" w:rsidR="001D5FAF" w:rsidRPr="00B30AEA" w:rsidRDefault="001D5FAF" w:rsidP="001D5FAF">
      <w:pPr>
        <w:pStyle w:val="KDPodnaslov1"/>
        <w:spacing w:before="0"/>
        <w:rPr>
          <w:rFonts w:eastAsia="Arial Unicode MS" w:cs="Arial"/>
        </w:rPr>
      </w:pPr>
    </w:p>
    <w:p w14:paraId="5CD06E02" w14:textId="77777777" w:rsidR="001D5FAF" w:rsidRPr="00B30AEA" w:rsidRDefault="001D5FAF" w:rsidP="001D5FAF">
      <w:pPr>
        <w:pStyle w:val="KDPodnaslov1"/>
        <w:spacing w:before="0"/>
        <w:rPr>
          <w:rFonts w:eastAsia="Arial Unicode MS" w:cs="Arial"/>
        </w:rPr>
      </w:pPr>
    </w:p>
    <w:p w14:paraId="43193AC3" w14:textId="77777777" w:rsidR="001D5FAF" w:rsidRPr="00B30AEA" w:rsidRDefault="001D5FAF" w:rsidP="001D5FAF">
      <w:pPr>
        <w:pStyle w:val="KDPodnaslov1"/>
        <w:spacing w:before="0"/>
        <w:rPr>
          <w:rFonts w:eastAsia="Arial Unicode MS" w:cs="Arial"/>
        </w:rPr>
      </w:pPr>
    </w:p>
    <w:p w14:paraId="39F0243B" w14:textId="77777777" w:rsidR="001D5FAF" w:rsidRPr="00B30AEA" w:rsidRDefault="001D5FAF" w:rsidP="001D5FAF">
      <w:pPr>
        <w:pStyle w:val="KDPodnaslov1"/>
        <w:spacing w:before="0"/>
        <w:rPr>
          <w:rFonts w:eastAsia="Arial Unicode MS" w:cs="Arial"/>
        </w:rPr>
      </w:pPr>
    </w:p>
    <w:p w14:paraId="4CAAB9A9" w14:textId="77777777" w:rsidR="001D5FAF" w:rsidRPr="00B30AEA" w:rsidRDefault="001D5FAF" w:rsidP="001D5FAF">
      <w:pPr>
        <w:pStyle w:val="KDPodnaslov1"/>
        <w:spacing w:before="0"/>
        <w:rPr>
          <w:rFonts w:eastAsia="Arial Unicode MS" w:cs="Arial"/>
        </w:rPr>
      </w:pPr>
    </w:p>
    <w:p w14:paraId="4CA15426" w14:textId="77777777" w:rsidR="001D5FAF" w:rsidRPr="00B30AEA" w:rsidRDefault="001D5FAF" w:rsidP="001D5FAF">
      <w:pPr>
        <w:pStyle w:val="KDPodnaslov1"/>
        <w:spacing w:before="0"/>
        <w:rPr>
          <w:rFonts w:eastAsia="Arial Unicode MS" w:cs="Arial"/>
        </w:rPr>
      </w:pPr>
    </w:p>
    <w:p w14:paraId="642601C8" w14:textId="77777777" w:rsidR="001D5FAF" w:rsidRPr="00B30AEA" w:rsidRDefault="001D5FAF" w:rsidP="001D5FAF">
      <w:pPr>
        <w:pStyle w:val="KDPodnaslov1"/>
        <w:spacing w:before="0"/>
        <w:rPr>
          <w:rFonts w:eastAsia="Arial Unicode MS" w:cs="Arial"/>
        </w:rPr>
      </w:pPr>
    </w:p>
    <w:p w14:paraId="211F368A" w14:textId="77777777" w:rsidR="00F3715C" w:rsidRPr="00B30AEA" w:rsidRDefault="00F3715C" w:rsidP="001D5FAF">
      <w:pPr>
        <w:pStyle w:val="KDPodnaslov1"/>
        <w:spacing w:before="0"/>
        <w:rPr>
          <w:rFonts w:eastAsia="Arial Unicode MS" w:cs="Arial"/>
        </w:rPr>
      </w:pPr>
    </w:p>
    <w:p w14:paraId="457C20A7" w14:textId="77777777" w:rsidR="00F3715C" w:rsidRPr="00B30AEA" w:rsidRDefault="00F3715C" w:rsidP="001D5FAF">
      <w:pPr>
        <w:pStyle w:val="KDPodnaslov1"/>
        <w:spacing w:before="0"/>
        <w:rPr>
          <w:rFonts w:eastAsia="Arial Unicode MS" w:cs="Arial"/>
        </w:rPr>
      </w:pPr>
    </w:p>
    <w:p w14:paraId="45FD7C50" w14:textId="77777777" w:rsidR="007F2B16" w:rsidRPr="00B30AEA" w:rsidRDefault="007F2B16">
      <w:pPr>
        <w:spacing w:before="0"/>
        <w:jc w:val="left"/>
        <w:rPr>
          <w:rFonts w:eastAsia="Arial Unicode MS" w:cs="Arial"/>
          <w:b/>
        </w:rPr>
      </w:pPr>
      <w:r w:rsidRPr="00B30AEA">
        <w:rPr>
          <w:rFonts w:eastAsia="Arial Unicode MS" w:cs="Arial"/>
        </w:rPr>
        <w:br w:type="page"/>
      </w:r>
    </w:p>
    <w:p w14:paraId="2896D424" w14:textId="77777777" w:rsidR="00F3715C" w:rsidRPr="00B30AEA" w:rsidRDefault="00F3715C" w:rsidP="001D5FAF">
      <w:pPr>
        <w:pStyle w:val="KDPodnaslov1"/>
        <w:spacing w:before="0"/>
        <w:rPr>
          <w:rFonts w:eastAsia="Arial Unicode MS" w:cs="Arial"/>
        </w:rPr>
      </w:pPr>
    </w:p>
    <w:p w14:paraId="3D554311" w14:textId="77777777" w:rsidR="00664BC8" w:rsidRPr="00B30AEA" w:rsidRDefault="00664BC8" w:rsidP="00FD572C">
      <w:pPr>
        <w:spacing w:before="0"/>
        <w:rPr>
          <w:rFonts w:cs="Arial"/>
          <w:lang w:val="sr-Cyrl-CS" w:eastAsia="ar-SA"/>
        </w:rPr>
      </w:pPr>
    </w:p>
    <w:p w14:paraId="0AFAC2CA" w14:textId="77777777" w:rsidR="00B90B5A" w:rsidRPr="00B30AEA" w:rsidRDefault="00B90B5A" w:rsidP="00FD572C">
      <w:pPr>
        <w:spacing w:before="0"/>
        <w:rPr>
          <w:rFonts w:eastAsia="Arial Unicode MS" w:cs="Arial"/>
        </w:rPr>
      </w:pPr>
    </w:p>
    <w:p w14:paraId="7BDB8003" w14:textId="77777777" w:rsidR="0033471F" w:rsidRDefault="0033471F" w:rsidP="003F7403">
      <w:pPr>
        <w:spacing w:before="0"/>
        <w:jc w:val="right"/>
        <w:rPr>
          <w:rFonts w:eastAsia="Arial Unicode MS" w:cs="Arial"/>
          <w:b/>
        </w:rPr>
      </w:pPr>
      <w:r>
        <w:rPr>
          <w:rFonts w:eastAsia="Arial Unicode MS" w:cs="Arial"/>
          <w:b/>
          <w:lang w:val="sr-Cyrl-RS"/>
        </w:rPr>
        <w:t>ОБРАЗАЦ 9</w:t>
      </w:r>
      <w:r w:rsidR="00B44559" w:rsidRPr="00B30AEA">
        <w:rPr>
          <w:rFonts w:eastAsia="Arial Unicode MS" w:cs="Arial"/>
          <w:b/>
        </w:rPr>
        <w:t xml:space="preserve">. </w:t>
      </w:r>
    </w:p>
    <w:p w14:paraId="4575FFC9" w14:textId="77777777" w:rsidR="0033471F" w:rsidRDefault="0033471F" w:rsidP="003F7403">
      <w:pPr>
        <w:spacing w:before="0"/>
        <w:jc w:val="right"/>
        <w:rPr>
          <w:rFonts w:cs="Arial"/>
          <w:b/>
        </w:rPr>
      </w:pPr>
    </w:p>
    <w:p w14:paraId="510F6A2B" w14:textId="59A22B24" w:rsidR="00343A18" w:rsidRPr="00B30AEA" w:rsidRDefault="00343A18" w:rsidP="0033471F">
      <w:pPr>
        <w:spacing w:before="0"/>
        <w:jc w:val="left"/>
        <w:rPr>
          <w:rFonts w:cs="Arial"/>
          <w:b/>
          <w:color w:val="00B0F0"/>
          <w:lang w:val="sr-Cyrl-RS"/>
        </w:rPr>
      </w:pPr>
      <w:r w:rsidRPr="00B30AEA">
        <w:rPr>
          <w:rFonts w:cs="Arial"/>
          <w:b/>
        </w:rPr>
        <w:t>МОДЕЛ УГОВОРА</w:t>
      </w:r>
      <w:bookmarkEnd w:id="245"/>
      <w:r w:rsidR="00A0296A" w:rsidRPr="00B30AEA">
        <w:rPr>
          <w:rFonts w:cs="Arial"/>
          <w:b/>
          <w:lang w:val="sr-Cyrl-RS"/>
        </w:rPr>
        <w:t xml:space="preserve"> </w:t>
      </w:r>
    </w:p>
    <w:p w14:paraId="5768C298" w14:textId="77777777" w:rsidR="00343A18" w:rsidRPr="00B30AEA" w:rsidRDefault="00343A18" w:rsidP="00781B02">
      <w:pPr>
        <w:rPr>
          <w:rFonts w:eastAsia="Arial Unicode MS" w:cs="Arial"/>
        </w:rPr>
      </w:pPr>
    </w:p>
    <w:p w14:paraId="79F6025F" w14:textId="77777777" w:rsidR="00343A18" w:rsidRPr="00B30AEA" w:rsidRDefault="00343A18" w:rsidP="00343A18">
      <w:pPr>
        <w:pStyle w:val="KDParagraf"/>
        <w:spacing w:before="0"/>
        <w:rPr>
          <w:rFonts w:cs="Arial"/>
          <w:i/>
        </w:rPr>
      </w:pPr>
      <w:r w:rsidRPr="00B30AEA">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C60180" w14:textId="77777777" w:rsidR="00343A18" w:rsidRPr="00B30AEA" w:rsidRDefault="00343A18" w:rsidP="00343A18">
      <w:pPr>
        <w:pStyle w:val="KDParagraf"/>
        <w:spacing w:before="0"/>
        <w:rPr>
          <w:rFonts w:cs="Arial"/>
          <w:i/>
        </w:rPr>
      </w:pPr>
    </w:p>
    <w:p w14:paraId="6034899A" w14:textId="77777777" w:rsidR="00343A18" w:rsidRPr="00B30AEA" w:rsidRDefault="00343A18" w:rsidP="00343A18">
      <w:pPr>
        <w:pStyle w:val="KDParagraf"/>
        <w:spacing w:before="0"/>
        <w:rPr>
          <w:rFonts w:cs="Arial"/>
          <w:color w:val="000000"/>
        </w:rPr>
      </w:pPr>
    </w:p>
    <w:p w14:paraId="5A8FCDC2" w14:textId="77777777" w:rsidR="00B67BCE" w:rsidRPr="00B30AEA" w:rsidRDefault="00B67BCE" w:rsidP="00B67BCE">
      <w:pPr>
        <w:pStyle w:val="KDParagraf"/>
        <w:spacing w:before="0"/>
        <w:rPr>
          <w:rFonts w:cs="Arial"/>
          <w:b/>
        </w:rPr>
      </w:pPr>
      <w:r w:rsidRPr="00B30AEA">
        <w:rPr>
          <w:rFonts w:cs="Arial"/>
          <w:b/>
        </w:rPr>
        <w:t>УГОВОРНЕ СТРАНЕ:</w:t>
      </w:r>
    </w:p>
    <w:p w14:paraId="59D56C22" w14:textId="77777777" w:rsidR="003B1000" w:rsidRPr="00B30AEA" w:rsidRDefault="003B1000" w:rsidP="00B67BCE">
      <w:pPr>
        <w:pStyle w:val="KDParagraf"/>
        <w:spacing w:before="0"/>
        <w:rPr>
          <w:rFonts w:cs="Arial"/>
          <w:b/>
          <w:lang w:val="sr-Cyrl-RS"/>
        </w:rPr>
      </w:pPr>
    </w:p>
    <w:p w14:paraId="6BA23A54" w14:textId="77777777" w:rsidR="00695D33" w:rsidRPr="00B30AEA" w:rsidRDefault="00695D33" w:rsidP="00695D33">
      <w:pPr>
        <w:pStyle w:val="KDParagraf"/>
        <w:rPr>
          <w:rFonts w:cs="Arial"/>
        </w:rPr>
      </w:pPr>
      <w:r w:rsidRPr="00B30AEA">
        <w:rPr>
          <w:rFonts w:cs="Arial"/>
          <w:b/>
        </w:rPr>
        <w:t>К</w:t>
      </w:r>
      <w:r w:rsidRPr="00B30AEA">
        <w:rPr>
          <w:rFonts w:cs="Arial"/>
          <w:b/>
          <w:lang w:val="sr-Cyrl-RS"/>
        </w:rPr>
        <w:t>УПАЦ</w:t>
      </w:r>
      <w:r w:rsidRPr="00B30AEA">
        <w:rPr>
          <w:rFonts w:cs="Arial"/>
        </w:rPr>
        <w:t xml:space="preserve">: </w:t>
      </w:r>
    </w:p>
    <w:p w14:paraId="49A48A86" w14:textId="77777777" w:rsidR="00695D33" w:rsidRPr="00B30AEA" w:rsidRDefault="00695D33" w:rsidP="009A57FF">
      <w:pPr>
        <w:pStyle w:val="KDParagraf"/>
        <w:numPr>
          <w:ilvl w:val="0"/>
          <w:numId w:val="24"/>
        </w:numPr>
        <w:tabs>
          <w:tab w:val="left" w:pos="0"/>
        </w:tabs>
        <w:ind w:left="0" w:hanging="284"/>
        <w:rPr>
          <w:rFonts w:cs="Arial"/>
        </w:rPr>
      </w:pPr>
      <w:r w:rsidRPr="00B30AEA">
        <w:rPr>
          <w:rFonts w:cs="Arial"/>
        </w:rPr>
        <w:t>Јавно предузеће „Електропривреда Србије“ Београд</w:t>
      </w:r>
      <w:r w:rsidR="003B3890" w:rsidRPr="00B30AEA">
        <w:rPr>
          <w:rFonts w:cs="Arial"/>
          <w:lang w:val="sr-Cyrl-RS"/>
        </w:rPr>
        <w:t>,</w:t>
      </w:r>
      <w:r w:rsidR="003B3890" w:rsidRPr="00B30AEA">
        <w:rPr>
          <w:rFonts w:cs="Arial"/>
        </w:rPr>
        <w:t xml:space="preserve"> Балканска 13</w:t>
      </w:r>
      <w:r w:rsidRPr="00B30AEA">
        <w:rPr>
          <w:rFonts w:cs="Arial"/>
        </w:rPr>
        <w:t>, матични број: 20053658, ПИБ 103920327, текући рачун 160-700-13, Banca Intesа, а.д. Београд, које заступа законски заступник</w:t>
      </w:r>
      <w:r w:rsidRPr="00B30AEA">
        <w:rPr>
          <w:rFonts w:cs="Arial"/>
          <w:lang w:val="sr-Cyrl-RS"/>
        </w:rPr>
        <w:t>, Милорад Грчић</w:t>
      </w:r>
      <w:r w:rsidRPr="00B30AEA">
        <w:rPr>
          <w:rFonts w:cs="Arial"/>
        </w:rPr>
        <w:t xml:space="preserve">, </w:t>
      </w:r>
      <w:r w:rsidRPr="00B30AEA">
        <w:rPr>
          <w:rFonts w:cs="Arial"/>
          <w:lang w:val="sr-Cyrl-RS"/>
        </w:rPr>
        <w:t>в.д. директора</w:t>
      </w:r>
      <w:r w:rsidRPr="00B30AEA">
        <w:rPr>
          <w:rFonts w:cs="Arial"/>
        </w:rPr>
        <w:t xml:space="preserve"> (у даљем тексту: К</w:t>
      </w:r>
      <w:r w:rsidRPr="00B30AEA">
        <w:rPr>
          <w:rFonts w:cs="Arial"/>
          <w:lang w:val="sr-Cyrl-RS"/>
        </w:rPr>
        <w:t>упац</w:t>
      </w:r>
      <w:r w:rsidRPr="00B30AEA">
        <w:rPr>
          <w:rFonts w:cs="Arial"/>
        </w:rPr>
        <w:t xml:space="preserve">)  </w:t>
      </w:r>
    </w:p>
    <w:p w14:paraId="486300A2" w14:textId="77777777" w:rsidR="00695D33" w:rsidRPr="00B30AEA" w:rsidRDefault="00695D33" w:rsidP="00695D33">
      <w:pPr>
        <w:pStyle w:val="KDParagraf"/>
        <w:rPr>
          <w:rFonts w:cs="Arial"/>
        </w:rPr>
      </w:pPr>
    </w:p>
    <w:p w14:paraId="191C2B68" w14:textId="77777777" w:rsidR="00695D33" w:rsidRPr="00B30AEA" w:rsidRDefault="00695D33" w:rsidP="00695D33">
      <w:pPr>
        <w:pStyle w:val="KDParagraf"/>
        <w:rPr>
          <w:rFonts w:cs="Arial"/>
        </w:rPr>
      </w:pPr>
      <w:r w:rsidRPr="00B30AEA">
        <w:rPr>
          <w:rFonts w:cs="Arial"/>
        </w:rPr>
        <w:t>и</w:t>
      </w:r>
    </w:p>
    <w:p w14:paraId="68BA057A" w14:textId="77777777" w:rsidR="00695D33" w:rsidRPr="00B30AEA" w:rsidRDefault="00695D33" w:rsidP="00695D33">
      <w:pPr>
        <w:pStyle w:val="KDParagraf"/>
        <w:rPr>
          <w:rFonts w:cs="Arial"/>
        </w:rPr>
      </w:pPr>
    </w:p>
    <w:p w14:paraId="43710B36" w14:textId="77777777" w:rsidR="00695D33" w:rsidRPr="00B30AEA" w:rsidRDefault="00695D33" w:rsidP="00695D33">
      <w:pPr>
        <w:pStyle w:val="KDParagraf"/>
        <w:rPr>
          <w:rFonts w:cs="Arial"/>
        </w:rPr>
      </w:pPr>
      <w:r w:rsidRPr="00B30AEA">
        <w:rPr>
          <w:rFonts w:cs="Arial"/>
          <w:b/>
        </w:rPr>
        <w:t>ПР</w:t>
      </w:r>
      <w:r w:rsidRPr="00B30AEA">
        <w:rPr>
          <w:rFonts w:cs="Arial"/>
          <w:b/>
          <w:lang w:val="sr-Cyrl-RS"/>
        </w:rPr>
        <w:t>ОДАВАЦ</w:t>
      </w:r>
      <w:r w:rsidRPr="00B30AEA">
        <w:rPr>
          <w:rFonts w:cs="Arial"/>
        </w:rPr>
        <w:t xml:space="preserve">: </w:t>
      </w:r>
    </w:p>
    <w:p w14:paraId="62C7F40D" w14:textId="77777777" w:rsidR="00695D33" w:rsidRPr="00B30AEA" w:rsidRDefault="00695D33" w:rsidP="009A57FF">
      <w:pPr>
        <w:pStyle w:val="KDParagraf"/>
        <w:numPr>
          <w:ilvl w:val="0"/>
          <w:numId w:val="24"/>
        </w:numPr>
        <w:ind w:left="0" w:hanging="284"/>
        <w:rPr>
          <w:rFonts w:cs="Arial"/>
        </w:rPr>
      </w:pPr>
      <w:r w:rsidRPr="00B30AEA">
        <w:rPr>
          <w:rFonts w:cs="Arial"/>
          <w:lang w:val="en-GB"/>
        </w:rPr>
        <w:t xml:space="preserve">_________________ из ________, ул. ____________, </w:t>
      </w:r>
      <w:proofErr w:type="gramStart"/>
      <w:r w:rsidRPr="00B30AEA">
        <w:rPr>
          <w:rFonts w:cs="Arial"/>
          <w:lang w:val="en-GB"/>
        </w:rPr>
        <w:t>бр._</w:t>
      </w:r>
      <w:proofErr w:type="gramEnd"/>
      <w:r w:rsidRPr="00B30AEA">
        <w:rPr>
          <w:rFonts w:cs="Arial"/>
          <w:lang w:val="en-GB"/>
        </w:rPr>
        <w:t xml:space="preserve">___, матични број: ___________, ПИБ: ___________, </w:t>
      </w:r>
      <w:r w:rsidRPr="00B30AEA">
        <w:rPr>
          <w:rFonts w:cs="Arial"/>
        </w:rPr>
        <w:t>т</w:t>
      </w:r>
      <w:r w:rsidRPr="00B30AEA">
        <w:rPr>
          <w:rFonts w:cs="Arial"/>
          <w:lang w:val="ru-RU"/>
        </w:rPr>
        <w:t>екући рачун</w:t>
      </w:r>
      <w:r w:rsidRPr="00B30AEA">
        <w:rPr>
          <w:rFonts w:cs="Arial"/>
          <w:lang w:val="sr-Latn-RS"/>
        </w:rPr>
        <w:t xml:space="preserve"> _________________</w:t>
      </w:r>
      <w:r w:rsidRPr="00B30AEA">
        <w:rPr>
          <w:rFonts w:cs="Arial"/>
          <w:lang w:val="sr-Cyrl-RS"/>
        </w:rPr>
        <w:t xml:space="preserve">код банке, </w:t>
      </w:r>
      <w:r w:rsidRPr="00B30AEA">
        <w:rPr>
          <w:rFonts w:cs="Arial"/>
          <w:lang w:val="en-GB"/>
        </w:rPr>
        <w:t xml:space="preserve">кога заступа </w:t>
      </w:r>
      <w:r w:rsidRPr="00B30AEA">
        <w:rPr>
          <w:rFonts w:cs="Arial"/>
        </w:rPr>
        <w:t>законски заступник</w:t>
      </w:r>
      <w:r w:rsidRPr="00B30AEA">
        <w:rPr>
          <w:rFonts w:cs="Arial"/>
          <w:lang w:val="en-GB"/>
        </w:rPr>
        <w:t xml:space="preserve"> __________________, _____________, </w:t>
      </w:r>
      <w:r w:rsidRPr="00B30AEA">
        <w:rPr>
          <w:rFonts w:cs="Arial"/>
        </w:rPr>
        <w:t>(у даљем тексту: Пр</w:t>
      </w:r>
      <w:r w:rsidRPr="00B30AEA">
        <w:rPr>
          <w:rFonts w:cs="Arial"/>
          <w:lang w:val="sr-Cyrl-RS"/>
        </w:rPr>
        <w:t>одавац</w:t>
      </w:r>
      <w:r w:rsidRPr="00B30AEA">
        <w:rPr>
          <w:rFonts w:cs="Arial"/>
        </w:rPr>
        <w:t xml:space="preserve">) </w:t>
      </w:r>
    </w:p>
    <w:p w14:paraId="2BEA83F8" w14:textId="77777777" w:rsidR="00695D33" w:rsidRPr="00B30AEA" w:rsidRDefault="00695D33" w:rsidP="00695D33">
      <w:pPr>
        <w:pStyle w:val="KDParagraf"/>
        <w:spacing w:before="0"/>
        <w:rPr>
          <w:rFonts w:cs="Arial"/>
          <w:lang w:val="sr-Cyrl-CS"/>
        </w:rPr>
      </w:pPr>
    </w:p>
    <w:p w14:paraId="5ED5947D" w14:textId="77777777" w:rsidR="00695D33" w:rsidRPr="00B30AEA" w:rsidRDefault="00695D33" w:rsidP="00695D33">
      <w:pPr>
        <w:pStyle w:val="KDParagraf"/>
        <w:spacing w:before="0"/>
        <w:rPr>
          <w:rFonts w:cs="Arial"/>
          <w:lang w:val="sr-Cyrl-CS"/>
        </w:rPr>
      </w:pPr>
      <w:r w:rsidRPr="00B30AEA">
        <w:rPr>
          <w:rFonts w:cs="Arial"/>
          <w:lang w:val="sr-Cyrl-CS"/>
        </w:rPr>
        <w:t>док су чланови групе/подизвођачи:</w:t>
      </w:r>
    </w:p>
    <w:p w14:paraId="42AE5F9E" w14:textId="77777777" w:rsidR="00695D33" w:rsidRPr="00B30AEA" w:rsidRDefault="00695D33" w:rsidP="00695D33">
      <w:pPr>
        <w:pStyle w:val="KDParagraf"/>
        <w:spacing w:before="0"/>
        <w:rPr>
          <w:rFonts w:cs="Arial"/>
        </w:rPr>
      </w:pPr>
    </w:p>
    <w:p w14:paraId="369712EE" w14:textId="77777777" w:rsidR="00695D33" w:rsidRPr="00B30AEA" w:rsidRDefault="00695D33" w:rsidP="00695D33">
      <w:pPr>
        <w:pStyle w:val="KDParagraf"/>
        <w:spacing w:before="0"/>
        <w:rPr>
          <w:rFonts w:cs="Arial"/>
        </w:rPr>
      </w:pPr>
      <w:r w:rsidRPr="00B30AEA">
        <w:rPr>
          <w:rFonts w:cs="Arial"/>
          <w:lang w:val="en-GB"/>
        </w:rPr>
        <w:t xml:space="preserve">_________________ из ________, ул. ____________, </w:t>
      </w:r>
      <w:proofErr w:type="gramStart"/>
      <w:r w:rsidRPr="00B30AEA">
        <w:rPr>
          <w:rFonts w:cs="Arial"/>
          <w:lang w:val="en-GB"/>
        </w:rPr>
        <w:t>бр._</w:t>
      </w:r>
      <w:proofErr w:type="gramEnd"/>
      <w:r w:rsidRPr="00B30AEA">
        <w:rPr>
          <w:rFonts w:cs="Arial"/>
          <w:lang w:val="en-GB"/>
        </w:rPr>
        <w:t xml:space="preserve">___, матични број: ___________, ПИБ: ___________, </w:t>
      </w:r>
      <w:r w:rsidRPr="00B30AEA">
        <w:rPr>
          <w:rFonts w:cs="Arial"/>
        </w:rPr>
        <w:t>т</w:t>
      </w:r>
      <w:r w:rsidRPr="00B30AEA">
        <w:rPr>
          <w:rFonts w:cs="Arial"/>
          <w:lang w:val="ru-RU"/>
        </w:rPr>
        <w:t>екући рачун</w:t>
      </w:r>
      <w:r w:rsidRPr="00B30AEA">
        <w:rPr>
          <w:rFonts w:cs="Arial"/>
          <w:lang w:val="sr-Latn-RS"/>
        </w:rPr>
        <w:t xml:space="preserve"> _________________</w:t>
      </w:r>
      <w:r w:rsidRPr="00B30AEA">
        <w:rPr>
          <w:rFonts w:cs="Arial"/>
          <w:lang w:val="sr-Cyrl-RS"/>
        </w:rPr>
        <w:t xml:space="preserve">код банке, </w:t>
      </w:r>
      <w:r w:rsidRPr="00B30AEA">
        <w:rPr>
          <w:rFonts w:cs="Arial"/>
          <w:lang w:val="en-GB"/>
        </w:rPr>
        <w:t xml:space="preserve">кога заступа __________________, _____________, (као </w:t>
      </w:r>
      <w:r w:rsidRPr="00B30AEA">
        <w:rPr>
          <w:rFonts w:cs="Arial"/>
          <w:lang w:val="sr-Cyrl-RS"/>
        </w:rPr>
        <w:t>члан</w:t>
      </w:r>
      <w:r w:rsidRPr="00B30AEA">
        <w:rPr>
          <w:rFonts w:cs="Arial"/>
          <w:lang w:val="en-GB"/>
        </w:rPr>
        <w:t xml:space="preserve"> групе понуђача</w:t>
      </w:r>
      <w:r w:rsidRPr="00B30AEA">
        <w:rPr>
          <w:rFonts w:cs="Arial"/>
          <w:lang w:val="sr-Cyrl-RS"/>
        </w:rPr>
        <w:t>)</w:t>
      </w:r>
      <w:r w:rsidRPr="00B30AEA">
        <w:rPr>
          <w:rFonts w:cs="Arial"/>
          <w:i/>
        </w:rPr>
        <w:t>, [напомена:</w:t>
      </w:r>
      <w:r w:rsidRPr="00B30AEA">
        <w:rPr>
          <w:rFonts w:cs="Arial"/>
          <w:i/>
          <w:lang w:val="en-GB"/>
        </w:rPr>
        <w:t xml:space="preserve"> </w:t>
      </w:r>
      <w:r w:rsidRPr="00B30AEA">
        <w:rPr>
          <w:rFonts w:cs="Arial"/>
          <w:i/>
        </w:rPr>
        <w:t>биће наведено у тексту Уговора</w:t>
      </w:r>
      <w:r w:rsidRPr="00B30AEA">
        <w:rPr>
          <w:rFonts w:cs="Arial"/>
          <w:i/>
          <w:lang w:val="en-GB"/>
        </w:rPr>
        <w:t xml:space="preserve"> у случају заједничке понуде]</w:t>
      </w:r>
    </w:p>
    <w:p w14:paraId="5CBE08D4" w14:textId="77777777" w:rsidR="00695D33" w:rsidRPr="00B30AEA" w:rsidRDefault="00695D33" w:rsidP="00695D33">
      <w:pPr>
        <w:pStyle w:val="KDParagraf"/>
        <w:spacing w:before="0"/>
        <w:rPr>
          <w:rFonts w:cs="Arial"/>
          <w:lang w:val="sr-Cyrl-RS"/>
        </w:rPr>
      </w:pPr>
    </w:p>
    <w:p w14:paraId="01659B17" w14:textId="77777777" w:rsidR="00695D33" w:rsidRPr="00B30AEA" w:rsidRDefault="00695D33" w:rsidP="00695D33">
      <w:pPr>
        <w:pStyle w:val="KDParagraf"/>
        <w:spacing w:before="0"/>
        <w:rPr>
          <w:rFonts w:cs="Arial"/>
        </w:rPr>
      </w:pPr>
      <w:r w:rsidRPr="00B30AEA">
        <w:rPr>
          <w:rFonts w:cs="Arial"/>
          <w:lang w:val="en-GB"/>
        </w:rPr>
        <w:t xml:space="preserve"> ___________ из ________, ул. ____________, </w:t>
      </w:r>
      <w:proofErr w:type="gramStart"/>
      <w:r w:rsidRPr="00B30AEA">
        <w:rPr>
          <w:rFonts w:cs="Arial"/>
          <w:lang w:val="en-GB"/>
        </w:rPr>
        <w:t>бр._</w:t>
      </w:r>
      <w:proofErr w:type="gramEnd"/>
      <w:r w:rsidRPr="00B30AEA">
        <w:rPr>
          <w:rFonts w:cs="Arial"/>
          <w:lang w:val="en-GB"/>
        </w:rPr>
        <w:t xml:space="preserve">___, матични број: ___________, ПИБ: ___________, </w:t>
      </w:r>
      <w:r w:rsidRPr="00B30AEA">
        <w:rPr>
          <w:rFonts w:cs="Arial"/>
        </w:rPr>
        <w:t>т</w:t>
      </w:r>
      <w:r w:rsidRPr="00B30AEA">
        <w:rPr>
          <w:rFonts w:cs="Arial"/>
          <w:lang w:val="ru-RU"/>
        </w:rPr>
        <w:t>екући рачун</w:t>
      </w:r>
      <w:r w:rsidRPr="00B30AEA">
        <w:rPr>
          <w:rFonts w:cs="Arial"/>
          <w:lang w:val="sr-Latn-RS"/>
        </w:rPr>
        <w:t xml:space="preserve"> _________________</w:t>
      </w:r>
      <w:r w:rsidRPr="00B30AEA">
        <w:rPr>
          <w:rFonts w:cs="Arial"/>
          <w:lang w:val="sr-Cyrl-RS"/>
        </w:rPr>
        <w:t xml:space="preserve">код банке, </w:t>
      </w:r>
      <w:r w:rsidRPr="00B30AEA">
        <w:rPr>
          <w:rFonts w:cs="Arial"/>
          <w:lang w:val="en-GB"/>
        </w:rPr>
        <w:t xml:space="preserve">кога заступа __________________, _____________, </w:t>
      </w:r>
      <w:r w:rsidRPr="00B30AEA">
        <w:rPr>
          <w:rFonts w:cs="Arial"/>
          <w:lang w:val="sr-Cyrl-RS"/>
        </w:rPr>
        <w:t>(</w:t>
      </w:r>
      <w:r w:rsidRPr="00B30AEA">
        <w:rPr>
          <w:rFonts w:cs="Arial"/>
        </w:rPr>
        <w:t>у даљем тексту:</w:t>
      </w:r>
      <w:r w:rsidRPr="00B30AEA">
        <w:rPr>
          <w:rFonts w:cs="Arial"/>
          <w:lang w:val="sr-Cyrl-RS"/>
        </w:rPr>
        <w:t xml:space="preserve"> Подизвођач)</w:t>
      </w:r>
      <w:r w:rsidRPr="00B30AEA">
        <w:rPr>
          <w:rFonts w:cs="Arial"/>
          <w:i/>
        </w:rPr>
        <w:t>, [напомена:</w:t>
      </w:r>
      <w:r w:rsidRPr="00B30AEA">
        <w:rPr>
          <w:rFonts w:cs="Arial"/>
          <w:i/>
          <w:lang w:val="en-GB"/>
        </w:rPr>
        <w:t xml:space="preserve"> </w:t>
      </w:r>
      <w:r w:rsidRPr="00B30AEA">
        <w:rPr>
          <w:rFonts w:cs="Arial"/>
          <w:i/>
        </w:rPr>
        <w:t>биће наведено у тексту Уговора</w:t>
      </w:r>
      <w:r w:rsidRPr="00B30AEA">
        <w:rPr>
          <w:rFonts w:cs="Arial"/>
          <w:i/>
          <w:lang w:val="en-GB"/>
        </w:rPr>
        <w:t xml:space="preserve"> у случају  понуде</w:t>
      </w:r>
      <w:r w:rsidRPr="00B30AEA">
        <w:rPr>
          <w:rFonts w:cs="Arial"/>
          <w:i/>
          <w:lang w:val="sr-Cyrl-RS"/>
        </w:rPr>
        <w:t xml:space="preserve"> са подизвођачем</w:t>
      </w:r>
      <w:r w:rsidRPr="00B30AEA">
        <w:rPr>
          <w:rFonts w:cs="Arial"/>
          <w:i/>
          <w:lang w:val="en-GB"/>
        </w:rPr>
        <w:t>]</w:t>
      </w:r>
    </w:p>
    <w:p w14:paraId="31FB6E50" w14:textId="77777777" w:rsidR="00695D33" w:rsidRPr="00B30AEA" w:rsidRDefault="00695D33" w:rsidP="00695D33">
      <w:pPr>
        <w:pStyle w:val="KDParagraf"/>
        <w:rPr>
          <w:rFonts w:cs="Arial"/>
        </w:rPr>
      </w:pPr>
    </w:p>
    <w:p w14:paraId="15C3CC4E" w14:textId="77777777" w:rsidR="00695D33" w:rsidRPr="00B30AEA" w:rsidRDefault="00695D33" w:rsidP="00695D33">
      <w:pPr>
        <w:pStyle w:val="KDParagraf"/>
        <w:rPr>
          <w:rFonts w:cs="Arial"/>
        </w:rPr>
      </w:pPr>
      <w:r w:rsidRPr="00B30AEA">
        <w:rPr>
          <w:rFonts w:cs="Arial"/>
        </w:rPr>
        <w:t>(у даљем тексту заједно: Уговорне стране)</w:t>
      </w:r>
    </w:p>
    <w:p w14:paraId="13819821" w14:textId="77777777" w:rsidR="007C68C1" w:rsidRPr="00B30AEA" w:rsidRDefault="007C68C1" w:rsidP="00B67BCE">
      <w:pPr>
        <w:pStyle w:val="KDParagraf"/>
        <w:spacing w:before="0"/>
        <w:rPr>
          <w:rFonts w:cs="Arial"/>
        </w:rPr>
      </w:pPr>
    </w:p>
    <w:p w14:paraId="6DB5E644" w14:textId="77777777" w:rsidR="00591624" w:rsidRPr="00B30AEA" w:rsidRDefault="00B67BCE" w:rsidP="000F1FB1">
      <w:pPr>
        <w:pStyle w:val="KDParagraf"/>
        <w:spacing w:before="0"/>
        <w:rPr>
          <w:rFonts w:cs="Arial"/>
          <w:bCs/>
        </w:rPr>
      </w:pPr>
      <w:r w:rsidRPr="00B30AEA">
        <w:rPr>
          <w:rFonts w:cs="Arial"/>
        </w:rPr>
        <w:t xml:space="preserve">закључиле су у Београду, </w:t>
      </w:r>
    </w:p>
    <w:p w14:paraId="705CC6C2" w14:textId="77777777" w:rsidR="00F3715C" w:rsidRPr="00B30AEA" w:rsidRDefault="00F3715C" w:rsidP="004D0511">
      <w:pPr>
        <w:pStyle w:val="KDParagraf"/>
        <w:spacing w:before="0"/>
        <w:jc w:val="center"/>
        <w:rPr>
          <w:rFonts w:cs="Arial"/>
          <w:b/>
          <w:highlight w:val="yellow"/>
        </w:rPr>
      </w:pPr>
    </w:p>
    <w:p w14:paraId="3241EC86" w14:textId="77777777" w:rsidR="00EE793E" w:rsidRPr="00B30AEA" w:rsidRDefault="00EE793E" w:rsidP="004D0511">
      <w:pPr>
        <w:pStyle w:val="KDParagraf"/>
        <w:spacing w:before="0"/>
        <w:jc w:val="center"/>
        <w:rPr>
          <w:rFonts w:cs="Arial"/>
          <w:b/>
        </w:rPr>
      </w:pPr>
      <w:r w:rsidRPr="00B30AEA">
        <w:rPr>
          <w:rFonts w:cs="Arial"/>
          <w:b/>
        </w:rPr>
        <w:t>УГОВОР</w:t>
      </w:r>
      <w:r w:rsidRPr="00B30AEA">
        <w:rPr>
          <w:rFonts w:cs="Arial"/>
          <w:b/>
          <w:lang w:val="sr-Cyrl-RS"/>
        </w:rPr>
        <w:t xml:space="preserve"> </w:t>
      </w:r>
      <w:r w:rsidRPr="00B30AEA">
        <w:rPr>
          <w:rFonts w:cs="Arial"/>
          <w:b/>
        </w:rPr>
        <w:t xml:space="preserve">О </w:t>
      </w:r>
      <w:r w:rsidR="00B67BCE" w:rsidRPr="00B30AEA">
        <w:rPr>
          <w:rFonts w:cs="Arial"/>
          <w:b/>
          <w:lang w:val="sr-Cyrl-RS"/>
        </w:rPr>
        <w:t>КУПОПРОДАЈИ ДОБАРА</w:t>
      </w:r>
    </w:p>
    <w:p w14:paraId="261BA7D3" w14:textId="191C61A1" w:rsidR="00B96725" w:rsidRPr="00B30AEA" w:rsidRDefault="008A5948" w:rsidP="00F3715C">
      <w:pPr>
        <w:pStyle w:val="KDParagraf"/>
        <w:spacing w:before="0"/>
        <w:jc w:val="center"/>
        <w:rPr>
          <w:rFonts w:cs="Arial"/>
        </w:rPr>
      </w:pPr>
      <w:r w:rsidRPr="00B30AEA">
        <w:rPr>
          <w:rFonts w:eastAsia="Arial" w:cs="Arial"/>
          <w:b/>
          <w:color w:val="000000"/>
          <w:lang w:val="sr-Cyrl-RS"/>
        </w:rPr>
        <w:t>Ситан инвентар за текуће одржавање пословних зграда</w:t>
      </w:r>
    </w:p>
    <w:p w14:paraId="0E0206A6" w14:textId="77777777" w:rsidR="005A748E" w:rsidRPr="00B30AEA" w:rsidRDefault="005A748E" w:rsidP="00EE793E">
      <w:pPr>
        <w:pStyle w:val="KDParagraf"/>
        <w:spacing w:before="0"/>
        <w:rPr>
          <w:rFonts w:cs="Arial"/>
        </w:rPr>
      </w:pPr>
    </w:p>
    <w:p w14:paraId="7EC5BC3B" w14:textId="77777777" w:rsidR="00EE793E" w:rsidRPr="00B30AEA" w:rsidRDefault="00EE793E" w:rsidP="00EE793E">
      <w:pPr>
        <w:pStyle w:val="KDParagraf"/>
        <w:spacing w:before="0"/>
        <w:rPr>
          <w:rFonts w:cs="Arial"/>
          <w:b/>
        </w:rPr>
      </w:pPr>
      <w:r w:rsidRPr="00B30AEA">
        <w:rPr>
          <w:rFonts w:cs="Arial"/>
          <w:b/>
        </w:rPr>
        <w:t>УВОДНЕ ОДРЕДБЕ</w:t>
      </w:r>
    </w:p>
    <w:p w14:paraId="02D330E7" w14:textId="77777777" w:rsidR="00EE793E" w:rsidRPr="00B30AEA" w:rsidRDefault="00EE793E" w:rsidP="00EE793E">
      <w:pPr>
        <w:pStyle w:val="KDParagraf"/>
        <w:spacing w:before="0"/>
        <w:rPr>
          <w:rFonts w:cs="Arial"/>
        </w:rPr>
      </w:pPr>
    </w:p>
    <w:p w14:paraId="7B07BEFE" w14:textId="74432460" w:rsidR="00EE793E" w:rsidRPr="00B30AEA" w:rsidRDefault="000D0BB2" w:rsidP="00EE793E">
      <w:pPr>
        <w:pStyle w:val="KDParagraf"/>
        <w:spacing w:before="0"/>
        <w:rPr>
          <w:rFonts w:cs="Arial"/>
        </w:rPr>
      </w:pPr>
      <w:r w:rsidRPr="00B30AEA">
        <w:rPr>
          <w:rFonts w:cs="Arial"/>
          <w:lang w:val="sr-Cyrl-RS"/>
        </w:rPr>
        <w:lastRenderedPageBreak/>
        <w:t>Уговорне стране сагласно констатују</w:t>
      </w:r>
      <w:r w:rsidR="00EE793E" w:rsidRPr="00B30AEA">
        <w:rPr>
          <w:rFonts w:cs="Arial"/>
        </w:rPr>
        <w:t xml:space="preserve">:  </w:t>
      </w:r>
    </w:p>
    <w:p w14:paraId="73371580" w14:textId="5CA0136A" w:rsidR="00EE793E" w:rsidRPr="00B30AEA" w:rsidRDefault="00EE793E" w:rsidP="00F40CC6">
      <w:pPr>
        <w:pStyle w:val="ListParagraph"/>
        <w:numPr>
          <w:ilvl w:val="0"/>
          <w:numId w:val="20"/>
        </w:numPr>
        <w:rPr>
          <w:rFonts w:ascii="Arial" w:hAnsi="Arial" w:cs="Arial"/>
          <w:lang w:val="sr-Cyrl-CS"/>
        </w:rPr>
      </w:pPr>
      <w:r w:rsidRPr="00B30AEA">
        <w:rPr>
          <w:rFonts w:ascii="Arial" w:hAnsi="Arial" w:cs="Arial"/>
        </w:rPr>
        <w:t xml:space="preserve">да је </w:t>
      </w:r>
      <w:r w:rsidR="00695D33" w:rsidRPr="00B30AEA">
        <w:rPr>
          <w:rFonts w:ascii="Arial" w:hAnsi="Arial" w:cs="Arial"/>
          <w:lang w:val="sr-Cyrl-RS"/>
        </w:rPr>
        <w:t>Н</w:t>
      </w:r>
      <w:r w:rsidRPr="00B30AEA">
        <w:rPr>
          <w:rFonts w:ascii="Arial" w:hAnsi="Arial" w:cs="Arial"/>
        </w:rPr>
        <w:t>аручилац (у даљем т</w:t>
      </w:r>
      <w:r w:rsidR="00190E9A" w:rsidRPr="00B30AEA">
        <w:rPr>
          <w:rFonts w:ascii="Arial" w:hAnsi="Arial" w:cs="Arial"/>
        </w:rPr>
        <w:t>ексту</w:t>
      </w:r>
      <w:r w:rsidR="007F2FE0" w:rsidRPr="00B30AEA">
        <w:rPr>
          <w:rFonts w:ascii="Arial" w:hAnsi="Arial" w:cs="Arial"/>
          <w:lang w:val="sr-Cyrl-RS"/>
        </w:rPr>
        <w:t>:</w:t>
      </w:r>
      <w:r w:rsidR="00B67BCE" w:rsidRPr="00B30AEA">
        <w:rPr>
          <w:rFonts w:ascii="Arial" w:hAnsi="Arial" w:cs="Arial"/>
        </w:rPr>
        <w:t xml:space="preserve"> </w:t>
      </w:r>
      <w:r w:rsidR="00190E9A" w:rsidRPr="00B30AEA">
        <w:rPr>
          <w:rFonts w:ascii="Arial" w:hAnsi="Arial" w:cs="Arial"/>
        </w:rPr>
        <w:t xml:space="preserve"> </w:t>
      </w:r>
      <w:proofErr w:type="gramStart"/>
      <w:r w:rsidR="00190E9A" w:rsidRPr="00B30AEA">
        <w:rPr>
          <w:rFonts w:ascii="Arial" w:hAnsi="Arial" w:cs="Arial"/>
        </w:rPr>
        <w:t>К</w:t>
      </w:r>
      <w:r w:rsidR="00B67BCE" w:rsidRPr="00B30AEA">
        <w:rPr>
          <w:rFonts w:ascii="Arial" w:hAnsi="Arial" w:cs="Arial"/>
          <w:lang w:val="sr-Cyrl-RS"/>
        </w:rPr>
        <w:t>упац</w:t>
      </w:r>
      <w:r w:rsidR="00190E9A" w:rsidRPr="00B30AEA">
        <w:rPr>
          <w:rFonts w:ascii="Arial" w:hAnsi="Arial" w:cs="Arial"/>
        </w:rPr>
        <w:t xml:space="preserve">) </w:t>
      </w:r>
      <w:r w:rsidR="00B67BCE" w:rsidRPr="00B30AEA">
        <w:rPr>
          <w:rFonts w:ascii="Arial" w:hAnsi="Arial" w:cs="Arial"/>
          <w:lang w:val="sr-Cyrl-RS"/>
        </w:rPr>
        <w:t xml:space="preserve"> </w:t>
      </w:r>
      <w:r w:rsidR="00190E9A" w:rsidRPr="00B30AEA">
        <w:rPr>
          <w:rFonts w:ascii="Arial" w:hAnsi="Arial" w:cs="Arial"/>
        </w:rPr>
        <w:t>спровео</w:t>
      </w:r>
      <w:proofErr w:type="gramEnd"/>
      <w:r w:rsidRPr="00B30AEA">
        <w:rPr>
          <w:rFonts w:ascii="Arial" w:hAnsi="Arial" w:cs="Arial"/>
        </w:rPr>
        <w:t xml:space="preserve"> </w:t>
      </w:r>
      <w:r w:rsidR="00FD5422" w:rsidRPr="00B30AEA">
        <w:rPr>
          <w:rFonts w:ascii="Arial" w:hAnsi="Arial" w:cs="Arial"/>
          <w:lang w:val="sr-Cyrl-RS"/>
        </w:rPr>
        <w:t xml:space="preserve">отворени </w:t>
      </w:r>
      <w:r w:rsidRPr="00B30AEA">
        <w:rPr>
          <w:rFonts w:ascii="Arial" w:hAnsi="Arial" w:cs="Arial"/>
        </w:rPr>
        <w:t xml:space="preserve">поступак јавне набавке, сагласно члану </w:t>
      </w:r>
      <w:r w:rsidR="00FD5422" w:rsidRPr="00B30AEA">
        <w:rPr>
          <w:rFonts w:ascii="Arial" w:hAnsi="Arial" w:cs="Arial"/>
          <w:lang w:val="sr-Cyrl-RS"/>
        </w:rPr>
        <w:t>32.</w:t>
      </w:r>
      <w:r w:rsidR="00873133" w:rsidRPr="00B30AEA">
        <w:rPr>
          <w:rFonts w:ascii="Arial" w:hAnsi="Arial" w:cs="Arial"/>
          <w:lang w:val="sr-Cyrl-RS"/>
        </w:rPr>
        <w:t xml:space="preserve"> </w:t>
      </w:r>
      <w:r w:rsidRPr="00B30AEA">
        <w:rPr>
          <w:rFonts w:ascii="Arial" w:hAnsi="Arial" w:cs="Arial"/>
        </w:rPr>
        <w:t xml:space="preserve">Закона о јавним набавкама  („Службени гласник РС“ број 124/2012, 14/2015 </w:t>
      </w:r>
      <w:r w:rsidR="007C68C1" w:rsidRPr="00B30AEA">
        <w:rPr>
          <w:rFonts w:ascii="Arial" w:hAnsi="Arial" w:cs="Arial"/>
          <w:lang w:val="sr-Cyrl-RS"/>
        </w:rPr>
        <w:t xml:space="preserve">и </w:t>
      </w:r>
      <w:r w:rsidRPr="00B30AEA">
        <w:rPr>
          <w:rFonts w:ascii="Arial" w:hAnsi="Arial" w:cs="Arial"/>
        </w:rPr>
        <w:t xml:space="preserve">68/2015), (у даљем тексту: Закон) за јавну набавку </w:t>
      </w:r>
      <w:r w:rsidR="00B67BCE" w:rsidRPr="00B30AEA">
        <w:rPr>
          <w:rFonts w:ascii="Arial" w:hAnsi="Arial" w:cs="Arial"/>
          <w:lang w:val="sr-Cyrl-RS"/>
        </w:rPr>
        <w:t>добара „</w:t>
      </w:r>
      <w:r w:rsidR="008A5948" w:rsidRPr="00B30AEA">
        <w:rPr>
          <w:rFonts w:ascii="Arial" w:eastAsia="Arial" w:hAnsi="Arial" w:cs="Arial"/>
          <w:color w:val="000000"/>
          <w:lang w:val="sr-Cyrl-RS"/>
        </w:rPr>
        <w:t>Ситан инвентар за текуће одржавање пословних зграда</w:t>
      </w:r>
      <w:r w:rsidR="00695D33" w:rsidRPr="00B30AEA">
        <w:rPr>
          <w:rFonts w:ascii="Arial" w:hAnsi="Arial" w:cs="Arial"/>
          <w:b/>
          <w:lang w:val="sr-Cyrl-RS"/>
        </w:rPr>
        <w:t>“,</w:t>
      </w:r>
      <w:r w:rsidR="00695D33" w:rsidRPr="00B30AEA">
        <w:rPr>
          <w:rFonts w:ascii="Arial" w:hAnsi="Arial" w:cs="Arial"/>
          <w:b/>
          <w:lang w:val="am-ET"/>
        </w:rPr>
        <w:t xml:space="preserve"> </w:t>
      </w:r>
      <w:r w:rsidR="00695D33" w:rsidRPr="00B30AEA">
        <w:rPr>
          <w:rFonts w:ascii="Arial" w:hAnsi="Arial" w:cs="Arial"/>
          <w:lang w:val="ru-RU"/>
        </w:rPr>
        <w:t xml:space="preserve">Јавна набавка број </w:t>
      </w:r>
      <w:r w:rsidR="00EE3C53" w:rsidRPr="00B30AEA">
        <w:rPr>
          <w:rFonts w:ascii="Arial" w:hAnsi="Arial" w:cs="Arial"/>
          <w:lang w:val="sr-Cyrl-CS"/>
        </w:rPr>
        <w:t>ЈН/1000/</w:t>
      </w:r>
      <w:r w:rsidR="00987367" w:rsidRPr="00B30AEA">
        <w:rPr>
          <w:rFonts w:ascii="Arial" w:hAnsi="Arial" w:cs="Arial"/>
        </w:rPr>
        <w:t>0229</w:t>
      </w:r>
      <w:r w:rsidR="00EE3C53" w:rsidRPr="00B30AEA">
        <w:rPr>
          <w:rFonts w:ascii="Arial" w:hAnsi="Arial" w:cs="Arial"/>
          <w:lang w:val="sr-Cyrl-CS"/>
        </w:rPr>
        <w:t>/201</w:t>
      </w:r>
      <w:r w:rsidR="000030F4" w:rsidRPr="00B30AEA">
        <w:rPr>
          <w:rFonts w:ascii="Arial" w:hAnsi="Arial" w:cs="Arial"/>
          <w:lang w:val="sr-Cyrl-CS"/>
        </w:rPr>
        <w:t>8</w:t>
      </w:r>
      <w:r w:rsidR="00695D33" w:rsidRPr="00B30AEA">
        <w:rPr>
          <w:rFonts w:ascii="Arial" w:hAnsi="Arial" w:cs="Arial"/>
          <w:lang w:val="am-ET"/>
        </w:rPr>
        <w:t>;</w:t>
      </w:r>
    </w:p>
    <w:p w14:paraId="2340D0C1" w14:textId="77777777" w:rsidR="002C0BA8" w:rsidRPr="00B30AEA" w:rsidRDefault="002C0BA8" w:rsidP="002C0BA8">
      <w:pPr>
        <w:pStyle w:val="ListParagraph"/>
        <w:spacing w:before="0" w:after="0" w:line="240" w:lineRule="auto"/>
        <w:ind w:left="-57"/>
        <w:rPr>
          <w:rFonts w:ascii="Arial" w:hAnsi="Arial" w:cs="Arial"/>
          <w:lang w:val="ru-RU"/>
        </w:rPr>
      </w:pPr>
    </w:p>
    <w:p w14:paraId="08953C55" w14:textId="77777777" w:rsidR="00EE793E" w:rsidRPr="00B30AEA" w:rsidRDefault="00EE793E" w:rsidP="00F40CC6">
      <w:pPr>
        <w:pStyle w:val="KDParagraf"/>
        <w:numPr>
          <w:ilvl w:val="0"/>
          <w:numId w:val="20"/>
        </w:numPr>
        <w:spacing w:before="0"/>
        <w:rPr>
          <w:rFonts w:cs="Arial"/>
        </w:rPr>
      </w:pPr>
      <w:r w:rsidRPr="00B30AEA">
        <w:rPr>
          <w:rFonts w:cs="Arial"/>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B30AEA">
        <w:rPr>
          <w:rFonts w:cs="Arial"/>
        </w:rPr>
        <w:t>К</w:t>
      </w:r>
      <w:r w:rsidR="007C68C1" w:rsidRPr="00B30AEA">
        <w:rPr>
          <w:rFonts w:cs="Arial"/>
          <w:lang w:val="sr-Cyrl-RS"/>
        </w:rPr>
        <w:t>уп</w:t>
      </w:r>
      <w:r w:rsidR="00D46E97" w:rsidRPr="00B30AEA">
        <w:rPr>
          <w:rFonts w:cs="Arial"/>
          <w:lang w:val="sr-Cyrl-RS"/>
        </w:rPr>
        <w:t>ц</w:t>
      </w:r>
      <w:r w:rsidR="00564CE1" w:rsidRPr="00B30AEA">
        <w:rPr>
          <w:rFonts w:cs="Arial"/>
          <w:lang w:val="sr-Cyrl-RS"/>
        </w:rPr>
        <w:t>а</w:t>
      </w:r>
      <w:r w:rsidRPr="00B30AEA">
        <w:rPr>
          <w:rFonts w:cs="Arial"/>
        </w:rPr>
        <w:t>;</w:t>
      </w:r>
    </w:p>
    <w:p w14:paraId="60382F8A" w14:textId="77777777" w:rsidR="00D81780" w:rsidRPr="00B30AEA" w:rsidRDefault="00D81780" w:rsidP="002C0BA8">
      <w:pPr>
        <w:pStyle w:val="KDParagraf"/>
        <w:spacing w:before="0"/>
        <w:ind w:left="-57"/>
        <w:rPr>
          <w:rFonts w:cs="Arial"/>
        </w:rPr>
      </w:pPr>
    </w:p>
    <w:p w14:paraId="6684B6D8" w14:textId="3AF7A93E" w:rsidR="00695D33" w:rsidRPr="00B30AEA" w:rsidRDefault="00695D33" w:rsidP="00F40CC6">
      <w:pPr>
        <w:pStyle w:val="ListParagraph"/>
        <w:numPr>
          <w:ilvl w:val="0"/>
          <w:numId w:val="20"/>
        </w:numPr>
        <w:rPr>
          <w:rFonts w:ascii="Arial" w:hAnsi="Arial" w:cs="Arial"/>
          <w:lang w:val="sr-Cyrl-CS"/>
        </w:rPr>
      </w:pPr>
      <w:r w:rsidRPr="00B30AEA">
        <w:rPr>
          <w:rFonts w:ascii="Arial" w:hAnsi="Arial" w:cs="Arial"/>
        </w:rPr>
        <w:t xml:space="preserve">да Понуда Понуђача (у даљем тексту: </w:t>
      </w:r>
      <w:r w:rsidRPr="00B30AEA">
        <w:rPr>
          <w:rFonts w:ascii="Arial" w:hAnsi="Arial" w:cs="Arial"/>
          <w:lang w:val="sr-Cyrl-RS"/>
        </w:rPr>
        <w:t>Продавац</w:t>
      </w:r>
      <w:r w:rsidRPr="00B30AEA">
        <w:rPr>
          <w:rFonts w:ascii="Arial" w:hAnsi="Arial" w:cs="Arial"/>
        </w:rPr>
        <w:t xml:space="preserve">) у </w:t>
      </w:r>
      <w:r w:rsidRPr="00B30AEA">
        <w:rPr>
          <w:rFonts w:ascii="Arial" w:hAnsi="Arial" w:cs="Arial"/>
          <w:lang w:val="sr-Cyrl-RS"/>
        </w:rPr>
        <w:t>отвореном</w:t>
      </w:r>
      <w:r w:rsidRPr="00B30AEA">
        <w:rPr>
          <w:rFonts w:ascii="Arial" w:hAnsi="Arial" w:cs="Arial"/>
        </w:rPr>
        <w:t xml:space="preserve"> поступку за </w:t>
      </w:r>
      <w:r w:rsidRPr="00B30AEA">
        <w:rPr>
          <w:rFonts w:ascii="Arial" w:hAnsi="Arial" w:cs="Arial"/>
          <w:lang w:val="sr-Cyrl-RS"/>
        </w:rPr>
        <w:t>ЈН</w:t>
      </w:r>
      <w:r w:rsidRPr="00B30AEA">
        <w:rPr>
          <w:rFonts w:ascii="Arial" w:hAnsi="Arial" w:cs="Arial"/>
        </w:rPr>
        <w:t xml:space="preserve"> </w:t>
      </w:r>
      <w:proofErr w:type="gramStart"/>
      <w:r w:rsidRPr="00B30AEA">
        <w:rPr>
          <w:rFonts w:ascii="Arial" w:hAnsi="Arial" w:cs="Arial"/>
        </w:rPr>
        <w:t xml:space="preserve">број </w:t>
      </w:r>
      <w:r w:rsidRPr="00B30AEA">
        <w:rPr>
          <w:rFonts w:ascii="Arial" w:hAnsi="Arial" w:cs="Arial"/>
          <w:lang w:val="sr-Cyrl-RS"/>
        </w:rPr>
        <w:t xml:space="preserve"> </w:t>
      </w:r>
      <w:r w:rsidR="00EE3C53" w:rsidRPr="00B30AEA">
        <w:rPr>
          <w:rFonts w:ascii="Arial" w:hAnsi="Arial" w:cs="Arial"/>
          <w:lang w:val="sr-Cyrl-CS"/>
        </w:rPr>
        <w:t>ЈН</w:t>
      </w:r>
      <w:proofErr w:type="gramEnd"/>
      <w:r w:rsidR="00EE3C53" w:rsidRPr="00B30AEA">
        <w:rPr>
          <w:rFonts w:ascii="Arial" w:hAnsi="Arial" w:cs="Arial"/>
          <w:lang w:val="sr-Cyrl-CS"/>
        </w:rPr>
        <w:t>/1000/</w:t>
      </w:r>
      <w:r w:rsidR="00987367" w:rsidRPr="00B30AEA">
        <w:rPr>
          <w:rFonts w:ascii="Arial" w:hAnsi="Arial" w:cs="Arial"/>
        </w:rPr>
        <w:t>0229</w:t>
      </w:r>
      <w:r w:rsidR="00EE3C53" w:rsidRPr="00B30AEA">
        <w:rPr>
          <w:rFonts w:ascii="Arial" w:hAnsi="Arial" w:cs="Arial"/>
          <w:lang w:val="sr-Cyrl-CS"/>
        </w:rPr>
        <w:t>/201</w:t>
      </w:r>
      <w:r w:rsidR="000030F4" w:rsidRPr="00B30AEA">
        <w:rPr>
          <w:rFonts w:ascii="Arial" w:hAnsi="Arial" w:cs="Arial"/>
          <w:lang w:val="sr-Cyrl-CS"/>
        </w:rPr>
        <w:t>8</w:t>
      </w:r>
      <w:r w:rsidRPr="00B30AEA">
        <w:rPr>
          <w:rFonts w:ascii="Arial" w:hAnsi="Arial" w:cs="Arial"/>
          <w:lang w:val="sr-Cyrl-RS"/>
        </w:rPr>
        <w:t>,</w:t>
      </w:r>
      <w:r w:rsidRPr="00B30AEA">
        <w:rPr>
          <w:rFonts w:ascii="Arial" w:hAnsi="Arial" w:cs="Arial"/>
        </w:rPr>
        <w:t xml:space="preserve"> која је заведена код К</w:t>
      </w:r>
      <w:r w:rsidR="002C0BA8" w:rsidRPr="00B30AEA">
        <w:rPr>
          <w:rFonts w:ascii="Arial" w:hAnsi="Arial" w:cs="Arial"/>
          <w:lang w:val="sr-Cyrl-RS"/>
        </w:rPr>
        <w:t xml:space="preserve">упца </w:t>
      </w:r>
      <w:r w:rsidRPr="00B30AEA">
        <w:rPr>
          <w:rFonts w:ascii="Arial" w:hAnsi="Arial" w:cs="Arial"/>
        </w:rPr>
        <w:t>под бројем ______ од _____.201</w:t>
      </w:r>
      <w:r w:rsidR="00F14CF6">
        <w:rPr>
          <w:rFonts w:ascii="Arial" w:hAnsi="Arial" w:cs="Arial"/>
          <w:lang w:val="sr-Cyrl-RS"/>
        </w:rPr>
        <w:t>9</w:t>
      </w:r>
      <w:r w:rsidRPr="00B30AEA">
        <w:rPr>
          <w:rFonts w:ascii="Arial" w:hAnsi="Arial" w:cs="Arial"/>
        </w:rPr>
        <w:t xml:space="preserve">. године у потпуности одговара захтеву </w:t>
      </w:r>
      <w:r w:rsidR="002C0BA8" w:rsidRPr="00B30AEA">
        <w:rPr>
          <w:rFonts w:ascii="Arial" w:hAnsi="Arial" w:cs="Arial"/>
          <w:lang w:val="sr-Cyrl-RS"/>
        </w:rPr>
        <w:t>Купца</w:t>
      </w:r>
      <w:r w:rsidRPr="00B30AEA">
        <w:rPr>
          <w:rFonts w:ascii="Arial" w:hAnsi="Arial" w:cs="Arial"/>
        </w:rPr>
        <w:t xml:space="preserve"> из позива за подношење понуда и Конкурсн</w:t>
      </w:r>
      <w:r w:rsidR="002C0BA8" w:rsidRPr="00B30AEA">
        <w:rPr>
          <w:rFonts w:ascii="Arial" w:hAnsi="Arial" w:cs="Arial"/>
          <w:lang w:val="sr-Cyrl-RS"/>
        </w:rPr>
        <w:t>е</w:t>
      </w:r>
      <w:r w:rsidRPr="00B30AEA">
        <w:rPr>
          <w:rFonts w:ascii="Arial" w:hAnsi="Arial" w:cs="Arial"/>
        </w:rPr>
        <w:t xml:space="preserve"> документациј</w:t>
      </w:r>
      <w:r w:rsidR="002C0BA8" w:rsidRPr="00B30AEA">
        <w:rPr>
          <w:rFonts w:ascii="Arial" w:hAnsi="Arial" w:cs="Arial"/>
          <w:lang w:val="sr-Cyrl-RS"/>
        </w:rPr>
        <w:t>е</w:t>
      </w:r>
      <w:r w:rsidRPr="00B30AEA">
        <w:rPr>
          <w:rFonts w:ascii="Arial" w:hAnsi="Arial" w:cs="Arial"/>
        </w:rPr>
        <w:t xml:space="preserve">;  </w:t>
      </w:r>
    </w:p>
    <w:p w14:paraId="0C676406" w14:textId="77777777" w:rsidR="002C0BA8" w:rsidRPr="00B30AEA" w:rsidRDefault="002C0BA8" w:rsidP="002C0BA8">
      <w:pPr>
        <w:pStyle w:val="KDParagraf"/>
        <w:spacing w:before="0"/>
        <w:ind w:left="-57"/>
        <w:rPr>
          <w:rFonts w:cs="Arial"/>
        </w:rPr>
      </w:pPr>
    </w:p>
    <w:p w14:paraId="7574EEB4" w14:textId="4D02458A" w:rsidR="00EE793E" w:rsidRPr="00B30AEA" w:rsidRDefault="00695D33" w:rsidP="00F40CC6">
      <w:pPr>
        <w:pStyle w:val="ListParagraph"/>
        <w:numPr>
          <w:ilvl w:val="0"/>
          <w:numId w:val="20"/>
        </w:numPr>
        <w:rPr>
          <w:rFonts w:ascii="Arial" w:hAnsi="Arial" w:cs="Arial"/>
          <w:lang w:val="sr-Cyrl-CS"/>
        </w:rPr>
      </w:pPr>
      <w:r w:rsidRPr="00B30AEA">
        <w:rPr>
          <w:rFonts w:ascii="Arial" w:hAnsi="Arial" w:cs="Arial"/>
        </w:rPr>
        <w:t xml:space="preserve">да је </w:t>
      </w:r>
      <w:r w:rsidR="002C0BA8" w:rsidRPr="00B30AEA">
        <w:rPr>
          <w:rFonts w:ascii="Arial" w:hAnsi="Arial" w:cs="Arial"/>
          <w:lang w:val="sr-Cyrl-RS"/>
        </w:rPr>
        <w:t>Купац</w:t>
      </w:r>
      <w:r w:rsidRPr="00B30AEA">
        <w:rPr>
          <w:rFonts w:ascii="Arial" w:hAnsi="Arial" w:cs="Arial"/>
        </w:rPr>
        <w:t xml:space="preserve">, на основу Понуде </w:t>
      </w:r>
      <w:proofErr w:type="gramStart"/>
      <w:r w:rsidR="002C0BA8" w:rsidRPr="00B30AEA">
        <w:rPr>
          <w:rFonts w:ascii="Arial" w:hAnsi="Arial" w:cs="Arial"/>
          <w:lang w:val="sr-Cyrl-RS"/>
        </w:rPr>
        <w:t>Продавца</w:t>
      </w:r>
      <w:r w:rsidRPr="00B30AEA">
        <w:rPr>
          <w:rFonts w:ascii="Arial" w:hAnsi="Arial" w:cs="Arial"/>
        </w:rPr>
        <w:t xml:space="preserve">  и</w:t>
      </w:r>
      <w:proofErr w:type="gramEnd"/>
      <w:r w:rsidRPr="00B30AEA">
        <w:rPr>
          <w:rFonts w:ascii="Arial" w:hAnsi="Arial" w:cs="Arial"/>
        </w:rPr>
        <w:t xml:space="preserve"> Одлуке о додели Уговора број _____ од_____</w:t>
      </w:r>
      <w:r w:rsidRPr="00F14CF6">
        <w:rPr>
          <w:rFonts w:ascii="Arial" w:hAnsi="Arial" w:cs="Arial"/>
        </w:rPr>
        <w:t>201</w:t>
      </w:r>
      <w:r w:rsidR="004436AD" w:rsidRPr="00F14CF6">
        <w:rPr>
          <w:rFonts w:ascii="Arial" w:hAnsi="Arial" w:cs="Arial"/>
          <w:lang w:val="sr-Cyrl-RS"/>
        </w:rPr>
        <w:t>9</w:t>
      </w:r>
      <w:r w:rsidRPr="00B30AEA">
        <w:rPr>
          <w:rFonts w:ascii="Arial" w:hAnsi="Arial" w:cs="Arial"/>
        </w:rPr>
        <w:t>.</w:t>
      </w:r>
      <w:r w:rsidR="00F14CF6">
        <w:rPr>
          <w:rFonts w:ascii="Arial" w:hAnsi="Arial" w:cs="Arial"/>
          <w:lang w:val="sr-Cyrl-RS"/>
        </w:rPr>
        <w:t xml:space="preserve"> године</w:t>
      </w:r>
      <w:r w:rsidRPr="00B30AEA">
        <w:rPr>
          <w:rFonts w:ascii="Arial" w:hAnsi="Arial" w:cs="Arial"/>
        </w:rPr>
        <w:t xml:space="preserve"> изабрао Пр</w:t>
      </w:r>
      <w:r w:rsidR="002C0BA8" w:rsidRPr="00B30AEA">
        <w:rPr>
          <w:rFonts w:ascii="Arial" w:hAnsi="Arial" w:cs="Arial"/>
          <w:lang w:val="sr-Cyrl-RS"/>
        </w:rPr>
        <w:t xml:space="preserve">одавца </w:t>
      </w:r>
      <w:r w:rsidRPr="00B30AEA">
        <w:rPr>
          <w:rFonts w:ascii="Arial" w:hAnsi="Arial" w:cs="Arial"/>
        </w:rPr>
        <w:t xml:space="preserve">за реализацију </w:t>
      </w:r>
      <w:r w:rsidR="002C0BA8" w:rsidRPr="00B30AEA">
        <w:rPr>
          <w:rFonts w:ascii="Arial" w:hAnsi="Arial" w:cs="Arial"/>
          <w:lang w:val="sr-Cyrl-RS"/>
        </w:rPr>
        <w:t>испоруке добара</w:t>
      </w:r>
      <w:r w:rsidR="002C0BA8" w:rsidRPr="00B30AEA">
        <w:rPr>
          <w:rFonts w:ascii="Arial" w:hAnsi="Arial" w:cs="Arial"/>
        </w:rPr>
        <w:t>, јавна набавка број</w:t>
      </w:r>
      <w:r w:rsidR="002C0BA8" w:rsidRPr="00B30AEA">
        <w:rPr>
          <w:rFonts w:ascii="Arial" w:hAnsi="Arial" w:cs="Arial"/>
          <w:lang w:val="sr-Cyrl-RS"/>
        </w:rPr>
        <w:t xml:space="preserve">  </w:t>
      </w:r>
      <w:r w:rsidR="00EE3C53" w:rsidRPr="00B30AEA">
        <w:rPr>
          <w:rFonts w:ascii="Arial" w:hAnsi="Arial" w:cs="Arial"/>
          <w:lang w:val="sr-Cyrl-CS"/>
        </w:rPr>
        <w:t>ЈН/1000/</w:t>
      </w:r>
      <w:r w:rsidR="00987367" w:rsidRPr="00B30AEA">
        <w:rPr>
          <w:rFonts w:ascii="Arial" w:hAnsi="Arial" w:cs="Arial"/>
        </w:rPr>
        <w:t>0229</w:t>
      </w:r>
      <w:r w:rsidR="00EE3C53" w:rsidRPr="00B30AEA">
        <w:rPr>
          <w:rFonts w:ascii="Arial" w:hAnsi="Arial" w:cs="Arial"/>
          <w:lang w:val="sr-Cyrl-CS"/>
        </w:rPr>
        <w:t>/201</w:t>
      </w:r>
      <w:r w:rsidR="000030F4" w:rsidRPr="00B30AEA">
        <w:rPr>
          <w:rFonts w:ascii="Arial" w:hAnsi="Arial" w:cs="Arial"/>
          <w:lang w:val="sr-Cyrl-CS"/>
        </w:rPr>
        <w:t>8</w:t>
      </w:r>
      <w:r w:rsidR="002C0BA8" w:rsidRPr="00B30AEA">
        <w:rPr>
          <w:rFonts w:ascii="Arial" w:hAnsi="Arial" w:cs="Arial"/>
          <w:lang w:val="sr-Cyrl-RS"/>
        </w:rPr>
        <w:t>.</w:t>
      </w:r>
    </w:p>
    <w:p w14:paraId="21F655E5" w14:textId="77777777" w:rsidR="002C0BA8" w:rsidRPr="00B30AEA" w:rsidRDefault="002C0BA8" w:rsidP="00EE793E">
      <w:pPr>
        <w:pStyle w:val="KDParagraf"/>
        <w:spacing w:before="0"/>
        <w:rPr>
          <w:rFonts w:cs="Arial"/>
          <w:b/>
        </w:rPr>
      </w:pPr>
    </w:p>
    <w:p w14:paraId="0249F841" w14:textId="77777777" w:rsidR="002C0BA8" w:rsidRPr="00B30AEA" w:rsidRDefault="002C0BA8" w:rsidP="00EE793E">
      <w:pPr>
        <w:pStyle w:val="KDParagraf"/>
        <w:spacing w:before="0"/>
        <w:rPr>
          <w:rFonts w:cs="Arial"/>
          <w:b/>
        </w:rPr>
      </w:pPr>
    </w:p>
    <w:p w14:paraId="6AC582B8" w14:textId="77777777" w:rsidR="000A57D7" w:rsidRPr="00B30AEA" w:rsidRDefault="00EE793E" w:rsidP="00EE793E">
      <w:pPr>
        <w:pStyle w:val="KDParagraf"/>
        <w:spacing w:before="0"/>
        <w:rPr>
          <w:rFonts w:cs="Arial"/>
          <w:b/>
        </w:rPr>
      </w:pPr>
      <w:r w:rsidRPr="00B30AEA">
        <w:rPr>
          <w:rFonts w:cs="Arial"/>
          <w:b/>
        </w:rPr>
        <w:t>ПРЕДМЕТ УГОВОРА</w:t>
      </w:r>
    </w:p>
    <w:p w14:paraId="3634B406" w14:textId="77777777" w:rsidR="009569A5" w:rsidRPr="00B30AEA" w:rsidRDefault="009569A5" w:rsidP="00EE793E">
      <w:pPr>
        <w:pStyle w:val="KDParagraf"/>
        <w:spacing w:before="0"/>
        <w:rPr>
          <w:rFonts w:cs="Arial"/>
          <w:b/>
        </w:rPr>
      </w:pPr>
    </w:p>
    <w:p w14:paraId="1EEB193B" w14:textId="77777777" w:rsidR="00EE793E" w:rsidRPr="00B30AEA" w:rsidRDefault="00EE793E" w:rsidP="002C0BA8">
      <w:pPr>
        <w:pStyle w:val="KDParagraf"/>
        <w:spacing w:before="0"/>
        <w:jc w:val="center"/>
        <w:rPr>
          <w:rFonts w:cs="Arial"/>
        </w:rPr>
      </w:pPr>
      <w:r w:rsidRPr="00B30AEA">
        <w:rPr>
          <w:rFonts w:cs="Arial"/>
          <w:b/>
        </w:rPr>
        <w:t>Члан 1</w:t>
      </w:r>
      <w:r w:rsidRPr="00B30AEA">
        <w:rPr>
          <w:rFonts w:cs="Arial"/>
        </w:rPr>
        <w:t>.</w:t>
      </w:r>
    </w:p>
    <w:p w14:paraId="3C33B81D" w14:textId="5694425E" w:rsidR="00AD2DE3" w:rsidRPr="00B30AEA" w:rsidRDefault="004A78F5" w:rsidP="00EE3C53">
      <w:pPr>
        <w:rPr>
          <w:rFonts w:eastAsia="TimesNewRomanPSMT" w:cs="Arial"/>
          <w:bCs/>
          <w:strike/>
          <w:lang w:val="sr-Latn-CS"/>
        </w:rPr>
      </w:pPr>
      <w:r w:rsidRPr="00B30AEA">
        <w:rPr>
          <w:rFonts w:cs="Arial"/>
          <w:lang w:val="sr-Cyrl-CS" w:eastAsia="sr-Latn-CS"/>
        </w:rPr>
        <w:t xml:space="preserve">Предмет  </w:t>
      </w:r>
      <w:r w:rsidR="00C21798" w:rsidRPr="00B30AEA">
        <w:rPr>
          <w:rFonts w:cs="Arial"/>
          <w:lang w:val="sr-Cyrl-CS" w:eastAsia="sr-Latn-CS"/>
        </w:rPr>
        <w:t xml:space="preserve">овог </w:t>
      </w:r>
      <w:r w:rsidRPr="00B30AEA">
        <w:rPr>
          <w:rFonts w:cs="Arial"/>
          <w:lang w:val="sr-Cyrl-CS" w:eastAsia="sr-Latn-CS"/>
        </w:rPr>
        <w:t xml:space="preserve">Уговора </w:t>
      </w:r>
      <w:r w:rsidR="005E3147" w:rsidRPr="00B30AEA">
        <w:rPr>
          <w:rFonts w:cs="Arial"/>
          <w:lang w:eastAsia="sr-Latn-CS"/>
        </w:rPr>
        <w:t xml:space="preserve">o </w:t>
      </w:r>
      <w:r w:rsidRPr="00B30AEA">
        <w:rPr>
          <w:rFonts w:cs="Arial"/>
          <w:lang w:val="sr-Cyrl-CS" w:eastAsia="sr-Latn-CS"/>
        </w:rPr>
        <w:t xml:space="preserve"> </w:t>
      </w:r>
      <w:r w:rsidR="005E3147" w:rsidRPr="00B30AEA">
        <w:rPr>
          <w:rFonts w:cs="Arial"/>
          <w:lang w:val="sr-Cyrl-CS"/>
        </w:rPr>
        <w:t xml:space="preserve">купопродаjи </w:t>
      </w:r>
      <w:r w:rsidR="00611787" w:rsidRPr="00B30AEA">
        <w:rPr>
          <w:rFonts w:cs="Arial"/>
          <w:lang w:val="sr-Cyrl-CS"/>
        </w:rPr>
        <w:t>добара</w:t>
      </w:r>
      <w:r w:rsidR="005E3147" w:rsidRPr="00B30AEA">
        <w:rPr>
          <w:rFonts w:cs="Arial"/>
          <w:lang w:val="sr-Cyrl-CS"/>
        </w:rPr>
        <w:t>(у даљем тексту: Уговор)</w:t>
      </w:r>
      <w:r w:rsidR="00C21798" w:rsidRPr="00B30AEA">
        <w:rPr>
          <w:rFonts w:cs="Arial"/>
          <w:lang w:val="sr-Cyrl-CS"/>
        </w:rPr>
        <w:t xml:space="preserve"> </w:t>
      </w:r>
      <w:r w:rsidR="005E3147" w:rsidRPr="00B30AEA">
        <w:rPr>
          <w:rFonts w:cs="Arial"/>
          <w:lang w:val="sr-Cyrl-CS"/>
        </w:rPr>
        <w:t xml:space="preserve">је купопродаја добара </w:t>
      </w:r>
      <w:r w:rsidRPr="00B30AEA">
        <w:rPr>
          <w:rFonts w:cs="Arial"/>
          <w:lang w:val="sr-Cyrl-RS"/>
        </w:rPr>
        <w:t>„</w:t>
      </w:r>
      <w:r w:rsidR="008A5948" w:rsidRPr="00B30AEA">
        <w:rPr>
          <w:rFonts w:eastAsia="Arial" w:cs="Arial"/>
          <w:color w:val="000000"/>
          <w:lang w:val="sr-Cyrl-RS"/>
        </w:rPr>
        <w:t>Ситан инвентар за текуће одржавање пословних зграда</w:t>
      </w:r>
      <w:r w:rsidRPr="00B30AEA">
        <w:rPr>
          <w:rFonts w:cs="Arial"/>
          <w:lang w:val="sr-Cyrl-RS"/>
        </w:rPr>
        <w:t>“</w:t>
      </w:r>
      <w:r w:rsidR="007D4B00" w:rsidRPr="00B30AEA">
        <w:rPr>
          <w:rFonts w:cs="Arial"/>
          <w:lang w:val="sr-Cyrl-RS"/>
        </w:rPr>
        <w:t xml:space="preserve">, </w:t>
      </w:r>
      <w:r w:rsidR="005E3147" w:rsidRPr="00B30AEA">
        <w:rPr>
          <w:rFonts w:cs="Arial"/>
          <w:lang w:val="sr-Cyrl-RS"/>
        </w:rPr>
        <w:t>(у даљем тексту: Д</w:t>
      </w:r>
      <w:r w:rsidR="00C21798" w:rsidRPr="00B30AEA">
        <w:rPr>
          <w:rFonts w:cs="Arial"/>
          <w:lang w:val="sr-Cyrl-RS"/>
        </w:rPr>
        <w:t>обра)</w:t>
      </w:r>
      <w:r w:rsidRPr="00B30AEA">
        <w:rPr>
          <w:rFonts w:cs="Arial"/>
          <w:lang w:val="sr-Cyrl-RS"/>
        </w:rPr>
        <w:t xml:space="preserve"> </w:t>
      </w:r>
      <w:r w:rsidR="00F57878" w:rsidRPr="00B30AEA">
        <w:rPr>
          <w:rFonts w:cs="Arial"/>
        </w:rPr>
        <w:t>у свему према Конкурсној документацији за јавну набавку</w:t>
      </w:r>
      <w:r w:rsidR="00C21798" w:rsidRPr="00B30AEA">
        <w:rPr>
          <w:rFonts w:cs="Arial"/>
          <w:lang w:val="sr-Cyrl-RS"/>
        </w:rPr>
        <w:t xml:space="preserve"> број </w:t>
      </w:r>
      <w:r w:rsidR="00EE3C53" w:rsidRPr="00B30AEA">
        <w:rPr>
          <w:rFonts w:cs="Arial"/>
          <w:lang w:val="sr-Cyrl-CS"/>
        </w:rPr>
        <w:t>ЈН/1000/</w:t>
      </w:r>
      <w:r w:rsidR="00987367" w:rsidRPr="00B30AEA">
        <w:rPr>
          <w:rFonts w:cs="Arial"/>
        </w:rPr>
        <w:t>0229</w:t>
      </w:r>
      <w:r w:rsidR="00EE3C53" w:rsidRPr="00B30AEA">
        <w:rPr>
          <w:rFonts w:cs="Arial"/>
          <w:lang w:val="sr-Cyrl-CS"/>
        </w:rPr>
        <w:t>/201</w:t>
      </w:r>
      <w:r w:rsidR="000030F4" w:rsidRPr="00B30AEA">
        <w:rPr>
          <w:rFonts w:cs="Arial"/>
          <w:lang w:val="sr-Cyrl-CS"/>
        </w:rPr>
        <w:t>8</w:t>
      </w:r>
      <w:r w:rsidR="00C21798" w:rsidRPr="00B30AEA">
        <w:rPr>
          <w:rFonts w:cs="Arial"/>
          <w:lang w:val="sr-Cyrl-RS"/>
        </w:rPr>
        <w:t xml:space="preserve">, </w:t>
      </w:r>
      <w:r w:rsidR="00F57878" w:rsidRPr="00B30AEA">
        <w:rPr>
          <w:rFonts w:cs="Arial"/>
        </w:rPr>
        <w:t xml:space="preserve">Понуди Продавца број </w:t>
      </w:r>
      <w:r w:rsidR="00F57878" w:rsidRPr="00B30AEA">
        <w:rPr>
          <w:rFonts w:cs="Arial"/>
          <w:lang w:val="sr-Cyrl-RS"/>
        </w:rPr>
        <w:t>_______</w:t>
      </w:r>
      <w:r w:rsidR="00F57878" w:rsidRPr="00B30AEA">
        <w:rPr>
          <w:rFonts w:cs="Arial"/>
        </w:rPr>
        <w:t>од</w:t>
      </w:r>
      <w:r w:rsidR="00F57878" w:rsidRPr="00B30AEA">
        <w:rPr>
          <w:rFonts w:cs="Arial"/>
          <w:lang w:val="sr-Cyrl-RS"/>
        </w:rPr>
        <w:t xml:space="preserve"> ___________</w:t>
      </w:r>
      <w:r w:rsidR="00F57878" w:rsidRPr="00B30AEA">
        <w:rPr>
          <w:rFonts w:cs="Arial"/>
        </w:rPr>
        <w:t xml:space="preserve">. године, </w:t>
      </w:r>
      <w:r w:rsidR="00F57878" w:rsidRPr="00B30AEA">
        <w:rPr>
          <w:rFonts w:cs="Arial"/>
          <w:bCs/>
          <w:lang w:val="sr-Cyrl-CS"/>
        </w:rPr>
        <w:t xml:space="preserve">Техничкој спецификацији и </w:t>
      </w:r>
      <w:r w:rsidR="00F57878" w:rsidRPr="00B30AEA">
        <w:rPr>
          <w:rFonts w:cs="Arial"/>
          <w:lang w:val="sr-Cyrl-RS"/>
        </w:rPr>
        <w:t xml:space="preserve">Структури </w:t>
      </w:r>
      <w:proofErr w:type="gramStart"/>
      <w:r w:rsidR="00F57878" w:rsidRPr="00B30AEA">
        <w:rPr>
          <w:rFonts w:cs="Arial"/>
          <w:lang w:val="sr-Cyrl-RS"/>
        </w:rPr>
        <w:t xml:space="preserve">цене, </w:t>
      </w:r>
      <w:r w:rsidR="00F57878" w:rsidRPr="00B30AEA">
        <w:rPr>
          <w:rFonts w:cs="Arial"/>
          <w:bCs/>
          <w:lang w:val="sr-Cyrl-CS"/>
        </w:rPr>
        <w:t xml:space="preserve"> </w:t>
      </w:r>
      <w:r w:rsidR="00F57878" w:rsidRPr="00B30AEA">
        <w:rPr>
          <w:rFonts w:cs="Arial"/>
        </w:rPr>
        <w:t>који</w:t>
      </w:r>
      <w:proofErr w:type="gramEnd"/>
      <w:r w:rsidR="00F57878" w:rsidRPr="00B30AEA">
        <w:rPr>
          <w:rFonts w:cs="Arial"/>
        </w:rPr>
        <w:t xml:space="preserve"> као Прилог бр. 1, Прилог бр.</w:t>
      </w:r>
      <w:r w:rsidR="002C0BA8" w:rsidRPr="00B30AEA">
        <w:rPr>
          <w:rFonts w:cs="Arial"/>
          <w:lang w:val="sr-Cyrl-RS"/>
        </w:rPr>
        <w:t xml:space="preserve"> </w:t>
      </w:r>
      <w:r w:rsidR="00F57878" w:rsidRPr="00B30AEA">
        <w:rPr>
          <w:rFonts w:cs="Arial"/>
        </w:rPr>
        <w:t xml:space="preserve">2, </w:t>
      </w:r>
      <w:r w:rsidR="00F57878" w:rsidRPr="00B30AEA">
        <w:rPr>
          <w:rFonts w:cs="Arial"/>
          <w:lang w:val="sr-Cyrl-RS"/>
        </w:rPr>
        <w:t xml:space="preserve">Прилог бр. 3 и Прилог </w:t>
      </w:r>
      <w:r w:rsidR="002C0BA8" w:rsidRPr="00B30AEA">
        <w:rPr>
          <w:rFonts w:cs="Arial"/>
          <w:lang w:val="sr-Cyrl-RS"/>
        </w:rPr>
        <w:t xml:space="preserve">бр. </w:t>
      </w:r>
      <w:r w:rsidR="00F57878" w:rsidRPr="00B30AEA">
        <w:rPr>
          <w:rFonts w:cs="Arial"/>
          <w:lang w:val="sr-Cyrl-RS"/>
        </w:rPr>
        <w:t>4</w:t>
      </w:r>
      <w:r w:rsidR="00F57878" w:rsidRPr="00B30AEA">
        <w:rPr>
          <w:rFonts w:cs="Arial"/>
        </w:rPr>
        <w:t xml:space="preserve"> чине саставни део овог Уговора</w:t>
      </w:r>
      <w:r w:rsidR="0032691D" w:rsidRPr="00B30AEA">
        <w:rPr>
          <w:rFonts w:cs="Arial"/>
          <w:lang w:val="sr-Cyrl-RS"/>
        </w:rPr>
        <w:t>.</w:t>
      </w:r>
      <w:r w:rsidR="00F57878" w:rsidRPr="00B30AEA">
        <w:rPr>
          <w:rFonts w:cs="Arial"/>
          <w:lang w:val="sr-Cyrl-RS"/>
        </w:rPr>
        <w:t xml:space="preserve"> </w:t>
      </w:r>
    </w:p>
    <w:p w14:paraId="272AF58C" w14:textId="77777777" w:rsidR="00881F65" w:rsidRPr="00B30AEA" w:rsidRDefault="00881F65" w:rsidP="00881F65">
      <w:pPr>
        <w:tabs>
          <w:tab w:val="left" w:pos="9090"/>
        </w:tabs>
        <w:suppressAutoHyphens/>
        <w:spacing w:before="0"/>
        <w:ind w:left="284"/>
        <w:jc w:val="left"/>
        <w:rPr>
          <w:rFonts w:eastAsia="TimesNewRomanPSMT" w:cs="Arial"/>
          <w:bCs/>
          <w:highlight w:val="yellow"/>
          <w:lang w:val="sr-Latn-CS"/>
        </w:rPr>
      </w:pPr>
    </w:p>
    <w:p w14:paraId="361ABA80" w14:textId="77777777" w:rsidR="004A78F5" w:rsidRPr="00B30AEA" w:rsidRDefault="004A78F5" w:rsidP="004A78F5">
      <w:pPr>
        <w:pStyle w:val="Default"/>
        <w:rPr>
          <w:rFonts w:ascii="Arial" w:hAnsi="Arial" w:cs="Arial"/>
          <w:b/>
          <w:bCs/>
          <w:sz w:val="22"/>
          <w:szCs w:val="22"/>
          <w:lang w:val="sr-Cyrl-RS"/>
        </w:rPr>
      </w:pPr>
      <w:r w:rsidRPr="00B30AEA">
        <w:rPr>
          <w:rFonts w:ascii="Arial" w:hAnsi="Arial" w:cs="Arial"/>
          <w:sz w:val="22"/>
          <w:szCs w:val="22"/>
        </w:rPr>
        <w:t xml:space="preserve">Продавац се обавезује да за потребе </w:t>
      </w:r>
      <w:r w:rsidRPr="00B30AEA">
        <w:rPr>
          <w:rFonts w:ascii="Arial" w:hAnsi="Arial" w:cs="Arial"/>
          <w:sz w:val="22"/>
          <w:szCs w:val="22"/>
          <w:lang w:val="sr-Cyrl-CS"/>
        </w:rPr>
        <w:t>Купца</w:t>
      </w:r>
      <w:r w:rsidR="00B04073" w:rsidRPr="00B30AEA">
        <w:rPr>
          <w:rFonts w:ascii="Arial" w:hAnsi="Arial" w:cs="Arial"/>
          <w:sz w:val="22"/>
          <w:szCs w:val="22"/>
          <w:lang w:val="sr-Latn-RS"/>
        </w:rPr>
        <w:t xml:space="preserve"> </w:t>
      </w:r>
      <w:r w:rsidRPr="00B30AEA">
        <w:rPr>
          <w:rFonts w:ascii="Arial" w:hAnsi="Arial" w:cs="Arial"/>
          <w:sz w:val="22"/>
          <w:szCs w:val="22"/>
        </w:rPr>
        <w:t xml:space="preserve">испоручи </w:t>
      </w:r>
      <w:r w:rsidR="005E3147" w:rsidRPr="00B30AEA">
        <w:rPr>
          <w:rFonts w:ascii="Arial" w:hAnsi="Arial" w:cs="Arial"/>
          <w:sz w:val="22"/>
          <w:szCs w:val="22"/>
        </w:rPr>
        <w:t>уговорена Д</w:t>
      </w:r>
      <w:r w:rsidRPr="00B30AEA">
        <w:rPr>
          <w:rFonts w:ascii="Arial" w:hAnsi="Arial" w:cs="Arial"/>
          <w:sz w:val="22"/>
          <w:szCs w:val="22"/>
        </w:rPr>
        <w:t>обра из става 1</w:t>
      </w:r>
      <w:r w:rsidR="00583AFE" w:rsidRPr="00B30AEA">
        <w:rPr>
          <w:rFonts w:ascii="Arial" w:hAnsi="Arial" w:cs="Arial"/>
          <w:sz w:val="22"/>
          <w:szCs w:val="22"/>
          <w:lang w:val="sr-Cyrl-RS"/>
        </w:rPr>
        <w:t>.</w:t>
      </w:r>
      <w:r w:rsidR="00EE3C53" w:rsidRPr="00B30AEA">
        <w:rPr>
          <w:rFonts w:ascii="Arial" w:hAnsi="Arial" w:cs="Arial"/>
          <w:sz w:val="22"/>
          <w:szCs w:val="22"/>
        </w:rPr>
        <w:t xml:space="preserve"> овог члана у уговореном року</w:t>
      </w:r>
      <w:r w:rsidR="005513E2" w:rsidRPr="00B30AEA">
        <w:rPr>
          <w:rFonts w:ascii="Arial" w:hAnsi="Arial" w:cs="Arial"/>
          <w:sz w:val="22"/>
          <w:szCs w:val="22"/>
          <w:lang w:val="sr-Cyrl-RS"/>
        </w:rPr>
        <w:t>.</w:t>
      </w:r>
    </w:p>
    <w:p w14:paraId="3A7194A5" w14:textId="77777777" w:rsidR="004A78F5" w:rsidRPr="00B30AEA" w:rsidRDefault="004A78F5" w:rsidP="004A78F5">
      <w:pPr>
        <w:rPr>
          <w:rFonts w:cs="Arial"/>
        </w:rPr>
      </w:pPr>
    </w:p>
    <w:p w14:paraId="3260571B" w14:textId="77777777" w:rsidR="009A5B37" w:rsidRPr="00B30AEA" w:rsidRDefault="005E3147" w:rsidP="008A6206">
      <w:pPr>
        <w:pStyle w:val="KDParagraf"/>
        <w:spacing w:before="0"/>
        <w:rPr>
          <w:rFonts w:cs="Arial"/>
          <w:b/>
          <w:lang w:val="sr-Cyrl-RS"/>
        </w:rPr>
      </w:pPr>
      <w:r w:rsidRPr="00B30AEA">
        <w:rPr>
          <w:rFonts w:cs="Arial"/>
          <w:b/>
          <w:lang w:val="sr-Cyrl-RS"/>
        </w:rPr>
        <w:t>ЦЕНА</w:t>
      </w:r>
    </w:p>
    <w:p w14:paraId="34FA867E" w14:textId="77777777" w:rsidR="008A6206" w:rsidRPr="00B30AEA" w:rsidRDefault="008A6206" w:rsidP="00C45B7C">
      <w:pPr>
        <w:pStyle w:val="KDParagraf"/>
        <w:spacing w:before="0"/>
        <w:jc w:val="center"/>
        <w:rPr>
          <w:rFonts w:cs="Arial"/>
        </w:rPr>
      </w:pPr>
      <w:r w:rsidRPr="00B30AEA">
        <w:rPr>
          <w:rFonts w:cs="Arial"/>
          <w:b/>
        </w:rPr>
        <w:t xml:space="preserve">Члан </w:t>
      </w:r>
      <w:r w:rsidR="00C45B7C" w:rsidRPr="00B30AEA">
        <w:rPr>
          <w:rFonts w:cs="Arial"/>
          <w:b/>
          <w:lang w:val="sr-Cyrl-RS"/>
        </w:rPr>
        <w:t>2</w:t>
      </w:r>
      <w:r w:rsidRPr="00B30AEA">
        <w:rPr>
          <w:rFonts w:cs="Arial"/>
        </w:rPr>
        <w:t>.</w:t>
      </w:r>
    </w:p>
    <w:p w14:paraId="0A0667E5" w14:textId="77777777" w:rsidR="00EE793E" w:rsidRPr="00B30AEA" w:rsidRDefault="00EE793E" w:rsidP="00EE793E">
      <w:pPr>
        <w:pStyle w:val="KDParagraf"/>
        <w:spacing w:before="0"/>
        <w:rPr>
          <w:rFonts w:cs="Arial"/>
        </w:rPr>
      </w:pPr>
    </w:p>
    <w:p w14:paraId="32CC60AF" w14:textId="77777777" w:rsidR="00EE793E" w:rsidRPr="00B30AEA" w:rsidRDefault="00EE793E" w:rsidP="00C45B7C">
      <w:pPr>
        <w:pStyle w:val="KDParagraf"/>
        <w:spacing w:before="0"/>
        <w:rPr>
          <w:rFonts w:cs="Arial"/>
        </w:rPr>
      </w:pPr>
      <w:r w:rsidRPr="00B30AEA">
        <w:rPr>
          <w:rFonts w:cs="Arial"/>
        </w:rPr>
        <w:t xml:space="preserve"> </w:t>
      </w:r>
      <w:r w:rsidR="008A6206" w:rsidRPr="00B30AEA">
        <w:rPr>
          <w:rFonts w:cs="Arial"/>
          <w:lang w:val="sr-Cyrl-RS"/>
        </w:rPr>
        <w:t xml:space="preserve">Укупна </w:t>
      </w:r>
      <w:r w:rsidR="005E3147" w:rsidRPr="00B30AEA">
        <w:rPr>
          <w:rFonts w:cs="Arial"/>
          <w:lang w:val="sr-Cyrl-RS"/>
        </w:rPr>
        <w:t>цена Д</w:t>
      </w:r>
      <w:r w:rsidR="008A6206" w:rsidRPr="00B30AEA">
        <w:rPr>
          <w:rFonts w:cs="Arial"/>
          <w:lang w:val="sr-Cyrl-RS"/>
        </w:rPr>
        <w:t>обара</w:t>
      </w:r>
      <w:r w:rsidRPr="00B30AEA">
        <w:rPr>
          <w:rFonts w:cs="Arial"/>
        </w:rPr>
        <w:t xml:space="preserve"> из члана 1. овог Уговора износи __________________ (словима: _</w:t>
      </w:r>
      <w:r w:rsidR="00EE3C53" w:rsidRPr="00B30AEA">
        <w:rPr>
          <w:rFonts w:cs="Arial"/>
        </w:rPr>
        <w:t>_______________________) RSD</w:t>
      </w:r>
      <w:r w:rsidR="00130EE9" w:rsidRPr="00B30AEA">
        <w:rPr>
          <w:rFonts w:cs="Arial"/>
        </w:rPr>
        <w:t>, без пореза на додату вредност</w:t>
      </w:r>
      <w:r w:rsidR="00EE3C53" w:rsidRPr="00B30AEA">
        <w:rPr>
          <w:rFonts w:cs="Arial"/>
          <w:lang w:val="sr-Cyrl-RS"/>
        </w:rPr>
        <w:t>.</w:t>
      </w:r>
      <w:r w:rsidR="00130EE9" w:rsidRPr="00B30AEA">
        <w:rPr>
          <w:rFonts w:cs="Arial"/>
        </w:rPr>
        <w:t xml:space="preserve"> </w:t>
      </w:r>
    </w:p>
    <w:p w14:paraId="65A5DEA8" w14:textId="77777777" w:rsidR="00EE793E" w:rsidRPr="00B30AEA" w:rsidRDefault="00EE793E" w:rsidP="00C45B7C">
      <w:pPr>
        <w:pStyle w:val="KDParagraf"/>
        <w:spacing w:before="0"/>
        <w:rPr>
          <w:rFonts w:cs="Arial"/>
        </w:rPr>
      </w:pPr>
    </w:p>
    <w:p w14:paraId="275BBF01" w14:textId="77777777" w:rsidR="008A6206" w:rsidRPr="00B30AEA" w:rsidRDefault="005E3147" w:rsidP="00C45B7C">
      <w:pPr>
        <w:pStyle w:val="KDParagraf"/>
        <w:spacing w:before="0"/>
        <w:rPr>
          <w:rFonts w:cs="Arial"/>
        </w:rPr>
      </w:pPr>
      <w:r w:rsidRPr="00B30AEA">
        <w:rPr>
          <w:rFonts w:cs="Arial"/>
          <w:lang w:val="sr-Cyrl-RS"/>
        </w:rPr>
        <w:t>Цена</w:t>
      </w:r>
      <w:r w:rsidR="008A6206" w:rsidRPr="00B30AEA">
        <w:rPr>
          <w:rFonts w:cs="Arial"/>
        </w:rPr>
        <w:t xml:space="preserve"> </w:t>
      </w:r>
      <w:r w:rsidR="00EE793E" w:rsidRPr="00B30AEA">
        <w:rPr>
          <w:rFonts w:cs="Arial"/>
        </w:rPr>
        <w:t xml:space="preserve">из става 1. овог члана </w:t>
      </w:r>
      <w:r w:rsidR="008A6206" w:rsidRPr="00B30AEA">
        <w:rPr>
          <w:rFonts w:cs="Arial"/>
          <w:lang w:val="sr-Cyrl-RS"/>
        </w:rPr>
        <w:t>увећава се за</w:t>
      </w:r>
      <w:r w:rsidR="00EE793E" w:rsidRPr="00B30AEA">
        <w:rPr>
          <w:rFonts w:cs="Arial"/>
        </w:rPr>
        <w:t xml:space="preserve"> порез на додату вредност у складу са прописима Републике Србије.</w:t>
      </w:r>
    </w:p>
    <w:p w14:paraId="05BB5964" w14:textId="77777777" w:rsidR="00504B61" w:rsidRPr="00B30AEA" w:rsidRDefault="00504B61" w:rsidP="00C45B7C">
      <w:pPr>
        <w:pStyle w:val="KDParagraf"/>
        <w:spacing w:before="0"/>
        <w:rPr>
          <w:rFonts w:cs="Arial"/>
        </w:rPr>
      </w:pPr>
    </w:p>
    <w:p w14:paraId="7F610480" w14:textId="77777777" w:rsidR="00504B61" w:rsidRPr="00B30AEA" w:rsidRDefault="00504B61" w:rsidP="00504B61">
      <w:pPr>
        <w:pStyle w:val="KDParagraf"/>
        <w:spacing w:before="0"/>
        <w:contextualSpacing/>
        <w:rPr>
          <w:rFonts w:cs="Arial"/>
          <w:lang w:val="sr-Cyrl-RS"/>
        </w:rPr>
      </w:pPr>
      <w:r w:rsidRPr="00B30AEA">
        <w:rPr>
          <w:rFonts w:cs="Arial"/>
          <w:lang w:val="sr-Cyrl-RS"/>
        </w:rPr>
        <w:t>У цену су урачунати сви трошкови који се односе на предмет Уговора и који су одређени Конкурсном документацијом.</w:t>
      </w:r>
    </w:p>
    <w:p w14:paraId="5C25C134" w14:textId="77777777" w:rsidR="002355DE" w:rsidRPr="00B30AEA" w:rsidRDefault="002355DE" w:rsidP="00EE793E">
      <w:pPr>
        <w:pStyle w:val="KDParagraf"/>
        <w:spacing w:before="0"/>
        <w:rPr>
          <w:rFonts w:cs="Arial"/>
          <w:b/>
          <w:i/>
          <w:color w:val="00B0F0"/>
        </w:rPr>
      </w:pPr>
    </w:p>
    <w:p w14:paraId="2F71C28E" w14:textId="6C270733" w:rsidR="00EE793E" w:rsidRPr="00B30AEA" w:rsidRDefault="00EE793E" w:rsidP="009B79B6">
      <w:pPr>
        <w:pStyle w:val="KDParagraf"/>
        <w:spacing w:before="0"/>
        <w:rPr>
          <w:rFonts w:cs="Arial"/>
          <w:i/>
          <w:color w:val="548DD4"/>
          <w:lang w:eastAsia="ar-SA"/>
        </w:rPr>
      </w:pPr>
      <w:r w:rsidRPr="00B30AEA">
        <w:rPr>
          <w:rFonts w:cs="Arial"/>
        </w:rPr>
        <w:t xml:space="preserve">Цена је фиксна </w:t>
      </w:r>
      <w:r w:rsidR="00CF08FE" w:rsidRPr="00B30AEA">
        <w:rPr>
          <w:rFonts w:cs="Arial"/>
          <w:lang w:val="sr-Cyrl-RS"/>
        </w:rPr>
        <w:t>за цео</w:t>
      </w:r>
      <w:r w:rsidR="000D0BB2" w:rsidRPr="00B30AEA">
        <w:rPr>
          <w:rFonts w:cs="Arial"/>
          <w:lang w:val="sr-Cyrl-RS"/>
        </w:rPr>
        <w:t xml:space="preserve"> период </w:t>
      </w:r>
      <w:r w:rsidR="0028284A" w:rsidRPr="00B30AEA">
        <w:rPr>
          <w:rFonts w:cs="Arial"/>
          <w:lang w:val="sr-Cyrl-RS"/>
        </w:rPr>
        <w:t xml:space="preserve">важења </w:t>
      </w:r>
      <w:r w:rsidR="000D0BB2" w:rsidRPr="00B30AEA">
        <w:rPr>
          <w:rFonts w:cs="Arial"/>
          <w:lang w:val="sr-Cyrl-RS"/>
        </w:rPr>
        <w:t>Уговора</w:t>
      </w:r>
      <w:r w:rsidR="005741D1" w:rsidRPr="00B30AEA">
        <w:rPr>
          <w:rFonts w:cs="Arial"/>
          <w:i/>
          <w:color w:val="548DD4"/>
          <w:lang w:eastAsia="ar-SA"/>
        </w:rPr>
        <w:t>.</w:t>
      </w:r>
    </w:p>
    <w:p w14:paraId="289151D4" w14:textId="06A7D961" w:rsidR="00DB6E1F" w:rsidRPr="00B30AEA" w:rsidRDefault="00DB6E1F" w:rsidP="009B79B6">
      <w:pPr>
        <w:pStyle w:val="KDParagraf"/>
        <w:spacing w:before="0"/>
        <w:rPr>
          <w:rFonts w:cs="Arial"/>
          <w:i/>
          <w:color w:val="548DD4"/>
          <w:lang w:eastAsia="ar-SA"/>
        </w:rPr>
      </w:pPr>
    </w:p>
    <w:p w14:paraId="3A41932F" w14:textId="77777777" w:rsidR="00CF08FE" w:rsidRPr="00B30AEA" w:rsidRDefault="00CF08FE" w:rsidP="009B79B6">
      <w:pPr>
        <w:pStyle w:val="KDParagraf"/>
        <w:spacing w:before="0"/>
        <w:rPr>
          <w:rFonts w:cs="Arial"/>
          <w:lang w:val="sr-Cyrl-RS"/>
        </w:rPr>
      </w:pPr>
    </w:p>
    <w:p w14:paraId="00B84480" w14:textId="3754163A" w:rsidR="00EE793E" w:rsidRPr="00B30AEA" w:rsidRDefault="00EE793E" w:rsidP="00EE793E">
      <w:pPr>
        <w:pStyle w:val="KDParagraf"/>
        <w:spacing w:before="0"/>
        <w:rPr>
          <w:rFonts w:cs="Arial"/>
          <w:b/>
        </w:rPr>
      </w:pPr>
      <w:r w:rsidRPr="00B30AEA">
        <w:rPr>
          <w:rFonts w:cs="Arial"/>
          <w:b/>
        </w:rPr>
        <w:t>НАЧИН ПЛАЋАЊА</w:t>
      </w:r>
    </w:p>
    <w:p w14:paraId="38288E7C" w14:textId="77777777" w:rsidR="009A5B37" w:rsidRPr="00B30AEA" w:rsidRDefault="009A5B37" w:rsidP="00EE793E">
      <w:pPr>
        <w:pStyle w:val="KDParagraf"/>
        <w:spacing w:before="0"/>
        <w:rPr>
          <w:rFonts w:cs="Arial"/>
          <w:b/>
        </w:rPr>
      </w:pPr>
    </w:p>
    <w:p w14:paraId="06EEF66E" w14:textId="77777777" w:rsidR="00DF7B4E" w:rsidRPr="00B30AEA" w:rsidRDefault="00DF7B4E" w:rsidP="00191127">
      <w:pPr>
        <w:pStyle w:val="KDParagraf"/>
        <w:spacing w:before="0"/>
        <w:jc w:val="center"/>
        <w:rPr>
          <w:rFonts w:cs="Arial"/>
        </w:rPr>
      </w:pPr>
      <w:r w:rsidRPr="00B30AEA">
        <w:rPr>
          <w:rFonts w:cs="Arial"/>
          <w:b/>
        </w:rPr>
        <w:t xml:space="preserve">Члан </w:t>
      </w:r>
      <w:r w:rsidR="00EE3C53" w:rsidRPr="00B30AEA">
        <w:rPr>
          <w:rFonts w:cs="Arial"/>
          <w:b/>
          <w:lang w:val="sr-Cyrl-RS"/>
        </w:rPr>
        <w:t>3</w:t>
      </w:r>
      <w:r w:rsidRPr="00B30AEA">
        <w:rPr>
          <w:rFonts w:cs="Arial"/>
        </w:rPr>
        <w:t>.</w:t>
      </w:r>
    </w:p>
    <w:p w14:paraId="18708E90" w14:textId="77777777" w:rsidR="004705E1" w:rsidRPr="00B30AEA" w:rsidRDefault="004705E1" w:rsidP="00DB7E79">
      <w:pPr>
        <w:pStyle w:val="KDParagraf"/>
        <w:spacing w:before="0"/>
        <w:rPr>
          <w:rFonts w:cs="Arial"/>
        </w:rPr>
      </w:pPr>
    </w:p>
    <w:p w14:paraId="3119F16C" w14:textId="77777777" w:rsidR="00EE3C53" w:rsidRPr="00B30AEA" w:rsidRDefault="00DF7B4E" w:rsidP="00EE3C53">
      <w:pPr>
        <w:pStyle w:val="KDParagraf"/>
        <w:spacing w:before="0"/>
        <w:rPr>
          <w:rFonts w:cs="Arial"/>
        </w:rPr>
      </w:pPr>
      <w:r w:rsidRPr="00B30AEA">
        <w:rPr>
          <w:rFonts w:cs="Arial"/>
        </w:rPr>
        <w:t>Плаћа</w:t>
      </w:r>
      <w:r w:rsidR="002335EB" w:rsidRPr="00B30AEA">
        <w:rPr>
          <w:rFonts w:cs="Arial"/>
        </w:rPr>
        <w:t>ње цене за испоручену количину Д</w:t>
      </w:r>
      <w:r w:rsidRPr="00B30AEA">
        <w:rPr>
          <w:rFonts w:cs="Arial"/>
        </w:rPr>
        <w:t>об</w:t>
      </w:r>
      <w:r w:rsidR="00C921AC" w:rsidRPr="00B30AEA">
        <w:rPr>
          <w:rFonts w:cs="Arial"/>
          <w:lang w:val="sr-Cyrl-RS"/>
        </w:rPr>
        <w:t>а</w:t>
      </w:r>
      <w:r w:rsidRPr="00B30AEA">
        <w:rPr>
          <w:rFonts w:cs="Arial"/>
        </w:rPr>
        <w:t>ра</w:t>
      </w:r>
      <w:r w:rsidR="008039BC" w:rsidRPr="00B30AEA">
        <w:rPr>
          <w:rFonts w:cs="Arial"/>
          <w:lang w:val="sr-Cyrl-RS"/>
        </w:rPr>
        <w:t xml:space="preserve"> из члана 1.</w:t>
      </w:r>
      <w:r w:rsidR="000D0BB2" w:rsidRPr="00B30AEA">
        <w:rPr>
          <w:rFonts w:cs="Arial"/>
          <w:lang w:val="sr-Cyrl-RS"/>
        </w:rPr>
        <w:t xml:space="preserve"> овог </w:t>
      </w:r>
      <w:r w:rsidR="008039BC" w:rsidRPr="00B30AEA">
        <w:rPr>
          <w:rFonts w:cs="Arial"/>
          <w:lang w:val="sr-Cyrl-RS"/>
        </w:rPr>
        <w:t>Уговора, Купац ће извршити на текући рачун Продавца</w:t>
      </w:r>
      <w:r w:rsidR="00EE3C53" w:rsidRPr="00B30AEA">
        <w:rPr>
          <w:rFonts w:cs="Arial"/>
        </w:rPr>
        <w:t xml:space="preserve"> у року до 45 (словима: четрдесетпет) дана од дана пријема исправног рачуна издатог на основу прихваћеног и одобреног Записника о </w:t>
      </w:r>
      <w:r w:rsidR="00692771" w:rsidRPr="00B30AEA">
        <w:rPr>
          <w:rFonts w:cs="Arial"/>
          <w:lang w:val="sr-Cyrl-RS"/>
        </w:rPr>
        <w:t>квалитативном и квантитативном пријему</w:t>
      </w:r>
      <w:r w:rsidR="00EE3C53" w:rsidRPr="00B30AEA">
        <w:rPr>
          <w:rFonts w:cs="Arial"/>
        </w:rPr>
        <w:t xml:space="preserve"> добара (без примедби), потписаног од стране овлашћених  представника Уговорних страна.</w:t>
      </w:r>
    </w:p>
    <w:p w14:paraId="4B4F7E2C" w14:textId="77777777" w:rsidR="000D0BB2" w:rsidRPr="00B30AEA" w:rsidRDefault="000D0BB2" w:rsidP="00DB7E79">
      <w:pPr>
        <w:pStyle w:val="KDParagraf"/>
        <w:spacing w:before="0"/>
        <w:rPr>
          <w:rFonts w:cs="Arial"/>
          <w:lang w:val="sr-Cyrl-RS"/>
        </w:rPr>
      </w:pPr>
    </w:p>
    <w:p w14:paraId="43A831D4" w14:textId="2FE58D55" w:rsidR="00DB7E79" w:rsidRPr="00B30AEA" w:rsidRDefault="00F40CC6" w:rsidP="00DB7E79">
      <w:pPr>
        <w:pStyle w:val="KDParagraf"/>
        <w:spacing w:before="0"/>
        <w:rPr>
          <w:rFonts w:cs="Arial"/>
          <w:lang w:val="sr-Cyrl-RS"/>
        </w:rPr>
      </w:pPr>
      <w:r w:rsidRPr="00B30AEA">
        <w:rPr>
          <w:rFonts w:cs="Arial"/>
          <w:lang w:val="sr-Cyrl-RS"/>
        </w:rPr>
        <w:t xml:space="preserve">Рачун мора бити достављен на адресу Купца: Јавно предузеће „Електропривреда Србије“ Београд, </w:t>
      </w:r>
      <w:r w:rsidR="00480FA7" w:rsidRPr="00B30AEA">
        <w:rPr>
          <w:rFonts w:cs="Arial"/>
          <w:lang w:val="sr-Cyrl-RS"/>
        </w:rPr>
        <w:t>Балканска 13</w:t>
      </w:r>
      <w:r w:rsidRPr="00B30AEA">
        <w:rPr>
          <w:rFonts w:cs="Arial"/>
          <w:lang w:val="sr-Cyrl-RS"/>
        </w:rPr>
        <w:t xml:space="preserve">, са обавезним прилозима и то: Записником о </w:t>
      </w:r>
      <w:r w:rsidR="00480FA7" w:rsidRPr="00B30AEA">
        <w:rPr>
          <w:rFonts w:cs="Arial"/>
          <w:lang w:val="sr-Cyrl-RS"/>
        </w:rPr>
        <w:t>квалитативном и квантитативном пријему</w:t>
      </w:r>
      <w:r w:rsidRPr="00B30AEA">
        <w:rPr>
          <w:rFonts w:cs="Arial"/>
          <w:lang w:val="sr-Cyrl-RS"/>
        </w:rPr>
        <w:t xml:space="preserve"> добара</w:t>
      </w:r>
      <w:r w:rsidRPr="00B30AEA">
        <w:rPr>
          <w:rFonts w:cs="Arial"/>
          <w:color w:val="FF0000"/>
          <w:lang w:val="sr-Cyrl-RS"/>
        </w:rPr>
        <w:t xml:space="preserve"> </w:t>
      </w:r>
      <w:r w:rsidRPr="00B30AEA">
        <w:rPr>
          <w:rFonts w:cs="Arial"/>
          <w:lang w:val="sr-Cyrl-RS"/>
        </w:rPr>
        <w:t>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7A66BF" w:rsidRPr="00B30AEA">
        <w:rPr>
          <w:rFonts w:cs="Arial"/>
          <w:lang w:val="sr-Cyrl-RS"/>
        </w:rPr>
        <w:tab/>
      </w:r>
    </w:p>
    <w:p w14:paraId="268C75AC" w14:textId="77777777" w:rsidR="000D0BB2" w:rsidRPr="00B30AEA" w:rsidRDefault="000D0BB2" w:rsidP="00DB7E79">
      <w:pPr>
        <w:pStyle w:val="KDParagraf"/>
        <w:spacing w:before="0"/>
        <w:rPr>
          <w:rFonts w:cs="Arial"/>
          <w:lang w:val="sr-Cyrl-RS"/>
        </w:rPr>
      </w:pPr>
    </w:p>
    <w:p w14:paraId="758B1149" w14:textId="77777777" w:rsidR="00DB7E79" w:rsidRPr="00B30AEA" w:rsidRDefault="00DB7E79" w:rsidP="00DB7E79">
      <w:pPr>
        <w:pStyle w:val="KDParagraf"/>
        <w:spacing w:before="0"/>
        <w:rPr>
          <w:rFonts w:cs="Arial"/>
          <w:i/>
          <w:lang w:val="sr-Cyrl-RS"/>
        </w:rPr>
      </w:pPr>
      <w:r w:rsidRPr="00B30AEA">
        <w:rPr>
          <w:rFonts w:cs="Arial"/>
          <w:lang w:val="sr-Cyrl-RS"/>
        </w:rPr>
        <w:t>У испостављеном рачуну,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3231A7F" w14:textId="77777777" w:rsidR="00DB7E79" w:rsidRPr="00B30AEA" w:rsidRDefault="00DB7E79" w:rsidP="00DB7E79">
      <w:pPr>
        <w:pStyle w:val="KDParagraf"/>
        <w:spacing w:before="0"/>
        <w:rPr>
          <w:rFonts w:eastAsia="Calibri" w:cs="Arial"/>
          <w:color w:val="00B0F0"/>
          <w:lang w:val="sr-Cyrl-RS"/>
        </w:rPr>
      </w:pPr>
    </w:p>
    <w:p w14:paraId="24BC7971" w14:textId="77777777" w:rsidR="00FB0B28" w:rsidRPr="00B30AEA" w:rsidRDefault="00FB0B28" w:rsidP="00FB0B28">
      <w:pPr>
        <w:tabs>
          <w:tab w:val="left" w:pos="567"/>
        </w:tabs>
        <w:spacing w:before="0"/>
        <w:rPr>
          <w:rFonts w:cs="Arial"/>
          <w:lang w:eastAsia="sr-Latn-CS"/>
        </w:rPr>
      </w:pPr>
      <w:r w:rsidRPr="00B30AEA">
        <w:rPr>
          <w:rFonts w:cs="Arial"/>
          <w:lang w:eastAsia="sr-Latn-CS"/>
        </w:rPr>
        <w:t xml:space="preserve">Рок плаћања почиње да тече од дана пријема исправног рачуна са захтеваном пратећом документацијом. </w:t>
      </w:r>
    </w:p>
    <w:p w14:paraId="6D8BAEE7" w14:textId="77777777" w:rsidR="005E3BB3" w:rsidRPr="00B30AEA" w:rsidRDefault="005E3BB3" w:rsidP="005E3BB3">
      <w:pPr>
        <w:pStyle w:val="BodyText"/>
        <w:rPr>
          <w:rFonts w:cs="Arial"/>
          <w:sz w:val="22"/>
          <w:szCs w:val="22"/>
          <w:lang w:val="sr-Cyrl-RS"/>
        </w:rPr>
      </w:pPr>
      <w:r w:rsidRPr="00B30AEA">
        <w:rPr>
          <w:rFonts w:cs="Arial"/>
          <w:sz w:val="22"/>
          <w:szCs w:val="22"/>
        </w:rPr>
        <w:t>Св</w:t>
      </w:r>
      <w:r w:rsidR="00732220" w:rsidRPr="00B30AEA">
        <w:rPr>
          <w:rFonts w:cs="Arial"/>
          <w:sz w:val="22"/>
          <w:szCs w:val="22"/>
          <w:lang w:val="sr-Cyrl-RS"/>
        </w:rPr>
        <w:t xml:space="preserve">а плаћања домаћем Продавцу </w:t>
      </w:r>
      <w:r w:rsidRPr="00B30AEA">
        <w:rPr>
          <w:rFonts w:cs="Arial"/>
          <w:sz w:val="22"/>
          <w:szCs w:val="22"/>
        </w:rPr>
        <w:t xml:space="preserve">по основу овог </w:t>
      </w:r>
      <w:r w:rsidRPr="00B30AEA">
        <w:rPr>
          <w:rFonts w:cs="Arial"/>
          <w:sz w:val="22"/>
          <w:szCs w:val="22"/>
          <w:lang w:val="sr-Cyrl-RS"/>
        </w:rPr>
        <w:t>У</w:t>
      </w:r>
      <w:r w:rsidRPr="00B30AEA">
        <w:rPr>
          <w:rFonts w:cs="Arial"/>
          <w:sz w:val="22"/>
          <w:szCs w:val="22"/>
        </w:rPr>
        <w:t>говора биће извршен</w:t>
      </w:r>
      <w:r w:rsidR="00732220" w:rsidRPr="00B30AEA">
        <w:rPr>
          <w:rFonts w:cs="Arial"/>
          <w:sz w:val="22"/>
          <w:szCs w:val="22"/>
          <w:lang w:val="sr-Cyrl-RS"/>
        </w:rPr>
        <w:t>а</w:t>
      </w:r>
      <w:r w:rsidRPr="00B30AEA">
        <w:rPr>
          <w:rFonts w:cs="Arial"/>
          <w:sz w:val="22"/>
          <w:szCs w:val="22"/>
          <w:lang w:val="sr-Cyrl-RS"/>
        </w:rPr>
        <w:t xml:space="preserve"> </w:t>
      </w:r>
      <w:r w:rsidRPr="00B30AEA">
        <w:rPr>
          <w:rFonts w:cs="Arial"/>
          <w:sz w:val="22"/>
          <w:szCs w:val="22"/>
        </w:rPr>
        <w:t xml:space="preserve"> динарски на </w:t>
      </w:r>
      <w:r w:rsidRPr="00B30AEA">
        <w:rPr>
          <w:rFonts w:cs="Arial"/>
          <w:sz w:val="22"/>
          <w:szCs w:val="22"/>
          <w:lang w:val="sr-Cyrl-RS"/>
        </w:rPr>
        <w:t xml:space="preserve">текући </w:t>
      </w:r>
      <w:r w:rsidRPr="00B30AEA">
        <w:rPr>
          <w:rFonts w:cs="Arial"/>
          <w:sz w:val="22"/>
          <w:szCs w:val="22"/>
        </w:rPr>
        <w:t xml:space="preserve">рачун </w:t>
      </w:r>
      <w:r w:rsidRPr="00B30AEA">
        <w:rPr>
          <w:rFonts w:cs="Arial"/>
          <w:sz w:val="22"/>
          <w:szCs w:val="22"/>
          <w:lang w:val="sr-Cyrl-RS"/>
        </w:rPr>
        <w:t>Продавца</w:t>
      </w:r>
      <w:r w:rsidRPr="00B30AEA">
        <w:rPr>
          <w:rFonts w:cs="Arial"/>
          <w:sz w:val="22"/>
          <w:szCs w:val="22"/>
        </w:rPr>
        <w:t>:  ___________________________ код банке ______________.</w:t>
      </w:r>
      <w:r w:rsidRPr="00B30AEA">
        <w:rPr>
          <w:rFonts w:cs="Arial"/>
          <w:sz w:val="22"/>
          <w:szCs w:val="22"/>
          <w:lang w:val="sr-Cyrl-RS"/>
        </w:rPr>
        <w:t xml:space="preserve"> </w:t>
      </w:r>
    </w:p>
    <w:p w14:paraId="22C1BF5E" w14:textId="77777777" w:rsidR="00E0552C" w:rsidRPr="00B30AEA" w:rsidRDefault="00E0552C" w:rsidP="00EE793E">
      <w:pPr>
        <w:pStyle w:val="KDParagraf"/>
        <w:spacing w:before="0"/>
        <w:rPr>
          <w:rFonts w:cs="Arial"/>
          <w:b/>
        </w:rPr>
      </w:pPr>
    </w:p>
    <w:p w14:paraId="7DD73EE7" w14:textId="77777777" w:rsidR="00EE793E" w:rsidRPr="00B30AEA" w:rsidRDefault="00DF7B4E" w:rsidP="00EE793E">
      <w:pPr>
        <w:pStyle w:val="KDParagraf"/>
        <w:spacing w:before="0"/>
        <w:rPr>
          <w:rFonts w:cs="Arial"/>
          <w:b/>
        </w:rPr>
      </w:pPr>
      <w:r w:rsidRPr="00B30AEA">
        <w:rPr>
          <w:rFonts w:cs="Arial"/>
          <w:b/>
        </w:rPr>
        <w:t>РОК И МЕСТО ИСПОРУКЕ</w:t>
      </w:r>
    </w:p>
    <w:p w14:paraId="4595283E" w14:textId="77777777" w:rsidR="002D7F26" w:rsidRPr="00B30AEA" w:rsidRDefault="002D7F26" w:rsidP="00EE793E">
      <w:pPr>
        <w:pStyle w:val="KDParagraf"/>
        <w:spacing w:before="0"/>
        <w:rPr>
          <w:rFonts w:cs="Arial"/>
          <w:b/>
        </w:rPr>
      </w:pPr>
    </w:p>
    <w:p w14:paraId="0635A3F9" w14:textId="77777777" w:rsidR="00EE793E" w:rsidRPr="00B30AEA" w:rsidRDefault="00EE793E" w:rsidP="00191127">
      <w:pPr>
        <w:pStyle w:val="KDParagraf"/>
        <w:spacing w:before="0"/>
        <w:jc w:val="center"/>
        <w:rPr>
          <w:rFonts w:cs="Arial"/>
        </w:rPr>
      </w:pPr>
      <w:r w:rsidRPr="00B30AEA">
        <w:rPr>
          <w:rFonts w:cs="Arial"/>
          <w:b/>
        </w:rPr>
        <w:t>Члан</w:t>
      </w:r>
      <w:r w:rsidRPr="00B30AEA">
        <w:rPr>
          <w:rFonts w:cs="Arial"/>
        </w:rPr>
        <w:t xml:space="preserve"> </w:t>
      </w:r>
      <w:r w:rsidR="00EE3C53" w:rsidRPr="00B30AEA">
        <w:rPr>
          <w:rFonts w:cs="Arial"/>
          <w:b/>
          <w:lang w:val="sr-Cyrl-RS"/>
        </w:rPr>
        <w:t>4</w:t>
      </w:r>
      <w:r w:rsidRPr="00B30AEA">
        <w:rPr>
          <w:rFonts w:cs="Arial"/>
        </w:rPr>
        <w:t>.</w:t>
      </w:r>
    </w:p>
    <w:p w14:paraId="52E04BF1" w14:textId="0EFDFB09" w:rsidR="00EE3C53" w:rsidRPr="00B30AEA" w:rsidRDefault="00EE3C53" w:rsidP="00EE3C53">
      <w:pPr>
        <w:rPr>
          <w:rFonts w:cs="Arial"/>
        </w:rPr>
      </w:pPr>
      <w:r w:rsidRPr="00B30AEA">
        <w:rPr>
          <w:rFonts w:cs="Arial"/>
        </w:rPr>
        <w:t xml:space="preserve">Рок испоруке </w:t>
      </w:r>
      <w:r w:rsidR="00E90BFF" w:rsidRPr="00B30AEA">
        <w:rPr>
          <w:rFonts w:cs="Arial"/>
          <w:lang w:val="sr-Cyrl-RS"/>
        </w:rPr>
        <w:t>Добара из члана 1.</w:t>
      </w:r>
      <w:r w:rsidR="000D0BB2" w:rsidRPr="00B30AEA">
        <w:rPr>
          <w:rFonts w:cs="Arial"/>
          <w:lang w:val="sr-Cyrl-RS"/>
        </w:rPr>
        <w:t xml:space="preserve"> </w:t>
      </w:r>
      <w:r w:rsidR="00E90BFF" w:rsidRPr="00B30AEA">
        <w:rPr>
          <w:rFonts w:cs="Arial"/>
          <w:lang w:val="sr-Cyrl-RS"/>
        </w:rPr>
        <w:t xml:space="preserve">Уговора </w:t>
      </w:r>
      <w:r w:rsidRPr="00B30AEA">
        <w:rPr>
          <w:rFonts w:cs="Arial"/>
        </w:rPr>
        <w:t xml:space="preserve">je </w:t>
      </w:r>
      <w:r w:rsidRPr="00B30AEA">
        <w:rPr>
          <w:rFonts w:cs="Arial"/>
          <w:lang w:val="sr-Cyrl-RS"/>
        </w:rPr>
        <w:t>_____</w:t>
      </w:r>
      <w:r w:rsidR="000D0BB2" w:rsidRPr="00B30AEA">
        <w:rPr>
          <w:rFonts w:cs="Arial"/>
          <w:lang w:val="sr-Cyrl-RS"/>
        </w:rPr>
        <w:t xml:space="preserve"> (словима: _____)</w:t>
      </w:r>
      <w:r w:rsidRPr="00B30AEA">
        <w:rPr>
          <w:rFonts w:cs="Arial"/>
        </w:rPr>
        <w:t xml:space="preserve"> дана од </w:t>
      </w:r>
      <w:r w:rsidR="00A455F4" w:rsidRPr="00B30AEA">
        <w:rPr>
          <w:rFonts w:cs="Arial"/>
          <w:lang w:val="sr-Cyrl-RS"/>
        </w:rPr>
        <w:t>дана ступања на снагу</w:t>
      </w:r>
      <w:r w:rsidRPr="00B30AEA">
        <w:rPr>
          <w:rFonts w:cs="Arial"/>
        </w:rPr>
        <w:t xml:space="preserve"> уговора.</w:t>
      </w:r>
    </w:p>
    <w:p w14:paraId="01CE3725" w14:textId="77777777" w:rsidR="00EE3C53" w:rsidRPr="00B30AEA" w:rsidRDefault="00EE3C53" w:rsidP="00EE3C53">
      <w:pPr>
        <w:rPr>
          <w:rFonts w:cs="Arial"/>
          <w:lang w:val="sr-Cyrl-RS"/>
        </w:rPr>
      </w:pPr>
      <w:r w:rsidRPr="00B30AEA">
        <w:rPr>
          <w:rFonts w:cs="Arial"/>
          <w:lang w:val="sr-Cyrl-RS"/>
        </w:rPr>
        <w:t xml:space="preserve">Место испоруке је </w:t>
      </w:r>
      <w:r w:rsidRPr="00B30AEA">
        <w:rPr>
          <w:rFonts w:cs="Arial"/>
        </w:rPr>
        <w:t xml:space="preserve">Магацин </w:t>
      </w:r>
      <w:r w:rsidR="00E90BFF" w:rsidRPr="00B30AEA">
        <w:rPr>
          <w:rFonts w:cs="Arial"/>
          <w:lang w:val="sr-Cyrl-RS"/>
        </w:rPr>
        <w:t>Купца</w:t>
      </w:r>
      <w:r w:rsidRPr="00B30AEA">
        <w:rPr>
          <w:rFonts w:cs="Arial"/>
        </w:rPr>
        <w:t>: Београд, Балканска улица бр.</w:t>
      </w:r>
      <w:r w:rsidRPr="00B30AEA">
        <w:rPr>
          <w:rFonts w:cs="Arial"/>
          <w:lang w:val="sr-Cyrl-RS"/>
        </w:rPr>
        <w:t>13.</w:t>
      </w:r>
    </w:p>
    <w:p w14:paraId="5F262AB5" w14:textId="77777777" w:rsidR="000D0BB2" w:rsidRPr="00B30AEA" w:rsidRDefault="000D0BB2" w:rsidP="00F40CC6">
      <w:pPr>
        <w:pStyle w:val="KDParagraf"/>
        <w:spacing w:before="0"/>
        <w:contextualSpacing/>
        <w:rPr>
          <w:rFonts w:cs="Arial"/>
          <w:lang w:val="sr-Cyrl-RS"/>
        </w:rPr>
      </w:pPr>
    </w:p>
    <w:p w14:paraId="5641384C" w14:textId="77777777" w:rsidR="00F40CC6" w:rsidRPr="00B30AEA" w:rsidRDefault="00F40CC6" w:rsidP="00F40CC6">
      <w:pPr>
        <w:pStyle w:val="KDParagraf"/>
        <w:spacing w:before="0"/>
        <w:contextualSpacing/>
        <w:rPr>
          <w:rFonts w:cs="Arial"/>
          <w:lang w:val="sr-Cyrl-RS"/>
        </w:rPr>
      </w:pPr>
      <w:r w:rsidRPr="00B30AEA">
        <w:rPr>
          <w:rFonts w:cs="Arial"/>
          <w:lang w:val="sr-Cyrl-RS"/>
        </w:rPr>
        <w:t xml:space="preserve">Прелазак својине и ризика на испорученом добру која се испоручују по овом Уговору, са Продавца на Купца, прелази на дан испоруке. Као датум испоруке сматра се датум пријема добра уз потписивање </w:t>
      </w:r>
      <w:r w:rsidR="005B19D9" w:rsidRPr="00B30AEA">
        <w:rPr>
          <w:rFonts w:cs="Arial"/>
        </w:rPr>
        <w:t xml:space="preserve">Записника о </w:t>
      </w:r>
      <w:r w:rsidR="005B19D9" w:rsidRPr="00B30AEA">
        <w:rPr>
          <w:rFonts w:cs="Arial"/>
          <w:lang w:val="sr-Cyrl-RS"/>
        </w:rPr>
        <w:t>квалитативном и квантитативном пријему</w:t>
      </w:r>
      <w:r w:rsidR="005B19D9" w:rsidRPr="00B30AEA">
        <w:rPr>
          <w:rFonts w:cs="Arial"/>
        </w:rPr>
        <w:t xml:space="preserve"> добара</w:t>
      </w:r>
      <w:r w:rsidR="005B19D9" w:rsidRPr="00B30AEA">
        <w:rPr>
          <w:rFonts w:cs="Arial"/>
          <w:lang w:val="sr-Cyrl-RS"/>
        </w:rPr>
        <w:t>.</w:t>
      </w:r>
    </w:p>
    <w:p w14:paraId="1F19A496" w14:textId="77777777" w:rsidR="005B19D9" w:rsidRPr="00B30AEA" w:rsidRDefault="005B19D9" w:rsidP="00F40CC6">
      <w:pPr>
        <w:pStyle w:val="KDParagraf"/>
        <w:spacing w:before="0"/>
        <w:contextualSpacing/>
        <w:rPr>
          <w:rFonts w:cs="Arial"/>
          <w:lang w:val="sr-Cyrl-RS"/>
        </w:rPr>
      </w:pPr>
    </w:p>
    <w:p w14:paraId="35CBD454" w14:textId="77777777" w:rsidR="00F40CC6" w:rsidRPr="00B30AEA" w:rsidRDefault="00F40CC6" w:rsidP="00F40CC6">
      <w:pPr>
        <w:pStyle w:val="KDParagraf"/>
        <w:spacing w:before="0"/>
        <w:contextualSpacing/>
        <w:rPr>
          <w:rFonts w:cs="Arial"/>
          <w:lang w:val="sr-Cyrl-RS"/>
        </w:rPr>
      </w:pPr>
      <w:r w:rsidRPr="00B30AEA">
        <w:rPr>
          <w:rFonts w:cs="Arial"/>
          <w:lang w:val="sr-Cyrl-RS"/>
        </w:rPr>
        <w:t>Евентуално настала штета приликом транспорта предметног добра до места испоруке пада на терет Продавца.</w:t>
      </w:r>
    </w:p>
    <w:p w14:paraId="679D5914" w14:textId="77777777" w:rsidR="00F40CC6" w:rsidRPr="00B30AEA" w:rsidRDefault="00F40CC6" w:rsidP="00F40CC6">
      <w:pPr>
        <w:pStyle w:val="KDParagraf"/>
        <w:spacing w:before="0"/>
        <w:contextualSpacing/>
        <w:rPr>
          <w:rFonts w:cs="Arial"/>
          <w:lang w:val="sr-Cyrl-RS"/>
        </w:rPr>
      </w:pPr>
    </w:p>
    <w:p w14:paraId="1A6F47CF" w14:textId="77777777" w:rsidR="00F40CC6" w:rsidRPr="00B30AEA" w:rsidRDefault="00F40CC6" w:rsidP="00F40CC6">
      <w:pPr>
        <w:pStyle w:val="KDParagraf"/>
        <w:spacing w:before="0"/>
        <w:contextualSpacing/>
        <w:rPr>
          <w:rFonts w:cs="Arial"/>
          <w:bCs/>
          <w:lang w:val="sr-Cyrl-RS"/>
        </w:rPr>
      </w:pPr>
      <w:r w:rsidRPr="00B30AEA">
        <w:rPr>
          <w:rFonts w:cs="Arial"/>
          <w:bCs/>
          <w:lang w:val="sr-Cyrl-RS"/>
        </w:rPr>
        <w:t>Продавац се обавезује да добро из члана 1. овог Уговора испоручи према квалитету и карактеристикама утврђеним у Понуди Продавца и Конкурсној документацији Купца.</w:t>
      </w:r>
    </w:p>
    <w:p w14:paraId="3A22871F" w14:textId="41A0CB0B" w:rsidR="000C3067" w:rsidRPr="00B30AEA" w:rsidRDefault="000C3067" w:rsidP="000C3067">
      <w:pPr>
        <w:rPr>
          <w:rFonts w:cs="Arial"/>
          <w:lang w:val="sr-Cyrl-CS"/>
        </w:rPr>
      </w:pPr>
      <w:r w:rsidRPr="00B30AEA">
        <w:rPr>
          <w:rFonts w:cs="Arial"/>
          <w:lang w:val="sr-Cyrl-RS"/>
        </w:rPr>
        <w:t>У случају да Продавац не изврши испоруку добра у уговореном року, Купац има право на раскид Уговора</w:t>
      </w:r>
      <w:r w:rsidR="00F26B1C" w:rsidRPr="00B30AEA">
        <w:rPr>
          <w:rFonts w:cs="Arial"/>
          <w:lang w:val="sr-Cyrl-RS"/>
        </w:rPr>
        <w:t xml:space="preserve"> и на реализацију СФО за добро извршење посла</w:t>
      </w:r>
      <w:r w:rsidRPr="00B30AEA">
        <w:rPr>
          <w:rFonts w:cs="Arial"/>
          <w:lang w:val="sr-Cyrl-RS"/>
        </w:rPr>
        <w:t>.</w:t>
      </w:r>
    </w:p>
    <w:p w14:paraId="0F7B7B4D" w14:textId="77777777" w:rsidR="005C2DA9" w:rsidRPr="00B30AEA" w:rsidRDefault="005C2DA9" w:rsidP="000C3067">
      <w:pPr>
        <w:tabs>
          <w:tab w:val="left" w:pos="9090"/>
        </w:tabs>
        <w:suppressAutoHyphens/>
        <w:spacing w:before="0"/>
        <w:jc w:val="left"/>
        <w:rPr>
          <w:rFonts w:cs="Arial"/>
        </w:rPr>
      </w:pPr>
    </w:p>
    <w:p w14:paraId="0D4010DD" w14:textId="77777777" w:rsidR="005C2DA9" w:rsidRPr="00B30AEA" w:rsidRDefault="005C2DA9" w:rsidP="000C3067">
      <w:pPr>
        <w:tabs>
          <w:tab w:val="left" w:pos="9090"/>
        </w:tabs>
        <w:suppressAutoHyphens/>
        <w:spacing w:before="0"/>
        <w:jc w:val="left"/>
        <w:rPr>
          <w:rFonts w:cs="Arial"/>
        </w:rPr>
      </w:pPr>
    </w:p>
    <w:p w14:paraId="6D5BC3A3" w14:textId="77777777" w:rsidR="005C2DA9" w:rsidRPr="00B30AEA" w:rsidRDefault="005C2DA9" w:rsidP="000C3067">
      <w:pPr>
        <w:tabs>
          <w:tab w:val="left" w:pos="9090"/>
        </w:tabs>
        <w:suppressAutoHyphens/>
        <w:spacing w:before="0"/>
        <w:jc w:val="left"/>
        <w:rPr>
          <w:rFonts w:cs="Arial"/>
        </w:rPr>
      </w:pPr>
    </w:p>
    <w:p w14:paraId="59A68F92" w14:textId="6EDE9DE1" w:rsidR="00316F96" w:rsidRPr="00B30AEA" w:rsidRDefault="00E87446" w:rsidP="000C3067">
      <w:pPr>
        <w:tabs>
          <w:tab w:val="left" w:pos="9090"/>
        </w:tabs>
        <w:suppressAutoHyphens/>
        <w:spacing w:before="0"/>
        <w:jc w:val="left"/>
        <w:rPr>
          <w:rFonts w:cs="Arial"/>
        </w:rPr>
      </w:pPr>
      <w:r w:rsidRPr="00B30AEA">
        <w:rPr>
          <w:rFonts w:cs="Arial"/>
        </w:rPr>
        <w:tab/>
      </w:r>
    </w:p>
    <w:p w14:paraId="65DEAFAD" w14:textId="77777777" w:rsidR="00287D73" w:rsidRPr="00B30AEA" w:rsidRDefault="00287D73" w:rsidP="00287D73">
      <w:pPr>
        <w:tabs>
          <w:tab w:val="left" w:pos="9090"/>
        </w:tabs>
        <w:rPr>
          <w:rFonts w:cs="Arial"/>
          <w:b/>
          <w:lang w:val="sr-Cyrl-RS"/>
        </w:rPr>
      </w:pPr>
      <w:r w:rsidRPr="00B30AEA">
        <w:rPr>
          <w:rFonts w:cs="Arial"/>
          <w:b/>
        </w:rPr>
        <w:t>КВАЛИТАТИВНИ И КВАНТИТАТИВНИ</w:t>
      </w:r>
      <w:r w:rsidR="009D75B5" w:rsidRPr="00B30AEA">
        <w:rPr>
          <w:rFonts w:cs="Arial"/>
          <w:b/>
          <w:lang w:val="sr-Cyrl-RS"/>
        </w:rPr>
        <w:t xml:space="preserve"> ПРИЈЕМ</w:t>
      </w:r>
    </w:p>
    <w:p w14:paraId="2B065F4F" w14:textId="77777777" w:rsidR="00B90B5A" w:rsidRPr="00B30AEA" w:rsidRDefault="00B90B5A" w:rsidP="00D47A6C">
      <w:pPr>
        <w:pStyle w:val="KDParagraf"/>
        <w:spacing w:before="0"/>
        <w:jc w:val="center"/>
        <w:rPr>
          <w:rFonts w:cs="Arial"/>
          <w:b/>
        </w:rPr>
      </w:pPr>
    </w:p>
    <w:p w14:paraId="2E831CE9" w14:textId="77777777" w:rsidR="00287D73" w:rsidRPr="00B30AEA" w:rsidRDefault="00287D73" w:rsidP="00D47A6C">
      <w:pPr>
        <w:pStyle w:val="KDParagraf"/>
        <w:spacing w:before="0"/>
        <w:jc w:val="center"/>
        <w:rPr>
          <w:rFonts w:cs="Arial"/>
        </w:rPr>
      </w:pPr>
      <w:r w:rsidRPr="00B30AEA">
        <w:rPr>
          <w:rFonts w:cs="Arial"/>
          <w:b/>
        </w:rPr>
        <w:t xml:space="preserve">Члан </w:t>
      </w:r>
      <w:r w:rsidR="006D62A6" w:rsidRPr="00B30AEA">
        <w:rPr>
          <w:rFonts w:cs="Arial"/>
          <w:b/>
          <w:lang w:val="sr-Cyrl-RS"/>
        </w:rPr>
        <w:t>5</w:t>
      </w:r>
      <w:r w:rsidRPr="00B30AEA">
        <w:rPr>
          <w:rFonts w:cs="Arial"/>
        </w:rPr>
        <w:t>.</w:t>
      </w:r>
    </w:p>
    <w:p w14:paraId="76F8EDDC" w14:textId="7115C133" w:rsidR="00BE1C1F" w:rsidRPr="00B30AEA" w:rsidRDefault="005741D1" w:rsidP="00BE1C1F">
      <w:pPr>
        <w:rPr>
          <w:rFonts w:cs="Arial"/>
        </w:rPr>
      </w:pPr>
      <w:r w:rsidRPr="00B30AEA">
        <w:rPr>
          <w:rFonts w:cs="Arial"/>
          <w:lang w:val="sr-Cyrl-RS"/>
        </w:rPr>
        <w:t>Купац</w:t>
      </w:r>
      <w:r w:rsidRPr="00B30AEA">
        <w:rPr>
          <w:rFonts w:cs="Arial"/>
        </w:rPr>
        <w:t xml:space="preserve"> и </w:t>
      </w:r>
      <w:r w:rsidR="0028284A" w:rsidRPr="00B30AEA">
        <w:rPr>
          <w:rFonts w:cs="Arial"/>
          <w:lang w:val="sr-Cyrl-RS"/>
        </w:rPr>
        <w:t>П</w:t>
      </w:r>
      <w:r w:rsidRPr="00B30AEA">
        <w:rPr>
          <w:rFonts w:cs="Arial"/>
        </w:rPr>
        <w:t>родавац</w:t>
      </w:r>
      <w:r w:rsidR="00BE1C1F" w:rsidRPr="00B30AEA">
        <w:rPr>
          <w:rFonts w:cs="Arial"/>
        </w:rPr>
        <w:t xml:space="preserve"> ће записнички констатовати квантитативни и квалитативни пријем добара приликом испоруке на локацији испоруке. У случају записнички утврђених недостатака приликом пријема добара у квалитету или са оштећењем, </w:t>
      </w:r>
      <w:r w:rsidRPr="00B30AEA">
        <w:rPr>
          <w:rFonts w:cs="Arial"/>
          <w:lang w:val="sr-Cyrl-RS"/>
        </w:rPr>
        <w:t>продавац</w:t>
      </w:r>
      <w:r w:rsidR="00BE1C1F" w:rsidRPr="00B30AEA">
        <w:rPr>
          <w:rFonts w:cs="Arial"/>
        </w:rPr>
        <w:t xml:space="preserve"> мора иста добра заменити исправним најкасније у року од 3 (</w:t>
      </w:r>
      <w:r w:rsidR="00BE1C1F" w:rsidRPr="00B30AEA">
        <w:rPr>
          <w:rFonts w:cs="Arial"/>
          <w:lang w:val="sr-Cyrl-RS"/>
        </w:rPr>
        <w:t xml:space="preserve">словима: </w:t>
      </w:r>
      <w:r w:rsidR="00BE1C1F" w:rsidRPr="00B30AEA">
        <w:rPr>
          <w:rFonts w:cs="Arial"/>
        </w:rPr>
        <w:t xml:space="preserve">три) дана од дана сачињавања записника </w:t>
      </w:r>
      <w:proofErr w:type="gramStart"/>
      <w:r w:rsidR="00BE1C1F" w:rsidRPr="00B30AEA">
        <w:rPr>
          <w:rFonts w:cs="Arial"/>
        </w:rPr>
        <w:t>односно  рекламације</w:t>
      </w:r>
      <w:proofErr w:type="gramEnd"/>
      <w:r w:rsidR="00BE1C1F" w:rsidRPr="00B30AEA">
        <w:rPr>
          <w:rFonts w:cs="Arial"/>
        </w:rPr>
        <w:t xml:space="preserve">. У случају записнички утврђених </w:t>
      </w:r>
      <w:proofErr w:type="gramStart"/>
      <w:r w:rsidR="00BE1C1F" w:rsidRPr="00B30AEA">
        <w:rPr>
          <w:rFonts w:cs="Arial"/>
        </w:rPr>
        <w:t>недостатака  приликом</w:t>
      </w:r>
      <w:proofErr w:type="gramEnd"/>
      <w:r w:rsidR="00BE1C1F" w:rsidRPr="00B30AEA">
        <w:rPr>
          <w:rFonts w:cs="Arial"/>
        </w:rPr>
        <w:t xml:space="preserve"> пријема добара у квантитету, </w:t>
      </w:r>
      <w:r w:rsidRPr="00B30AEA">
        <w:rPr>
          <w:rFonts w:cs="Arial"/>
          <w:lang w:val="sr-Cyrl-RS"/>
        </w:rPr>
        <w:t>продавац</w:t>
      </w:r>
      <w:r w:rsidR="00BE1C1F" w:rsidRPr="00B30AEA">
        <w:rPr>
          <w:rFonts w:cs="Arial"/>
        </w:rPr>
        <w:t xml:space="preserve"> мора испоручити недостајућа добра најкасније у року од 3 (</w:t>
      </w:r>
      <w:r w:rsidR="00BE1C1F" w:rsidRPr="00B30AEA">
        <w:rPr>
          <w:rFonts w:cs="Arial"/>
          <w:lang w:val="sr-Cyrl-RS"/>
        </w:rPr>
        <w:t xml:space="preserve">словима: </w:t>
      </w:r>
      <w:r w:rsidR="00BE1C1F" w:rsidRPr="00B30AEA">
        <w:rPr>
          <w:rFonts w:cs="Arial"/>
        </w:rPr>
        <w:t>три) дана од дана сачињавања записника о рекламацији.</w:t>
      </w:r>
    </w:p>
    <w:p w14:paraId="46C9FB3F" w14:textId="77777777" w:rsidR="00BE1C1F" w:rsidRPr="00B30AEA" w:rsidRDefault="00BE1C1F" w:rsidP="00BE1C1F">
      <w:pPr>
        <w:rPr>
          <w:rFonts w:cs="Arial"/>
        </w:rPr>
      </w:pPr>
      <w:r w:rsidRPr="00B30AEA">
        <w:rPr>
          <w:rFonts w:cs="Arial"/>
        </w:rPr>
        <w:t xml:space="preserve">За све уочене недостатке – скривене мане, које нису биле уочене у моменту квантитативног и квалитативног пријема добара већ су се испољиле током употребе добара, </w:t>
      </w:r>
      <w:r w:rsidR="005741D1" w:rsidRPr="00B30AEA">
        <w:rPr>
          <w:rFonts w:cs="Arial"/>
          <w:lang w:val="sr-Cyrl-RS"/>
        </w:rPr>
        <w:t>купац</w:t>
      </w:r>
      <w:r w:rsidRPr="00B30AEA">
        <w:rPr>
          <w:rFonts w:cs="Arial"/>
        </w:rPr>
        <w:t xml:space="preserve"> ће рекламацију о недостацима доставити </w:t>
      </w:r>
      <w:r w:rsidR="005741D1" w:rsidRPr="00B30AEA">
        <w:rPr>
          <w:rFonts w:cs="Arial"/>
          <w:lang w:val="sr-Cyrl-RS"/>
        </w:rPr>
        <w:t>продавцу</w:t>
      </w:r>
      <w:r w:rsidRPr="00B30AEA">
        <w:rPr>
          <w:rFonts w:cs="Arial"/>
        </w:rPr>
        <w:t xml:space="preserve"> одмах, а најкасније у року од 3</w:t>
      </w:r>
      <w:r w:rsidRPr="00B30AEA">
        <w:rPr>
          <w:rFonts w:cs="Arial"/>
          <w:lang w:val="sr-Cyrl-RS"/>
        </w:rPr>
        <w:t xml:space="preserve"> </w:t>
      </w:r>
      <w:r w:rsidRPr="00B30AEA">
        <w:rPr>
          <w:rFonts w:cs="Arial"/>
        </w:rPr>
        <w:t xml:space="preserve">(словима: </w:t>
      </w:r>
      <w:proofErr w:type="gramStart"/>
      <w:r w:rsidRPr="00B30AEA">
        <w:rPr>
          <w:rFonts w:cs="Arial"/>
        </w:rPr>
        <w:t>три)  дана</w:t>
      </w:r>
      <w:proofErr w:type="gramEnd"/>
      <w:r w:rsidRPr="00B30AEA">
        <w:rPr>
          <w:rFonts w:cs="Arial"/>
        </w:rPr>
        <w:t xml:space="preserve"> по утврђивању недостатка. </w:t>
      </w:r>
      <w:r w:rsidR="005741D1" w:rsidRPr="00B30AEA">
        <w:rPr>
          <w:rFonts w:cs="Arial"/>
          <w:lang w:val="sr-Cyrl-RS"/>
        </w:rPr>
        <w:t>Продавац</w:t>
      </w:r>
      <w:r w:rsidRPr="00B30AEA">
        <w:rPr>
          <w:rFonts w:cs="Arial"/>
        </w:rPr>
        <w:t xml:space="preserve"> се обавезује да најкасније у року од 3</w:t>
      </w:r>
      <w:r w:rsidRPr="00B30AEA">
        <w:rPr>
          <w:rFonts w:cs="Arial"/>
          <w:lang w:val="sr-Cyrl-RS"/>
        </w:rPr>
        <w:t xml:space="preserve"> </w:t>
      </w:r>
      <w:r w:rsidRPr="00B30AEA">
        <w:rPr>
          <w:rFonts w:cs="Arial"/>
        </w:rPr>
        <w:t>(словима: три)  дана од дана пријема рекламације отклони утврђене недостатке или рекламирана добра замени исправним.</w:t>
      </w:r>
      <w:r w:rsidRPr="00B30AEA">
        <w:rPr>
          <w:rFonts w:cs="Arial"/>
        </w:rPr>
        <w:tab/>
      </w:r>
    </w:p>
    <w:p w14:paraId="4DB87022" w14:textId="32CA9F12" w:rsidR="00FC60E3" w:rsidRPr="00B30AEA" w:rsidRDefault="003D0CD6" w:rsidP="00FC60E3">
      <w:pPr>
        <w:pStyle w:val="KDParagraf"/>
        <w:spacing w:before="0"/>
        <w:rPr>
          <w:rFonts w:cs="Arial"/>
          <w:lang w:val="sr-Cyrl-RS"/>
        </w:rPr>
      </w:pPr>
      <w:r w:rsidRPr="00B30AEA">
        <w:rPr>
          <w:rFonts w:cs="Arial"/>
          <w:lang w:val="sr-Cyrl-RS"/>
        </w:rPr>
        <w:tab/>
      </w:r>
      <w:r w:rsidRPr="00B30AEA">
        <w:rPr>
          <w:rFonts w:cs="Arial"/>
          <w:lang w:val="sr-Cyrl-RS"/>
        </w:rPr>
        <w:tab/>
      </w:r>
      <w:r w:rsidRPr="00B30AEA">
        <w:rPr>
          <w:rFonts w:cs="Arial"/>
          <w:lang w:val="sr-Cyrl-RS"/>
        </w:rPr>
        <w:tab/>
      </w:r>
      <w:r w:rsidRPr="00B30AEA">
        <w:rPr>
          <w:rFonts w:cs="Arial"/>
          <w:lang w:val="sr-Cyrl-RS"/>
        </w:rPr>
        <w:tab/>
      </w:r>
    </w:p>
    <w:p w14:paraId="224549D6" w14:textId="206498CE" w:rsidR="003A5BB9" w:rsidRPr="00B30AEA" w:rsidRDefault="003A5BB9" w:rsidP="00FC60E3">
      <w:pPr>
        <w:pStyle w:val="KDParagraf"/>
        <w:spacing w:before="0"/>
        <w:rPr>
          <w:rFonts w:cs="Arial"/>
          <w:lang w:val="sr-Cyrl-RS"/>
        </w:rPr>
      </w:pPr>
    </w:p>
    <w:p w14:paraId="78C57D7D" w14:textId="35051155" w:rsidR="003A5BB9" w:rsidRPr="00B30AEA" w:rsidRDefault="003A5BB9" w:rsidP="003A5BB9">
      <w:pPr>
        <w:spacing w:before="0"/>
        <w:rPr>
          <w:rFonts w:cs="Arial"/>
          <w:b/>
        </w:rPr>
      </w:pPr>
      <w:r w:rsidRPr="00B30AEA">
        <w:rPr>
          <w:rFonts w:cs="Arial"/>
          <w:b/>
        </w:rPr>
        <w:t>СРЕДСТВА ФИНАНСИЈСКОГ ОБЕЗБЕЂЕЊА</w:t>
      </w:r>
    </w:p>
    <w:p w14:paraId="1E76C1B2" w14:textId="77777777" w:rsidR="004436AD" w:rsidRPr="00B30AEA" w:rsidRDefault="004436AD" w:rsidP="003A5BB9">
      <w:pPr>
        <w:spacing w:before="0"/>
        <w:rPr>
          <w:rFonts w:cs="Arial"/>
          <w:b/>
        </w:rPr>
      </w:pPr>
    </w:p>
    <w:p w14:paraId="4B6C1301" w14:textId="47F56FA3" w:rsidR="003A5BB9" w:rsidRPr="00B30AEA" w:rsidRDefault="00304D85" w:rsidP="003A5BB9">
      <w:pPr>
        <w:spacing w:before="0"/>
        <w:rPr>
          <w:rFonts w:cs="Arial"/>
          <w:b/>
          <w:lang w:val="sr-Cyrl-RS"/>
        </w:rPr>
      </w:pPr>
      <w:r w:rsidRPr="00B30AEA">
        <w:rPr>
          <w:rFonts w:cs="Arial"/>
          <w:b/>
          <w:lang w:val="sr-Cyrl-RS"/>
        </w:rPr>
        <w:t>Меница за добро извршење посла</w:t>
      </w:r>
    </w:p>
    <w:p w14:paraId="0C21EB1A" w14:textId="49B3AFE7" w:rsidR="003A5BB9" w:rsidRPr="00B30AEA" w:rsidRDefault="003A5BB9" w:rsidP="003A5BB9">
      <w:pPr>
        <w:spacing w:before="0"/>
        <w:jc w:val="center"/>
        <w:rPr>
          <w:rFonts w:cs="Arial"/>
          <w:b/>
        </w:rPr>
      </w:pPr>
      <w:r w:rsidRPr="00B30AEA">
        <w:rPr>
          <w:rFonts w:cs="Arial"/>
          <w:b/>
        </w:rPr>
        <w:t xml:space="preserve">Члан </w:t>
      </w:r>
      <w:r w:rsidR="00232800" w:rsidRPr="00B30AEA">
        <w:rPr>
          <w:rFonts w:cs="Arial"/>
          <w:b/>
          <w:lang w:val="sr-Cyrl-RS"/>
        </w:rPr>
        <w:t>6</w:t>
      </w:r>
      <w:r w:rsidRPr="00B30AEA">
        <w:rPr>
          <w:rFonts w:cs="Arial"/>
          <w:b/>
        </w:rPr>
        <w:t>.</w:t>
      </w:r>
    </w:p>
    <w:p w14:paraId="0C4500D7" w14:textId="77777777" w:rsidR="003A5BB9" w:rsidRPr="00B30AEA" w:rsidRDefault="003A5BB9" w:rsidP="003A5BB9">
      <w:pPr>
        <w:spacing w:before="0"/>
        <w:rPr>
          <w:rFonts w:cs="Arial"/>
        </w:rPr>
      </w:pPr>
      <w:r w:rsidRPr="00B30AEA">
        <w:rPr>
          <w:rFonts w:cs="Arial"/>
          <w:lang w:val="sr-Cyrl-RS"/>
        </w:rPr>
        <w:t>Продавац</w:t>
      </w:r>
      <w:r w:rsidRPr="00B30AEA">
        <w:rPr>
          <w:rFonts w:cs="Arial"/>
        </w:rPr>
        <w:t xml:space="preserve"> је дужан да у тренутку закључења </w:t>
      </w:r>
      <w:r w:rsidRPr="00B30AEA">
        <w:rPr>
          <w:rFonts w:cs="Arial"/>
          <w:lang w:val="sr-Cyrl-RS"/>
        </w:rPr>
        <w:t xml:space="preserve">Уговора, </w:t>
      </w:r>
      <w:r w:rsidRPr="00B30AEA">
        <w:rPr>
          <w:rFonts w:cs="Arial"/>
        </w:rPr>
        <w:t xml:space="preserve">а најкасније у року од </w:t>
      </w:r>
      <w:r w:rsidRPr="00B30AEA">
        <w:rPr>
          <w:rFonts w:cs="Arial"/>
          <w:lang w:val="sr-Cyrl-RS"/>
        </w:rPr>
        <w:t>7</w:t>
      </w:r>
      <w:r w:rsidRPr="00B30AEA">
        <w:rPr>
          <w:rFonts w:cs="Arial"/>
        </w:rPr>
        <w:t xml:space="preserve"> (</w:t>
      </w:r>
      <w:r w:rsidRPr="00B30AEA">
        <w:rPr>
          <w:rFonts w:cs="Arial"/>
          <w:lang w:val="sr-Cyrl-RS"/>
        </w:rPr>
        <w:t>словима: седам</w:t>
      </w:r>
      <w:r w:rsidRPr="00B30AEA">
        <w:rPr>
          <w:rFonts w:cs="Arial"/>
        </w:rPr>
        <w:t>) дана од дана обостраног потписивања Уговора од</w:t>
      </w:r>
      <w:r w:rsidRPr="00B30AEA">
        <w:rPr>
          <w:rFonts w:cs="Arial"/>
          <w:lang w:val="sr-Cyrl-RS"/>
        </w:rPr>
        <w:t xml:space="preserve"> стране</w:t>
      </w:r>
      <w:r w:rsidRPr="00B30AEA">
        <w:rPr>
          <w:rFonts w:cs="Arial"/>
        </w:rPr>
        <w:t xml:space="preserve"> законских заступника </w:t>
      </w:r>
      <w:r w:rsidRPr="00B30AEA">
        <w:rPr>
          <w:rFonts w:cs="Arial"/>
          <w:lang w:val="sr-Cyrl-RS"/>
        </w:rPr>
        <w:t>У</w:t>
      </w:r>
      <w:r w:rsidRPr="00B30AEA">
        <w:rPr>
          <w:rFonts w:cs="Arial"/>
        </w:rPr>
        <w:t>говорних страна,</w:t>
      </w:r>
      <w:r w:rsidRPr="00B30AEA">
        <w:rPr>
          <w:rFonts w:cs="Arial"/>
          <w:lang w:val="sr-Cyrl-RS"/>
        </w:rPr>
        <w:t xml:space="preserve"> </w:t>
      </w:r>
      <w:r w:rsidRPr="00B30AEA">
        <w:rPr>
          <w:rFonts w:cs="Arial"/>
        </w:rPr>
        <w:t xml:space="preserve">а пре почетка </w:t>
      </w:r>
      <w:r w:rsidRPr="00B30AEA">
        <w:rPr>
          <w:rFonts w:cs="Arial"/>
          <w:lang w:val="sr-Cyrl-RS"/>
        </w:rPr>
        <w:t>испоруке Добара</w:t>
      </w:r>
      <w:r w:rsidRPr="00B30AEA">
        <w:rPr>
          <w:rFonts w:cs="Arial"/>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B30AEA">
        <w:rPr>
          <w:rFonts w:cs="Arial"/>
          <w:lang w:val="sr-Cyrl-RS"/>
        </w:rPr>
        <w:t xml:space="preserve">средство финансијског обезбезбеђења </w:t>
      </w:r>
      <w:r w:rsidRPr="00B30AEA">
        <w:rPr>
          <w:rFonts w:cs="Arial"/>
        </w:rPr>
        <w:t xml:space="preserve">за добро извршење посла преда </w:t>
      </w:r>
      <w:r w:rsidRPr="00B30AEA">
        <w:rPr>
          <w:rFonts w:cs="Arial"/>
          <w:lang w:val="sr-Cyrl-RS"/>
        </w:rPr>
        <w:t>Купцу</w:t>
      </w:r>
      <w:r w:rsidRPr="00B30AEA">
        <w:rPr>
          <w:rFonts w:cs="Arial"/>
        </w:rPr>
        <w:t>:</w:t>
      </w:r>
    </w:p>
    <w:p w14:paraId="4E3DFB04" w14:textId="57B4A39C" w:rsidR="003A5BB9" w:rsidRPr="00B30AEA" w:rsidRDefault="003A5BB9" w:rsidP="003A5BB9">
      <w:pPr>
        <w:rPr>
          <w:rFonts w:cs="Arial"/>
        </w:rPr>
      </w:pPr>
      <w:r w:rsidRPr="00B30AEA">
        <w:rPr>
          <w:rFonts w:cs="Arial"/>
        </w:rPr>
        <w:t xml:space="preserve">1. бланко сопствену меницу за </w:t>
      </w:r>
      <w:r w:rsidRPr="00B30AEA">
        <w:rPr>
          <w:rFonts w:cs="Arial"/>
          <w:lang w:val="sr-Cyrl-RS"/>
        </w:rPr>
        <w:t>добро извршење посла</w:t>
      </w:r>
      <w:r w:rsidRPr="00B30AEA">
        <w:rPr>
          <w:rFonts w:cs="Arial"/>
        </w:rPr>
        <w:t xml:space="preserve"> која је неопозива, без права протеста и наплатива на први позив, потписана и оверена службеним печатом од стране овлашћеног  лица, у складу са Закон</w:t>
      </w:r>
      <w:r w:rsidR="00304D85" w:rsidRPr="00B30AEA">
        <w:rPr>
          <w:rFonts w:cs="Arial"/>
          <w:lang w:val="sr-Cyrl-RS"/>
        </w:rPr>
        <w:t>ом</w:t>
      </w:r>
      <w:r w:rsidRPr="00B30AEA">
        <w:rPr>
          <w:rFonts w:cs="Arial"/>
        </w:rPr>
        <w:t xml:space="preserve"> о меници ("Сл. лист ФНРЈ" бр. 104/46, "Сл. лист СФРЈ" бр. 16/65, 54/70 и 57/89 и "Сл. лист СРЈ" бр. 46/96, Сл. лист СЦГ бр. 01/03 Уст. повеља Сл.гласник РС 80/15) и Закон</w:t>
      </w:r>
      <w:r w:rsidR="00304D85" w:rsidRPr="00B30AEA">
        <w:rPr>
          <w:rFonts w:cs="Arial"/>
          <w:lang w:val="sr-Cyrl-RS"/>
        </w:rPr>
        <w:t>ом</w:t>
      </w:r>
      <w:r w:rsidRPr="00B30AEA">
        <w:rPr>
          <w:rFonts w:cs="Arial"/>
        </w:rPr>
        <w:t xml:space="preserve"> о платним </w:t>
      </w:r>
      <w:proofErr w:type="gramStart"/>
      <w:r w:rsidRPr="00B30AEA">
        <w:rPr>
          <w:rFonts w:cs="Arial"/>
        </w:rPr>
        <w:t>услугама  (</w:t>
      </w:r>
      <w:proofErr w:type="gramEnd"/>
      <w:r w:rsidRPr="00B30AEA">
        <w:rPr>
          <w:rFonts w:cs="Arial"/>
        </w:rPr>
        <w:t xml:space="preserve"> Сл. гласник .РС..број 139/2014).</w:t>
      </w:r>
    </w:p>
    <w:p w14:paraId="3AD3AA29" w14:textId="77777777" w:rsidR="003A5BB9" w:rsidRPr="00B30AEA" w:rsidRDefault="003A5BB9" w:rsidP="003A5BB9">
      <w:pPr>
        <w:spacing w:before="0"/>
        <w:rPr>
          <w:rFonts w:cs="Arial"/>
        </w:rPr>
      </w:pPr>
    </w:p>
    <w:p w14:paraId="6533BB56" w14:textId="77777777" w:rsidR="003A5BB9" w:rsidRPr="00B30AEA" w:rsidRDefault="003A5BB9" w:rsidP="003A5BB9">
      <w:pPr>
        <w:spacing w:before="0"/>
        <w:rPr>
          <w:rFonts w:cs="Arial"/>
        </w:rPr>
      </w:pPr>
      <w:r w:rsidRPr="00B30AEA">
        <w:rPr>
          <w:rFonts w:cs="Arial"/>
        </w:rPr>
        <w:t xml:space="preserve">2. Менично писмо – овлашћење којим </w:t>
      </w:r>
      <w:r w:rsidRPr="00B30AEA">
        <w:rPr>
          <w:rFonts w:cs="Arial"/>
          <w:lang w:val="sr-Cyrl-RS"/>
        </w:rPr>
        <w:t>Продавац</w:t>
      </w:r>
      <w:r w:rsidRPr="00B30AEA">
        <w:rPr>
          <w:rFonts w:cs="Arial"/>
        </w:rPr>
        <w:t xml:space="preserve"> овлашћује </w:t>
      </w:r>
      <w:r w:rsidRPr="00B30AEA">
        <w:rPr>
          <w:rFonts w:cs="Arial"/>
          <w:lang w:val="sr-Cyrl-RS"/>
        </w:rPr>
        <w:t>Купца</w:t>
      </w:r>
      <w:r w:rsidRPr="00B30AEA">
        <w:rPr>
          <w:rFonts w:cs="Arial"/>
        </w:rPr>
        <w:t xml:space="preserve"> да може наплатити </w:t>
      </w:r>
      <w:proofErr w:type="gramStart"/>
      <w:r w:rsidRPr="00B30AEA">
        <w:rPr>
          <w:rFonts w:cs="Arial"/>
        </w:rPr>
        <w:t>меницу  на</w:t>
      </w:r>
      <w:proofErr w:type="gramEnd"/>
      <w:r w:rsidRPr="00B30AEA">
        <w:rPr>
          <w:rFonts w:cs="Arial"/>
        </w:rPr>
        <w:t xml:space="preserve"> износ од  </w:t>
      </w:r>
      <w:r w:rsidRPr="00B30AEA">
        <w:rPr>
          <w:rFonts w:cs="Arial"/>
          <w:lang w:val="sr-Cyrl-RS"/>
        </w:rPr>
        <w:t>10</w:t>
      </w:r>
      <w:r w:rsidRPr="00B30AEA">
        <w:rPr>
          <w:rFonts w:cs="Arial"/>
        </w:rPr>
        <w:t xml:space="preserve"> % од вредности</w:t>
      </w:r>
      <w:r w:rsidRPr="00B30AEA">
        <w:rPr>
          <w:rFonts w:cs="Arial"/>
          <w:lang w:val="sr-Cyrl-RS"/>
        </w:rPr>
        <w:t xml:space="preserve"> Уговора </w:t>
      </w:r>
      <w:r w:rsidRPr="00B30AEA">
        <w:rPr>
          <w:rFonts w:cs="Arial"/>
        </w:rPr>
        <w:t>(без ПДВ) са роком важења минимално 30 (</w:t>
      </w:r>
      <w:r w:rsidRPr="00B30AEA">
        <w:rPr>
          <w:rFonts w:cs="Arial"/>
          <w:lang w:val="sr-Cyrl-RS"/>
        </w:rPr>
        <w:t>словима:</w:t>
      </w:r>
      <w:r w:rsidRPr="00B30AEA">
        <w:rPr>
          <w:rFonts w:cs="Arial"/>
        </w:rPr>
        <w:t>тридесет) дана дужим од</w:t>
      </w:r>
      <w:r w:rsidRPr="00B30AEA">
        <w:rPr>
          <w:rFonts w:cs="Arial"/>
          <w:lang w:val="sr-Cyrl-CS"/>
        </w:rPr>
        <w:t xml:space="preserve"> уговореног рока испоруке</w:t>
      </w:r>
      <w:r w:rsidRPr="00B30AEA">
        <w:rPr>
          <w:rFonts w:cs="Arial"/>
        </w:rPr>
        <w:t xml:space="preserve">, с тим да евентуални продужетак рока </w:t>
      </w:r>
      <w:r w:rsidRPr="00B30AEA">
        <w:rPr>
          <w:rFonts w:cs="Arial"/>
          <w:lang w:val="sr-Cyrl-RS"/>
        </w:rPr>
        <w:t xml:space="preserve">за испоруку </w:t>
      </w:r>
      <w:r w:rsidRPr="00B30AEA">
        <w:rPr>
          <w:rFonts w:cs="Arial"/>
        </w:rPr>
        <w:t xml:space="preserve">има за последицу и продужење рока важења менице и меничног овлашћења, </w:t>
      </w:r>
    </w:p>
    <w:p w14:paraId="0CA6C749" w14:textId="77777777" w:rsidR="003A5BB9" w:rsidRPr="00B30AEA" w:rsidRDefault="003A5BB9" w:rsidP="003A5BB9">
      <w:pPr>
        <w:spacing w:before="0"/>
        <w:rPr>
          <w:rFonts w:cs="Arial"/>
        </w:rPr>
      </w:pPr>
      <w:r w:rsidRPr="00B30AEA">
        <w:rPr>
          <w:rFonts w:cs="Arial"/>
        </w:rPr>
        <w:t xml:space="preserve">3. фотокопију важећег Картона депонованих потписа овлашћених лица за располагање новчаним средствима понуђача </w:t>
      </w:r>
      <w:proofErr w:type="gramStart"/>
      <w:r w:rsidRPr="00B30AEA">
        <w:rPr>
          <w:rFonts w:cs="Arial"/>
        </w:rPr>
        <w:t>код  пословне</w:t>
      </w:r>
      <w:proofErr w:type="gramEnd"/>
      <w:r w:rsidRPr="00B30AEA">
        <w:rPr>
          <w:rFonts w:cs="Arial"/>
        </w:rPr>
        <w:t xml:space="preserve">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537E45A" w14:textId="77777777" w:rsidR="003A5BB9" w:rsidRPr="00B30AEA" w:rsidRDefault="003A5BB9" w:rsidP="003A5BB9">
      <w:pPr>
        <w:spacing w:before="0"/>
        <w:rPr>
          <w:rFonts w:cs="Arial"/>
        </w:rPr>
      </w:pPr>
      <w:r w:rsidRPr="00B30AEA">
        <w:rPr>
          <w:rFonts w:cs="Arial"/>
        </w:rPr>
        <w:t>4. фотокопију ОП обрасца.</w:t>
      </w:r>
    </w:p>
    <w:p w14:paraId="4E46C883" w14:textId="599DB776" w:rsidR="003A5BB9" w:rsidRPr="00B30AEA" w:rsidRDefault="003A5BB9" w:rsidP="003A5BB9">
      <w:pPr>
        <w:pStyle w:val="KDParagraf"/>
        <w:spacing w:before="0"/>
        <w:rPr>
          <w:rFonts w:cs="Arial"/>
          <w:lang w:val="sr-Cyrl-RS"/>
        </w:rPr>
      </w:pPr>
      <w:r w:rsidRPr="00B30AEA">
        <w:rPr>
          <w:rFonts w:cs="Arial"/>
        </w:rPr>
        <w:t>5. Доказ о регистрацији менице у Регистру меница Народне банке Србије (</w:t>
      </w:r>
      <w:proofErr w:type="gramStart"/>
      <w:r w:rsidRPr="00B30AEA">
        <w:rPr>
          <w:rFonts w:cs="Arial"/>
        </w:rPr>
        <w:t>фотокопија  Захтева</w:t>
      </w:r>
      <w:proofErr w:type="gramEnd"/>
      <w:r w:rsidRPr="00B30AEA">
        <w:rPr>
          <w:rFonts w:cs="Arial"/>
        </w:rPr>
        <w:t xml:space="preserve"> за регистрацију менице од стране пословне банке која је извршила регистрацију </w:t>
      </w:r>
      <w:r w:rsidRPr="00B30AEA">
        <w:rPr>
          <w:rFonts w:cs="Arial"/>
        </w:rPr>
        <w:lastRenderedPageBreak/>
        <w:t xml:space="preserve">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w:t>
      </w:r>
      <w:proofErr w:type="gramStart"/>
      <w:r w:rsidRPr="00B30AEA">
        <w:rPr>
          <w:rFonts w:cs="Arial"/>
        </w:rPr>
        <w:t>РС“ бр</w:t>
      </w:r>
      <w:proofErr w:type="gramEnd"/>
      <w:r w:rsidRPr="00B30AEA">
        <w:rPr>
          <w:rFonts w:cs="Arial"/>
        </w:rPr>
        <w:t>. 56/11 и 80/15,76/2016</w:t>
      </w:r>
      <w:r w:rsidR="00F26B1C" w:rsidRPr="00B30AEA">
        <w:rPr>
          <w:rFonts w:cs="Arial"/>
        </w:rPr>
        <w:t xml:space="preserve"> и 82/17</w:t>
      </w:r>
      <w:r w:rsidRPr="00B30AEA">
        <w:rPr>
          <w:rFonts w:cs="Arial"/>
        </w:rPr>
        <w:t>)</w:t>
      </w:r>
    </w:p>
    <w:p w14:paraId="209CD612" w14:textId="2657FAD7" w:rsidR="003A5BB9" w:rsidRPr="00B30AEA" w:rsidRDefault="003A5BB9" w:rsidP="00FC60E3">
      <w:pPr>
        <w:pStyle w:val="KDParagraf"/>
        <w:spacing w:before="0"/>
        <w:rPr>
          <w:rFonts w:cs="Arial"/>
          <w:lang w:val="sr-Cyrl-RS"/>
        </w:rPr>
      </w:pPr>
    </w:p>
    <w:p w14:paraId="183EDE8D" w14:textId="16DC2B78" w:rsidR="005B5200" w:rsidRPr="00B30AEA" w:rsidRDefault="005B5200" w:rsidP="00FC60E3">
      <w:pPr>
        <w:pStyle w:val="KDParagraf"/>
        <w:spacing w:before="0"/>
        <w:rPr>
          <w:rFonts w:cs="Arial"/>
          <w:lang w:val="sr-Cyrl-RS"/>
        </w:rPr>
      </w:pPr>
    </w:p>
    <w:p w14:paraId="2DC8A37F" w14:textId="77777777" w:rsidR="00304D85" w:rsidRPr="00B30AEA" w:rsidRDefault="00304D85" w:rsidP="005B5200">
      <w:pPr>
        <w:pStyle w:val="KDParagraf"/>
        <w:spacing w:before="0"/>
        <w:rPr>
          <w:rFonts w:eastAsia="TimesNewRomanPSMT" w:cs="Arial"/>
          <w:iCs/>
          <w:lang w:val="sr-Cyrl-RS"/>
        </w:rPr>
      </w:pPr>
      <w:r w:rsidRPr="00B30AEA">
        <w:rPr>
          <w:rFonts w:eastAsia="TimesNewRomanPSMT" w:cs="Arial"/>
          <w:iCs/>
          <w:lang w:val="sr-Cyrl-RS"/>
        </w:rPr>
        <w:t>Меница за отклањање недостатака у гарантном року</w:t>
      </w:r>
    </w:p>
    <w:p w14:paraId="5F2BF617" w14:textId="77777777" w:rsidR="00304D85" w:rsidRPr="00B30AEA" w:rsidRDefault="00304D85" w:rsidP="005B5200">
      <w:pPr>
        <w:pStyle w:val="KDParagraf"/>
        <w:spacing w:before="0"/>
        <w:rPr>
          <w:rFonts w:eastAsia="TimesNewRomanPSMT" w:cs="Arial"/>
          <w:i/>
          <w:iCs/>
          <w:lang w:val="sr-Cyrl-RS"/>
        </w:rPr>
      </w:pPr>
    </w:p>
    <w:p w14:paraId="32F4A617" w14:textId="05350C77" w:rsidR="005B5200" w:rsidRPr="00B30AEA" w:rsidRDefault="005B5200" w:rsidP="005B5200">
      <w:pPr>
        <w:pStyle w:val="KDParagraf"/>
        <w:spacing w:before="0"/>
        <w:rPr>
          <w:rFonts w:eastAsia="TimesNewRomanPSMT" w:cs="Arial"/>
          <w:i/>
          <w:iCs/>
        </w:rPr>
      </w:pPr>
      <w:r w:rsidRPr="00B30AEA">
        <w:rPr>
          <w:rFonts w:eastAsia="TimesNewRomanPSMT" w:cs="Arial"/>
          <w:i/>
          <w:iCs/>
        </w:rPr>
        <w:t xml:space="preserve">Продавац је обавезан да Купцу </w:t>
      </w:r>
      <w:r w:rsidRPr="00B30AEA">
        <w:rPr>
          <w:rFonts w:eastAsia="TimesNewRomanPSMT" w:cs="Arial"/>
          <w:i/>
          <w:iCs/>
          <w:lang w:val="sr-Cyrl-RS"/>
        </w:rPr>
        <w:t xml:space="preserve">у тренутку примопредаје предмета уговора / најкасније 5 дана пре истека средства финансијског обезбеђења за добро извршење </w:t>
      </w:r>
      <w:proofErr w:type="gramStart"/>
      <w:r w:rsidRPr="00B30AEA">
        <w:rPr>
          <w:rFonts w:eastAsia="TimesNewRomanPSMT" w:cs="Arial"/>
          <w:i/>
          <w:iCs/>
          <w:lang w:val="sr-Cyrl-RS"/>
        </w:rPr>
        <w:t>посла,</w:t>
      </w:r>
      <w:r w:rsidRPr="00B30AEA">
        <w:rPr>
          <w:rFonts w:eastAsia="TimesNewRomanPSMT" w:cs="Arial"/>
          <w:i/>
          <w:iCs/>
        </w:rPr>
        <w:t>достави</w:t>
      </w:r>
      <w:proofErr w:type="gramEnd"/>
      <w:r w:rsidRPr="00B30AEA">
        <w:rPr>
          <w:rFonts w:eastAsia="TimesNewRomanPSMT" w:cs="Arial"/>
          <w:i/>
          <w:iCs/>
        </w:rPr>
        <w:t>:</w:t>
      </w:r>
    </w:p>
    <w:p w14:paraId="6E94A030" w14:textId="77777777" w:rsidR="005B5200" w:rsidRPr="00B30AEA" w:rsidRDefault="005B5200" w:rsidP="009A57FF">
      <w:pPr>
        <w:pStyle w:val="KDParagraf"/>
        <w:numPr>
          <w:ilvl w:val="0"/>
          <w:numId w:val="30"/>
        </w:numPr>
        <w:spacing w:before="0"/>
        <w:rPr>
          <w:rFonts w:eastAsia="TimesNewRomanPSMT" w:cs="Arial"/>
          <w:iCs/>
        </w:rPr>
      </w:pPr>
      <w:r w:rsidRPr="00B30AEA">
        <w:rPr>
          <w:rFonts w:eastAsia="TimesNewRomanPSMT" w:cs="Arial"/>
          <w:iCs/>
        </w:rPr>
        <w:t xml:space="preserve">бланко сопствену меницу за </w:t>
      </w:r>
      <w:r w:rsidRPr="00B30AEA">
        <w:rPr>
          <w:rFonts w:eastAsia="TimesNewRomanPSMT" w:cs="Arial"/>
          <w:iCs/>
          <w:lang w:val="sr-Cyrl-RS"/>
        </w:rPr>
        <w:t>отклањање недостатака у гарантном року</w:t>
      </w:r>
      <w:r w:rsidRPr="00B30AEA">
        <w:rPr>
          <w:rFonts w:eastAsia="TimesNewRomanPSMT" w:cs="Arial"/>
          <w:iCs/>
        </w:rPr>
        <w:t xml:space="preserve"> која је</w:t>
      </w:r>
      <w:r w:rsidRPr="00B30AEA">
        <w:rPr>
          <w:rFonts w:eastAsia="TimesNewRomanPSMT" w:cs="Arial"/>
          <w:iCs/>
          <w:lang w:val="sr-Cyrl-RS"/>
        </w:rPr>
        <w:t>:</w:t>
      </w:r>
    </w:p>
    <w:p w14:paraId="56D2377D" w14:textId="2ECE9BE6" w:rsidR="005B5200" w:rsidRPr="00B30AEA" w:rsidRDefault="005B5200" w:rsidP="00F26B1C">
      <w:pPr>
        <w:numPr>
          <w:ilvl w:val="0"/>
          <w:numId w:val="11"/>
        </w:numPr>
        <w:rPr>
          <w:rFonts w:cs="Arial"/>
        </w:rPr>
      </w:pPr>
      <w:r w:rsidRPr="00B30AEA">
        <w:rPr>
          <w:rFonts w:cs="Arial"/>
        </w:rPr>
        <w:t>издата са клаузулом „без протеста“ и „без извештаја“</w:t>
      </w:r>
      <w:r w:rsidRPr="00B30AEA">
        <w:rPr>
          <w:rFonts w:cs="Arial"/>
          <w:lang w:val="sr-Cyrl-RS"/>
        </w:rPr>
        <w:t xml:space="preserve"> </w:t>
      </w:r>
      <w:r w:rsidRPr="00B30AEA">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26B1C" w:rsidRPr="00B30AEA">
        <w:rPr>
          <w:rFonts w:cs="Arial"/>
        </w:rPr>
        <w:t xml:space="preserve"> Сл.лист РС 80/15) и Зaкoнa o платним услугама- ( Сл. гласник .РС.број 139/2014).</w:t>
      </w:r>
      <w:r w:rsidRPr="00B30AEA">
        <w:rPr>
          <w:rFonts w:cs="Arial"/>
        </w:rPr>
        <w:t>)</w:t>
      </w:r>
    </w:p>
    <w:p w14:paraId="59A79F89" w14:textId="77777777" w:rsidR="005B5200" w:rsidRPr="00B30AEA" w:rsidRDefault="005B5200" w:rsidP="005B5200">
      <w:pPr>
        <w:numPr>
          <w:ilvl w:val="0"/>
          <w:numId w:val="11"/>
        </w:numPr>
        <w:ind w:left="1710"/>
        <w:rPr>
          <w:rFonts w:cs="Arial"/>
        </w:rPr>
      </w:pPr>
      <w:r w:rsidRPr="00B30AEA">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w:t>
      </w:r>
      <w:proofErr w:type="gramStart"/>
      <w:r w:rsidRPr="00B30AEA">
        <w:rPr>
          <w:rFonts w:cs="Arial"/>
        </w:rPr>
        <w:t>РС“ бр</w:t>
      </w:r>
      <w:proofErr w:type="gramEnd"/>
      <w:r w:rsidRPr="00B30AEA">
        <w:rPr>
          <w:rFonts w:cs="Arial"/>
        </w:rPr>
        <w:t>. 56/11</w:t>
      </w:r>
      <w:r w:rsidRPr="00B30AEA">
        <w:rPr>
          <w:rFonts w:cs="Arial"/>
          <w:lang w:val="sr-Cyrl-RS"/>
        </w:rPr>
        <w:t xml:space="preserve"> и 80/15</w:t>
      </w:r>
      <w:r w:rsidRPr="00B30AEA">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0EA01E8B" w14:textId="534710D9" w:rsidR="005B5200" w:rsidRPr="00B30AEA" w:rsidRDefault="005B5200" w:rsidP="009A57FF">
      <w:pPr>
        <w:pStyle w:val="KDParagraf"/>
        <w:numPr>
          <w:ilvl w:val="0"/>
          <w:numId w:val="30"/>
        </w:numPr>
        <w:spacing w:before="0"/>
        <w:rPr>
          <w:rFonts w:eastAsia="TimesNewRomanPSMT" w:cs="Arial"/>
          <w:iCs/>
        </w:rPr>
      </w:pPr>
      <w:r w:rsidRPr="00B30AEA">
        <w:rPr>
          <w:rFonts w:eastAsia="TimesNewRomanPSMT" w:cs="Arial"/>
          <w:iCs/>
        </w:rPr>
        <w:t>Менично писмо – овлашћење којим Продавац овлашћује Купца да може наплатити меницу  на износ од 5% од вредности уговора (без ПДВ-а) са роком важења минима</w:t>
      </w:r>
      <w:r w:rsidR="009F4D21" w:rsidRPr="00B30AEA">
        <w:rPr>
          <w:rFonts w:eastAsia="TimesNewRomanPSMT" w:cs="Arial"/>
          <w:iCs/>
        </w:rPr>
        <w:t xml:space="preserve">лно </w:t>
      </w:r>
      <w:r w:rsidRPr="00B30AEA">
        <w:rPr>
          <w:rFonts w:eastAsia="TimesNewRomanPSMT" w:cs="Arial"/>
          <w:iCs/>
          <w:lang w:val="sr-Cyrl-RS"/>
        </w:rPr>
        <w:t>30</w:t>
      </w:r>
      <w:r w:rsidR="009F4D21" w:rsidRPr="00B30AEA">
        <w:rPr>
          <w:rFonts w:eastAsia="TimesNewRomanPSMT" w:cs="Arial"/>
          <w:iCs/>
        </w:rPr>
        <w:t xml:space="preserve"> дана</w:t>
      </w:r>
      <w:r w:rsidRPr="00B30AEA">
        <w:rPr>
          <w:rFonts w:eastAsia="TimesNewRomanPSMT" w:cs="Arial"/>
          <w:iCs/>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14:paraId="2FC070D2" w14:textId="77777777" w:rsidR="005B5200" w:rsidRPr="00B30AEA" w:rsidRDefault="005B5200" w:rsidP="009A57FF">
      <w:pPr>
        <w:pStyle w:val="KDParagraf"/>
        <w:numPr>
          <w:ilvl w:val="0"/>
          <w:numId w:val="30"/>
        </w:numPr>
        <w:spacing w:before="0"/>
        <w:rPr>
          <w:rFonts w:eastAsia="TimesNewRomanPSMT" w:cs="Arial"/>
          <w:iCs/>
        </w:rPr>
      </w:pPr>
      <w:r w:rsidRPr="00B30AEA">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D567239" w14:textId="77777777" w:rsidR="005B5200" w:rsidRPr="00B30AEA" w:rsidRDefault="005B5200" w:rsidP="009A57FF">
      <w:pPr>
        <w:pStyle w:val="KDParagraf"/>
        <w:numPr>
          <w:ilvl w:val="0"/>
          <w:numId w:val="30"/>
        </w:numPr>
        <w:spacing w:before="0"/>
        <w:rPr>
          <w:rFonts w:eastAsia="TimesNewRomanPSMT" w:cs="Arial"/>
          <w:iCs/>
        </w:rPr>
      </w:pPr>
      <w:r w:rsidRPr="00B30AEA">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68D12B" w14:textId="77777777" w:rsidR="005B5200" w:rsidRPr="00B30AEA" w:rsidRDefault="005B5200" w:rsidP="009A57FF">
      <w:pPr>
        <w:pStyle w:val="KDParagraf"/>
        <w:numPr>
          <w:ilvl w:val="0"/>
          <w:numId w:val="30"/>
        </w:numPr>
        <w:spacing w:before="0"/>
        <w:rPr>
          <w:rFonts w:eastAsia="TimesNewRomanPSMT" w:cs="Arial"/>
          <w:iCs/>
        </w:rPr>
      </w:pPr>
      <w:r w:rsidRPr="00B30AEA">
        <w:rPr>
          <w:rFonts w:eastAsia="TimesNewRomanPSMT" w:cs="Arial"/>
          <w:iCs/>
        </w:rPr>
        <w:t>фотокопију ОП обрасца.</w:t>
      </w:r>
    </w:p>
    <w:p w14:paraId="182D3E02" w14:textId="2C940D9A" w:rsidR="005B5200" w:rsidRPr="00B30AEA" w:rsidRDefault="005B5200" w:rsidP="00F26B1C">
      <w:pPr>
        <w:pStyle w:val="KDParagraf"/>
        <w:numPr>
          <w:ilvl w:val="0"/>
          <w:numId w:val="30"/>
        </w:numPr>
        <w:spacing w:before="0"/>
        <w:rPr>
          <w:rFonts w:eastAsia="TimesNewRomanPSMT" w:cs="Arial"/>
          <w:iCs/>
        </w:rPr>
      </w:pPr>
      <w:r w:rsidRPr="00B30AEA">
        <w:rPr>
          <w:rFonts w:eastAsia="TimesNewRomanPSMT" w:cs="Arial"/>
          <w:iC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F26B1C" w:rsidRPr="00B30AEA">
        <w:rPr>
          <w:rFonts w:cs="Arial"/>
        </w:rPr>
        <w:t xml:space="preserve"> </w:t>
      </w:r>
      <w:r w:rsidR="00F26B1C" w:rsidRPr="00B30AEA">
        <w:rPr>
          <w:rFonts w:eastAsia="TimesNewRomanPSMT" w:cs="Arial"/>
          <w:iCs/>
        </w:rPr>
        <w:t>у складу са Одлуком о ближим условима, садржини и начину вођења регистра меница и овлашћења („Сл. гласник РС“, бр. 56/2011, 80/2015 ,76/2016 и 82/17)</w:t>
      </w:r>
      <w:r w:rsidRPr="00B30AEA">
        <w:rPr>
          <w:rFonts w:eastAsia="TimesNewRomanPSMT" w:cs="Arial"/>
          <w:iCs/>
        </w:rPr>
        <w:t xml:space="preserve"> </w:t>
      </w:r>
    </w:p>
    <w:p w14:paraId="6A061343" w14:textId="77777777" w:rsidR="003A5BB9" w:rsidRPr="00B30AEA" w:rsidRDefault="003A5BB9" w:rsidP="00FC60E3">
      <w:pPr>
        <w:pStyle w:val="KDParagraf"/>
        <w:spacing w:before="0"/>
        <w:rPr>
          <w:rFonts w:cs="Arial"/>
          <w:lang w:val="sr-Cyrl-RS"/>
        </w:rPr>
      </w:pPr>
    </w:p>
    <w:p w14:paraId="37B2B6CC" w14:textId="77777777" w:rsidR="00D81D9D" w:rsidRPr="00B30AEA" w:rsidRDefault="00D81D9D" w:rsidP="00D81D9D">
      <w:pPr>
        <w:spacing w:before="0"/>
        <w:contextualSpacing/>
        <w:jc w:val="left"/>
        <w:rPr>
          <w:rFonts w:cs="Arial"/>
          <w:b/>
          <w:lang w:val="sr-Cyrl-RS"/>
        </w:rPr>
      </w:pPr>
      <w:r w:rsidRPr="00B30AEA">
        <w:rPr>
          <w:rFonts w:cs="Arial"/>
          <w:b/>
          <w:lang w:val="sr-Cyrl-RS"/>
        </w:rPr>
        <w:t>ГАРАНТНИ РОК</w:t>
      </w:r>
    </w:p>
    <w:p w14:paraId="5E1B7FE8" w14:textId="791FDE9C" w:rsidR="00D81D9D" w:rsidRPr="00B30AEA" w:rsidRDefault="000C3067" w:rsidP="00D81D9D">
      <w:pPr>
        <w:spacing w:before="0"/>
        <w:contextualSpacing/>
        <w:jc w:val="center"/>
        <w:rPr>
          <w:rFonts w:cs="Arial"/>
          <w:b/>
          <w:lang w:val="sr-Cyrl-RS"/>
        </w:rPr>
      </w:pPr>
      <w:r w:rsidRPr="00B30AEA">
        <w:rPr>
          <w:rFonts w:cs="Arial"/>
          <w:b/>
          <w:lang w:val="sr-Cyrl-RS"/>
        </w:rPr>
        <w:t xml:space="preserve">Члан </w:t>
      </w:r>
      <w:r w:rsidR="00232800" w:rsidRPr="00B30AEA">
        <w:rPr>
          <w:rFonts w:cs="Arial"/>
          <w:b/>
          <w:lang w:val="sr-Cyrl-RS"/>
        </w:rPr>
        <w:t>7</w:t>
      </w:r>
      <w:r w:rsidR="00D81D9D" w:rsidRPr="00B30AEA">
        <w:rPr>
          <w:rFonts w:cs="Arial"/>
          <w:b/>
          <w:lang w:val="sr-Cyrl-RS"/>
        </w:rPr>
        <w:t>.</w:t>
      </w:r>
    </w:p>
    <w:p w14:paraId="4FC203D9" w14:textId="21942EA5" w:rsidR="0067044F" w:rsidRPr="00B30AEA" w:rsidRDefault="0067044F" w:rsidP="0067044F">
      <w:pPr>
        <w:suppressAutoHyphens/>
        <w:rPr>
          <w:rFonts w:cs="Arial"/>
          <w:lang w:val="sr-Cyrl-CS" w:eastAsia="ar-SA"/>
        </w:rPr>
      </w:pPr>
      <w:r w:rsidRPr="00B30AEA">
        <w:rPr>
          <w:rFonts w:cs="Arial"/>
          <w:lang w:val="sr-Cyrl-CS" w:eastAsia="ar-SA"/>
        </w:rPr>
        <w:t xml:space="preserve">Гарантни рок за </w:t>
      </w:r>
      <w:r w:rsidR="00304D85" w:rsidRPr="00B30AEA">
        <w:rPr>
          <w:rFonts w:cs="Arial"/>
          <w:lang w:val="sr-Cyrl-CS" w:eastAsia="ar-SA"/>
        </w:rPr>
        <w:t>Добра из члана 1.уговора</w:t>
      </w:r>
      <w:r w:rsidRPr="00B30AEA">
        <w:rPr>
          <w:rFonts w:cs="Arial"/>
          <w:lang w:val="sr-Cyrl-CS" w:eastAsia="ar-SA"/>
        </w:rPr>
        <w:t xml:space="preserve"> је </w:t>
      </w:r>
      <w:r w:rsidR="002F6755">
        <w:rPr>
          <w:rFonts w:cs="Arial"/>
          <w:lang w:val="sr-Cyrl-CS" w:eastAsia="ar-SA"/>
        </w:rPr>
        <w:t>_______</w:t>
      </w:r>
      <w:r w:rsidRPr="00B30AEA">
        <w:rPr>
          <w:rFonts w:cs="Arial"/>
          <w:lang w:val="sr-Cyrl-CS" w:eastAsia="ar-SA"/>
        </w:rPr>
        <w:t xml:space="preserve"> (словима: </w:t>
      </w:r>
      <w:r w:rsidR="002F6755">
        <w:rPr>
          <w:rFonts w:cs="Arial"/>
          <w:lang w:val="sr-Cyrl-CS" w:eastAsia="ar-SA"/>
        </w:rPr>
        <w:t>__________) месеци</w:t>
      </w:r>
      <w:r w:rsidRPr="00B30AEA">
        <w:rPr>
          <w:rFonts w:cs="Arial"/>
          <w:lang w:val="sr-Cyrl-CS" w:eastAsia="ar-SA"/>
        </w:rPr>
        <w:t xml:space="preserve"> од дана испоруке и обострано потписаног записника о квалитативно</w:t>
      </w:r>
      <w:r w:rsidR="00F623A7" w:rsidRPr="00B30AEA">
        <w:rPr>
          <w:rFonts w:cs="Arial"/>
          <w:lang w:val="sr-Cyrl-CS" w:eastAsia="ar-SA"/>
        </w:rPr>
        <w:t xml:space="preserve"> и </w:t>
      </w:r>
      <w:r w:rsidRPr="00B30AEA">
        <w:rPr>
          <w:rFonts w:cs="Arial"/>
          <w:lang w:val="sr-Cyrl-CS" w:eastAsia="ar-SA"/>
        </w:rPr>
        <w:t>квантитативном пријему добара.</w:t>
      </w:r>
    </w:p>
    <w:p w14:paraId="46DA9D45" w14:textId="77777777" w:rsidR="00F26B1C" w:rsidRPr="00B30AEA" w:rsidRDefault="00F26B1C" w:rsidP="0067044F">
      <w:pPr>
        <w:suppressAutoHyphens/>
        <w:rPr>
          <w:rFonts w:cs="Arial"/>
          <w:lang w:val="sr-Cyrl-CS" w:eastAsia="ar-SA"/>
        </w:rPr>
      </w:pPr>
    </w:p>
    <w:p w14:paraId="55B3F6CF" w14:textId="4877C6B3" w:rsidR="00F26B1C" w:rsidRPr="00B30AEA" w:rsidRDefault="00F26B1C" w:rsidP="0067044F">
      <w:pPr>
        <w:pStyle w:val="KDParagraf"/>
        <w:spacing w:before="0"/>
        <w:rPr>
          <w:rFonts w:cs="Arial"/>
          <w:lang w:val="sr-Cyrl-CS" w:eastAsia="ar-SA"/>
        </w:rPr>
      </w:pPr>
      <w:r w:rsidRPr="00B30AEA">
        <w:rPr>
          <w:rFonts w:cs="Arial"/>
          <w:lang w:val="sr-Cyrl-CS" w:eastAsia="ar-SA"/>
        </w:rPr>
        <w:lastRenderedPageBreak/>
        <w:t xml:space="preserve">Продавац </w:t>
      </w:r>
      <w:r w:rsidR="0067044F" w:rsidRPr="00B30AEA">
        <w:rPr>
          <w:rFonts w:cs="Arial"/>
          <w:lang w:val="sr-Cyrl-CS" w:eastAsia="ar-SA"/>
        </w:rPr>
        <w:t xml:space="preserve"> је дужан да о свом трошку отклони све евентуалне недостатке у току трајања гарантног рока</w:t>
      </w:r>
      <w:r w:rsidR="0097119A" w:rsidRPr="00B30AEA">
        <w:rPr>
          <w:rFonts w:cs="Arial"/>
          <w:lang w:val="sr-Cyrl-CS" w:eastAsia="ar-SA"/>
        </w:rPr>
        <w:t xml:space="preserve">, </w:t>
      </w:r>
      <w:r w:rsidRPr="00B30AEA">
        <w:rPr>
          <w:rFonts w:cs="Arial"/>
          <w:lang w:val="sr-Cyrl-CS" w:eastAsia="ar-SA"/>
        </w:rPr>
        <w:t>стим да Купац може да реализује СФО за отклањање недостатак у гарантном року.</w:t>
      </w:r>
    </w:p>
    <w:p w14:paraId="7081158F" w14:textId="1DA69820" w:rsidR="00C0233B" w:rsidRPr="00B30AEA" w:rsidRDefault="00F26B1C" w:rsidP="0067044F">
      <w:pPr>
        <w:pStyle w:val="KDParagraf"/>
        <w:spacing w:before="0"/>
        <w:rPr>
          <w:rFonts w:cs="Arial"/>
        </w:rPr>
      </w:pPr>
      <w:r w:rsidRPr="00B30AEA">
        <w:rPr>
          <w:rFonts w:cs="Arial"/>
        </w:rPr>
        <w:t>Продавац је дужан да попуњен и печатом оверерен гарантни лист преда овлашћеном лицу Купца</w:t>
      </w:r>
      <w:r w:rsidR="00D81D9D" w:rsidRPr="00B30AEA">
        <w:rPr>
          <w:rFonts w:cs="Arial"/>
        </w:rPr>
        <w:tab/>
      </w:r>
    </w:p>
    <w:p w14:paraId="10FFF7A5" w14:textId="0E5BBD7D" w:rsidR="0001751F" w:rsidRPr="00B30AEA" w:rsidRDefault="00D81D9D" w:rsidP="00C0233B">
      <w:pPr>
        <w:pStyle w:val="KDParagraf"/>
        <w:spacing w:before="0"/>
        <w:rPr>
          <w:rFonts w:cs="Arial"/>
        </w:rPr>
      </w:pPr>
      <w:r w:rsidRPr="00B30AEA">
        <w:rPr>
          <w:rFonts w:cs="Arial"/>
        </w:rPr>
        <w:tab/>
      </w:r>
      <w:r w:rsidRPr="00B30AEA">
        <w:rPr>
          <w:rFonts w:cs="Arial"/>
        </w:rPr>
        <w:tab/>
      </w:r>
    </w:p>
    <w:p w14:paraId="46CC2502" w14:textId="52059803" w:rsidR="0056621F" w:rsidRDefault="00B90B5A" w:rsidP="00D66B21">
      <w:pPr>
        <w:autoSpaceDE w:val="0"/>
        <w:autoSpaceDN w:val="0"/>
        <w:adjustRightInd w:val="0"/>
        <w:spacing w:before="0"/>
        <w:rPr>
          <w:rFonts w:cs="Arial"/>
          <w:b/>
        </w:rPr>
      </w:pPr>
      <w:r w:rsidRPr="00B30AEA">
        <w:rPr>
          <w:rFonts w:cs="Arial"/>
          <w:b/>
        </w:rPr>
        <w:t>ВИША СИЛА</w:t>
      </w:r>
    </w:p>
    <w:p w14:paraId="3BA585E7" w14:textId="77777777" w:rsidR="005C5AF5" w:rsidRPr="00B30AEA" w:rsidRDefault="005C5AF5" w:rsidP="00D66B21">
      <w:pPr>
        <w:autoSpaceDE w:val="0"/>
        <w:autoSpaceDN w:val="0"/>
        <w:adjustRightInd w:val="0"/>
        <w:spacing w:before="0"/>
        <w:rPr>
          <w:rFonts w:cs="Arial"/>
          <w:b/>
        </w:rPr>
      </w:pPr>
    </w:p>
    <w:p w14:paraId="20B4986E" w14:textId="179D0A45" w:rsidR="00BC6D28" w:rsidRPr="00B30AEA" w:rsidRDefault="00BC6D28" w:rsidP="00FC60E3">
      <w:pPr>
        <w:pStyle w:val="KDParagraf"/>
        <w:spacing w:before="0"/>
        <w:jc w:val="center"/>
        <w:rPr>
          <w:rFonts w:cs="Arial"/>
        </w:rPr>
      </w:pPr>
      <w:r w:rsidRPr="00B30AEA">
        <w:rPr>
          <w:rFonts w:cs="Arial"/>
          <w:b/>
        </w:rPr>
        <w:t xml:space="preserve">Члан </w:t>
      </w:r>
      <w:r w:rsidR="00232800" w:rsidRPr="00B30AEA">
        <w:rPr>
          <w:rFonts w:cs="Arial"/>
          <w:b/>
          <w:lang w:val="sr-Cyrl-RS"/>
        </w:rPr>
        <w:t>8</w:t>
      </w:r>
      <w:r w:rsidRPr="00B30AEA">
        <w:rPr>
          <w:rFonts w:cs="Arial"/>
        </w:rPr>
        <w:t>.</w:t>
      </w:r>
    </w:p>
    <w:p w14:paraId="35DFCC67" w14:textId="77777777" w:rsidR="00BC6D28" w:rsidRPr="00B30AEA" w:rsidRDefault="00BC6D28" w:rsidP="00BC6D28">
      <w:pPr>
        <w:pStyle w:val="KDParagraf"/>
        <w:spacing w:before="0"/>
        <w:rPr>
          <w:rFonts w:cs="Arial"/>
        </w:rPr>
      </w:pPr>
      <w:r w:rsidRPr="00B30AEA">
        <w:rPr>
          <w:rFonts w:cs="Arial"/>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sidRPr="00B30AEA">
        <w:rPr>
          <w:rFonts w:cs="Arial"/>
        </w:rPr>
        <w:t>шење уговорних обавеза, за ону У</w:t>
      </w:r>
      <w:r w:rsidRPr="00B30AEA">
        <w:rPr>
          <w:rFonts w:cs="Arial"/>
        </w:rPr>
        <w:t>говорну страну код које је наст</w:t>
      </w:r>
      <w:r w:rsidR="008E7EE7" w:rsidRPr="00B30AEA">
        <w:rPr>
          <w:rFonts w:cs="Arial"/>
        </w:rPr>
        <w:t>упио случај више силе, или обе У</w:t>
      </w:r>
      <w:r w:rsidRPr="00B30AEA">
        <w:rPr>
          <w:rFonts w:cs="Arial"/>
        </w:rPr>
        <w:t>говорне стране када је ко</w:t>
      </w:r>
      <w:r w:rsidR="008E7EE7" w:rsidRPr="00B30AEA">
        <w:rPr>
          <w:rFonts w:cs="Arial"/>
        </w:rPr>
        <w:t>д обе У</w:t>
      </w:r>
      <w:r w:rsidRPr="00B30AEA">
        <w:rPr>
          <w:rFonts w:cs="Arial"/>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65B148B5" w14:textId="77777777" w:rsidR="002A2FBB" w:rsidRPr="00B30AEA" w:rsidRDefault="002A2FBB" w:rsidP="00BC6D28">
      <w:pPr>
        <w:pStyle w:val="KDParagraf"/>
        <w:spacing w:before="0"/>
        <w:rPr>
          <w:rFonts w:cs="Arial"/>
        </w:rPr>
      </w:pPr>
    </w:p>
    <w:p w14:paraId="5D3F37EC" w14:textId="77777777" w:rsidR="00BC6D28" w:rsidRPr="00B30AEA" w:rsidRDefault="00BC6D28" w:rsidP="00BC6D28">
      <w:pPr>
        <w:pStyle w:val="KDParagraf"/>
        <w:spacing w:before="0"/>
        <w:rPr>
          <w:rFonts w:cs="Arial"/>
        </w:rPr>
      </w:pPr>
      <w:r w:rsidRPr="00B30AEA">
        <w:rPr>
          <w:rFonts w:cs="Arial"/>
        </w:rPr>
        <w:t xml:space="preserve">Уговорна страна којој је извршавање </w:t>
      </w:r>
      <w:r w:rsidR="006A4732" w:rsidRPr="00B30AEA">
        <w:rPr>
          <w:rFonts w:cs="Arial"/>
          <w:lang w:val="sr-Cyrl-RS"/>
        </w:rPr>
        <w:t>испоруке добара</w:t>
      </w:r>
      <w:r w:rsidRPr="00B30AEA">
        <w:rPr>
          <w:rFonts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D512F5A" w14:textId="77777777" w:rsidR="00BC6D28" w:rsidRPr="00B30AEA" w:rsidRDefault="00BC6D28" w:rsidP="00BC6D28">
      <w:pPr>
        <w:pStyle w:val="KDParagraf"/>
        <w:spacing w:before="0"/>
        <w:rPr>
          <w:rFonts w:cs="Arial"/>
        </w:rPr>
      </w:pPr>
    </w:p>
    <w:p w14:paraId="0E9268A3" w14:textId="77777777" w:rsidR="00BC6D28" w:rsidRPr="00B30AEA" w:rsidRDefault="00BC6D28" w:rsidP="00BC6D28">
      <w:pPr>
        <w:pStyle w:val="KDParagraf"/>
        <w:spacing w:before="0"/>
        <w:rPr>
          <w:rFonts w:cs="Arial"/>
        </w:rPr>
      </w:pPr>
      <w:r w:rsidRPr="00B30AEA">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21C4FFFF" w14:textId="77777777" w:rsidR="00BC6D28" w:rsidRPr="00B30AEA" w:rsidRDefault="00BC6D28" w:rsidP="00BC6D28">
      <w:pPr>
        <w:pStyle w:val="KDParagraf"/>
        <w:spacing w:before="0"/>
        <w:rPr>
          <w:rFonts w:cs="Arial"/>
        </w:rPr>
      </w:pPr>
    </w:p>
    <w:p w14:paraId="1D9D97C1" w14:textId="77777777" w:rsidR="00BC6D28" w:rsidRPr="00B30AEA" w:rsidRDefault="00BC6D28" w:rsidP="00FA4C68">
      <w:pPr>
        <w:pStyle w:val="KDParagraf"/>
        <w:spacing w:before="0"/>
        <w:rPr>
          <w:rFonts w:cs="Arial"/>
        </w:rPr>
      </w:pPr>
      <w:r w:rsidRPr="00B30AEA">
        <w:rPr>
          <w:rFonts w:cs="Arial"/>
        </w:rPr>
        <w:t>Уколико деловање више силе траје дуже од 30 (словим</w:t>
      </w:r>
      <w:r w:rsidR="008E7EE7" w:rsidRPr="00B30AEA">
        <w:rPr>
          <w:rFonts w:cs="Arial"/>
        </w:rPr>
        <w:t>а:</w:t>
      </w:r>
      <w:r w:rsidR="00FC60E3" w:rsidRPr="00B30AEA">
        <w:rPr>
          <w:rFonts w:cs="Arial"/>
          <w:lang w:val="sr-Cyrl-RS"/>
        </w:rPr>
        <w:t xml:space="preserve"> </w:t>
      </w:r>
      <w:r w:rsidR="008E7EE7" w:rsidRPr="00B30AEA">
        <w:rPr>
          <w:rFonts w:cs="Arial"/>
        </w:rPr>
        <w:t>тридесет) календарских дана, У</w:t>
      </w:r>
      <w:r w:rsidRPr="00B30AEA">
        <w:rPr>
          <w:rFonts w:cs="Arial"/>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41D390D8" w14:textId="77777777" w:rsidR="00BC6D28" w:rsidRPr="00B30AEA" w:rsidRDefault="00BC6D28" w:rsidP="00BC6D28">
      <w:pPr>
        <w:pStyle w:val="KDParagraf"/>
        <w:spacing w:before="0"/>
        <w:rPr>
          <w:rFonts w:cs="Arial"/>
        </w:rPr>
      </w:pPr>
    </w:p>
    <w:p w14:paraId="6C687E1D" w14:textId="77777777" w:rsidR="00BC6D28" w:rsidRPr="00B30AEA" w:rsidRDefault="00BC6D28" w:rsidP="00BC6D28">
      <w:pPr>
        <w:pStyle w:val="KDParagraf"/>
        <w:spacing w:before="0"/>
        <w:rPr>
          <w:rFonts w:cs="Arial"/>
        </w:rPr>
      </w:pPr>
      <w:r w:rsidRPr="00B30AEA">
        <w:rPr>
          <w:rFonts w:cs="Arial"/>
        </w:rPr>
        <w:t>У случају из претходног става овог члана Уговора К</w:t>
      </w:r>
      <w:r w:rsidR="006A4732" w:rsidRPr="00B30AEA">
        <w:rPr>
          <w:rFonts w:cs="Arial"/>
          <w:lang w:val="sr-Cyrl-RS"/>
        </w:rPr>
        <w:t>упац</w:t>
      </w:r>
      <w:r w:rsidRPr="00B30AEA">
        <w:rPr>
          <w:rFonts w:cs="Arial"/>
        </w:rPr>
        <w:t xml:space="preserve"> ће поступати у складу са чланом 115. Закона.</w:t>
      </w:r>
    </w:p>
    <w:p w14:paraId="7FBB21F5" w14:textId="77777777" w:rsidR="00DB6E46" w:rsidRPr="00B30AEA" w:rsidRDefault="00DB6E46" w:rsidP="00971C30">
      <w:pPr>
        <w:pStyle w:val="KDParagraf"/>
        <w:spacing w:before="0"/>
        <w:rPr>
          <w:rFonts w:cs="Arial"/>
          <w:b/>
        </w:rPr>
      </w:pPr>
    </w:p>
    <w:p w14:paraId="4912A4EC" w14:textId="6A66A152" w:rsidR="00971C30" w:rsidRDefault="00971C30" w:rsidP="00971C30">
      <w:pPr>
        <w:pStyle w:val="KDParagraf"/>
        <w:spacing w:before="0"/>
        <w:rPr>
          <w:rFonts w:cs="Arial"/>
          <w:b/>
        </w:rPr>
      </w:pPr>
      <w:r w:rsidRPr="00B30AEA">
        <w:rPr>
          <w:rFonts w:cs="Arial"/>
          <w:b/>
        </w:rPr>
        <w:t>НАКНАДА ШТЕТЕ</w:t>
      </w:r>
    </w:p>
    <w:p w14:paraId="7E47A80B" w14:textId="77777777" w:rsidR="005C5AF5" w:rsidRPr="00B30AEA" w:rsidRDefault="005C5AF5" w:rsidP="00971C30">
      <w:pPr>
        <w:pStyle w:val="KDParagraf"/>
        <w:spacing w:before="0"/>
        <w:rPr>
          <w:rFonts w:cs="Arial"/>
          <w:b/>
        </w:rPr>
      </w:pPr>
    </w:p>
    <w:p w14:paraId="6B4DC161" w14:textId="18B960F7" w:rsidR="00971C30" w:rsidRPr="00B30AEA" w:rsidRDefault="00971C30" w:rsidP="00971C30">
      <w:pPr>
        <w:pStyle w:val="KDParagraf"/>
        <w:spacing w:before="0"/>
        <w:jc w:val="center"/>
        <w:rPr>
          <w:rFonts w:cs="Arial"/>
        </w:rPr>
      </w:pPr>
      <w:r w:rsidRPr="00B30AEA">
        <w:rPr>
          <w:rFonts w:cs="Arial"/>
          <w:b/>
        </w:rPr>
        <w:t xml:space="preserve">Члан </w:t>
      </w:r>
      <w:r w:rsidR="00232800" w:rsidRPr="00B30AEA">
        <w:rPr>
          <w:rFonts w:cs="Arial"/>
          <w:b/>
          <w:lang w:val="sr-Cyrl-RS"/>
        </w:rPr>
        <w:t>9</w:t>
      </w:r>
      <w:r w:rsidRPr="00B30AEA">
        <w:rPr>
          <w:rFonts w:cs="Arial"/>
        </w:rPr>
        <w:t>.</w:t>
      </w:r>
    </w:p>
    <w:p w14:paraId="3179A950" w14:textId="77777777" w:rsidR="00971C30" w:rsidRPr="00B30AEA" w:rsidRDefault="00971C30" w:rsidP="00971C30">
      <w:pPr>
        <w:pStyle w:val="KDParagraf"/>
        <w:spacing w:before="0"/>
        <w:rPr>
          <w:rFonts w:cs="Arial"/>
        </w:rPr>
      </w:pPr>
      <w:r w:rsidRPr="00B30AEA">
        <w:rPr>
          <w:rFonts w:cs="Arial"/>
          <w:lang w:val="sr-Cyrl-RS"/>
        </w:rPr>
        <w:t>Продавац</w:t>
      </w:r>
      <w:r w:rsidRPr="00B30AEA">
        <w:rPr>
          <w:rFonts w:cs="Arial"/>
        </w:rPr>
        <w:t xml:space="preserve"> је у складу са </w:t>
      </w:r>
      <w:r w:rsidR="001B302C" w:rsidRPr="00B30AEA">
        <w:rPr>
          <w:rFonts w:cs="Arial"/>
          <w:lang w:val="sr-Cyrl-RS"/>
        </w:rPr>
        <w:t xml:space="preserve">Законом о облигационим односима ("Сл. лист СФРJ", бр. 29/78, 39/85, 45/89 - oдлукa УСJ и 57/89, "Сл. лист СРJ", бр. 31/93 и "Сл. лист СЦГ", бр. 1/2003 - Устaвнa пoвeљa), (даље: </w:t>
      </w:r>
      <w:r w:rsidRPr="00B30AEA">
        <w:rPr>
          <w:rFonts w:cs="Arial"/>
        </w:rPr>
        <w:t>ЗОО</w:t>
      </w:r>
      <w:r w:rsidR="001B302C" w:rsidRPr="00B30AEA">
        <w:rPr>
          <w:rFonts w:cs="Arial"/>
          <w:lang w:val="sr-Cyrl-RS"/>
        </w:rPr>
        <w:t>)</w:t>
      </w:r>
      <w:r w:rsidRPr="00B30AEA">
        <w:rPr>
          <w:rFonts w:cs="Arial"/>
        </w:rPr>
        <w:t xml:space="preserve"> одговоран за штету коју је претрпео </w:t>
      </w:r>
      <w:r w:rsidR="007D4B00" w:rsidRPr="00B30AEA">
        <w:rPr>
          <w:rFonts w:cs="Arial"/>
          <w:lang w:val="sr-Cyrl-RS"/>
        </w:rPr>
        <w:t xml:space="preserve">Купац </w:t>
      </w:r>
      <w:r w:rsidRPr="00B30AEA">
        <w:rPr>
          <w:rFonts w:cs="Arial"/>
        </w:rPr>
        <w:t>неиспуњењем, делимичним испуњењем или задоцњењем у испуњењу обавеза преузетих овим Уговором.</w:t>
      </w:r>
    </w:p>
    <w:p w14:paraId="236131A3" w14:textId="77777777" w:rsidR="00971C30" w:rsidRPr="00B30AEA" w:rsidRDefault="00971C30" w:rsidP="00971C30">
      <w:pPr>
        <w:pStyle w:val="KDParagraf"/>
        <w:spacing w:before="0"/>
        <w:rPr>
          <w:rFonts w:cs="Arial"/>
        </w:rPr>
      </w:pPr>
    </w:p>
    <w:p w14:paraId="62BA104E" w14:textId="77777777" w:rsidR="00971C30" w:rsidRPr="00B30AEA" w:rsidRDefault="00971C30" w:rsidP="00971C30">
      <w:pPr>
        <w:pStyle w:val="KDParagraf"/>
        <w:spacing w:before="0"/>
        <w:rPr>
          <w:rFonts w:cs="Arial"/>
        </w:rPr>
      </w:pPr>
      <w:r w:rsidRPr="00B30AEA">
        <w:rPr>
          <w:rFonts w:cs="Arial"/>
        </w:rPr>
        <w:t xml:space="preserve">Уколико </w:t>
      </w:r>
      <w:r w:rsidRPr="00B30AEA">
        <w:rPr>
          <w:rFonts w:cs="Arial"/>
          <w:lang w:val="sr-Cyrl-RS"/>
        </w:rPr>
        <w:t xml:space="preserve">Купац </w:t>
      </w:r>
      <w:r w:rsidRPr="00B30AEA">
        <w:rPr>
          <w:rFonts w:cs="Arial"/>
        </w:rPr>
        <w:t>претрпи штету због чињења или нечињења Пр</w:t>
      </w:r>
      <w:r w:rsidRPr="00B30AEA">
        <w:rPr>
          <w:rFonts w:cs="Arial"/>
          <w:lang w:val="sr-Cyrl-RS"/>
        </w:rPr>
        <w:t xml:space="preserve">одавца </w:t>
      </w:r>
      <w:r w:rsidRPr="00B30AEA">
        <w:rPr>
          <w:rFonts w:cs="Arial"/>
        </w:rPr>
        <w:t>и уколико се Уговорне стране сагласе око основа и висине претрпљене штете, Пр</w:t>
      </w:r>
      <w:r w:rsidRPr="00B30AEA">
        <w:rPr>
          <w:rFonts w:cs="Arial"/>
          <w:lang w:val="sr-Cyrl-RS"/>
        </w:rPr>
        <w:t>одавац</w:t>
      </w:r>
      <w:r w:rsidR="00EC3A1A" w:rsidRPr="00B30AEA">
        <w:rPr>
          <w:rFonts w:cs="Arial"/>
          <w:lang w:val="sr-Cyrl-RS"/>
        </w:rPr>
        <w:t xml:space="preserve"> </w:t>
      </w:r>
      <w:r w:rsidRPr="00B30AEA">
        <w:rPr>
          <w:rFonts w:cs="Arial"/>
        </w:rPr>
        <w:t>је сагласан да К</w:t>
      </w:r>
      <w:r w:rsidRPr="00B30AEA">
        <w:rPr>
          <w:rFonts w:cs="Arial"/>
          <w:lang w:val="sr-Cyrl-RS"/>
        </w:rPr>
        <w:t xml:space="preserve">упцу </w:t>
      </w:r>
      <w:r w:rsidRPr="00B30AEA">
        <w:rPr>
          <w:rFonts w:cs="Arial"/>
        </w:rPr>
        <w:t>исту накнади, тако што К</w:t>
      </w:r>
      <w:r w:rsidRPr="00B30AEA">
        <w:rPr>
          <w:rFonts w:cs="Arial"/>
          <w:lang w:val="sr-Cyrl-RS"/>
        </w:rPr>
        <w:t xml:space="preserve">упац </w:t>
      </w:r>
      <w:r w:rsidRPr="00B30AEA">
        <w:rPr>
          <w:rFonts w:cs="Arial"/>
        </w:rPr>
        <w:t xml:space="preserve">има право на наплату накнаде штете без посебног обавештења </w:t>
      </w:r>
      <w:r w:rsidRPr="00B30AEA">
        <w:rPr>
          <w:rFonts w:cs="Arial"/>
          <w:lang w:val="sr-Cyrl-RS"/>
        </w:rPr>
        <w:t>Продавца</w:t>
      </w:r>
      <w:r w:rsidRPr="00B30AEA">
        <w:rPr>
          <w:rFonts w:cs="Arial"/>
        </w:rPr>
        <w:t xml:space="preserve"> уз издавање одговарајућег обрачуна са роком плаћања од 15 (словима: петнаест) дана од датума издавања истог.</w:t>
      </w:r>
    </w:p>
    <w:p w14:paraId="1710753A" w14:textId="77777777" w:rsidR="00971C30" w:rsidRPr="00B30AEA" w:rsidRDefault="00971C30" w:rsidP="00971C30">
      <w:pPr>
        <w:pStyle w:val="KDParagraf"/>
        <w:spacing w:before="0"/>
        <w:rPr>
          <w:rFonts w:cs="Arial"/>
        </w:rPr>
      </w:pPr>
    </w:p>
    <w:p w14:paraId="6D6DF355" w14:textId="77777777" w:rsidR="00971C30" w:rsidRPr="00B30AEA" w:rsidRDefault="00971C30" w:rsidP="00971C30">
      <w:pPr>
        <w:pStyle w:val="KDParagraf"/>
        <w:spacing w:before="0"/>
        <w:rPr>
          <w:rFonts w:cs="Arial"/>
        </w:rPr>
      </w:pPr>
      <w:r w:rsidRPr="00B30AEA">
        <w:rPr>
          <w:rFonts w:cs="Arial"/>
        </w:rPr>
        <w:lastRenderedPageBreak/>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B30AEA">
        <w:rPr>
          <w:rFonts w:cs="Arial"/>
          <w:lang w:val="sr-Cyrl-RS"/>
        </w:rPr>
        <w:t xml:space="preserve">добара </w:t>
      </w:r>
      <w:r w:rsidRPr="00B30AEA">
        <w:rPr>
          <w:rFonts w:cs="Arial"/>
        </w:rPr>
        <w:t>на страни Пр</w:t>
      </w:r>
      <w:r w:rsidRPr="00B30AEA">
        <w:rPr>
          <w:rFonts w:cs="Arial"/>
          <w:lang w:val="sr-Cyrl-RS"/>
        </w:rPr>
        <w:t>одавца</w:t>
      </w:r>
      <w:r w:rsidRPr="00B30AEA">
        <w:rPr>
          <w:rFonts w:cs="Arial"/>
        </w:rPr>
        <w:t xml:space="preserve">. </w:t>
      </w:r>
    </w:p>
    <w:p w14:paraId="2E1CE5BD" w14:textId="77777777" w:rsidR="00B04073" w:rsidRPr="00B30AEA" w:rsidRDefault="00B04073" w:rsidP="00971C30">
      <w:pPr>
        <w:spacing w:before="0"/>
        <w:rPr>
          <w:rFonts w:cs="Arial"/>
          <w:b/>
        </w:rPr>
      </w:pPr>
    </w:p>
    <w:p w14:paraId="25A63FD4" w14:textId="77777777" w:rsidR="00971C30" w:rsidRPr="00B30AEA" w:rsidRDefault="00971C30" w:rsidP="00971C30">
      <w:pPr>
        <w:spacing w:before="0"/>
        <w:rPr>
          <w:rFonts w:cs="Arial"/>
          <w:b/>
        </w:rPr>
      </w:pPr>
      <w:r w:rsidRPr="00B30AEA">
        <w:rPr>
          <w:rFonts w:cs="Arial"/>
          <w:b/>
        </w:rPr>
        <w:t>УГОВОРНА КАЗНА ЗБОГ ЗАКАШЊЕЊА У ИСПОРУЦИ</w:t>
      </w:r>
    </w:p>
    <w:p w14:paraId="75EB7C62" w14:textId="77777777" w:rsidR="00971C30" w:rsidRPr="00B30AEA" w:rsidRDefault="00971C30" w:rsidP="00971C30">
      <w:pPr>
        <w:pStyle w:val="KDParagraf"/>
        <w:spacing w:before="0"/>
        <w:rPr>
          <w:rFonts w:cs="Arial"/>
          <w:b/>
        </w:rPr>
      </w:pPr>
    </w:p>
    <w:p w14:paraId="660FA9AB" w14:textId="05AB71D4" w:rsidR="00971C30" w:rsidRPr="00B30AEA" w:rsidRDefault="00971C30" w:rsidP="00971C30">
      <w:pPr>
        <w:pStyle w:val="KDParagraf"/>
        <w:spacing w:before="0"/>
        <w:jc w:val="center"/>
        <w:rPr>
          <w:rFonts w:cs="Arial"/>
        </w:rPr>
      </w:pPr>
      <w:r w:rsidRPr="00B30AEA">
        <w:rPr>
          <w:rFonts w:cs="Arial"/>
          <w:b/>
        </w:rPr>
        <w:t xml:space="preserve">Члан </w:t>
      </w:r>
      <w:r w:rsidR="00232800" w:rsidRPr="00B30AEA">
        <w:rPr>
          <w:rFonts w:cs="Arial"/>
          <w:b/>
          <w:lang w:val="sr-Cyrl-RS"/>
        </w:rPr>
        <w:t>10</w:t>
      </w:r>
      <w:r w:rsidRPr="00B30AEA">
        <w:rPr>
          <w:rFonts w:cs="Arial"/>
        </w:rPr>
        <w:t>.</w:t>
      </w:r>
    </w:p>
    <w:p w14:paraId="01ECFEE2" w14:textId="77777777" w:rsidR="00971C30" w:rsidRPr="00B30AEA" w:rsidRDefault="00971C30" w:rsidP="00971C30">
      <w:pPr>
        <w:tabs>
          <w:tab w:val="left" w:pos="9090"/>
        </w:tabs>
        <w:rPr>
          <w:rFonts w:cs="Arial"/>
          <w:bCs/>
          <w:lang w:val="sr-Cyrl-CS"/>
        </w:rPr>
      </w:pPr>
      <w:r w:rsidRPr="00B30AEA">
        <w:rPr>
          <w:rFonts w:cs="Arial"/>
          <w:bCs/>
          <w:lang w:val="sr-Cyrl-CS"/>
        </w:rPr>
        <w:t>Уколико Продавац не испуни св</w:t>
      </w:r>
      <w:r w:rsidR="00BA6236" w:rsidRPr="00B30AEA">
        <w:rPr>
          <w:rFonts w:cs="Arial"/>
          <w:bCs/>
          <w:lang w:val="sr-Cyrl-CS"/>
        </w:rPr>
        <w:t>оје обавезе или не испоручи Д</w:t>
      </w:r>
      <w:r w:rsidRPr="00B30AEA">
        <w:rPr>
          <w:rFonts w:cs="Arial"/>
          <w:bCs/>
          <w:lang w:val="sr-Cyrl-CS"/>
        </w:rPr>
        <w:t>обр</w:t>
      </w:r>
      <w:r w:rsidRPr="00B30AEA">
        <w:rPr>
          <w:rFonts w:cs="Arial"/>
          <w:bCs/>
          <w:lang w:val="sr-Cyrl-RS"/>
        </w:rPr>
        <w:t>а</w:t>
      </w:r>
      <w:r w:rsidRPr="00B30AEA">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w:t>
      </w:r>
      <w:r w:rsidR="00BA6236" w:rsidRPr="00B30AEA">
        <w:rPr>
          <w:rFonts w:cs="Arial"/>
          <w:bCs/>
          <w:lang w:val="sr-Cyrl-CS"/>
        </w:rPr>
        <w:t xml:space="preserve"> казну, обрачунату на вредност Д</w:t>
      </w:r>
      <w:r w:rsidRPr="00B30AEA">
        <w:rPr>
          <w:rFonts w:cs="Arial"/>
          <w:bCs/>
          <w:lang w:val="sr-Cyrl-CS"/>
        </w:rPr>
        <w:t>обара која нису испоручена.</w:t>
      </w:r>
    </w:p>
    <w:p w14:paraId="7BFADDF1" w14:textId="77777777" w:rsidR="00971C30" w:rsidRPr="00B30AEA" w:rsidRDefault="00971C30" w:rsidP="00971C30">
      <w:pPr>
        <w:tabs>
          <w:tab w:val="left" w:pos="9090"/>
        </w:tabs>
        <w:rPr>
          <w:rFonts w:cs="Arial"/>
        </w:rPr>
      </w:pPr>
      <w:r w:rsidRPr="00B30AEA">
        <w:rPr>
          <w:rFonts w:cs="Arial"/>
          <w:bCs/>
        </w:rPr>
        <w:t xml:space="preserve">Уговорна казна се обрачунава од првог дана од истека уговореног рока испоруке из члана </w:t>
      </w:r>
      <w:r w:rsidR="002A2FBB" w:rsidRPr="00B30AEA">
        <w:rPr>
          <w:rFonts w:cs="Arial"/>
          <w:bCs/>
          <w:lang w:val="sr-Cyrl-RS"/>
        </w:rPr>
        <w:t>4.</w:t>
      </w:r>
      <w:r w:rsidRPr="00B30AEA">
        <w:rPr>
          <w:rFonts w:cs="Arial"/>
          <w:bCs/>
        </w:rPr>
        <w:t xml:space="preserve"> овог </w:t>
      </w:r>
      <w:r w:rsidRPr="00B30AEA">
        <w:rPr>
          <w:rFonts w:cs="Arial"/>
          <w:bCs/>
          <w:lang w:val="sr-Cyrl-RS"/>
        </w:rPr>
        <w:t>У</w:t>
      </w:r>
      <w:r w:rsidRPr="00B30AEA">
        <w:rPr>
          <w:rFonts w:cs="Arial"/>
          <w:bCs/>
        </w:rPr>
        <w:t>говора и износи 0,5% уго</w:t>
      </w:r>
      <w:r w:rsidR="00BA6236" w:rsidRPr="00B30AEA">
        <w:rPr>
          <w:rFonts w:cs="Arial"/>
          <w:bCs/>
        </w:rPr>
        <w:t>ворене вредности неиспоручених Д</w:t>
      </w:r>
      <w:r w:rsidRPr="00B30AEA">
        <w:rPr>
          <w:rFonts w:cs="Arial"/>
          <w:bCs/>
        </w:rPr>
        <w:t xml:space="preserve">обара дневно, а највише до </w:t>
      </w:r>
      <w:r w:rsidR="00BA6236" w:rsidRPr="00B30AEA">
        <w:rPr>
          <w:rFonts w:cs="Arial"/>
          <w:bCs/>
        </w:rPr>
        <w:t>10% укупно уговорене вредности Д</w:t>
      </w:r>
      <w:r w:rsidRPr="00B30AEA">
        <w:rPr>
          <w:rFonts w:cs="Arial"/>
          <w:bCs/>
        </w:rPr>
        <w:t xml:space="preserve">обара, </w:t>
      </w:r>
      <w:r w:rsidRPr="00B30AEA">
        <w:rPr>
          <w:rFonts w:cs="Arial"/>
        </w:rPr>
        <w:t>без пореза на додату вредност.</w:t>
      </w:r>
    </w:p>
    <w:p w14:paraId="62216F72" w14:textId="77777777" w:rsidR="00971C30" w:rsidRPr="00B30AEA" w:rsidRDefault="00971C30" w:rsidP="00971C30">
      <w:pPr>
        <w:tabs>
          <w:tab w:val="left" w:pos="9090"/>
        </w:tabs>
        <w:rPr>
          <w:rFonts w:cs="Arial"/>
          <w:bCs/>
        </w:rPr>
      </w:pPr>
      <w:r w:rsidRPr="00B30AEA">
        <w:rPr>
          <w:rFonts w:cs="Arial"/>
          <w:bCs/>
        </w:rPr>
        <w:t xml:space="preserve">Плаћање пенала у складу са претходним ставом доспева у року од 10 (словима: десет) дана од дана издавања рачуна од стране </w:t>
      </w:r>
      <w:r w:rsidRPr="00B30AEA">
        <w:rPr>
          <w:rFonts w:cs="Arial"/>
          <w:bCs/>
          <w:lang w:val="sr-Cyrl-RS"/>
        </w:rPr>
        <w:t xml:space="preserve">Купца </w:t>
      </w:r>
      <w:r w:rsidRPr="00B30AEA">
        <w:rPr>
          <w:rFonts w:cs="Arial"/>
          <w:bCs/>
        </w:rPr>
        <w:t>за уговорне пенале.</w:t>
      </w:r>
    </w:p>
    <w:p w14:paraId="37BD53CA" w14:textId="77777777" w:rsidR="00B04073" w:rsidRPr="00B30AEA" w:rsidRDefault="00971C30" w:rsidP="00B90B5A">
      <w:pPr>
        <w:tabs>
          <w:tab w:val="left" w:pos="9090"/>
        </w:tabs>
        <w:rPr>
          <w:rFonts w:cs="Arial"/>
          <w:bCs/>
          <w:lang w:val="sr-Cyrl-CS"/>
        </w:rPr>
      </w:pPr>
      <w:r w:rsidRPr="00B30AEA">
        <w:rPr>
          <w:rFonts w:cs="Arial"/>
          <w:bCs/>
          <w:lang w:val="sr-Cyrl-CS"/>
        </w:rPr>
        <w:t xml:space="preserve">У случају закашњења са испоруком дужег од 20 (словима: двадесет) дана, </w:t>
      </w:r>
      <w:r w:rsidRPr="00B30AEA">
        <w:rPr>
          <w:rFonts w:cs="Arial"/>
          <w:bCs/>
        </w:rPr>
        <w:t>Купац</w:t>
      </w:r>
      <w:r w:rsidRPr="00B30AEA">
        <w:rPr>
          <w:rFonts w:cs="Arial"/>
          <w:bCs/>
          <w:lang w:val="sr-Cyrl-CS"/>
        </w:rPr>
        <w:t xml:space="preserve"> има право да једнострано раскине овај Уговор и од Продавца захтев</w:t>
      </w:r>
      <w:r w:rsidR="007A4CDE" w:rsidRPr="00B30AEA">
        <w:rPr>
          <w:rFonts w:cs="Arial"/>
          <w:bCs/>
          <w:lang w:val="sr-Cyrl-CS"/>
        </w:rPr>
        <w:t>а накнаду штете.</w:t>
      </w:r>
    </w:p>
    <w:p w14:paraId="75442B05" w14:textId="77777777" w:rsidR="00971C30" w:rsidRPr="00B30AEA" w:rsidRDefault="00971C30" w:rsidP="00BC6D28">
      <w:pPr>
        <w:pStyle w:val="KDParagraf"/>
        <w:spacing w:before="0"/>
        <w:rPr>
          <w:rFonts w:cs="Arial"/>
          <w:b/>
        </w:rPr>
      </w:pPr>
    </w:p>
    <w:p w14:paraId="53335953" w14:textId="77777777" w:rsidR="0056621F" w:rsidRPr="00B30AEA" w:rsidRDefault="00BC6D28" w:rsidP="00BC6D28">
      <w:pPr>
        <w:pStyle w:val="KDParagraf"/>
        <w:spacing w:before="0"/>
        <w:rPr>
          <w:rFonts w:cs="Arial"/>
          <w:b/>
        </w:rPr>
      </w:pPr>
      <w:r w:rsidRPr="00B30AEA">
        <w:rPr>
          <w:rFonts w:cs="Arial"/>
          <w:b/>
        </w:rPr>
        <w:t>РАСКИД УГОВОРА</w:t>
      </w:r>
    </w:p>
    <w:p w14:paraId="73F69E64" w14:textId="10EAB27E" w:rsidR="00BC6D28" w:rsidRPr="00B30AEA" w:rsidRDefault="00BC6D28" w:rsidP="00FC60E3">
      <w:pPr>
        <w:pStyle w:val="KDParagraf"/>
        <w:spacing w:before="0"/>
        <w:jc w:val="center"/>
        <w:rPr>
          <w:rFonts w:cs="Arial"/>
        </w:rPr>
      </w:pPr>
      <w:r w:rsidRPr="00B30AEA">
        <w:rPr>
          <w:rFonts w:cs="Arial"/>
          <w:b/>
        </w:rPr>
        <w:t xml:space="preserve">Члан </w:t>
      </w:r>
      <w:r w:rsidRPr="00B30AEA">
        <w:rPr>
          <w:rFonts w:cs="Arial"/>
          <w:b/>
          <w:lang w:val="sr-Cyrl-RS"/>
        </w:rPr>
        <w:t>1</w:t>
      </w:r>
      <w:r w:rsidR="00232800" w:rsidRPr="00B30AEA">
        <w:rPr>
          <w:rFonts w:cs="Arial"/>
          <w:b/>
          <w:lang w:val="sr-Cyrl-RS"/>
        </w:rPr>
        <w:t>1</w:t>
      </w:r>
      <w:r w:rsidRPr="00B30AEA">
        <w:rPr>
          <w:rFonts w:cs="Arial"/>
        </w:rPr>
        <w:t>.</w:t>
      </w:r>
    </w:p>
    <w:p w14:paraId="572748FB" w14:textId="77777777" w:rsidR="00D66B21" w:rsidRPr="00B30AEA" w:rsidRDefault="00D66B21" w:rsidP="00FC60E3">
      <w:pPr>
        <w:pStyle w:val="KDParagraf"/>
        <w:spacing w:before="0"/>
        <w:jc w:val="center"/>
        <w:rPr>
          <w:rFonts w:cs="Arial"/>
        </w:rPr>
      </w:pPr>
    </w:p>
    <w:p w14:paraId="19279955" w14:textId="77777777" w:rsidR="00BC6D28" w:rsidRPr="00B30AEA" w:rsidRDefault="00BC6D28" w:rsidP="006A0860">
      <w:pPr>
        <w:tabs>
          <w:tab w:val="left" w:pos="9090"/>
        </w:tabs>
        <w:spacing w:before="0"/>
        <w:rPr>
          <w:rFonts w:cs="Arial"/>
          <w:bCs/>
          <w:lang w:val="sr-Cyrl-CS"/>
        </w:rPr>
      </w:pPr>
      <w:r w:rsidRPr="00B30AEA">
        <w:rPr>
          <w:rFonts w:cs="Arial"/>
          <w:bCs/>
          <w:lang w:val="sr-Cyrl-CS"/>
        </w:rPr>
        <w:t>Ако Продавац не испуни овај Уговор, или ако не буде квалитетно и о року</w:t>
      </w:r>
      <w:r w:rsidR="0056621F" w:rsidRPr="00B30AEA">
        <w:rPr>
          <w:rFonts w:cs="Arial"/>
          <w:bCs/>
          <w:lang w:val="sr-Cyrl-CS"/>
        </w:rPr>
        <w:t xml:space="preserve"> испуњавао своје обавезе</w:t>
      </w:r>
      <w:r w:rsidRPr="00B30AEA">
        <w:rPr>
          <w:rFonts w:cs="Arial"/>
          <w:bCs/>
          <w:lang w:val="sr-Cyrl-CS"/>
        </w:rPr>
        <w:t xml:space="preserve">, или, упркос писмене опомене </w:t>
      </w:r>
      <w:r w:rsidRPr="00B30AEA">
        <w:rPr>
          <w:rFonts w:cs="Arial"/>
          <w:lang w:val="sr-Cyrl-CS"/>
        </w:rPr>
        <w:t>Купца</w:t>
      </w:r>
      <w:r w:rsidR="00EC3A1A" w:rsidRPr="00B30AEA">
        <w:rPr>
          <w:rFonts w:cs="Arial"/>
          <w:bCs/>
          <w:lang w:val="sr-Cyrl-CS"/>
        </w:rPr>
        <w:t>, крши одредбе овог У</w:t>
      </w:r>
      <w:r w:rsidRPr="00B30AEA">
        <w:rPr>
          <w:rFonts w:cs="Arial"/>
          <w:bCs/>
          <w:lang w:val="sr-Cyrl-CS"/>
        </w:rPr>
        <w:t xml:space="preserve">говора, </w:t>
      </w:r>
      <w:r w:rsidRPr="00B30AEA">
        <w:rPr>
          <w:rFonts w:cs="Arial"/>
          <w:lang w:val="sr-Cyrl-CS"/>
        </w:rPr>
        <w:t>Купац</w:t>
      </w:r>
      <w:r w:rsidRPr="00B30AEA">
        <w:rPr>
          <w:rFonts w:cs="Arial"/>
          <w:bCs/>
          <w:lang w:val="sr-Cyrl-CS"/>
        </w:rPr>
        <w:t xml:space="preserve"> има право да констатује непоштовање одредби Уговора и о томе достави Продавцу писану опомену.</w:t>
      </w:r>
    </w:p>
    <w:p w14:paraId="1F3204AF" w14:textId="77777777" w:rsidR="006A0860" w:rsidRPr="00B30AEA" w:rsidRDefault="006A0860" w:rsidP="006A0860">
      <w:pPr>
        <w:tabs>
          <w:tab w:val="left" w:pos="9090"/>
        </w:tabs>
        <w:spacing w:before="0"/>
        <w:rPr>
          <w:rFonts w:cs="Arial"/>
          <w:bCs/>
          <w:lang w:val="sr-Cyrl-CS"/>
        </w:rPr>
      </w:pPr>
    </w:p>
    <w:p w14:paraId="5CEA66E5" w14:textId="77777777" w:rsidR="00BC6D28" w:rsidRPr="00B30AEA" w:rsidRDefault="00BC6D28" w:rsidP="006A0860">
      <w:pPr>
        <w:tabs>
          <w:tab w:val="left" w:pos="9090"/>
        </w:tabs>
        <w:spacing w:before="0"/>
        <w:rPr>
          <w:rFonts w:cs="Arial"/>
          <w:bCs/>
          <w:lang w:val="sr-Cyrl-CS"/>
        </w:rPr>
      </w:pPr>
      <w:r w:rsidRPr="00B30AEA">
        <w:rPr>
          <w:rFonts w:cs="Arial"/>
          <w:bCs/>
          <w:lang w:val="sr-Cyrl-CS"/>
        </w:rPr>
        <w:t>Ако Продавац не предузме мере за извршење овог Уговора, које се од њега захтевају, у року од 8 (</w:t>
      </w:r>
      <w:r w:rsidR="00F67655" w:rsidRPr="00B30AEA">
        <w:rPr>
          <w:rFonts w:cs="Arial"/>
          <w:bCs/>
          <w:lang w:val="sr-Cyrl-CS"/>
        </w:rPr>
        <w:t xml:space="preserve">словима: </w:t>
      </w:r>
      <w:r w:rsidRPr="00B30AEA">
        <w:rPr>
          <w:rFonts w:cs="Arial"/>
          <w:bCs/>
          <w:lang w:val="sr-Cyrl-CS"/>
        </w:rPr>
        <w:t xml:space="preserve">осам) дана по пријему писане опомене, </w:t>
      </w:r>
      <w:r w:rsidRPr="00B30AEA">
        <w:rPr>
          <w:rFonts w:cs="Arial"/>
          <w:lang w:val="sr-Cyrl-CS"/>
        </w:rPr>
        <w:t>Купац</w:t>
      </w:r>
      <w:r w:rsidRPr="00B30AEA">
        <w:rPr>
          <w:rFonts w:cs="Arial"/>
          <w:bCs/>
          <w:lang w:val="sr-Cyrl-CS"/>
        </w:rPr>
        <w:t xml:space="preserve"> може у року од наредних 5 (</w:t>
      </w:r>
      <w:r w:rsidR="00F67655" w:rsidRPr="00B30AEA">
        <w:rPr>
          <w:rFonts w:cs="Arial"/>
          <w:bCs/>
          <w:lang w:val="sr-Cyrl-CS"/>
        </w:rPr>
        <w:t xml:space="preserve">словима: </w:t>
      </w:r>
      <w:r w:rsidRPr="00B30AEA">
        <w:rPr>
          <w:rFonts w:cs="Arial"/>
          <w:bCs/>
          <w:lang w:val="sr-Cyrl-CS"/>
        </w:rPr>
        <w:t>пет) дана да једнострано раскине овој Уговор по правилима о раскиду Уговора због неиспуњења.</w:t>
      </w:r>
    </w:p>
    <w:p w14:paraId="277A374F" w14:textId="77777777" w:rsidR="002E671F" w:rsidRPr="00B30AEA" w:rsidRDefault="002E671F" w:rsidP="006A0860">
      <w:pPr>
        <w:tabs>
          <w:tab w:val="left" w:pos="9090"/>
        </w:tabs>
        <w:spacing w:before="0"/>
        <w:rPr>
          <w:rFonts w:cs="Arial"/>
          <w:bCs/>
          <w:lang w:val="sr-Cyrl-CS"/>
        </w:rPr>
      </w:pPr>
    </w:p>
    <w:p w14:paraId="5D8AB8AB" w14:textId="77777777" w:rsidR="002E671F" w:rsidRPr="00B30AEA" w:rsidRDefault="002E671F" w:rsidP="006A0860">
      <w:pPr>
        <w:tabs>
          <w:tab w:val="left" w:pos="9090"/>
        </w:tabs>
        <w:spacing w:before="0"/>
        <w:rPr>
          <w:rFonts w:cs="Arial"/>
          <w:bCs/>
          <w:lang w:val="sr-Cyrl-CS"/>
        </w:rPr>
      </w:pPr>
    </w:p>
    <w:p w14:paraId="2DDB6418" w14:textId="77777777" w:rsidR="002E671F" w:rsidRPr="00B30AEA" w:rsidRDefault="002E671F" w:rsidP="002E671F">
      <w:pPr>
        <w:tabs>
          <w:tab w:val="left" w:pos="9090"/>
        </w:tabs>
        <w:spacing w:before="0"/>
        <w:contextualSpacing/>
        <w:rPr>
          <w:rFonts w:cs="Arial"/>
          <w:bCs/>
          <w:lang w:val="sr-Cyrl-RS"/>
        </w:rPr>
      </w:pPr>
      <w:r w:rsidRPr="00B30AEA">
        <w:rPr>
          <w:rFonts w:cs="Arial"/>
          <w:bCs/>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49BBCBE" w14:textId="77777777" w:rsidR="002B582F" w:rsidRPr="00B30AEA" w:rsidRDefault="002B582F" w:rsidP="002E671F">
      <w:pPr>
        <w:tabs>
          <w:tab w:val="left" w:pos="9090"/>
        </w:tabs>
        <w:spacing w:before="0"/>
        <w:contextualSpacing/>
        <w:rPr>
          <w:rFonts w:cs="Arial"/>
          <w:bCs/>
          <w:lang w:val="sr-Cyrl-RS"/>
        </w:rPr>
      </w:pPr>
    </w:p>
    <w:p w14:paraId="75A49E8F" w14:textId="77777777" w:rsidR="002B582F" w:rsidRPr="00B30AEA" w:rsidRDefault="002B582F" w:rsidP="002B582F">
      <w:pPr>
        <w:spacing w:before="0"/>
        <w:ind w:right="98"/>
        <w:contextualSpacing/>
        <w:jc w:val="left"/>
        <w:rPr>
          <w:rFonts w:eastAsia="Arial Unicode MS" w:cs="Arial"/>
          <w:b/>
          <w:lang w:val="sr-Cyrl-RS"/>
        </w:rPr>
      </w:pPr>
      <w:r w:rsidRPr="00B30AEA">
        <w:rPr>
          <w:rFonts w:eastAsia="Arial Unicode MS" w:cs="Arial"/>
          <w:b/>
          <w:lang w:val="sr-Cyrl-RS"/>
        </w:rPr>
        <w:t xml:space="preserve">ЛИЦА ЗАДУЖЕНА ЗА РЕАЛИЗАЦИЈУ УГОВОРА </w:t>
      </w:r>
    </w:p>
    <w:p w14:paraId="4763D679" w14:textId="77777777" w:rsidR="002B582F" w:rsidRPr="00B30AEA" w:rsidRDefault="002B582F" w:rsidP="002B582F">
      <w:pPr>
        <w:spacing w:before="0"/>
        <w:ind w:right="98"/>
        <w:contextualSpacing/>
        <w:jc w:val="left"/>
        <w:rPr>
          <w:rFonts w:eastAsia="Arial Unicode MS" w:cs="Arial"/>
          <w:b/>
          <w:lang w:val="sr-Cyrl-RS"/>
        </w:rPr>
      </w:pPr>
    </w:p>
    <w:p w14:paraId="5C27C9FB" w14:textId="7ABC4919" w:rsidR="002B582F" w:rsidRPr="00B30AEA" w:rsidRDefault="002B582F" w:rsidP="002B582F">
      <w:pPr>
        <w:spacing w:before="0"/>
        <w:ind w:right="98"/>
        <w:contextualSpacing/>
        <w:jc w:val="center"/>
        <w:rPr>
          <w:rFonts w:eastAsia="Arial Unicode MS" w:cs="Arial"/>
          <w:b/>
          <w:lang w:val="sr-Cyrl-RS"/>
        </w:rPr>
      </w:pPr>
      <w:r w:rsidRPr="00B30AEA">
        <w:rPr>
          <w:rFonts w:eastAsia="Arial Unicode MS" w:cs="Arial"/>
          <w:b/>
          <w:lang w:val="sr-Cyrl-RS"/>
        </w:rPr>
        <w:t xml:space="preserve">Члан </w:t>
      </w:r>
      <w:r w:rsidR="000C3067" w:rsidRPr="00B30AEA">
        <w:rPr>
          <w:rFonts w:eastAsia="Arial Unicode MS" w:cs="Arial"/>
          <w:b/>
          <w:lang w:val="sr-Cyrl-RS"/>
        </w:rPr>
        <w:t>1</w:t>
      </w:r>
      <w:r w:rsidR="00232800" w:rsidRPr="00B30AEA">
        <w:rPr>
          <w:rFonts w:eastAsia="Arial Unicode MS" w:cs="Arial"/>
          <w:b/>
          <w:lang w:val="sr-Cyrl-RS"/>
        </w:rPr>
        <w:t>2</w:t>
      </w:r>
      <w:r w:rsidRPr="00B30AEA">
        <w:rPr>
          <w:rFonts w:eastAsia="Arial Unicode MS" w:cs="Arial"/>
          <w:b/>
          <w:lang w:val="sr-Cyrl-RS"/>
        </w:rPr>
        <w:t>.</w:t>
      </w:r>
    </w:p>
    <w:p w14:paraId="7D7C7CD8" w14:textId="77777777" w:rsidR="002B582F" w:rsidRPr="00B30AEA" w:rsidRDefault="002B582F" w:rsidP="002B582F">
      <w:pPr>
        <w:spacing w:before="0"/>
        <w:ind w:right="98"/>
        <w:contextualSpacing/>
        <w:rPr>
          <w:rFonts w:eastAsia="Arial Unicode MS" w:cs="Arial"/>
          <w:b/>
          <w:lang w:val="sr-Cyrl-RS"/>
        </w:rPr>
      </w:pPr>
      <w:r w:rsidRPr="00B30AEA">
        <w:rPr>
          <w:rFonts w:eastAsia="Arial Unicode MS" w:cs="Arial"/>
          <w:lang w:val="sr-Cyrl-RS"/>
        </w:rPr>
        <w:t>Овлашћени представници за праћење реализације овог Уговора су:</w:t>
      </w:r>
    </w:p>
    <w:p w14:paraId="2BCE626E" w14:textId="777936C3" w:rsidR="002B582F" w:rsidRPr="00B30AEA" w:rsidRDefault="002B582F" w:rsidP="002B582F">
      <w:pPr>
        <w:spacing w:before="0"/>
        <w:ind w:right="98"/>
        <w:contextualSpacing/>
        <w:rPr>
          <w:rFonts w:eastAsia="Arial Unicode MS" w:cs="Arial"/>
          <w:lang w:val="sr-Cyrl-RS"/>
        </w:rPr>
      </w:pPr>
      <w:r w:rsidRPr="00B30AEA">
        <w:rPr>
          <w:rFonts w:eastAsia="Arial Unicode MS" w:cs="Arial"/>
          <w:lang w:val="sr-Cyrl-RS"/>
        </w:rPr>
        <w:t xml:space="preserve">-за Купца је </w:t>
      </w:r>
      <w:r w:rsidR="0097119A" w:rsidRPr="00B30AEA">
        <w:rPr>
          <w:rFonts w:eastAsia="Arial Unicode MS" w:cs="Arial"/>
          <w:lang w:val="sr-Cyrl-RS"/>
        </w:rPr>
        <w:t>:_____________________</w:t>
      </w:r>
      <w:r w:rsidR="00125950" w:rsidRPr="00B30AEA">
        <w:rPr>
          <w:rFonts w:eastAsia="Arial Unicode MS" w:cs="Arial"/>
          <w:lang w:val="sr-Cyrl-RS"/>
        </w:rPr>
        <w:t xml:space="preserve"> </w:t>
      </w:r>
    </w:p>
    <w:p w14:paraId="27A2E875" w14:textId="0036D207" w:rsidR="002B582F" w:rsidRPr="00B30AEA" w:rsidRDefault="002B582F" w:rsidP="002B582F">
      <w:pPr>
        <w:spacing w:before="0"/>
        <w:ind w:right="98"/>
        <w:contextualSpacing/>
        <w:rPr>
          <w:rFonts w:eastAsia="Arial Unicode MS" w:cs="Arial"/>
          <w:lang w:val="sr-Cyrl-RS"/>
        </w:rPr>
      </w:pPr>
      <w:r w:rsidRPr="00B30AEA">
        <w:rPr>
          <w:rFonts w:eastAsia="Arial Unicode MS" w:cs="Arial"/>
          <w:lang w:val="sr-Cyrl-RS"/>
        </w:rPr>
        <w:t>-за Продавца је</w:t>
      </w:r>
      <w:r w:rsidR="0097119A" w:rsidRPr="00B30AEA">
        <w:rPr>
          <w:rFonts w:eastAsia="Arial Unicode MS" w:cs="Arial"/>
          <w:lang w:val="sr-Cyrl-RS"/>
        </w:rPr>
        <w:t>:</w:t>
      </w:r>
      <w:r w:rsidRPr="00B30AEA">
        <w:rPr>
          <w:rFonts w:eastAsia="Arial Unicode MS" w:cs="Arial"/>
          <w:lang w:val="sr-Cyrl-RS"/>
        </w:rPr>
        <w:t xml:space="preserve"> __________</w:t>
      </w:r>
    </w:p>
    <w:p w14:paraId="2FBCA9D2" w14:textId="77777777" w:rsidR="002B582F" w:rsidRPr="00B30AEA" w:rsidRDefault="002B582F" w:rsidP="002B582F">
      <w:pPr>
        <w:spacing w:before="0"/>
        <w:ind w:right="98"/>
        <w:contextualSpacing/>
        <w:rPr>
          <w:rFonts w:cs="Arial"/>
          <w:lang w:val="sr-Cyrl-RS"/>
        </w:rPr>
      </w:pPr>
    </w:p>
    <w:p w14:paraId="73CBA48B" w14:textId="77777777" w:rsidR="002B582F" w:rsidRPr="00B30AEA" w:rsidRDefault="002B582F" w:rsidP="002B582F">
      <w:pPr>
        <w:spacing w:before="0"/>
        <w:ind w:right="98"/>
        <w:contextualSpacing/>
        <w:rPr>
          <w:rFonts w:cs="Arial"/>
          <w:lang w:val="sr-Cyrl-RS"/>
        </w:rPr>
      </w:pPr>
      <w:r w:rsidRPr="00B30AEA">
        <w:rPr>
          <w:rFonts w:cs="Arial"/>
          <w:lang w:val="sr-Cyrl-RS"/>
        </w:rPr>
        <w:t>Купац у складу са својим интерним актима именује лице задужено за праћење реализације уговора и комуникацију са задуженим лицима Продавца.</w:t>
      </w:r>
    </w:p>
    <w:p w14:paraId="66745EBB" w14:textId="77777777" w:rsidR="002B582F" w:rsidRPr="00B30AEA" w:rsidRDefault="002B582F" w:rsidP="002B582F">
      <w:pPr>
        <w:spacing w:before="0"/>
        <w:ind w:right="98"/>
        <w:contextualSpacing/>
        <w:rPr>
          <w:rFonts w:eastAsia="Arial Unicode MS" w:cs="Arial"/>
          <w:highlight w:val="yellow"/>
          <w:lang w:val="sr-Cyrl-RS"/>
        </w:rPr>
      </w:pPr>
    </w:p>
    <w:p w14:paraId="19631E0D" w14:textId="77777777" w:rsidR="002B582F" w:rsidRPr="00B30AEA" w:rsidRDefault="002B582F" w:rsidP="002B582F">
      <w:pPr>
        <w:spacing w:before="0"/>
        <w:ind w:right="98"/>
        <w:contextualSpacing/>
        <w:rPr>
          <w:rFonts w:eastAsia="Arial Unicode MS" w:cs="Arial"/>
          <w:lang w:val="sr-Cyrl-RS"/>
        </w:rPr>
      </w:pPr>
      <w:r w:rsidRPr="00B30AEA">
        <w:rPr>
          <w:rFonts w:eastAsia="Arial Unicode MS" w:cs="Arial"/>
          <w:lang w:val="sr-Cyrl-RS"/>
        </w:rPr>
        <w:t>Именовани је дужан да врши следеће послове:</w:t>
      </w:r>
    </w:p>
    <w:p w14:paraId="0A84A4B4" w14:textId="77777777" w:rsidR="002B582F" w:rsidRPr="00B30AEA" w:rsidRDefault="002B582F" w:rsidP="002B582F">
      <w:pPr>
        <w:spacing w:before="0"/>
        <w:ind w:right="98"/>
        <w:contextualSpacing/>
        <w:rPr>
          <w:rFonts w:eastAsia="Arial Unicode MS" w:cs="Arial"/>
          <w:lang w:val="sr-Cyrl-RS"/>
        </w:rPr>
      </w:pPr>
    </w:p>
    <w:p w14:paraId="1DAF47E9" w14:textId="0350001E" w:rsidR="002B582F" w:rsidRPr="00B30AEA" w:rsidRDefault="002B582F" w:rsidP="002B582F">
      <w:pPr>
        <w:spacing w:before="0"/>
        <w:ind w:right="98"/>
        <w:contextualSpacing/>
        <w:rPr>
          <w:rFonts w:eastAsia="Arial Unicode MS" w:cs="Arial"/>
          <w:lang w:val="sr-Cyrl-RS"/>
        </w:rPr>
      </w:pPr>
      <w:r w:rsidRPr="00B30AEA">
        <w:rPr>
          <w:rFonts w:eastAsia="Arial Unicode MS" w:cs="Arial"/>
          <w:lang w:val="sr-Cyrl-RS"/>
        </w:rPr>
        <w:t xml:space="preserve">1. праћење степена и динамике реализације </w:t>
      </w:r>
      <w:r w:rsidR="001B302C" w:rsidRPr="00B30AEA">
        <w:rPr>
          <w:rFonts w:eastAsia="Arial Unicode MS" w:cs="Arial"/>
          <w:lang w:val="sr-Cyrl-RS"/>
        </w:rPr>
        <w:t>У</w:t>
      </w:r>
      <w:r w:rsidRPr="00B30AEA">
        <w:rPr>
          <w:rFonts w:eastAsia="Arial Unicode MS" w:cs="Arial"/>
          <w:lang w:val="sr-Cyrl-RS"/>
        </w:rPr>
        <w:t>говора;</w:t>
      </w:r>
    </w:p>
    <w:p w14:paraId="68668A29" w14:textId="2F2129FC" w:rsidR="002B582F" w:rsidRPr="00B30AEA" w:rsidRDefault="002B582F" w:rsidP="002B582F">
      <w:pPr>
        <w:spacing w:before="0"/>
        <w:ind w:right="98"/>
        <w:contextualSpacing/>
        <w:rPr>
          <w:rFonts w:eastAsia="Arial Unicode MS" w:cs="Arial"/>
          <w:lang w:val="sr-Cyrl-RS"/>
        </w:rPr>
      </w:pPr>
      <w:r w:rsidRPr="00B30AEA">
        <w:rPr>
          <w:rFonts w:eastAsia="Arial Unicode MS" w:cs="Arial"/>
          <w:lang w:val="sr-Cyrl-RS"/>
        </w:rPr>
        <w:t xml:space="preserve">2. праћење датума истека </w:t>
      </w:r>
      <w:r w:rsidR="001B302C" w:rsidRPr="00B30AEA">
        <w:rPr>
          <w:rFonts w:eastAsia="Arial Unicode MS" w:cs="Arial"/>
          <w:lang w:val="sr-Cyrl-RS"/>
        </w:rPr>
        <w:t>У</w:t>
      </w:r>
      <w:r w:rsidRPr="00B30AEA">
        <w:rPr>
          <w:rFonts w:eastAsia="Arial Unicode MS" w:cs="Arial"/>
          <w:lang w:val="sr-Cyrl-RS"/>
        </w:rPr>
        <w:t>говора;</w:t>
      </w:r>
    </w:p>
    <w:p w14:paraId="40CF42E7" w14:textId="77777777" w:rsidR="002B582F" w:rsidRPr="00B30AEA" w:rsidRDefault="005472ED" w:rsidP="002B582F">
      <w:pPr>
        <w:spacing w:before="0"/>
        <w:ind w:right="98"/>
        <w:contextualSpacing/>
        <w:rPr>
          <w:rFonts w:eastAsia="Arial Unicode MS" w:cs="Arial"/>
          <w:lang w:val="sr-Cyrl-RS"/>
        </w:rPr>
      </w:pPr>
      <w:r w:rsidRPr="00B30AEA">
        <w:rPr>
          <w:rFonts w:eastAsia="Arial Unicode MS" w:cs="Arial"/>
          <w:lang w:val="sr-Cyrl-RS"/>
        </w:rPr>
        <w:t xml:space="preserve">3. </w:t>
      </w:r>
      <w:r w:rsidR="002B582F" w:rsidRPr="00B30AEA">
        <w:rPr>
          <w:rFonts w:eastAsia="Arial Unicode MS" w:cs="Arial"/>
          <w:lang w:val="sr-Cyrl-RS"/>
        </w:rPr>
        <w:t>праћење усаглашености уговорених и реализованих позиција и евентуалних одступања.</w:t>
      </w:r>
    </w:p>
    <w:p w14:paraId="2C02F6D4" w14:textId="360E9B2B" w:rsidR="002C016B" w:rsidRPr="00B30AEA" w:rsidRDefault="002C016B" w:rsidP="002B582F">
      <w:pPr>
        <w:spacing w:before="0"/>
        <w:ind w:right="98"/>
        <w:contextualSpacing/>
        <w:rPr>
          <w:rFonts w:eastAsia="Arial Unicode MS" w:cs="Arial"/>
          <w:lang w:val="sr-Cyrl-RS"/>
        </w:rPr>
      </w:pPr>
      <w:r w:rsidRPr="00B30AEA">
        <w:rPr>
          <w:rFonts w:eastAsia="Arial Unicode MS" w:cs="Arial"/>
          <w:lang w:val="sr-Cyrl-RS"/>
        </w:rPr>
        <w:t>4</w:t>
      </w:r>
      <w:r w:rsidR="0097119A" w:rsidRPr="00B30AEA">
        <w:rPr>
          <w:rFonts w:eastAsia="Arial Unicode MS" w:cs="Arial"/>
          <w:lang w:val="sr-Cyrl-RS"/>
        </w:rPr>
        <w:t xml:space="preserve">. </w:t>
      </w:r>
      <w:r w:rsidRPr="00B30AEA">
        <w:rPr>
          <w:rFonts w:eastAsia="Arial Unicode MS" w:cs="Arial"/>
          <w:lang w:val="sr-Cyrl-RS"/>
        </w:rPr>
        <w:t>потписује Записник  о квантитативном и квалитативном пријему добара</w:t>
      </w:r>
    </w:p>
    <w:p w14:paraId="2950AAA1" w14:textId="77777777" w:rsidR="00790DD7" w:rsidRPr="00B30AEA" w:rsidRDefault="00790DD7" w:rsidP="00082D04">
      <w:pPr>
        <w:pStyle w:val="KDParagraf"/>
        <w:spacing w:before="0"/>
        <w:rPr>
          <w:rFonts w:cs="Arial"/>
          <w:b/>
          <w:highlight w:val="yellow"/>
        </w:rPr>
      </w:pPr>
    </w:p>
    <w:p w14:paraId="16AE9BBD" w14:textId="77777777" w:rsidR="00790DD7" w:rsidRPr="00B30AEA" w:rsidRDefault="00790DD7" w:rsidP="00082D04">
      <w:pPr>
        <w:pStyle w:val="KDParagraf"/>
        <w:spacing w:before="0"/>
        <w:rPr>
          <w:rFonts w:cs="Arial"/>
          <w:b/>
          <w:highlight w:val="yellow"/>
        </w:rPr>
      </w:pPr>
    </w:p>
    <w:p w14:paraId="43994C72" w14:textId="77777777" w:rsidR="00082D04" w:rsidRPr="00B30AEA" w:rsidRDefault="00082D04" w:rsidP="00082D04">
      <w:pPr>
        <w:pStyle w:val="KDParagraf"/>
        <w:spacing w:before="0"/>
        <w:rPr>
          <w:rFonts w:cs="Arial"/>
          <w:b/>
        </w:rPr>
      </w:pPr>
      <w:r w:rsidRPr="00B30AEA">
        <w:rPr>
          <w:rFonts w:cs="Arial"/>
          <w:b/>
        </w:rPr>
        <w:t xml:space="preserve">ЗАКЉУЧИВАЊЕ И СТУПАЊЕ НА СНАГУ </w:t>
      </w:r>
    </w:p>
    <w:p w14:paraId="6B168063" w14:textId="77777777" w:rsidR="0008440D" w:rsidRPr="00B30AEA" w:rsidRDefault="0008440D" w:rsidP="00EE793E">
      <w:pPr>
        <w:pStyle w:val="KDParagraf"/>
        <w:spacing w:before="0"/>
        <w:rPr>
          <w:rFonts w:cs="Arial"/>
        </w:rPr>
      </w:pPr>
    </w:p>
    <w:p w14:paraId="59484109" w14:textId="169CC16D" w:rsidR="006A0860" w:rsidRPr="00B30AEA" w:rsidRDefault="006A0860" w:rsidP="006A0860">
      <w:pPr>
        <w:pStyle w:val="KDParagraf"/>
        <w:spacing w:before="0"/>
        <w:jc w:val="center"/>
        <w:rPr>
          <w:rFonts w:cs="Arial"/>
        </w:rPr>
      </w:pPr>
      <w:r w:rsidRPr="00B30AEA">
        <w:rPr>
          <w:rFonts w:cs="Arial"/>
          <w:b/>
        </w:rPr>
        <w:t xml:space="preserve">Члан </w:t>
      </w:r>
      <w:r w:rsidRPr="00B30AEA">
        <w:rPr>
          <w:rFonts w:cs="Arial"/>
          <w:b/>
          <w:lang w:val="sr-Cyrl-RS"/>
        </w:rPr>
        <w:t>1</w:t>
      </w:r>
      <w:r w:rsidR="00232800" w:rsidRPr="00B30AEA">
        <w:rPr>
          <w:rFonts w:cs="Arial"/>
          <w:b/>
          <w:lang w:val="sr-Cyrl-RS"/>
        </w:rPr>
        <w:t>3</w:t>
      </w:r>
      <w:r w:rsidRPr="00B30AEA">
        <w:rPr>
          <w:rFonts w:cs="Arial"/>
        </w:rPr>
        <w:t>.</w:t>
      </w:r>
    </w:p>
    <w:p w14:paraId="7EC52E56" w14:textId="6B2283E7" w:rsidR="006A0860" w:rsidRPr="00B30AEA" w:rsidRDefault="006A0860" w:rsidP="006A0860">
      <w:pPr>
        <w:pStyle w:val="KDParagraf"/>
        <w:spacing w:before="0"/>
        <w:rPr>
          <w:rFonts w:cs="Arial"/>
          <w:strike/>
          <w:lang w:val="sr-Cyrl-RS"/>
        </w:rPr>
      </w:pPr>
      <w:r w:rsidRPr="00B30AEA">
        <w:rPr>
          <w:rFonts w:cs="Arial"/>
        </w:rPr>
        <w:t xml:space="preserve"> Овај Уговор сматра се закљученим </w:t>
      </w:r>
      <w:r w:rsidR="00304D85" w:rsidRPr="00B30AEA">
        <w:rPr>
          <w:rFonts w:cs="Arial"/>
          <w:lang w:val="sr-Cyrl-RS"/>
        </w:rPr>
        <w:t>након потписивања од стране законс</w:t>
      </w:r>
      <w:r w:rsidR="005C5AF5">
        <w:rPr>
          <w:rFonts w:cs="Arial"/>
          <w:lang w:val="sr-Cyrl-RS"/>
        </w:rPr>
        <w:t>ких заступника уговорних страна</w:t>
      </w:r>
      <w:r w:rsidR="00304D85" w:rsidRPr="00B30AEA">
        <w:rPr>
          <w:rFonts w:cs="Arial"/>
          <w:lang w:val="sr-Cyrl-RS"/>
        </w:rPr>
        <w:t>,</w:t>
      </w:r>
      <w:r w:rsidR="005C5AF5">
        <w:rPr>
          <w:rFonts w:cs="Arial"/>
          <w:lang w:val="sr-Cyrl-RS"/>
        </w:rPr>
        <w:t xml:space="preserve"> </w:t>
      </w:r>
      <w:proofErr w:type="gramStart"/>
      <w:r w:rsidR="00304D85" w:rsidRPr="00B30AEA">
        <w:rPr>
          <w:rFonts w:cs="Arial"/>
          <w:lang w:val="sr-Cyrl-RS"/>
        </w:rPr>
        <w:t xml:space="preserve">а </w:t>
      </w:r>
      <w:r w:rsidR="00DB6E46" w:rsidRPr="00B30AEA">
        <w:rPr>
          <w:rFonts w:cs="Arial"/>
          <w:lang w:val="sr-Cyrl-RS"/>
        </w:rPr>
        <w:t xml:space="preserve"> ступа</w:t>
      </w:r>
      <w:proofErr w:type="gramEnd"/>
      <w:r w:rsidR="00DB6E46" w:rsidRPr="00B30AEA">
        <w:rPr>
          <w:rFonts w:cs="Arial"/>
          <w:lang w:val="sr-Cyrl-RS"/>
        </w:rPr>
        <w:t xml:space="preserve"> на снагу </w:t>
      </w:r>
      <w:r w:rsidRPr="00B30AEA">
        <w:rPr>
          <w:rFonts w:cs="Arial"/>
        </w:rPr>
        <w:t xml:space="preserve">када </w:t>
      </w:r>
      <w:r w:rsidR="00C135AA" w:rsidRPr="00B30AEA">
        <w:rPr>
          <w:rFonts w:cs="Arial"/>
        </w:rPr>
        <w:t>Продавац дост</w:t>
      </w:r>
      <w:r w:rsidR="00C135AA" w:rsidRPr="00B30AEA">
        <w:rPr>
          <w:rFonts w:cs="Arial"/>
          <w:lang w:val="sr-Cyrl-RS"/>
        </w:rPr>
        <w:t>ави средство финансијског обезбеђења за добро извршење посла</w:t>
      </w:r>
      <w:r w:rsidR="00304D85" w:rsidRPr="00B30AEA">
        <w:rPr>
          <w:rFonts w:cs="Arial"/>
          <w:lang w:val="sr-Cyrl-RS"/>
        </w:rPr>
        <w:t>.</w:t>
      </w:r>
    </w:p>
    <w:p w14:paraId="6D8F9326" w14:textId="77777777" w:rsidR="006A0860" w:rsidRPr="00B30AEA" w:rsidRDefault="006A0860" w:rsidP="006A0860">
      <w:pPr>
        <w:pStyle w:val="KDParagraf"/>
        <w:spacing w:before="0"/>
        <w:rPr>
          <w:rFonts w:cs="Arial"/>
          <w:strike/>
        </w:rPr>
      </w:pPr>
    </w:p>
    <w:p w14:paraId="380D0706" w14:textId="679EF2BF" w:rsidR="006A0860" w:rsidRPr="00B30AEA" w:rsidRDefault="006A0860" w:rsidP="006A0860">
      <w:pPr>
        <w:pStyle w:val="KDParagraf"/>
        <w:spacing w:before="0"/>
        <w:jc w:val="center"/>
        <w:rPr>
          <w:rFonts w:cs="Arial"/>
        </w:rPr>
      </w:pPr>
      <w:r w:rsidRPr="00B30AEA">
        <w:rPr>
          <w:rFonts w:cs="Arial"/>
          <w:b/>
        </w:rPr>
        <w:t xml:space="preserve">Члан </w:t>
      </w:r>
      <w:r w:rsidR="00273C02" w:rsidRPr="00B30AEA">
        <w:rPr>
          <w:rFonts w:cs="Arial"/>
          <w:b/>
          <w:lang w:val="sr-Cyrl-RS"/>
        </w:rPr>
        <w:t>1</w:t>
      </w:r>
      <w:r w:rsidR="00232800" w:rsidRPr="00B30AEA">
        <w:rPr>
          <w:rFonts w:cs="Arial"/>
          <w:b/>
          <w:lang w:val="sr-Cyrl-RS"/>
        </w:rPr>
        <w:t>4.</w:t>
      </w:r>
    </w:p>
    <w:p w14:paraId="5411438E" w14:textId="77777777" w:rsidR="006A0860" w:rsidRPr="00B30AEA" w:rsidRDefault="006A0860" w:rsidP="006A0860">
      <w:pPr>
        <w:pStyle w:val="KDParagraf"/>
        <w:spacing w:before="0"/>
        <w:rPr>
          <w:rFonts w:cs="Arial"/>
        </w:rPr>
      </w:pPr>
      <w:r w:rsidRPr="00B30AEA">
        <w:rPr>
          <w:rFonts w:cs="Arial"/>
        </w:rPr>
        <w:t xml:space="preserve">Овај Уговор се закључује </w:t>
      </w:r>
      <w:r w:rsidRPr="00B30AEA">
        <w:rPr>
          <w:rFonts w:cs="Arial"/>
          <w:lang w:val="sr-Cyrl-RS"/>
        </w:rPr>
        <w:t>до</w:t>
      </w:r>
      <w:r w:rsidRPr="00B30AEA">
        <w:rPr>
          <w:rFonts w:cs="Arial"/>
        </w:rPr>
        <w:t xml:space="preserve"> обостраног испуњења уговорених обавеза</w:t>
      </w:r>
      <w:r w:rsidR="00C9066F" w:rsidRPr="00B30AEA">
        <w:rPr>
          <w:rFonts w:cs="Arial"/>
        </w:rPr>
        <w:t>.</w:t>
      </w:r>
    </w:p>
    <w:p w14:paraId="355981DE" w14:textId="77777777" w:rsidR="006A0860" w:rsidRPr="00B30AEA" w:rsidRDefault="006A0860" w:rsidP="006A0860">
      <w:pPr>
        <w:pStyle w:val="KDParagraf"/>
        <w:spacing w:before="0"/>
        <w:rPr>
          <w:rFonts w:cs="Arial"/>
        </w:rPr>
      </w:pPr>
    </w:p>
    <w:p w14:paraId="45D7EEF9" w14:textId="77777777" w:rsidR="006A0860" w:rsidRPr="00B30AEA" w:rsidRDefault="006A0860" w:rsidP="006A0860">
      <w:pPr>
        <w:pStyle w:val="KDParagraf"/>
        <w:spacing w:before="0"/>
        <w:rPr>
          <w:rFonts w:cs="Arial"/>
        </w:rPr>
      </w:pPr>
      <w:r w:rsidRPr="00B30AEA">
        <w:rPr>
          <w:rFonts w:cs="Arial"/>
        </w:rPr>
        <w:t xml:space="preserve">Обавезе </w:t>
      </w:r>
      <w:proofErr w:type="gramStart"/>
      <w:r w:rsidRPr="00B30AEA">
        <w:rPr>
          <w:rFonts w:cs="Arial"/>
        </w:rPr>
        <w:t>по  овом</w:t>
      </w:r>
      <w:proofErr w:type="gramEnd"/>
      <w:r w:rsidRPr="00B30AEA">
        <w:rPr>
          <w:rFonts w:cs="Arial"/>
        </w:rPr>
        <w:t xml:space="preserve"> Уговору које доспевају у наредној години, К</w:t>
      </w:r>
      <w:r w:rsidRPr="00B30AEA">
        <w:rPr>
          <w:rFonts w:cs="Arial"/>
          <w:lang w:val="sr-Cyrl-RS"/>
        </w:rPr>
        <w:t xml:space="preserve">упац </w:t>
      </w:r>
      <w:r w:rsidRPr="00B30AEA">
        <w:rPr>
          <w:rFonts w:cs="Arial"/>
        </w:rPr>
        <w:t>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07F7B1AF" w14:textId="77777777" w:rsidR="0028073B" w:rsidRPr="00B30AEA" w:rsidRDefault="0028073B" w:rsidP="006A0860">
      <w:pPr>
        <w:pStyle w:val="KDParagraf"/>
        <w:spacing w:before="0"/>
        <w:rPr>
          <w:rFonts w:cs="Arial"/>
          <w:highlight w:val="yellow"/>
        </w:rPr>
      </w:pPr>
    </w:p>
    <w:p w14:paraId="44683747" w14:textId="7E3788C8" w:rsidR="006A0860" w:rsidRPr="00B30AEA" w:rsidRDefault="006A0860" w:rsidP="006A0860">
      <w:pPr>
        <w:pStyle w:val="KDParagraf"/>
        <w:spacing w:before="0"/>
        <w:jc w:val="center"/>
        <w:rPr>
          <w:rFonts w:cs="Arial"/>
        </w:rPr>
      </w:pPr>
      <w:r w:rsidRPr="00B30AEA">
        <w:rPr>
          <w:rFonts w:cs="Arial"/>
          <w:b/>
        </w:rPr>
        <w:t xml:space="preserve">Члан </w:t>
      </w:r>
      <w:r w:rsidR="00C10E72" w:rsidRPr="00B30AEA">
        <w:rPr>
          <w:rFonts w:cs="Arial"/>
          <w:b/>
          <w:lang w:val="sr-Cyrl-RS"/>
        </w:rPr>
        <w:t>1</w:t>
      </w:r>
      <w:r w:rsidR="00232800" w:rsidRPr="00B30AEA">
        <w:rPr>
          <w:rFonts w:cs="Arial"/>
          <w:b/>
          <w:lang w:val="sr-Cyrl-RS"/>
        </w:rPr>
        <w:t>5</w:t>
      </w:r>
      <w:r w:rsidRPr="00B30AEA">
        <w:rPr>
          <w:rFonts w:cs="Arial"/>
        </w:rPr>
        <w:t>.</w:t>
      </w:r>
    </w:p>
    <w:p w14:paraId="1F0B6C21" w14:textId="57D36D6A" w:rsidR="006A0860" w:rsidRPr="00B30AEA" w:rsidRDefault="006A0860" w:rsidP="006A0860">
      <w:pPr>
        <w:pStyle w:val="KDParagraf"/>
        <w:spacing w:before="0"/>
        <w:rPr>
          <w:rFonts w:cs="Arial"/>
        </w:rPr>
      </w:pPr>
      <w:r w:rsidRPr="00B30AEA">
        <w:rPr>
          <w:rFonts w:cs="Arial"/>
        </w:rPr>
        <w:t xml:space="preserve">Овај Уговор и његови </w:t>
      </w:r>
      <w:proofErr w:type="gramStart"/>
      <w:r w:rsidRPr="00B30AEA">
        <w:rPr>
          <w:rFonts w:cs="Arial"/>
        </w:rPr>
        <w:t>Прилози  од</w:t>
      </w:r>
      <w:proofErr w:type="gramEnd"/>
      <w:r w:rsidRPr="00B30AEA">
        <w:rPr>
          <w:rFonts w:cs="Arial"/>
        </w:rPr>
        <w:t xml:space="preserve"> 1 до </w:t>
      </w:r>
      <w:r w:rsidRPr="00B30AEA">
        <w:rPr>
          <w:rFonts w:cs="Arial"/>
          <w:color w:val="00B0F0"/>
        </w:rPr>
        <w:t>(</w:t>
      </w:r>
      <w:r w:rsidR="009E26BD" w:rsidRPr="00B30AEA">
        <w:rPr>
          <w:rFonts w:cs="Arial"/>
          <w:color w:val="00B0F0"/>
          <w:lang w:val="sr-Cyrl-RS"/>
        </w:rPr>
        <w:t>6</w:t>
      </w:r>
      <w:r w:rsidRPr="00B30AEA">
        <w:rPr>
          <w:rFonts w:cs="Arial"/>
          <w:color w:val="00B0F0"/>
        </w:rPr>
        <w:t xml:space="preserve">)  </w:t>
      </w:r>
      <w:r w:rsidRPr="00B30AEA">
        <w:rPr>
          <w:rFonts w:cs="Arial"/>
        </w:rPr>
        <w:t xml:space="preserve">из члана </w:t>
      </w:r>
      <w:r w:rsidR="00DF0195" w:rsidRPr="00B30AEA">
        <w:rPr>
          <w:rFonts w:cs="Arial"/>
          <w:lang w:val="sr-Cyrl-RS"/>
        </w:rPr>
        <w:t>2</w:t>
      </w:r>
      <w:r w:rsidR="0097119A" w:rsidRPr="00B30AEA">
        <w:rPr>
          <w:rFonts w:cs="Arial"/>
          <w:lang w:val="sr-Cyrl-RS"/>
        </w:rPr>
        <w:t>4</w:t>
      </w:r>
      <w:r w:rsidRPr="00B30AEA">
        <w:rPr>
          <w:rFonts w:cs="Arial"/>
        </w:rPr>
        <w:t xml:space="preserve">. овог Уговора, сачињени су на српском језику. </w:t>
      </w:r>
    </w:p>
    <w:p w14:paraId="143FEE5B" w14:textId="77777777" w:rsidR="006A0860" w:rsidRPr="00B30AEA" w:rsidRDefault="006A0860" w:rsidP="006A0860">
      <w:pPr>
        <w:pStyle w:val="KDParagraf"/>
        <w:spacing w:before="0"/>
        <w:rPr>
          <w:rFonts w:cs="Arial"/>
        </w:rPr>
      </w:pPr>
    </w:p>
    <w:p w14:paraId="73A7CDA8" w14:textId="77777777" w:rsidR="006A0860" w:rsidRPr="00B30AEA" w:rsidRDefault="006A0860" w:rsidP="006A0860">
      <w:pPr>
        <w:pStyle w:val="KDParagraf"/>
        <w:spacing w:before="0"/>
        <w:rPr>
          <w:rFonts w:cs="Arial"/>
        </w:rPr>
      </w:pPr>
      <w:r w:rsidRPr="00B30AEA">
        <w:rPr>
          <w:rFonts w:cs="Arial"/>
        </w:rPr>
        <w:t>На овај Уговор примењују се закони Републике Србије.</w:t>
      </w:r>
    </w:p>
    <w:p w14:paraId="07899381" w14:textId="77777777" w:rsidR="006A0860" w:rsidRPr="00B30AEA" w:rsidRDefault="006A0860" w:rsidP="006A0860">
      <w:pPr>
        <w:pStyle w:val="KDParagraf"/>
        <w:spacing w:before="0"/>
        <w:rPr>
          <w:rFonts w:cs="Arial"/>
        </w:rPr>
      </w:pPr>
    </w:p>
    <w:p w14:paraId="43EC7DE0" w14:textId="77777777" w:rsidR="00A339F5" w:rsidRPr="00B30AEA" w:rsidRDefault="00EE793E" w:rsidP="00EE793E">
      <w:pPr>
        <w:pStyle w:val="KDParagraf"/>
        <w:spacing w:before="0"/>
        <w:rPr>
          <w:rFonts w:cs="Arial"/>
          <w:b/>
        </w:rPr>
      </w:pPr>
      <w:r w:rsidRPr="00B30AEA">
        <w:rPr>
          <w:rFonts w:cs="Arial"/>
          <w:b/>
        </w:rPr>
        <w:t>ЗАВРШНЕ ОДРЕДБЕ</w:t>
      </w:r>
    </w:p>
    <w:p w14:paraId="62A5D530" w14:textId="720DE4A4" w:rsidR="00EE793E" w:rsidRPr="00B30AEA" w:rsidRDefault="00EE793E" w:rsidP="006A0860">
      <w:pPr>
        <w:pStyle w:val="KDParagraf"/>
        <w:spacing w:before="0"/>
        <w:jc w:val="center"/>
        <w:rPr>
          <w:rFonts w:cs="Arial"/>
        </w:rPr>
      </w:pPr>
      <w:r w:rsidRPr="00B30AEA">
        <w:rPr>
          <w:rFonts w:cs="Arial"/>
          <w:b/>
        </w:rPr>
        <w:t xml:space="preserve">Члан </w:t>
      </w:r>
      <w:r w:rsidR="00DB6E46" w:rsidRPr="00B30AEA">
        <w:rPr>
          <w:rFonts w:cs="Arial"/>
          <w:b/>
          <w:lang w:val="sr-Cyrl-RS"/>
        </w:rPr>
        <w:t>1</w:t>
      </w:r>
      <w:r w:rsidR="00232800" w:rsidRPr="00B30AEA">
        <w:rPr>
          <w:rFonts w:cs="Arial"/>
          <w:b/>
          <w:lang w:val="sr-Cyrl-RS"/>
        </w:rPr>
        <w:t>6</w:t>
      </w:r>
      <w:r w:rsidRPr="00B30AEA">
        <w:rPr>
          <w:rFonts w:cs="Arial"/>
        </w:rPr>
        <w:t>.</w:t>
      </w:r>
    </w:p>
    <w:p w14:paraId="395127A3" w14:textId="77777777" w:rsidR="00EE793E" w:rsidRPr="00B30AEA" w:rsidRDefault="00EE793E" w:rsidP="00EE793E">
      <w:pPr>
        <w:pStyle w:val="KDParagraf"/>
        <w:spacing w:before="0"/>
        <w:rPr>
          <w:rFonts w:cs="Arial"/>
        </w:rPr>
      </w:pPr>
      <w:r w:rsidRPr="00B30AEA">
        <w:rPr>
          <w:rFonts w:cs="Arial"/>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sidR="00273C02" w:rsidRPr="00B30AEA">
        <w:rPr>
          <w:rFonts w:cs="Arial"/>
        </w:rPr>
        <w:t>писане сагласности друге Уговор</w:t>
      </w:r>
      <w:r w:rsidRPr="00B30AEA">
        <w:rPr>
          <w:rFonts w:cs="Arial"/>
        </w:rPr>
        <w:t>не с</w:t>
      </w:r>
      <w:r w:rsidR="00273C02" w:rsidRPr="00B30AEA">
        <w:rPr>
          <w:rFonts w:cs="Arial"/>
          <w:lang w:val="sr-Cyrl-RS"/>
        </w:rPr>
        <w:t>т</w:t>
      </w:r>
      <w:r w:rsidRPr="00B30AEA">
        <w:rPr>
          <w:rFonts w:cs="Arial"/>
        </w:rPr>
        <w:t>ране.</w:t>
      </w:r>
    </w:p>
    <w:p w14:paraId="796A6B4F" w14:textId="3073058A" w:rsidR="00881D6A" w:rsidRPr="00B30AEA" w:rsidRDefault="00881D6A" w:rsidP="0017332D">
      <w:pPr>
        <w:spacing w:before="0"/>
        <w:rPr>
          <w:rFonts w:cs="Arial"/>
          <w:b/>
          <w:highlight w:val="yellow"/>
        </w:rPr>
      </w:pPr>
    </w:p>
    <w:p w14:paraId="47A8456A" w14:textId="04B7F549" w:rsidR="00C30046" w:rsidRPr="00B30AEA" w:rsidRDefault="00C30046" w:rsidP="0017332D">
      <w:pPr>
        <w:spacing w:before="0"/>
        <w:rPr>
          <w:rFonts w:cs="Arial"/>
          <w:b/>
          <w:highlight w:val="yellow"/>
        </w:rPr>
      </w:pPr>
    </w:p>
    <w:p w14:paraId="20499B42" w14:textId="15C29CC2" w:rsidR="00C30046" w:rsidRPr="00B30AEA" w:rsidRDefault="00C30046" w:rsidP="0017332D">
      <w:pPr>
        <w:spacing w:before="0"/>
        <w:rPr>
          <w:rFonts w:cs="Arial"/>
        </w:rPr>
      </w:pPr>
      <w:r w:rsidRPr="00B30AEA">
        <w:rPr>
          <w:rFonts w:cs="Arial"/>
          <w:b/>
          <w:lang w:val="sr-Cyrl-RS"/>
        </w:rPr>
        <w:t xml:space="preserve">                                                                  </w:t>
      </w:r>
      <w:r w:rsidRPr="00B30AEA">
        <w:rPr>
          <w:rFonts w:cs="Arial"/>
          <w:b/>
        </w:rPr>
        <w:t xml:space="preserve">Члан </w:t>
      </w:r>
      <w:r w:rsidRPr="00B30AEA">
        <w:rPr>
          <w:rFonts w:cs="Arial"/>
          <w:b/>
          <w:lang w:val="sr-Cyrl-RS"/>
        </w:rPr>
        <w:t>1</w:t>
      </w:r>
      <w:r w:rsidR="00232800" w:rsidRPr="00B30AEA">
        <w:rPr>
          <w:rFonts w:cs="Arial"/>
          <w:b/>
          <w:lang w:val="sr-Cyrl-RS"/>
        </w:rPr>
        <w:t>7</w:t>
      </w:r>
      <w:r w:rsidRPr="00B30AEA">
        <w:rPr>
          <w:rFonts w:cs="Arial"/>
        </w:rPr>
        <w:t>.</w:t>
      </w:r>
    </w:p>
    <w:p w14:paraId="123465EF" w14:textId="2DD33333" w:rsidR="00C30046" w:rsidRPr="00B30AEA" w:rsidRDefault="00C30046" w:rsidP="0017332D">
      <w:pPr>
        <w:spacing w:before="0"/>
        <w:rPr>
          <w:rFonts w:cs="Arial"/>
          <w:b/>
          <w:highlight w:val="yellow"/>
        </w:rPr>
      </w:pPr>
      <w:r w:rsidRPr="00B30AEA">
        <w:rPr>
          <w:rFonts w:cs="Arial"/>
        </w:rPr>
        <w:t xml:space="preserve">Уговорне страна током трајања овог </w:t>
      </w:r>
      <w:proofErr w:type="gramStart"/>
      <w:r w:rsidRPr="00B30AEA">
        <w:rPr>
          <w:rFonts w:cs="Arial"/>
        </w:rPr>
        <w:t>Уговора  због</w:t>
      </w:r>
      <w:proofErr w:type="gramEnd"/>
      <w:r w:rsidRPr="00B30AEA">
        <w:rPr>
          <w:rFonts w:cs="Arial"/>
        </w:rPr>
        <w:t xml:space="preserve"> промењених околности ближе одређених у члану 115. Закона, могу у писменој форми путем Анекса извршити измене и допуне овог Уговора.</w:t>
      </w:r>
    </w:p>
    <w:p w14:paraId="1C815638" w14:textId="77777777" w:rsidR="00C30046" w:rsidRPr="00B30AEA" w:rsidRDefault="00C30046" w:rsidP="0017332D">
      <w:pPr>
        <w:spacing w:before="0"/>
        <w:rPr>
          <w:rFonts w:cs="Arial"/>
          <w:b/>
          <w:highlight w:val="yellow"/>
        </w:rPr>
      </w:pPr>
    </w:p>
    <w:p w14:paraId="02A3A067" w14:textId="6B8EB546" w:rsidR="00B04073" w:rsidRPr="00B30AEA" w:rsidRDefault="004A1E5D" w:rsidP="006A0860">
      <w:pPr>
        <w:spacing w:before="0"/>
        <w:jc w:val="center"/>
        <w:rPr>
          <w:rFonts w:cs="Arial"/>
          <w:b/>
        </w:rPr>
      </w:pPr>
      <w:r w:rsidRPr="00B30AEA">
        <w:rPr>
          <w:rFonts w:cs="Arial"/>
          <w:b/>
        </w:rPr>
        <w:t xml:space="preserve">Члан </w:t>
      </w:r>
      <w:r w:rsidR="00C30046" w:rsidRPr="00B30AEA">
        <w:rPr>
          <w:rFonts w:cs="Arial"/>
          <w:b/>
          <w:lang w:val="sr-Cyrl-RS"/>
        </w:rPr>
        <w:t>1</w:t>
      </w:r>
      <w:r w:rsidR="00232800" w:rsidRPr="00B30AEA">
        <w:rPr>
          <w:rFonts w:cs="Arial"/>
          <w:b/>
          <w:lang w:val="sr-Cyrl-RS"/>
        </w:rPr>
        <w:t>8</w:t>
      </w:r>
      <w:r w:rsidRPr="00B30AEA">
        <w:rPr>
          <w:rFonts w:cs="Arial"/>
          <w:b/>
        </w:rPr>
        <w:t>.</w:t>
      </w:r>
    </w:p>
    <w:p w14:paraId="5F1233A0" w14:textId="77777777" w:rsidR="004A1E5D" w:rsidRPr="00B30AEA" w:rsidRDefault="004A1E5D" w:rsidP="004A1E5D">
      <w:pPr>
        <w:tabs>
          <w:tab w:val="left" w:pos="9090"/>
        </w:tabs>
        <w:rPr>
          <w:rFonts w:cs="Arial"/>
          <w:lang w:val="sr-Cyrl-CS"/>
        </w:rPr>
      </w:pPr>
      <w:r w:rsidRPr="00B30AEA">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58536DEB" w14:textId="77777777" w:rsidR="004A1E5D" w:rsidRPr="00B30AEA" w:rsidRDefault="004A1E5D" w:rsidP="004A1E5D">
      <w:pPr>
        <w:tabs>
          <w:tab w:val="left" w:pos="9090"/>
        </w:tabs>
        <w:rPr>
          <w:rFonts w:cs="Arial"/>
          <w:lang w:val="ru-RU"/>
        </w:rPr>
      </w:pPr>
      <w:r w:rsidRPr="00B30AEA">
        <w:rPr>
          <w:rFonts w:cs="Arial"/>
          <w:lang w:val="ru-RU"/>
        </w:rPr>
        <w:t xml:space="preserve">Након закључења </w:t>
      </w:r>
      <w:r w:rsidRPr="00B30AEA">
        <w:rPr>
          <w:rFonts w:cs="Arial"/>
        </w:rPr>
        <w:t xml:space="preserve">и ступања на правну снагу </w:t>
      </w:r>
      <w:r w:rsidRPr="00B30AEA">
        <w:rPr>
          <w:rFonts w:cs="Arial"/>
          <w:lang w:val="ru-RU"/>
        </w:rPr>
        <w:t xml:space="preserve">овог Уговора, Купац може да дозволи, а </w:t>
      </w:r>
      <w:r w:rsidRPr="00B30AEA">
        <w:rPr>
          <w:rFonts w:cs="Arial"/>
        </w:rPr>
        <w:t>Продавац</w:t>
      </w:r>
      <w:r w:rsidRPr="00B30AEA">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3ACC6B0" w14:textId="77777777" w:rsidR="00480FA7" w:rsidRPr="00B30AEA" w:rsidRDefault="00480FA7" w:rsidP="004A1E5D">
      <w:pPr>
        <w:tabs>
          <w:tab w:val="left" w:pos="9090"/>
        </w:tabs>
        <w:rPr>
          <w:rFonts w:cs="Arial"/>
          <w:lang w:val="ru-RU"/>
        </w:rPr>
      </w:pPr>
    </w:p>
    <w:p w14:paraId="664EFA25" w14:textId="27802554" w:rsidR="00FC3319" w:rsidRPr="00B30AEA" w:rsidRDefault="00FC3319" w:rsidP="00FC3319">
      <w:pPr>
        <w:spacing w:before="0"/>
        <w:contextualSpacing/>
        <w:jc w:val="center"/>
        <w:rPr>
          <w:rFonts w:cs="Arial"/>
          <w:b/>
          <w:lang w:val="sr-Cyrl-RS"/>
        </w:rPr>
      </w:pPr>
      <w:r w:rsidRPr="00B30AEA">
        <w:rPr>
          <w:rFonts w:cs="Arial"/>
          <w:b/>
          <w:lang w:val="sr-Cyrl-RS"/>
        </w:rPr>
        <w:t xml:space="preserve">Члан </w:t>
      </w:r>
      <w:r w:rsidR="00C30046" w:rsidRPr="00B30AEA">
        <w:rPr>
          <w:rFonts w:cs="Arial"/>
          <w:b/>
          <w:lang w:val="sr-Cyrl-RS"/>
        </w:rPr>
        <w:t>1</w:t>
      </w:r>
      <w:r w:rsidR="00232800" w:rsidRPr="00B30AEA">
        <w:rPr>
          <w:rFonts w:cs="Arial"/>
          <w:b/>
          <w:lang w:val="sr-Cyrl-RS"/>
        </w:rPr>
        <w:t>9</w:t>
      </w:r>
      <w:r w:rsidRPr="00B30AEA">
        <w:rPr>
          <w:rFonts w:cs="Arial"/>
          <w:b/>
          <w:lang w:val="sr-Cyrl-RS"/>
        </w:rPr>
        <w:t>.</w:t>
      </w:r>
    </w:p>
    <w:p w14:paraId="7EDF3DB9" w14:textId="77777777" w:rsidR="00FC3319" w:rsidRPr="00B30AEA" w:rsidRDefault="00FC3319" w:rsidP="00FC3319">
      <w:pPr>
        <w:pStyle w:val="KDParagraf"/>
        <w:spacing w:before="0"/>
        <w:contextualSpacing/>
        <w:rPr>
          <w:rFonts w:eastAsia="Calibri" w:cs="Arial"/>
          <w:noProof/>
          <w:lang w:val="sr-Cyrl-RS"/>
        </w:rPr>
      </w:pPr>
      <w:r w:rsidRPr="00B30AEA">
        <w:rPr>
          <w:rFonts w:eastAsia="Calibri" w:cs="Arial"/>
          <w:noProof/>
          <w:lang w:val="sr-Cyrl-RS"/>
        </w:rPr>
        <w:t xml:space="preserve">Продавац је дужан да без одлагања, а најкасније у року од 5 (словима: пет) дана од дана настанка промене у било којем од података </w:t>
      </w:r>
      <w:r w:rsidRPr="00B30AEA">
        <w:rPr>
          <w:rFonts w:eastAsia="TimesNewRomanPSMT" w:cs="Arial"/>
          <w:bCs/>
          <w:lang w:val="sr-Cyrl-RS"/>
        </w:rPr>
        <w:t xml:space="preserve">у вези са испуњеношћу услова из поступка </w:t>
      </w:r>
      <w:r w:rsidRPr="00B30AEA">
        <w:rPr>
          <w:rFonts w:eastAsia="TimesNewRomanPSMT" w:cs="Arial"/>
          <w:bCs/>
          <w:lang w:val="sr-Cyrl-RS"/>
        </w:rPr>
        <w:lastRenderedPageBreak/>
        <w:t>јавне набавке</w:t>
      </w:r>
      <w:r w:rsidRPr="00B30AEA">
        <w:rPr>
          <w:rFonts w:eastAsia="Calibri" w:cs="Arial"/>
          <w:noProof/>
          <w:lang w:val="sr-Cyrl-RS"/>
        </w:rPr>
        <w:t>, о насталој промени писмено обавести Купца и да је документује на прописан начин.</w:t>
      </w:r>
    </w:p>
    <w:p w14:paraId="554FCBB5" w14:textId="77777777" w:rsidR="00FC3319" w:rsidRPr="00B30AEA" w:rsidRDefault="00FC3319" w:rsidP="00FC3319">
      <w:pPr>
        <w:pStyle w:val="KDParagraf"/>
        <w:spacing w:before="0"/>
        <w:contextualSpacing/>
        <w:rPr>
          <w:rFonts w:eastAsia="Calibri" w:cs="Arial"/>
          <w:noProof/>
          <w:lang w:val="sr-Cyrl-RS"/>
        </w:rPr>
      </w:pPr>
    </w:p>
    <w:p w14:paraId="7146AF00" w14:textId="77777777" w:rsidR="00FC3319" w:rsidRPr="00B30AEA" w:rsidRDefault="00FC3319" w:rsidP="00FC3319">
      <w:pPr>
        <w:pStyle w:val="KDParagraf"/>
        <w:spacing w:before="0"/>
        <w:contextualSpacing/>
        <w:rPr>
          <w:rFonts w:eastAsia="Calibri" w:cs="Arial"/>
          <w:noProof/>
          <w:lang w:val="sr-Cyrl-RS"/>
        </w:rPr>
      </w:pPr>
      <w:r w:rsidRPr="00B30AEA">
        <w:rPr>
          <w:rFonts w:eastAsia="Calibri" w:cs="Arial"/>
          <w:noProof/>
          <w:lang w:val="sr-Cyrl-RS"/>
        </w:rPr>
        <w:t>Уговорне стране су обавезне да једна другу без одлагања обавесте о свим променама које могу утицати на реализацију овог Уговора.</w:t>
      </w:r>
    </w:p>
    <w:p w14:paraId="3FB48172" w14:textId="77777777" w:rsidR="00C10E72" w:rsidRPr="00B30AEA" w:rsidRDefault="00C10E72" w:rsidP="00C10E72">
      <w:pPr>
        <w:pStyle w:val="KDParagraf"/>
        <w:spacing w:before="0"/>
        <w:rPr>
          <w:rFonts w:cs="Arial"/>
          <w:b/>
        </w:rPr>
      </w:pPr>
    </w:p>
    <w:p w14:paraId="0AD6C25E" w14:textId="77777777" w:rsidR="00790DD7" w:rsidRPr="00B30AEA" w:rsidRDefault="00790DD7" w:rsidP="00C10E72">
      <w:pPr>
        <w:pStyle w:val="KDParagraf"/>
        <w:spacing w:before="0"/>
        <w:rPr>
          <w:rFonts w:cs="Arial"/>
          <w:b/>
        </w:rPr>
      </w:pPr>
    </w:p>
    <w:p w14:paraId="6BEB3C5B" w14:textId="3D65EE23" w:rsidR="00DB6E46" w:rsidRPr="00B30AEA" w:rsidRDefault="00DB6E46" w:rsidP="00DB6E46">
      <w:pPr>
        <w:spacing w:before="0"/>
        <w:jc w:val="center"/>
        <w:rPr>
          <w:rFonts w:cs="Arial"/>
          <w:b/>
        </w:rPr>
      </w:pPr>
      <w:r w:rsidRPr="00B30AEA">
        <w:rPr>
          <w:rFonts w:cs="Arial"/>
          <w:b/>
        </w:rPr>
        <w:t xml:space="preserve">Члан </w:t>
      </w:r>
      <w:r w:rsidR="00232800" w:rsidRPr="00B30AEA">
        <w:rPr>
          <w:rFonts w:cs="Arial"/>
          <w:b/>
          <w:lang w:val="sr-Cyrl-RS"/>
        </w:rPr>
        <w:t>20</w:t>
      </w:r>
      <w:r w:rsidRPr="00B30AEA">
        <w:rPr>
          <w:rFonts w:cs="Arial"/>
          <w:b/>
        </w:rPr>
        <w:t>.</w:t>
      </w:r>
    </w:p>
    <w:p w14:paraId="0E2BA62F" w14:textId="77777777" w:rsidR="00EE793E" w:rsidRPr="00B30AEA" w:rsidRDefault="00AF7885" w:rsidP="00EE793E">
      <w:pPr>
        <w:pStyle w:val="KDParagraf"/>
        <w:spacing w:before="0"/>
        <w:rPr>
          <w:rFonts w:cs="Arial"/>
        </w:rPr>
      </w:pPr>
      <w:r w:rsidRPr="00B30AEA">
        <w:rPr>
          <w:rFonts w:cs="Arial"/>
          <w:lang w:val="sr-Cyrl-RS"/>
        </w:rPr>
        <w:t>Продавац</w:t>
      </w:r>
      <w:r w:rsidRPr="00B30AEA">
        <w:rPr>
          <w:rFonts w:cs="Arial"/>
        </w:rPr>
        <w:t xml:space="preserve"> </w:t>
      </w:r>
      <w:r w:rsidRPr="00B30AEA">
        <w:rPr>
          <w:rFonts w:cs="Arial"/>
          <w:lang w:val="sr-Cyrl-RS"/>
        </w:rPr>
        <w:t xml:space="preserve">је </w:t>
      </w:r>
      <w:r w:rsidRPr="00B30AEA">
        <w:rPr>
          <w:rFonts w:cs="Arial"/>
        </w:rPr>
        <w:t>дужан да чува поверљивост свих податак</w:t>
      </w:r>
      <w:r w:rsidR="00C10E72" w:rsidRPr="00B30AEA">
        <w:rPr>
          <w:rFonts w:cs="Arial"/>
        </w:rPr>
        <w:t xml:space="preserve">а и информација садржаних у </w:t>
      </w:r>
      <w:r w:rsidRPr="00B30AEA">
        <w:rPr>
          <w:rFonts w:cs="Arial"/>
        </w:rPr>
        <w:t>документацији, извештајима, техничким подацима и обавештењима</w:t>
      </w:r>
      <w:r w:rsidRPr="00B30AEA">
        <w:rPr>
          <w:rFonts w:cs="Arial"/>
          <w:lang w:val="sr-Cyrl-RS"/>
        </w:rPr>
        <w:t>,</w:t>
      </w:r>
      <w:r w:rsidRPr="00B30AEA">
        <w:rPr>
          <w:rFonts w:cs="Arial"/>
        </w:rPr>
        <w:t xml:space="preserve"> и да их користи искључиво у вези са реализацијом овог Уговора</w:t>
      </w:r>
    </w:p>
    <w:p w14:paraId="3B9309EE" w14:textId="77777777" w:rsidR="00AF7885" w:rsidRPr="00B30AEA" w:rsidRDefault="00AF7885" w:rsidP="00EE793E">
      <w:pPr>
        <w:pStyle w:val="KDParagraf"/>
        <w:spacing w:before="0"/>
        <w:rPr>
          <w:rFonts w:cs="Arial"/>
        </w:rPr>
      </w:pPr>
    </w:p>
    <w:p w14:paraId="12F0B36D" w14:textId="3922C33D" w:rsidR="00EE793E" w:rsidRPr="00B30AEA" w:rsidRDefault="00EE793E" w:rsidP="006A0860">
      <w:pPr>
        <w:pStyle w:val="KDParagraf"/>
        <w:spacing w:before="0"/>
        <w:jc w:val="center"/>
        <w:rPr>
          <w:rFonts w:cs="Arial"/>
        </w:rPr>
      </w:pPr>
      <w:r w:rsidRPr="00B30AEA">
        <w:rPr>
          <w:rFonts w:cs="Arial"/>
          <w:b/>
        </w:rPr>
        <w:t xml:space="preserve">Члан </w:t>
      </w:r>
      <w:r w:rsidR="00C30046" w:rsidRPr="00B30AEA">
        <w:rPr>
          <w:rFonts w:cs="Arial"/>
          <w:b/>
          <w:lang w:val="sr-Cyrl-RS"/>
        </w:rPr>
        <w:t>2</w:t>
      </w:r>
      <w:r w:rsidR="00232800" w:rsidRPr="00B30AEA">
        <w:rPr>
          <w:rFonts w:cs="Arial"/>
          <w:b/>
          <w:lang w:val="sr-Cyrl-RS"/>
        </w:rPr>
        <w:t>1</w:t>
      </w:r>
      <w:r w:rsidRPr="00B30AEA">
        <w:rPr>
          <w:rFonts w:cs="Arial"/>
        </w:rPr>
        <w:t>.</w:t>
      </w:r>
    </w:p>
    <w:p w14:paraId="62A2AB41" w14:textId="77777777" w:rsidR="00583AFE" w:rsidRPr="00B30AEA" w:rsidRDefault="00EE793E" w:rsidP="006A0860">
      <w:pPr>
        <w:pStyle w:val="KDParagraf"/>
        <w:spacing w:before="0"/>
        <w:rPr>
          <w:rFonts w:cs="Arial"/>
        </w:rPr>
      </w:pPr>
      <w:r w:rsidRPr="00B30AEA">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590D6E6" w14:textId="77777777" w:rsidR="00B90B5A" w:rsidRPr="00B30AEA" w:rsidRDefault="00B90B5A" w:rsidP="006A0860">
      <w:pPr>
        <w:pStyle w:val="KDParagraf"/>
        <w:spacing w:before="0"/>
        <w:jc w:val="center"/>
        <w:rPr>
          <w:rFonts w:cs="Arial"/>
          <w:b/>
        </w:rPr>
      </w:pPr>
    </w:p>
    <w:p w14:paraId="7090F9D0" w14:textId="081EF9BC" w:rsidR="00EE793E" w:rsidRPr="00B30AEA" w:rsidRDefault="00EE793E" w:rsidP="006A0860">
      <w:pPr>
        <w:pStyle w:val="KDParagraf"/>
        <w:spacing w:before="0"/>
        <w:jc w:val="center"/>
        <w:rPr>
          <w:rFonts w:cs="Arial"/>
        </w:rPr>
      </w:pPr>
      <w:r w:rsidRPr="00B30AEA">
        <w:rPr>
          <w:rFonts w:cs="Arial"/>
          <w:b/>
        </w:rPr>
        <w:t xml:space="preserve">Члан </w:t>
      </w:r>
      <w:r w:rsidR="00C30046" w:rsidRPr="00B30AEA">
        <w:rPr>
          <w:rFonts w:cs="Arial"/>
          <w:b/>
          <w:lang w:val="sr-Cyrl-RS"/>
        </w:rPr>
        <w:t>2</w:t>
      </w:r>
      <w:r w:rsidR="00232800" w:rsidRPr="00B30AEA">
        <w:rPr>
          <w:rFonts w:cs="Arial"/>
          <w:b/>
          <w:lang w:val="sr-Cyrl-RS"/>
        </w:rPr>
        <w:t>2</w:t>
      </w:r>
      <w:r w:rsidR="004A1E5D" w:rsidRPr="00B30AEA">
        <w:rPr>
          <w:rFonts w:cs="Arial"/>
          <w:b/>
          <w:lang w:val="sr-Cyrl-RS"/>
        </w:rPr>
        <w:t>.</w:t>
      </w:r>
    </w:p>
    <w:p w14:paraId="363B13D0" w14:textId="77777777" w:rsidR="00EE793E" w:rsidRPr="00B30AEA" w:rsidRDefault="00EE793E" w:rsidP="00EE793E">
      <w:pPr>
        <w:pStyle w:val="KDParagraf"/>
        <w:spacing w:before="0"/>
        <w:rPr>
          <w:rFonts w:cs="Arial"/>
        </w:rPr>
      </w:pPr>
      <w:r w:rsidRPr="00B30AEA">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r w:rsidR="00A10126" w:rsidRPr="00B30AEA">
        <w:rPr>
          <w:rFonts w:cs="Arial"/>
        </w:rPr>
        <w:t xml:space="preserve">у </w:t>
      </w:r>
      <w:r w:rsidR="00FC2F19" w:rsidRPr="00B30AEA">
        <w:rPr>
          <w:rFonts w:cs="Arial"/>
          <w:lang w:val="sr-Cyrl-CS"/>
        </w:rPr>
        <w:t>Београду</w:t>
      </w:r>
      <w:r w:rsidR="00FC2F19" w:rsidRPr="00B30AEA">
        <w:rPr>
          <w:rFonts w:cs="Arial"/>
          <w:noProof/>
          <w:lang w:val="sr-Cyrl-RS"/>
        </w:rPr>
        <w:t xml:space="preserve"> </w:t>
      </w:r>
      <w:r w:rsidR="00FC2F19" w:rsidRPr="00B30AEA">
        <w:rPr>
          <w:rFonts w:cs="Arial"/>
        </w:rPr>
        <w:t>(</w:t>
      </w:r>
      <w:r w:rsidR="00D66B21" w:rsidRPr="00B30AEA">
        <w:rPr>
          <w:rFonts w:cs="Arial"/>
          <w:color w:val="0070C0"/>
        </w:rPr>
        <w:t>С</w:t>
      </w:r>
      <w:r w:rsidR="00D66B21" w:rsidRPr="00B30AEA">
        <w:rPr>
          <w:rFonts w:cs="Arial"/>
          <w:color w:val="0070C0"/>
          <w:lang w:val="sr-Cyrl-RS"/>
        </w:rPr>
        <w:t>талне</w:t>
      </w:r>
      <w:r w:rsidR="00D66B21" w:rsidRPr="00B30AEA">
        <w:rPr>
          <w:rFonts w:cs="Arial"/>
          <w:color w:val="0070C0"/>
        </w:rPr>
        <w:t xml:space="preserve"> арбитраже при П</w:t>
      </w:r>
      <w:r w:rsidR="00D66B21" w:rsidRPr="00B30AEA">
        <w:rPr>
          <w:rFonts w:cs="Arial"/>
          <w:color w:val="0070C0"/>
          <w:lang w:val="sr-Cyrl-RS"/>
        </w:rPr>
        <w:t>ривредној комори Србије</w:t>
      </w:r>
      <w:r w:rsidR="00D66B21" w:rsidRPr="00B30AEA">
        <w:rPr>
          <w:rFonts w:cs="Arial"/>
          <w:color w:val="0070C0"/>
        </w:rPr>
        <w:t xml:space="preserve"> уз примену </w:t>
      </w:r>
      <w:r w:rsidR="00D66B21" w:rsidRPr="00B30AEA">
        <w:rPr>
          <w:rFonts w:cs="Arial"/>
          <w:color w:val="0070C0"/>
          <w:lang w:val="sr-Cyrl-RS"/>
        </w:rPr>
        <w:t xml:space="preserve">њеног </w:t>
      </w:r>
      <w:r w:rsidR="00D66B21" w:rsidRPr="00B30AEA">
        <w:rPr>
          <w:rFonts w:cs="Arial"/>
          <w:color w:val="0070C0"/>
        </w:rPr>
        <w:t>Правилника</w:t>
      </w:r>
      <w:r w:rsidR="00FC2F19" w:rsidRPr="00B30AEA">
        <w:rPr>
          <w:rFonts w:cs="Arial"/>
          <w:lang w:val="sr-Cyrl-RS"/>
        </w:rPr>
        <w:t>)</w:t>
      </w:r>
      <w:r w:rsidR="00FC2F19" w:rsidRPr="00B30AEA">
        <w:rPr>
          <w:rFonts w:cs="Arial"/>
        </w:rPr>
        <w:t xml:space="preserve"> </w:t>
      </w:r>
      <w:r w:rsidR="00FC2F19" w:rsidRPr="00B30AEA">
        <w:rPr>
          <w:rFonts w:cs="Arial"/>
          <w:i/>
          <w:color w:val="548DD4"/>
        </w:rPr>
        <w:t xml:space="preserve">[напомена: коначан текст у Уговору зависи од тога да ли је изабран домаћи или страни </w:t>
      </w:r>
      <w:r w:rsidR="00D66B21" w:rsidRPr="00B30AEA">
        <w:rPr>
          <w:rFonts w:cs="Arial"/>
          <w:i/>
          <w:color w:val="548DD4"/>
          <w:lang w:val="sr-Cyrl-RS"/>
        </w:rPr>
        <w:t>Продавац</w:t>
      </w:r>
      <w:r w:rsidR="00FC2F19" w:rsidRPr="00B30AEA">
        <w:rPr>
          <w:rFonts w:cs="Arial"/>
          <w:i/>
          <w:color w:val="548DD4"/>
        </w:rPr>
        <w:t>]</w:t>
      </w:r>
      <w:r w:rsidR="00FC2F19" w:rsidRPr="00B30AEA">
        <w:rPr>
          <w:rFonts w:cs="Arial"/>
          <w:color w:val="548DD4"/>
        </w:rPr>
        <w:t>.</w:t>
      </w:r>
    </w:p>
    <w:p w14:paraId="1373F5EC" w14:textId="77777777" w:rsidR="00FC2F19" w:rsidRPr="00B30AEA" w:rsidRDefault="00FC2F19" w:rsidP="00EE793E">
      <w:pPr>
        <w:pStyle w:val="KDParagraf"/>
        <w:spacing w:before="0"/>
        <w:rPr>
          <w:rFonts w:cs="Arial"/>
        </w:rPr>
      </w:pPr>
    </w:p>
    <w:p w14:paraId="62AE0CAA" w14:textId="77777777" w:rsidR="00D66B21" w:rsidRPr="00B30AEA" w:rsidRDefault="00D66B21" w:rsidP="00D66B21">
      <w:pPr>
        <w:pStyle w:val="KDParagraf"/>
        <w:spacing w:before="0"/>
        <w:rPr>
          <w:rFonts w:cs="Arial"/>
        </w:rPr>
      </w:pPr>
      <w:r w:rsidRPr="00B30AEA">
        <w:rPr>
          <w:rFonts w:cs="Arial"/>
        </w:rPr>
        <w:t xml:space="preserve">У случају спора меродавно право је право Републике Србије, а поступак се води на српском језику. </w:t>
      </w:r>
    </w:p>
    <w:p w14:paraId="4A28BCDC" w14:textId="77777777" w:rsidR="0008440D" w:rsidRPr="00B30AEA" w:rsidRDefault="0008440D" w:rsidP="00EE793E">
      <w:pPr>
        <w:pStyle w:val="KDParagraf"/>
        <w:spacing w:before="0"/>
        <w:rPr>
          <w:rFonts w:cs="Arial"/>
        </w:rPr>
      </w:pPr>
    </w:p>
    <w:p w14:paraId="17E21B5E" w14:textId="2F66082E" w:rsidR="00EE793E" w:rsidRPr="00B30AEA" w:rsidRDefault="00EE793E" w:rsidP="00D66B21">
      <w:pPr>
        <w:pStyle w:val="KDParagraf"/>
        <w:spacing w:before="0"/>
        <w:jc w:val="center"/>
        <w:rPr>
          <w:rFonts w:cs="Arial"/>
        </w:rPr>
      </w:pPr>
      <w:r w:rsidRPr="00B30AEA">
        <w:rPr>
          <w:rFonts w:cs="Arial"/>
          <w:b/>
        </w:rPr>
        <w:t xml:space="preserve">Члан </w:t>
      </w:r>
      <w:r w:rsidR="00C30046" w:rsidRPr="00B30AEA">
        <w:rPr>
          <w:rFonts w:cs="Arial"/>
          <w:b/>
          <w:lang w:val="sr-Cyrl-RS"/>
        </w:rPr>
        <w:t>2</w:t>
      </w:r>
      <w:r w:rsidR="00232800" w:rsidRPr="00B30AEA">
        <w:rPr>
          <w:rFonts w:cs="Arial"/>
          <w:b/>
          <w:lang w:val="sr-Cyrl-RS"/>
        </w:rPr>
        <w:t>3</w:t>
      </w:r>
      <w:r w:rsidRPr="00B30AEA">
        <w:rPr>
          <w:rFonts w:cs="Arial"/>
        </w:rPr>
        <w:t>.</w:t>
      </w:r>
    </w:p>
    <w:p w14:paraId="4106A57A" w14:textId="77777777" w:rsidR="00D66B21" w:rsidRPr="00B30AEA" w:rsidRDefault="00D66B21" w:rsidP="00D66B21">
      <w:pPr>
        <w:pStyle w:val="KDParagraf"/>
        <w:rPr>
          <w:rFonts w:cs="Arial"/>
        </w:rPr>
      </w:pPr>
      <w:r w:rsidRPr="00B30AEA">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370721EC" w14:textId="77777777" w:rsidR="00790DD7" w:rsidRPr="00B30AEA" w:rsidRDefault="00790DD7" w:rsidP="00D66B21">
      <w:pPr>
        <w:pStyle w:val="KDParagraf"/>
        <w:rPr>
          <w:rFonts w:cs="Arial"/>
        </w:rPr>
      </w:pPr>
    </w:p>
    <w:p w14:paraId="27AD2417" w14:textId="20C73FFF" w:rsidR="00EE793E" w:rsidRPr="00B30AEA" w:rsidRDefault="00EE793E" w:rsidP="00D66B21">
      <w:pPr>
        <w:pStyle w:val="KDParagraf"/>
        <w:spacing w:before="0"/>
        <w:jc w:val="center"/>
        <w:rPr>
          <w:rFonts w:cs="Arial"/>
        </w:rPr>
      </w:pPr>
      <w:r w:rsidRPr="00B30AEA">
        <w:rPr>
          <w:rFonts w:cs="Arial"/>
          <w:b/>
        </w:rPr>
        <w:t xml:space="preserve">Члан </w:t>
      </w:r>
      <w:r w:rsidR="00C30046" w:rsidRPr="00B30AEA">
        <w:rPr>
          <w:rFonts w:cs="Arial"/>
          <w:b/>
          <w:lang w:val="sr-Cyrl-RS"/>
        </w:rPr>
        <w:t>2</w:t>
      </w:r>
      <w:r w:rsidR="00232800" w:rsidRPr="00B30AEA">
        <w:rPr>
          <w:rFonts w:cs="Arial"/>
          <w:b/>
          <w:lang w:val="sr-Cyrl-RS"/>
        </w:rPr>
        <w:t>4</w:t>
      </w:r>
      <w:r w:rsidRPr="00B30AEA">
        <w:rPr>
          <w:rFonts w:cs="Arial"/>
        </w:rPr>
        <w:t>.</w:t>
      </w:r>
    </w:p>
    <w:p w14:paraId="30CD5B59" w14:textId="77777777" w:rsidR="00EE793E" w:rsidRPr="00B30AEA" w:rsidRDefault="00EE793E" w:rsidP="00EE793E">
      <w:pPr>
        <w:pStyle w:val="KDParagraf"/>
        <w:spacing w:before="0"/>
        <w:rPr>
          <w:rFonts w:cs="Arial"/>
        </w:rPr>
      </w:pPr>
      <w:r w:rsidRPr="00B30AEA">
        <w:rPr>
          <w:rFonts w:cs="Arial"/>
        </w:rPr>
        <w:t>Саставни део овог Уговора чине:</w:t>
      </w:r>
    </w:p>
    <w:p w14:paraId="51362DDD" w14:textId="77777777" w:rsidR="00EE793E" w:rsidRPr="00B30AEA" w:rsidRDefault="00EE793E" w:rsidP="00EE793E">
      <w:pPr>
        <w:pStyle w:val="KDParagraf"/>
        <w:spacing w:before="0"/>
        <w:rPr>
          <w:rFonts w:cs="Arial"/>
        </w:rPr>
      </w:pPr>
    </w:p>
    <w:p w14:paraId="268A4A88" w14:textId="77777777" w:rsidR="0016566D" w:rsidRPr="00B30AEA" w:rsidRDefault="00D06CFD" w:rsidP="0016566D">
      <w:pPr>
        <w:pStyle w:val="KDParagraf"/>
        <w:spacing w:before="0"/>
        <w:jc w:val="left"/>
        <w:rPr>
          <w:rFonts w:cs="Arial"/>
          <w:i/>
          <w:color w:val="548DD4"/>
        </w:rPr>
      </w:pPr>
      <w:r w:rsidRPr="00B30AEA">
        <w:rPr>
          <w:rFonts w:cs="Arial"/>
        </w:rPr>
        <w:t>Прилог број 1</w:t>
      </w:r>
      <w:r w:rsidRPr="00B30AEA">
        <w:rPr>
          <w:rFonts w:cs="Arial"/>
        </w:rPr>
        <w:tab/>
      </w:r>
      <w:r w:rsidR="00EE793E" w:rsidRPr="00B30AEA">
        <w:rPr>
          <w:rFonts w:cs="Arial"/>
        </w:rPr>
        <w:t>Конкурсна документација;</w:t>
      </w:r>
      <w:r w:rsidR="0016566D" w:rsidRPr="00B30AEA">
        <w:rPr>
          <w:rFonts w:cs="Arial"/>
          <w:i/>
          <w:color w:val="548DD4"/>
          <w:lang w:val="ru-RU"/>
        </w:rPr>
        <w:t xml:space="preserve"> (</w:t>
      </w:r>
      <w:r w:rsidR="0016566D" w:rsidRPr="00B30AEA">
        <w:rPr>
          <w:rFonts w:cs="Arial"/>
          <w:i/>
          <w:color w:val="548DD4"/>
        </w:rPr>
        <w:t>напомена: у тексту Уговора</w:t>
      </w:r>
      <w:r w:rsidR="0016566D" w:rsidRPr="00B30AEA">
        <w:rPr>
          <w:rFonts w:cs="Arial"/>
          <w:i/>
          <w:color w:val="548DD4"/>
          <w:lang w:val="ru-RU"/>
        </w:rPr>
        <w:t xml:space="preserve"> </w:t>
      </w:r>
      <w:r w:rsidR="0016566D" w:rsidRPr="00B30AEA">
        <w:rPr>
          <w:rFonts w:cs="Arial"/>
          <w:i/>
          <w:color w:val="548DD4"/>
        </w:rPr>
        <w:t xml:space="preserve">биће </w:t>
      </w:r>
    </w:p>
    <w:p w14:paraId="225A15AE" w14:textId="77777777" w:rsidR="00EE793E" w:rsidRPr="00B30AEA" w:rsidRDefault="0016566D" w:rsidP="0016566D">
      <w:pPr>
        <w:tabs>
          <w:tab w:val="left" w:pos="567"/>
        </w:tabs>
        <w:spacing w:before="0"/>
        <w:jc w:val="left"/>
        <w:rPr>
          <w:rFonts w:cs="Arial"/>
          <w:i/>
          <w:color w:val="548DD4"/>
          <w:lang w:val="sr-Cyrl-RS"/>
        </w:rPr>
      </w:pPr>
      <w:r w:rsidRPr="00B30AEA">
        <w:rPr>
          <w:rFonts w:cs="Arial"/>
          <w:i/>
          <w:color w:val="548DD4"/>
          <w:lang w:val="sr-Cyrl-RS"/>
        </w:rPr>
        <w:t xml:space="preserve">                                    н</w:t>
      </w:r>
      <w:r w:rsidRPr="00B30AEA">
        <w:rPr>
          <w:rFonts w:cs="Arial"/>
          <w:i/>
          <w:color w:val="548DD4"/>
        </w:rPr>
        <w:t>аведен</w:t>
      </w:r>
      <w:r w:rsidRPr="00B30AEA">
        <w:rPr>
          <w:rFonts w:cs="Arial"/>
          <w:i/>
          <w:color w:val="548DD4"/>
          <w:lang w:val="sr-Cyrl-RS"/>
        </w:rPr>
        <w:t>е</w:t>
      </w:r>
      <w:r w:rsidRPr="00B30AEA">
        <w:rPr>
          <w:rFonts w:cs="Arial"/>
          <w:i/>
          <w:color w:val="548DD4"/>
        </w:rPr>
        <w:t xml:space="preserve"> </w:t>
      </w:r>
      <w:r w:rsidRPr="00B30AEA">
        <w:rPr>
          <w:rFonts w:cs="Arial"/>
          <w:i/>
          <w:color w:val="548DD4"/>
          <w:lang w:val="sr-Cyrl-RS"/>
        </w:rPr>
        <w:t>интернет странице на којојима  је објаљена КД</w:t>
      </w:r>
      <w:r w:rsidRPr="00B30AEA">
        <w:rPr>
          <w:rFonts w:cs="Arial"/>
          <w:i/>
          <w:color w:val="548DD4"/>
        </w:rPr>
        <w:t xml:space="preserve">  </w:t>
      </w:r>
      <w:r w:rsidRPr="00B30AEA">
        <w:rPr>
          <w:rFonts w:cs="Arial"/>
          <w:i/>
          <w:color w:val="548DD4"/>
          <w:lang w:val="ru-RU"/>
        </w:rPr>
        <w:t>)</w:t>
      </w:r>
    </w:p>
    <w:p w14:paraId="74FE789E" w14:textId="77777777" w:rsidR="00EE793E" w:rsidRPr="00B30AEA" w:rsidRDefault="00D66B21" w:rsidP="003B2125">
      <w:pPr>
        <w:pStyle w:val="KDParagraf"/>
        <w:spacing w:before="0"/>
        <w:jc w:val="left"/>
        <w:rPr>
          <w:rFonts w:cs="Arial"/>
        </w:rPr>
      </w:pPr>
      <w:r w:rsidRPr="00B30AEA">
        <w:rPr>
          <w:rFonts w:cs="Arial"/>
        </w:rPr>
        <w:t>Прилог број 2</w:t>
      </w:r>
      <w:r w:rsidRPr="00B30AEA">
        <w:rPr>
          <w:rFonts w:cs="Arial"/>
        </w:rPr>
        <w:tab/>
        <w:t>Понуда број _____од_____</w:t>
      </w:r>
      <w:r w:rsidR="002911BF" w:rsidRPr="00B30AEA">
        <w:rPr>
          <w:rFonts w:cs="Arial"/>
        </w:rPr>
        <w:t>201</w:t>
      </w:r>
      <w:r w:rsidR="002911BF" w:rsidRPr="00B30AEA">
        <w:rPr>
          <w:rFonts w:cs="Arial"/>
          <w:lang w:val="sr-Cyrl-RS"/>
        </w:rPr>
        <w:t>8</w:t>
      </w:r>
      <w:r w:rsidRPr="00B30AEA">
        <w:rPr>
          <w:rFonts w:cs="Arial"/>
        </w:rPr>
        <w:t>.</w:t>
      </w:r>
      <w:r w:rsidR="00EE793E" w:rsidRPr="00B30AEA">
        <w:rPr>
          <w:rFonts w:cs="Arial"/>
        </w:rPr>
        <w:tab/>
      </w:r>
    </w:p>
    <w:p w14:paraId="61663F61" w14:textId="77777777" w:rsidR="00EE793E" w:rsidRPr="00B30AEA" w:rsidRDefault="00EE793E" w:rsidP="003B2125">
      <w:pPr>
        <w:pStyle w:val="KDParagraf"/>
        <w:spacing w:before="0"/>
        <w:jc w:val="left"/>
        <w:rPr>
          <w:rFonts w:cs="Arial"/>
        </w:rPr>
      </w:pPr>
      <w:r w:rsidRPr="00B30AEA">
        <w:rPr>
          <w:rFonts w:cs="Arial"/>
        </w:rPr>
        <w:t>Прилог број 3</w:t>
      </w:r>
      <w:r w:rsidRPr="00B30AEA">
        <w:rPr>
          <w:rFonts w:cs="Arial"/>
        </w:rPr>
        <w:tab/>
      </w:r>
      <w:r w:rsidR="007D6830" w:rsidRPr="00B30AEA">
        <w:rPr>
          <w:rFonts w:cs="Arial"/>
          <w:lang w:val="sr-Cyrl-RS"/>
        </w:rPr>
        <w:t>Техничк</w:t>
      </w:r>
      <w:r w:rsidR="008C29DC" w:rsidRPr="00B30AEA">
        <w:rPr>
          <w:rFonts w:cs="Arial"/>
          <w:lang w:val="sr-Cyrl-RS"/>
        </w:rPr>
        <w:t>а</w:t>
      </w:r>
      <w:r w:rsidR="007D6830" w:rsidRPr="00B30AEA">
        <w:rPr>
          <w:rFonts w:cs="Arial"/>
          <w:lang w:val="sr-Cyrl-RS"/>
        </w:rPr>
        <w:t xml:space="preserve"> </w:t>
      </w:r>
      <w:r w:rsidR="008C29DC" w:rsidRPr="00B30AEA">
        <w:rPr>
          <w:rFonts w:cs="Arial"/>
          <w:lang w:val="sr-Cyrl-RS"/>
        </w:rPr>
        <w:t>спецификација</w:t>
      </w:r>
      <w:r w:rsidRPr="00B30AEA">
        <w:rPr>
          <w:rFonts w:cs="Arial"/>
        </w:rPr>
        <w:t>;</w:t>
      </w:r>
    </w:p>
    <w:p w14:paraId="2A9A615A" w14:textId="77777777" w:rsidR="0016566D" w:rsidRPr="00B30AEA" w:rsidRDefault="006F27FC" w:rsidP="003B2125">
      <w:pPr>
        <w:pStyle w:val="KDParagraf"/>
        <w:spacing w:before="0"/>
        <w:jc w:val="left"/>
        <w:rPr>
          <w:rFonts w:cs="Arial"/>
          <w:lang w:val="sr-Cyrl-RS"/>
        </w:rPr>
      </w:pPr>
      <w:r w:rsidRPr="00B30AEA">
        <w:rPr>
          <w:rFonts w:cs="Arial"/>
          <w:lang w:val="sr-Cyrl-RS"/>
        </w:rPr>
        <w:t>Прилог број 4</w:t>
      </w:r>
      <w:r w:rsidRPr="00B30AEA">
        <w:rPr>
          <w:rFonts w:cs="Arial"/>
          <w:lang w:val="sr-Cyrl-RS"/>
        </w:rPr>
        <w:tab/>
      </w:r>
      <w:r w:rsidR="0016566D" w:rsidRPr="00B30AEA">
        <w:rPr>
          <w:rFonts w:cs="Arial"/>
        </w:rPr>
        <w:t>Структура цене из Понуде</w:t>
      </w:r>
      <w:r w:rsidR="0016566D" w:rsidRPr="00B30AEA">
        <w:rPr>
          <w:rFonts w:cs="Arial"/>
          <w:lang w:val="sr-Cyrl-RS"/>
        </w:rPr>
        <w:t>;</w:t>
      </w:r>
    </w:p>
    <w:p w14:paraId="7F958FDC" w14:textId="77777777" w:rsidR="003B2125" w:rsidRPr="00B30AEA" w:rsidRDefault="00EE793E" w:rsidP="003B2125">
      <w:pPr>
        <w:pStyle w:val="KDParagraf"/>
        <w:spacing w:before="0"/>
        <w:jc w:val="left"/>
        <w:rPr>
          <w:rFonts w:cs="Arial"/>
          <w:lang w:val="sr-Cyrl-RS"/>
        </w:rPr>
      </w:pPr>
      <w:r w:rsidRPr="00B30AEA">
        <w:rPr>
          <w:rFonts w:cs="Arial"/>
        </w:rPr>
        <w:t xml:space="preserve">Прилог број </w:t>
      </w:r>
      <w:r w:rsidR="006F27FC" w:rsidRPr="00B30AEA">
        <w:rPr>
          <w:rFonts w:cs="Arial"/>
          <w:lang w:val="sr-Cyrl-RS"/>
        </w:rPr>
        <w:t>5</w:t>
      </w:r>
      <w:r w:rsidRPr="00B30AEA">
        <w:rPr>
          <w:rFonts w:cs="Arial"/>
        </w:rPr>
        <w:tab/>
      </w:r>
      <w:r w:rsidR="00A54428" w:rsidRPr="00B30AEA">
        <w:rPr>
          <w:rFonts w:cs="Arial"/>
        </w:rPr>
        <w:t xml:space="preserve">Записника о </w:t>
      </w:r>
      <w:r w:rsidR="00A54428" w:rsidRPr="00B30AEA">
        <w:rPr>
          <w:rFonts w:cs="Arial"/>
          <w:lang w:val="sr-Cyrl-RS"/>
        </w:rPr>
        <w:t>квалитативном и квантитативном пријему</w:t>
      </w:r>
      <w:r w:rsidR="00A54428" w:rsidRPr="00B30AEA">
        <w:rPr>
          <w:rFonts w:cs="Arial"/>
        </w:rPr>
        <w:t xml:space="preserve"> добара</w:t>
      </w:r>
    </w:p>
    <w:p w14:paraId="27BCE6C8" w14:textId="4337B1D0" w:rsidR="00273C02" w:rsidRPr="00B30AEA" w:rsidRDefault="00D06CFD" w:rsidP="003B2125">
      <w:pPr>
        <w:pStyle w:val="KDParagraf"/>
        <w:spacing w:before="0"/>
        <w:jc w:val="left"/>
        <w:rPr>
          <w:rFonts w:cs="Arial"/>
          <w:i/>
          <w:lang w:val="sr-Cyrl-RS"/>
        </w:rPr>
      </w:pPr>
      <w:r w:rsidRPr="00B30AEA">
        <w:rPr>
          <w:rFonts w:cs="Arial"/>
        </w:rPr>
        <w:t xml:space="preserve">Прилог број </w:t>
      </w:r>
      <w:r w:rsidR="00DB6E46" w:rsidRPr="00B30AEA">
        <w:rPr>
          <w:rFonts w:cs="Arial"/>
          <w:lang w:val="sr-Cyrl-RS"/>
        </w:rPr>
        <w:t>6</w:t>
      </w:r>
      <w:r w:rsidRPr="00B30AEA">
        <w:rPr>
          <w:rFonts w:cs="Arial"/>
        </w:rPr>
        <w:t xml:space="preserve"> </w:t>
      </w:r>
      <w:r w:rsidR="00EE793E" w:rsidRPr="00B30AEA">
        <w:rPr>
          <w:rFonts w:cs="Arial"/>
        </w:rPr>
        <w:t xml:space="preserve">Споразум о заједничком </w:t>
      </w:r>
      <w:r w:rsidR="008C29DC" w:rsidRPr="00B30AEA">
        <w:rPr>
          <w:rFonts w:cs="Arial"/>
          <w:lang w:val="sr-Cyrl-RS"/>
        </w:rPr>
        <w:t>наступању</w:t>
      </w:r>
      <w:r w:rsidR="00273C02" w:rsidRPr="00B30AEA">
        <w:rPr>
          <w:rFonts w:cs="Arial"/>
          <w:lang w:val="sr-Cyrl-RS"/>
        </w:rPr>
        <w:t xml:space="preserve"> број _____ од_____год.</w:t>
      </w:r>
      <w:r w:rsidR="00945782" w:rsidRPr="00B30AEA">
        <w:rPr>
          <w:rFonts w:cs="Arial"/>
          <w:i/>
        </w:rPr>
        <w:t xml:space="preserve"> </w:t>
      </w:r>
      <w:r w:rsidR="00273C02" w:rsidRPr="00B30AEA">
        <w:rPr>
          <w:rFonts w:cs="Arial"/>
          <w:i/>
          <w:lang w:val="sr-Cyrl-RS"/>
        </w:rPr>
        <w:t xml:space="preserve"> </w:t>
      </w:r>
    </w:p>
    <w:p w14:paraId="14EE43E0" w14:textId="749562D5" w:rsidR="00945782" w:rsidRPr="00B30AEA" w:rsidRDefault="00945782" w:rsidP="003B2125">
      <w:pPr>
        <w:pStyle w:val="KDParagraf"/>
        <w:spacing w:before="0"/>
        <w:jc w:val="left"/>
        <w:rPr>
          <w:rFonts w:cs="Arial"/>
          <w:i/>
          <w:color w:val="548DD4"/>
          <w:lang w:val="sr-Cyrl-RS"/>
        </w:rPr>
      </w:pPr>
      <w:r w:rsidRPr="00B30AEA">
        <w:rPr>
          <w:rFonts w:cs="Arial"/>
          <w:i/>
          <w:color w:val="548DD4"/>
          <w:lang w:val="ru-RU"/>
        </w:rPr>
        <w:t>(</w:t>
      </w:r>
      <w:r w:rsidRPr="00B30AEA">
        <w:rPr>
          <w:rFonts w:cs="Arial"/>
          <w:i/>
          <w:color w:val="548DD4"/>
        </w:rPr>
        <w:t xml:space="preserve">напомена:биће наведено </w:t>
      </w:r>
      <w:r w:rsidR="00D66B21" w:rsidRPr="00B30AEA">
        <w:rPr>
          <w:rFonts w:cs="Arial"/>
          <w:i/>
          <w:color w:val="548DD4"/>
          <w:lang w:val="sr-Cyrl-RS"/>
        </w:rPr>
        <w:t xml:space="preserve"> </w:t>
      </w:r>
      <w:r w:rsidRPr="00B30AEA">
        <w:rPr>
          <w:rFonts w:cs="Arial"/>
          <w:i/>
          <w:color w:val="548DD4"/>
        </w:rPr>
        <w:t>у тексту Уговора</w:t>
      </w:r>
      <w:r w:rsidRPr="00B30AEA">
        <w:rPr>
          <w:rFonts w:cs="Arial"/>
          <w:i/>
          <w:color w:val="548DD4"/>
          <w:lang w:val="ru-RU"/>
        </w:rPr>
        <w:t xml:space="preserve"> у случају заједничке понуде)</w:t>
      </w:r>
      <w:r w:rsidRPr="00B30AEA">
        <w:rPr>
          <w:rFonts w:cs="Arial"/>
          <w:lang w:val="ru-RU"/>
        </w:rPr>
        <w:t xml:space="preserve"> </w:t>
      </w:r>
      <w:r w:rsidR="009B2DAE" w:rsidRPr="00B30AEA">
        <w:rPr>
          <w:rFonts w:cs="Arial"/>
          <w:lang w:val="ru-RU"/>
        </w:rPr>
        <w:br/>
        <w:t>Прилог број 7 Средства финансијског обезбеђења</w:t>
      </w:r>
    </w:p>
    <w:p w14:paraId="36614033" w14:textId="134B420B" w:rsidR="00790DD7" w:rsidRPr="00B30AEA" w:rsidRDefault="00D66B21" w:rsidP="00EE793E">
      <w:pPr>
        <w:pStyle w:val="KDParagraf"/>
        <w:spacing w:before="0"/>
        <w:rPr>
          <w:rFonts w:cs="Arial"/>
          <w:lang w:val="ru-RU"/>
        </w:rPr>
      </w:pPr>
      <w:r w:rsidRPr="00B30AEA">
        <w:rPr>
          <w:rFonts w:cs="Arial"/>
        </w:rPr>
        <w:t xml:space="preserve">  </w:t>
      </w:r>
      <w:r w:rsidRPr="00B30AEA">
        <w:rPr>
          <w:rFonts w:cs="Arial"/>
          <w:lang w:val="sr-Cyrl-RS"/>
        </w:rPr>
        <w:t xml:space="preserve">     </w:t>
      </w:r>
      <w:r w:rsidRPr="00B30AEA">
        <w:rPr>
          <w:rFonts w:cs="Arial"/>
          <w:lang w:val="ru-RU"/>
        </w:rPr>
        <w:t xml:space="preserve"> </w:t>
      </w:r>
    </w:p>
    <w:p w14:paraId="4BE8B586" w14:textId="77777777" w:rsidR="00A54428" w:rsidRPr="00B30AEA" w:rsidRDefault="00A54428" w:rsidP="00EE793E">
      <w:pPr>
        <w:pStyle w:val="KDParagraf"/>
        <w:spacing w:before="0"/>
        <w:rPr>
          <w:rFonts w:cs="Arial"/>
          <w:b/>
        </w:rPr>
      </w:pPr>
    </w:p>
    <w:p w14:paraId="3988BD15" w14:textId="5053CAF6" w:rsidR="00EE793E" w:rsidRPr="00B30AEA" w:rsidRDefault="00EE793E" w:rsidP="00D66B21">
      <w:pPr>
        <w:pStyle w:val="KDParagraf"/>
        <w:spacing w:before="0"/>
        <w:jc w:val="center"/>
        <w:rPr>
          <w:rFonts w:cs="Arial"/>
        </w:rPr>
      </w:pPr>
      <w:r w:rsidRPr="00B30AEA">
        <w:rPr>
          <w:rFonts w:cs="Arial"/>
          <w:b/>
        </w:rPr>
        <w:t xml:space="preserve">Члан </w:t>
      </w:r>
      <w:r w:rsidR="00C30046" w:rsidRPr="00B30AEA">
        <w:rPr>
          <w:rFonts w:cs="Arial"/>
          <w:b/>
          <w:lang w:val="sr-Cyrl-RS"/>
        </w:rPr>
        <w:t>2</w:t>
      </w:r>
      <w:r w:rsidR="00232800" w:rsidRPr="00B30AEA">
        <w:rPr>
          <w:rFonts w:cs="Arial"/>
          <w:b/>
          <w:lang w:val="sr-Cyrl-RS"/>
        </w:rPr>
        <w:t>5</w:t>
      </w:r>
      <w:r w:rsidRPr="00B30AEA">
        <w:rPr>
          <w:rFonts w:cs="Arial"/>
        </w:rPr>
        <w:t>.</w:t>
      </w:r>
    </w:p>
    <w:p w14:paraId="4DCA9B94" w14:textId="77777777" w:rsidR="00D66B21" w:rsidRPr="00B30AEA" w:rsidRDefault="00D66B21" w:rsidP="00D66B21">
      <w:pPr>
        <w:pStyle w:val="KDParagraf"/>
        <w:tabs>
          <w:tab w:val="left" w:pos="6360"/>
        </w:tabs>
        <w:rPr>
          <w:rFonts w:cs="Arial"/>
          <w:bCs/>
        </w:rPr>
      </w:pPr>
      <w:r w:rsidRPr="00B30AEA">
        <w:rPr>
          <w:rFonts w:cs="Arial"/>
          <w:bCs/>
        </w:rPr>
        <w:t xml:space="preserve">Овај Уговор се закључује </w:t>
      </w:r>
      <w:proofErr w:type="gramStart"/>
      <w:r w:rsidRPr="00B30AEA">
        <w:rPr>
          <w:rFonts w:cs="Arial"/>
          <w:bCs/>
        </w:rPr>
        <w:t>у  6</w:t>
      </w:r>
      <w:proofErr w:type="gramEnd"/>
      <w:r w:rsidRPr="00B30AEA">
        <w:rPr>
          <w:rFonts w:cs="Arial"/>
          <w:bCs/>
        </w:rPr>
        <w:t xml:space="preserve"> (словима: шест) примерака од којих свака Уговорна страна задржава по 3 (словима: три) идентична примерка Уговора.</w:t>
      </w:r>
    </w:p>
    <w:p w14:paraId="70BF6B82" w14:textId="77777777" w:rsidR="0017332D" w:rsidRPr="00B30AEA" w:rsidRDefault="00906791" w:rsidP="00906791">
      <w:pPr>
        <w:pStyle w:val="KDParagraf"/>
        <w:tabs>
          <w:tab w:val="left" w:pos="6360"/>
        </w:tabs>
        <w:spacing w:before="0"/>
        <w:rPr>
          <w:rFonts w:cs="Arial"/>
          <w:b/>
          <w:lang w:val="sr-Cyrl-RS"/>
        </w:rPr>
      </w:pPr>
      <w:r w:rsidRPr="00B30AEA">
        <w:rPr>
          <w:rFonts w:cs="Arial"/>
          <w:b/>
          <w:lang w:val="sr-Cyrl-RS"/>
        </w:rPr>
        <w:t xml:space="preserve">         </w:t>
      </w:r>
      <w:r w:rsidR="0017332D" w:rsidRPr="00B30AEA">
        <w:rPr>
          <w:rFonts w:cs="Arial"/>
          <w:b/>
          <w:lang w:val="sr-Cyrl-RS"/>
        </w:rPr>
        <w:t xml:space="preserve">    </w:t>
      </w:r>
    </w:p>
    <w:p w14:paraId="7A8C45E5" w14:textId="65052583" w:rsidR="0017332D" w:rsidRPr="00B30AEA" w:rsidRDefault="0017332D" w:rsidP="00906791">
      <w:pPr>
        <w:pStyle w:val="KDParagraf"/>
        <w:tabs>
          <w:tab w:val="left" w:pos="6360"/>
        </w:tabs>
        <w:spacing w:before="0"/>
        <w:rPr>
          <w:rFonts w:cs="Arial"/>
          <w:b/>
          <w:lang w:val="sr-Cyrl-RS"/>
        </w:rPr>
      </w:pPr>
    </w:p>
    <w:p w14:paraId="117CF9B2" w14:textId="77777777" w:rsidR="005C3811" w:rsidRPr="00B30AEA" w:rsidRDefault="005C3811" w:rsidP="00906791">
      <w:pPr>
        <w:pStyle w:val="KDParagraf"/>
        <w:tabs>
          <w:tab w:val="left" w:pos="6360"/>
        </w:tabs>
        <w:spacing w:before="0"/>
        <w:rPr>
          <w:rFonts w:cs="Arial"/>
          <w:b/>
          <w:lang w:val="sr-Cyrl-RS"/>
        </w:rPr>
      </w:pPr>
    </w:p>
    <w:p w14:paraId="1FB2C04E" w14:textId="77777777" w:rsidR="00C30046" w:rsidRPr="00B30AEA" w:rsidRDefault="00C30046" w:rsidP="00906791">
      <w:pPr>
        <w:pStyle w:val="KDParagraf"/>
        <w:tabs>
          <w:tab w:val="left" w:pos="6360"/>
        </w:tabs>
        <w:spacing w:before="0"/>
        <w:rPr>
          <w:rFonts w:cs="Arial"/>
          <w:b/>
          <w:lang w:val="sr-Cyrl-RS"/>
        </w:rPr>
      </w:pPr>
    </w:p>
    <w:p w14:paraId="72626324" w14:textId="77777777" w:rsidR="00DB6ADC" w:rsidRPr="00B30AEA" w:rsidRDefault="008C29DC" w:rsidP="00906791">
      <w:pPr>
        <w:pStyle w:val="KDParagraf"/>
        <w:tabs>
          <w:tab w:val="left" w:pos="6360"/>
        </w:tabs>
        <w:spacing w:before="0"/>
        <w:rPr>
          <w:rFonts w:cs="Arial"/>
          <w:b/>
          <w:lang w:val="sr-Cyrl-RS"/>
        </w:rPr>
      </w:pPr>
      <w:r w:rsidRPr="00B30AEA">
        <w:rPr>
          <w:rFonts w:cs="Arial"/>
          <w:b/>
          <w:lang w:val="sr-Cyrl-RS"/>
        </w:rPr>
        <w:t xml:space="preserve">  </w:t>
      </w:r>
    </w:p>
    <w:p w14:paraId="43824D25" w14:textId="77777777" w:rsidR="001463A3" w:rsidRPr="00B30AEA" w:rsidRDefault="00DB6ADC" w:rsidP="00906791">
      <w:pPr>
        <w:pStyle w:val="KDParagraf"/>
        <w:tabs>
          <w:tab w:val="left" w:pos="6360"/>
        </w:tabs>
        <w:spacing w:before="0"/>
        <w:rPr>
          <w:rFonts w:cs="Arial"/>
          <w:b/>
          <w:lang w:val="sr-Cyrl-RS"/>
        </w:rPr>
      </w:pPr>
      <w:r w:rsidRPr="00B30AEA">
        <w:rPr>
          <w:rFonts w:cs="Arial"/>
          <w:lang w:val="sr-Cyrl-RS"/>
        </w:rPr>
        <w:t xml:space="preserve">               </w:t>
      </w:r>
      <w:r w:rsidR="008C29DC" w:rsidRPr="00B30AEA">
        <w:rPr>
          <w:rFonts w:cs="Arial"/>
          <w:lang w:val="sr-Cyrl-RS"/>
        </w:rPr>
        <w:t xml:space="preserve"> </w:t>
      </w:r>
      <w:r w:rsidR="008C29DC" w:rsidRPr="00B30AEA">
        <w:rPr>
          <w:rFonts w:cs="Arial"/>
          <w:b/>
          <w:lang w:val="sr-Cyrl-RS"/>
        </w:rPr>
        <w:t>КУПАЦ</w:t>
      </w:r>
      <w:r w:rsidR="00906791" w:rsidRPr="00B30AEA">
        <w:rPr>
          <w:rFonts w:cs="Arial"/>
          <w:b/>
          <w:lang w:val="sr-Cyrl-RS"/>
        </w:rPr>
        <w:t xml:space="preserve"> </w:t>
      </w:r>
      <w:r w:rsidR="003067C0" w:rsidRPr="00B30AEA">
        <w:rPr>
          <w:rFonts w:cs="Arial"/>
          <w:b/>
          <w:lang w:val="sr-Cyrl-RS"/>
        </w:rPr>
        <w:tab/>
        <w:t>ПРОДАВАЦ</w:t>
      </w:r>
    </w:p>
    <w:p w14:paraId="78D66206" w14:textId="77777777" w:rsidR="0028073B" w:rsidRPr="00B30AEA" w:rsidRDefault="001463A3" w:rsidP="00906791">
      <w:pPr>
        <w:pStyle w:val="KDParagraf"/>
        <w:tabs>
          <w:tab w:val="left" w:pos="6360"/>
        </w:tabs>
        <w:spacing w:before="0"/>
        <w:rPr>
          <w:rFonts w:cs="Arial"/>
          <w:lang w:val="sr-Cyrl-RS"/>
        </w:rPr>
      </w:pPr>
      <w:r w:rsidRPr="00B30AEA">
        <w:rPr>
          <w:rFonts w:cs="Arial"/>
          <w:lang w:val="sr-Cyrl-RS"/>
        </w:rPr>
        <w:t xml:space="preserve">          Јавно предузеће </w:t>
      </w:r>
      <w:r w:rsidR="003067C0" w:rsidRPr="00B30AEA">
        <w:rPr>
          <w:rFonts w:cs="Arial"/>
          <w:lang w:val="sr-Cyrl-RS"/>
        </w:rPr>
        <w:t xml:space="preserve">                                                           </w:t>
      </w:r>
      <w:r w:rsidR="001B15E4" w:rsidRPr="00B30AEA">
        <w:rPr>
          <w:rFonts w:cs="Arial"/>
        </w:rPr>
        <w:t xml:space="preserve">         </w:t>
      </w:r>
      <w:r w:rsidR="003067C0" w:rsidRPr="00B30AEA">
        <w:rPr>
          <w:rFonts w:cs="Arial"/>
          <w:lang w:val="sr-Cyrl-RS"/>
        </w:rPr>
        <w:t xml:space="preserve"> Назив</w:t>
      </w:r>
    </w:p>
    <w:p w14:paraId="537B7B5C" w14:textId="77777777" w:rsidR="00EE793E" w:rsidRPr="00B30AEA" w:rsidRDefault="00A10126" w:rsidP="00906791">
      <w:pPr>
        <w:pStyle w:val="KDParagraf"/>
        <w:tabs>
          <w:tab w:val="left" w:pos="6360"/>
        </w:tabs>
        <w:spacing w:before="0"/>
        <w:rPr>
          <w:rFonts w:cs="Arial"/>
          <w:lang w:val="sr-Cyrl-RS"/>
        </w:rPr>
      </w:pPr>
      <w:r w:rsidRPr="00B30AEA">
        <w:rPr>
          <w:rFonts w:cs="Arial"/>
          <w:lang w:val="sr-Cyrl-RS"/>
        </w:rPr>
        <w:t>„</w:t>
      </w:r>
      <w:r w:rsidR="001463A3" w:rsidRPr="00B30AEA">
        <w:rPr>
          <w:rFonts w:cs="Arial"/>
          <w:lang w:val="sr-Cyrl-RS"/>
        </w:rPr>
        <w:t>Електропривреда Србије</w:t>
      </w:r>
      <w:r w:rsidRPr="00B30AEA">
        <w:rPr>
          <w:rFonts w:cs="Arial"/>
          <w:lang w:val="sr-Cyrl-RS"/>
        </w:rPr>
        <w:t>“</w:t>
      </w:r>
      <w:r w:rsidR="001463A3" w:rsidRPr="00B30AEA">
        <w:rPr>
          <w:rFonts w:cs="Arial"/>
          <w:lang w:val="sr-Cyrl-RS"/>
        </w:rPr>
        <w:t xml:space="preserve"> Београд</w:t>
      </w:r>
      <w:r w:rsidR="00906791" w:rsidRPr="00B30AEA">
        <w:rPr>
          <w:rFonts w:cs="Arial"/>
          <w:lang w:val="sr-Cyrl-RS"/>
        </w:rPr>
        <w:t xml:space="preserve">           </w:t>
      </w:r>
      <w:r w:rsidR="001463A3" w:rsidRPr="00B30AEA">
        <w:rPr>
          <w:rFonts w:cs="Arial"/>
          <w:lang w:val="sr-Cyrl-RS"/>
        </w:rPr>
        <w:t xml:space="preserve">                </w:t>
      </w:r>
      <w:r w:rsidR="008C29DC" w:rsidRPr="00B30AEA">
        <w:rPr>
          <w:rFonts w:cs="Arial"/>
          <w:lang w:val="sr-Cyrl-RS"/>
        </w:rPr>
        <w:t xml:space="preserve">        </w:t>
      </w:r>
    </w:p>
    <w:p w14:paraId="433869F0" w14:textId="77777777" w:rsidR="00C64A78" w:rsidRPr="00B30AEA" w:rsidRDefault="00FA4C68" w:rsidP="00EE793E">
      <w:pPr>
        <w:pStyle w:val="KDParagraf"/>
        <w:spacing w:before="0"/>
        <w:rPr>
          <w:rFonts w:cs="Arial"/>
          <w:lang w:val="sr-Cyrl-RS"/>
        </w:rPr>
      </w:pPr>
      <w:r w:rsidRPr="00B30AEA">
        <w:rPr>
          <w:rFonts w:cs="Arial"/>
          <w:lang w:val="sr-Cyrl-RS"/>
        </w:rPr>
        <w:tab/>
      </w:r>
      <w:r w:rsidRPr="00B30AEA">
        <w:rPr>
          <w:rFonts w:cs="Arial"/>
          <w:lang w:val="sr-Cyrl-RS"/>
        </w:rPr>
        <w:tab/>
      </w:r>
      <w:r w:rsidRPr="00B30AEA">
        <w:rPr>
          <w:rFonts w:cs="Arial"/>
          <w:lang w:val="sr-Cyrl-RS"/>
        </w:rPr>
        <w:tab/>
      </w:r>
      <w:r w:rsidRPr="00B30AEA">
        <w:rPr>
          <w:rFonts w:cs="Arial"/>
          <w:lang w:val="sr-Cyrl-RS"/>
        </w:rPr>
        <w:tab/>
      </w:r>
      <w:r w:rsidRPr="00B30AEA">
        <w:rPr>
          <w:rFonts w:cs="Arial"/>
          <w:lang w:val="sr-Cyrl-RS"/>
        </w:rPr>
        <w:tab/>
      </w:r>
      <w:r w:rsidRPr="00B30AEA">
        <w:rPr>
          <w:rFonts w:cs="Arial"/>
          <w:lang w:val="sr-Cyrl-RS"/>
        </w:rPr>
        <w:tab/>
      </w:r>
      <w:r w:rsidRPr="00B30AEA">
        <w:rPr>
          <w:rFonts w:cs="Arial"/>
          <w:lang w:val="sr-Cyrl-RS"/>
        </w:rPr>
        <w:tab/>
      </w:r>
      <w:r w:rsidRPr="00B30AEA">
        <w:rPr>
          <w:rFonts w:cs="Arial"/>
          <w:lang w:val="sr-Cyrl-RS"/>
        </w:rPr>
        <w:tab/>
      </w:r>
      <w:r w:rsidRPr="00B30AEA">
        <w:rPr>
          <w:rFonts w:cs="Arial"/>
          <w:lang w:val="sr-Cyrl-RS"/>
        </w:rPr>
        <w:tab/>
      </w:r>
      <w:r w:rsidRPr="00B30AEA">
        <w:rPr>
          <w:rFonts w:cs="Arial"/>
          <w:lang w:val="sr-Cyrl-RS"/>
        </w:rPr>
        <w:tab/>
        <w:t xml:space="preserve">   </w:t>
      </w:r>
    </w:p>
    <w:p w14:paraId="6644FD25" w14:textId="77777777" w:rsidR="00FA4C68" w:rsidRPr="00B30AEA" w:rsidRDefault="00FA4C68" w:rsidP="00EE793E">
      <w:pPr>
        <w:pStyle w:val="KDParagraf"/>
        <w:spacing w:before="0"/>
        <w:rPr>
          <w:rFonts w:cs="Arial"/>
          <w:lang w:val="sr-Cyrl-RS"/>
        </w:rPr>
      </w:pPr>
    </w:p>
    <w:p w14:paraId="7FB04FED" w14:textId="77777777" w:rsidR="00CC5210" w:rsidRPr="00B30AEA" w:rsidRDefault="00906791" w:rsidP="00CC5210">
      <w:pPr>
        <w:pStyle w:val="KDParagraf"/>
        <w:tabs>
          <w:tab w:val="left" w:pos="6000"/>
        </w:tabs>
        <w:spacing w:before="0"/>
        <w:rPr>
          <w:rFonts w:cs="Arial"/>
          <w:lang w:val="sr-Cyrl-RS"/>
        </w:rPr>
      </w:pPr>
      <w:r w:rsidRPr="00B30AEA">
        <w:rPr>
          <w:rFonts w:cs="Arial"/>
          <w:lang w:val="sr-Cyrl-RS"/>
        </w:rPr>
        <w:t xml:space="preserve">     </w:t>
      </w:r>
      <w:r w:rsidRPr="00B30AEA">
        <w:rPr>
          <w:rFonts w:cs="Arial"/>
        </w:rPr>
        <w:t>_</w:t>
      </w:r>
      <w:r w:rsidR="00FA4C68" w:rsidRPr="00B30AEA">
        <w:rPr>
          <w:rFonts w:cs="Arial"/>
        </w:rPr>
        <w:t>__</w:t>
      </w:r>
      <w:r w:rsidR="00CC5210" w:rsidRPr="00B30AEA">
        <w:rPr>
          <w:rFonts w:cs="Arial"/>
        </w:rPr>
        <w:t xml:space="preserve">________________                                         </w:t>
      </w:r>
      <w:r w:rsidR="00CC5210" w:rsidRPr="00B30AEA">
        <w:rPr>
          <w:rFonts w:cs="Arial"/>
          <w:lang w:val="sr-Cyrl-RS"/>
        </w:rPr>
        <w:t>_____________________</w:t>
      </w:r>
    </w:p>
    <w:p w14:paraId="29F72EFC" w14:textId="77777777" w:rsidR="00EE793E" w:rsidRPr="00B30AEA" w:rsidRDefault="00EE793E" w:rsidP="00EE793E">
      <w:pPr>
        <w:pStyle w:val="KDParagraf"/>
        <w:spacing w:before="0"/>
        <w:rPr>
          <w:rFonts w:cs="Arial"/>
        </w:rPr>
      </w:pPr>
      <w:r w:rsidRPr="00B30AEA">
        <w:rPr>
          <w:rFonts w:cs="Arial"/>
        </w:rPr>
        <w:tab/>
      </w:r>
      <w:r w:rsidRPr="00B30AEA">
        <w:rPr>
          <w:rFonts w:cs="Arial"/>
        </w:rPr>
        <w:tab/>
      </w:r>
      <w:r w:rsidR="00FA4C68" w:rsidRPr="00B30AEA">
        <w:rPr>
          <w:rFonts w:cs="Arial"/>
          <w:lang w:val="sr-Cyrl-RS"/>
        </w:rPr>
        <w:t xml:space="preserve">Милорад Грчић </w:t>
      </w:r>
      <w:r w:rsidR="00FA4C68" w:rsidRPr="00B30AEA">
        <w:rPr>
          <w:rFonts w:cs="Arial"/>
          <w:lang w:val="sr-Cyrl-RS"/>
        </w:rPr>
        <w:tab/>
      </w:r>
      <w:r w:rsidR="00FA4C68" w:rsidRPr="00B30AEA">
        <w:rPr>
          <w:rFonts w:cs="Arial"/>
          <w:lang w:val="sr-Cyrl-RS"/>
        </w:rPr>
        <w:tab/>
      </w:r>
      <w:r w:rsidR="00FA4C68" w:rsidRPr="00B30AEA">
        <w:rPr>
          <w:rFonts w:cs="Arial"/>
          <w:lang w:val="sr-Cyrl-RS"/>
        </w:rPr>
        <w:tab/>
      </w:r>
      <w:r w:rsidR="00FA4C68" w:rsidRPr="00B30AEA">
        <w:rPr>
          <w:rFonts w:cs="Arial"/>
          <w:lang w:val="sr-Cyrl-RS"/>
        </w:rPr>
        <w:tab/>
      </w:r>
      <w:r w:rsidR="00FA4C68" w:rsidRPr="00B30AEA">
        <w:rPr>
          <w:rFonts w:cs="Arial"/>
          <w:lang w:val="sr-Cyrl-RS"/>
        </w:rPr>
        <w:tab/>
        <w:t xml:space="preserve">     Име и презиме                                                         </w:t>
      </w:r>
      <w:r w:rsidR="00FA4C68" w:rsidRPr="00B30AEA">
        <w:rPr>
          <w:rFonts w:cs="Arial"/>
        </w:rPr>
        <w:t xml:space="preserve">  </w:t>
      </w:r>
      <w:r w:rsidR="00FA4C68" w:rsidRPr="00B30AEA">
        <w:rPr>
          <w:rFonts w:cs="Arial"/>
          <w:lang w:val="sr-Cyrl-RS"/>
        </w:rPr>
        <w:t xml:space="preserve"> </w:t>
      </w:r>
      <w:r w:rsidR="00906791" w:rsidRPr="00B30AEA">
        <w:rPr>
          <w:rFonts w:cs="Arial"/>
          <w:lang w:val="sr-Cyrl-RS"/>
        </w:rPr>
        <w:t xml:space="preserve">               </w:t>
      </w:r>
      <w:r w:rsidR="00CC5210" w:rsidRPr="00B30AEA">
        <w:rPr>
          <w:rFonts w:cs="Arial"/>
          <w:lang w:val="sr-Cyrl-RS"/>
        </w:rPr>
        <w:t xml:space="preserve">                                                </w:t>
      </w:r>
      <w:r w:rsidR="00906791" w:rsidRPr="00B30AEA">
        <w:rPr>
          <w:rFonts w:cs="Arial"/>
          <w:lang w:val="sr-Cyrl-RS"/>
        </w:rPr>
        <w:t xml:space="preserve"> </w:t>
      </w:r>
    </w:p>
    <w:p w14:paraId="0AD24501" w14:textId="77777777" w:rsidR="00FA4C68" w:rsidRPr="00B30AEA" w:rsidRDefault="00CC5210" w:rsidP="00FA4C68">
      <w:pPr>
        <w:pStyle w:val="KDParagraf"/>
        <w:spacing w:before="0"/>
        <w:rPr>
          <w:rFonts w:cs="Arial"/>
          <w:lang w:val="sr-Cyrl-RS"/>
        </w:rPr>
      </w:pPr>
      <w:r w:rsidRPr="00B30AEA">
        <w:rPr>
          <w:rFonts w:cs="Arial"/>
          <w:lang w:val="sr-Cyrl-RS"/>
        </w:rPr>
        <w:t xml:space="preserve">       </w:t>
      </w:r>
      <w:r w:rsidR="00FA4C68" w:rsidRPr="00B30AEA">
        <w:rPr>
          <w:rFonts w:cs="Arial"/>
          <w:lang w:val="sr-Cyrl-RS"/>
        </w:rPr>
        <w:t xml:space="preserve">  </w:t>
      </w:r>
      <w:r w:rsidR="009A3428" w:rsidRPr="00B30AEA">
        <w:rPr>
          <w:rFonts w:cs="Arial"/>
          <w:lang w:val="sr-Cyrl-RS"/>
        </w:rPr>
        <w:t xml:space="preserve">  в</w:t>
      </w:r>
      <w:r w:rsidRPr="00B30AEA">
        <w:rPr>
          <w:rFonts w:cs="Arial"/>
          <w:lang w:val="sr-Cyrl-RS"/>
        </w:rPr>
        <w:t>.д.</w:t>
      </w:r>
      <w:r w:rsidR="009A3428" w:rsidRPr="00B30AEA">
        <w:rPr>
          <w:rFonts w:cs="Arial"/>
          <w:lang w:val="sr-Cyrl-RS"/>
        </w:rPr>
        <w:t xml:space="preserve"> </w:t>
      </w:r>
      <w:r w:rsidRPr="00B30AEA">
        <w:rPr>
          <w:rFonts w:cs="Arial"/>
          <w:lang w:val="sr-Cyrl-RS"/>
        </w:rPr>
        <w:t>директора</w:t>
      </w:r>
      <w:r w:rsidR="00FA4C68" w:rsidRPr="00B30AEA">
        <w:rPr>
          <w:rFonts w:cs="Arial"/>
          <w:lang w:val="sr-Cyrl-RS"/>
        </w:rPr>
        <w:tab/>
      </w:r>
      <w:r w:rsidR="00FA4C68" w:rsidRPr="00B30AEA">
        <w:rPr>
          <w:rFonts w:cs="Arial"/>
          <w:lang w:val="sr-Cyrl-RS"/>
        </w:rPr>
        <w:tab/>
      </w:r>
      <w:r w:rsidR="00FA4C68" w:rsidRPr="00B30AEA">
        <w:rPr>
          <w:rFonts w:cs="Arial"/>
          <w:lang w:val="sr-Cyrl-RS"/>
        </w:rPr>
        <w:tab/>
      </w:r>
      <w:r w:rsidR="00FA4C68" w:rsidRPr="00B30AEA">
        <w:rPr>
          <w:rFonts w:cs="Arial"/>
          <w:lang w:val="sr-Cyrl-RS"/>
        </w:rPr>
        <w:tab/>
      </w:r>
      <w:r w:rsidR="00FA4C68" w:rsidRPr="00B30AEA">
        <w:rPr>
          <w:rFonts w:cs="Arial"/>
          <w:lang w:val="sr-Cyrl-RS"/>
        </w:rPr>
        <w:tab/>
        <w:t xml:space="preserve">          Функција</w:t>
      </w:r>
    </w:p>
    <w:p w14:paraId="49996EF4" w14:textId="77777777" w:rsidR="0092135E" w:rsidRPr="00B30AEA" w:rsidRDefault="0092135E" w:rsidP="00B90B5A">
      <w:pPr>
        <w:pStyle w:val="KDParagraf"/>
        <w:tabs>
          <w:tab w:val="left" w:pos="6315"/>
        </w:tabs>
        <w:spacing w:before="0"/>
        <w:rPr>
          <w:rFonts w:cs="Arial"/>
          <w:lang w:val="sr-Cyrl-RS"/>
        </w:rPr>
      </w:pPr>
    </w:p>
    <w:p w14:paraId="1E426E58" w14:textId="77777777" w:rsidR="0092135E" w:rsidRPr="00B30AEA" w:rsidRDefault="0092135E" w:rsidP="00B90B5A">
      <w:pPr>
        <w:pStyle w:val="KDParagraf"/>
        <w:tabs>
          <w:tab w:val="left" w:pos="6315"/>
        </w:tabs>
        <w:spacing w:before="0"/>
        <w:rPr>
          <w:rFonts w:cs="Arial"/>
          <w:lang w:val="sr-Cyrl-RS"/>
        </w:rPr>
      </w:pPr>
    </w:p>
    <w:p w14:paraId="758FE86D" w14:textId="77777777" w:rsidR="00790DD7" w:rsidRPr="00B30AEA" w:rsidRDefault="00790DD7" w:rsidP="00B90B5A">
      <w:pPr>
        <w:pStyle w:val="KDParagraf"/>
        <w:tabs>
          <w:tab w:val="left" w:pos="6315"/>
        </w:tabs>
        <w:spacing w:before="0"/>
        <w:rPr>
          <w:rFonts w:cs="Arial"/>
          <w:lang w:val="sr-Cyrl-RS"/>
        </w:rPr>
      </w:pPr>
    </w:p>
    <w:p w14:paraId="2877F320" w14:textId="77777777" w:rsidR="00A935E7" w:rsidRPr="00B30AEA" w:rsidRDefault="00A935E7" w:rsidP="00A935E7">
      <w:pPr>
        <w:spacing w:before="0"/>
        <w:rPr>
          <w:rFonts w:cs="Arial"/>
          <w:lang w:val="sr-Cyrl-RS"/>
        </w:rPr>
      </w:pPr>
    </w:p>
    <w:sectPr w:rsidR="00A935E7" w:rsidRPr="00B30AEA"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8FE0A" w14:textId="77777777" w:rsidR="00D14789" w:rsidRDefault="00D14789">
      <w:r>
        <w:separator/>
      </w:r>
    </w:p>
    <w:p w14:paraId="38369522" w14:textId="77777777" w:rsidR="00D14789" w:rsidRDefault="00D14789"/>
  </w:endnote>
  <w:endnote w:type="continuationSeparator" w:id="0">
    <w:p w14:paraId="32C602F8" w14:textId="77777777" w:rsidR="00D14789" w:rsidRDefault="00D14789">
      <w:r>
        <w:continuationSeparator/>
      </w:r>
    </w:p>
    <w:p w14:paraId="716CA4FB" w14:textId="77777777" w:rsidR="00D14789" w:rsidRDefault="00D147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charset w:val="00"/>
    <w:family w:val="swiss"/>
    <w:pitch w:val="default"/>
  </w:font>
  <w:font w:name="Times Roman YU">
    <w:altName w:val="Courier New"/>
    <w:charset w:val="00"/>
    <w:family w:val="roman"/>
    <w:pitch w:val="variable"/>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font>
  <w:font w:name="HelveticaPlain">
    <w:altName w:val="Times New Roman"/>
    <w:charset w:val="00"/>
    <w:family w:val="auto"/>
    <w:pitch w:val="variable"/>
  </w:font>
  <w:font w:name="StarSymbol">
    <w:altName w:val="Arial Unicode MS"/>
    <w:charset w:val="02"/>
    <w:family w:val="auto"/>
    <w:pitch w:val="default"/>
  </w:font>
  <w:font w:name="FuturaA Md BT">
    <w:altName w:val="Lucida Sans Unicode"/>
    <w:charset w:val="00"/>
    <w:family w:val="swiss"/>
    <w:pitch w:val="variable"/>
  </w:font>
  <w:font w:name="HelveticaBold">
    <w:altName w:val="Times New Roman"/>
    <w:charset w:val="00"/>
    <w:family w:val="auto"/>
    <w:pitch w:val="variable"/>
  </w:font>
  <w:font w:name="Optima">
    <w:altName w:val="Times New Roman"/>
    <w:charset w:val="00"/>
    <w:family w:val="swiss"/>
    <w:pitch w:val="variable"/>
  </w:font>
  <w:font w:name="CTimesRoman">
    <w:altName w:val="Times New Roman"/>
    <w:charset w:val="00"/>
    <w:family w:val="auto"/>
    <w:pitch w:val="variable"/>
  </w:font>
  <w:font w:name="CTimesBold">
    <w:charset w:val="00"/>
    <w:family w:val="auto"/>
    <w:pitch w:val="variable"/>
  </w:font>
  <w:font w:name="Cambria">
    <w:panose1 w:val="02040503050406030204"/>
    <w:charset w:val="00"/>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C3748" w14:textId="77777777" w:rsidR="000A00C5" w:rsidRDefault="000A00C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617423" w14:textId="77777777" w:rsidR="000A00C5" w:rsidRDefault="000A00C5" w:rsidP="00841BE7">
    <w:pPr>
      <w:pStyle w:val="Footer"/>
      <w:ind w:right="360"/>
    </w:pPr>
  </w:p>
  <w:p w14:paraId="77B13848" w14:textId="77777777" w:rsidR="000A00C5" w:rsidRDefault="000A00C5"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5AAD" w14:textId="472F961D" w:rsidR="000A00C5" w:rsidRPr="00EC5BB4" w:rsidRDefault="000A00C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7706">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7706">
      <w:rPr>
        <w:rStyle w:val="PageNumber"/>
        <w:rFonts w:cs="Arial"/>
        <w:b/>
        <w:noProof/>
        <w:szCs w:val="24"/>
      </w:rPr>
      <w:t>57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4F5B" w14:textId="6719981D" w:rsidR="000A00C5" w:rsidRPr="00EC5BB4" w:rsidRDefault="000A00C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770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7706">
      <w:rPr>
        <w:rStyle w:val="PageNumber"/>
        <w:rFonts w:cs="Arial"/>
        <w:b/>
        <w:noProof/>
        <w:szCs w:val="24"/>
      </w:rPr>
      <w:t>57</w:t>
    </w:r>
    <w:r w:rsidRPr="00EC5BB4">
      <w:rPr>
        <w:rStyle w:val="PageNumber"/>
        <w:rFonts w:cs="Arial"/>
        <w:b/>
        <w:szCs w:val="24"/>
      </w:rPr>
      <w:fldChar w:fldCharType="end"/>
    </w:r>
  </w:p>
  <w:p w14:paraId="308406FD" w14:textId="77777777" w:rsidR="000A00C5" w:rsidRDefault="000A00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EB5DB" w14:textId="77777777" w:rsidR="00D14789" w:rsidRDefault="00D14789">
      <w:r>
        <w:separator/>
      </w:r>
    </w:p>
    <w:p w14:paraId="2B634EE1" w14:textId="77777777" w:rsidR="00D14789" w:rsidRDefault="00D14789"/>
  </w:footnote>
  <w:footnote w:type="continuationSeparator" w:id="0">
    <w:p w14:paraId="73A6FE09" w14:textId="77777777" w:rsidR="00D14789" w:rsidRDefault="00D14789">
      <w:r>
        <w:continuationSeparator/>
      </w:r>
    </w:p>
    <w:p w14:paraId="686C99B3" w14:textId="77777777" w:rsidR="00D14789" w:rsidRDefault="00D1478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D8969" w14:textId="77777777" w:rsidR="000A00C5" w:rsidRDefault="000A00C5" w:rsidP="004276AD">
    <w:pPr>
      <w:pStyle w:val="Header"/>
      <w:rPr>
        <w:sz w:val="20"/>
      </w:rPr>
    </w:pPr>
  </w:p>
  <w:p w14:paraId="0105757D" w14:textId="77777777" w:rsidR="000A00C5" w:rsidRPr="0057566E" w:rsidRDefault="000A00C5" w:rsidP="0057566E">
    <w:pPr>
      <w:pStyle w:val="Header"/>
      <w:jc w:val="center"/>
      <w:rPr>
        <w:i/>
        <w:sz w:val="20"/>
        <w:lang w:val="sr-Cyrl-CS"/>
      </w:rPr>
    </w:pPr>
    <w:r w:rsidRPr="0057566E">
      <w:rPr>
        <w:i/>
        <w:sz w:val="20"/>
      </w:rPr>
      <w:t xml:space="preserve">ЈП „Електропривреда </w:t>
    </w:r>
    <w:proofErr w:type="gramStart"/>
    <w:r w:rsidRPr="0057566E">
      <w:rPr>
        <w:i/>
        <w:sz w:val="20"/>
      </w:rPr>
      <w:t>Србије“ Београд</w:t>
    </w:r>
    <w:proofErr w:type="gramEnd"/>
    <w:r w:rsidRPr="0057566E">
      <w:rPr>
        <w:i/>
        <w:sz w:val="20"/>
      </w:rPr>
      <w:t xml:space="preserve">   Конкурсна документација </w:t>
    </w:r>
    <w:r w:rsidRPr="0057566E">
      <w:rPr>
        <w:i/>
        <w:sz w:val="20"/>
        <w:lang w:val="sr-Cyrl-CS"/>
      </w:rPr>
      <w:t>ЈН/1000/</w:t>
    </w:r>
    <w:r w:rsidRPr="0057566E">
      <w:rPr>
        <w:rFonts w:cs="Arial"/>
        <w:i/>
        <w:sz w:val="20"/>
      </w:rPr>
      <w:t>0229</w:t>
    </w:r>
    <w:r w:rsidRPr="0057566E">
      <w:rPr>
        <w:i/>
        <w:sz w:val="20"/>
        <w:lang w:val="sr-Cyrl-CS"/>
      </w:rPr>
      <w:t>/2018</w:t>
    </w:r>
  </w:p>
  <w:p w14:paraId="4978F0DC" w14:textId="77777777" w:rsidR="000A00C5" w:rsidRPr="0057566E" w:rsidRDefault="000A00C5" w:rsidP="0057566E">
    <w:pPr>
      <w:pStyle w:val="Header"/>
      <w:jc w:val="center"/>
      <w:rPr>
        <w:i/>
        <w:sz w:val="20"/>
        <w:lang w:val="sr-Cyrl-RS"/>
      </w:rPr>
    </w:pPr>
    <w:r w:rsidRPr="0057566E">
      <w:rPr>
        <w:rFonts w:cs="Arial"/>
        <w:i/>
        <w:sz w:val="20"/>
        <w:lang w:val="sr-Cyrl-RS"/>
      </w:rPr>
      <w:t>ЈАНА БРОЈ 1143/2018</w:t>
    </w:r>
  </w:p>
  <w:p w14:paraId="73BD4B19" w14:textId="424C37CC" w:rsidR="000A00C5" w:rsidRPr="009B71C7" w:rsidRDefault="000A00C5" w:rsidP="004276AD">
    <w:pPr>
      <w:pStyle w:val="Header"/>
      <w:rPr>
        <w:szCs w:val="24"/>
        <w:lang w:val="sr-Cyrl-CS"/>
      </w:rPr>
    </w:pPr>
  </w:p>
  <w:p w14:paraId="3FF6E2A3" w14:textId="77777777" w:rsidR="000A00C5" w:rsidRPr="004276AD" w:rsidRDefault="000A00C5" w:rsidP="004276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A567C" w14:textId="77777777" w:rsidR="000A00C5" w:rsidRPr="00630D81" w:rsidRDefault="000A00C5" w:rsidP="004276AD">
    <w:pPr>
      <w:pStyle w:val="Header"/>
      <w:rPr>
        <w:lang w:val="sr-Cyrl-RS"/>
      </w:rPr>
    </w:pPr>
  </w:p>
  <w:p w14:paraId="6FF4B713" w14:textId="0DFD660C" w:rsidR="000A00C5" w:rsidRPr="0057566E" w:rsidRDefault="000A00C5" w:rsidP="0057566E">
    <w:pPr>
      <w:pStyle w:val="Header"/>
      <w:jc w:val="center"/>
      <w:rPr>
        <w:i/>
        <w:sz w:val="20"/>
        <w:lang w:val="sr-Cyrl-CS"/>
      </w:rPr>
    </w:pPr>
    <w:r w:rsidRPr="0057566E">
      <w:rPr>
        <w:i/>
        <w:sz w:val="20"/>
      </w:rPr>
      <w:t xml:space="preserve">ЈП „Електропривреда </w:t>
    </w:r>
    <w:proofErr w:type="gramStart"/>
    <w:r w:rsidRPr="0057566E">
      <w:rPr>
        <w:i/>
        <w:sz w:val="20"/>
      </w:rPr>
      <w:t>Србије“ Београд</w:t>
    </w:r>
    <w:proofErr w:type="gramEnd"/>
    <w:r w:rsidRPr="0057566E">
      <w:rPr>
        <w:i/>
        <w:sz w:val="20"/>
      </w:rPr>
      <w:t xml:space="preserve">   Конкурсна документација </w:t>
    </w:r>
    <w:r w:rsidRPr="0057566E">
      <w:rPr>
        <w:i/>
        <w:sz w:val="20"/>
        <w:lang w:val="sr-Cyrl-CS"/>
      </w:rPr>
      <w:t>ЈН/1000/</w:t>
    </w:r>
    <w:r w:rsidRPr="0057566E">
      <w:rPr>
        <w:rFonts w:cs="Arial"/>
        <w:i/>
        <w:sz w:val="20"/>
      </w:rPr>
      <w:t>0229</w:t>
    </w:r>
    <w:r w:rsidRPr="0057566E">
      <w:rPr>
        <w:i/>
        <w:sz w:val="20"/>
        <w:lang w:val="sr-Cyrl-CS"/>
      </w:rPr>
      <w:t>/2018</w:t>
    </w:r>
  </w:p>
  <w:p w14:paraId="4D408166" w14:textId="52FDCF4F" w:rsidR="000A00C5" w:rsidRPr="0057566E" w:rsidRDefault="000A00C5" w:rsidP="0057566E">
    <w:pPr>
      <w:pStyle w:val="Header"/>
      <w:jc w:val="center"/>
      <w:rPr>
        <w:i/>
        <w:sz w:val="20"/>
        <w:lang w:val="sr-Cyrl-RS"/>
      </w:rPr>
    </w:pPr>
    <w:r w:rsidRPr="0057566E">
      <w:rPr>
        <w:rFonts w:cs="Arial"/>
        <w:i/>
        <w:sz w:val="20"/>
        <w:lang w:val="sr-Cyrl-RS"/>
      </w:rPr>
      <w:t>ЈАНА БРОЈ 1143/2018</w:t>
    </w:r>
  </w:p>
  <w:p w14:paraId="1A20408D" w14:textId="77777777" w:rsidR="000A00C5" w:rsidRPr="00210557" w:rsidRDefault="000A00C5" w:rsidP="0021055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92757"/>
    <w:multiLevelType w:val="multilevel"/>
    <w:tmpl w:val="FD1242D6"/>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01BA6987"/>
    <w:multiLevelType w:val="hybridMultilevel"/>
    <w:tmpl w:val="992E1F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AF7DF3"/>
    <w:multiLevelType w:val="hybridMultilevel"/>
    <w:tmpl w:val="3B34B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CA3B9D"/>
    <w:multiLevelType w:val="hybridMultilevel"/>
    <w:tmpl w:val="5BAE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15:restartNumberingAfterBreak="0">
    <w:nsid w:val="197B2B31"/>
    <w:multiLevelType w:val="hybridMultilevel"/>
    <w:tmpl w:val="4D96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1CD00179"/>
    <w:multiLevelType w:val="multilevel"/>
    <w:tmpl w:val="4A0C0A8A"/>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F0E0770"/>
    <w:multiLevelType w:val="hybridMultilevel"/>
    <w:tmpl w:val="086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471455B"/>
    <w:multiLevelType w:val="hybridMultilevel"/>
    <w:tmpl w:val="DDD8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C904E52"/>
    <w:multiLevelType w:val="hybridMultilevel"/>
    <w:tmpl w:val="8522026C"/>
    <w:lvl w:ilvl="0" w:tplc="22FA536C">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15:restartNumberingAfterBreak="0">
    <w:nsid w:val="606A0412"/>
    <w:multiLevelType w:val="hybridMultilevel"/>
    <w:tmpl w:val="AD2A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647102D"/>
    <w:multiLevelType w:val="hybridMultilevel"/>
    <w:tmpl w:val="9EA83674"/>
    <w:lvl w:ilvl="0" w:tplc="35AEE50C">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15:restartNumberingAfterBreak="0">
    <w:nsid w:val="7C47020A"/>
    <w:multiLevelType w:val="hybridMultilevel"/>
    <w:tmpl w:val="F38C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0"/>
  </w:num>
  <w:num w:numId="2">
    <w:abstractNumId w:val="68"/>
  </w:num>
  <w:num w:numId="3">
    <w:abstractNumId w:val="83"/>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5"/>
  </w:num>
  <w:num w:numId="8">
    <w:abstractNumId w:val="74"/>
  </w:num>
  <w:num w:numId="9">
    <w:abstractNumId w:val="71"/>
  </w:num>
  <w:num w:numId="10">
    <w:abstractNumId w:val="62"/>
  </w:num>
  <w:num w:numId="11">
    <w:abstractNumId w:val="59"/>
  </w:num>
  <w:num w:numId="12">
    <w:abstractNumId w:val="75"/>
  </w:num>
  <w:num w:numId="13">
    <w:abstractNumId w:val="67"/>
  </w:num>
  <w:num w:numId="14">
    <w:abstractNumId w:val="86"/>
  </w:num>
  <w:num w:numId="15">
    <w:abstractNumId w:val="89"/>
  </w:num>
  <w:num w:numId="16">
    <w:abstractNumId w:val="86"/>
  </w:num>
  <w:num w:numId="17">
    <w:abstractNumId w:val="51"/>
  </w:num>
  <w:num w:numId="18">
    <w:abstractNumId w:val="88"/>
  </w:num>
  <w:num w:numId="19">
    <w:abstractNumId w:val="70"/>
  </w:num>
  <w:num w:numId="20">
    <w:abstractNumId w:val="50"/>
  </w:num>
  <w:num w:numId="21">
    <w:abstractNumId w:val="65"/>
  </w:num>
  <w:num w:numId="22">
    <w:abstractNumId w:val="52"/>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2"/>
  </w:num>
  <w:num w:numId="25">
    <w:abstractNumId w:val="49"/>
  </w:num>
  <w:num w:numId="26">
    <w:abstractNumId w:val="85"/>
  </w:num>
  <w:num w:numId="27">
    <w:abstractNumId w:val="94"/>
  </w:num>
  <w:num w:numId="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num>
  <w:num w:numId="30">
    <w:abstractNumId w:val="79"/>
  </w:num>
  <w:num w:numId="31">
    <w:abstractNumId w:val="69"/>
  </w:num>
  <w:num w:numId="32">
    <w:abstractNumId w:val="78"/>
  </w:num>
  <w:num w:numId="33">
    <w:abstractNumId w:val="60"/>
  </w:num>
  <w:num w:numId="34">
    <w:abstractNumId w:val="56"/>
  </w:num>
  <w:num w:numId="35">
    <w:abstractNumId w:val="96"/>
  </w:num>
  <w:num w:numId="36">
    <w:abstractNumId w:val="66"/>
  </w:num>
  <w:num w:numId="37">
    <w:abstractNumId w:val="8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0C3F"/>
    <w:rsid w:val="00001095"/>
    <w:rsid w:val="00001727"/>
    <w:rsid w:val="000024F4"/>
    <w:rsid w:val="00002690"/>
    <w:rsid w:val="00002C21"/>
    <w:rsid w:val="00002E30"/>
    <w:rsid w:val="00003023"/>
    <w:rsid w:val="000030F4"/>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7D4"/>
    <w:rsid w:val="00011A89"/>
    <w:rsid w:val="00011DCA"/>
    <w:rsid w:val="0001214C"/>
    <w:rsid w:val="00012769"/>
    <w:rsid w:val="0001299B"/>
    <w:rsid w:val="00012EA5"/>
    <w:rsid w:val="000131E4"/>
    <w:rsid w:val="0001344F"/>
    <w:rsid w:val="00013955"/>
    <w:rsid w:val="0001466B"/>
    <w:rsid w:val="00014750"/>
    <w:rsid w:val="00014A5D"/>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E3"/>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47"/>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507"/>
    <w:rsid w:val="00035547"/>
    <w:rsid w:val="0003588D"/>
    <w:rsid w:val="000359EE"/>
    <w:rsid w:val="00035C04"/>
    <w:rsid w:val="00036222"/>
    <w:rsid w:val="000364AD"/>
    <w:rsid w:val="000365C7"/>
    <w:rsid w:val="00036776"/>
    <w:rsid w:val="00036BDD"/>
    <w:rsid w:val="0003771A"/>
    <w:rsid w:val="0003791F"/>
    <w:rsid w:val="00037B82"/>
    <w:rsid w:val="00037E5A"/>
    <w:rsid w:val="00040EE1"/>
    <w:rsid w:val="00041105"/>
    <w:rsid w:val="000413D7"/>
    <w:rsid w:val="00041B26"/>
    <w:rsid w:val="00041CE5"/>
    <w:rsid w:val="00041D7D"/>
    <w:rsid w:val="00041FE3"/>
    <w:rsid w:val="000420B3"/>
    <w:rsid w:val="000420FF"/>
    <w:rsid w:val="000422EB"/>
    <w:rsid w:val="00042335"/>
    <w:rsid w:val="000426A6"/>
    <w:rsid w:val="00042846"/>
    <w:rsid w:val="00042AB1"/>
    <w:rsid w:val="00042D8E"/>
    <w:rsid w:val="0004327C"/>
    <w:rsid w:val="00043B23"/>
    <w:rsid w:val="00043C87"/>
    <w:rsid w:val="00043D31"/>
    <w:rsid w:val="000440B1"/>
    <w:rsid w:val="00044484"/>
    <w:rsid w:val="00044A8E"/>
    <w:rsid w:val="000455D2"/>
    <w:rsid w:val="00045E94"/>
    <w:rsid w:val="00045FB6"/>
    <w:rsid w:val="00046381"/>
    <w:rsid w:val="00046BC7"/>
    <w:rsid w:val="00046BE9"/>
    <w:rsid w:val="00046CC1"/>
    <w:rsid w:val="00046D24"/>
    <w:rsid w:val="00046DA8"/>
    <w:rsid w:val="00046F29"/>
    <w:rsid w:val="00046FA0"/>
    <w:rsid w:val="0004735E"/>
    <w:rsid w:val="00047382"/>
    <w:rsid w:val="0004799D"/>
    <w:rsid w:val="0005079D"/>
    <w:rsid w:val="0005083D"/>
    <w:rsid w:val="00050CD6"/>
    <w:rsid w:val="00050FBE"/>
    <w:rsid w:val="0005127F"/>
    <w:rsid w:val="00051432"/>
    <w:rsid w:val="00051B4A"/>
    <w:rsid w:val="00052B06"/>
    <w:rsid w:val="00052DCF"/>
    <w:rsid w:val="00052F72"/>
    <w:rsid w:val="0005316D"/>
    <w:rsid w:val="000532AB"/>
    <w:rsid w:val="000533E6"/>
    <w:rsid w:val="0005351B"/>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3EB"/>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77E75"/>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883"/>
    <w:rsid w:val="00084C7E"/>
    <w:rsid w:val="00085036"/>
    <w:rsid w:val="00085380"/>
    <w:rsid w:val="00085745"/>
    <w:rsid w:val="00085788"/>
    <w:rsid w:val="00085E88"/>
    <w:rsid w:val="00086EED"/>
    <w:rsid w:val="00086F03"/>
    <w:rsid w:val="0008707A"/>
    <w:rsid w:val="000870AF"/>
    <w:rsid w:val="0008737F"/>
    <w:rsid w:val="000875AB"/>
    <w:rsid w:val="000875FE"/>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52"/>
    <w:rsid w:val="000927C9"/>
    <w:rsid w:val="00092A5F"/>
    <w:rsid w:val="00092FD0"/>
    <w:rsid w:val="0009315D"/>
    <w:rsid w:val="00093300"/>
    <w:rsid w:val="000934CF"/>
    <w:rsid w:val="0009423C"/>
    <w:rsid w:val="0009435A"/>
    <w:rsid w:val="00094481"/>
    <w:rsid w:val="00094977"/>
    <w:rsid w:val="000949B0"/>
    <w:rsid w:val="00094B62"/>
    <w:rsid w:val="00094C1B"/>
    <w:rsid w:val="00094E6C"/>
    <w:rsid w:val="00095407"/>
    <w:rsid w:val="00095531"/>
    <w:rsid w:val="00095668"/>
    <w:rsid w:val="0009572C"/>
    <w:rsid w:val="00095F7C"/>
    <w:rsid w:val="000961F7"/>
    <w:rsid w:val="0009627F"/>
    <w:rsid w:val="000964CD"/>
    <w:rsid w:val="0009667E"/>
    <w:rsid w:val="000968C0"/>
    <w:rsid w:val="00096AED"/>
    <w:rsid w:val="00096BD0"/>
    <w:rsid w:val="00097294"/>
    <w:rsid w:val="00097FA2"/>
    <w:rsid w:val="000A00C5"/>
    <w:rsid w:val="000A070F"/>
    <w:rsid w:val="000A0720"/>
    <w:rsid w:val="000A0C6A"/>
    <w:rsid w:val="000A105F"/>
    <w:rsid w:val="000A10E3"/>
    <w:rsid w:val="000A2227"/>
    <w:rsid w:val="000A2291"/>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53D"/>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2FF2"/>
    <w:rsid w:val="000C3067"/>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BB2"/>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3F"/>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2"/>
    <w:rsid w:val="00103735"/>
    <w:rsid w:val="00103CC9"/>
    <w:rsid w:val="00103DD9"/>
    <w:rsid w:val="00103E5D"/>
    <w:rsid w:val="001040F2"/>
    <w:rsid w:val="001047F0"/>
    <w:rsid w:val="00104B87"/>
    <w:rsid w:val="00104FAA"/>
    <w:rsid w:val="00105121"/>
    <w:rsid w:val="001054E1"/>
    <w:rsid w:val="001056CC"/>
    <w:rsid w:val="0010570A"/>
    <w:rsid w:val="00105A35"/>
    <w:rsid w:val="00106036"/>
    <w:rsid w:val="0010618B"/>
    <w:rsid w:val="001066B6"/>
    <w:rsid w:val="0010671F"/>
    <w:rsid w:val="00106DD5"/>
    <w:rsid w:val="00107098"/>
    <w:rsid w:val="001070C7"/>
    <w:rsid w:val="00107373"/>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18D"/>
    <w:rsid w:val="001206C6"/>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0"/>
    <w:rsid w:val="0012595E"/>
    <w:rsid w:val="001259A0"/>
    <w:rsid w:val="0012670D"/>
    <w:rsid w:val="0012672D"/>
    <w:rsid w:val="00126731"/>
    <w:rsid w:val="001268D2"/>
    <w:rsid w:val="00126981"/>
    <w:rsid w:val="00126E58"/>
    <w:rsid w:val="00127101"/>
    <w:rsid w:val="00127295"/>
    <w:rsid w:val="00127BB9"/>
    <w:rsid w:val="00127FB9"/>
    <w:rsid w:val="001301EA"/>
    <w:rsid w:val="0013047A"/>
    <w:rsid w:val="00130595"/>
    <w:rsid w:val="00130633"/>
    <w:rsid w:val="00130A88"/>
    <w:rsid w:val="00130EE9"/>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80"/>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1"/>
    <w:rsid w:val="00143A79"/>
    <w:rsid w:val="00143C09"/>
    <w:rsid w:val="00143DEB"/>
    <w:rsid w:val="00143FE8"/>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966"/>
    <w:rsid w:val="00151C4E"/>
    <w:rsid w:val="00151D13"/>
    <w:rsid w:val="00151E8E"/>
    <w:rsid w:val="00151F32"/>
    <w:rsid w:val="00152169"/>
    <w:rsid w:val="00152656"/>
    <w:rsid w:val="0015293D"/>
    <w:rsid w:val="00152BEB"/>
    <w:rsid w:val="00152C72"/>
    <w:rsid w:val="00152D30"/>
    <w:rsid w:val="00152D36"/>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9D"/>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C43"/>
    <w:rsid w:val="00172DB6"/>
    <w:rsid w:val="001732B3"/>
    <w:rsid w:val="001732B9"/>
    <w:rsid w:val="0017332D"/>
    <w:rsid w:val="00173465"/>
    <w:rsid w:val="00173565"/>
    <w:rsid w:val="00173637"/>
    <w:rsid w:val="001736A1"/>
    <w:rsid w:val="00173CD8"/>
    <w:rsid w:val="00173D1D"/>
    <w:rsid w:val="00173DCE"/>
    <w:rsid w:val="001743E1"/>
    <w:rsid w:val="001744CC"/>
    <w:rsid w:val="001748A0"/>
    <w:rsid w:val="00174F50"/>
    <w:rsid w:val="0017562D"/>
    <w:rsid w:val="00175774"/>
    <w:rsid w:val="0017585E"/>
    <w:rsid w:val="00175BA0"/>
    <w:rsid w:val="00175C8C"/>
    <w:rsid w:val="00175FDA"/>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AA"/>
    <w:rsid w:val="00184BBB"/>
    <w:rsid w:val="00184C9D"/>
    <w:rsid w:val="00185181"/>
    <w:rsid w:val="0018523E"/>
    <w:rsid w:val="001853E1"/>
    <w:rsid w:val="00185747"/>
    <w:rsid w:val="0018582C"/>
    <w:rsid w:val="0018612E"/>
    <w:rsid w:val="00186174"/>
    <w:rsid w:val="001861CC"/>
    <w:rsid w:val="0018655D"/>
    <w:rsid w:val="001868DD"/>
    <w:rsid w:val="001869BD"/>
    <w:rsid w:val="00186B03"/>
    <w:rsid w:val="00186C27"/>
    <w:rsid w:val="00186D8C"/>
    <w:rsid w:val="00187A18"/>
    <w:rsid w:val="00190817"/>
    <w:rsid w:val="001909EC"/>
    <w:rsid w:val="00190ACE"/>
    <w:rsid w:val="00190D4A"/>
    <w:rsid w:val="00190E9A"/>
    <w:rsid w:val="00190EED"/>
    <w:rsid w:val="00191127"/>
    <w:rsid w:val="00191706"/>
    <w:rsid w:val="001917F1"/>
    <w:rsid w:val="00191978"/>
    <w:rsid w:val="00191A6C"/>
    <w:rsid w:val="00191AA9"/>
    <w:rsid w:val="00191B87"/>
    <w:rsid w:val="00191DBB"/>
    <w:rsid w:val="00192224"/>
    <w:rsid w:val="00192230"/>
    <w:rsid w:val="00192727"/>
    <w:rsid w:val="001927DA"/>
    <w:rsid w:val="00192B46"/>
    <w:rsid w:val="00192E7A"/>
    <w:rsid w:val="001930F3"/>
    <w:rsid w:val="0019387A"/>
    <w:rsid w:val="00193ACF"/>
    <w:rsid w:val="00193C15"/>
    <w:rsid w:val="0019425A"/>
    <w:rsid w:val="001945D3"/>
    <w:rsid w:val="001945FA"/>
    <w:rsid w:val="001948C6"/>
    <w:rsid w:val="001948F8"/>
    <w:rsid w:val="00194903"/>
    <w:rsid w:val="00194C7D"/>
    <w:rsid w:val="001952FC"/>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D6D"/>
    <w:rsid w:val="001A5F0F"/>
    <w:rsid w:val="001A6457"/>
    <w:rsid w:val="001A706C"/>
    <w:rsid w:val="001A72BF"/>
    <w:rsid w:val="001A7C5E"/>
    <w:rsid w:val="001A7FCA"/>
    <w:rsid w:val="001B00FE"/>
    <w:rsid w:val="001B0314"/>
    <w:rsid w:val="001B0370"/>
    <w:rsid w:val="001B048E"/>
    <w:rsid w:val="001B096F"/>
    <w:rsid w:val="001B0CC3"/>
    <w:rsid w:val="001B15E4"/>
    <w:rsid w:val="001B1833"/>
    <w:rsid w:val="001B1A9D"/>
    <w:rsid w:val="001B1C0A"/>
    <w:rsid w:val="001B1E90"/>
    <w:rsid w:val="001B1EB4"/>
    <w:rsid w:val="001B218F"/>
    <w:rsid w:val="001B219D"/>
    <w:rsid w:val="001B2B96"/>
    <w:rsid w:val="001B2C5C"/>
    <w:rsid w:val="001B302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4D61"/>
    <w:rsid w:val="001B5973"/>
    <w:rsid w:val="001B61F1"/>
    <w:rsid w:val="001B6640"/>
    <w:rsid w:val="001B6BB1"/>
    <w:rsid w:val="001B6EAE"/>
    <w:rsid w:val="001B7C0C"/>
    <w:rsid w:val="001B7C30"/>
    <w:rsid w:val="001B7E0D"/>
    <w:rsid w:val="001C03D9"/>
    <w:rsid w:val="001C1BA6"/>
    <w:rsid w:val="001C1C80"/>
    <w:rsid w:val="001C2554"/>
    <w:rsid w:val="001C2959"/>
    <w:rsid w:val="001C2C3B"/>
    <w:rsid w:val="001C2D06"/>
    <w:rsid w:val="001C2DE2"/>
    <w:rsid w:val="001C30C8"/>
    <w:rsid w:val="001C3152"/>
    <w:rsid w:val="001C3413"/>
    <w:rsid w:val="001C3BAF"/>
    <w:rsid w:val="001C3C76"/>
    <w:rsid w:val="001C3D5F"/>
    <w:rsid w:val="001C3DD2"/>
    <w:rsid w:val="001C416A"/>
    <w:rsid w:val="001C41B7"/>
    <w:rsid w:val="001C45CF"/>
    <w:rsid w:val="001C4AC7"/>
    <w:rsid w:val="001C4B47"/>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CD4"/>
    <w:rsid w:val="001C7DD4"/>
    <w:rsid w:val="001D04CF"/>
    <w:rsid w:val="001D09B2"/>
    <w:rsid w:val="001D0F6A"/>
    <w:rsid w:val="001D1027"/>
    <w:rsid w:val="001D13FF"/>
    <w:rsid w:val="001D1509"/>
    <w:rsid w:val="001D1EB2"/>
    <w:rsid w:val="001D307C"/>
    <w:rsid w:val="001D32F5"/>
    <w:rsid w:val="001D3C3D"/>
    <w:rsid w:val="001D3C84"/>
    <w:rsid w:val="001D3DBD"/>
    <w:rsid w:val="001D3F07"/>
    <w:rsid w:val="001D4246"/>
    <w:rsid w:val="001D4DC7"/>
    <w:rsid w:val="001D4E60"/>
    <w:rsid w:val="001D5159"/>
    <w:rsid w:val="001D5473"/>
    <w:rsid w:val="001D5729"/>
    <w:rsid w:val="001D5FAF"/>
    <w:rsid w:val="001D61A1"/>
    <w:rsid w:val="001D61A2"/>
    <w:rsid w:val="001D66F4"/>
    <w:rsid w:val="001D6A7C"/>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3F40"/>
    <w:rsid w:val="001E4688"/>
    <w:rsid w:val="001E4E74"/>
    <w:rsid w:val="001E5197"/>
    <w:rsid w:val="001E5228"/>
    <w:rsid w:val="001E5334"/>
    <w:rsid w:val="001E5384"/>
    <w:rsid w:val="001E577C"/>
    <w:rsid w:val="001E60CB"/>
    <w:rsid w:val="001E6317"/>
    <w:rsid w:val="001E6997"/>
    <w:rsid w:val="001E6C8B"/>
    <w:rsid w:val="001E6DC5"/>
    <w:rsid w:val="001E6E32"/>
    <w:rsid w:val="001E70CB"/>
    <w:rsid w:val="001E77A5"/>
    <w:rsid w:val="001E78DC"/>
    <w:rsid w:val="001E79AC"/>
    <w:rsid w:val="001F05D3"/>
    <w:rsid w:val="001F10C6"/>
    <w:rsid w:val="001F17A8"/>
    <w:rsid w:val="001F1802"/>
    <w:rsid w:val="001F18F4"/>
    <w:rsid w:val="001F282D"/>
    <w:rsid w:val="001F2AC6"/>
    <w:rsid w:val="001F2B31"/>
    <w:rsid w:val="001F2BE5"/>
    <w:rsid w:val="001F2E75"/>
    <w:rsid w:val="001F30FF"/>
    <w:rsid w:val="001F31C3"/>
    <w:rsid w:val="001F322B"/>
    <w:rsid w:val="001F372F"/>
    <w:rsid w:val="001F3DA5"/>
    <w:rsid w:val="001F3DCE"/>
    <w:rsid w:val="001F40C3"/>
    <w:rsid w:val="001F43E0"/>
    <w:rsid w:val="001F4CCE"/>
    <w:rsid w:val="001F4EE1"/>
    <w:rsid w:val="001F5035"/>
    <w:rsid w:val="001F5123"/>
    <w:rsid w:val="001F56BB"/>
    <w:rsid w:val="001F5715"/>
    <w:rsid w:val="001F571C"/>
    <w:rsid w:val="001F59E0"/>
    <w:rsid w:val="001F5EFA"/>
    <w:rsid w:val="001F62BF"/>
    <w:rsid w:val="001F68D8"/>
    <w:rsid w:val="001F74B2"/>
    <w:rsid w:val="001F74B4"/>
    <w:rsid w:val="001F776A"/>
    <w:rsid w:val="001F7A08"/>
    <w:rsid w:val="002001C8"/>
    <w:rsid w:val="00200244"/>
    <w:rsid w:val="00200343"/>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6F7B"/>
    <w:rsid w:val="00207151"/>
    <w:rsid w:val="0020735B"/>
    <w:rsid w:val="00207D08"/>
    <w:rsid w:val="00210557"/>
    <w:rsid w:val="00210A85"/>
    <w:rsid w:val="00210C31"/>
    <w:rsid w:val="00210FF3"/>
    <w:rsid w:val="0021101E"/>
    <w:rsid w:val="0021136F"/>
    <w:rsid w:val="00211424"/>
    <w:rsid w:val="002114E5"/>
    <w:rsid w:val="0021152F"/>
    <w:rsid w:val="00211BA2"/>
    <w:rsid w:val="00211CE8"/>
    <w:rsid w:val="00211DDA"/>
    <w:rsid w:val="00212A5F"/>
    <w:rsid w:val="00212F0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83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AF0"/>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800"/>
    <w:rsid w:val="00232912"/>
    <w:rsid w:val="00232AB4"/>
    <w:rsid w:val="00232BD9"/>
    <w:rsid w:val="00233121"/>
    <w:rsid w:val="0023338B"/>
    <w:rsid w:val="00233412"/>
    <w:rsid w:val="002335EB"/>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7EB"/>
    <w:rsid w:val="00241A19"/>
    <w:rsid w:val="00241A83"/>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089"/>
    <w:rsid w:val="0025238C"/>
    <w:rsid w:val="00252A63"/>
    <w:rsid w:val="00252B1F"/>
    <w:rsid w:val="00252CA3"/>
    <w:rsid w:val="00252D25"/>
    <w:rsid w:val="00252EC8"/>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5E9"/>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01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1E8E"/>
    <w:rsid w:val="002726E9"/>
    <w:rsid w:val="002731BE"/>
    <w:rsid w:val="00273823"/>
    <w:rsid w:val="00273AC6"/>
    <w:rsid w:val="00273C02"/>
    <w:rsid w:val="00274100"/>
    <w:rsid w:val="0027415F"/>
    <w:rsid w:val="00274181"/>
    <w:rsid w:val="00274398"/>
    <w:rsid w:val="002745D0"/>
    <w:rsid w:val="0027488E"/>
    <w:rsid w:val="00275472"/>
    <w:rsid w:val="002754DC"/>
    <w:rsid w:val="00275620"/>
    <w:rsid w:val="00275968"/>
    <w:rsid w:val="00275F42"/>
    <w:rsid w:val="00276405"/>
    <w:rsid w:val="00276CBA"/>
    <w:rsid w:val="00276ED0"/>
    <w:rsid w:val="0027708B"/>
    <w:rsid w:val="00277323"/>
    <w:rsid w:val="00277438"/>
    <w:rsid w:val="0027775B"/>
    <w:rsid w:val="00277821"/>
    <w:rsid w:val="00280127"/>
    <w:rsid w:val="0028071E"/>
    <w:rsid w:val="0028073B"/>
    <w:rsid w:val="00280814"/>
    <w:rsid w:val="00280B9C"/>
    <w:rsid w:val="00280DAD"/>
    <w:rsid w:val="00281098"/>
    <w:rsid w:val="002815D8"/>
    <w:rsid w:val="00281923"/>
    <w:rsid w:val="00281C44"/>
    <w:rsid w:val="00281CE1"/>
    <w:rsid w:val="00281EAD"/>
    <w:rsid w:val="0028205E"/>
    <w:rsid w:val="0028223D"/>
    <w:rsid w:val="0028284A"/>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169"/>
    <w:rsid w:val="00286278"/>
    <w:rsid w:val="00286491"/>
    <w:rsid w:val="00286761"/>
    <w:rsid w:val="00286A2B"/>
    <w:rsid w:val="00286C2F"/>
    <w:rsid w:val="0028748B"/>
    <w:rsid w:val="002879BB"/>
    <w:rsid w:val="00287A95"/>
    <w:rsid w:val="00287B32"/>
    <w:rsid w:val="00287D73"/>
    <w:rsid w:val="002907A2"/>
    <w:rsid w:val="002908BC"/>
    <w:rsid w:val="00290B26"/>
    <w:rsid w:val="00290E62"/>
    <w:rsid w:val="00290F16"/>
    <w:rsid w:val="002911BF"/>
    <w:rsid w:val="00291253"/>
    <w:rsid w:val="00291382"/>
    <w:rsid w:val="00291799"/>
    <w:rsid w:val="00291859"/>
    <w:rsid w:val="00291A47"/>
    <w:rsid w:val="00292BDB"/>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4F8"/>
    <w:rsid w:val="002A0A12"/>
    <w:rsid w:val="002A0B81"/>
    <w:rsid w:val="002A0DDC"/>
    <w:rsid w:val="002A0FAA"/>
    <w:rsid w:val="002A1887"/>
    <w:rsid w:val="002A2011"/>
    <w:rsid w:val="002A21D7"/>
    <w:rsid w:val="002A2488"/>
    <w:rsid w:val="002A25E0"/>
    <w:rsid w:val="002A28C9"/>
    <w:rsid w:val="002A2DD0"/>
    <w:rsid w:val="002A2FBB"/>
    <w:rsid w:val="002A33AE"/>
    <w:rsid w:val="002A34D0"/>
    <w:rsid w:val="002A3C3F"/>
    <w:rsid w:val="002A3F56"/>
    <w:rsid w:val="002A42EC"/>
    <w:rsid w:val="002A436B"/>
    <w:rsid w:val="002A4479"/>
    <w:rsid w:val="002A480D"/>
    <w:rsid w:val="002A4C1D"/>
    <w:rsid w:val="002A5235"/>
    <w:rsid w:val="002A55E7"/>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82F"/>
    <w:rsid w:val="002B5907"/>
    <w:rsid w:val="002B5A35"/>
    <w:rsid w:val="002B5B83"/>
    <w:rsid w:val="002B5D52"/>
    <w:rsid w:val="002B6603"/>
    <w:rsid w:val="002B663B"/>
    <w:rsid w:val="002B6D5A"/>
    <w:rsid w:val="002B6EB1"/>
    <w:rsid w:val="002B6F1E"/>
    <w:rsid w:val="002B72C2"/>
    <w:rsid w:val="002B7588"/>
    <w:rsid w:val="002B7A6E"/>
    <w:rsid w:val="002C00D1"/>
    <w:rsid w:val="002C016B"/>
    <w:rsid w:val="002C042F"/>
    <w:rsid w:val="002C083C"/>
    <w:rsid w:val="002C0B9E"/>
    <w:rsid w:val="002C0BA8"/>
    <w:rsid w:val="002C0C5C"/>
    <w:rsid w:val="002C0D84"/>
    <w:rsid w:val="002C17DD"/>
    <w:rsid w:val="002C247D"/>
    <w:rsid w:val="002C2733"/>
    <w:rsid w:val="002C297C"/>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71F"/>
    <w:rsid w:val="002E69ED"/>
    <w:rsid w:val="002E6CD1"/>
    <w:rsid w:val="002E6D79"/>
    <w:rsid w:val="002E75AC"/>
    <w:rsid w:val="002E763A"/>
    <w:rsid w:val="002E7ABC"/>
    <w:rsid w:val="002F04E2"/>
    <w:rsid w:val="002F074E"/>
    <w:rsid w:val="002F099F"/>
    <w:rsid w:val="002F1040"/>
    <w:rsid w:val="002F13B3"/>
    <w:rsid w:val="002F1423"/>
    <w:rsid w:val="002F156B"/>
    <w:rsid w:val="002F1788"/>
    <w:rsid w:val="002F1C1B"/>
    <w:rsid w:val="002F1E22"/>
    <w:rsid w:val="002F2105"/>
    <w:rsid w:val="002F28B2"/>
    <w:rsid w:val="002F2DE5"/>
    <w:rsid w:val="002F2E6E"/>
    <w:rsid w:val="002F30EA"/>
    <w:rsid w:val="002F36BE"/>
    <w:rsid w:val="002F3A9D"/>
    <w:rsid w:val="002F3DAD"/>
    <w:rsid w:val="002F4578"/>
    <w:rsid w:val="002F45B3"/>
    <w:rsid w:val="002F48D1"/>
    <w:rsid w:val="002F536E"/>
    <w:rsid w:val="002F53FF"/>
    <w:rsid w:val="002F6755"/>
    <w:rsid w:val="002F6925"/>
    <w:rsid w:val="002F786D"/>
    <w:rsid w:val="00300112"/>
    <w:rsid w:val="003003A5"/>
    <w:rsid w:val="00300AC5"/>
    <w:rsid w:val="00300AF6"/>
    <w:rsid w:val="0030144A"/>
    <w:rsid w:val="0030203B"/>
    <w:rsid w:val="00302472"/>
    <w:rsid w:val="00302473"/>
    <w:rsid w:val="003024F5"/>
    <w:rsid w:val="0030251B"/>
    <w:rsid w:val="003025B9"/>
    <w:rsid w:val="0030297F"/>
    <w:rsid w:val="00302ACB"/>
    <w:rsid w:val="00302C6B"/>
    <w:rsid w:val="00302DC0"/>
    <w:rsid w:val="00303262"/>
    <w:rsid w:val="00303467"/>
    <w:rsid w:val="003035F6"/>
    <w:rsid w:val="00303664"/>
    <w:rsid w:val="00303D7D"/>
    <w:rsid w:val="00303E05"/>
    <w:rsid w:val="00304141"/>
    <w:rsid w:val="00304D85"/>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6F96"/>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91D"/>
    <w:rsid w:val="00326C33"/>
    <w:rsid w:val="0032735C"/>
    <w:rsid w:val="0032791C"/>
    <w:rsid w:val="00327F59"/>
    <w:rsid w:val="00327FAC"/>
    <w:rsid w:val="00330067"/>
    <w:rsid w:val="003302C4"/>
    <w:rsid w:val="003303D9"/>
    <w:rsid w:val="00330569"/>
    <w:rsid w:val="003305C0"/>
    <w:rsid w:val="003305CD"/>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471F"/>
    <w:rsid w:val="003350DA"/>
    <w:rsid w:val="00335525"/>
    <w:rsid w:val="003358B5"/>
    <w:rsid w:val="0033599E"/>
    <w:rsid w:val="00335A01"/>
    <w:rsid w:val="00335CE0"/>
    <w:rsid w:val="00335F5D"/>
    <w:rsid w:val="00336343"/>
    <w:rsid w:val="003363DB"/>
    <w:rsid w:val="00336FB3"/>
    <w:rsid w:val="003372D6"/>
    <w:rsid w:val="003375F4"/>
    <w:rsid w:val="003376C6"/>
    <w:rsid w:val="00337B3A"/>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72"/>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3D53"/>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D3D"/>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75"/>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8A3"/>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401"/>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1CB"/>
    <w:rsid w:val="003851F1"/>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0C51"/>
    <w:rsid w:val="003913D4"/>
    <w:rsid w:val="00391637"/>
    <w:rsid w:val="003916EB"/>
    <w:rsid w:val="00391789"/>
    <w:rsid w:val="003917AE"/>
    <w:rsid w:val="003918E7"/>
    <w:rsid w:val="00391CCF"/>
    <w:rsid w:val="00391D2E"/>
    <w:rsid w:val="00391DFF"/>
    <w:rsid w:val="00392978"/>
    <w:rsid w:val="00392CF4"/>
    <w:rsid w:val="00392DE4"/>
    <w:rsid w:val="00392E30"/>
    <w:rsid w:val="003934F1"/>
    <w:rsid w:val="00393867"/>
    <w:rsid w:val="00393A7E"/>
    <w:rsid w:val="00393C73"/>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B9"/>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C23"/>
    <w:rsid w:val="003B1E10"/>
    <w:rsid w:val="003B2125"/>
    <w:rsid w:val="003B242D"/>
    <w:rsid w:val="003B2544"/>
    <w:rsid w:val="003B2CDC"/>
    <w:rsid w:val="003B2F58"/>
    <w:rsid w:val="003B36F4"/>
    <w:rsid w:val="003B3890"/>
    <w:rsid w:val="003B38C3"/>
    <w:rsid w:val="003B3D6E"/>
    <w:rsid w:val="003B40FC"/>
    <w:rsid w:val="003B4152"/>
    <w:rsid w:val="003B42AD"/>
    <w:rsid w:val="003B4978"/>
    <w:rsid w:val="003B4FCA"/>
    <w:rsid w:val="003B51FA"/>
    <w:rsid w:val="003B53C5"/>
    <w:rsid w:val="003B5BC3"/>
    <w:rsid w:val="003B5D08"/>
    <w:rsid w:val="003B5DAB"/>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CD6"/>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4CB4"/>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AEB"/>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18F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4E9C"/>
    <w:rsid w:val="003F5024"/>
    <w:rsid w:val="003F5025"/>
    <w:rsid w:val="003F5EAC"/>
    <w:rsid w:val="003F5ED0"/>
    <w:rsid w:val="003F60C3"/>
    <w:rsid w:val="003F63A2"/>
    <w:rsid w:val="003F66A4"/>
    <w:rsid w:val="003F670B"/>
    <w:rsid w:val="003F6726"/>
    <w:rsid w:val="003F6858"/>
    <w:rsid w:val="003F6D84"/>
    <w:rsid w:val="003F7403"/>
    <w:rsid w:val="003F767B"/>
    <w:rsid w:val="003F7B3E"/>
    <w:rsid w:val="003F7DFD"/>
    <w:rsid w:val="003F7F17"/>
    <w:rsid w:val="00400160"/>
    <w:rsid w:val="004005A0"/>
    <w:rsid w:val="004006C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DFA"/>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D5C"/>
    <w:rsid w:val="00420F5D"/>
    <w:rsid w:val="00421BD7"/>
    <w:rsid w:val="00422032"/>
    <w:rsid w:val="00422350"/>
    <w:rsid w:val="00422578"/>
    <w:rsid w:val="00422D01"/>
    <w:rsid w:val="004232F7"/>
    <w:rsid w:val="00423C07"/>
    <w:rsid w:val="00423F85"/>
    <w:rsid w:val="00424296"/>
    <w:rsid w:val="004246FC"/>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0"/>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8B5"/>
    <w:rsid w:val="00441BAB"/>
    <w:rsid w:val="00441E54"/>
    <w:rsid w:val="00441E81"/>
    <w:rsid w:val="0044217C"/>
    <w:rsid w:val="004424A0"/>
    <w:rsid w:val="004424DD"/>
    <w:rsid w:val="004425F5"/>
    <w:rsid w:val="00442679"/>
    <w:rsid w:val="004433E9"/>
    <w:rsid w:val="004435FD"/>
    <w:rsid w:val="004436AD"/>
    <w:rsid w:val="00443729"/>
    <w:rsid w:val="00443A6A"/>
    <w:rsid w:val="00443AD9"/>
    <w:rsid w:val="00443BFF"/>
    <w:rsid w:val="00443DBF"/>
    <w:rsid w:val="00444062"/>
    <w:rsid w:val="00444649"/>
    <w:rsid w:val="004448D7"/>
    <w:rsid w:val="004448E7"/>
    <w:rsid w:val="00444D1C"/>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57BED"/>
    <w:rsid w:val="004612CD"/>
    <w:rsid w:val="004618A5"/>
    <w:rsid w:val="00461C9B"/>
    <w:rsid w:val="00461F43"/>
    <w:rsid w:val="0046240B"/>
    <w:rsid w:val="0046293B"/>
    <w:rsid w:val="00462D33"/>
    <w:rsid w:val="00463455"/>
    <w:rsid w:val="00463511"/>
    <w:rsid w:val="004635BD"/>
    <w:rsid w:val="004636C5"/>
    <w:rsid w:val="00463B6E"/>
    <w:rsid w:val="00463E7A"/>
    <w:rsid w:val="00463FD9"/>
    <w:rsid w:val="00463FE2"/>
    <w:rsid w:val="00464918"/>
    <w:rsid w:val="00464D1D"/>
    <w:rsid w:val="00464D71"/>
    <w:rsid w:val="00464DF5"/>
    <w:rsid w:val="004650BE"/>
    <w:rsid w:val="00465275"/>
    <w:rsid w:val="004652D8"/>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602"/>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30A"/>
    <w:rsid w:val="0047480C"/>
    <w:rsid w:val="00474AEE"/>
    <w:rsid w:val="00474F05"/>
    <w:rsid w:val="00474F43"/>
    <w:rsid w:val="00475220"/>
    <w:rsid w:val="004753EA"/>
    <w:rsid w:val="004756E7"/>
    <w:rsid w:val="00475814"/>
    <w:rsid w:val="00475BD1"/>
    <w:rsid w:val="00475F7B"/>
    <w:rsid w:val="004764F9"/>
    <w:rsid w:val="00476735"/>
    <w:rsid w:val="00476B77"/>
    <w:rsid w:val="00476E54"/>
    <w:rsid w:val="0047715C"/>
    <w:rsid w:val="004772F7"/>
    <w:rsid w:val="0047743A"/>
    <w:rsid w:val="0047790C"/>
    <w:rsid w:val="00480077"/>
    <w:rsid w:val="00480907"/>
    <w:rsid w:val="00480A0F"/>
    <w:rsid w:val="00480D33"/>
    <w:rsid w:val="00480FA7"/>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6CA"/>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61E"/>
    <w:rsid w:val="00492AC4"/>
    <w:rsid w:val="00492DD4"/>
    <w:rsid w:val="0049306E"/>
    <w:rsid w:val="0049324F"/>
    <w:rsid w:val="004934A8"/>
    <w:rsid w:val="0049387A"/>
    <w:rsid w:val="004938FD"/>
    <w:rsid w:val="004939D2"/>
    <w:rsid w:val="004942C8"/>
    <w:rsid w:val="004947DD"/>
    <w:rsid w:val="00494CD6"/>
    <w:rsid w:val="0049540A"/>
    <w:rsid w:val="00495801"/>
    <w:rsid w:val="00495A0F"/>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574"/>
    <w:rsid w:val="004A725C"/>
    <w:rsid w:val="004A766B"/>
    <w:rsid w:val="004A769C"/>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738"/>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B6B"/>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0A"/>
    <w:rsid w:val="004D4A56"/>
    <w:rsid w:val="004D4D30"/>
    <w:rsid w:val="004D5405"/>
    <w:rsid w:val="004D5546"/>
    <w:rsid w:val="004D55E9"/>
    <w:rsid w:val="004D5A94"/>
    <w:rsid w:val="004D5B2E"/>
    <w:rsid w:val="004D5D2B"/>
    <w:rsid w:val="004D5D45"/>
    <w:rsid w:val="004D61A4"/>
    <w:rsid w:val="004D63D4"/>
    <w:rsid w:val="004D6559"/>
    <w:rsid w:val="004D6A84"/>
    <w:rsid w:val="004D6D01"/>
    <w:rsid w:val="004D6D60"/>
    <w:rsid w:val="004D6DE7"/>
    <w:rsid w:val="004D6DF4"/>
    <w:rsid w:val="004D6F4A"/>
    <w:rsid w:val="004D6FD4"/>
    <w:rsid w:val="004D728A"/>
    <w:rsid w:val="004D757A"/>
    <w:rsid w:val="004D7A10"/>
    <w:rsid w:val="004D7B29"/>
    <w:rsid w:val="004D7CE3"/>
    <w:rsid w:val="004E004D"/>
    <w:rsid w:val="004E038A"/>
    <w:rsid w:val="004E086B"/>
    <w:rsid w:val="004E0B26"/>
    <w:rsid w:val="004E0FFC"/>
    <w:rsid w:val="004E1399"/>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4DA"/>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A3D"/>
    <w:rsid w:val="004F4C91"/>
    <w:rsid w:val="004F4DA8"/>
    <w:rsid w:val="004F4DBA"/>
    <w:rsid w:val="004F5367"/>
    <w:rsid w:val="004F5616"/>
    <w:rsid w:val="004F5719"/>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4B61"/>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9E8"/>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716"/>
    <w:rsid w:val="005159C5"/>
    <w:rsid w:val="005160C0"/>
    <w:rsid w:val="00516502"/>
    <w:rsid w:val="0051654A"/>
    <w:rsid w:val="00516699"/>
    <w:rsid w:val="00516B6B"/>
    <w:rsid w:val="0051721A"/>
    <w:rsid w:val="00517282"/>
    <w:rsid w:val="00517338"/>
    <w:rsid w:val="005175C3"/>
    <w:rsid w:val="00517769"/>
    <w:rsid w:val="00517899"/>
    <w:rsid w:val="005178E4"/>
    <w:rsid w:val="00517E4D"/>
    <w:rsid w:val="005204FB"/>
    <w:rsid w:val="00520516"/>
    <w:rsid w:val="00520604"/>
    <w:rsid w:val="00520978"/>
    <w:rsid w:val="0052108C"/>
    <w:rsid w:val="00521508"/>
    <w:rsid w:val="00521704"/>
    <w:rsid w:val="00522165"/>
    <w:rsid w:val="00522381"/>
    <w:rsid w:val="005225B4"/>
    <w:rsid w:val="00522A39"/>
    <w:rsid w:val="00522ABF"/>
    <w:rsid w:val="00522D84"/>
    <w:rsid w:val="005232DA"/>
    <w:rsid w:val="0052331A"/>
    <w:rsid w:val="00523EC7"/>
    <w:rsid w:val="005240E1"/>
    <w:rsid w:val="0052460F"/>
    <w:rsid w:val="005247F2"/>
    <w:rsid w:val="00524925"/>
    <w:rsid w:val="00524CA8"/>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2C3E"/>
    <w:rsid w:val="00533083"/>
    <w:rsid w:val="00533284"/>
    <w:rsid w:val="005333DE"/>
    <w:rsid w:val="005337DA"/>
    <w:rsid w:val="005339DD"/>
    <w:rsid w:val="00533A87"/>
    <w:rsid w:val="00533CD9"/>
    <w:rsid w:val="00533EB8"/>
    <w:rsid w:val="00534390"/>
    <w:rsid w:val="005344F2"/>
    <w:rsid w:val="00534905"/>
    <w:rsid w:val="0053491E"/>
    <w:rsid w:val="00534A62"/>
    <w:rsid w:val="00534C64"/>
    <w:rsid w:val="005355CF"/>
    <w:rsid w:val="0053569A"/>
    <w:rsid w:val="00536153"/>
    <w:rsid w:val="0053641D"/>
    <w:rsid w:val="005365A7"/>
    <w:rsid w:val="0053691F"/>
    <w:rsid w:val="00536D2F"/>
    <w:rsid w:val="005370E0"/>
    <w:rsid w:val="005370FD"/>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18C"/>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2ED"/>
    <w:rsid w:val="00547363"/>
    <w:rsid w:val="005474B1"/>
    <w:rsid w:val="00547506"/>
    <w:rsid w:val="00547654"/>
    <w:rsid w:val="00550552"/>
    <w:rsid w:val="00550B8B"/>
    <w:rsid w:val="00550BFA"/>
    <w:rsid w:val="00550FE2"/>
    <w:rsid w:val="0055106E"/>
    <w:rsid w:val="005513E2"/>
    <w:rsid w:val="005517BE"/>
    <w:rsid w:val="005519B6"/>
    <w:rsid w:val="00551C38"/>
    <w:rsid w:val="00552254"/>
    <w:rsid w:val="00552504"/>
    <w:rsid w:val="00552974"/>
    <w:rsid w:val="00553293"/>
    <w:rsid w:val="00553412"/>
    <w:rsid w:val="00553AE8"/>
    <w:rsid w:val="00553BCF"/>
    <w:rsid w:val="00554209"/>
    <w:rsid w:val="005542FC"/>
    <w:rsid w:val="005545D8"/>
    <w:rsid w:val="00554695"/>
    <w:rsid w:val="005546B3"/>
    <w:rsid w:val="00554870"/>
    <w:rsid w:val="00554A9F"/>
    <w:rsid w:val="00554AAF"/>
    <w:rsid w:val="00554AE4"/>
    <w:rsid w:val="00554B71"/>
    <w:rsid w:val="00554CCD"/>
    <w:rsid w:val="005551C2"/>
    <w:rsid w:val="00555397"/>
    <w:rsid w:val="005553AF"/>
    <w:rsid w:val="00555452"/>
    <w:rsid w:val="0055550D"/>
    <w:rsid w:val="0055576D"/>
    <w:rsid w:val="00555B40"/>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1A1"/>
    <w:rsid w:val="00562212"/>
    <w:rsid w:val="00562378"/>
    <w:rsid w:val="005627ED"/>
    <w:rsid w:val="005629A7"/>
    <w:rsid w:val="00562AF5"/>
    <w:rsid w:val="00562BBD"/>
    <w:rsid w:val="00563146"/>
    <w:rsid w:val="0056349E"/>
    <w:rsid w:val="00563DD7"/>
    <w:rsid w:val="00564210"/>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12F"/>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3E44"/>
    <w:rsid w:val="005741D1"/>
    <w:rsid w:val="00574472"/>
    <w:rsid w:val="005746C8"/>
    <w:rsid w:val="00574B7B"/>
    <w:rsid w:val="00574C09"/>
    <w:rsid w:val="0057545E"/>
    <w:rsid w:val="0057566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4F32"/>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416"/>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A748E"/>
    <w:rsid w:val="005B08A3"/>
    <w:rsid w:val="005B0B4C"/>
    <w:rsid w:val="005B108A"/>
    <w:rsid w:val="005B1305"/>
    <w:rsid w:val="005B14C3"/>
    <w:rsid w:val="005B14F4"/>
    <w:rsid w:val="005B19D9"/>
    <w:rsid w:val="005B1CE6"/>
    <w:rsid w:val="005B24DF"/>
    <w:rsid w:val="005B2A19"/>
    <w:rsid w:val="005B4B5C"/>
    <w:rsid w:val="005B4BF7"/>
    <w:rsid w:val="005B5200"/>
    <w:rsid w:val="005B5392"/>
    <w:rsid w:val="005B56D4"/>
    <w:rsid w:val="005B57A0"/>
    <w:rsid w:val="005B5A2D"/>
    <w:rsid w:val="005B5D37"/>
    <w:rsid w:val="005B6192"/>
    <w:rsid w:val="005B6257"/>
    <w:rsid w:val="005B6494"/>
    <w:rsid w:val="005B64A2"/>
    <w:rsid w:val="005B70DC"/>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DA9"/>
    <w:rsid w:val="005C2EF7"/>
    <w:rsid w:val="005C301A"/>
    <w:rsid w:val="005C31BC"/>
    <w:rsid w:val="005C32A0"/>
    <w:rsid w:val="005C3311"/>
    <w:rsid w:val="005C33B2"/>
    <w:rsid w:val="005C35F0"/>
    <w:rsid w:val="005C3811"/>
    <w:rsid w:val="005C396D"/>
    <w:rsid w:val="005C4305"/>
    <w:rsid w:val="005C4B44"/>
    <w:rsid w:val="005C4F53"/>
    <w:rsid w:val="005C5088"/>
    <w:rsid w:val="005C5298"/>
    <w:rsid w:val="005C548F"/>
    <w:rsid w:val="005C5A99"/>
    <w:rsid w:val="005C5AF5"/>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D62"/>
    <w:rsid w:val="005D1D95"/>
    <w:rsid w:val="005D1DF1"/>
    <w:rsid w:val="005D1FDA"/>
    <w:rsid w:val="005D1FF8"/>
    <w:rsid w:val="005D233D"/>
    <w:rsid w:val="005D2491"/>
    <w:rsid w:val="005D2EE9"/>
    <w:rsid w:val="005D3C76"/>
    <w:rsid w:val="005D44BB"/>
    <w:rsid w:val="005D4A8F"/>
    <w:rsid w:val="005D5269"/>
    <w:rsid w:val="005D5348"/>
    <w:rsid w:val="005D5729"/>
    <w:rsid w:val="005D57A8"/>
    <w:rsid w:val="005D606A"/>
    <w:rsid w:val="005D61CE"/>
    <w:rsid w:val="005D6313"/>
    <w:rsid w:val="005D65A6"/>
    <w:rsid w:val="005D6D74"/>
    <w:rsid w:val="005E0151"/>
    <w:rsid w:val="005E039F"/>
    <w:rsid w:val="005E10D2"/>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47"/>
    <w:rsid w:val="005E3BB3"/>
    <w:rsid w:val="005E487E"/>
    <w:rsid w:val="005E4F99"/>
    <w:rsid w:val="005E50F1"/>
    <w:rsid w:val="005E531A"/>
    <w:rsid w:val="005E5779"/>
    <w:rsid w:val="005E58D5"/>
    <w:rsid w:val="005E5986"/>
    <w:rsid w:val="005E5B77"/>
    <w:rsid w:val="005E5E93"/>
    <w:rsid w:val="005E692E"/>
    <w:rsid w:val="005E69B6"/>
    <w:rsid w:val="005E6B64"/>
    <w:rsid w:val="005E6C70"/>
    <w:rsid w:val="005E6C85"/>
    <w:rsid w:val="005E6CF9"/>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99A"/>
    <w:rsid w:val="005F3C41"/>
    <w:rsid w:val="005F3F39"/>
    <w:rsid w:val="005F4261"/>
    <w:rsid w:val="005F42E4"/>
    <w:rsid w:val="005F4697"/>
    <w:rsid w:val="005F4770"/>
    <w:rsid w:val="005F4A91"/>
    <w:rsid w:val="005F4B2E"/>
    <w:rsid w:val="005F4FD3"/>
    <w:rsid w:val="005F56B6"/>
    <w:rsid w:val="005F5AE7"/>
    <w:rsid w:val="005F5B94"/>
    <w:rsid w:val="005F5C73"/>
    <w:rsid w:val="005F62FE"/>
    <w:rsid w:val="005F6498"/>
    <w:rsid w:val="005F68E7"/>
    <w:rsid w:val="005F7163"/>
    <w:rsid w:val="005F71C8"/>
    <w:rsid w:val="005F7D8D"/>
    <w:rsid w:val="00600067"/>
    <w:rsid w:val="006002CC"/>
    <w:rsid w:val="006005B3"/>
    <w:rsid w:val="00600664"/>
    <w:rsid w:val="00600A33"/>
    <w:rsid w:val="00600B01"/>
    <w:rsid w:val="00600CD1"/>
    <w:rsid w:val="00601454"/>
    <w:rsid w:val="00601E27"/>
    <w:rsid w:val="00602180"/>
    <w:rsid w:val="00602322"/>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5CC0"/>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87"/>
    <w:rsid w:val="006117E1"/>
    <w:rsid w:val="006118C9"/>
    <w:rsid w:val="00611A8D"/>
    <w:rsid w:val="0061212F"/>
    <w:rsid w:val="00612982"/>
    <w:rsid w:val="00612F4B"/>
    <w:rsid w:val="00613206"/>
    <w:rsid w:val="00613B13"/>
    <w:rsid w:val="00614007"/>
    <w:rsid w:val="006144C6"/>
    <w:rsid w:val="00614522"/>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293"/>
    <w:rsid w:val="00624479"/>
    <w:rsid w:val="00624497"/>
    <w:rsid w:val="006248E0"/>
    <w:rsid w:val="006249D0"/>
    <w:rsid w:val="00624A6A"/>
    <w:rsid w:val="00624D23"/>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B4"/>
    <w:rsid w:val="006274FB"/>
    <w:rsid w:val="00630278"/>
    <w:rsid w:val="0063038F"/>
    <w:rsid w:val="00630421"/>
    <w:rsid w:val="00630D81"/>
    <w:rsid w:val="00631036"/>
    <w:rsid w:val="006310F9"/>
    <w:rsid w:val="006311CD"/>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005"/>
    <w:rsid w:val="0064553E"/>
    <w:rsid w:val="0064572D"/>
    <w:rsid w:val="00645A39"/>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63F"/>
    <w:rsid w:val="0065691A"/>
    <w:rsid w:val="00656B13"/>
    <w:rsid w:val="00656CAA"/>
    <w:rsid w:val="00656F40"/>
    <w:rsid w:val="00657021"/>
    <w:rsid w:val="0065720C"/>
    <w:rsid w:val="00657291"/>
    <w:rsid w:val="006577BC"/>
    <w:rsid w:val="00660662"/>
    <w:rsid w:val="0066068A"/>
    <w:rsid w:val="00660BE5"/>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378"/>
    <w:rsid w:val="0067044F"/>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230"/>
    <w:rsid w:val="00675613"/>
    <w:rsid w:val="0067574B"/>
    <w:rsid w:val="006758F3"/>
    <w:rsid w:val="00675C40"/>
    <w:rsid w:val="00675C96"/>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850"/>
    <w:rsid w:val="00691ACB"/>
    <w:rsid w:val="00691F1E"/>
    <w:rsid w:val="0069229A"/>
    <w:rsid w:val="00692771"/>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5D33"/>
    <w:rsid w:val="00695F88"/>
    <w:rsid w:val="0069635B"/>
    <w:rsid w:val="006966EE"/>
    <w:rsid w:val="00696EC6"/>
    <w:rsid w:val="0069705A"/>
    <w:rsid w:val="00697194"/>
    <w:rsid w:val="006974D7"/>
    <w:rsid w:val="00697A9B"/>
    <w:rsid w:val="00697EB8"/>
    <w:rsid w:val="006A0860"/>
    <w:rsid w:val="006A0A56"/>
    <w:rsid w:val="006A0B02"/>
    <w:rsid w:val="006A0D89"/>
    <w:rsid w:val="006A0F23"/>
    <w:rsid w:val="006A0F2F"/>
    <w:rsid w:val="006A10D1"/>
    <w:rsid w:val="006A1120"/>
    <w:rsid w:val="006A17A2"/>
    <w:rsid w:val="006A1CD1"/>
    <w:rsid w:val="006A296F"/>
    <w:rsid w:val="006A2F54"/>
    <w:rsid w:val="006A3059"/>
    <w:rsid w:val="006A3139"/>
    <w:rsid w:val="006A337D"/>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8D8"/>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6D0"/>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2A6"/>
    <w:rsid w:val="006D6772"/>
    <w:rsid w:val="006D6FBA"/>
    <w:rsid w:val="006D70F1"/>
    <w:rsid w:val="006D76B0"/>
    <w:rsid w:val="006D7DE0"/>
    <w:rsid w:val="006D7E43"/>
    <w:rsid w:val="006E0692"/>
    <w:rsid w:val="006E0A7E"/>
    <w:rsid w:val="006E0AB0"/>
    <w:rsid w:val="006E0EFC"/>
    <w:rsid w:val="006E0F67"/>
    <w:rsid w:val="006E0F8A"/>
    <w:rsid w:val="006E117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840"/>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224"/>
    <w:rsid w:val="0071231D"/>
    <w:rsid w:val="00712A1E"/>
    <w:rsid w:val="00712D22"/>
    <w:rsid w:val="00713006"/>
    <w:rsid w:val="00713067"/>
    <w:rsid w:val="0071311C"/>
    <w:rsid w:val="00713279"/>
    <w:rsid w:val="00713A8C"/>
    <w:rsid w:val="00713B67"/>
    <w:rsid w:val="00713C4F"/>
    <w:rsid w:val="00713E3E"/>
    <w:rsid w:val="007144AD"/>
    <w:rsid w:val="007148F5"/>
    <w:rsid w:val="00714BD2"/>
    <w:rsid w:val="00714FD3"/>
    <w:rsid w:val="007152B5"/>
    <w:rsid w:val="00715C76"/>
    <w:rsid w:val="00715FF1"/>
    <w:rsid w:val="00716152"/>
    <w:rsid w:val="007163D0"/>
    <w:rsid w:val="00716885"/>
    <w:rsid w:val="00716938"/>
    <w:rsid w:val="0071693F"/>
    <w:rsid w:val="00717048"/>
    <w:rsid w:val="00717352"/>
    <w:rsid w:val="00717533"/>
    <w:rsid w:val="00717AAF"/>
    <w:rsid w:val="00717D4A"/>
    <w:rsid w:val="00720381"/>
    <w:rsid w:val="00720647"/>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4CDE"/>
    <w:rsid w:val="00725046"/>
    <w:rsid w:val="00725217"/>
    <w:rsid w:val="0072543B"/>
    <w:rsid w:val="00725CD5"/>
    <w:rsid w:val="007262C8"/>
    <w:rsid w:val="0072639E"/>
    <w:rsid w:val="007264F3"/>
    <w:rsid w:val="00726615"/>
    <w:rsid w:val="007267FC"/>
    <w:rsid w:val="00726922"/>
    <w:rsid w:val="00726EA7"/>
    <w:rsid w:val="00727026"/>
    <w:rsid w:val="00727104"/>
    <w:rsid w:val="007272C9"/>
    <w:rsid w:val="007275AF"/>
    <w:rsid w:val="00727A2E"/>
    <w:rsid w:val="00727D38"/>
    <w:rsid w:val="00727DFF"/>
    <w:rsid w:val="00727F69"/>
    <w:rsid w:val="00730208"/>
    <w:rsid w:val="007302C5"/>
    <w:rsid w:val="00730405"/>
    <w:rsid w:val="007304B2"/>
    <w:rsid w:val="007307E9"/>
    <w:rsid w:val="0073094D"/>
    <w:rsid w:val="00730CBF"/>
    <w:rsid w:val="007310F9"/>
    <w:rsid w:val="00731241"/>
    <w:rsid w:val="00731398"/>
    <w:rsid w:val="00731509"/>
    <w:rsid w:val="00731677"/>
    <w:rsid w:val="007321EA"/>
    <w:rsid w:val="00732220"/>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AE9"/>
    <w:rsid w:val="00745BA2"/>
    <w:rsid w:val="00745C70"/>
    <w:rsid w:val="00746006"/>
    <w:rsid w:val="00746386"/>
    <w:rsid w:val="00746713"/>
    <w:rsid w:val="0074701B"/>
    <w:rsid w:val="00747325"/>
    <w:rsid w:val="00747611"/>
    <w:rsid w:val="00747669"/>
    <w:rsid w:val="007477B6"/>
    <w:rsid w:val="00750519"/>
    <w:rsid w:val="0075081F"/>
    <w:rsid w:val="0075083C"/>
    <w:rsid w:val="007509EF"/>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1D"/>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97F"/>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204"/>
    <w:rsid w:val="0078075B"/>
    <w:rsid w:val="00780A98"/>
    <w:rsid w:val="00780EC9"/>
    <w:rsid w:val="00781AC3"/>
    <w:rsid w:val="00781B02"/>
    <w:rsid w:val="00782420"/>
    <w:rsid w:val="00782552"/>
    <w:rsid w:val="007826BF"/>
    <w:rsid w:val="00782A09"/>
    <w:rsid w:val="00783015"/>
    <w:rsid w:val="007837BC"/>
    <w:rsid w:val="007837E3"/>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0DD7"/>
    <w:rsid w:val="0079137B"/>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AED"/>
    <w:rsid w:val="00795B64"/>
    <w:rsid w:val="00795BE2"/>
    <w:rsid w:val="007969FB"/>
    <w:rsid w:val="007971D0"/>
    <w:rsid w:val="0079748E"/>
    <w:rsid w:val="007976DA"/>
    <w:rsid w:val="0079796E"/>
    <w:rsid w:val="00797AE8"/>
    <w:rsid w:val="00797B34"/>
    <w:rsid w:val="00797DFD"/>
    <w:rsid w:val="007A026A"/>
    <w:rsid w:val="007A0327"/>
    <w:rsid w:val="007A06D1"/>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CDE"/>
    <w:rsid w:val="007A5011"/>
    <w:rsid w:val="007A51E1"/>
    <w:rsid w:val="007A5621"/>
    <w:rsid w:val="007A5AE6"/>
    <w:rsid w:val="007A5B97"/>
    <w:rsid w:val="007A5C0D"/>
    <w:rsid w:val="007A5D90"/>
    <w:rsid w:val="007A6247"/>
    <w:rsid w:val="007A634D"/>
    <w:rsid w:val="007A6499"/>
    <w:rsid w:val="007A66BF"/>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93E"/>
    <w:rsid w:val="007B6B7C"/>
    <w:rsid w:val="007B6D4F"/>
    <w:rsid w:val="007B7227"/>
    <w:rsid w:val="007B724A"/>
    <w:rsid w:val="007B7529"/>
    <w:rsid w:val="007B7658"/>
    <w:rsid w:val="007B766F"/>
    <w:rsid w:val="007B78A6"/>
    <w:rsid w:val="007B7BDF"/>
    <w:rsid w:val="007B7F39"/>
    <w:rsid w:val="007C0017"/>
    <w:rsid w:val="007C0E7C"/>
    <w:rsid w:val="007C114C"/>
    <w:rsid w:val="007C1277"/>
    <w:rsid w:val="007C1404"/>
    <w:rsid w:val="007C14CF"/>
    <w:rsid w:val="007C15BF"/>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78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00"/>
    <w:rsid w:val="007D4B1B"/>
    <w:rsid w:val="007D4DC0"/>
    <w:rsid w:val="007D4F30"/>
    <w:rsid w:val="007D5048"/>
    <w:rsid w:val="007D55AA"/>
    <w:rsid w:val="007D58F6"/>
    <w:rsid w:val="007D5AD5"/>
    <w:rsid w:val="007D6400"/>
    <w:rsid w:val="007D6544"/>
    <w:rsid w:val="007D6562"/>
    <w:rsid w:val="007D6726"/>
    <w:rsid w:val="007D6830"/>
    <w:rsid w:val="007D6F6C"/>
    <w:rsid w:val="007D734D"/>
    <w:rsid w:val="007D747B"/>
    <w:rsid w:val="007D7A7F"/>
    <w:rsid w:val="007D7C1F"/>
    <w:rsid w:val="007D7C40"/>
    <w:rsid w:val="007D7D4F"/>
    <w:rsid w:val="007E058E"/>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1DFE"/>
    <w:rsid w:val="007F26BE"/>
    <w:rsid w:val="007F2721"/>
    <w:rsid w:val="007F2ABC"/>
    <w:rsid w:val="007F2B16"/>
    <w:rsid w:val="007F2CBD"/>
    <w:rsid w:val="007F2CD7"/>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6BAC"/>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9B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098"/>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F1A"/>
    <w:rsid w:val="0083122D"/>
    <w:rsid w:val="0083139A"/>
    <w:rsid w:val="0083148E"/>
    <w:rsid w:val="00831BD7"/>
    <w:rsid w:val="00831C4C"/>
    <w:rsid w:val="00832505"/>
    <w:rsid w:val="00832564"/>
    <w:rsid w:val="008337DE"/>
    <w:rsid w:val="00833911"/>
    <w:rsid w:val="00834673"/>
    <w:rsid w:val="00834839"/>
    <w:rsid w:val="00834929"/>
    <w:rsid w:val="00834A47"/>
    <w:rsid w:val="00834F58"/>
    <w:rsid w:val="00835717"/>
    <w:rsid w:val="00835FA9"/>
    <w:rsid w:val="00836E6D"/>
    <w:rsid w:val="00837753"/>
    <w:rsid w:val="008377D3"/>
    <w:rsid w:val="00837B79"/>
    <w:rsid w:val="00837D4A"/>
    <w:rsid w:val="00840030"/>
    <w:rsid w:val="00840364"/>
    <w:rsid w:val="00840A63"/>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5C3"/>
    <w:rsid w:val="00844A5E"/>
    <w:rsid w:val="00844C48"/>
    <w:rsid w:val="008454DC"/>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989"/>
    <w:rsid w:val="00851A8A"/>
    <w:rsid w:val="00851B57"/>
    <w:rsid w:val="00851DCD"/>
    <w:rsid w:val="00851E92"/>
    <w:rsid w:val="00852473"/>
    <w:rsid w:val="00852548"/>
    <w:rsid w:val="008525A5"/>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060"/>
    <w:rsid w:val="00856228"/>
    <w:rsid w:val="00856253"/>
    <w:rsid w:val="00856260"/>
    <w:rsid w:val="008564A4"/>
    <w:rsid w:val="008567F1"/>
    <w:rsid w:val="008568C8"/>
    <w:rsid w:val="00856933"/>
    <w:rsid w:val="00856D51"/>
    <w:rsid w:val="00857517"/>
    <w:rsid w:val="008576CB"/>
    <w:rsid w:val="00857BCE"/>
    <w:rsid w:val="00857FB0"/>
    <w:rsid w:val="0086037D"/>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5AF"/>
    <w:rsid w:val="008706F2"/>
    <w:rsid w:val="00870797"/>
    <w:rsid w:val="00870871"/>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3BE"/>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2F7"/>
    <w:rsid w:val="00880A4D"/>
    <w:rsid w:val="00880C30"/>
    <w:rsid w:val="00880C65"/>
    <w:rsid w:val="00880E64"/>
    <w:rsid w:val="00881072"/>
    <w:rsid w:val="00881336"/>
    <w:rsid w:val="00881801"/>
    <w:rsid w:val="00881D6A"/>
    <w:rsid w:val="00881F65"/>
    <w:rsid w:val="008820E2"/>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948"/>
    <w:rsid w:val="008A5EF9"/>
    <w:rsid w:val="008A6206"/>
    <w:rsid w:val="008A6413"/>
    <w:rsid w:val="008A6558"/>
    <w:rsid w:val="008A6C2B"/>
    <w:rsid w:val="008A71C9"/>
    <w:rsid w:val="008A7E4C"/>
    <w:rsid w:val="008A7FB7"/>
    <w:rsid w:val="008B0035"/>
    <w:rsid w:val="008B0730"/>
    <w:rsid w:val="008B099D"/>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6C7"/>
    <w:rsid w:val="008B6D72"/>
    <w:rsid w:val="008B6E76"/>
    <w:rsid w:val="008B72B2"/>
    <w:rsid w:val="008B73A9"/>
    <w:rsid w:val="008B73B7"/>
    <w:rsid w:val="008B7B51"/>
    <w:rsid w:val="008B7F60"/>
    <w:rsid w:val="008B7F7A"/>
    <w:rsid w:val="008C0EEF"/>
    <w:rsid w:val="008C13A6"/>
    <w:rsid w:val="008C1FD7"/>
    <w:rsid w:val="008C2061"/>
    <w:rsid w:val="008C206E"/>
    <w:rsid w:val="008C21F6"/>
    <w:rsid w:val="008C230B"/>
    <w:rsid w:val="008C26BB"/>
    <w:rsid w:val="008C27AC"/>
    <w:rsid w:val="008C29DC"/>
    <w:rsid w:val="008C2C16"/>
    <w:rsid w:val="008C3081"/>
    <w:rsid w:val="008C3308"/>
    <w:rsid w:val="008C342C"/>
    <w:rsid w:val="008C3986"/>
    <w:rsid w:val="008C3987"/>
    <w:rsid w:val="008C440D"/>
    <w:rsid w:val="008C452B"/>
    <w:rsid w:val="008C4950"/>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0F"/>
    <w:rsid w:val="008D14C9"/>
    <w:rsid w:val="008D16A4"/>
    <w:rsid w:val="008D18F8"/>
    <w:rsid w:val="008D1946"/>
    <w:rsid w:val="008D1C85"/>
    <w:rsid w:val="008D1E4E"/>
    <w:rsid w:val="008D209C"/>
    <w:rsid w:val="008D23DD"/>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0D70"/>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4A2E"/>
    <w:rsid w:val="008E528D"/>
    <w:rsid w:val="008E52D9"/>
    <w:rsid w:val="008E537F"/>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21"/>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551"/>
    <w:rsid w:val="0090162E"/>
    <w:rsid w:val="00901811"/>
    <w:rsid w:val="009018B7"/>
    <w:rsid w:val="00901AF9"/>
    <w:rsid w:val="00902495"/>
    <w:rsid w:val="00902C40"/>
    <w:rsid w:val="00902C8F"/>
    <w:rsid w:val="00903326"/>
    <w:rsid w:val="00903921"/>
    <w:rsid w:val="00903C2F"/>
    <w:rsid w:val="0090442B"/>
    <w:rsid w:val="009047C1"/>
    <w:rsid w:val="00904D15"/>
    <w:rsid w:val="00904FF3"/>
    <w:rsid w:val="00905043"/>
    <w:rsid w:val="0090507D"/>
    <w:rsid w:val="009051BD"/>
    <w:rsid w:val="0090520B"/>
    <w:rsid w:val="00905911"/>
    <w:rsid w:val="00905A1E"/>
    <w:rsid w:val="00905A9D"/>
    <w:rsid w:val="00905ABF"/>
    <w:rsid w:val="00905AED"/>
    <w:rsid w:val="00905B0F"/>
    <w:rsid w:val="00905E88"/>
    <w:rsid w:val="00905EC5"/>
    <w:rsid w:val="00905F5A"/>
    <w:rsid w:val="009060E7"/>
    <w:rsid w:val="00906791"/>
    <w:rsid w:val="00906878"/>
    <w:rsid w:val="00906E2A"/>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73C"/>
    <w:rsid w:val="00917B98"/>
    <w:rsid w:val="00917F71"/>
    <w:rsid w:val="0092000A"/>
    <w:rsid w:val="0092014D"/>
    <w:rsid w:val="009204F5"/>
    <w:rsid w:val="009206AC"/>
    <w:rsid w:val="00920E0C"/>
    <w:rsid w:val="00920F20"/>
    <w:rsid w:val="0092135E"/>
    <w:rsid w:val="00921474"/>
    <w:rsid w:val="009219F7"/>
    <w:rsid w:val="00921EEF"/>
    <w:rsid w:val="00921F64"/>
    <w:rsid w:val="00921FC1"/>
    <w:rsid w:val="009226C3"/>
    <w:rsid w:val="00922714"/>
    <w:rsid w:val="00922AFE"/>
    <w:rsid w:val="00922EDB"/>
    <w:rsid w:val="0092373B"/>
    <w:rsid w:val="00923B13"/>
    <w:rsid w:val="00923C4E"/>
    <w:rsid w:val="00924094"/>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400"/>
    <w:rsid w:val="0093067A"/>
    <w:rsid w:val="00931669"/>
    <w:rsid w:val="00931774"/>
    <w:rsid w:val="00932408"/>
    <w:rsid w:val="00932668"/>
    <w:rsid w:val="00932678"/>
    <w:rsid w:val="00932CD3"/>
    <w:rsid w:val="00932D2D"/>
    <w:rsid w:val="00932DEC"/>
    <w:rsid w:val="00932FBF"/>
    <w:rsid w:val="009331EB"/>
    <w:rsid w:val="009333C3"/>
    <w:rsid w:val="0093346C"/>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AED"/>
    <w:rsid w:val="00941CD4"/>
    <w:rsid w:val="0094234B"/>
    <w:rsid w:val="00942550"/>
    <w:rsid w:val="00942559"/>
    <w:rsid w:val="00942B95"/>
    <w:rsid w:val="009430ED"/>
    <w:rsid w:val="009435FF"/>
    <w:rsid w:val="0094362B"/>
    <w:rsid w:val="00943991"/>
    <w:rsid w:val="009440B1"/>
    <w:rsid w:val="00944391"/>
    <w:rsid w:val="00944830"/>
    <w:rsid w:val="009449E5"/>
    <w:rsid w:val="00944DED"/>
    <w:rsid w:val="00945782"/>
    <w:rsid w:val="00945D51"/>
    <w:rsid w:val="00946278"/>
    <w:rsid w:val="009464BD"/>
    <w:rsid w:val="009465FA"/>
    <w:rsid w:val="009467EE"/>
    <w:rsid w:val="00946A68"/>
    <w:rsid w:val="00946D7D"/>
    <w:rsid w:val="009474F9"/>
    <w:rsid w:val="009475BE"/>
    <w:rsid w:val="00947706"/>
    <w:rsid w:val="00947EB8"/>
    <w:rsid w:val="00950883"/>
    <w:rsid w:val="00950897"/>
    <w:rsid w:val="00950B76"/>
    <w:rsid w:val="00950BA7"/>
    <w:rsid w:val="00950E8D"/>
    <w:rsid w:val="009513DF"/>
    <w:rsid w:val="0095145A"/>
    <w:rsid w:val="00952753"/>
    <w:rsid w:val="00952760"/>
    <w:rsid w:val="00952CFD"/>
    <w:rsid w:val="00952F9E"/>
    <w:rsid w:val="00953B22"/>
    <w:rsid w:val="00953FD9"/>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DF8"/>
    <w:rsid w:val="00964208"/>
    <w:rsid w:val="009642F1"/>
    <w:rsid w:val="00964D77"/>
    <w:rsid w:val="00965931"/>
    <w:rsid w:val="00965A21"/>
    <w:rsid w:val="00965AEB"/>
    <w:rsid w:val="00965B93"/>
    <w:rsid w:val="00965F46"/>
    <w:rsid w:val="0096608B"/>
    <w:rsid w:val="009661C0"/>
    <w:rsid w:val="00966A52"/>
    <w:rsid w:val="00966DC2"/>
    <w:rsid w:val="00966ED3"/>
    <w:rsid w:val="00966FDF"/>
    <w:rsid w:val="00967248"/>
    <w:rsid w:val="0096767D"/>
    <w:rsid w:val="00967D72"/>
    <w:rsid w:val="00970083"/>
    <w:rsid w:val="009707C8"/>
    <w:rsid w:val="00970B55"/>
    <w:rsid w:val="00970B70"/>
    <w:rsid w:val="00970CA0"/>
    <w:rsid w:val="00970FB7"/>
    <w:rsid w:val="0097119A"/>
    <w:rsid w:val="0097192A"/>
    <w:rsid w:val="00971B66"/>
    <w:rsid w:val="00971B9A"/>
    <w:rsid w:val="00971C30"/>
    <w:rsid w:val="00971D11"/>
    <w:rsid w:val="00971DC9"/>
    <w:rsid w:val="00971EDE"/>
    <w:rsid w:val="00972001"/>
    <w:rsid w:val="00972464"/>
    <w:rsid w:val="00972CFE"/>
    <w:rsid w:val="00973585"/>
    <w:rsid w:val="00973925"/>
    <w:rsid w:val="00973AE7"/>
    <w:rsid w:val="00973B4B"/>
    <w:rsid w:val="00973E53"/>
    <w:rsid w:val="00974148"/>
    <w:rsid w:val="009744EF"/>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5A0"/>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09C"/>
    <w:rsid w:val="00987239"/>
    <w:rsid w:val="00987367"/>
    <w:rsid w:val="0098738E"/>
    <w:rsid w:val="00987F9A"/>
    <w:rsid w:val="00990690"/>
    <w:rsid w:val="009908C4"/>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1AA"/>
    <w:rsid w:val="0099622F"/>
    <w:rsid w:val="009966A8"/>
    <w:rsid w:val="00996EC8"/>
    <w:rsid w:val="00997249"/>
    <w:rsid w:val="009977EB"/>
    <w:rsid w:val="0099791F"/>
    <w:rsid w:val="00997DA3"/>
    <w:rsid w:val="00997FBB"/>
    <w:rsid w:val="009A04CA"/>
    <w:rsid w:val="009A0881"/>
    <w:rsid w:val="009A091A"/>
    <w:rsid w:val="009A09D8"/>
    <w:rsid w:val="009A0DC0"/>
    <w:rsid w:val="009A0DE4"/>
    <w:rsid w:val="009A10B5"/>
    <w:rsid w:val="009A11E6"/>
    <w:rsid w:val="009A1A14"/>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7FF"/>
    <w:rsid w:val="009A5B37"/>
    <w:rsid w:val="009A5C24"/>
    <w:rsid w:val="009A61F4"/>
    <w:rsid w:val="009A630B"/>
    <w:rsid w:val="009A656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DAE"/>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55E4"/>
    <w:rsid w:val="009B6426"/>
    <w:rsid w:val="009B686A"/>
    <w:rsid w:val="009B6B56"/>
    <w:rsid w:val="009B6BE5"/>
    <w:rsid w:val="009B6C48"/>
    <w:rsid w:val="009B6CF1"/>
    <w:rsid w:val="009B6CFC"/>
    <w:rsid w:val="009B6DDB"/>
    <w:rsid w:val="009B6E6A"/>
    <w:rsid w:val="009B6F56"/>
    <w:rsid w:val="009B71C7"/>
    <w:rsid w:val="009B79B6"/>
    <w:rsid w:val="009B7E8B"/>
    <w:rsid w:val="009C0057"/>
    <w:rsid w:val="009C052A"/>
    <w:rsid w:val="009C0A47"/>
    <w:rsid w:val="009C0BD9"/>
    <w:rsid w:val="009C0D01"/>
    <w:rsid w:val="009C0DB9"/>
    <w:rsid w:val="009C104B"/>
    <w:rsid w:val="009C1091"/>
    <w:rsid w:val="009C1117"/>
    <w:rsid w:val="009C18C6"/>
    <w:rsid w:val="009C2690"/>
    <w:rsid w:val="009C28A8"/>
    <w:rsid w:val="009C2E94"/>
    <w:rsid w:val="009C3715"/>
    <w:rsid w:val="009C37D9"/>
    <w:rsid w:val="009C394B"/>
    <w:rsid w:val="009C3D6D"/>
    <w:rsid w:val="009C41B8"/>
    <w:rsid w:val="009C478F"/>
    <w:rsid w:val="009C4AAA"/>
    <w:rsid w:val="009C4AF7"/>
    <w:rsid w:val="009C51AF"/>
    <w:rsid w:val="009C52E7"/>
    <w:rsid w:val="009C60B1"/>
    <w:rsid w:val="009C616B"/>
    <w:rsid w:val="009C6333"/>
    <w:rsid w:val="009C663E"/>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4E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5BCC"/>
    <w:rsid w:val="009D639F"/>
    <w:rsid w:val="009D6CBB"/>
    <w:rsid w:val="009D6D05"/>
    <w:rsid w:val="009D74B5"/>
    <w:rsid w:val="009D75B5"/>
    <w:rsid w:val="009D791C"/>
    <w:rsid w:val="009D7B3C"/>
    <w:rsid w:val="009D7C04"/>
    <w:rsid w:val="009E00BF"/>
    <w:rsid w:val="009E0408"/>
    <w:rsid w:val="009E0772"/>
    <w:rsid w:val="009E0E9B"/>
    <w:rsid w:val="009E1340"/>
    <w:rsid w:val="009E180F"/>
    <w:rsid w:val="009E1E91"/>
    <w:rsid w:val="009E215B"/>
    <w:rsid w:val="009E2308"/>
    <w:rsid w:val="009E23DB"/>
    <w:rsid w:val="009E26BD"/>
    <w:rsid w:val="009E285D"/>
    <w:rsid w:val="009E29C5"/>
    <w:rsid w:val="009E2A2D"/>
    <w:rsid w:val="009E2CBB"/>
    <w:rsid w:val="009E2DD3"/>
    <w:rsid w:val="009E2FA8"/>
    <w:rsid w:val="009E339A"/>
    <w:rsid w:val="009E34F3"/>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178"/>
    <w:rsid w:val="009F0316"/>
    <w:rsid w:val="009F03E6"/>
    <w:rsid w:val="009F07F0"/>
    <w:rsid w:val="009F08A5"/>
    <w:rsid w:val="009F08A6"/>
    <w:rsid w:val="009F0D52"/>
    <w:rsid w:val="009F0E4B"/>
    <w:rsid w:val="009F1112"/>
    <w:rsid w:val="009F1326"/>
    <w:rsid w:val="009F178F"/>
    <w:rsid w:val="009F1986"/>
    <w:rsid w:val="009F19A5"/>
    <w:rsid w:val="009F1A4D"/>
    <w:rsid w:val="009F1DA5"/>
    <w:rsid w:val="009F1F3F"/>
    <w:rsid w:val="009F1FD6"/>
    <w:rsid w:val="009F1FFA"/>
    <w:rsid w:val="009F2536"/>
    <w:rsid w:val="009F25A6"/>
    <w:rsid w:val="009F2958"/>
    <w:rsid w:val="009F2B22"/>
    <w:rsid w:val="009F2BC1"/>
    <w:rsid w:val="009F31B3"/>
    <w:rsid w:val="009F3952"/>
    <w:rsid w:val="009F3A79"/>
    <w:rsid w:val="009F3EDD"/>
    <w:rsid w:val="009F4360"/>
    <w:rsid w:val="009F4383"/>
    <w:rsid w:val="009F4AF2"/>
    <w:rsid w:val="009F4D21"/>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875"/>
    <w:rsid w:val="00A0296A"/>
    <w:rsid w:val="00A035DF"/>
    <w:rsid w:val="00A04526"/>
    <w:rsid w:val="00A0473A"/>
    <w:rsid w:val="00A04B1D"/>
    <w:rsid w:val="00A04BDE"/>
    <w:rsid w:val="00A05273"/>
    <w:rsid w:val="00A05499"/>
    <w:rsid w:val="00A058CB"/>
    <w:rsid w:val="00A05D7D"/>
    <w:rsid w:val="00A05EAE"/>
    <w:rsid w:val="00A05EC4"/>
    <w:rsid w:val="00A0624F"/>
    <w:rsid w:val="00A062D2"/>
    <w:rsid w:val="00A06F0F"/>
    <w:rsid w:val="00A07052"/>
    <w:rsid w:val="00A072C8"/>
    <w:rsid w:val="00A073D3"/>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503"/>
    <w:rsid w:val="00A1780C"/>
    <w:rsid w:val="00A17A35"/>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5DBD"/>
    <w:rsid w:val="00A26526"/>
    <w:rsid w:val="00A266F8"/>
    <w:rsid w:val="00A27030"/>
    <w:rsid w:val="00A30412"/>
    <w:rsid w:val="00A308F9"/>
    <w:rsid w:val="00A30A2B"/>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6F37"/>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5F4"/>
    <w:rsid w:val="00A45AC3"/>
    <w:rsid w:val="00A45FBF"/>
    <w:rsid w:val="00A462FB"/>
    <w:rsid w:val="00A4634C"/>
    <w:rsid w:val="00A474CA"/>
    <w:rsid w:val="00A476AE"/>
    <w:rsid w:val="00A476E9"/>
    <w:rsid w:val="00A477F6"/>
    <w:rsid w:val="00A47C5B"/>
    <w:rsid w:val="00A5047C"/>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585"/>
    <w:rsid w:val="00A5324D"/>
    <w:rsid w:val="00A53563"/>
    <w:rsid w:val="00A53CC9"/>
    <w:rsid w:val="00A53E3F"/>
    <w:rsid w:val="00A54428"/>
    <w:rsid w:val="00A54555"/>
    <w:rsid w:val="00A54741"/>
    <w:rsid w:val="00A55057"/>
    <w:rsid w:val="00A552B7"/>
    <w:rsid w:val="00A5550C"/>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419"/>
    <w:rsid w:val="00A73618"/>
    <w:rsid w:val="00A739DD"/>
    <w:rsid w:val="00A73C54"/>
    <w:rsid w:val="00A73F56"/>
    <w:rsid w:val="00A746C2"/>
    <w:rsid w:val="00A74997"/>
    <w:rsid w:val="00A74A1E"/>
    <w:rsid w:val="00A74DAD"/>
    <w:rsid w:val="00A7548E"/>
    <w:rsid w:val="00A75640"/>
    <w:rsid w:val="00A75718"/>
    <w:rsid w:val="00A75E1A"/>
    <w:rsid w:val="00A75FD7"/>
    <w:rsid w:val="00A76483"/>
    <w:rsid w:val="00A767C0"/>
    <w:rsid w:val="00A77156"/>
    <w:rsid w:val="00A771EF"/>
    <w:rsid w:val="00A77296"/>
    <w:rsid w:val="00A772B3"/>
    <w:rsid w:val="00A7747D"/>
    <w:rsid w:val="00A7748B"/>
    <w:rsid w:val="00A77748"/>
    <w:rsid w:val="00A777CF"/>
    <w:rsid w:val="00A77B63"/>
    <w:rsid w:val="00A77E2B"/>
    <w:rsid w:val="00A77E54"/>
    <w:rsid w:val="00A77FAC"/>
    <w:rsid w:val="00A800E6"/>
    <w:rsid w:val="00A8038D"/>
    <w:rsid w:val="00A80511"/>
    <w:rsid w:val="00A80538"/>
    <w:rsid w:val="00A8054F"/>
    <w:rsid w:val="00A80BBD"/>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637"/>
    <w:rsid w:val="00A87B9F"/>
    <w:rsid w:val="00A9077E"/>
    <w:rsid w:val="00A907E7"/>
    <w:rsid w:val="00A9142E"/>
    <w:rsid w:val="00A91B4A"/>
    <w:rsid w:val="00A91DF5"/>
    <w:rsid w:val="00A91F68"/>
    <w:rsid w:val="00A921E7"/>
    <w:rsid w:val="00A9243C"/>
    <w:rsid w:val="00A92688"/>
    <w:rsid w:val="00A92A93"/>
    <w:rsid w:val="00A92D21"/>
    <w:rsid w:val="00A935E7"/>
    <w:rsid w:val="00A93C9A"/>
    <w:rsid w:val="00A94394"/>
    <w:rsid w:val="00A9455F"/>
    <w:rsid w:val="00A9474D"/>
    <w:rsid w:val="00A94916"/>
    <w:rsid w:val="00A94F3C"/>
    <w:rsid w:val="00A956FE"/>
    <w:rsid w:val="00A95A16"/>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6E8"/>
    <w:rsid w:val="00AA5929"/>
    <w:rsid w:val="00AA6002"/>
    <w:rsid w:val="00AA65F6"/>
    <w:rsid w:val="00AA6AAA"/>
    <w:rsid w:val="00AA6D9C"/>
    <w:rsid w:val="00AA6DE0"/>
    <w:rsid w:val="00AA6F40"/>
    <w:rsid w:val="00AA7A21"/>
    <w:rsid w:val="00AA7F04"/>
    <w:rsid w:val="00AA7FF9"/>
    <w:rsid w:val="00AB00B8"/>
    <w:rsid w:val="00AB021F"/>
    <w:rsid w:val="00AB02A1"/>
    <w:rsid w:val="00AB03A8"/>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7D0"/>
    <w:rsid w:val="00AC2C5A"/>
    <w:rsid w:val="00AC312A"/>
    <w:rsid w:val="00AC331F"/>
    <w:rsid w:val="00AC3B03"/>
    <w:rsid w:val="00AC41C5"/>
    <w:rsid w:val="00AC4681"/>
    <w:rsid w:val="00AC4D1D"/>
    <w:rsid w:val="00AC4D6E"/>
    <w:rsid w:val="00AC5494"/>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2DE3"/>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628"/>
    <w:rsid w:val="00AE4A05"/>
    <w:rsid w:val="00AE5174"/>
    <w:rsid w:val="00AE5CF6"/>
    <w:rsid w:val="00AE605F"/>
    <w:rsid w:val="00AE6441"/>
    <w:rsid w:val="00AE6D51"/>
    <w:rsid w:val="00AE6D86"/>
    <w:rsid w:val="00AE749E"/>
    <w:rsid w:val="00AE7559"/>
    <w:rsid w:val="00AE755E"/>
    <w:rsid w:val="00AE76BF"/>
    <w:rsid w:val="00AE7D57"/>
    <w:rsid w:val="00AE7E3B"/>
    <w:rsid w:val="00AE7E4A"/>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1D87"/>
    <w:rsid w:val="00B02666"/>
    <w:rsid w:val="00B02A05"/>
    <w:rsid w:val="00B02ADD"/>
    <w:rsid w:val="00B03820"/>
    <w:rsid w:val="00B03885"/>
    <w:rsid w:val="00B03901"/>
    <w:rsid w:val="00B039B1"/>
    <w:rsid w:val="00B03BE8"/>
    <w:rsid w:val="00B03DA4"/>
    <w:rsid w:val="00B04073"/>
    <w:rsid w:val="00B0474A"/>
    <w:rsid w:val="00B04C78"/>
    <w:rsid w:val="00B04E74"/>
    <w:rsid w:val="00B05144"/>
    <w:rsid w:val="00B05298"/>
    <w:rsid w:val="00B053B3"/>
    <w:rsid w:val="00B05487"/>
    <w:rsid w:val="00B056AE"/>
    <w:rsid w:val="00B057BF"/>
    <w:rsid w:val="00B05837"/>
    <w:rsid w:val="00B05BBC"/>
    <w:rsid w:val="00B05FF1"/>
    <w:rsid w:val="00B061E1"/>
    <w:rsid w:val="00B065A0"/>
    <w:rsid w:val="00B067CE"/>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42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AEA"/>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F0B"/>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E96"/>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9EA"/>
    <w:rsid w:val="00B47C4B"/>
    <w:rsid w:val="00B47CCE"/>
    <w:rsid w:val="00B47E8B"/>
    <w:rsid w:val="00B505E8"/>
    <w:rsid w:val="00B50D1D"/>
    <w:rsid w:val="00B5197F"/>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F4"/>
    <w:rsid w:val="00B7243A"/>
    <w:rsid w:val="00B72DA0"/>
    <w:rsid w:val="00B72F2E"/>
    <w:rsid w:val="00B73336"/>
    <w:rsid w:val="00B7342A"/>
    <w:rsid w:val="00B73437"/>
    <w:rsid w:val="00B73756"/>
    <w:rsid w:val="00B73AF8"/>
    <w:rsid w:val="00B73F08"/>
    <w:rsid w:val="00B7442A"/>
    <w:rsid w:val="00B753FE"/>
    <w:rsid w:val="00B75414"/>
    <w:rsid w:val="00B757EA"/>
    <w:rsid w:val="00B75E89"/>
    <w:rsid w:val="00B7660A"/>
    <w:rsid w:val="00B76796"/>
    <w:rsid w:val="00B76892"/>
    <w:rsid w:val="00B7694B"/>
    <w:rsid w:val="00B76BF6"/>
    <w:rsid w:val="00B77075"/>
    <w:rsid w:val="00B770A3"/>
    <w:rsid w:val="00B7727E"/>
    <w:rsid w:val="00B77668"/>
    <w:rsid w:val="00B77AE6"/>
    <w:rsid w:val="00B77EBF"/>
    <w:rsid w:val="00B80DC0"/>
    <w:rsid w:val="00B80F9F"/>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B5A"/>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6725"/>
    <w:rsid w:val="00B971C6"/>
    <w:rsid w:val="00B973F7"/>
    <w:rsid w:val="00B975FA"/>
    <w:rsid w:val="00B9767D"/>
    <w:rsid w:val="00B97774"/>
    <w:rsid w:val="00B977FF"/>
    <w:rsid w:val="00BA01F4"/>
    <w:rsid w:val="00BA0360"/>
    <w:rsid w:val="00BA0461"/>
    <w:rsid w:val="00BA09DE"/>
    <w:rsid w:val="00BA0DB4"/>
    <w:rsid w:val="00BA10AB"/>
    <w:rsid w:val="00BA125F"/>
    <w:rsid w:val="00BA1302"/>
    <w:rsid w:val="00BA1451"/>
    <w:rsid w:val="00BA1457"/>
    <w:rsid w:val="00BA14D0"/>
    <w:rsid w:val="00BA1569"/>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236"/>
    <w:rsid w:val="00BA6467"/>
    <w:rsid w:val="00BA6571"/>
    <w:rsid w:val="00BA657B"/>
    <w:rsid w:val="00BA7215"/>
    <w:rsid w:val="00BA75B0"/>
    <w:rsid w:val="00BA7992"/>
    <w:rsid w:val="00BA7AEE"/>
    <w:rsid w:val="00BB0152"/>
    <w:rsid w:val="00BB0282"/>
    <w:rsid w:val="00BB09CA"/>
    <w:rsid w:val="00BB0BD9"/>
    <w:rsid w:val="00BB0F68"/>
    <w:rsid w:val="00BB11CF"/>
    <w:rsid w:val="00BB1231"/>
    <w:rsid w:val="00BB1468"/>
    <w:rsid w:val="00BB180C"/>
    <w:rsid w:val="00BB1943"/>
    <w:rsid w:val="00BB1A4A"/>
    <w:rsid w:val="00BB1F50"/>
    <w:rsid w:val="00BB203D"/>
    <w:rsid w:val="00BB206D"/>
    <w:rsid w:val="00BB263B"/>
    <w:rsid w:val="00BB2AAA"/>
    <w:rsid w:val="00BB2CC1"/>
    <w:rsid w:val="00BB2EF7"/>
    <w:rsid w:val="00BB38DB"/>
    <w:rsid w:val="00BB3A9D"/>
    <w:rsid w:val="00BB4028"/>
    <w:rsid w:val="00BB4103"/>
    <w:rsid w:val="00BB4431"/>
    <w:rsid w:val="00BB443C"/>
    <w:rsid w:val="00BB49A8"/>
    <w:rsid w:val="00BB4DD1"/>
    <w:rsid w:val="00BB5191"/>
    <w:rsid w:val="00BB5214"/>
    <w:rsid w:val="00BB53BA"/>
    <w:rsid w:val="00BB5786"/>
    <w:rsid w:val="00BB5984"/>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BF3"/>
    <w:rsid w:val="00BD3DC6"/>
    <w:rsid w:val="00BD427D"/>
    <w:rsid w:val="00BD43A6"/>
    <w:rsid w:val="00BD45CB"/>
    <w:rsid w:val="00BD5164"/>
    <w:rsid w:val="00BD51C4"/>
    <w:rsid w:val="00BD581D"/>
    <w:rsid w:val="00BD5D00"/>
    <w:rsid w:val="00BD5DA7"/>
    <w:rsid w:val="00BD66DE"/>
    <w:rsid w:val="00BD6B3A"/>
    <w:rsid w:val="00BD6E3B"/>
    <w:rsid w:val="00BD6F1B"/>
    <w:rsid w:val="00BD72A8"/>
    <w:rsid w:val="00BD73C2"/>
    <w:rsid w:val="00BD7ABC"/>
    <w:rsid w:val="00BE03C3"/>
    <w:rsid w:val="00BE0691"/>
    <w:rsid w:val="00BE06C7"/>
    <w:rsid w:val="00BE0987"/>
    <w:rsid w:val="00BE1272"/>
    <w:rsid w:val="00BE15D8"/>
    <w:rsid w:val="00BE1A3D"/>
    <w:rsid w:val="00BE1C1F"/>
    <w:rsid w:val="00BE21A1"/>
    <w:rsid w:val="00BE2401"/>
    <w:rsid w:val="00BE29C7"/>
    <w:rsid w:val="00BE2C29"/>
    <w:rsid w:val="00BE2E03"/>
    <w:rsid w:val="00BE2EA9"/>
    <w:rsid w:val="00BE37EC"/>
    <w:rsid w:val="00BE3B16"/>
    <w:rsid w:val="00BE4013"/>
    <w:rsid w:val="00BE4700"/>
    <w:rsid w:val="00BE471D"/>
    <w:rsid w:val="00BE4924"/>
    <w:rsid w:val="00BE4BDA"/>
    <w:rsid w:val="00BE4CEC"/>
    <w:rsid w:val="00BE4FE8"/>
    <w:rsid w:val="00BE5B62"/>
    <w:rsid w:val="00BE603D"/>
    <w:rsid w:val="00BE6394"/>
    <w:rsid w:val="00BE66CC"/>
    <w:rsid w:val="00BE6B11"/>
    <w:rsid w:val="00BE6C03"/>
    <w:rsid w:val="00BE6EAE"/>
    <w:rsid w:val="00BE6F92"/>
    <w:rsid w:val="00BE71E5"/>
    <w:rsid w:val="00BE729E"/>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33B"/>
    <w:rsid w:val="00C02441"/>
    <w:rsid w:val="00C02485"/>
    <w:rsid w:val="00C0254E"/>
    <w:rsid w:val="00C0255E"/>
    <w:rsid w:val="00C028A0"/>
    <w:rsid w:val="00C02C5E"/>
    <w:rsid w:val="00C02F24"/>
    <w:rsid w:val="00C03995"/>
    <w:rsid w:val="00C0454E"/>
    <w:rsid w:val="00C046AB"/>
    <w:rsid w:val="00C04763"/>
    <w:rsid w:val="00C0486A"/>
    <w:rsid w:val="00C04D2A"/>
    <w:rsid w:val="00C051C4"/>
    <w:rsid w:val="00C0520F"/>
    <w:rsid w:val="00C05537"/>
    <w:rsid w:val="00C055A3"/>
    <w:rsid w:val="00C056A3"/>
    <w:rsid w:val="00C05AE6"/>
    <w:rsid w:val="00C0613B"/>
    <w:rsid w:val="00C069AC"/>
    <w:rsid w:val="00C06BAF"/>
    <w:rsid w:val="00C06BFF"/>
    <w:rsid w:val="00C074D5"/>
    <w:rsid w:val="00C07A89"/>
    <w:rsid w:val="00C07E6D"/>
    <w:rsid w:val="00C10054"/>
    <w:rsid w:val="00C10575"/>
    <w:rsid w:val="00C109DD"/>
    <w:rsid w:val="00C10BB5"/>
    <w:rsid w:val="00C10E72"/>
    <w:rsid w:val="00C10FF4"/>
    <w:rsid w:val="00C1115D"/>
    <w:rsid w:val="00C1177C"/>
    <w:rsid w:val="00C11D34"/>
    <w:rsid w:val="00C1243F"/>
    <w:rsid w:val="00C1261F"/>
    <w:rsid w:val="00C12C75"/>
    <w:rsid w:val="00C12EF4"/>
    <w:rsid w:val="00C12FD2"/>
    <w:rsid w:val="00C13193"/>
    <w:rsid w:val="00C13396"/>
    <w:rsid w:val="00C13502"/>
    <w:rsid w:val="00C135AA"/>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798"/>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567"/>
    <w:rsid w:val="00C26B46"/>
    <w:rsid w:val="00C26CDF"/>
    <w:rsid w:val="00C2724C"/>
    <w:rsid w:val="00C273A1"/>
    <w:rsid w:val="00C274E7"/>
    <w:rsid w:val="00C27E1F"/>
    <w:rsid w:val="00C30046"/>
    <w:rsid w:val="00C3007D"/>
    <w:rsid w:val="00C3010E"/>
    <w:rsid w:val="00C305FF"/>
    <w:rsid w:val="00C30640"/>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3D4F"/>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FE"/>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5B7C"/>
    <w:rsid w:val="00C466C9"/>
    <w:rsid w:val="00C46AEC"/>
    <w:rsid w:val="00C46DB5"/>
    <w:rsid w:val="00C46E9D"/>
    <w:rsid w:val="00C46FE3"/>
    <w:rsid w:val="00C4725A"/>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773"/>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CA"/>
    <w:rsid w:val="00C611DA"/>
    <w:rsid w:val="00C6140D"/>
    <w:rsid w:val="00C6201F"/>
    <w:rsid w:val="00C62855"/>
    <w:rsid w:val="00C62AA7"/>
    <w:rsid w:val="00C62D6D"/>
    <w:rsid w:val="00C62DFA"/>
    <w:rsid w:val="00C6348A"/>
    <w:rsid w:val="00C636E8"/>
    <w:rsid w:val="00C638DB"/>
    <w:rsid w:val="00C63900"/>
    <w:rsid w:val="00C63D64"/>
    <w:rsid w:val="00C63FC8"/>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6DD"/>
    <w:rsid w:val="00C70265"/>
    <w:rsid w:val="00C703CD"/>
    <w:rsid w:val="00C70621"/>
    <w:rsid w:val="00C7065A"/>
    <w:rsid w:val="00C709DB"/>
    <w:rsid w:val="00C70EFC"/>
    <w:rsid w:val="00C71C0B"/>
    <w:rsid w:val="00C71F22"/>
    <w:rsid w:val="00C720FB"/>
    <w:rsid w:val="00C7243C"/>
    <w:rsid w:val="00C72A79"/>
    <w:rsid w:val="00C72B93"/>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7CC"/>
    <w:rsid w:val="00C83878"/>
    <w:rsid w:val="00C83F08"/>
    <w:rsid w:val="00C841BF"/>
    <w:rsid w:val="00C849D5"/>
    <w:rsid w:val="00C84DBB"/>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66F"/>
    <w:rsid w:val="00C90867"/>
    <w:rsid w:val="00C90E1F"/>
    <w:rsid w:val="00C9147E"/>
    <w:rsid w:val="00C91673"/>
    <w:rsid w:val="00C91D6C"/>
    <w:rsid w:val="00C921AC"/>
    <w:rsid w:val="00C922F5"/>
    <w:rsid w:val="00C9265F"/>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6ABB"/>
    <w:rsid w:val="00C97891"/>
    <w:rsid w:val="00C978BE"/>
    <w:rsid w:val="00CA028F"/>
    <w:rsid w:val="00CA0951"/>
    <w:rsid w:val="00CA0CE9"/>
    <w:rsid w:val="00CA101C"/>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B7F59"/>
    <w:rsid w:val="00CC0370"/>
    <w:rsid w:val="00CC040E"/>
    <w:rsid w:val="00CC0C07"/>
    <w:rsid w:val="00CC1225"/>
    <w:rsid w:val="00CC1363"/>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21E"/>
    <w:rsid w:val="00CD048B"/>
    <w:rsid w:val="00CD04A2"/>
    <w:rsid w:val="00CD05C7"/>
    <w:rsid w:val="00CD0B0F"/>
    <w:rsid w:val="00CD0F0C"/>
    <w:rsid w:val="00CD0FE3"/>
    <w:rsid w:val="00CD10A1"/>
    <w:rsid w:val="00CD120D"/>
    <w:rsid w:val="00CD17EB"/>
    <w:rsid w:val="00CD1E5B"/>
    <w:rsid w:val="00CD2742"/>
    <w:rsid w:val="00CD2AFA"/>
    <w:rsid w:val="00CD2D36"/>
    <w:rsid w:val="00CD2F29"/>
    <w:rsid w:val="00CD3030"/>
    <w:rsid w:val="00CD31E2"/>
    <w:rsid w:val="00CD3911"/>
    <w:rsid w:val="00CD3DCE"/>
    <w:rsid w:val="00CD3DD2"/>
    <w:rsid w:val="00CD4106"/>
    <w:rsid w:val="00CD4140"/>
    <w:rsid w:val="00CD47E6"/>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A51"/>
    <w:rsid w:val="00CE2EDD"/>
    <w:rsid w:val="00CE2EF6"/>
    <w:rsid w:val="00CE3AE1"/>
    <w:rsid w:val="00CE3EA0"/>
    <w:rsid w:val="00CE3EDB"/>
    <w:rsid w:val="00CE4117"/>
    <w:rsid w:val="00CE4268"/>
    <w:rsid w:val="00CE4D4D"/>
    <w:rsid w:val="00CE4E6A"/>
    <w:rsid w:val="00CE4F20"/>
    <w:rsid w:val="00CE5342"/>
    <w:rsid w:val="00CE5447"/>
    <w:rsid w:val="00CE57A0"/>
    <w:rsid w:val="00CE57FC"/>
    <w:rsid w:val="00CE5E29"/>
    <w:rsid w:val="00CE65AE"/>
    <w:rsid w:val="00CE6B89"/>
    <w:rsid w:val="00CE7209"/>
    <w:rsid w:val="00CE72F7"/>
    <w:rsid w:val="00CF014B"/>
    <w:rsid w:val="00CF063D"/>
    <w:rsid w:val="00CF08FE"/>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2ED1"/>
    <w:rsid w:val="00D132E8"/>
    <w:rsid w:val="00D13541"/>
    <w:rsid w:val="00D135CC"/>
    <w:rsid w:val="00D1395F"/>
    <w:rsid w:val="00D14065"/>
    <w:rsid w:val="00D14789"/>
    <w:rsid w:val="00D14A15"/>
    <w:rsid w:val="00D14CA1"/>
    <w:rsid w:val="00D14CC7"/>
    <w:rsid w:val="00D156E1"/>
    <w:rsid w:val="00D15B46"/>
    <w:rsid w:val="00D15CAB"/>
    <w:rsid w:val="00D160AF"/>
    <w:rsid w:val="00D16386"/>
    <w:rsid w:val="00D16B39"/>
    <w:rsid w:val="00D16B9D"/>
    <w:rsid w:val="00D171AD"/>
    <w:rsid w:val="00D17A03"/>
    <w:rsid w:val="00D17A96"/>
    <w:rsid w:val="00D17B0C"/>
    <w:rsid w:val="00D17C24"/>
    <w:rsid w:val="00D202A7"/>
    <w:rsid w:val="00D206CB"/>
    <w:rsid w:val="00D20B17"/>
    <w:rsid w:val="00D20E51"/>
    <w:rsid w:val="00D20FA1"/>
    <w:rsid w:val="00D2130B"/>
    <w:rsid w:val="00D220A6"/>
    <w:rsid w:val="00D2214D"/>
    <w:rsid w:val="00D22615"/>
    <w:rsid w:val="00D227C7"/>
    <w:rsid w:val="00D23169"/>
    <w:rsid w:val="00D231F7"/>
    <w:rsid w:val="00D23882"/>
    <w:rsid w:val="00D238F7"/>
    <w:rsid w:val="00D23942"/>
    <w:rsid w:val="00D23C9B"/>
    <w:rsid w:val="00D23DC3"/>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2CA3"/>
    <w:rsid w:val="00D333FA"/>
    <w:rsid w:val="00D33EE9"/>
    <w:rsid w:val="00D3431E"/>
    <w:rsid w:val="00D34503"/>
    <w:rsid w:val="00D345A7"/>
    <w:rsid w:val="00D3545F"/>
    <w:rsid w:val="00D35C02"/>
    <w:rsid w:val="00D36996"/>
    <w:rsid w:val="00D3701C"/>
    <w:rsid w:val="00D370AF"/>
    <w:rsid w:val="00D370DA"/>
    <w:rsid w:val="00D372C8"/>
    <w:rsid w:val="00D37560"/>
    <w:rsid w:val="00D379CA"/>
    <w:rsid w:val="00D40025"/>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A6C"/>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71"/>
    <w:rsid w:val="00D547ED"/>
    <w:rsid w:val="00D54896"/>
    <w:rsid w:val="00D54985"/>
    <w:rsid w:val="00D550CD"/>
    <w:rsid w:val="00D55179"/>
    <w:rsid w:val="00D5564B"/>
    <w:rsid w:val="00D559FC"/>
    <w:rsid w:val="00D563CB"/>
    <w:rsid w:val="00D56B3E"/>
    <w:rsid w:val="00D572DA"/>
    <w:rsid w:val="00D603C5"/>
    <w:rsid w:val="00D604D9"/>
    <w:rsid w:val="00D6067A"/>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21"/>
    <w:rsid w:val="00D66B35"/>
    <w:rsid w:val="00D676E1"/>
    <w:rsid w:val="00D67757"/>
    <w:rsid w:val="00D67C01"/>
    <w:rsid w:val="00D67EE2"/>
    <w:rsid w:val="00D67F8E"/>
    <w:rsid w:val="00D70F0C"/>
    <w:rsid w:val="00D711B7"/>
    <w:rsid w:val="00D7169A"/>
    <w:rsid w:val="00D720FF"/>
    <w:rsid w:val="00D7227E"/>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1D9D"/>
    <w:rsid w:val="00D821AB"/>
    <w:rsid w:val="00D825D6"/>
    <w:rsid w:val="00D828FC"/>
    <w:rsid w:val="00D82930"/>
    <w:rsid w:val="00D832B5"/>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825"/>
    <w:rsid w:val="00D94ACF"/>
    <w:rsid w:val="00D94B1C"/>
    <w:rsid w:val="00D94B70"/>
    <w:rsid w:val="00D94EA0"/>
    <w:rsid w:val="00D95747"/>
    <w:rsid w:val="00D958CE"/>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48C"/>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50"/>
    <w:rsid w:val="00DB611B"/>
    <w:rsid w:val="00DB6457"/>
    <w:rsid w:val="00DB658F"/>
    <w:rsid w:val="00DB660F"/>
    <w:rsid w:val="00DB6873"/>
    <w:rsid w:val="00DB6924"/>
    <w:rsid w:val="00DB6ADC"/>
    <w:rsid w:val="00DB6BD8"/>
    <w:rsid w:val="00DB6C8F"/>
    <w:rsid w:val="00DB6E1F"/>
    <w:rsid w:val="00DB6E46"/>
    <w:rsid w:val="00DB6F09"/>
    <w:rsid w:val="00DB7C45"/>
    <w:rsid w:val="00DB7CEE"/>
    <w:rsid w:val="00DB7DC1"/>
    <w:rsid w:val="00DB7E79"/>
    <w:rsid w:val="00DC036F"/>
    <w:rsid w:val="00DC04EF"/>
    <w:rsid w:val="00DC0685"/>
    <w:rsid w:val="00DC1208"/>
    <w:rsid w:val="00DC197E"/>
    <w:rsid w:val="00DC1C96"/>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293"/>
    <w:rsid w:val="00DD143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461"/>
    <w:rsid w:val="00DE39D4"/>
    <w:rsid w:val="00DE3FC0"/>
    <w:rsid w:val="00DE4199"/>
    <w:rsid w:val="00DE45EA"/>
    <w:rsid w:val="00DE47BC"/>
    <w:rsid w:val="00DE485E"/>
    <w:rsid w:val="00DE49AB"/>
    <w:rsid w:val="00DE4A54"/>
    <w:rsid w:val="00DE51A0"/>
    <w:rsid w:val="00DE55E5"/>
    <w:rsid w:val="00DE6522"/>
    <w:rsid w:val="00DE69DB"/>
    <w:rsid w:val="00DE6F8B"/>
    <w:rsid w:val="00DE7118"/>
    <w:rsid w:val="00DE77D6"/>
    <w:rsid w:val="00DE7C65"/>
    <w:rsid w:val="00DE7DA9"/>
    <w:rsid w:val="00DE7FBE"/>
    <w:rsid w:val="00DF0195"/>
    <w:rsid w:val="00DF06C2"/>
    <w:rsid w:val="00DF0E23"/>
    <w:rsid w:val="00DF169D"/>
    <w:rsid w:val="00DF188B"/>
    <w:rsid w:val="00DF2577"/>
    <w:rsid w:val="00DF260A"/>
    <w:rsid w:val="00DF2854"/>
    <w:rsid w:val="00DF2A9A"/>
    <w:rsid w:val="00DF2C28"/>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D3E"/>
    <w:rsid w:val="00DF6E5E"/>
    <w:rsid w:val="00DF70BD"/>
    <w:rsid w:val="00DF7781"/>
    <w:rsid w:val="00DF7B4E"/>
    <w:rsid w:val="00DF7D8E"/>
    <w:rsid w:val="00DF7ED4"/>
    <w:rsid w:val="00E0007D"/>
    <w:rsid w:val="00E0009D"/>
    <w:rsid w:val="00E00966"/>
    <w:rsid w:val="00E009E9"/>
    <w:rsid w:val="00E00DFA"/>
    <w:rsid w:val="00E011D0"/>
    <w:rsid w:val="00E017E7"/>
    <w:rsid w:val="00E01B6F"/>
    <w:rsid w:val="00E01E27"/>
    <w:rsid w:val="00E01F09"/>
    <w:rsid w:val="00E025AF"/>
    <w:rsid w:val="00E026F9"/>
    <w:rsid w:val="00E0279A"/>
    <w:rsid w:val="00E02BE6"/>
    <w:rsid w:val="00E02ED4"/>
    <w:rsid w:val="00E02EF9"/>
    <w:rsid w:val="00E0330C"/>
    <w:rsid w:val="00E0331C"/>
    <w:rsid w:val="00E03419"/>
    <w:rsid w:val="00E034C9"/>
    <w:rsid w:val="00E03900"/>
    <w:rsid w:val="00E039D1"/>
    <w:rsid w:val="00E03DA4"/>
    <w:rsid w:val="00E04160"/>
    <w:rsid w:val="00E042FF"/>
    <w:rsid w:val="00E04EB5"/>
    <w:rsid w:val="00E04F74"/>
    <w:rsid w:val="00E05034"/>
    <w:rsid w:val="00E0528F"/>
    <w:rsid w:val="00E0530C"/>
    <w:rsid w:val="00E0552C"/>
    <w:rsid w:val="00E056F1"/>
    <w:rsid w:val="00E062DE"/>
    <w:rsid w:val="00E06849"/>
    <w:rsid w:val="00E068F2"/>
    <w:rsid w:val="00E06A67"/>
    <w:rsid w:val="00E06CEC"/>
    <w:rsid w:val="00E06D12"/>
    <w:rsid w:val="00E071D3"/>
    <w:rsid w:val="00E07975"/>
    <w:rsid w:val="00E10692"/>
    <w:rsid w:val="00E110A8"/>
    <w:rsid w:val="00E1127E"/>
    <w:rsid w:val="00E1221D"/>
    <w:rsid w:val="00E122C0"/>
    <w:rsid w:val="00E1241E"/>
    <w:rsid w:val="00E127D9"/>
    <w:rsid w:val="00E12878"/>
    <w:rsid w:val="00E128AB"/>
    <w:rsid w:val="00E12921"/>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29"/>
    <w:rsid w:val="00E21EEB"/>
    <w:rsid w:val="00E21FA8"/>
    <w:rsid w:val="00E2250D"/>
    <w:rsid w:val="00E22982"/>
    <w:rsid w:val="00E235DA"/>
    <w:rsid w:val="00E2382E"/>
    <w:rsid w:val="00E23A14"/>
    <w:rsid w:val="00E2443A"/>
    <w:rsid w:val="00E24559"/>
    <w:rsid w:val="00E245FE"/>
    <w:rsid w:val="00E246C3"/>
    <w:rsid w:val="00E246D0"/>
    <w:rsid w:val="00E24B8D"/>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9BC"/>
    <w:rsid w:val="00E30B4B"/>
    <w:rsid w:val="00E30B79"/>
    <w:rsid w:val="00E30CF4"/>
    <w:rsid w:val="00E30F60"/>
    <w:rsid w:val="00E31210"/>
    <w:rsid w:val="00E3156F"/>
    <w:rsid w:val="00E31629"/>
    <w:rsid w:val="00E31D64"/>
    <w:rsid w:val="00E31D86"/>
    <w:rsid w:val="00E31E25"/>
    <w:rsid w:val="00E322A1"/>
    <w:rsid w:val="00E32340"/>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2EC"/>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206"/>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34D"/>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6B48"/>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5EE"/>
    <w:rsid w:val="00E61766"/>
    <w:rsid w:val="00E61EAC"/>
    <w:rsid w:val="00E62011"/>
    <w:rsid w:val="00E622AE"/>
    <w:rsid w:val="00E6243B"/>
    <w:rsid w:val="00E62540"/>
    <w:rsid w:val="00E62593"/>
    <w:rsid w:val="00E62635"/>
    <w:rsid w:val="00E62D70"/>
    <w:rsid w:val="00E638A1"/>
    <w:rsid w:val="00E63951"/>
    <w:rsid w:val="00E63996"/>
    <w:rsid w:val="00E63F7A"/>
    <w:rsid w:val="00E64946"/>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3A92"/>
    <w:rsid w:val="00E84475"/>
    <w:rsid w:val="00E8464D"/>
    <w:rsid w:val="00E849C4"/>
    <w:rsid w:val="00E84C80"/>
    <w:rsid w:val="00E84F16"/>
    <w:rsid w:val="00E8519B"/>
    <w:rsid w:val="00E85281"/>
    <w:rsid w:val="00E85A88"/>
    <w:rsid w:val="00E85EB6"/>
    <w:rsid w:val="00E860EB"/>
    <w:rsid w:val="00E86317"/>
    <w:rsid w:val="00E86603"/>
    <w:rsid w:val="00E87446"/>
    <w:rsid w:val="00E876B2"/>
    <w:rsid w:val="00E90340"/>
    <w:rsid w:val="00E90551"/>
    <w:rsid w:val="00E9094B"/>
    <w:rsid w:val="00E90BFF"/>
    <w:rsid w:val="00E90CE0"/>
    <w:rsid w:val="00E90FAC"/>
    <w:rsid w:val="00E9117D"/>
    <w:rsid w:val="00E913BF"/>
    <w:rsid w:val="00E91D20"/>
    <w:rsid w:val="00E91D4D"/>
    <w:rsid w:val="00E91DB6"/>
    <w:rsid w:val="00E91F1C"/>
    <w:rsid w:val="00E92236"/>
    <w:rsid w:val="00E929E7"/>
    <w:rsid w:val="00E92B3F"/>
    <w:rsid w:val="00E92C81"/>
    <w:rsid w:val="00E930CA"/>
    <w:rsid w:val="00E933C5"/>
    <w:rsid w:val="00E93896"/>
    <w:rsid w:val="00E93F15"/>
    <w:rsid w:val="00E9408B"/>
    <w:rsid w:val="00E94436"/>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63"/>
    <w:rsid w:val="00EA0BD4"/>
    <w:rsid w:val="00EA0DF7"/>
    <w:rsid w:val="00EA0E7E"/>
    <w:rsid w:val="00EA113D"/>
    <w:rsid w:val="00EA13A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6E5"/>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57"/>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A1A"/>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872"/>
    <w:rsid w:val="00ED1C41"/>
    <w:rsid w:val="00ED248E"/>
    <w:rsid w:val="00ED2894"/>
    <w:rsid w:val="00ED2B45"/>
    <w:rsid w:val="00ED2E35"/>
    <w:rsid w:val="00ED3182"/>
    <w:rsid w:val="00ED3E9D"/>
    <w:rsid w:val="00ED3EE8"/>
    <w:rsid w:val="00ED4292"/>
    <w:rsid w:val="00ED43F7"/>
    <w:rsid w:val="00ED45D6"/>
    <w:rsid w:val="00ED476D"/>
    <w:rsid w:val="00ED4DD9"/>
    <w:rsid w:val="00ED50A6"/>
    <w:rsid w:val="00ED5109"/>
    <w:rsid w:val="00ED52C0"/>
    <w:rsid w:val="00ED52D0"/>
    <w:rsid w:val="00ED57B6"/>
    <w:rsid w:val="00ED585A"/>
    <w:rsid w:val="00ED5ADD"/>
    <w:rsid w:val="00ED5CEC"/>
    <w:rsid w:val="00ED60F6"/>
    <w:rsid w:val="00ED6137"/>
    <w:rsid w:val="00ED61E7"/>
    <w:rsid w:val="00ED62CF"/>
    <w:rsid w:val="00ED648C"/>
    <w:rsid w:val="00ED6D63"/>
    <w:rsid w:val="00ED6D8B"/>
    <w:rsid w:val="00ED6DE3"/>
    <w:rsid w:val="00ED700E"/>
    <w:rsid w:val="00ED704C"/>
    <w:rsid w:val="00ED70B2"/>
    <w:rsid w:val="00ED7231"/>
    <w:rsid w:val="00ED7277"/>
    <w:rsid w:val="00ED754D"/>
    <w:rsid w:val="00ED7DCB"/>
    <w:rsid w:val="00EE0029"/>
    <w:rsid w:val="00EE01AC"/>
    <w:rsid w:val="00EE03E1"/>
    <w:rsid w:val="00EE04B3"/>
    <w:rsid w:val="00EE070C"/>
    <w:rsid w:val="00EE09AC"/>
    <w:rsid w:val="00EE0AF4"/>
    <w:rsid w:val="00EE0E23"/>
    <w:rsid w:val="00EE1AEA"/>
    <w:rsid w:val="00EE1FA2"/>
    <w:rsid w:val="00EE20D0"/>
    <w:rsid w:val="00EE260E"/>
    <w:rsid w:val="00EE2949"/>
    <w:rsid w:val="00EE3505"/>
    <w:rsid w:val="00EE365B"/>
    <w:rsid w:val="00EE3678"/>
    <w:rsid w:val="00EE3C53"/>
    <w:rsid w:val="00EE3EA2"/>
    <w:rsid w:val="00EE3F24"/>
    <w:rsid w:val="00EE435F"/>
    <w:rsid w:val="00EE4556"/>
    <w:rsid w:val="00EE487B"/>
    <w:rsid w:val="00EE4A02"/>
    <w:rsid w:val="00EE4A6F"/>
    <w:rsid w:val="00EE4E68"/>
    <w:rsid w:val="00EE5AA0"/>
    <w:rsid w:val="00EE5C00"/>
    <w:rsid w:val="00EE61F7"/>
    <w:rsid w:val="00EE669F"/>
    <w:rsid w:val="00EE67A7"/>
    <w:rsid w:val="00EE680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64"/>
    <w:rsid w:val="00EF4EED"/>
    <w:rsid w:val="00EF4FF8"/>
    <w:rsid w:val="00EF5BAB"/>
    <w:rsid w:val="00EF5E49"/>
    <w:rsid w:val="00EF62D6"/>
    <w:rsid w:val="00EF64BF"/>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662"/>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0E2"/>
    <w:rsid w:val="00F1225F"/>
    <w:rsid w:val="00F125E3"/>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CF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7A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1C"/>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376"/>
    <w:rsid w:val="00F33876"/>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15C"/>
    <w:rsid w:val="00F37334"/>
    <w:rsid w:val="00F378A4"/>
    <w:rsid w:val="00F379F3"/>
    <w:rsid w:val="00F37FC8"/>
    <w:rsid w:val="00F40308"/>
    <w:rsid w:val="00F4078C"/>
    <w:rsid w:val="00F408D8"/>
    <w:rsid w:val="00F40BAB"/>
    <w:rsid w:val="00F40CC6"/>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B77"/>
    <w:rsid w:val="00F44C5A"/>
    <w:rsid w:val="00F455C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601"/>
    <w:rsid w:val="00F51CB0"/>
    <w:rsid w:val="00F51E7D"/>
    <w:rsid w:val="00F51F4A"/>
    <w:rsid w:val="00F52127"/>
    <w:rsid w:val="00F5264D"/>
    <w:rsid w:val="00F5272D"/>
    <w:rsid w:val="00F53299"/>
    <w:rsid w:val="00F53656"/>
    <w:rsid w:val="00F53797"/>
    <w:rsid w:val="00F53CC1"/>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06"/>
    <w:rsid w:val="00F57B8E"/>
    <w:rsid w:val="00F57CB2"/>
    <w:rsid w:val="00F60513"/>
    <w:rsid w:val="00F60766"/>
    <w:rsid w:val="00F60FBC"/>
    <w:rsid w:val="00F6110A"/>
    <w:rsid w:val="00F612DB"/>
    <w:rsid w:val="00F61315"/>
    <w:rsid w:val="00F6148E"/>
    <w:rsid w:val="00F6175E"/>
    <w:rsid w:val="00F6197F"/>
    <w:rsid w:val="00F622A9"/>
    <w:rsid w:val="00F623A7"/>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C03"/>
    <w:rsid w:val="00F67EE2"/>
    <w:rsid w:val="00F70869"/>
    <w:rsid w:val="00F70BCF"/>
    <w:rsid w:val="00F70D79"/>
    <w:rsid w:val="00F70FA6"/>
    <w:rsid w:val="00F71209"/>
    <w:rsid w:val="00F71D97"/>
    <w:rsid w:val="00F72157"/>
    <w:rsid w:val="00F72A8A"/>
    <w:rsid w:val="00F72D3D"/>
    <w:rsid w:val="00F73042"/>
    <w:rsid w:val="00F7306B"/>
    <w:rsid w:val="00F73302"/>
    <w:rsid w:val="00F7344B"/>
    <w:rsid w:val="00F7363A"/>
    <w:rsid w:val="00F74460"/>
    <w:rsid w:val="00F745F7"/>
    <w:rsid w:val="00F747DB"/>
    <w:rsid w:val="00F74885"/>
    <w:rsid w:val="00F74AD4"/>
    <w:rsid w:val="00F74C3C"/>
    <w:rsid w:val="00F74E25"/>
    <w:rsid w:val="00F750D6"/>
    <w:rsid w:val="00F753A1"/>
    <w:rsid w:val="00F753DE"/>
    <w:rsid w:val="00F75675"/>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BBD"/>
    <w:rsid w:val="00F92E83"/>
    <w:rsid w:val="00F93648"/>
    <w:rsid w:val="00F93D07"/>
    <w:rsid w:val="00F93D7B"/>
    <w:rsid w:val="00F93DC8"/>
    <w:rsid w:val="00F946CA"/>
    <w:rsid w:val="00F94D16"/>
    <w:rsid w:val="00F94F42"/>
    <w:rsid w:val="00F95255"/>
    <w:rsid w:val="00F959E2"/>
    <w:rsid w:val="00F95AEE"/>
    <w:rsid w:val="00F95DDD"/>
    <w:rsid w:val="00F9620D"/>
    <w:rsid w:val="00F96608"/>
    <w:rsid w:val="00F966A7"/>
    <w:rsid w:val="00F966C5"/>
    <w:rsid w:val="00F96FD4"/>
    <w:rsid w:val="00F97543"/>
    <w:rsid w:val="00F9755E"/>
    <w:rsid w:val="00F9774D"/>
    <w:rsid w:val="00FA0088"/>
    <w:rsid w:val="00FA03C6"/>
    <w:rsid w:val="00FA056A"/>
    <w:rsid w:val="00FA0636"/>
    <w:rsid w:val="00FA0E61"/>
    <w:rsid w:val="00FA1161"/>
    <w:rsid w:val="00FA14E2"/>
    <w:rsid w:val="00FA15DC"/>
    <w:rsid w:val="00FA188E"/>
    <w:rsid w:val="00FA1CF5"/>
    <w:rsid w:val="00FA21A4"/>
    <w:rsid w:val="00FA2296"/>
    <w:rsid w:val="00FA23D1"/>
    <w:rsid w:val="00FA28DD"/>
    <w:rsid w:val="00FA2FED"/>
    <w:rsid w:val="00FA31F5"/>
    <w:rsid w:val="00FA364E"/>
    <w:rsid w:val="00FA39FD"/>
    <w:rsid w:val="00FA3DF7"/>
    <w:rsid w:val="00FA439F"/>
    <w:rsid w:val="00FA487F"/>
    <w:rsid w:val="00FA4984"/>
    <w:rsid w:val="00FA4B51"/>
    <w:rsid w:val="00FA4B5C"/>
    <w:rsid w:val="00FA4C68"/>
    <w:rsid w:val="00FA4DB0"/>
    <w:rsid w:val="00FA50BE"/>
    <w:rsid w:val="00FA5204"/>
    <w:rsid w:val="00FA5285"/>
    <w:rsid w:val="00FA6EE2"/>
    <w:rsid w:val="00FA7140"/>
    <w:rsid w:val="00FA7265"/>
    <w:rsid w:val="00FA753E"/>
    <w:rsid w:val="00FA759E"/>
    <w:rsid w:val="00FA7AF9"/>
    <w:rsid w:val="00FA7CEE"/>
    <w:rsid w:val="00FA7D46"/>
    <w:rsid w:val="00FA7EEB"/>
    <w:rsid w:val="00FB020C"/>
    <w:rsid w:val="00FB038F"/>
    <w:rsid w:val="00FB0563"/>
    <w:rsid w:val="00FB07D0"/>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15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19"/>
    <w:rsid w:val="00FC3349"/>
    <w:rsid w:val="00FC355A"/>
    <w:rsid w:val="00FC35D3"/>
    <w:rsid w:val="00FC43F4"/>
    <w:rsid w:val="00FC4614"/>
    <w:rsid w:val="00FC58AF"/>
    <w:rsid w:val="00FC5F24"/>
    <w:rsid w:val="00FC5F8E"/>
    <w:rsid w:val="00FC60E3"/>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083"/>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95B"/>
    <w:rsid w:val="00FF2B27"/>
    <w:rsid w:val="00FF301A"/>
    <w:rsid w:val="00FF3102"/>
    <w:rsid w:val="00FF31A1"/>
    <w:rsid w:val="00FF3601"/>
    <w:rsid w:val="00FF3CCB"/>
    <w:rsid w:val="00FF41CE"/>
    <w:rsid w:val="00FF4510"/>
    <w:rsid w:val="00FF46C9"/>
    <w:rsid w:val="00FF4772"/>
    <w:rsid w:val="00FF4842"/>
    <w:rsid w:val="00FF4AF9"/>
    <w:rsid w:val="00FF4B27"/>
    <w:rsid w:val="00FF4BBC"/>
    <w:rsid w:val="00FF4CF1"/>
    <w:rsid w:val="00FF4E10"/>
    <w:rsid w:val="00FF4FB2"/>
    <w:rsid w:val="00FF59A9"/>
    <w:rsid w:val="00FF59ED"/>
    <w:rsid w:val="00FF5A49"/>
    <w:rsid w:val="00FF5CC5"/>
    <w:rsid w:val="00FF608F"/>
    <w:rsid w:val="00FF61E8"/>
    <w:rsid w:val="00FF6433"/>
    <w:rsid w:val="00FF64E2"/>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99C00"/>
  <w15:docId w15:val="{D6299900-3E99-4A6A-B918-0CD24856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39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238909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7048548">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na.mar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winwin.rs/kuca-i-stan/stepenice-i-merdevine/aluminijumske-merdevine-6-stepenika-texell-alu-strong-tm-a136-4747421.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na.mark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na.mark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B951E-3022-4148-A838-1E756D041286}"/>
</file>

<file path=customXml/itemProps10.xml><?xml version="1.0" encoding="utf-8"?>
<ds:datastoreItem xmlns:ds="http://schemas.openxmlformats.org/officeDocument/2006/customXml" ds:itemID="{5D2C6DF5-EDBA-4370-BF4D-181B00125ED5}"/>
</file>

<file path=customXml/itemProps100.xml><?xml version="1.0" encoding="utf-8"?>
<ds:datastoreItem xmlns:ds="http://schemas.openxmlformats.org/officeDocument/2006/customXml" ds:itemID="{3617320A-7734-42C0-93AD-F36AEEA7EBD8}"/>
</file>

<file path=customXml/itemProps101.xml><?xml version="1.0" encoding="utf-8"?>
<ds:datastoreItem xmlns:ds="http://schemas.openxmlformats.org/officeDocument/2006/customXml" ds:itemID="{50C8E254-4783-43BB-BDFA-A5B6B19B16F7}"/>
</file>

<file path=customXml/itemProps102.xml><?xml version="1.0" encoding="utf-8"?>
<ds:datastoreItem xmlns:ds="http://schemas.openxmlformats.org/officeDocument/2006/customXml" ds:itemID="{88CE93D3-6C81-4BA1-B696-59742E8D0116}"/>
</file>

<file path=customXml/itemProps103.xml><?xml version="1.0" encoding="utf-8"?>
<ds:datastoreItem xmlns:ds="http://schemas.openxmlformats.org/officeDocument/2006/customXml" ds:itemID="{DB20745D-9A28-4D7C-BE0D-0FAE582871FF}"/>
</file>

<file path=customXml/itemProps104.xml><?xml version="1.0" encoding="utf-8"?>
<ds:datastoreItem xmlns:ds="http://schemas.openxmlformats.org/officeDocument/2006/customXml" ds:itemID="{7B548A16-D954-4DF4-8E98-451ED5452E28}"/>
</file>

<file path=customXml/itemProps105.xml><?xml version="1.0" encoding="utf-8"?>
<ds:datastoreItem xmlns:ds="http://schemas.openxmlformats.org/officeDocument/2006/customXml" ds:itemID="{F101E3C4-1E23-4C0B-97DE-37EA656E9DFA}"/>
</file>

<file path=customXml/itemProps106.xml><?xml version="1.0" encoding="utf-8"?>
<ds:datastoreItem xmlns:ds="http://schemas.openxmlformats.org/officeDocument/2006/customXml" ds:itemID="{18AE1737-2453-4686-8A84-8F88C52CBED5}"/>
</file>

<file path=customXml/itemProps107.xml><?xml version="1.0" encoding="utf-8"?>
<ds:datastoreItem xmlns:ds="http://schemas.openxmlformats.org/officeDocument/2006/customXml" ds:itemID="{CDA58EBB-E1CF-4BB2-81B1-20944A540C71}"/>
</file>

<file path=customXml/itemProps108.xml><?xml version="1.0" encoding="utf-8"?>
<ds:datastoreItem xmlns:ds="http://schemas.openxmlformats.org/officeDocument/2006/customXml" ds:itemID="{9269C9F5-E771-4140-B02D-F5E09984D3A5}"/>
</file>

<file path=customXml/itemProps109.xml><?xml version="1.0" encoding="utf-8"?>
<ds:datastoreItem xmlns:ds="http://schemas.openxmlformats.org/officeDocument/2006/customXml" ds:itemID="{72D2DFB5-62BB-492C-B63D-566819A9ACFB}"/>
</file>

<file path=customXml/itemProps11.xml><?xml version="1.0" encoding="utf-8"?>
<ds:datastoreItem xmlns:ds="http://schemas.openxmlformats.org/officeDocument/2006/customXml" ds:itemID="{DA7EA479-6DC1-47ED-A806-0AF652F4E19D}"/>
</file>

<file path=customXml/itemProps110.xml><?xml version="1.0" encoding="utf-8"?>
<ds:datastoreItem xmlns:ds="http://schemas.openxmlformats.org/officeDocument/2006/customXml" ds:itemID="{1164311E-90FB-4605-A14E-BFDF55E9C3F0}"/>
</file>

<file path=customXml/itemProps111.xml><?xml version="1.0" encoding="utf-8"?>
<ds:datastoreItem xmlns:ds="http://schemas.openxmlformats.org/officeDocument/2006/customXml" ds:itemID="{379FC7FC-47C8-4F72-94B1-6A516CDA1DCC}"/>
</file>

<file path=customXml/itemProps112.xml><?xml version="1.0" encoding="utf-8"?>
<ds:datastoreItem xmlns:ds="http://schemas.openxmlformats.org/officeDocument/2006/customXml" ds:itemID="{5188E5BA-F9EE-4FAA-B7F7-5EC9DCEE90AD}"/>
</file>

<file path=customXml/itemProps113.xml><?xml version="1.0" encoding="utf-8"?>
<ds:datastoreItem xmlns:ds="http://schemas.openxmlformats.org/officeDocument/2006/customXml" ds:itemID="{4CDDEB33-92D3-4973-871B-8BD0FC4FB74C}"/>
</file>

<file path=customXml/itemProps114.xml><?xml version="1.0" encoding="utf-8"?>
<ds:datastoreItem xmlns:ds="http://schemas.openxmlformats.org/officeDocument/2006/customXml" ds:itemID="{C9EF6F7A-1A57-4E66-90DF-B47D18DC8F03}"/>
</file>

<file path=customXml/itemProps115.xml><?xml version="1.0" encoding="utf-8"?>
<ds:datastoreItem xmlns:ds="http://schemas.openxmlformats.org/officeDocument/2006/customXml" ds:itemID="{1B5D9A98-5133-4546-B758-9A40D7B1961D}"/>
</file>

<file path=customXml/itemProps116.xml><?xml version="1.0" encoding="utf-8"?>
<ds:datastoreItem xmlns:ds="http://schemas.openxmlformats.org/officeDocument/2006/customXml" ds:itemID="{F8A52A8B-FFCC-4929-9AB9-01BF7EAECAF7}"/>
</file>

<file path=customXml/itemProps117.xml><?xml version="1.0" encoding="utf-8"?>
<ds:datastoreItem xmlns:ds="http://schemas.openxmlformats.org/officeDocument/2006/customXml" ds:itemID="{AE63CB3E-F6ED-4C13-8E10-C31453214BF1}"/>
</file>

<file path=customXml/itemProps118.xml><?xml version="1.0" encoding="utf-8"?>
<ds:datastoreItem xmlns:ds="http://schemas.openxmlformats.org/officeDocument/2006/customXml" ds:itemID="{5345C0C1-BB43-4AFE-9005-DE78247A9DD8}"/>
</file>

<file path=customXml/itemProps119.xml><?xml version="1.0" encoding="utf-8"?>
<ds:datastoreItem xmlns:ds="http://schemas.openxmlformats.org/officeDocument/2006/customXml" ds:itemID="{F1AA7266-30E7-4EFB-9390-C7437850B349}"/>
</file>

<file path=customXml/itemProps12.xml><?xml version="1.0" encoding="utf-8"?>
<ds:datastoreItem xmlns:ds="http://schemas.openxmlformats.org/officeDocument/2006/customXml" ds:itemID="{17D1655B-C277-4AF3-AC40-33C801C35962}"/>
</file>

<file path=customXml/itemProps120.xml><?xml version="1.0" encoding="utf-8"?>
<ds:datastoreItem xmlns:ds="http://schemas.openxmlformats.org/officeDocument/2006/customXml" ds:itemID="{3428C80A-5309-4253-8C43-10E8A2430E2C}"/>
</file>

<file path=customXml/itemProps121.xml><?xml version="1.0" encoding="utf-8"?>
<ds:datastoreItem xmlns:ds="http://schemas.openxmlformats.org/officeDocument/2006/customXml" ds:itemID="{7306E9FC-E9D3-48DB-8D92-E5C37ADFBDCF}"/>
</file>

<file path=customXml/itemProps122.xml><?xml version="1.0" encoding="utf-8"?>
<ds:datastoreItem xmlns:ds="http://schemas.openxmlformats.org/officeDocument/2006/customXml" ds:itemID="{63015C2E-B1F4-4CE2-BA5D-C58EC4774C3B}"/>
</file>

<file path=customXml/itemProps123.xml><?xml version="1.0" encoding="utf-8"?>
<ds:datastoreItem xmlns:ds="http://schemas.openxmlformats.org/officeDocument/2006/customXml" ds:itemID="{EF458D7C-1E0F-4308-B5C1-AFC2E75183E4}"/>
</file>

<file path=customXml/itemProps124.xml><?xml version="1.0" encoding="utf-8"?>
<ds:datastoreItem xmlns:ds="http://schemas.openxmlformats.org/officeDocument/2006/customXml" ds:itemID="{DFF214B0-52D8-41DD-A4A6-EE77596060AC}"/>
</file>

<file path=customXml/itemProps125.xml><?xml version="1.0" encoding="utf-8"?>
<ds:datastoreItem xmlns:ds="http://schemas.openxmlformats.org/officeDocument/2006/customXml" ds:itemID="{68E4E999-66A2-492B-9B1C-045ADA6D9B17}"/>
</file>

<file path=customXml/itemProps126.xml><?xml version="1.0" encoding="utf-8"?>
<ds:datastoreItem xmlns:ds="http://schemas.openxmlformats.org/officeDocument/2006/customXml" ds:itemID="{D7B3E0C6-7236-47CB-9B06-852F522B0D7F}"/>
</file>

<file path=customXml/itemProps127.xml><?xml version="1.0" encoding="utf-8"?>
<ds:datastoreItem xmlns:ds="http://schemas.openxmlformats.org/officeDocument/2006/customXml" ds:itemID="{8E0CA3BF-674B-4F6D-975D-7D1D2FE52028}"/>
</file>

<file path=customXml/itemProps128.xml><?xml version="1.0" encoding="utf-8"?>
<ds:datastoreItem xmlns:ds="http://schemas.openxmlformats.org/officeDocument/2006/customXml" ds:itemID="{6A771EF0-3CF9-460E-AC85-523049305811}"/>
</file>

<file path=customXml/itemProps129.xml><?xml version="1.0" encoding="utf-8"?>
<ds:datastoreItem xmlns:ds="http://schemas.openxmlformats.org/officeDocument/2006/customXml" ds:itemID="{23962EB7-129D-426F-B413-CD228B114AF9}"/>
</file>

<file path=customXml/itemProps13.xml><?xml version="1.0" encoding="utf-8"?>
<ds:datastoreItem xmlns:ds="http://schemas.openxmlformats.org/officeDocument/2006/customXml" ds:itemID="{0E12C516-9F1D-42C2-89D7-3948D6AE2021}"/>
</file>

<file path=customXml/itemProps130.xml><?xml version="1.0" encoding="utf-8"?>
<ds:datastoreItem xmlns:ds="http://schemas.openxmlformats.org/officeDocument/2006/customXml" ds:itemID="{7F629D06-CFE5-4B74-9307-CC97F7D52466}"/>
</file>

<file path=customXml/itemProps131.xml><?xml version="1.0" encoding="utf-8"?>
<ds:datastoreItem xmlns:ds="http://schemas.openxmlformats.org/officeDocument/2006/customXml" ds:itemID="{FA9EF350-098F-42BC-83AD-199878E11EDB}"/>
</file>

<file path=customXml/itemProps132.xml><?xml version="1.0" encoding="utf-8"?>
<ds:datastoreItem xmlns:ds="http://schemas.openxmlformats.org/officeDocument/2006/customXml" ds:itemID="{5050B689-33ED-46CD-AF92-C1CE467F5786}"/>
</file>

<file path=customXml/itemProps133.xml><?xml version="1.0" encoding="utf-8"?>
<ds:datastoreItem xmlns:ds="http://schemas.openxmlformats.org/officeDocument/2006/customXml" ds:itemID="{0207F619-8122-41D0-8F9F-4D9D7E934355}"/>
</file>

<file path=customXml/itemProps134.xml><?xml version="1.0" encoding="utf-8"?>
<ds:datastoreItem xmlns:ds="http://schemas.openxmlformats.org/officeDocument/2006/customXml" ds:itemID="{E866285D-840E-42B4-A8C8-25CE73EEA671}"/>
</file>

<file path=customXml/itemProps135.xml><?xml version="1.0" encoding="utf-8"?>
<ds:datastoreItem xmlns:ds="http://schemas.openxmlformats.org/officeDocument/2006/customXml" ds:itemID="{66EE5306-41BA-4867-A216-70E3D9E686EA}"/>
</file>

<file path=customXml/itemProps136.xml><?xml version="1.0" encoding="utf-8"?>
<ds:datastoreItem xmlns:ds="http://schemas.openxmlformats.org/officeDocument/2006/customXml" ds:itemID="{93B10FC6-26C0-40D6-AF89-D99FD0C248C8}"/>
</file>

<file path=customXml/itemProps137.xml><?xml version="1.0" encoding="utf-8"?>
<ds:datastoreItem xmlns:ds="http://schemas.openxmlformats.org/officeDocument/2006/customXml" ds:itemID="{888F3D8C-5038-46D8-9854-FFE281624DA3}"/>
</file>

<file path=customXml/itemProps138.xml><?xml version="1.0" encoding="utf-8"?>
<ds:datastoreItem xmlns:ds="http://schemas.openxmlformats.org/officeDocument/2006/customXml" ds:itemID="{4F55222B-D991-4591-8B89-E1EE54A933A5}"/>
</file>

<file path=customXml/itemProps139.xml><?xml version="1.0" encoding="utf-8"?>
<ds:datastoreItem xmlns:ds="http://schemas.openxmlformats.org/officeDocument/2006/customXml" ds:itemID="{1AD34B40-3C97-4BD9-B0A5-DE1C68E84D1E}"/>
</file>

<file path=customXml/itemProps14.xml><?xml version="1.0" encoding="utf-8"?>
<ds:datastoreItem xmlns:ds="http://schemas.openxmlformats.org/officeDocument/2006/customXml" ds:itemID="{877FC5B1-8175-408F-B374-F980A7B5C33F}"/>
</file>

<file path=customXml/itemProps140.xml><?xml version="1.0" encoding="utf-8"?>
<ds:datastoreItem xmlns:ds="http://schemas.openxmlformats.org/officeDocument/2006/customXml" ds:itemID="{53EF33A0-8963-4A8F-8401-8105ED3449DF}"/>
</file>

<file path=customXml/itemProps141.xml><?xml version="1.0" encoding="utf-8"?>
<ds:datastoreItem xmlns:ds="http://schemas.openxmlformats.org/officeDocument/2006/customXml" ds:itemID="{117E527A-1044-40C1-B101-BB4707C2680D}"/>
</file>

<file path=customXml/itemProps142.xml><?xml version="1.0" encoding="utf-8"?>
<ds:datastoreItem xmlns:ds="http://schemas.openxmlformats.org/officeDocument/2006/customXml" ds:itemID="{178E84DE-D951-4AA7-8AD8-FDDE72CEA295}"/>
</file>

<file path=customXml/itemProps143.xml><?xml version="1.0" encoding="utf-8"?>
<ds:datastoreItem xmlns:ds="http://schemas.openxmlformats.org/officeDocument/2006/customXml" ds:itemID="{06468E00-732C-4BBF-91F0-56678EEC1FC9}"/>
</file>

<file path=customXml/itemProps144.xml><?xml version="1.0" encoding="utf-8"?>
<ds:datastoreItem xmlns:ds="http://schemas.openxmlformats.org/officeDocument/2006/customXml" ds:itemID="{83D6FE87-BCB3-4B69-A5B0-1634F1AD958B}"/>
</file>

<file path=customXml/itemProps145.xml><?xml version="1.0" encoding="utf-8"?>
<ds:datastoreItem xmlns:ds="http://schemas.openxmlformats.org/officeDocument/2006/customXml" ds:itemID="{9706D668-C971-4319-8ED3-ECA27DEFA83D}"/>
</file>

<file path=customXml/itemProps146.xml><?xml version="1.0" encoding="utf-8"?>
<ds:datastoreItem xmlns:ds="http://schemas.openxmlformats.org/officeDocument/2006/customXml" ds:itemID="{D4FB85D2-4924-48D6-9D27-7E093E67D011}"/>
</file>

<file path=customXml/itemProps147.xml><?xml version="1.0" encoding="utf-8"?>
<ds:datastoreItem xmlns:ds="http://schemas.openxmlformats.org/officeDocument/2006/customXml" ds:itemID="{AA9682B2-1D57-4B97-A350-460989290FD1}"/>
</file>

<file path=customXml/itemProps148.xml><?xml version="1.0" encoding="utf-8"?>
<ds:datastoreItem xmlns:ds="http://schemas.openxmlformats.org/officeDocument/2006/customXml" ds:itemID="{71A3B027-EB0D-48AA-AD1E-C95328FA58BD}"/>
</file>

<file path=customXml/itemProps149.xml><?xml version="1.0" encoding="utf-8"?>
<ds:datastoreItem xmlns:ds="http://schemas.openxmlformats.org/officeDocument/2006/customXml" ds:itemID="{FC3BB11E-73D3-4BB1-A887-B773AB2DD88B}"/>
</file>

<file path=customXml/itemProps15.xml><?xml version="1.0" encoding="utf-8"?>
<ds:datastoreItem xmlns:ds="http://schemas.openxmlformats.org/officeDocument/2006/customXml" ds:itemID="{0673884A-9140-4EB4-93D4-29B1CE0A56D0}"/>
</file>

<file path=customXml/itemProps150.xml><?xml version="1.0" encoding="utf-8"?>
<ds:datastoreItem xmlns:ds="http://schemas.openxmlformats.org/officeDocument/2006/customXml" ds:itemID="{4A7F16C7-CB7F-44ED-85F1-666D4B5A1395}"/>
</file>

<file path=customXml/itemProps151.xml><?xml version="1.0" encoding="utf-8"?>
<ds:datastoreItem xmlns:ds="http://schemas.openxmlformats.org/officeDocument/2006/customXml" ds:itemID="{AFBA61A4-4FE6-4792-8D3F-FB98C7829679}"/>
</file>

<file path=customXml/itemProps152.xml><?xml version="1.0" encoding="utf-8"?>
<ds:datastoreItem xmlns:ds="http://schemas.openxmlformats.org/officeDocument/2006/customXml" ds:itemID="{B778B786-EE64-4C96-AC73-4B9A2E1AC1BF}"/>
</file>

<file path=customXml/itemProps153.xml><?xml version="1.0" encoding="utf-8"?>
<ds:datastoreItem xmlns:ds="http://schemas.openxmlformats.org/officeDocument/2006/customXml" ds:itemID="{D49786C2-D008-4735-87C8-156211DEB9E5}"/>
</file>

<file path=customXml/itemProps154.xml><?xml version="1.0" encoding="utf-8"?>
<ds:datastoreItem xmlns:ds="http://schemas.openxmlformats.org/officeDocument/2006/customXml" ds:itemID="{8647E8CB-5B9B-4789-A91A-562B5A81AC9A}"/>
</file>

<file path=customXml/itemProps155.xml><?xml version="1.0" encoding="utf-8"?>
<ds:datastoreItem xmlns:ds="http://schemas.openxmlformats.org/officeDocument/2006/customXml" ds:itemID="{D531DB16-857F-48A2-B224-F44D5CC265D0}"/>
</file>

<file path=customXml/itemProps156.xml><?xml version="1.0" encoding="utf-8"?>
<ds:datastoreItem xmlns:ds="http://schemas.openxmlformats.org/officeDocument/2006/customXml" ds:itemID="{C818D2B8-D65A-4879-AE3C-ECB62BE57D27}"/>
</file>

<file path=customXml/itemProps157.xml><?xml version="1.0" encoding="utf-8"?>
<ds:datastoreItem xmlns:ds="http://schemas.openxmlformats.org/officeDocument/2006/customXml" ds:itemID="{8BF72A11-6559-4D38-951D-23AF104D0043}"/>
</file>

<file path=customXml/itemProps158.xml><?xml version="1.0" encoding="utf-8"?>
<ds:datastoreItem xmlns:ds="http://schemas.openxmlformats.org/officeDocument/2006/customXml" ds:itemID="{EE434947-36E5-48F6-8BC4-B26AF9D2F8C9}"/>
</file>

<file path=customXml/itemProps159.xml><?xml version="1.0" encoding="utf-8"?>
<ds:datastoreItem xmlns:ds="http://schemas.openxmlformats.org/officeDocument/2006/customXml" ds:itemID="{33E6DF04-BCCE-4F17-B95A-201094C2C086}"/>
</file>

<file path=customXml/itemProps16.xml><?xml version="1.0" encoding="utf-8"?>
<ds:datastoreItem xmlns:ds="http://schemas.openxmlformats.org/officeDocument/2006/customXml" ds:itemID="{247B8AED-3785-4A8C-844A-A894312D511C}"/>
</file>

<file path=customXml/itemProps160.xml><?xml version="1.0" encoding="utf-8"?>
<ds:datastoreItem xmlns:ds="http://schemas.openxmlformats.org/officeDocument/2006/customXml" ds:itemID="{6A513E7F-F501-4E68-81AE-517343A7059F}"/>
</file>

<file path=customXml/itemProps17.xml><?xml version="1.0" encoding="utf-8"?>
<ds:datastoreItem xmlns:ds="http://schemas.openxmlformats.org/officeDocument/2006/customXml" ds:itemID="{9E55F3E8-2F0F-4FB7-B0B0-3801F6E043C0}"/>
</file>

<file path=customXml/itemProps18.xml><?xml version="1.0" encoding="utf-8"?>
<ds:datastoreItem xmlns:ds="http://schemas.openxmlformats.org/officeDocument/2006/customXml" ds:itemID="{9F4D49F4-2004-42EE-AFF4-3595856355D9}"/>
</file>

<file path=customXml/itemProps19.xml><?xml version="1.0" encoding="utf-8"?>
<ds:datastoreItem xmlns:ds="http://schemas.openxmlformats.org/officeDocument/2006/customXml" ds:itemID="{20756ADD-1A61-4534-BE11-F4E47F35D359}"/>
</file>

<file path=customXml/itemProps2.xml><?xml version="1.0" encoding="utf-8"?>
<ds:datastoreItem xmlns:ds="http://schemas.openxmlformats.org/officeDocument/2006/customXml" ds:itemID="{DE36CF72-6798-404C-A98F-0B3EBD7056AA}"/>
</file>

<file path=customXml/itemProps20.xml><?xml version="1.0" encoding="utf-8"?>
<ds:datastoreItem xmlns:ds="http://schemas.openxmlformats.org/officeDocument/2006/customXml" ds:itemID="{9FAE7326-FE8C-4019-94B5-211F06C3F823}"/>
</file>

<file path=customXml/itemProps21.xml><?xml version="1.0" encoding="utf-8"?>
<ds:datastoreItem xmlns:ds="http://schemas.openxmlformats.org/officeDocument/2006/customXml" ds:itemID="{36DCA594-249C-44F0-A4F5-EA29C071729A}"/>
</file>

<file path=customXml/itemProps22.xml><?xml version="1.0" encoding="utf-8"?>
<ds:datastoreItem xmlns:ds="http://schemas.openxmlformats.org/officeDocument/2006/customXml" ds:itemID="{D52D1EBF-A9F5-4444-ADB6-8701DC012627}"/>
</file>

<file path=customXml/itemProps23.xml><?xml version="1.0" encoding="utf-8"?>
<ds:datastoreItem xmlns:ds="http://schemas.openxmlformats.org/officeDocument/2006/customXml" ds:itemID="{0B26A08B-4D93-4FC9-9F1D-84133F241E65}"/>
</file>

<file path=customXml/itemProps24.xml><?xml version="1.0" encoding="utf-8"?>
<ds:datastoreItem xmlns:ds="http://schemas.openxmlformats.org/officeDocument/2006/customXml" ds:itemID="{2FEE3613-30A9-45DC-AB47-D330256BD085}"/>
</file>

<file path=customXml/itemProps25.xml><?xml version="1.0" encoding="utf-8"?>
<ds:datastoreItem xmlns:ds="http://schemas.openxmlformats.org/officeDocument/2006/customXml" ds:itemID="{3AAFE643-9466-494D-A01D-25E791D342C5}"/>
</file>

<file path=customXml/itemProps26.xml><?xml version="1.0" encoding="utf-8"?>
<ds:datastoreItem xmlns:ds="http://schemas.openxmlformats.org/officeDocument/2006/customXml" ds:itemID="{DFA52189-E7B3-432F-BCAD-3BE119D21F45}"/>
</file>

<file path=customXml/itemProps27.xml><?xml version="1.0" encoding="utf-8"?>
<ds:datastoreItem xmlns:ds="http://schemas.openxmlformats.org/officeDocument/2006/customXml" ds:itemID="{B7AC9D35-F7A4-4D51-B986-DFDE119E490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76F9B5D8-F330-4F56-93F1-99E831CBC761}"/>
</file>

<file path=customXml/itemProps3.xml><?xml version="1.0" encoding="utf-8"?>
<ds:datastoreItem xmlns:ds="http://schemas.openxmlformats.org/officeDocument/2006/customXml" ds:itemID="{9F4EFECD-578B-43EA-B9B3-12C6DD2B26BD}"/>
</file>

<file path=customXml/itemProps30.xml><?xml version="1.0" encoding="utf-8"?>
<ds:datastoreItem xmlns:ds="http://schemas.openxmlformats.org/officeDocument/2006/customXml" ds:itemID="{EEA9B5C9-3DA5-43A7-8508-563FAE769882}"/>
</file>

<file path=customXml/itemProps31.xml><?xml version="1.0" encoding="utf-8"?>
<ds:datastoreItem xmlns:ds="http://schemas.openxmlformats.org/officeDocument/2006/customXml" ds:itemID="{10CDF6C5-458F-43FE-9E16-2B210BC2E4AC}"/>
</file>

<file path=customXml/itemProps32.xml><?xml version="1.0" encoding="utf-8"?>
<ds:datastoreItem xmlns:ds="http://schemas.openxmlformats.org/officeDocument/2006/customXml" ds:itemID="{C55EC2B6-C9E4-4087-8C94-BBFC926A3AF6}"/>
</file>

<file path=customXml/itemProps33.xml><?xml version="1.0" encoding="utf-8"?>
<ds:datastoreItem xmlns:ds="http://schemas.openxmlformats.org/officeDocument/2006/customXml" ds:itemID="{E3539925-955A-44A2-8AA8-B6F996795819}"/>
</file>

<file path=customXml/itemProps34.xml><?xml version="1.0" encoding="utf-8"?>
<ds:datastoreItem xmlns:ds="http://schemas.openxmlformats.org/officeDocument/2006/customXml" ds:itemID="{78624F60-57D9-4B47-A6BC-193AC3A1163F}"/>
</file>

<file path=customXml/itemProps35.xml><?xml version="1.0" encoding="utf-8"?>
<ds:datastoreItem xmlns:ds="http://schemas.openxmlformats.org/officeDocument/2006/customXml" ds:itemID="{6C53DD41-C0E0-45A4-A327-B7616FD64511}"/>
</file>

<file path=customXml/itemProps36.xml><?xml version="1.0" encoding="utf-8"?>
<ds:datastoreItem xmlns:ds="http://schemas.openxmlformats.org/officeDocument/2006/customXml" ds:itemID="{7B1A228D-E3B9-4835-9B8E-BF3D68F28FA3}"/>
</file>

<file path=customXml/itemProps37.xml><?xml version="1.0" encoding="utf-8"?>
<ds:datastoreItem xmlns:ds="http://schemas.openxmlformats.org/officeDocument/2006/customXml" ds:itemID="{CF1C4687-146D-4261-B898-47EAA33526A6}"/>
</file>

<file path=customXml/itemProps38.xml><?xml version="1.0" encoding="utf-8"?>
<ds:datastoreItem xmlns:ds="http://schemas.openxmlformats.org/officeDocument/2006/customXml" ds:itemID="{20052FC4-EFBE-4EA4-8001-C519E6D5A0D9}"/>
</file>

<file path=customXml/itemProps39.xml><?xml version="1.0" encoding="utf-8"?>
<ds:datastoreItem xmlns:ds="http://schemas.openxmlformats.org/officeDocument/2006/customXml" ds:itemID="{1A513A96-1241-4321-93C6-BB1841DACCEB}"/>
</file>

<file path=customXml/itemProps4.xml><?xml version="1.0" encoding="utf-8"?>
<ds:datastoreItem xmlns:ds="http://schemas.openxmlformats.org/officeDocument/2006/customXml" ds:itemID="{BF092963-C593-46E9-8A7F-F1CAB5B02413}"/>
</file>

<file path=customXml/itemProps40.xml><?xml version="1.0" encoding="utf-8"?>
<ds:datastoreItem xmlns:ds="http://schemas.openxmlformats.org/officeDocument/2006/customXml" ds:itemID="{B66087DB-6069-48BE-AD74-A1E874042DC7}"/>
</file>

<file path=customXml/itemProps41.xml><?xml version="1.0" encoding="utf-8"?>
<ds:datastoreItem xmlns:ds="http://schemas.openxmlformats.org/officeDocument/2006/customXml" ds:itemID="{3AE74BBD-4680-4627-9091-BCE22F43AD03}"/>
</file>

<file path=customXml/itemProps42.xml><?xml version="1.0" encoding="utf-8"?>
<ds:datastoreItem xmlns:ds="http://schemas.openxmlformats.org/officeDocument/2006/customXml" ds:itemID="{50790B42-C9D7-4DAC-8B17-2FBB9375188D}"/>
</file>

<file path=customXml/itemProps43.xml><?xml version="1.0" encoding="utf-8"?>
<ds:datastoreItem xmlns:ds="http://schemas.openxmlformats.org/officeDocument/2006/customXml" ds:itemID="{B9CA0CAF-4615-4304-94F8-44E7DA1BBB97}"/>
</file>

<file path=customXml/itemProps44.xml><?xml version="1.0" encoding="utf-8"?>
<ds:datastoreItem xmlns:ds="http://schemas.openxmlformats.org/officeDocument/2006/customXml" ds:itemID="{E061C73E-4A23-46BB-A2B9-8E3310794142}"/>
</file>

<file path=customXml/itemProps45.xml><?xml version="1.0" encoding="utf-8"?>
<ds:datastoreItem xmlns:ds="http://schemas.openxmlformats.org/officeDocument/2006/customXml" ds:itemID="{0FF9EE18-94F7-4314-9DA1-5006EFD420A7}"/>
</file>

<file path=customXml/itemProps46.xml><?xml version="1.0" encoding="utf-8"?>
<ds:datastoreItem xmlns:ds="http://schemas.openxmlformats.org/officeDocument/2006/customXml" ds:itemID="{8DE30A41-89A7-4213-92BE-91C41336DDAE}"/>
</file>

<file path=customXml/itemProps47.xml><?xml version="1.0" encoding="utf-8"?>
<ds:datastoreItem xmlns:ds="http://schemas.openxmlformats.org/officeDocument/2006/customXml" ds:itemID="{0D9DAB93-C2F3-423C-9A9B-B2EC4E7BD2B2}"/>
</file>

<file path=customXml/itemProps48.xml><?xml version="1.0" encoding="utf-8"?>
<ds:datastoreItem xmlns:ds="http://schemas.openxmlformats.org/officeDocument/2006/customXml" ds:itemID="{8B94E850-276E-4196-9B1E-192707152FC0}"/>
</file>

<file path=customXml/itemProps49.xml><?xml version="1.0" encoding="utf-8"?>
<ds:datastoreItem xmlns:ds="http://schemas.openxmlformats.org/officeDocument/2006/customXml" ds:itemID="{5A307B51-0A44-423E-85EB-AD8D9B6AD982}"/>
</file>

<file path=customXml/itemProps5.xml><?xml version="1.0" encoding="utf-8"?>
<ds:datastoreItem xmlns:ds="http://schemas.openxmlformats.org/officeDocument/2006/customXml" ds:itemID="{38ACE4F3-F531-42E0-9444-D1E35F2728CC}"/>
</file>

<file path=customXml/itemProps50.xml><?xml version="1.0" encoding="utf-8"?>
<ds:datastoreItem xmlns:ds="http://schemas.openxmlformats.org/officeDocument/2006/customXml" ds:itemID="{D41B2293-194C-40C7-9D09-0B039D616040}"/>
</file>

<file path=customXml/itemProps51.xml><?xml version="1.0" encoding="utf-8"?>
<ds:datastoreItem xmlns:ds="http://schemas.openxmlformats.org/officeDocument/2006/customXml" ds:itemID="{4A899EAF-1088-4BAA-8084-20258111A589}"/>
</file>

<file path=customXml/itemProps52.xml><?xml version="1.0" encoding="utf-8"?>
<ds:datastoreItem xmlns:ds="http://schemas.openxmlformats.org/officeDocument/2006/customXml" ds:itemID="{FD62499F-C34E-4192-BCDA-D9DFA30EC4AB}"/>
</file>

<file path=customXml/itemProps53.xml><?xml version="1.0" encoding="utf-8"?>
<ds:datastoreItem xmlns:ds="http://schemas.openxmlformats.org/officeDocument/2006/customXml" ds:itemID="{6B5D6D19-589E-4455-9804-63F0E5841A6B}"/>
</file>

<file path=customXml/itemProps54.xml><?xml version="1.0" encoding="utf-8"?>
<ds:datastoreItem xmlns:ds="http://schemas.openxmlformats.org/officeDocument/2006/customXml" ds:itemID="{9BE4A113-17E9-40B4-8A3D-34057E48BA21}"/>
</file>

<file path=customXml/itemProps55.xml><?xml version="1.0" encoding="utf-8"?>
<ds:datastoreItem xmlns:ds="http://schemas.openxmlformats.org/officeDocument/2006/customXml" ds:itemID="{1389754F-7D3A-4081-BD88-79378B807AE6}"/>
</file>

<file path=customXml/itemProps56.xml><?xml version="1.0" encoding="utf-8"?>
<ds:datastoreItem xmlns:ds="http://schemas.openxmlformats.org/officeDocument/2006/customXml" ds:itemID="{F85C1C86-F0C4-42C3-B51D-1BE87DE25611}"/>
</file>

<file path=customXml/itemProps57.xml><?xml version="1.0" encoding="utf-8"?>
<ds:datastoreItem xmlns:ds="http://schemas.openxmlformats.org/officeDocument/2006/customXml" ds:itemID="{07CCFFB9-59AC-4A59-8D67-6322435BF35B}"/>
</file>

<file path=customXml/itemProps58.xml><?xml version="1.0" encoding="utf-8"?>
<ds:datastoreItem xmlns:ds="http://schemas.openxmlformats.org/officeDocument/2006/customXml" ds:itemID="{73993E07-7019-4842-B001-6AF6D5CB2676}"/>
</file>

<file path=customXml/itemProps59.xml><?xml version="1.0" encoding="utf-8"?>
<ds:datastoreItem xmlns:ds="http://schemas.openxmlformats.org/officeDocument/2006/customXml" ds:itemID="{CE4D417F-C18A-4E7A-8EB3-7F630D4A9B84}"/>
</file>

<file path=customXml/itemProps6.xml><?xml version="1.0" encoding="utf-8"?>
<ds:datastoreItem xmlns:ds="http://schemas.openxmlformats.org/officeDocument/2006/customXml" ds:itemID="{8FA6E81A-1FA3-41C0-9AB6-50B811432FEC}"/>
</file>

<file path=customXml/itemProps60.xml><?xml version="1.0" encoding="utf-8"?>
<ds:datastoreItem xmlns:ds="http://schemas.openxmlformats.org/officeDocument/2006/customXml" ds:itemID="{E550220D-0265-4419-9AF0-800CCB3A8C03}"/>
</file>

<file path=customXml/itemProps61.xml><?xml version="1.0" encoding="utf-8"?>
<ds:datastoreItem xmlns:ds="http://schemas.openxmlformats.org/officeDocument/2006/customXml" ds:itemID="{A0A9DB25-6FC0-4D11-B754-A07F8610892F}"/>
</file>

<file path=customXml/itemProps62.xml><?xml version="1.0" encoding="utf-8"?>
<ds:datastoreItem xmlns:ds="http://schemas.openxmlformats.org/officeDocument/2006/customXml" ds:itemID="{0CE98262-C65A-4ED3-8D22-9AFCE693716E}"/>
</file>

<file path=customXml/itemProps63.xml><?xml version="1.0" encoding="utf-8"?>
<ds:datastoreItem xmlns:ds="http://schemas.openxmlformats.org/officeDocument/2006/customXml" ds:itemID="{E102F9C5-488D-4E4D-B3D1-70558A6D1B8B}"/>
</file>

<file path=customXml/itemProps64.xml><?xml version="1.0" encoding="utf-8"?>
<ds:datastoreItem xmlns:ds="http://schemas.openxmlformats.org/officeDocument/2006/customXml" ds:itemID="{8AD2402A-0351-4BBD-87C5-4C21902C7D79}"/>
</file>

<file path=customXml/itemProps65.xml><?xml version="1.0" encoding="utf-8"?>
<ds:datastoreItem xmlns:ds="http://schemas.openxmlformats.org/officeDocument/2006/customXml" ds:itemID="{781F186B-807D-4B8A-95E1-FE8B0BBAD871}"/>
</file>

<file path=customXml/itemProps66.xml><?xml version="1.0" encoding="utf-8"?>
<ds:datastoreItem xmlns:ds="http://schemas.openxmlformats.org/officeDocument/2006/customXml" ds:itemID="{16CF86CF-02D2-49E4-AC58-29516D499857}"/>
</file>

<file path=customXml/itemProps67.xml><?xml version="1.0" encoding="utf-8"?>
<ds:datastoreItem xmlns:ds="http://schemas.openxmlformats.org/officeDocument/2006/customXml" ds:itemID="{2B9CCC74-552E-447B-AB56-7BAB85BD437A}"/>
</file>

<file path=customXml/itemProps68.xml><?xml version="1.0" encoding="utf-8"?>
<ds:datastoreItem xmlns:ds="http://schemas.openxmlformats.org/officeDocument/2006/customXml" ds:itemID="{9557B439-A9F8-4C3D-B1C8-327885EF9560}"/>
</file>

<file path=customXml/itemProps69.xml><?xml version="1.0" encoding="utf-8"?>
<ds:datastoreItem xmlns:ds="http://schemas.openxmlformats.org/officeDocument/2006/customXml" ds:itemID="{1A815B9B-6150-474B-B86D-21990D70415A}"/>
</file>

<file path=customXml/itemProps7.xml><?xml version="1.0" encoding="utf-8"?>
<ds:datastoreItem xmlns:ds="http://schemas.openxmlformats.org/officeDocument/2006/customXml" ds:itemID="{4C6F0FA0-7A7F-4BF0-8A72-C9D532C59AF1}"/>
</file>

<file path=customXml/itemProps70.xml><?xml version="1.0" encoding="utf-8"?>
<ds:datastoreItem xmlns:ds="http://schemas.openxmlformats.org/officeDocument/2006/customXml" ds:itemID="{44146012-CEF0-49CB-B38D-FC7DB9DEC556}"/>
</file>

<file path=customXml/itemProps71.xml><?xml version="1.0" encoding="utf-8"?>
<ds:datastoreItem xmlns:ds="http://schemas.openxmlformats.org/officeDocument/2006/customXml" ds:itemID="{E773134A-97E2-4F37-9C3D-601459CB211D}"/>
</file>

<file path=customXml/itemProps72.xml><?xml version="1.0" encoding="utf-8"?>
<ds:datastoreItem xmlns:ds="http://schemas.openxmlformats.org/officeDocument/2006/customXml" ds:itemID="{AD8D63E2-C201-402A-A73A-31211352C348}"/>
</file>

<file path=customXml/itemProps73.xml><?xml version="1.0" encoding="utf-8"?>
<ds:datastoreItem xmlns:ds="http://schemas.openxmlformats.org/officeDocument/2006/customXml" ds:itemID="{5078C15F-929A-45F5-91CA-F3D2E5574A17}"/>
</file>

<file path=customXml/itemProps74.xml><?xml version="1.0" encoding="utf-8"?>
<ds:datastoreItem xmlns:ds="http://schemas.openxmlformats.org/officeDocument/2006/customXml" ds:itemID="{F13EF50E-6125-4FCA-A293-0990082A75E5}"/>
</file>

<file path=customXml/itemProps75.xml><?xml version="1.0" encoding="utf-8"?>
<ds:datastoreItem xmlns:ds="http://schemas.openxmlformats.org/officeDocument/2006/customXml" ds:itemID="{13332F54-D34C-40F8-83A3-4A4E59F431D4}"/>
</file>

<file path=customXml/itemProps76.xml><?xml version="1.0" encoding="utf-8"?>
<ds:datastoreItem xmlns:ds="http://schemas.openxmlformats.org/officeDocument/2006/customXml" ds:itemID="{1BF95FFE-07A0-41B7-B1C5-F2D2C1058803}"/>
</file>

<file path=customXml/itemProps77.xml><?xml version="1.0" encoding="utf-8"?>
<ds:datastoreItem xmlns:ds="http://schemas.openxmlformats.org/officeDocument/2006/customXml" ds:itemID="{4EACD58A-E34F-4870-85A7-FC19D1E289FF}"/>
</file>

<file path=customXml/itemProps78.xml><?xml version="1.0" encoding="utf-8"?>
<ds:datastoreItem xmlns:ds="http://schemas.openxmlformats.org/officeDocument/2006/customXml" ds:itemID="{3E204272-6BBA-45AF-A5AC-EB5FD854DC25}"/>
</file>

<file path=customXml/itemProps79.xml><?xml version="1.0" encoding="utf-8"?>
<ds:datastoreItem xmlns:ds="http://schemas.openxmlformats.org/officeDocument/2006/customXml" ds:itemID="{DF8EC0D3-E4A3-42D8-B82E-DF234F636F4A}"/>
</file>

<file path=customXml/itemProps8.xml><?xml version="1.0" encoding="utf-8"?>
<ds:datastoreItem xmlns:ds="http://schemas.openxmlformats.org/officeDocument/2006/customXml" ds:itemID="{0F090062-C411-40CC-BA7F-3CFFDA14505D}"/>
</file>

<file path=customXml/itemProps80.xml><?xml version="1.0" encoding="utf-8"?>
<ds:datastoreItem xmlns:ds="http://schemas.openxmlformats.org/officeDocument/2006/customXml" ds:itemID="{555C993A-D89B-4FAA-89E9-422880C77742}"/>
</file>

<file path=customXml/itemProps81.xml><?xml version="1.0" encoding="utf-8"?>
<ds:datastoreItem xmlns:ds="http://schemas.openxmlformats.org/officeDocument/2006/customXml" ds:itemID="{2F76BEB1-52C6-4B41-A57A-EAE767FBC84E}"/>
</file>

<file path=customXml/itemProps82.xml><?xml version="1.0" encoding="utf-8"?>
<ds:datastoreItem xmlns:ds="http://schemas.openxmlformats.org/officeDocument/2006/customXml" ds:itemID="{D57C0E59-8F57-4624-B977-609E19C955D3}"/>
</file>

<file path=customXml/itemProps83.xml><?xml version="1.0" encoding="utf-8"?>
<ds:datastoreItem xmlns:ds="http://schemas.openxmlformats.org/officeDocument/2006/customXml" ds:itemID="{D31BEDD5-71EF-4BCC-B52F-44C820C32907}"/>
</file>

<file path=customXml/itemProps84.xml><?xml version="1.0" encoding="utf-8"?>
<ds:datastoreItem xmlns:ds="http://schemas.openxmlformats.org/officeDocument/2006/customXml" ds:itemID="{E8959665-D49A-41AC-84A9-8C4D28BBAD61}"/>
</file>

<file path=customXml/itemProps85.xml><?xml version="1.0" encoding="utf-8"?>
<ds:datastoreItem xmlns:ds="http://schemas.openxmlformats.org/officeDocument/2006/customXml" ds:itemID="{F7125B47-0181-461D-9F01-AD3AA5784BEF}"/>
</file>

<file path=customXml/itemProps86.xml><?xml version="1.0" encoding="utf-8"?>
<ds:datastoreItem xmlns:ds="http://schemas.openxmlformats.org/officeDocument/2006/customXml" ds:itemID="{D7CBE407-CADB-4BC6-987D-45FABC4E4555}"/>
</file>

<file path=customXml/itemProps87.xml><?xml version="1.0" encoding="utf-8"?>
<ds:datastoreItem xmlns:ds="http://schemas.openxmlformats.org/officeDocument/2006/customXml" ds:itemID="{2AA6E390-50FB-4590-A328-A7CD88DA2275}"/>
</file>

<file path=customXml/itemProps88.xml><?xml version="1.0" encoding="utf-8"?>
<ds:datastoreItem xmlns:ds="http://schemas.openxmlformats.org/officeDocument/2006/customXml" ds:itemID="{60418B07-DD38-4E72-B605-0EA6E1D109A5}"/>
</file>

<file path=customXml/itemProps89.xml><?xml version="1.0" encoding="utf-8"?>
<ds:datastoreItem xmlns:ds="http://schemas.openxmlformats.org/officeDocument/2006/customXml" ds:itemID="{C5EA954C-DDE3-4A4A-82DA-1030B92180C4}"/>
</file>

<file path=customXml/itemProps9.xml><?xml version="1.0" encoding="utf-8"?>
<ds:datastoreItem xmlns:ds="http://schemas.openxmlformats.org/officeDocument/2006/customXml" ds:itemID="{347A6232-6197-4F9E-93C3-B8C63193FB58}"/>
</file>

<file path=customXml/itemProps90.xml><?xml version="1.0" encoding="utf-8"?>
<ds:datastoreItem xmlns:ds="http://schemas.openxmlformats.org/officeDocument/2006/customXml" ds:itemID="{D3435842-426C-4979-9FAD-D57F86FA7A38}"/>
</file>

<file path=customXml/itemProps91.xml><?xml version="1.0" encoding="utf-8"?>
<ds:datastoreItem xmlns:ds="http://schemas.openxmlformats.org/officeDocument/2006/customXml" ds:itemID="{8C2BA7D2-FFE0-4422-9DB8-58236F6C5487}"/>
</file>

<file path=customXml/itemProps92.xml><?xml version="1.0" encoding="utf-8"?>
<ds:datastoreItem xmlns:ds="http://schemas.openxmlformats.org/officeDocument/2006/customXml" ds:itemID="{5BF381CC-C9D0-452F-ACF4-21B069814274}"/>
</file>

<file path=customXml/itemProps93.xml><?xml version="1.0" encoding="utf-8"?>
<ds:datastoreItem xmlns:ds="http://schemas.openxmlformats.org/officeDocument/2006/customXml" ds:itemID="{2142C1AE-4EBC-4574-A498-D220A09C858E}"/>
</file>

<file path=customXml/itemProps94.xml><?xml version="1.0" encoding="utf-8"?>
<ds:datastoreItem xmlns:ds="http://schemas.openxmlformats.org/officeDocument/2006/customXml" ds:itemID="{03DFF518-F77F-491C-BF76-3F0F235FA9A7}"/>
</file>

<file path=customXml/itemProps95.xml><?xml version="1.0" encoding="utf-8"?>
<ds:datastoreItem xmlns:ds="http://schemas.openxmlformats.org/officeDocument/2006/customXml" ds:itemID="{66FCA4AE-7850-459D-8196-003038BB04CA}"/>
</file>

<file path=customXml/itemProps96.xml><?xml version="1.0" encoding="utf-8"?>
<ds:datastoreItem xmlns:ds="http://schemas.openxmlformats.org/officeDocument/2006/customXml" ds:itemID="{EC20B9E4-D7A3-4BC1-8460-CE88BC147D36}"/>
</file>

<file path=customXml/itemProps97.xml><?xml version="1.0" encoding="utf-8"?>
<ds:datastoreItem xmlns:ds="http://schemas.openxmlformats.org/officeDocument/2006/customXml" ds:itemID="{DE685A62-2E23-4F8B-9A57-5DA6A65658B6}"/>
</file>

<file path=customXml/itemProps98.xml><?xml version="1.0" encoding="utf-8"?>
<ds:datastoreItem xmlns:ds="http://schemas.openxmlformats.org/officeDocument/2006/customXml" ds:itemID="{8D2C30F5-2541-4722-96B3-943DDFAAAE6C}"/>
</file>

<file path=customXml/itemProps99.xml><?xml version="1.0" encoding="utf-8"?>
<ds:datastoreItem xmlns:ds="http://schemas.openxmlformats.org/officeDocument/2006/customXml" ds:itemID="{0452EC04-98E9-4EF9-B75F-6AA8A874FE0D}"/>
</file>

<file path=docProps/app.xml><?xml version="1.0" encoding="utf-8"?>
<Properties xmlns="http://schemas.openxmlformats.org/officeDocument/2006/extended-properties" xmlns:vt="http://schemas.openxmlformats.org/officeDocument/2006/docPropsVTypes">
  <Template>Normal</Template>
  <TotalTime>0</TotalTime>
  <Pages>57</Pages>
  <Words>16636</Words>
  <Characters>94831</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111245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Marina Marković</cp:lastModifiedBy>
  <cp:revision>2</cp:revision>
  <cp:lastPrinted>2018-08-24T12:44:00Z</cp:lastPrinted>
  <dcterms:created xsi:type="dcterms:W3CDTF">2019-01-21T12:47:00Z</dcterms:created>
  <dcterms:modified xsi:type="dcterms:W3CDTF">2019-01-21T12:47:00Z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3c19db1c-6f1e-427b-b02a-e55eb00c0e04</vt:lpwstr>
  </property>
  <property fmtid="{D5CDD505-2E9C-101B-9397-08002B2CF9AE}" pid="3" name="ContentTypeId">
    <vt:lpwstr>0x010100805E03A37FD62742B076C2C1B903C1EB</vt:lpwstr>
  </property>
</Properties>
</file>